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1A6F7569">
            <wp:simplePos x="0" y="0"/>
            <wp:positionH relativeFrom="column">
              <wp:posOffset>3549015</wp:posOffset>
            </wp:positionH>
            <wp:positionV relativeFrom="paragraph">
              <wp:posOffset>-520065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7203F753" w14:textId="77777777"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p>
    <w:p w14:paraId="27D1D34D" w14:textId="77777777" w:rsidR="00C85D42" w:rsidRDefault="00C85D42" w:rsidP="00F42B0B">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657DD7EF"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00122734">
        <w:rPr>
          <w:rFonts w:ascii="Arial" w:hAnsi="Arial"/>
          <w:b/>
          <w:sz w:val="20"/>
          <w:szCs w:val="20"/>
        </w:rPr>
        <w:t xml:space="preserve">Jeugdhulp </w:t>
      </w:r>
      <w:r w:rsidR="003A2584">
        <w:rPr>
          <w:rFonts w:ascii="Arial" w:eastAsia="Calibri" w:hAnsi="Arial" w:cs="Times New Roman"/>
          <w:b/>
          <w:bCs/>
          <w:sz w:val="20"/>
          <w:szCs w:val="20"/>
        </w:rPr>
        <w:t xml:space="preserve">Perceel </w:t>
      </w:r>
      <w:r w:rsidR="0046624F">
        <w:rPr>
          <w:rFonts w:ascii="Arial" w:hAnsi="Arial"/>
          <w:b/>
          <w:bCs/>
          <w:sz w:val="20"/>
          <w:szCs w:val="20"/>
        </w:rPr>
        <w:t>1, 2, 3a, 3b, 4a, 4b, 4c, 4d en 4e</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w:t>
      </w:r>
      <w:proofErr w:type="spellStart"/>
      <w:r w:rsidR="00855E26" w:rsidRPr="00C209B3">
        <w:rPr>
          <w:rFonts w:ascii="Arial" w:hAnsi="Arial" w:cs="Arial"/>
          <w:b/>
          <w:sz w:val="20"/>
          <w:szCs w:val="20"/>
        </w:rPr>
        <w:t>FAB</w:t>
      </w:r>
      <w:proofErr w:type="spellEnd"/>
      <w:r w:rsidR="00855E26" w:rsidRPr="00C209B3">
        <w:rPr>
          <w:rFonts w:ascii="Arial" w:hAnsi="Arial" w:cs="Arial"/>
          <w:b/>
          <w:sz w:val="20"/>
          <w:szCs w:val="20"/>
        </w:rPr>
        <w:t>)</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w:t>
      </w:r>
      <w:proofErr w:type="spellStart"/>
      <w:r w:rsidR="00CD2683" w:rsidRPr="00C209B3">
        <w:rPr>
          <w:rFonts w:ascii="Arial" w:hAnsi="Arial" w:cs="Arial"/>
          <w:b/>
          <w:sz w:val="20"/>
          <w:szCs w:val="20"/>
        </w:rPr>
        <w:t>JV</w:t>
      </w:r>
      <w:r w:rsidR="001C1610" w:rsidRPr="00C209B3">
        <w:rPr>
          <w:rFonts w:ascii="Arial" w:hAnsi="Arial" w:cs="Arial"/>
          <w:b/>
          <w:sz w:val="20"/>
          <w:szCs w:val="20"/>
        </w:rPr>
        <w:t>I</w:t>
      </w:r>
      <w:proofErr w:type="spellEnd"/>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3C2C9449"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41382C">
        <w:rPr>
          <w:rFonts w:ascii="Arial" w:hAnsi="Arial" w:cs="Arial"/>
          <w:b/>
          <w:sz w:val="20"/>
          <w:szCs w:val="20"/>
        </w:rPr>
        <w:t>30</w:t>
      </w:r>
      <w:r w:rsidR="008473D4">
        <w:rPr>
          <w:rFonts w:ascii="Arial" w:hAnsi="Arial" w:cs="Arial"/>
          <w:b/>
          <w:sz w:val="20"/>
          <w:szCs w:val="20"/>
        </w:rPr>
        <w:t>-03-</w:t>
      </w:r>
      <w:r w:rsidR="00790B8D" w:rsidRPr="00C209B3">
        <w:rPr>
          <w:rFonts w:ascii="Arial" w:hAnsi="Arial" w:cs="Arial"/>
          <w:b/>
          <w:sz w:val="20"/>
          <w:szCs w:val="20"/>
        </w:rPr>
        <w:t>202</w:t>
      </w:r>
      <w:r w:rsidR="00055A56">
        <w:rPr>
          <w:rFonts w:ascii="Arial" w:hAnsi="Arial" w:cs="Arial"/>
          <w:b/>
          <w:sz w:val="20"/>
          <w:szCs w:val="20"/>
        </w:rPr>
        <w:t>1</w:t>
      </w:r>
    </w:p>
    <w:p w14:paraId="3D4AE733" w14:textId="22B5BD29"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46624F">
        <w:rPr>
          <w:rFonts w:ascii="Arial" w:hAnsi="Arial" w:cs="Arial"/>
          <w:b/>
          <w:sz w:val="20"/>
          <w:szCs w:val="20"/>
        </w:rPr>
        <w:t>Aangepaste planning</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7559B593" w:rsidR="008764D1" w:rsidRPr="008D6719" w:rsidRDefault="004E7318"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Geachte dame, heer,</w:t>
      </w:r>
    </w:p>
    <w:p w14:paraId="6267A4BE" w14:textId="0C8509D7" w:rsidR="00E31201" w:rsidRPr="008D6719" w:rsidRDefault="00E31201"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 xml:space="preserve">Op </w:t>
      </w:r>
      <w:r w:rsidR="0041382C" w:rsidRPr="008D6719">
        <w:rPr>
          <w:rFonts w:ascii="Arial" w:hAnsi="Arial" w:cs="Arial"/>
          <w:sz w:val="20"/>
          <w:szCs w:val="20"/>
        </w:rPr>
        <w:t>23-</w:t>
      </w:r>
      <w:r w:rsidRPr="008D6719">
        <w:rPr>
          <w:rFonts w:ascii="Arial" w:hAnsi="Arial" w:cs="Arial"/>
          <w:sz w:val="20"/>
          <w:szCs w:val="20"/>
        </w:rPr>
        <w:t>03-2021 hebben wij u geïnformeerd over de gewijzigde planning. Uitgangspunt was dat er door organisaties nog verduidelijkingsvragen konden worden gesteld.</w:t>
      </w:r>
      <w:r w:rsidR="0041382C" w:rsidRPr="008D6719">
        <w:rPr>
          <w:rFonts w:ascii="Arial" w:hAnsi="Arial" w:cs="Arial"/>
          <w:sz w:val="20"/>
          <w:szCs w:val="20"/>
        </w:rPr>
        <w:t xml:space="preserve"> Vandaag is de laatste Nota van Inlichtingen gepubliceerd met daarin de antwoorden op alle gestelde vragen. Zover wij kunnen nagaan zijn nu alle vragen beantwoord.</w:t>
      </w:r>
    </w:p>
    <w:p w14:paraId="69D6E5A2" w14:textId="3749CF2F" w:rsidR="0041382C" w:rsidRPr="008D6719" w:rsidRDefault="008D6719"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I</w:t>
      </w:r>
      <w:r w:rsidR="0041382C" w:rsidRPr="008D6719">
        <w:rPr>
          <w:rFonts w:ascii="Arial" w:hAnsi="Arial" w:cs="Arial"/>
          <w:sz w:val="20"/>
          <w:szCs w:val="20"/>
        </w:rPr>
        <w:t xml:space="preserve">n de aanbestedingsstukken is neergelegd dat </w:t>
      </w:r>
      <w:r w:rsidR="0041382C" w:rsidRPr="008D6719">
        <w:rPr>
          <w:rFonts w:ascii="Arial" w:hAnsi="Arial" w:cs="Arial"/>
          <w:sz w:val="20"/>
          <w:szCs w:val="20"/>
        </w:rPr>
        <w:t xml:space="preserve">Gemeente Lelystad met een beperkt aantal aanbieders een (langdurige) relatie </w:t>
      </w:r>
      <w:r w:rsidR="0041382C" w:rsidRPr="008D6719">
        <w:rPr>
          <w:rFonts w:ascii="Arial" w:hAnsi="Arial" w:cs="Arial"/>
          <w:sz w:val="20"/>
          <w:szCs w:val="20"/>
        </w:rPr>
        <w:t xml:space="preserve">wil </w:t>
      </w:r>
      <w:r w:rsidR="0041382C" w:rsidRPr="008D6719">
        <w:rPr>
          <w:rFonts w:ascii="Arial" w:hAnsi="Arial" w:cs="Arial"/>
          <w:sz w:val="20"/>
          <w:szCs w:val="20"/>
        </w:rPr>
        <w:t>aangaan om daarmee invulling te kunnen geven aan duurzame partnerschap. Een partnerschap gebaseerd op vertrouwen en een samen werken aan de stip op de horizon: verlaging van de kosten en een verhoging van de kwaliteit.</w:t>
      </w:r>
      <w:r w:rsidR="0041382C" w:rsidRPr="008D6719">
        <w:rPr>
          <w:rFonts w:ascii="Arial" w:hAnsi="Arial" w:cs="Arial"/>
          <w:sz w:val="20"/>
          <w:szCs w:val="20"/>
        </w:rPr>
        <w:t xml:space="preserve"> In het licht daarvan willen wij partijen een redelijke termijn geven om de antwoorden, indien nodig, te kunnen verwerken in de inschrijving. Wij hebben daarom gemeend de inschrijfdatum nogmaals te moeten verschuiven.</w:t>
      </w:r>
    </w:p>
    <w:p w14:paraId="16BF06F5" w14:textId="204ED8A0" w:rsidR="00E31201" w:rsidRPr="008D6719" w:rsidRDefault="00171CC5"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Concreet betekent dit:</w:t>
      </w:r>
    </w:p>
    <w:p w14:paraId="0FE06808" w14:textId="7FD0A556" w:rsidR="00171CC5" w:rsidRPr="008D6719" w:rsidRDefault="0041382C" w:rsidP="008D6719">
      <w:pPr>
        <w:pStyle w:val="Lijstalinea"/>
        <w:numPr>
          <w:ilvl w:val="0"/>
          <w:numId w:val="11"/>
        </w:num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10</w:t>
      </w:r>
      <w:r w:rsidR="00171CC5" w:rsidRPr="008D6719">
        <w:rPr>
          <w:rFonts w:ascii="Arial" w:hAnsi="Arial" w:cs="Arial"/>
          <w:sz w:val="20"/>
          <w:szCs w:val="20"/>
        </w:rPr>
        <w:t>-04-2021 uiterlijk 10:00 uur</w:t>
      </w:r>
      <w:r w:rsidR="00171CC5" w:rsidRPr="008D6719">
        <w:rPr>
          <w:rFonts w:ascii="Arial" w:hAnsi="Arial" w:cs="Arial"/>
          <w:sz w:val="20"/>
          <w:szCs w:val="20"/>
        </w:rPr>
        <w:tab/>
        <w:t>indienen Inschrijving</w:t>
      </w:r>
    </w:p>
    <w:p w14:paraId="7B88C68E" w14:textId="3ED1E1F1" w:rsidR="00171CC5" w:rsidRPr="008D6719" w:rsidRDefault="0041382C"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10</w:t>
      </w:r>
      <w:r w:rsidR="00171CC5" w:rsidRPr="008D6719">
        <w:rPr>
          <w:rFonts w:ascii="Arial" w:hAnsi="Arial" w:cs="Arial"/>
          <w:sz w:val="20"/>
          <w:szCs w:val="20"/>
        </w:rPr>
        <w:t xml:space="preserve">-04-2021 vanaf 10:30 uur </w:t>
      </w:r>
      <w:r w:rsidR="00171CC5" w:rsidRPr="008D6719">
        <w:rPr>
          <w:rFonts w:ascii="Arial" w:hAnsi="Arial" w:cs="Arial"/>
          <w:sz w:val="20"/>
          <w:szCs w:val="20"/>
        </w:rPr>
        <w:tab/>
        <w:t>opening Inschrijving</w:t>
      </w:r>
    </w:p>
    <w:p w14:paraId="2E71D7A4" w14:textId="4B939736" w:rsidR="00171CC5" w:rsidRPr="008D6719" w:rsidRDefault="0041382C"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10</w:t>
      </w:r>
      <w:r w:rsidR="00171CC5" w:rsidRPr="008D6719">
        <w:rPr>
          <w:rFonts w:ascii="Arial" w:hAnsi="Arial" w:cs="Arial"/>
          <w:sz w:val="20"/>
          <w:szCs w:val="20"/>
        </w:rPr>
        <w:t>-04 t/m 23-04-2021</w:t>
      </w:r>
      <w:r w:rsidR="00171CC5" w:rsidRPr="008D6719">
        <w:rPr>
          <w:rFonts w:ascii="Arial" w:hAnsi="Arial" w:cs="Arial"/>
          <w:sz w:val="20"/>
          <w:szCs w:val="20"/>
        </w:rPr>
        <w:tab/>
      </w:r>
      <w:r w:rsidR="00171CC5" w:rsidRPr="008D6719">
        <w:rPr>
          <w:rFonts w:ascii="Arial" w:hAnsi="Arial" w:cs="Arial"/>
          <w:sz w:val="20"/>
          <w:szCs w:val="20"/>
        </w:rPr>
        <w:tab/>
        <w:t>interne beoordeling inschrijvingen</w:t>
      </w:r>
    </w:p>
    <w:p w14:paraId="5AC5B807" w14:textId="6409D400" w:rsidR="00171CC5" w:rsidRPr="008D6719" w:rsidRDefault="00171CC5"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26-04 t/m 30-04-2021</w:t>
      </w:r>
      <w:r w:rsidRPr="008D6719">
        <w:rPr>
          <w:rFonts w:ascii="Arial" w:hAnsi="Arial" w:cs="Arial"/>
          <w:sz w:val="20"/>
          <w:szCs w:val="20"/>
        </w:rPr>
        <w:tab/>
      </w:r>
      <w:r w:rsidRPr="008D6719">
        <w:rPr>
          <w:rFonts w:ascii="Arial" w:hAnsi="Arial" w:cs="Arial"/>
          <w:sz w:val="20"/>
          <w:szCs w:val="20"/>
        </w:rPr>
        <w:tab/>
        <w:t>dialoog</w:t>
      </w:r>
    </w:p>
    <w:p w14:paraId="68170181" w14:textId="7F863DB2" w:rsidR="00171CC5" w:rsidRPr="008D6719" w:rsidRDefault="00171CC5"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01-05-2021</w:t>
      </w:r>
      <w:r w:rsidRPr="008D6719">
        <w:rPr>
          <w:rFonts w:ascii="Arial" w:hAnsi="Arial" w:cs="Arial"/>
          <w:sz w:val="20"/>
          <w:szCs w:val="20"/>
        </w:rPr>
        <w:tab/>
      </w:r>
      <w:r w:rsidRPr="008D6719">
        <w:rPr>
          <w:rFonts w:ascii="Arial" w:hAnsi="Arial" w:cs="Arial"/>
          <w:sz w:val="20"/>
          <w:szCs w:val="20"/>
        </w:rPr>
        <w:tab/>
      </w:r>
      <w:r w:rsidRPr="008D6719">
        <w:rPr>
          <w:rFonts w:ascii="Arial" w:hAnsi="Arial" w:cs="Arial"/>
          <w:sz w:val="20"/>
          <w:szCs w:val="20"/>
        </w:rPr>
        <w:tab/>
        <w:t>voorlopige gunning</w:t>
      </w:r>
    </w:p>
    <w:p w14:paraId="44E347EB" w14:textId="776D957E" w:rsidR="00171CC5" w:rsidRPr="008D6719" w:rsidRDefault="00171CC5"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07-05-2021</w:t>
      </w:r>
      <w:r w:rsidRPr="008D6719">
        <w:rPr>
          <w:rFonts w:ascii="Arial" w:hAnsi="Arial" w:cs="Arial"/>
          <w:sz w:val="20"/>
          <w:szCs w:val="20"/>
        </w:rPr>
        <w:tab/>
      </w:r>
      <w:r w:rsidRPr="008D6719">
        <w:rPr>
          <w:rFonts w:ascii="Arial" w:hAnsi="Arial" w:cs="Arial"/>
          <w:sz w:val="20"/>
          <w:szCs w:val="20"/>
        </w:rPr>
        <w:tab/>
      </w:r>
      <w:r w:rsidRPr="008D6719">
        <w:rPr>
          <w:rFonts w:ascii="Arial" w:hAnsi="Arial" w:cs="Arial"/>
          <w:sz w:val="20"/>
          <w:szCs w:val="20"/>
        </w:rPr>
        <w:tab/>
        <w:t>definitieve gunnin</w:t>
      </w:r>
      <w:r w:rsidR="008332CE" w:rsidRPr="008D6719">
        <w:rPr>
          <w:rFonts w:ascii="Arial" w:hAnsi="Arial" w:cs="Arial"/>
          <w:sz w:val="20"/>
          <w:szCs w:val="20"/>
        </w:rPr>
        <w:t>g</w:t>
      </w:r>
    </w:p>
    <w:p w14:paraId="420CEDD9" w14:textId="781CD080" w:rsidR="008332CE" w:rsidRPr="008D6719" w:rsidRDefault="008332CE"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01-07-2021</w:t>
      </w:r>
      <w:r w:rsidRPr="008D6719">
        <w:rPr>
          <w:rFonts w:ascii="Arial" w:hAnsi="Arial" w:cs="Arial"/>
          <w:sz w:val="20"/>
          <w:szCs w:val="20"/>
        </w:rPr>
        <w:tab/>
      </w:r>
      <w:r w:rsidRPr="008D6719">
        <w:rPr>
          <w:rFonts w:ascii="Arial" w:hAnsi="Arial" w:cs="Arial"/>
          <w:sz w:val="20"/>
          <w:szCs w:val="20"/>
        </w:rPr>
        <w:tab/>
      </w:r>
      <w:r w:rsidRPr="008D6719">
        <w:rPr>
          <w:rFonts w:ascii="Arial" w:hAnsi="Arial" w:cs="Arial"/>
          <w:sz w:val="20"/>
          <w:szCs w:val="20"/>
        </w:rPr>
        <w:tab/>
        <w:t>ingangsdatum overeenkomst</w:t>
      </w:r>
    </w:p>
    <w:p w14:paraId="0477AF32" w14:textId="26B0F661" w:rsidR="0041382C" w:rsidRPr="008D6719" w:rsidRDefault="0041382C"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Wij begrijpen dat het vervelend kan zijn dat de termijn weer wordt op</w:t>
      </w:r>
      <w:r w:rsidR="008D6719" w:rsidRPr="008D6719">
        <w:rPr>
          <w:rFonts w:ascii="Arial" w:hAnsi="Arial" w:cs="Arial"/>
          <w:sz w:val="20"/>
          <w:szCs w:val="20"/>
        </w:rPr>
        <w:t>geschoven</w:t>
      </w:r>
      <w:r w:rsidRPr="008D6719">
        <w:rPr>
          <w:rFonts w:ascii="Arial" w:hAnsi="Arial" w:cs="Arial"/>
          <w:sz w:val="20"/>
          <w:szCs w:val="20"/>
        </w:rPr>
        <w:t xml:space="preserve"> maar hopen dat u overtuigd bent van het feit dat wij op </w:t>
      </w:r>
      <w:r w:rsidR="008D6719" w:rsidRPr="008D6719">
        <w:rPr>
          <w:rFonts w:ascii="Arial" w:hAnsi="Arial" w:cs="Arial"/>
          <w:sz w:val="20"/>
          <w:szCs w:val="20"/>
        </w:rPr>
        <w:t>d</w:t>
      </w:r>
      <w:r w:rsidRPr="008D6719">
        <w:rPr>
          <w:rFonts w:ascii="Arial" w:hAnsi="Arial" w:cs="Arial"/>
          <w:sz w:val="20"/>
          <w:szCs w:val="20"/>
        </w:rPr>
        <w:t>ez</w:t>
      </w:r>
      <w:r w:rsidR="008D6719" w:rsidRPr="008D6719">
        <w:rPr>
          <w:rFonts w:ascii="Arial" w:hAnsi="Arial" w:cs="Arial"/>
          <w:sz w:val="20"/>
          <w:szCs w:val="20"/>
        </w:rPr>
        <w:t>e</w:t>
      </w:r>
      <w:r w:rsidRPr="008D6719">
        <w:rPr>
          <w:rFonts w:ascii="Arial" w:hAnsi="Arial" w:cs="Arial"/>
          <w:sz w:val="20"/>
          <w:szCs w:val="20"/>
        </w:rPr>
        <w:t xml:space="preserve"> ma</w:t>
      </w:r>
      <w:r w:rsidR="008D6719" w:rsidRPr="008D6719">
        <w:rPr>
          <w:rFonts w:ascii="Arial" w:hAnsi="Arial" w:cs="Arial"/>
          <w:sz w:val="20"/>
          <w:szCs w:val="20"/>
        </w:rPr>
        <w:t>n</w:t>
      </w:r>
      <w:r w:rsidRPr="008D6719">
        <w:rPr>
          <w:rFonts w:ascii="Arial" w:hAnsi="Arial" w:cs="Arial"/>
          <w:sz w:val="20"/>
          <w:szCs w:val="20"/>
        </w:rPr>
        <w:t>ier al een basis willen leggen voor het gew</w:t>
      </w:r>
      <w:r w:rsidR="008D6719" w:rsidRPr="008D6719">
        <w:rPr>
          <w:rFonts w:ascii="Arial" w:hAnsi="Arial" w:cs="Arial"/>
          <w:sz w:val="20"/>
          <w:szCs w:val="20"/>
        </w:rPr>
        <w:t>ens</w:t>
      </w:r>
      <w:r w:rsidRPr="008D6719">
        <w:rPr>
          <w:rFonts w:ascii="Arial" w:hAnsi="Arial" w:cs="Arial"/>
          <w:sz w:val="20"/>
          <w:szCs w:val="20"/>
        </w:rPr>
        <w:t>te partnerschap.</w:t>
      </w:r>
    </w:p>
    <w:p w14:paraId="5578C320" w14:textId="37A01481" w:rsidR="008332CE" w:rsidRPr="008D6719" w:rsidRDefault="008332CE"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 xml:space="preserve">In het geval dat de interne beoordeling minder tijd kost dan gepland zullen wij u hierover informeren zodat zo mogelijk de dialoog eerder kan starten. </w:t>
      </w:r>
    </w:p>
    <w:p w14:paraId="2523043C" w14:textId="75A78B83" w:rsidR="0046624F" w:rsidRPr="008D6719" w:rsidRDefault="008332CE"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Voor de Open House geldt de dialoogronde niet maar is wel de verruimde datum van indiening van belang.</w:t>
      </w:r>
    </w:p>
    <w:p w14:paraId="6DC2388B" w14:textId="15E7B8E3" w:rsidR="004E7318" w:rsidRPr="008D6719" w:rsidRDefault="004E7318" w:rsidP="008D6719">
      <w:pPr>
        <w:tabs>
          <w:tab w:val="left" w:pos="2268"/>
        </w:tabs>
        <w:spacing w:before="120" w:after="120" w:line="240" w:lineRule="atLeast"/>
        <w:jc w:val="both"/>
        <w:rPr>
          <w:rFonts w:ascii="Arial" w:hAnsi="Arial" w:cs="Arial"/>
          <w:sz w:val="20"/>
          <w:szCs w:val="20"/>
        </w:rPr>
      </w:pPr>
    </w:p>
    <w:p w14:paraId="3ACD28A1" w14:textId="77777777" w:rsidR="008764D1" w:rsidRPr="00C209B3" w:rsidRDefault="008764D1"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Met vriendelijke groet,</w:t>
      </w:r>
    </w:p>
    <w:p w14:paraId="6B8BF85B" w14:textId="77777777" w:rsidR="008764D1" w:rsidRPr="00C209B3"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P(eter) C. Bakker</w:t>
      </w:r>
    </w:p>
    <w:p w14:paraId="6F55F9BE" w14:textId="32D9D8E5" w:rsidR="008764D1"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C60CDE"/>
    <w:multiLevelType w:val="hybridMultilevel"/>
    <w:tmpl w:val="E6AACF28"/>
    <w:lvl w:ilvl="0" w:tplc="71CC28E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C82D9C"/>
    <w:multiLevelType w:val="hybridMultilevel"/>
    <w:tmpl w:val="A23695D6"/>
    <w:lvl w:ilvl="0" w:tplc="2174DBE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056374"/>
    <w:multiLevelType w:val="hybridMultilevel"/>
    <w:tmpl w:val="31388470"/>
    <w:lvl w:ilvl="0" w:tplc="DB52714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0"/>
  </w:num>
  <w:num w:numId="5">
    <w:abstractNumId w:val="7"/>
  </w:num>
  <w:num w:numId="6">
    <w:abstractNumId w:val="10"/>
  </w:num>
  <w:num w:numId="7">
    <w:abstractNumId w:val="3"/>
  </w:num>
  <w:num w:numId="8">
    <w:abstractNumId w:val="6"/>
  </w:num>
  <w:num w:numId="9">
    <w:abstractNumId w:val="5"/>
  </w:num>
  <w:num w:numId="10">
    <w:abstractNumId w:val="4"/>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9"/>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5A56"/>
    <w:rsid w:val="00057E29"/>
    <w:rsid w:val="00063C76"/>
    <w:rsid w:val="00072F2F"/>
    <w:rsid w:val="0008487D"/>
    <w:rsid w:val="00087375"/>
    <w:rsid w:val="000A1A16"/>
    <w:rsid w:val="000A2537"/>
    <w:rsid w:val="000B0A87"/>
    <w:rsid w:val="000C46F5"/>
    <w:rsid w:val="00100958"/>
    <w:rsid w:val="00122734"/>
    <w:rsid w:val="0012711B"/>
    <w:rsid w:val="001421FF"/>
    <w:rsid w:val="00146DFA"/>
    <w:rsid w:val="00155584"/>
    <w:rsid w:val="001557D4"/>
    <w:rsid w:val="00156137"/>
    <w:rsid w:val="00167DC1"/>
    <w:rsid w:val="00171CC5"/>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2788B"/>
    <w:rsid w:val="00230EE9"/>
    <w:rsid w:val="00234D31"/>
    <w:rsid w:val="00242C4D"/>
    <w:rsid w:val="00243C61"/>
    <w:rsid w:val="00245BA8"/>
    <w:rsid w:val="00251692"/>
    <w:rsid w:val="002648A2"/>
    <w:rsid w:val="00274513"/>
    <w:rsid w:val="002812DA"/>
    <w:rsid w:val="00287F5E"/>
    <w:rsid w:val="002967EC"/>
    <w:rsid w:val="002B7DC4"/>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2584"/>
    <w:rsid w:val="003A59EC"/>
    <w:rsid w:val="003A7F0F"/>
    <w:rsid w:val="003B4D55"/>
    <w:rsid w:val="003B5748"/>
    <w:rsid w:val="003B639D"/>
    <w:rsid w:val="003D6285"/>
    <w:rsid w:val="003E26E0"/>
    <w:rsid w:val="003E7F5A"/>
    <w:rsid w:val="003F72F1"/>
    <w:rsid w:val="003F7CE4"/>
    <w:rsid w:val="004019F1"/>
    <w:rsid w:val="00402727"/>
    <w:rsid w:val="004126A2"/>
    <w:rsid w:val="0041382C"/>
    <w:rsid w:val="00421654"/>
    <w:rsid w:val="0043704A"/>
    <w:rsid w:val="00446272"/>
    <w:rsid w:val="00447018"/>
    <w:rsid w:val="004525B4"/>
    <w:rsid w:val="00453048"/>
    <w:rsid w:val="0046624F"/>
    <w:rsid w:val="004724F6"/>
    <w:rsid w:val="0047472D"/>
    <w:rsid w:val="00477855"/>
    <w:rsid w:val="00493625"/>
    <w:rsid w:val="004B2B44"/>
    <w:rsid w:val="004B37F6"/>
    <w:rsid w:val="004B4129"/>
    <w:rsid w:val="004B4450"/>
    <w:rsid w:val="004C1392"/>
    <w:rsid w:val="004E7318"/>
    <w:rsid w:val="004E7E3A"/>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61DEE"/>
    <w:rsid w:val="00674570"/>
    <w:rsid w:val="0068065E"/>
    <w:rsid w:val="0068151B"/>
    <w:rsid w:val="00684E97"/>
    <w:rsid w:val="00686F87"/>
    <w:rsid w:val="006958A6"/>
    <w:rsid w:val="00696F17"/>
    <w:rsid w:val="006B2111"/>
    <w:rsid w:val="006B5D49"/>
    <w:rsid w:val="006C060B"/>
    <w:rsid w:val="006D036B"/>
    <w:rsid w:val="006D10A2"/>
    <w:rsid w:val="006D61D0"/>
    <w:rsid w:val="006D7AB5"/>
    <w:rsid w:val="006F052A"/>
    <w:rsid w:val="006F14A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32CE"/>
    <w:rsid w:val="00834081"/>
    <w:rsid w:val="00842FC7"/>
    <w:rsid w:val="008473D4"/>
    <w:rsid w:val="00847F1F"/>
    <w:rsid w:val="00853E97"/>
    <w:rsid w:val="00855E26"/>
    <w:rsid w:val="00857B88"/>
    <w:rsid w:val="00861265"/>
    <w:rsid w:val="00873D25"/>
    <w:rsid w:val="008764D1"/>
    <w:rsid w:val="008773A1"/>
    <w:rsid w:val="00885890"/>
    <w:rsid w:val="00892F7C"/>
    <w:rsid w:val="008A013B"/>
    <w:rsid w:val="008C4292"/>
    <w:rsid w:val="008D6719"/>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5D42"/>
    <w:rsid w:val="00C872A8"/>
    <w:rsid w:val="00CB7D5A"/>
    <w:rsid w:val="00CC08BB"/>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95E12"/>
    <w:rsid w:val="00DA10CB"/>
    <w:rsid w:val="00DA5653"/>
    <w:rsid w:val="00DC425C"/>
    <w:rsid w:val="00DD136F"/>
    <w:rsid w:val="00DE1E00"/>
    <w:rsid w:val="00DE2682"/>
    <w:rsid w:val="00DF5998"/>
    <w:rsid w:val="00E05DC2"/>
    <w:rsid w:val="00E14B9B"/>
    <w:rsid w:val="00E20F7C"/>
    <w:rsid w:val="00E2187B"/>
    <w:rsid w:val="00E2294F"/>
    <w:rsid w:val="00E22F9C"/>
    <w:rsid w:val="00E31201"/>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37472313">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 w:id="178311377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1839</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2021-03-30T16:55:00Z</dcterms:created>
  <dcterms:modified xsi:type="dcterms:W3CDTF">2021-03-30T16:55:00Z</dcterms:modified>
</cp:coreProperties>
</file>