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24A" w:rsidRPr="003442DA" w:rsidRDefault="0011785C" w:rsidP="0005024A">
      <w:pPr>
        <w:pStyle w:val="Geenafstand"/>
        <w:jc w:val="center"/>
        <w:rPr>
          <w:rFonts w:ascii="Arial" w:hAnsi="Arial" w:cs="Arial"/>
          <w:sz w:val="32"/>
          <w:szCs w:val="32"/>
          <w:lang w:val="en-GB"/>
        </w:rPr>
      </w:pPr>
      <w:r w:rsidRPr="003442DA">
        <w:rPr>
          <w:rFonts w:ascii="Arial" w:hAnsi="Arial" w:cs="Arial"/>
          <w:sz w:val="32"/>
          <w:szCs w:val="32"/>
          <w:lang w:val="en-GB"/>
        </w:rPr>
        <w:t>Waiting room agreement</w:t>
      </w:r>
    </w:p>
    <w:p w:rsidR="00894D6B" w:rsidRPr="003442DA" w:rsidRDefault="001F066D" w:rsidP="0005024A">
      <w:pPr>
        <w:pStyle w:val="Geenafstand"/>
        <w:jc w:val="center"/>
        <w:rPr>
          <w:rFonts w:ascii="Arial" w:hAnsi="Arial" w:cs="Arial"/>
          <w:sz w:val="24"/>
          <w:szCs w:val="24"/>
          <w:lang w:val="en-GB"/>
        </w:rPr>
      </w:pPr>
      <w:r w:rsidRPr="001C17EE">
        <w:rPr>
          <w:rFonts w:ascii="Arial" w:hAnsi="Arial" w:cs="Arial"/>
          <w:sz w:val="24"/>
          <w:szCs w:val="24"/>
          <w:lang w:val="en-GB"/>
        </w:rPr>
        <w:t>Enterprise Architecture Tooling</w:t>
      </w:r>
    </w:p>
    <w:p w:rsidR="0005024A" w:rsidRPr="003442DA" w:rsidRDefault="0005024A" w:rsidP="0005024A">
      <w:pPr>
        <w:pStyle w:val="Geenafstand"/>
        <w:rPr>
          <w:rFonts w:ascii="Arial" w:hAnsi="Arial" w:cs="Arial"/>
          <w:sz w:val="20"/>
          <w:szCs w:val="20"/>
          <w:lang w:val="en-GB"/>
        </w:rPr>
      </w:pPr>
    </w:p>
    <w:p w:rsidR="0005024A" w:rsidRPr="003442DA" w:rsidRDefault="0011785C" w:rsidP="0005024A">
      <w:pPr>
        <w:pStyle w:val="Geenafstand"/>
        <w:rPr>
          <w:rFonts w:ascii="Arial" w:hAnsi="Arial" w:cs="Arial"/>
          <w:sz w:val="20"/>
          <w:szCs w:val="20"/>
          <w:lang w:val="en-GB"/>
        </w:rPr>
      </w:pPr>
      <w:r w:rsidRPr="003442DA">
        <w:rPr>
          <w:rFonts w:ascii="Arial" w:hAnsi="Arial" w:cs="Arial"/>
          <w:sz w:val="20"/>
          <w:szCs w:val="20"/>
          <w:lang w:val="en-GB"/>
        </w:rPr>
        <w:t>The undersigned:</w:t>
      </w:r>
    </w:p>
    <w:p w:rsidR="0005024A" w:rsidRPr="003442DA" w:rsidRDefault="0005024A" w:rsidP="0005024A">
      <w:pPr>
        <w:pStyle w:val="Geenafstand"/>
        <w:rPr>
          <w:rFonts w:ascii="Arial" w:hAnsi="Arial" w:cs="Arial"/>
          <w:sz w:val="20"/>
          <w:szCs w:val="20"/>
          <w:lang w:val="en-GB"/>
        </w:rPr>
      </w:pPr>
    </w:p>
    <w:p w:rsidR="001F066D" w:rsidRPr="003442DA" w:rsidRDefault="0011785C" w:rsidP="0005024A">
      <w:pPr>
        <w:pStyle w:val="Geenafstand"/>
        <w:rPr>
          <w:rFonts w:ascii="Arial" w:hAnsi="Arial" w:cs="Arial"/>
          <w:sz w:val="20"/>
          <w:szCs w:val="20"/>
          <w:highlight w:val="yellow"/>
          <w:lang w:val="en-GB"/>
        </w:rPr>
      </w:pPr>
      <w:r w:rsidRPr="008F5DEB">
        <w:rPr>
          <w:rFonts w:ascii="Arial" w:hAnsi="Arial" w:cs="Arial"/>
          <w:sz w:val="20"/>
          <w:szCs w:val="20"/>
          <w:lang w:val="en-GB"/>
        </w:rPr>
        <w:t xml:space="preserve">Stichting </w:t>
      </w:r>
      <w:proofErr w:type="spellStart"/>
      <w:r w:rsidRPr="008F5DEB">
        <w:rPr>
          <w:rFonts w:ascii="Arial" w:hAnsi="Arial" w:cs="Arial"/>
          <w:sz w:val="20"/>
          <w:szCs w:val="20"/>
          <w:lang w:val="en-GB"/>
        </w:rPr>
        <w:t>Fontys</w:t>
      </w:r>
      <w:proofErr w:type="spellEnd"/>
      <w:r w:rsidRPr="003442DA">
        <w:rPr>
          <w:rFonts w:ascii="Arial" w:hAnsi="Arial" w:cs="Arial"/>
          <w:sz w:val="20"/>
          <w:szCs w:val="20"/>
          <w:lang w:val="en-GB"/>
        </w:rPr>
        <w:t xml:space="preserve">, located in Eindhoven, The Netherlands, Rachelsmolen 1, legally represented by </w:t>
      </w:r>
    </w:p>
    <w:p w:rsidR="0005024A" w:rsidRPr="003442DA" w:rsidRDefault="001F066D" w:rsidP="0005024A">
      <w:pPr>
        <w:pStyle w:val="Geenafstand"/>
        <w:rPr>
          <w:rFonts w:ascii="Arial" w:hAnsi="Arial" w:cs="Arial"/>
          <w:sz w:val="20"/>
          <w:szCs w:val="20"/>
          <w:lang w:val="en-GB"/>
        </w:rPr>
      </w:pPr>
      <w:r w:rsidRPr="008F5DEB">
        <w:rPr>
          <w:rFonts w:ascii="Arial" w:hAnsi="Arial" w:cs="Arial"/>
          <w:sz w:val="20"/>
          <w:szCs w:val="20"/>
          <w:lang w:val="en-GB"/>
        </w:rPr>
        <w:t xml:space="preserve">Ben </w:t>
      </w:r>
      <w:proofErr w:type="spellStart"/>
      <w:r w:rsidRPr="008F5DEB">
        <w:rPr>
          <w:rFonts w:ascii="Arial" w:hAnsi="Arial" w:cs="Arial"/>
          <w:sz w:val="20"/>
          <w:szCs w:val="20"/>
          <w:lang w:val="en-GB"/>
        </w:rPr>
        <w:t>Gorter</w:t>
      </w:r>
      <w:proofErr w:type="spellEnd"/>
      <w:r w:rsidRPr="008F5DEB">
        <w:rPr>
          <w:rFonts w:ascii="Arial" w:hAnsi="Arial" w:cs="Arial"/>
          <w:sz w:val="20"/>
          <w:szCs w:val="20"/>
          <w:lang w:val="en-GB"/>
        </w:rPr>
        <w:t xml:space="preserve">, </w:t>
      </w:r>
      <w:proofErr w:type="spellStart"/>
      <w:r w:rsidRPr="008F5DEB">
        <w:rPr>
          <w:rFonts w:ascii="Arial" w:hAnsi="Arial" w:cs="Arial"/>
          <w:sz w:val="20"/>
          <w:szCs w:val="20"/>
          <w:lang w:val="en-GB"/>
        </w:rPr>
        <w:t>a.i</w:t>
      </w:r>
      <w:proofErr w:type="spellEnd"/>
      <w:r w:rsidRPr="008F5DEB">
        <w:rPr>
          <w:rFonts w:ascii="Arial" w:hAnsi="Arial" w:cs="Arial"/>
          <w:sz w:val="20"/>
          <w:szCs w:val="20"/>
          <w:lang w:val="en-GB"/>
        </w:rPr>
        <w:t xml:space="preserve">. </w:t>
      </w:r>
      <w:r w:rsidR="0011785C" w:rsidRPr="008F5DEB">
        <w:rPr>
          <w:rFonts w:ascii="Arial" w:hAnsi="Arial" w:cs="Arial"/>
          <w:sz w:val="20"/>
          <w:szCs w:val="20"/>
          <w:lang w:val="en-GB"/>
        </w:rPr>
        <w:t>director</w:t>
      </w:r>
      <w:r w:rsidR="0011785C" w:rsidRPr="001C17EE">
        <w:rPr>
          <w:rFonts w:ascii="Arial" w:hAnsi="Arial" w:cs="Arial"/>
          <w:sz w:val="20"/>
          <w:szCs w:val="20"/>
          <w:lang w:val="en-GB"/>
        </w:rPr>
        <w:t xml:space="preserve"> of </w:t>
      </w:r>
      <w:r w:rsidRPr="001C17EE">
        <w:rPr>
          <w:rFonts w:ascii="Arial" w:hAnsi="Arial" w:cs="Arial"/>
          <w:sz w:val="20"/>
          <w:szCs w:val="20"/>
          <w:lang w:val="en-GB"/>
        </w:rPr>
        <w:t>IT Department</w:t>
      </w:r>
      <w:r w:rsidR="0011785C" w:rsidRPr="001C17EE">
        <w:rPr>
          <w:rFonts w:ascii="Arial" w:hAnsi="Arial" w:cs="Arial"/>
          <w:sz w:val="20"/>
          <w:szCs w:val="20"/>
          <w:lang w:val="en-GB"/>
        </w:rPr>
        <w:t>,</w:t>
      </w:r>
    </w:p>
    <w:p w:rsidR="0005024A" w:rsidRPr="003442DA" w:rsidRDefault="0005024A" w:rsidP="0005024A">
      <w:pPr>
        <w:pStyle w:val="Geenafstand"/>
        <w:rPr>
          <w:rFonts w:ascii="Arial" w:hAnsi="Arial" w:cs="Arial"/>
          <w:sz w:val="20"/>
          <w:szCs w:val="20"/>
          <w:lang w:val="en-GB"/>
        </w:rPr>
      </w:pPr>
    </w:p>
    <w:p w:rsidR="0005024A" w:rsidRPr="003442DA" w:rsidRDefault="0011785C" w:rsidP="0005024A">
      <w:pPr>
        <w:pStyle w:val="Geenafstand"/>
        <w:rPr>
          <w:rFonts w:ascii="Arial" w:hAnsi="Arial" w:cs="Arial"/>
          <w:sz w:val="20"/>
          <w:szCs w:val="20"/>
          <w:lang w:val="en-GB"/>
        </w:rPr>
      </w:pPr>
      <w:r w:rsidRPr="003442DA">
        <w:rPr>
          <w:rFonts w:ascii="Arial" w:hAnsi="Arial" w:cs="Arial"/>
          <w:sz w:val="20"/>
          <w:szCs w:val="20"/>
          <w:lang w:val="en-GB"/>
        </w:rPr>
        <w:t>and</w:t>
      </w:r>
    </w:p>
    <w:p w:rsidR="0005024A" w:rsidRPr="003442DA" w:rsidRDefault="0005024A" w:rsidP="0005024A">
      <w:pPr>
        <w:pStyle w:val="Geenafstand"/>
        <w:rPr>
          <w:rFonts w:ascii="Arial" w:hAnsi="Arial" w:cs="Arial"/>
          <w:sz w:val="20"/>
          <w:szCs w:val="20"/>
          <w:lang w:val="en-GB"/>
        </w:rPr>
      </w:pPr>
    </w:p>
    <w:p w:rsidR="0005024A" w:rsidRPr="003442DA" w:rsidRDefault="0011785C" w:rsidP="0005024A">
      <w:pPr>
        <w:pStyle w:val="Geenafstand"/>
        <w:rPr>
          <w:rFonts w:ascii="Arial" w:hAnsi="Arial" w:cs="Arial"/>
          <w:sz w:val="20"/>
          <w:szCs w:val="20"/>
          <w:lang w:val="en-GB"/>
        </w:rPr>
      </w:pPr>
      <w:r w:rsidRPr="003442DA">
        <w:rPr>
          <w:rFonts w:ascii="Arial" w:hAnsi="Arial" w:cs="Arial"/>
          <w:sz w:val="20"/>
          <w:szCs w:val="20"/>
          <w:highlight w:val="yellow"/>
          <w:lang w:val="en-GB"/>
        </w:rPr>
        <w:t>&lt;&lt;</w:t>
      </w:r>
      <w:r w:rsidR="003442DA" w:rsidRPr="003442DA">
        <w:rPr>
          <w:rFonts w:ascii="Arial" w:hAnsi="Arial" w:cs="Arial"/>
          <w:sz w:val="20"/>
          <w:szCs w:val="20"/>
          <w:highlight w:val="yellow"/>
          <w:lang w:val="en-GB"/>
        </w:rPr>
        <w:t>name Contractor</w:t>
      </w:r>
      <w:r w:rsidRPr="003442DA">
        <w:rPr>
          <w:rFonts w:ascii="Arial" w:hAnsi="Arial" w:cs="Arial"/>
          <w:sz w:val="20"/>
          <w:szCs w:val="20"/>
          <w:highlight w:val="yellow"/>
          <w:lang w:val="en-GB"/>
        </w:rPr>
        <w:t>&gt;&gt;,</w:t>
      </w:r>
      <w:r w:rsidRPr="003442DA">
        <w:rPr>
          <w:rFonts w:ascii="Arial" w:hAnsi="Arial" w:cs="Arial"/>
          <w:sz w:val="20"/>
          <w:szCs w:val="20"/>
          <w:lang w:val="en-GB"/>
        </w:rPr>
        <w:t xml:space="preserve"> located in </w:t>
      </w:r>
      <w:r w:rsidRPr="003442DA">
        <w:rPr>
          <w:rFonts w:ascii="Arial" w:hAnsi="Arial" w:cs="Arial"/>
          <w:sz w:val="20"/>
          <w:szCs w:val="20"/>
          <w:highlight w:val="yellow"/>
          <w:lang w:val="en-GB"/>
        </w:rPr>
        <w:t>&lt;&lt;</w:t>
      </w:r>
      <w:r w:rsidR="003442DA" w:rsidRPr="003442DA">
        <w:rPr>
          <w:rFonts w:ascii="Arial" w:hAnsi="Arial" w:cs="Arial"/>
          <w:sz w:val="20"/>
          <w:szCs w:val="20"/>
          <w:highlight w:val="yellow"/>
          <w:lang w:val="en-GB"/>
        </w:rPr>
        <w:t>name city/country</w:t>
      </w:r>
      <w:r w:rsidRPr="003442DA">
        <w:rPr>
          <w:rFonts w:ascii="Arial" w:hAnsi="Arial" w:cs="Arial"/>
          <w:sz w:val="20"/>
          <w:szCs w:val="20"/>
          <w:highlight w:val="yellow"/>
          <w:lang w:val="en-GB"/>
        </w:rPr>
        <w:t>&gt;&gt;,</w:t>
      </w:r>
      <w:r w:rsidRPr="003442DA">
        <w:rPr>
          <w:rFonts w:ascii="Arial" w:hAnsi="Arial" w:cs="Arial"/>
          <w:sz w:val="20"/>
          <w:szCs w:val="20"/>
          <w:lang w:val="en-GB"/>
        </w:rPr>
        <w:t xml:space="preserve"> legally represented by </w:t>
      </w:r>
      <w:r w:rsidRPr="003442DA">
        <w:rPr>
          <w:rFonts w:ascii="Arial" w:hAnsi="Arial" w:cs="Arial"/>
          <w:sz w:val="20"/>
          <w:szCs w:val="20"/>
          <w:highlight w:val="yellow"/>
          <w:lang w:val="en-GB"/>
        </w:rPr>
        <w:t>&lt;&lt;name&gt;&gt;&lt;&lt;function&gt;&gt;</w:t>
      </w:r>
      <w:r w:rsidRPr="003442DA">
        <w:rPr>
          <w:rFonts w:ascii="Arial" w:hAnsi="Arial" w:cs="Arial"/>
          <w:sz w:val="20"/>
          <w:szCs w:val="20"/>
          <w:lang w:val="en-GB"/>
        </w:rPr>
        <w:t>,</w:t>
      </w:r>
    </w:p>
    <w:p w:rsidR="0005024A" w:rsidRPr="003442DA" w:rsidRDefault="0005024A" w:rsidP="0005024A">
      <w:pPr>
        <w:pStyle w:val="Geenafstand"/>
        <w:rPr>
          <w:rFonts w:ascii="Arial" w:hAnsi="Arial" w:cs="Arial"/>
          <w:sz w:val="20"/>
          <w:szCs w:val="20"/>
          <w:lang w:val="en-GB"/>
        </w:rPr>
      </w:pPr>
    </w:p>
    <w:p w:rsidR="00BC045C" w:rsidRPr="003442DA" w:rsidRDefault="00BC045C" w:rsidP="003D3969">
      <w:pPr>
        <w:pStyle w:val="Geenafstand"/>
        <w:rPr>
          <w:rFonts w:ascii="Arial" w:hAnsi="Arial" w:cs="Arial"/>
          <w:sz w:val="20"/>
          <w:szCs w:val="20"/>
          <w:lang w:val="en-GB"/>
        </w:rPr>
      </w:pPr>
    </w:p>
    <w:p w:rsidR="00793AE7" w:rsidRPr="003442DA" w:rsidRDefault="0011785C" w:rsidP="00793AE7">
      <w:pPr>
        <w:pStyle w:val="Geenafstand"/>
        <w:rPr>
          <w:rFonts w:ascii="Arial" w:hAnsi="Arial" w:cs="Arial"/>
          <w:sz w:val="20"/>
          <w:szCs w:val="20"/>
          <w:lang w:val="en-GB"/>
        </w:rPr>
      </w:pPr>
      <w:r w:rsidRPr="003442DA">
        <w:rPr>
          <w:rFonts w:ascii="Arial" w:hAnsi="Arial" w:cs="Arial"/>
          <w:sz w:val="20"/>
          <w:szCs w:val="20"/>
          <w:lang w:val="en-GB"/>
        </w:rPr>
        <w:t>considering that:</w:t>
      </w:r>
    </w:p>
    <w:p w:rsidR="00793AE7" w:rsidRPr="003442DA" w:rsidRDefault="00793AE7" w:rsidP="00793AE7">
      <w:pPr>
        <w:pStyle w:val="Geenafstand"/>
        <w:rPr>
          <w:rFonts w:ascii="Arial" w:hAnsi="Arial" w:cs="Arial"/>
          <w:sz w:val="20"/>
          <w:szCs w:val="20"/>
          <w:lang w:val="en-GB"/>
        </w:rPr>
      </w:pPr>
    </w:p>
    <w:p w:rsidR="0011785C" w:rsidRPr="003442DA" w:rsidRDefault="0011785C" w:rsidP="00747E10">
      <w:pPr>
        <w:pStyle w:val="Geenafstand"/>
        <w:numPr>
          <w:ilvl w:val="0"/>
          <w:numId w:val="4"/>
        </w:numPr>
        <w:rPr>
          <w:rFonts w:ascii="Arial" w:hAnsi="Arial" w:cs="Arial"/>
          <w:sz w:val="20"/>
          <w:szCs w:val="20"/>
          <w:lang w:val="en-GB"/>
        </w:rPr>
      </w:pPr>
    </w:p>
    <w:p w:rsidR="00747E10" w:rsidRPr="001C17EE" w:rsidRDefault="0011785C" w:rsidP="00747E10">
      <w:pPr>
        <w:pStyle w:val="Geenafstand"/>
        <w:numPr>
          <w:ilvl w:val="0"/>
          <w:numId w:val="4"/>
        </w:numPr>
        <w:rPr>
          <w:rFonts w:ascii="Arial" w:hAnsi="Arial" w:cs="Arial"/>
          <w:sz w:val="20"/>
          <w:szCs w:val="20"/>
          <w:lang w:val="en-GB"/>
        </w:rPr>
      </w:pPr>
      <w:r w:rsidRPr="001C17EE">
        <w:rPr>
          <w:rFonts w:ascii="Arial" w:hAnsi="Arial" w:cs="Arial"/>
          <w:sz w:val="20"/>
          <w:szCs w:val="20"/>
          <w:lang w:val="en-GB"/>
        </w:rPr>
        <w:t xml:space="preserve">Stichting </w:t>
      </w:r>
      <w:proofErr w:type="spellStart"/>
      <w:r w:rsidRPr="001C17EE">
        <w:rPr>
          <w:rFonts w:ascii="Arial" w:hAnsi="Arial" w:cs="Arial"/>
          <w:sz w:val="20"/>
          <w:szCs w:val="20"/>
          <w:lang w:val="en-GB"/>
        </w:rPr>
        <w:t>Fontys</w:t>
      </w:r>
      <w:proofErr w:type="spellEnd"/>
      <w:r w:rsidRPr="001C17EE">
        <w:rPr>
          <w:rFonts w:ascii="Arial" w:hAnsi="Arial" w:cs="Arial"/>
          <w:sz w:val="20"/>
          <w:szCs w:val="20"/>
          <w:lang w:val="en-GB"/>
        </w:rPr>
        <w:t xml:space="preserve"> needs </w:t>
      </w:r>
      <w:r w:rsidR="001F066D" w:rsidRPr="001C17EE">
        <w:rPr>
          <w:rFonts w:ascii="Arial" w:hAnsi="Arial" w:cs="Arial"/>
          <w:sz w:val="20"/>
          <w:szCs w:val="20"/>
          <w:lang w:val="en-GB"/>
        </w:rPr>
        <w:t>a</w:t>
      </w:r>
      <w:r w:rsidR="003442DA" w:rsidRPr="001C17EE">
        <w:rPr>
          <w:rFonts w:ascii="Arial" w:hAnsi="Arial" w:cs="Arial"/>
          <w:sz w:val="20"/>
          <w:szCs w:val="20"/>
          <w:lang w:val="en-GB"/>
        </w:rPr>
        <w:t xml:space="preserve"> Contractor </w:t>
      </w:r>
      <w:r w:rsidRPr="001C17EE">
        <w:rPr>
          <w:rFonts w:ascii="Arial" w:hAnsi="Arial" w:cs="Arial"/>
          <w:sz w:val="20"/>
          <w:szCs w:val="20"/>
          <w:lang w:val="en-GB"/>
        </w:rPr>
        <w:t xml:space="preserve">for </w:t>
      </w:r>
      <w:r w:rsidR="001F066D" w:rsidRPr="001C17EE">
        <w:rPr>
          <w:rFonts w:ascii="Arial" w:hAnsi="Arial" w:cs="Arial"/>
          <w:sz w:val="20"/>
          <w:szCs w:val="20"/>
          <w:lang w:val="en-GB"/>
        </w:rPr>
        <w:t xml:space="preserve"> an Enterprise Architecture Tooling</w:t>
      </w:r>
      <w:r w:rsidRPr="001C17EE">
        <w:rPr>
          <w:rFonts w:ascii="Arial" w:hAnsi="Arial" w:cs="Arial"/>
          <w:sz w:val="20"/>
          <w:szCs w:val="20"/>
          <w:lang w:val="en-GB"/>
        </w:rPr>
        <w:t>;</w:t>
      </w:r>
    </w:p>
    <w:p w:rsidR="0011785C" w:rsidRPr="001C17EE" w:rsidRDefault="0011785C" w:rsidP="00747E10">
      <w:pPr>
        <w:pStyle w:val="Geenafstand"/>
        <w:numPr>
          <w:ilvl w:val="0"/>
          <w:numId w:val="4"/>
        </w:numPr>
        <w:rPr>
          <w:rFonts w:ascii="Arial" w:hAnsi="Arial" w:cs="Arial"/>
          <w:sz w:val="20"/>
          <w:szCs w:val="20"/>
          <w:lang w:val="en-GB"/>
        </w:rPr>
      </w:pPr>
      <w:r w:rsidRPr="001C17EE">
        <w:rPr>
          <w:rFonts w:ascii="Arial" w:hAnsi="Arial" w:cs="Arial"/>
          <w:sz w:val="20"/>
          <w:szCs w:val="20"/>
          <w:lang w:val="en-GB"/>
        </w:rPr>
        <w:t xml:space="preserve">In that context, Stichting </w:t>
      </w:r>
      <w:proofErr w:type="spellStart"/>
      <w:r w:rsidRPr="001C17EE">
        <w:rPr>
          <w:rFonts w:ascii="Arial" w:hAnsi="Arial" w:cs="Arial"/>
          <w:sz w:val="20"/>
          <w:szCs w:val="20"/>
          <w:lang w:val="en-GB"/>
        </w:rPr>
        <w:t>Fontys</w:t>
      </w:r>
      <w:proofErr w:type="spellEnd"/>
      <w:r w:rsidRPr="001C17EE">
        <w:rPr>
          <w:rFonts w:ascii="Arial" w:hAnsi="Arial" w:cs="Arial"/>
          <w:sz w:val="20"/>
          <w:szCs w:val="20"/>
          <w:lang w:val="en-GB"/>
        </w:rPr>
        <w:t xml:space="preserve"> has </w:t>
      </w:r>
      <w:r w:rsidR="001F066D" w:rsidRPr="001C17EE">
        <w:rPr>
          <w:rFonts w:ascii="Arial" w:hAnsi="Arial" w:cs="Arial"/>
          <w:sz w:val="20"/>
          <w:szCs w:val="20"/>
          <w:lang w:val="en-GB"/>
        </w:rPr>
        <w:t>published</w:t>
      </w:r>
      <w:r w:rsidRPr="001C17EE">
        <w:rPr>
          <w:rFonts w:ascii="Arial" w:hAnsi="Arial" w:cs="Arial"/>
          <w:sz w:val="20"/>
          <w:szCs w:val="20"/>
          <w:lang w:val="en-GB"/>
        </w:rPr>
        <w:t xml:space="preserve"> a</w:t>
      </w:r>
      <w:r w:rsidR="001F066D" w:rsidRPr="001C17EE">
        <w:rPr>
          <w:rFonts w:ascii="Arial" w:hAnsi="Arial" w:cs="Arial"/>
          <w:sz w:val="20"/>
          <w:szCs w:val="20"/>
          <w:lang w:val="en-GB"/>
        </w:rPr>
        <w:t>n</w:t>
      </w:r>
      <w:r w:rsidRPr="001C17EE">
        <w:rPr>
          <w:rFonts w:ascii="Arial" w:hAnsi="Arial" w:cs="Arial"/>
          <w:sz w:val="20"/>
          <w:szCs w:val="20"/>
          <w:lang w:val="en-GB"/>
        </w:rPr>
        <w:t xml:space="preserve"> </w:t>
      </w:r>
      <w:r w:rsidR="001F066D" w:rsidRPr="001C17EE">
        <w:rPr>
          <w:rFonts w:ascii="Arial" w:hAnsi="Arial" w:cs="Arial"/>
          <w:sz w:val="20"/>
          <w:szCs w:val="20"/>
          <w:lang w:val="en-GB"/>
        </w:rPr>
        <w:t xml:space="preserve">Open </w:t>
      </w:r>
      <w:r w:rsidRPr="001C17EE">
        <w:rPr>
          <w:rFonts w:ascii="Arial" w:hAnsi="Arial" w:cs="Arial"/>
          <w:sz w:val="20"/>
          <w:szCs w:val="20"/>
          <w:lang w:val="en-GB"/>
        </w:rPr>
        <w:t>European</w:t>
      </w:r>
      <w:r w:rsidR="001F066D" w:rsidRPr="001C17EE">
        <w:rPr>
          <w:rFonts w:ascii="Arial" w:hAnsi="Arial" w:cs="Arial"/>
          <w:sz w:val="20"/>
          <w:szCs w:val="20"/>
          <w:lang w:val="en-GB"/>
        </w:rPr>
        <w:t xml:space="preserve"> Procurement procedure on </w:t>
      </w:r>
      <w:proofErr w:type="spellStart"/>
      <w:r w:rsidR="001F066D" w:rsidRPr="001C17EE">
        <w:rPr>
          <w:rFonts w:ascii="Arial" w:hAnsi="Arial" w:cs="Arial"/>
          <w:sz w:val="20"/>
          <w:szCs w:val="20"/>
          <w:lang w:val="en-GB"/>
        </w:rPr>
        <w:t>TenderNed</w:t>
      </w:r>
      <w:proofErr w:type="spellEnd"/>
      <w:r w:rsidRPr="001C17EE">
        <w:rPr>
          <w:rFonts w:ascii="Arial" w:hAnsi="Arial" w:cs="Arial"/>
          <w:sz w:val="20"/>
          <w:szCs w:val="20"/>
          <w:lang w:val="en-GB"/>
        </w:rPr>
        <w:t xml:space="preserve"> on </w:t>
      </w:r>
      <w:r w:rsidR="003442DA" w:rsidRPr="001C17EE">
        <w:rPr>
          <w:rFonts w:ascii="Arial" w:hAnsi="Arial" w:cs="Arial"/>
          <w:sz w:val="20"/>
          <w:szCs w:val="20"/>
          <w:lang w:val="en-GB"/>
        </w:rPr>
        <w:t>November 2, 2020</w:t>
      </w:r>
      <w:r w:rsidR="001C17EE">
        <w:rPr>
          <w:rFonts w:ascii="Arial" w:hAnsi="Arial" w:cs="Arial"/>
          <w:sz w:val="20"/>
          <w:szCs w:val="20"/>
          <w:lang w:val="en-GB"/>
        </w:rPr>
        <w:t>,</w:t>
      </w:r>
      <w:r w:rsidR="001F066D" w:rsidRPr="001C17EE">
        <w:rPr>
          <w:rFonts w:ascii="Arial" w:hAnsi="Arial" w:cs="Arial"/>
          <w:sz w:val="20"/>
          <w:szCs w:val="20"/>
          <w:lang w:val="en-GB"/>
        </w:rPr>
        <w:t xml:space="preserve"> under number </w:t>
      </w:r>
      <w:r w:rsidR="003442DA" w:rsidRPr="001C17EE">
        <w:rPr>
          <w:rFonts w:ascii="Arial" w:hAnsi="Arial" w:cs="Arial"/>
          <w:sz w:val="20"/>
          <w:szCs w:val="20"/>
          <w:lang w:val="en-GB"/>
        </w:rPr>
        <w:t>286116</w:t>
      </w:r>
      <w:r w:rsidR="001F066D" w:rsidRPr="001C17EE">
        <w:rPr>
          <w:rFonts w:ascii="Arial" w:hAnsi="Arial" w:cs="Arial"/>
          <w:sz w:val="20"/>
          <w:szCs w:val="20"/>
          <w:lang w:val="en-GB"/>
        </w:rPr>
        <w:t>;</w:t>
      </w:r>
    </w:p>
    <w:p w:rsidR="00530DB4" w:rsidRPr="003442DA" w:rsidRDefault="00530DB4" w:rsidP="00747E10">
      <w:pPr>
        <w:pStyle w:val="Geenafstand"/>
        <w:numPr>
          <w:ilvl w:val="0"/>
          <w:numId w:val="4"/>
        </w:numPr>
        <w:rPr>
          <w:rFonts w:ascii="Arial" w:hAnsi="Arial" w:cs="Arial"/>
          <w:sz w:val="20"/>
          <w:szCs w:val="20"/>
          <w:lang w:val="en-GB"/>
        </w:rPr>
      </w:pPr>
      <w:r w:rsidRPr="003442DA">
        <w:rPr>
          <w:rFonts w:ascii="Arial" w:hAnsi="Arial" w:cs="Arial"/>
          <w:sz w:val="20"/>
          <w:szCs w:val="20"/>
          <w:lang w:val="en-GB"/>
        </w:rPr>
        <w:t xml:space="preserve">Stichting </w:t>
      </w:r>
      <w:proofErr w:type="spellStart"/>
      <w:r w:rsidRPr="003442DA">
        <w:rPr>
          <w:rFonts w:ascii="Arial" w:hAnsi="Arial" w:cs="Arial"/>
          <w:sz w:val="20"/>
          <w:szCs w:val="20"/>
          <w:lang w:val="en-GB"/>
        </w:rPr>
        <w:t>Fontys</w:t>
      </w:r>
      <w:proofErr w:type="spellEnd"/>
      <w:r w:rsidRPr="003442DA">
        <w:rPr>
          <w:rFonts w:ascii="Arial" w:hAnsi="Arial" w:cs="Arial"/>
          <w:sz w:val="20"/>
          <w:szCs w:val="20"/>
          <w:lang w:val="en-GB"/>
        </w:rPr>
        <w:t xml:space="preserve"> also wishes to conclude a waiting room agreement with the second ended tenderer;</w:t>
      </w:r>
    </w:p>
    <w:p w:rsidR="00530DB4" w:rsidRPr="003442DA" w:rsidRDefault="00530DB4" w:rsidP="00747E10">
      <w:pPr>
        <w:pStyle w:val="Geenafstand"/>
        <w:numPr>
          <w:ilvl w:val="0"/>
          <w:numId w:val="4"/>
        </w:numPr>
        <w:rPr>
          <w:rFonts w:ascii="Arial" w:hAnsi="Arial" w:cs="Arial"/>
          <w:sz w:val="20"/>
          <w:szCs w:val="20"/>
          <w:lang w:val="en-GB"/>
        </w:rPr>
      </w:pPr>
      <w:r w:rsidRPr="003442DA">
        <w:rPr>
          <w:rFonts w:ascii="Arial" w:hAnsi="Arial" w:cs="Arial"/>
          <w:sz w:val="20"/>
          <w:szCs w:val="20"/>
          <w:lang w:val="en-GB"/>
        </w:rPr>
        <w:t>The waiting room agreement provides for the possibility to replace the agreement with the first-ended tenderer with an agreement with the second-ended tenderer during the first year of the tendered agreement (for the remaining contract terms).</w:t>
      </w:r>
    </w:p>
    <w:p w:rsidR="00BC045C" w:rsidRPr="003442DA" w:rsidRDefault="00BC045C" w:rsidP="00BC045C">
      <w:pPr>
        <w:pStyle w:val="Geenafstand"/>
        <w:rPr>
          <w:rFonts w:ascii="Arial" w:hAnsi="Arial" w:cs="Arial"/>
          <w:sz w:val="20"/>
          <w:szCs w:val="20"/>
          <w:lang w:val="en-GB"/>
        </w:rPr>
      </w:pPr>
    </w:p>
    <w:p w:rsidR="00BC045C" w:rsidRPr="003442DA" w:rsidRDefault="00530DB4" w:rsidP="00747E10">
      <w:pPr>
        <w:pStyle w:val="Geenafstand"/>
        <w:rPr>
          <w:rFonts w:ascii="Arial" w:hAnsi="Arial" w:cs="Arial"/>
          <w:sz w:val="20"/>
          <w:szCs w:val="20"/>
          <w:lang w:val="en-GB"/>
        </w:rPr>
      </w:pPr>
      <w:r w:rsidRPr="003442DA">
        <w:rPr>
          <w:rFonts w:ascii="Arial" w:hAnsi="Arial" w:cs="Arial"/>
          <w:sz w:val="20"/>
          <w:szCs w:val="20"/>
          <w:lang w:val="en-GB"/>
        </w:rPr>
        <w:t>agree to the following:</w:t>
      </w:r>
    </w:p>
    <w:p w:rsidR="00747E10" w:rsidRPr="003442DA" w:rsidRDefault="00747E10" w:rsidP="00747E10">
      <w:pPr>
        <w:pStyle w:val="Geenafstand"/>
        <w:rPr>
          <w:rFonts w:ascii="Arial" w:hAnsi="Arial" w:cs="Arial"/>
          <w:sz w:val="20"/>
          <w:szCs w:val="20"/>
          <w:lang w:val="en-GB"/>
        </w:rPr>
      </w:pPr>
    </w:p>
    <w:p w:rsidR="00EB79D8" w:rsidRPr="003442DA" w:rsidRDefault="00530DB4" w:rsidP="00EB79D8">
      <w:pPr>
        <w:pStyle w:val="Geenafstand"/>
        <w:numPr>
          <w:ilvl w:val="0"/>
          <w:numId w:val="4"/>
        </w:numPr>
        <w:rPr>
          <w:rFonts w:ascii="Arial" w:hAnsi="Arial" w:cs="Arial"/>
          <w:sz w:val="20"/>
          <w:szCs w:val="20"/>
          <w:lang w:val="en-GB"/>
        </w:rPr>
      </w:pPr>
      <w:r w:rsidRPr="003442DA">
        <w:rPr>
          <w:rFonts w:ascii="Arial" w:hAnsi="Arial" w:cs="Arial"/>
          <w:sz w:val="20"/>
          <w:szCs w:val="20"/>
          <w:highlight w:val="yellow"/>
          <w:lang w:val="en-GB"/>
        </w:rPr>
        <w:t xml:space="preserve">&lt;&lt;name of </w:t>
      </w:r>
      <w:r w:rsidR="003442DA" w:rsidRPr="003442DA">
        <w:rPr>
          <w:rFonts w:ascii="Arial" w:hAnsi="Arial" w:cs="Arial"/>
          <w:sz w:val="20"/>
          <w:szCs w:val="20"/>
          <w:highlight w:val="yellow"/>
          <w:lang w:val="en-GB"/>
        </w:rPr>
        <w:t>Contractor</w:t>
      </w:r>
      <w:r w:rsidR="001F066D" w:rsidRPr="003442DA">
        <w:rPr>
          <w:rFonts w:ascii="Arial" w:hAnsi="Arial" w:cs="Arial"/>
          <w:sz w:val="20"/>
          <w:szCs w:val="20"/>
          <w:highlight w:val="yellow"/>
          <w:lang w:val="en-GB"/>
        </w:rPr>
        <w:t>&gt;&gt;</w:t>
      </w:r>
      <w:r w:rsidR="001F066D" w:rsidRPr="003442DA">
        <w:rPr>
          <w:rFonts w:ascii="Arial" w:hAnsi="Arial" w:cs="Arial"/>
          <w:sz w:val="20"/>
          <w:szCs w:val="20"/>
          <w:lang w:val="en-GB"/>
        </w:rPr>
        <w:t xml:space="preserve"> based on the Procurement procedure Enterprise Architecture Tooling</w:t>
      </w:r>
      <w:r w:rsidRPr="003442DA">
        <w:rPr>
          <w:rFonts w:ascii="Arial" w:hAnsi="Arial" w:cs="Arial"/>
          <w:sz w:val="20"/>
          <w:szCs w:val="20"/>
          <w:lang w:val="en-GB"/>
        </w:rPr>
        <w:t>, is eligible for the waiting room agreement</w:t>
      </w:r>
      <w:r w:rsidR="001F066D" w:rsidRPr="003442DA">
        <w:rPr>
          <w:rFonts w:ascii="Arial" w:hAnsi="Arial" w:cs="Arial"/>
          <w:sz w:val="20"/>
          <w:szCs w:val="20"/>
          <w:lang w:val="en-GB"/>
        </w:rPr>
        <w:t xml:space="preserve">, </w:t>
      </w:r>
      <w:r w:rsidRPr="003442DA">
        <w:rPr>
          <w:rFonts w:ascii="Arial" w:hAnsi="Arial" w:cs="Arial"/>
          <w:sz w:val="20"/>
          <w:szCs w:val="20"/>
          <w:lang w:val="en-GB"/>
        </w:rPr>
        <w:t>if the current agreement ends by termination or dissolution;</w:t>
      </w:r>
    </w:p>
    <w:p w:rsidR="007D3756" w:rsidRPr="003442DA" w:rsidRDefault="007D3756" w:rsidP="00EB79D8">
      <w:pPr>
        <w:pStyle w:val="Geenafstand"/>
        <w:numPr>
          <w:ilvl w:val="0"/>
          <w:numId w:val="4"/>
        </w:numPr>
        <w:rPr>
          <w:rFonts w:ascii="Arial" w:hAnsi="Arial" w:cs="Arial"/>
          <w:sz w:val="20"/>
          <w:szCs w:val="20"/>
          <w:lang w:val="en-GB"/>
        </w:rPr>
      </w:pPr>
      <w:r w:rsidRPr="003442DA">
        <w:rPr>
          <w:rFonts w:ascii="Arial" w:hAnsi="Arial" w:cs="Arial"/>
          <w:sz w:val="20"/>
          <w:szCs w:val="20"/>
          <w:lang w:val="en-GB"/>
        </w:rPr>
        <w:t xml:space="preserve">to this end </w:t>
      </w:r>
      <w:r w:rsidRPr="003442DA">
        <w:rPr>
          <w:rFonts w:ascii="Arial" w:hAnsi="Arial" w:cs="Arial"/>
          <w:sz w:val="20"/>
          <w:szCs w:val="20"/>
          <w:highlight w:val="yellow"/>
          <w:lang w:val="en-GB"/>
        </w:rPr>
        <w:t xml:space="preserve">&lt;&lt;name of </w:t>
      </w:r>
      <w:r w:rsidR="003442DA" w:rsidRPr="003442DA">
        <w:rPr>
          <w:rFonts w:ascii="Arial" w:hAnsi="Arial" w:cs="Arial"/>
          <w:sz w:val="20"/>
          <w:szCs w:val="20"/>
          <w:highlight w:val="yellow"/>
          <w:lang w:val="en-GB"/>
        </w:rPr>
        <w:t>Contractor</w:t>
      </w:r>
      <w:r w:rsidRPr="003442DA">
        <w:rPr>
          <w:rFonts w:ascii="Arial" w:hAnsi="Arial" w:cs="Arial"/>
          <w:sz w:val="20"/>
          <w:szCs w:val="20"/>
          <w:highlight w:val="yellow"/>
          <w:lang w:val="en-GB"/>
        </w:rPr>
        <w:t>&gt;&gt;</w:t>
      </w:r>
      <w:r w:rsidRPr="003442DA">
        <w:rPr>
          <w:rFonts w:ascii="Arial" w:hAnsi="Arial" w:cs="Arial"/>
          <w:sz w:val="20"/>
          <w:szCs w:val="20"/>
          <w:lang w:val="en-GB"/>
        </w:rPr>
        <w:t xml:space="preserve"> must keep its registration valid for a period of one year after commencement of the contract, being </w:t>
      </w:r>
      <w:r w:rsidRPr="003442DA">
        <w:rPr>
          <w:rFonts w:ascii="Arial" w:hAnsi="Arial" w:cs="Arial"/>
          <w:sz w:val="20"/>
          <w:szCs w:val="20"/>
          <w:highlight w:val="yellow"/>
          <w:lang w:val="en-GB"/>
        </w:rPr>
        <w:t>&lt;&lt;date&gt;&gt;</w:t>
      </w:r>
      <w:r w:rsidRPr="003442DA">
        <w:rPr>
          <w:rFonts w:ascii="Arial" w:hAnsi="Arial" w:cs="Arial"/>
          <w:sz w:val="20"/>
          <w:szCs w:val="20"/>
          <w:lang w:val="en-GB"/>
        </w:rPr>
        <w:t>.</w:t>
      </w:r>
    </w:p>
    <w:p w:rsidR="007D3756" w:rsidRPr="003442DA" w:rsidRDefault="007D3756" w:rsidP="00EB79D8">
      <w:pPr>
        <w:pStyle w:val="Geenafstand"/>
        <w:numPr>
          <w:ilvl w:val="0"/>
          <w:numId w:val="4"/>
        </w:numPr>
        <w:rPr>
          <w:rFonts w:ascii="Arial" w:hAnsi="Arial" w:cs="Arial"/>
          <w:sz w:val="20"/>
          <w:szCs w:val="20"/>
          <w:lang w:val="en-GB"/>
        </w:rPr>
      </w:pPr>
      <w:proofErr w:type="spellStart"/>
      <w:r w:rsidRPr="003442DA">
        <w:rPr>
          <w:rFonts w:ascii="Arial" w:hAnsi="Arial" w:cs="Arial"/>
          <w:sz w:val="20"/>
          <w:szCs w:val="20"/>
          <w:lang w:val="en-GB"/>
        </w:rPr>
        <w:t>Fontys</w:t>
      </w:r>
      <w:proofErr w:type="spellEnd"/>
      <w:r w:rsidRPr="003442DA">
        <w:rPr>
          <w:rFonts w:ascii="Arial" w:hAnsi="Arial" w:cs="Arial"/>
          <w:sz w:val="20"/>
          <w:szCs w:val="20"/>
          <w:lang w:val="en-GB"/>
        </w:rPr>
        <w:t xml:space="preserve"> has the right, </w:t>
      </w:r>
      <w:r w:rsidR="001F066D" w:rsidRPr="003442DA">
        <w:rPr>
          <w:rFonts w:ascii="Arial" w:hAnsi="Arial" w:cs="Arial"/>
          <w:sz w:val="20"/>
          <w:szCs w:val="20"/>
          <w:lang w:val="en-GB"/>
        </w:rPr>
        <w:t xml:space="preserve">but not the obligation, </w:t>
      </w:r>
      <w:r w:rsidRPr="003442DA">
        <w:rPr>
          <w:rFonts w:ascii="Arial" w:hAnsi="Arial" w:cs="Arial"/>
          <w:sz w:val="20"/>
          <w:szCs w:val="20"/>
          <w:lang w:val="en-GB"/>
        </w:rPr>
        <w:t xml:space="preserve">to award the assignment to </w:t>
      </w:r>
      <w:r w:rsidRPr="003442DA">
        <w:rPr>
          <w:rFonts w:ascii="Arial" w:hAnsi="Arial" w:cs="Arial"/>
          <w:sz w:val="20"/>
          <w:szCs w:val="20"/>
          <w:highlight w:val="yellow"/>
          <w:lang w:val="en-GB"/>
        </w:rPr>
        <w:t xml:space="preserve">&lt;&lt;name of </w:t>
      </w:r>
      <w:r w:rsidR="003442DA" w:rsidRPr="003442DA">
        <w:rPr>
          <w:rFonts w:ascii="Arial" w:hAnsi="Arial" w:cs="Arial"/>
          <w:sz w:val="20"/>
          <w:szCs w:val="20"/>
          <w:highlight w:val="yellow"/>
          <w:lang w:val="en-GB"/>
        </w:rPr>
        <w:t>Contractor</w:t>
      </w:r>
      <w:r w:rsidRPr="003442DA">
        <w:rPr>
          <w:rFonts w:ascii="Arial" w:hAnsi="Arial" w:cs="Arial"/>
          <w:sz w:val="20"/>
          <w:szCs w:val="20"/>
          <w:highlight w:val="yellow"/>
          <w:lang w:val="en-GB"/>
        </w:rPr>
        <w:t>&gt;&gt;</w:t>
      </w:r>
      <w:r w:rsidRPr="003442DA">
        <w:rPr>
          <w:rFonts w:ascii="Arial" w:hAnsi="Arial" w:cs="Arial"/>
          <w:sz w:val="20"/>
          <w:szCs w:val="20"/>
          <w:lang w:val="en-GB"/>
        </w:rPr>
        <w:t xml:space="preserve"> for</w:t>
      </w:r>
      <w:r w:rsidR="001F066D" w:rsidRPr="003442DA">
        <w:rPr>
          <w:rFonts w:ascii="Arial" w:hAnsi="Arial" w:cs="Arial"/>
          <w:sz w:val="20"/>
          <w:szCs w:val="20"/>
          <w:lang w:val="en-GB"/>
        </w:rPr>
        <w:t xml:space="preserve"> t</w:t>
      </w:r>
      <w:r w:rsidRPr="003442DA">
        <w:rPr>
          <w:rFonts w:ascii="Arial" w:hAnsi="Arial" w:cs="Arial"/>
          <w:sz w:val="20"/>
          <w:szCs w:val="20"/>
          <w:lang w:val="en-GB"/>
        </w:rPr>
        <w:t>he remaining term of the current agreement;</w:t>
      </w:r>
    </w:p>
    <w:p w:rsidR="007D3756" w:rsidRPr="003442DA" w:rsidRDefault="007D3756" w:rsidP="00EB79D8">
      <w:pPr>
        <w:pStyle w:val="Geenafstand"/>
        <w:numPr>
          <w:ilvl w:val="0"/>
          <w:numId w:val="4"/>
        </w:numPr>
        <w:rPr>
          <w:rFonts w:ascii="Arial" w:hAnsi="Arial" w:cs="Arial"/>
          <w:sz w:val="20"/>
          <w:szCs w:val="20"/>
          <w:lang w:val="en-GB"/>
        </w:rPr>
      </w:pPr>
      <w:r w:rsidRPr="003442DA">
        <w:rPr>
          <w:rFonts w:ascii="Arial" w:hAnsi="Arial" w:cs="Arial"/>
          <w:sz w:val="20"/>
          <w:szCs w:val="20"/>
          <w:highlight w:val="yellow"/>
          <w:lang w:val="en-GB"/>
        </w:rPr>
        <w:t xml:space="preserve">&lt;&lt;name of </w:t>
      </w:r>
      <w:r w:rsidR="003442DA" w:rsidRPr="003442DA">
        <w:rPr>
          <w:rFonts w:ascii="Arial" w:hAnsi="Arial" w:cs="Arial"/>
          <w:sz w:val="20"/>
          <w:szCs w:val="20"/>
          <w:highlight w:val="yellow"/>
          <w:lang w:val="en-GB"/>
        </w:rPr>
        <w:t>Contractor</w:t>
      </w:r>
      <w:r w:rsidRPr="003442DA">
        <w:rPr>
          <w:rFonts w:ascii="Arial" w:hAnsi="Arial" w:cs="Arial"/>
          <w:sz w:val="20"/>
          <w:szCs w:val="20"/>
          <w:highlight w:val="yellow"/>
          <w:lang w:val="en-GB"/>
        </w:rPr>
        <w:t>&gt;&gt;</w:t>
      </w:r>
      <w:r w:rsidRPr="003442DA">
        <w:rPr>
          <w:rFonts w:ascii="Arial" w:hAnsi="Arial" w:cs="Arial"/>
          <w:sz w:val="20"/>
          <w:szCs w:val="20"/>
          <w:lang w:val="en-GB"/>
        </w:rPr>
        <w:t xml:space="preserve"> has the right but not the obligation to accept the awarded contract;</w:t>
      </w:r>
    </w:p>
    <w:p w:rsidR="007D3756" w:rsidRPr="003442DA" w:rsidRDefault="007D3756" w:rsidP="00EB79D8">
      <w:pPr>
        <w:pStyle w:val="Geenafstand"/>
        <w:numPr>
          <w:ilvl w:val="0"/>
          <w:numId w:val="4"/>
        </w:numPr>
        <w:rPr>
          <w:rFonts w:ascii="Arial" w:hAnsi="Arial" w:cs="Arial"/>
          <w:sz w:val="20"/>
          <w:szCs w:val="20"/>
          <w:lang w:val="en-GB"/>
        </w:rPr>
      </w:pPr>
      <w:r w:rsidRPr="003442DA">
        <w:rPr>
          <w:rFonts w:ascii="Arial" w:hAnsi="Arial" w:cs="Arial"/>
          <w:sz w:val="20"/>
          <w:szCs w:val="20"/>
          <w:lang w:val="en-GB"/>
        </w:rPr>
        <w:t xml:space="preserve">In the case of an agreement to be concluded, the contract terms apply as if the agreement commenced on </w:t>
      </w:r>
      <w:r w:rsidRPr="003442DA">
        <w:rPr>
          <w:rFonts w:ascii="Arial" w:hAnsi="Arial" w:cs="Arial"/>
          <w:sz w:val="20"/>
          <w:szCs w:val="20"/>
          <w:highlight w:val="yellow"/>
          <w:lang w:val="en-GB"/>
        </w:rPr>
        <w:t>&lt;&lt;date&gt;&gt;</w:t>
      </w:r>
      <w:r w:rsidRPr="003442DA">
        <w:rPr>
          <w:rFonts w:ascii="Arial" w:hAnsi="Arial" w:cs="Arial"/>
          <w:sz w:val="20"/>
          <w:szCs w:val="20"/>
          <w:lang w:val="en-GB"/>
        </w:rPr>
        <w:t>.</w:t>
      </w:r>
    </w:p>
    <w:p w:rsidR="0005024A" w:rsidRPr="003442DA" w:rsidRDefault="0005024A" w:rsidP="0005024A">
      <w:pPr>
        <w:pStyle w:val="Geenafstand"/>
        <w:rPr>
          <w:rFonts w:ascii="Arial" w:hAnsi="Arial" w:cs="Arial"/>
          <w:sz w:val="20"/>
          <w:szCs w:val="20"/>
          <w:lang w:val="en-GB"/>
        </w:rPr>
      </w:pPr>
    </w:p>
    <w:p w:rsidR="0005024A" w:rsidRPr="003442DA" w:rsidRDefault="007D3756" w:rsidP="0005024A">
      <w:pPr>
        <w:rPr>
          <w:rFonts w:ascii="Arial" w:hAnsi="Arial" w:cs="Arial"/>
          <w:sz w:val="20"/>
          <w:szCs w:val="20"/>
          <w:lang w:val="en-GB"/>
        </w:rPr>
      </w:pPr>
      <w:r w:rsidRPr="003442DA">
        <w:rPr>
          <w:rFonts w:ascii="Arial" w:hAnsi="Arial" w:cs="Arial"/>
          <w:sz w:val="20"/>
          <w:szCs w:val="20"/>
          <w:lang w:val="en-GB"/>
        </w:rPr>
        <w:t>Thus drawn up in duplicate and signed:</w:t>
      </w:r>
    </w:p>
    <w:p w:rsidR="0005024A" w:rsidRPr="003442DA" w:rsidRDefault="0005024A" w:rsidP="0005024A">
      <w:pPr>
        <w:rPr>
          <w:rFonts w:ascii="Arial" w:hAnsi="Arial" w:cs="Arial"/>
          <w:sz w:val="20"/>
          <w:szCs w:val="20"/>
          <w:lang w:val="en-GB"/>
        </w:rPr>
      </w:pPr>
    </w:p>
    <w:p w:rsidR="0005024A" w:rsidRPr="003442DA" w:rsidRDefault="0005024A" w:rsidP="0005024A">
      <w:pPr>
        <w:rPr>
          <w:rFonts w:ascii="Arial" w:hAnsi="Arial" w:cs="Arial"/>
          <w:sz w:val="20"/>
          <w:szCs w:val="20"/>
          <w:lang w:val="en-GB"/>
        </w:rPr>
      </w:pPr>
    </w:p>
    <w:p w:rsidR="0005024A" w:rsidRPr="003442DA" w:rsidRDefault="007D3756" w:rsidP="0005024A">
      <w:pPr>
        <w:rPr>
          <w:rFonts w:ascii="Arial" w:hAnsi="Arial" w:cs="Arial"/>
          <w:sz w:val="20"/>
          <w:szCs w:val="20"/>
          <w:lang w:val="en-GB"/>
        </w:rPr>
      </w:pPr>
      <w:r w:rsidRPr="003442DA">
        <w:rPr>
          <w:rFonts w:ascii="Arial" w:hAnsi="Arial" w:cs="Arial"/>
          <w:sz w:val="20"/>
          <w:szCs w:val="20"/>
          <w:lang w:val="en-GB"/>
        </w:rPr>
        <w:t>Place</w:t>
      </w:r>
      <w:r w:rsidR="0005024A" w:rsidRPr="003442DA">
        <w:rPr>
          <w:rFonts w:ascii="Arial" w:hAnsi="Arial" w:cs="Arial"/>
          <w:sz w:val="20"/>
          <w:szCs w:val="20"/>
          <w:lang w:val="en-GB"/>
        </w:rPr>
        <w:t>:</w:t>
      </w:r>
      <w:r w:rsidR="0005024A" w:rsidRPr="003442DA">
        <w:rPr>
          <w:rFonts w:ascii="Arial" w:hAnsi="Arial" w:cs="Arial"/>
          <w:sz w:val="20"/>
          <w:szCs w:val="20"/>
          <w:lang w:val="en-GB"/>
        </w:rPr>
        <w:tab/>
      </w:r>
      <w:r w:rsidR="0005024A" w:rsidRPr="003442DA">
        <w:rPr>
          <w:rFonts w:ascii="Arial" w:hAnsi="Arial" w:cs="Arial"/>
          <w:sz w:val="20"/>
          <w:szCs w:val="20"/>
          <w:lang w:val="en-GB"/>
        </w:rPr>
        <w:tab/>
      </w:r>
      <w:r w:rsidR="0005024A" w:rsidRPr="003442DA">
        <w:rPr>
          <w:rFonts w:ascii="Arial" w:hAnsi="Arial" w:cs="Arial"/>
          <w:sz w:val="20"/>
          <w:szCs w:val="20"/>
          <w:lang w:val="en-GB"/>
        </w:rPr>
        <w:tab/>
      </w:r>
      <w:r w:rsidR="0005024A" w:rsidRPr="003442DA">
        <w:rPr>
          <w:rFonts w:ascii="Arial" w:hAnsi="Arial" w:cs="Arial"/>
          <w:sz w:val="20"/>
          <w:szCs w:val="20"/>
          <w:lang w:val="en-GB"/>
        </w:rPr>
        <w:tab/>
      </w:r>
      <w:r w:rsidR="0005024A" w:rsidRPr="003442DA">
        <w:rPr>
          <w:rFonts w:ascii="Arial" w:hAnsi="Arial" w:cs="Arial"/>
          <w:sz w:val="20"/>
          <w:szCs w:val="20"/>
          <w:lang w:val="en-GB"/>
        </w:rPr>
        <w:tab/>
      </w:r>
      <w:r w:rsidR="0005024A" w:rsidRPr="003442DA">
        <w:rPr>
          <w:rFonts w:ascii="Arial" w:hAnsi="Arial" w:cs="Arial"/>
          <w:sz w:val="20"/>
          <w:szCs w:val="20"/>
          <w:lang w:val="en-GB"/>
        </w:rPr>
        <w:tab/>
      </w:r>
      <w:r w:rsidRPr="003442DA">
        <w:rPr>
          <w:rFonts w:ascii="Arial" w:hAnsi="Arial" w:cs="Arial"/>
          <w:sz w:val="20"/>
          <w:szCs w:val="20"/>
          <w:lang w:val="en-GB"/>
        </w:rPr>
        <w:t>Place</w:t>
      </w:r>
      <w:r w:rsidR="00E67254" w:rsidRPr="003442DA">
        <w:rPr>
          <w:rFonts w:ascii="Arial" w:hAnsi="Arial" w:cs="Arial"/>
          <w:sz w:val="20"/>
          <w:szCs w:val="20"/>
          <w:lang w:val="en-GB"/>
        </w:rPr>
        <w:t>:</w:t>
      </w:r>
    </w:p>
    <w:p w:rsidR="0005024A" w:rsidRPr="003442DA" w:rsidRDefault="0005024A" w:rsidP="0005024A">
      <w:pPr>
        <w:rPr>
          <w:rFonts w:ascii="Arial" w:hAnsi="Arial" w:cs="Arial"/>
          <w:sz w:val="20"/>
          <w:szCs w:val="20"/>
          <w:lang w:val="en-GB"/>
        </w:rPr>
      </w:pPr>
    </w:p>
    <w:p w:rsidR="0005024A" w:rsidRPr="003442DA" w:rsidRDefault="0005024A" w:rsidP="0005024A">
      <w:pPr>
        <w:rPr>
          <w:rFonts w:ascii="Arial" w:hAnsi="Arial" w:cs="Arial"/>
          <w:sz w:val="20"/>
          <w:szCs w:val="20"/>
          <w:lang w:val="en-GB"/>
        </w:rPr>
      </w:pPr>
    </w:p>
    <w:p w:rsidR="0005024A" w:rsidRPr="003442DA" w:rsidRDefault="007D3756" w:rsidP="0005024A">
      <w:pPr>
        <w:rPr>
          <w:rFonts w:ascii="Arial" w:hAnsi="Arial" w:cs="Arial"/>
          <w:sz w:val="20"/>
          <w:szCs w:val="20"/>
          <w:lang w:val="en-GB"/>
        </w:rPr>
      </w:pPr>
      <w:r w:rsidRPr="003442DA">
        <w:rPr>
          <w:rFonts w:ascii="Arial" w:hAnsi="Arial" w:cs="Arial"/>
          <w:sz w:val="20"/>
          <w:szCs w:val="20"/>
          <w:lang w:val="en-GB"/>
        </w:rPr>
        <w:t>Dated:</w:t>
      </w:r>
      <w:r w:rsidR="0005024A" w:rsidRPr="003442DA">
        <w:rPr>
          <w:rFonts w:ascii="Arial" w:hAnsi="Arial" w:cs="Arial"/>
          <w:sz w:val="20"/>
          <w:szCs w:val="20"/>
          <w:lang w:val="en-GB"/>
        </w:rPr>
        <w:t xml:space="preserve"> ……………………….</w:t>
      </w:r>
      <w:r w:rsidR="0005024A" w:rsidRPr="003442DA">
        <w:rPr>
          <w:rFonts w:ascii="Arial" w:hAnsi="Arial" w:cs="Arial"/>
          <w:sz w:val="20"/>
          <w:szCs w:val="20"/>
          <w:lang w:val="en-GB"/>
        </w:rPr>
        <w:tab/>
      </w:r>
      <w:r w:rsidR="0005024A" w:rsidRPr="003442DA">
        <w:rPr>
          <w:rFonts w:ascii="Arial" w:hAnsi="Arial" w:cs="Arial"/>
          <w:sz w:val="20"/>
          <w:szCs w:val="20"/>
          <w:lang w:val="en-GB"/>
        </w:rPr>
        <w:tab/>
      </w:r>
      <w:r w:rsidR="0005024A" w:rsidRPr="003442DA">
        <w:rPr>
          <w:rFonts w:ascii="Arial" w:hAnsi="Arial" w:cs="Arial"/>
          <w:sz w:val="20"/>
          <w:szCs w:val="20"/>
          <w:lang w:val="en-GB"/>
        </w:rPr>
        <w:tab/>
      </w:r>
      <w:r w:rsidRPr="003442DA">
        <w:rPr>
          <w:rFonts w:ascii="Arial" w:hAnsi="Arial" w:cs="Arial"/>
          <w:sz w:val="20"/>
          <w:szCs w:val="20"/>
          <w:lang w:val="en-GB"/>
        </w:rPr>
        <w:t>Dated:</w:t>
      </w:r>
      <w:r w:rsidR="0005024A" w:rsidRPr="003442DA">
        <w:rPr>
          <w:rFonts w:ascii="Arial" w:hAnsi="Arial" w:cs="Arial"/>
          <w:sz w:val="20"/>
          <w:szCs w:val="20"/>
          <w:lang w:val="en-GB"/>
        </w:rPr>
        <w:t xml:space="preserve"> ……………………….</w:t>
      </w:r>
    </w:p>
    <w:p w:rsidR="0005024A" w:rsidRPr="003442DA" w:rsidRDefault="0005024A" w:rsidP="0005024A">
      <w:pPr>
        <w:rPr>
          <w:rFonts w:ascii="Arial" w:hAnsi="Arial" w:cs="Arial"/>
          <w:sz w:val="20"/>
          <w:szCs w:val="20"/>
          <w:lang w:val="en-GB"/>
        </w:rPr>
      </w:pPr>
    </w:p>
    <w:p w:rsidR="0005024A" w:rsidRPr="003442DA" w:rsidRDefault="007D3756" w:rsidP="0005024A">
      <w:pPr>
        <w:rPr>
          <w:rFonts w:ascii="Arial" w:hAnsi="Arial" w:cs="Arial"/>
          <w:sz w:val="20"/>
          <w:szCs w:val="20"/>
          <w:lang w:val="en-GB"/>
        </w:rPr>
      </w:pPr>
      <w:r w:rsidRPr="003442DA">
        <w:rPr>
          <w:rFonts w:ascii="Arial" w:hAnsi="Arial" w:cs="Arial"/>
          <w:sz w:val="20"/>
          <w:szCs w:val="20"/>
          <w:lang w:val="en-GB"/>
        </w:rPr>
        <w:t>For approval</w:t>
      </w:r>
      <w:r w:rsidR="0005024A" w:rsidRPr="003442DA">
        <w:rPr>
          <w:rFonts w:ascii="Arial" w:hAnsi="Arial" w:cs="Arial"/>
          <w:sz w:val="20"/>
          <w:szCs w:val="20"/>
          <w:lang w:val="en-GB"/>
        </w:rPr>
        <w:t>,</w:t>
      </w:r>
      <w:r w:rsidR="0005024A" w:rsidRPr="003442DA">
        <w:rPr>
          <w:rFonts w:ascii="Arial" w:hAnsi="Arial" w:cs="Arial"/>
          <w:sz w:val="20"/>
          <w:szCs w:val="20"/>
          <w:lang w:val="en-GB"/>
        </w:rPr>
        <w:tab/>
      </w:r>
      <w:r w:rsidR="0005024A" w:rsidRPr="003442DA">
        <w:rPr>
          <w:rFonts w:ascii="Arial" w:hAnsi="Arial" w:cs="Arial"/>
          <w:sz w:val="20"/>
          <w:szCs w:val="20"/>
          <w:lang w:val="en-GB"/>
        </w:rPr>
        <w:tab/>
      </w:r>
      <w:r w:rsidR="0005024A" w:rsidRPr="003442DA">
        <w:rPr>
          <w:rFonts w:ascii="Arial" w:hAnsi="Arial" w:cs="Arial"/>
          <w:sz w:val="20"/>
          <w:szCs w:val="20"/>
          <w:lang w:val="en-GB"/>
        </w:rPr>
        <w:tab/>
      </w:r>
      <w:r w:rsidR="0005024A" w:rsidRPr="003442DA">
        <w:rPr>
          <w:rFonts w:ascii="Arial" w:hAnsi="Arial" w:cs="Arial"/>
          <w:sz w:val="20"/>
          <w:szCs w:val="20"/>
          <w:lang w:val="en-GB"/>
        </w:rPr>
        <w:tab/>
      </w:r>
      <w:r w:rsidR="0005024A" w:rsidRPr="003442DA">
        <w:rPr>
          <w:rFonts w:ascii="Arial" w:hAnsi="Arial" w:cs="Arial"/>
          <w:sz w:val="20"/>
          <w:szCs w:val="20"/>
          <w:lang w:val="en-GB"/>
        </w:rPr>
        <w:tab/>
      </w:r>
      <w:r w:rsidRPr="003442DA">
        <w:rPr>
          <w:rFonts w:ascii="Arial" w:hAnsi="Arial" w:cs="Arial"/>
          <w:sz w:val="20"/>
          <w:szCs w:val="20"/>
          <w:lang w:val="en-GB"/>
        </w:rPr>
        <w:t>For approval</w:t>
      </w:r>
      <w:r w:rsidR="0005024A" w:rsidRPr="003442DA">
        <w:rPr>
          <w:rFonts w:ascii="Arial" w:hAnsi="Arial" w:cs="Arial"/>
          <w:sz w:val="20"/>
          <w:szCs w:val="20"/>
          <w:lang w:val="en-GB"/>
        </w:rPr>
        <w:t>,</w:t>
      </w:r>
    </w:p>
    <w:p w:rsidR="0005024A" w:rsidRPr="003442DA" w:rsidRDefault="0005024A" w:rsidP="0005024A">
      <w:pPr>
        <w:rPr>
          <w:rFonts w:ascii="Arial" w:hAnsi="Arial" w:cs="Arial"/>
          <w:sz w:val="20"/>
          <w:szCs w:val="20"/>
          <w:lang w:val="en-GB"/>
        </w:rPr>
      </w:pPr>
    </w:p>
    <w:p w:rsidR="0005024A" w:rsidRPr="003442DA" w:rsidRDefault="0005024A" w:rsidP="0005024A">
      <w:pPr>
        <w:rPr>
          <w:rFonts w:ascii="Arial" w:hAnsi="Arial" w:cs="Arial"/>
          <w:sz w:val="20"/>
          <w:szCs w:val="20"/>
          <w:lang w:val="en-GB"/>
        </w:rPr>
      </w:pPr>
      <w:r w:rsidRPr="003442DA">
        <w:rPr>
          <w:rFonts w:ascii="Arial" w:hAnsi="Arial" w:cs="Arial"/>
          <w:sz w:val="20"/>
          <w:szCs w:val="20"/>
          <w:lang w:val="en-GB"/>
        </w:rPr>
        <w:tab/>
      </w:r>
      <w:r w:rsidRPr="003442DA">
        <w:rPr>
          <w:rFonts w:ascii="Arial" w:hAnsi="Arial" w:cs="Arial"/>
          <w:sz w:val="20"/>
          <w:szCs w:val="20"/>
          <w:lang w:val="en-GB"/>
        </w:rPr>
        <w:tab/>
      </w:r>
      <w:r w:rsidRPr="003442DA">
        <w:rPr>
          <w:rFonts w:ascii="Arial" w:hAnsi="Arial" w:cs="Arial"/>
          <w:sz w:val="20"/>
          <w:szCs w:val="20"/>
          <w:lang w:val="en-GB"/>
        </w:rPr>
        <w:tab/>
      </w:r>
      <w:r w:rsidRPr="003442DA">
        <w:rPr>
          <w:rFonts w:ascii="Arial" w:hAnsi="Arial" w:cs="Arial"/>
          <w:sz w:val="20"/>
          <w:szCs w:val="20"/>
          <w:lang w:val="en-GB"/>
        </w:rPr>
        <w:tab/>
      </w:r>
      <w:r w:rsidRPr="003442DA">
        <w:rPr>
          <w:rFonts w:ascii="Arial" w:hAnsi="Arial" w:cs="Arial"/>
          <w:sz w:val="20"/>
          <w:szCs w:val="20"/>
          <w:lang w:val="en-GB"/>
        </w:rPr>
        <w:tab/>
      </w:r>
      <w:r w:rsidRPr="003442DA">
        <w:rPr>
          <w:rFonts w:ascii="Arial" w:hAnsi="Arial" w:cs="Arial"/>
          <w:sz w:val="20"/>
          <w:szCs w:val="20"/>
          <w:lang w:val="en-GB"/>
        </w:rPr>
        <w:tab/>
      </w:r>
    </w:p>
    <w:p w:rsidR="0005024A" w:rsidRPr="003442DA" w:rsidRDefault="0005024A" w:rsidP="0005024A">
      <w:pPr>
        <w:rPr>
          <w:rFonts w:ascii="Arial" w:hAnsi="Arial" w:cs="Arial"/>
          <w:sz w:val="20"/>
          <w:szCs w:val="20"/>
          <w:lang w:val="en-GB"/>
        </w:rPr>
      </w:pPr>
      <w:r w:rsidRPr="003442DA">
        <w:rPr>
          <w:rFonts w:ascii="Arial" w:hAnsi="Arial" w:cs="Arial"/>
          <w:sz w:val="20"/>
          <w:szCs w:val="20"/>
          <w:lang w:val="en-GB"/>
        </w:rPr>
        <w:t>………………………………</w:t>
      </w:r>
      <w:r w:rsidRPr="003442DA">
        <w:rPr>
          <w:rFonts w:ascii="Arial" w:hAnsi="Arial" w:cs="Arial"/>
          <w:sz w:val="20"/>
          <w:szCs w:val="20"/>
          <w:lang w:val="en-GB"/>
        </w:rPr>
        <w:tab/>
      </w:r>
      <w:r w:rsidRPr="003442DA">
        <w:rPr>
          <w:rFonts w:ascii="Arial" w:hAnsi="Arial" w:cs="Arial"/>
          <w:sz w:val="20"/>
          <w:szCs w:val="20"/>
          <w:lang w:val="en-GB"/>
        </w:rPr>
        <w:tab/>
      </w:r>
      <w:r w:rsidRPr="003442DA">
        <w:rPr>
          <w:rFonts w:ascii="Arial" w:hAnsi="Arial" w:cs="Arial"/>
          <w:sz w:val="20"/>
          <w:szCs w:val="20"/>
          <w:lang w:val="en-GB"/>
        </w:rPr>
        <w:tab/>
        <w:t>………………………………</w:t>
      </w:r>
    </w:p>
    <w:p w:rsidR="0005024A" w:rsidRPr="003442DA" w:rsidRDefault="00532CB8" w:rsidP="00E67254">
      <w:pPr>
        <w:pStyle w:val="Geenafstand"/>
        <w:rPr>
          <w:rFonts w:ascii="Arial" w:hAnsi="Arial" w:cs="Arial"/>
          <w:sz w:val="20"/>
          <w:szCs w:val="20"/>
          <w:lang w:val="en-GB"/>
        </w:rPr>
      </w:pPr>
      <w:r w:rsidRPr="003442DA">
        <w:rPr>
          <w:rFonts w:ascii="Arial" w:hAnsi="Arial" w:cs="Arial"/>
          <w:sz w:val="20"/>
          <w:szCs w:val="20"/>
          <w:highlight w:val="yellow"/>
          <w:lang w:val="en-GB"/>
        </w:rPr>
        <w:t>&lt;&lt;</w:t>
      </w:r>
      <w:r w:rsidR="007D3756" w:rsidRPr="003442DA">
        <w:rPr>
          <w:rFonts w:ascii="Arial" w:hAnsi="Arial" w:cs="Arial"/>
          <w:sz w:val="20"/>
          <w:szCs w:val="20"/>
          <w:highlight w:val="yellow"/>
          <w:lang w:val="en-GB"/>
        </w:rPr>
        <w:t>name</w:t>
      </w:r>
      <w:r w:rsidRPr="003442DA">
        <w:rPr>
          <w:rFonts w:ascii="Arial" w:hAnsi="Arial" w:cs="Arial"/>
          <w:sz w:val="20"/>
          <w:szCs w:val="20"/>
          <w:highlight w:val="yellow"/>
          <w:lang w:val="en-GB"/>
        </w:rPr>
        <w:t>&gt;&gt;</w:t>
      </w:r>
      <w:r w:rsidR="0079414E" w:rsidRPr="003442DA">
        <w:rPr>
          <w:rFonts w:ascii="Arial" w:hAnsi="Arial" w:cs="Arial"/>
          <w:sz w:val="20"/>
          <w:szCs w:val="20"/>
          <w:lang w:val="en-GB"/>
        </w:rPr>
        <w:tab/>
      </w:r>
      <w:r w:rsidR="0079414E" w:rsidRPr="003442DA">
        <w:rPr>
          <w:rFonts w:ascii="Arial" w:hAnsi="Arial" w:cs="Arial"/>
          <w:sz w:val="20"/>
          <w:szCs w:val="20"/>
          <w:lang w:val="en-GB"/>
        </w:rPr>
        <w:tab/>
      </w:r>
      <w:r w:rsidR="0079414E" w:rsidRPr="003442DA">
        <w:rPr>
          <w:rFonts w:ascii="Arial" w:hAnsi="Arial" w:cs="Arial"/>
          <w:sz w:val="20"/>
          <w:szCs w:val="20"/>
          <w:lang w:val="en-GB"/>
        </w:rPr>
        <w:tab/>
      </w:r>
      <w:r w:rsidR="0079414E" w:rsidRPr="003442DA">
        <w:rPr>
          <w:rFonts w:ascii="Arial" w:hAnsi="Arial" w:cs="Arial"/>
          <w:sz w:val="20"/>
          <w:szCs w:val="20"/>
          <w:lang w:val="en-GB"/>
        </w:rPr>
        <w:tab/>
      </w:r>
      <w:r w:rsidR="0079414E" w:rsidRPr="003442DA">
        <w:rPr>
          <w:rFonts w:ascii="Arial" w:hAnsi="Arial" w:cs="Arial"/>
          <w:sz w:val="20"/>
          <w:szCs w:val="20"/>
          <w:lang w:val="en-GB"/>
        </w:rPr>
        <w:tab/>
      </w:r>
      <w:r w:rsidR="001F066D" w:rsidRPr="008F5DEB">
        <w:rPr>
          <w:rFonts w:ascii="Arial" w:hAnsi="Arial" w:cs="Arial"/>
          <w:sz w:val="20"/>
          <w:szCs w:val="20"/>
          <w:lang w:val="en-GB"/>
        </w:rPr>
        <w:t xml:space="preserve">Ben </w:t>
      </w:r>
      <w:proofErr w:type="spellStart"/>
      <w:r w:rsidR="001F066D" w:rsidRPr="008F5DEB">
        <w:rPr>
          <w:rFonts w:ascii="Arial" w:hAnsi="Arial" w:cs="Arial"/>
          <w:sz w:val="20"/>
          <w:szCs w:val="20"/>
          <w:lang w:val="en-GB"/>
        </w:rPr>
        <w:t>Gorter</w:t>
      </w:r>
      <w:proofErr w:type="spellEnd"/>
      <w:r w:rsidR="00E67254" w:rsidRPr="003442DA">
        <w:rPr>
          <w:rFonts w:ascii="Arial" w:hAnsi="Arial" w:cs="Arial"/>
          <w:sz w:val="20"/>
          <w:szCs w:val="20"/>
          <w:lang w:val="en-GB"/>
        </w:rPr>
        <w:tab/>
      </w:r>
      <w:r w:rsidR="00E67254" w:rsidRPr="003442DA">
        <w:rPr>
          <w:rFonts w:ascii="Arial" w:hAnsi="Arial" w:cs="Arial"/>
          <w:sz w:val="20"/>
          <w:szCs w:val="20"/>
          <w:lang w:val="en-GB"/>
        </w:rPr>
        <w:tab/>
      </w:r>
      <w:r w:rsidR="00E67254" w:rsidRPr="003442DA">
        <w:rPr>
          <w:rFonts w:ascii="Arial" w:hAnsi="Arial" w:cs="Arial"/>
          <w:sz w:val="20"/>
          <w:szCs w:val="20"/>
          <w:lang w:val="en-GB"/>
        </w:rPr>
        <w:tab/>
      </w:r>
      <w:r w:rsidR="00E67254" w:rsidRPr="003442DA">
        <w:rPr>
          <w:rFonts w:ascii="Arial" w:hAnsi="Arial" w:cs="Arial"/>
          <w:sz w:val="20"/>
          <w:szCs w:val="20"/>
          <w:lang w:val="en-GB"/>
        </w:rPr>
        <w:tab/>
      </w:r>
    </w:p>
    <w:p w:rsidR="005D1B15" w:rsidRPr="003442DA" w:rsidRDefault="00532CB8" w:rsidP="00E67254">
      <w:pPr>
        <w:pStyle w:val="Geenafstand"/>
        <w:rPr>
          <w:rFonts w:ascii="Arial" w:hAnsi="Arial" w:cs="Arial"/>
          <w:sz w:val="20"/>
          <w:szCs w:val="20"/>
          <w:lang w:val="en-GB"/>
        </w:rPr>
      </w:pPr>
      <w:r w:rsidRPr="003442DA">
        <w:rPr>
          <w:rFonts w:ascii="Arial" w:hAnsi="Arial" w:cs="Arial"/>
          <w:sz w:val="20"/>
          <w:szCs w:val="20"/>
          <w:highlight w:val="yellow"/>
          <w:lang w:val="en-GB"/>
        </w:rPr>
        <w:t>&lt;&lt;</w:t>
      </w:r>
      <w:r w:rsidR="007D3756" w:rsidRPr="003442DA">
        <w:rPr>
          <w:rFonts w:ascii="Arial" w:hAnsi="Arial" w:cs="Arial"/>
          <w:sz w:val="20"/>
          <w:szCs w:val="20"/>
          <w:highlight w:val="yellow"/>
          <w:lang w:val="en-GB"/>
        </w:rPr>
        <w:t>function</w:t>
      </w:r>
      <w:r w:rsidRPr="003442DA">
        <w:rPr>
          <w:rFonts w:ascii="Arial" w:hAnsi="Arial" w:cs="Arial"/>
          <w:sz w:val="20"/>
          <w:szCs w:val="20"/>
          <w:highlight w:val="yellow"/>
          <w:lang w:val="en-GB"/>
        </w:rPr>
        <w:t>&gt;&gt;</w:t>
      </w:r>
      <w:r w:rsidRPr="003442DA">
        <w:rPr>
          <w:rFonts w:ascii="Arial" w:hAnsi="Arial" w:cs="Arial"/>
          <w:sz w:val="20"/>
          <w:szCs w:val="20"/>
          <w:lang w:val="en-GB"/>
        </w:rPr>
        <w:tab/>
      </w:r>
      <w:r w:rsidRPr="003442DA">
        <w:rPr>
          <w:rFonts w:ascii="Arial" w:hAnsi="Arial" w:cs="Arial"/>
          <w:sz w:val="20"/>
          <w:szCs w:val="20"/>
          <w:lang w:val="en-GB"/>
        </w:rPr>
        <w:tab/>
      </w:r>
      <w:r w:rsidRPr="003442DA">
        <w:rPr>
          <w:rFonts w:ascii="Arial" w:hAnsi="Arial" w:cs="Arial"/>
          <w:sz w:val="20"/>
          <w:szCs w:val="20"/>
          <w:lang w:val="en-GB"/>
        </w:rPr>
        <w:tab/>
      </w:r>
      <w:r w:rsidR="005B3607" w:rsidRPr="003442DA">
        <w:rPr>
          <w:rFonts w:ascii="Arial" w:hAnsi="Arial" w:cs="Arial"/>
          <w:sz w:val="20"/>
          <w:szCs w:val="20"/>
          <w:lang w:val="en-GB"/>
        </w:rPr>
        <w:t xml:space="preserve"> </w:t>
      </w:r>
      <w:bookmarkStart w:id="0" w:name="_GoBack"/>
      <w:bookmarkEnd w:id="0"/>
      <w:r w:rsidR="0079414E" w:rsidRPr="003442DA">
        <w:rPr>
          <w:rFonts w:ascii="Arial" w:hAnsi="Arial" w:cs="Arial"/>
          <w:sz w:val="20"/>
          <w:szCs w:val="20"/>
          <w:lang w:val="en-GB"/>
        </w:rPr>
        <w:tab/>
      </w:r>
      <w:r w:rsidR="0079414E" w:rsidRPr="003442DA">
        <w:rPr>
          <w:rFonts w:ascii="Arial" w:hAnsi="Arial" w:cs="Arial"/>
          <w:sz w:val="20"/>
          <w:szCs w:val="20"/>
          <w:lang w:val="en-GB"/>
        </w:rPr>
        <w:tab/>
      </w:r>
      <w:r w:rsidR="008F5DEB" w:rsidRPr="008F5DEB">
        <w:rPr>
          <w:rFonts w:ascii="Arial" w:hAnsi="Arial" w:cs="Arial"/>
          <w:sz w:val="20"/>
          <w:szCs w:val="20"/>
          <w:lang w:val="en-GB"/>
        </w:rPr>
        <w:t>D</w:t>
      </w:r>
      <w:r w:rsidR="001F066D" w:rsidRPr="008F5DEB">
        <w:rPr>
          <w:rFonts w:ascii="Arial" w:hAnsi="Arial" w:cs="Arial"/>
          <w:sz w:val="20"/>
          <w:szCs w:val="20"/>
          <w:lang w:val="en-GB"/>
        </w:rPr>
        <w:t>irect</w:t>
      </w:r>
      <w:r w:rsidR="008F5DEB" w:rsidRPr="008F5DEB">
        <w:rPr>
          <w:rFonts w:ascii="Arial" w:hAnsi="Arial" w:cs="Arial"/>
          <w:sz w:val="20"/>
          <w:szCs w:val="20"/>
          <w:lang w:val="en-GB"/>
        </w:rPr>
        <w:t>o</w:t>
      </w:r>
      <w:r w:rsidR="001F066D" w:rsidRPr="008F5DEB">
        <w:rPr>
          <w:rFonts w:ascii="Arial" w:hAnsi="Arial" w:cs="Arial"/>
          <w:sz w:val="20"/>
          <w:szCs w:val="20"/>
          <w:lang w:val="en-GB"/>
        </w:rPr>
        <w:t>r IT department</w:t>
      </w:r>
      <w:r w:rsidR="0005024A" w:rsidRPr="003442DA">
        <w:rPr>
          <w:rFonts w:ascii="Arial" w:hAnsi="Arial" w:cs="Arial"/>
          <w:sz w:val="20"/>
          <w:szCs w:val="20"/>
          <w:lang w:val="en-GB"/>
        </w:rPr>
        <w:tab/>
      </w:r>
      <w:r w:rsidR="0005024A" w:rsidRPr="003442DA">
        <w:rPr>
          <w:rFonts w:ascii="Arial" w:hAnsi="Arial" w:cs="Arial"/>
          <w:sz w:val="20"/>
          <w:szCs w:val="20"/>
          <w:lang w:val="en-GB"/>
        </w:rPr>
        <w:tab/>
      </w:r>
    </w:p>
    <w:sectPr w:rsidR="005D1B15" w:rsidRPr="003442DA" w:rsidSect="00747E10">
      <w:head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095" w:rsidRDefault="000B3095" w:rsidP="00391BAF">
      <w:pPr>
        <w:spacing w:after="0"/>
      </w:pPr>
      <w:r>
        <w:separator/>
      </w:r>
    </w:p>
  </w:endnote>
  <w:endnote w:type="continuationSeparator" w:id="0">
    <w:p w:rsidR="000B3095" w:rsidRDefault="000B3095" w:rsidP="00391B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ys Joanna">
    <w:panose1 w:val="02020604060306020203"/>
    <w:charset w:val="00"/>
    <w:family w:val="roman"/>
    <w:pitch w:val="variable"/>
    <w:sig w:usb0="80000027" w:usb1="00000000" w:usb2="00000000" w:usb3="00000000" w:csb0="00000001" w:csb1="00000000"/>
  </w:font>
  <w:font w:name="ScalaSans-Regular">
    <w:altName w:val="Scala 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095" w:rsidRDefault="000B3095" w:rsidP="00391BAF">
      <w:pPr>
        <w:spacing w:after="0"/>
      </w:pPr>
      <w:r>
        <w:separator/>
      </w:r>
    </w:p>
  </w:footnote>
  <w:footnote w:type="continuationSeparator" w:id="0">
    <w:p w:rsidR="000B3095" w:rsidRDefault="000B3095" w:rsidP="00391B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BAF" w:rsidRDefault="00391BAF" w:rsidP="00391BAF">
    <w:pPr>
      <w:pStyle w:val="Koptekst"/>
      <w:ind w:left="-284"/>
    </w:pPr>
    <w:r w:rsidRPr="00EB04F6">
      <w:rPr>
        <w:noProof/>
        <w:lang w:eastAsia="nl-NL"/>
      </w:rPr>
      <w:drawing>
        <wp:inline distT="0" distB="0" distL="0" distR="0" wp14:anchorId="5D46B185" wp14:editId="5D46B186">
          <wp:extent cx="1085850" cy="777923"/>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srcRect/>
                  <a:stretch>
                    <a:fillRect/>
                  </a:stretch>
                </pic:blipFill>
                <pic:spPr bwMode="auto">
                  <a:xfrm>
                    <a:off x="0" y="0"/>
                    <a:ext cx="1086001" cy="77803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D80"/>
    <w:multiLevelType w:val="hybridMultilevel"/>
    <w:tmpl w:val="CC543A62"/>
    <w:lvl w:ilvl="0" w:tplc="F81625AA">
      <w:start w:val="1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A40F34"/>
    <w:multiLevelType w:val="hybridMultilevel"/>
    <w:tmpl w:val="2D9ACDD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C71EC0"/>
    <w:multiLevelType w:val="hybridMultilevel"/>
    <w:tmpl w:val="B3E4E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40568"/>
    <w:multiLevelType w:val="hybridMultilevel"/>
    <w:tmpl w:val="98C2CE08"/>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8678CB"/>
    <w:multiLevelType w:val="hybridMultilevel"/>
    <w:tmpl w:val="61F8C2F2"/>
    <w:lvl w:ilvl="0" w:tplc="F81625AA">
      <w:start w:val="13"/>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F312329"/>
    <w:multiLevelType w:val="hybridMultilevel"/>
    <w:tmpl w:val="3F6EDE9E"/>
    <w:lvl w:ilvl="0" w:tplc="5CE4F85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2"/>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4A"/>
    <w:rsid w:val="00015BDE"/>
    <w:rsid w:val="00017D26"/>
    <w:rsid w:val="0005024A"/>
    <w:rsid w:val="00056E22"/>
    <w:rsid w:val="00087EDE"/>
    <w:rsid w:val="000A2640"/>
    <w:rsid w:val="000B3095"/>
    <w:rsid w:val="0011785C"/>
    <w:rsid w:val="00153B16"/>
    <w:rsid w:val="00170B7C"/>
    <w:rsid w:val="00186BEB"/>
    <w:rsid w:val="001C17EE"/>
    <w:rsid w:val="001F066D"/>
    <w:rsid w:val="00226EB1"/>
    <w:rsid w:val="002603D2"/>
    <w:rsid w:val="00340695"/>
    <w:rsid w:val="003442DA"/>
    <w:rsid w:val="00391BAF"/>
    <w:rsid w:val="00394C16"/>
    <w:rsid w:val="003D3969"/>
    <w:rsid w:val="0042492E"/>
    <w:rsid w:val="00434F84"/>
    <w:rsid w:val="00530DB4"/>
    <w:rsid w:val="00532CB8"/>
    <w:rsid w:val="00536F8D"/>
    <w:rsid w:val="00545C96"/>
    <w:rsid w:val="0055387A"/>
    <w:rsid w:val="005870A9"/>
    <w:rsid w:val="005B3607"/>
    <w:rsid w:val="005D1B15"/>
    <w:rsid w:val="006552BB"/>
    <w:rsid w:val="006B77FA"/>
    <w:rsid w:val="006E76B3"/>
    <w:rsid w:val="00747E10"/>
    <w:rsid w:val="00793AE7"/>
    <w:rsid w:val="0079414E"/>
    <w:rsid w:val="007D3756"/>
    <w:rsid w:val="00856BED"/>
    <w:rsid w:val="00894D6B"/>
    <w:rsid w:val="008F5DEB"/>
    <w:rsid w:val="00910231"/>
    <w:rsid w:val="00982C59"/>
    <w:rsid w:val="009E1CA7"/>
    <w:rsid w:val="009E7CC8"/>
    <w:rsid w:val="00A63E10"/>
    <w:rsid w:val="00AC29E3"/>
    <w:rsid w:val="00AD5402"/>
    <w:rsid w:val="00AE6074"/>
    <w:rsid w:val="00BC045C"/>
    <w:rsid w:val="00BD5F08"/>
    <w:rsid w:val="00C44B52"/>
    <w:rsid w:val="00C44BBE"/>
    <w:rsid w:val="00C56D31"/>
    <w:rsid w:val="00CA2F1D"/>
    <w:rsid w:val="00D05F3F"/>
    <w:rsid w:val="00D14A05"/>
    <w:rsid w:val="00D22869"/>
    <w:rsid w:val="00E45519"/>
    <w:rsid w:val="00E67254"/>
    <w:rsid w:val="00EB79D8"/>
    <w:rsid w:val="00EC4313"/>
    <w:rsid w:val="00F227B3"/>
    <w:rsid w:val="00F31843"/>
    <w:rsid w:val="00F53A8F"/>
    <w:rsid w:val="00F9329E"/>
    <w:rsid w:val="00FB1F10"/>
    <w:rsid w:val="00FB240C"/>
    <w:rsid w:val="00FE2981"/>
    <w:rsid w:val="00FE404B"/>
    <w:rsid w:val="00FE7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B263"/>
  <w15:docId w15:val="{C5A3DCA4-F70E-445E-979B-11E7D50C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024A"/>
    <w:pPr>
      <w:spacing w:line="240" w:lineRule="auto"/>
      <w:contextualSpacing/>
    </w:pPr>
    <w:rPr>
      <w:rFonts w:ascii="Fontys Joanna" w:eastAsia="Times New Roman" w:hAnsi="Fontys Joan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5024A"/>
    <w:pPr>
      <w:spacing w:after="0"/>
      <w:ind w:left="720"/>
      <w:contextualSpacing w:val="0"/>
    </w:pPr>
    <w:rPr>
      <w:rFonts w:ascii="Calibri" w:eastAsiaTheme="minorHAnsi" w:hAnsi="Calibri"/>
    </w:rPr>
  </w:style>
  <w:style w:type="paragraph" w:styleId="Geenafstand">
    <w:name w:val="No Spacing"/>
    <w:uiPriority w:val="1"/>
    <w:qFormat/>
    <w:rsid w:val="0005024A"/>
    <w:pPr>
      <w:spacing w:after="0" w:line="240" w:lineRule="auto"/>
    </w:pPr>
  </w:style>
  <w:style w:type="paragraph" w:customStyle="1" w:styleId="Default">
    <w:name w:val="Default"/>
    <w:link w:val="DefaultChar"/>
    <w:qFormat/>
    <w:rsid w:val="0005024A"/>
    <w:pPr>
      <w:autoSpaceDE w:val="0"/>
      <w:autoSpaceDN w:val="0"/>
      <w:adjustRightInd w:val="0"/>
      <w:spacing w:after="0" w:line="240" w:lineRule="auto"/>
    </w:pPr>
    <w:rPr>
      <w:rFonts w:ascii="Arial" w:eastAsia="Times New Roman" w:hAnsi="Arial" w:cs="ScalaSans-Regular"/>
      <w:color w:val="000000"/>
      <w:sz w:val="20"/>
      <w:szCs w:val="24"/>
      <w:lang w:val="en-US"/>
    </w:rPr>
  </w:style>
  <w:style w:type="character" w:customStyle="1" w:styleId="DefaultChar">
    <w:name w:val="Default Char"/>
    <w:basedOn w:val="Standaardalinea-lettertype"/>
    <w:link w:val="Default"/>
    <w:locked/>
    <w:rsid w:val="0005024A"/>
    <w:rPr>
      <w:rFonts w:ascii="Arial" w:eastAsia="Times New Roman" w:hAnsi="Arial" w:cs="ScalaSans-Regular"/>
      <w:color w:val="000000"/>
      <w:sz w:val="20"/>
      <w:szCs w:val="24"/>
      <w:lang w:val="en-US"/>
    </w:rPr>
  </w:style>
  <w:style w:type="character" w:styleId="Verwijzingopmerking">
    <w:name w:val="annotation reference"/>
    <w:basedOn w:val="Standaardalinea-lettertype"/>
    <w:uiPriority w:val="99"/>
    <w:semiHidden/>
    <w:unhideWhenUsed/>
    <w:rsid w:val="00E67254"/>
    <w:rPr>
      <w:sz w:val="16"/>
      <w:szCs w:val="16"/>
    </w:rPr>
  </w:style>
  <w:style w:type="paragraph" w:styleId="Tekstopmerking">
    <w:name w:val="annotation text"/>
    <w:basedOn w:val="Standaard"/>
    <w:link w:val="TekstopmerkingChar"/>
    <w:uiPriority w:val="99"/>
    <w:semiHidden/>
    <w:unhideWhenUsed/>
    <w:rsid w:val="00E67254"/>
    <w:rPr>
      <w:sz w:val="20"/>
      <w:szCs w:val="20"/>
    </w:rPr>
  </w:style>
  <w:style w:type="character" w:customStyle="1" w:styleId="TekstopmerkingChar">
    <w:name w:val="Tekst opmerking Char"/>
    <w:basedOn w:val="Standaardalinea-lettertype"/>
    <w:link w:val="Tekstopmerking"/>
    <w:uiPriority w:val="99"/>
    <w:semiHidden/>
    <w:rsid w:val="00E67254"/>
    <w:rPr>
      <w:rFonts w:ascii="Fontys Joanna" w:eastAsia="Times New Roman" w:hAnsi="Fontys Joan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67254"/>
    <w:rPr>
      <w:b/>
      <w:bCs/>
    </w:rPr>
  </w:style>
  <w:style w:type="character" w:customStyle="1" w:styleId="OnderwerpvanopmerkingChar">
    <w:name w:val="Onderwerp van opmerking Char"/>
    <w:basedOn w:val="TekstopmerkingChar"/>
    <w:link w:val="Onderwerpvanopmerking"/>
    <w:uiPriority w:val="99"/>
    <w:semiHidden/>
    <w:rsid w:val="00E67254"/>
    <w:rPr>
      <w:rFonts w:ascii="Fontys Joanna" w:eastAsia="Times New Roman" w:hAnsi="Fontys Joanna" w:cs="Times New Roman"/>
      <w:b/>
      <w:bCs/>
      <w:sz w:val="20"/>
      <w:szCs w:val="20"/>
    </w:rPr>
  </w:style>
  <w:style w:type="paragraph" w:styleId="Ballontekst">
    <w:name w:val="Balloon Text"/>
    <w:basedOn w:val="Standaard"/>
    <w:link w:val="BallontekstChar"/>
    <w:uiPriority w:val="99"/>
    <w:semiHidden/>
    <w:unhideWhenUsed/>
    <w:rsid w:val="00E67254"/>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7254"/>
    <w:rPr>
      <w:rFonts w:ascii="Tahoma" w:eastAsia="Times New Roman" w:hAnsi="Tahoma" w:cs="Tahoma"/>
      <w:sz w:val="16"/>
      <w:szCs w:val="16"/>
    </w:rPr>
  </w:style>
  <w:style w:type="paragraph" w:styleId="Koptekst">
    <w:name w:val="header"/>
    <w:basedOn w:val="Standaard"/>
    <w:link w:val="KoptekstChar"/>
    <w:uiPriority w:val="99"/>
    <w:unhideWhenUsed/>
    <w:rsid w:val="00391BAF"/>
    <w:pPr>
      <w:tabs>
        <w:tab w:val="center" w:pos="4536"/>
        <w:tab w:val="right" w:pos="9072"/>
      </w:tabs>
      <w:spacing w:after="0"/>
    </w:pPr>
  </w:style>
  <w:style w:type="character" w:customStyle="1" w:styleId="KoptekstChar">
    <w:name w:val="Koptekst Char"/>
    <w:basedOn w:val="Standaardalinea-lettertype"/>
    <w:link w:val="Koptekst"/>
    <w:uiPriority w:val="99"/>
    <w:rsid w:val="00391BAF"/>
    <w:rPr>
      <w:rFonts w:ascii="Fontys Joanna" w:eastAsia="Times New Roman" w:hAnsi="Fontys Joanna" w:cs="Times New Roman"/>
    </w:rPr>
  </w:style>
  <w:style w:type="paragraph" w:styleId="Voettekst">
    <w:name w:val="footer"/>
    <w:basedOn w:val="Standaard"/>
    <w:link w:val="VoettekstChar"/>
    <w:uiPriority w:val="99"/>
    <w:unhideWhenUsed/>
    <w:rsid w:val="00391BAF"/>
    <w:pPr>
      <w:tabs>
        <w:tab w:val="center" w:pos="4536"/>
        <w:tab w:val="right" w:pos="9072"/>
      </w:tabs>
      <w:spacing w:after="0"/>
    </w:pPr>
  </w:style>
  <w:style w:type="character" w:customStyle="1" w:styleId="VoettekstChar">
    <w:name w:val="Voettekst Char"/>
    <w:basedOn w:val="Standaardalinea-lettertype"/>
    <w:link w:val="Voettekst"/>
    <w:uiPriority w:val="99"/>
    <w:rsid w:val="00391BAF"/>
    <w:rPr>
      <w:rFonts w:ascii="Fontys Joanna" w:eastAsia="Times New Roman" w:hAnsi="Fontys Joan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7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331F0B-FDE1-4FE5-B709-072B4E41D246}">
  <ds:schemaRefs>
    <ds:schemaRef ds:uri="http://schemas.microsoft.com/office/2006/metadata/properties"/>
    <ds:schemaRef ds:uri="http://schemas.microsoft.com/office/infopath/2007/PartnerControls"/>
    <ds:schemaRef ds:uri="92419e7c-2bde-4b51-a4fe-7746d049f306"/>
    <ds:schemaRef ds:uri="http://schemas.microsoft.com/sharepoint/v3"/>
  </ds:schemaRefs>
</ds:datastoreItem>
</file>

<file path=customXml/itemProps2.xml><?xml version="1.0" encoding="utf-8"?>
<ds:datastoreItem xmlns:ds="http://schemas.openxmlformats.org/officeDocument/2006/customXml" ds:itemID="{A52C6E05-7AE8-4E2B-A40D-FF03B8D91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9CEB0F-4DE8-42BE-BB5F-84E98AE12D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1576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Wiktor,Astrid A.</dc:creator>
  <cp:lastModifiedBy>Nelissen,Janny J.P.M.</cp:lastModifiedBy>
  <cp:revision>6</cp:revision>
  <cp:lastPrinted>2016-08-22T08:37:00Z</cp:lastPrinted>
  <dcterms:created xsi:type="dcterms:W3CDTF">2020-10-26T13:49:00Z</dcterms:created>
  <dcterms:modified xsi:type="dcterms:W3CDTF">2020-11-02T12:03:00Z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