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3DAB7" w14:textId="5A8C39DE"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CB0A09">
          <w:headerReference w:type="even" r:id="rId8"/>
          <w:headerReference w:type="default" r:id="rId9"/>
          <w:footerReference w:type="even" r:id="rId10"/>
          <w:footerReference w:type="default" r:id="rId11"/>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79E1A396" w:rsidR="000F06EB" w:rsidRDefault="00D4614A" w:rsidP="000F06EB">
      <w:pPr>
        <w:pStyle w:val="Plattetekst"/>
        <w:rPr>
          <w:rFonts w:cstheme="minorHAnsi"/>
        </w:rPr>
      </w:pPr>
      <w:r>
        <w:rPr>
          <w:rFonts w:cstheme="minorHAnsi"/>
        </w:rPr>
        <w:t>2.</w:t>
      </w:r>
      <w:r w:rsidR="00516A85">
        <w:rPr>
          <w:rFonts w:cstheme="minorHAnsi"/>
        </w:rPr>
        <w:t>3</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4B9410C5" w:rsidR="000F06EB" w:rsidRDefault="004C5C35" w:rsidP="000F06EB">
      <w:pPr>
        <w:pStyle w:val="Plattetekst"/>
        <w:rPr>
          <w:rFonts w:cstheme="minorHAnsi"/>
        </w:rPr>
      </w:pPr>
      <w:r>
        <w:rPr>
          <w:rFonts w:cstheme="minorHAnsi"/>
        </w:rPr>
        <w:t>26</w:t>
      </w:r>
      <w:r w:rsidR="00D4614A">
        <w:rPr>
          <w:rFonts w:cstheme="minorHAnsi"/>
        </w:rPr>
        <w:t>-</w:t>
      </w:r>
      <w:r w:rsidR="00516A85">
        <w:rPr>
          <w:rFonts w:cstheme="minorHAnsi"/>
        </w:rPr>
        <w:t>11</w:t>
      </w:r>
      <w:r w:rsidR="00D4614A">
        <w:rPr>
          <w:rFonts w:cstheme="minorHAnsi"/>
        </w:rPr>
        <w:t>-20</w:t>
      </w:r>
      <w:r w:rsidR="00DE3BAB">
        <w:rPr>
          <w:rFonts w:cstheme="minorHAnsi"/>
        </w:rPr>
        <w:t>20</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w:t>
      </w:r>
      <w:proofErr w:type="spellStart"/>
      <w:r w:rsidRPr="00993546">
        <w:t>Commons</w:t>
      </w:r>
      <w:proofErr w:type="spellEnd"/>
      <w:r w:rsidRPr="00993546">
        <w:t xml:space="preserve">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4"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78BA60EC" w:rsidR="000F06EB" w:rsidRPr="006114D6" w:rsidRDefault="000F06EB" w:rsidP="006114D6">
      <w:pPr>
        <w:pStyle w:val="Kop3"/>
      </w:pPr>
      <w:r w:rsidRPr="006114D6">
        <w:lastRenderedPageBreak/>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proofErr w:type="spellStart"/>
      <w:r w:rsidR="00DA012A">
        <w:rPr>
          <w:rFonts w:cstheme="minorHAnsi"/>
        </w:rPr>
        <w:t>toets</w:t>
      </w:r>
      <w:r w:rsidRPr="00CA6BC5">
        <w:rPr>
          <w:rFonts w:cstheme="minorHAnsi"/>
        </w:rPr>
        <w:t>groep</w:t>
      </w:r>
      <w:proofErr w:type="spellEnd"/>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21252510" w:rsidR="000221F8" w:rsidRPr="00CA6BC5" w:rsidRDefault="00DE3BAB" w:rsidP="000F06EB">
      <w:pPr>
        <w:pStyle w:val="Plattetekst"/>
        <w:rPr>
          <w:rFonts w:cstheme="minorHAnsi"/>
        </w:rPr>
      </w:pPr>
      <w:r w:rsidRPr="00CA6BC5">
        <w:rPr>
          <w:rStyle w:val="Nadruk"/>
          <w:rFonts w:asciiTheme="minorHAnsi" w:hAnsiTheme="minorHAnsi"/>
          <w:noProof/>
          <w:lang w:bidi="ar-SA"/>
        </w:rPr>
        <mc:AlternateContent>
          <mc:Choice Requires="wpg">
            <w:drawing>
              <wp:anchor distT="0" distB="0" distL="114300" distR="114300" simplePos="0" relativeHeight="1048" behindDoc="0" locked="0" layoutInCell="1" allowOverlap="1" wp14:anchorId="4900AD4D" wp14:editId="3D8DEA7B">
                <wp:simplePos x="0" y="0"/>
                <wp:positionH relativeFrom="page">
                  <wp:posOffset>7901940</wp:posOffset>
                </wp:positionH>
                <wp:positionV relativeFrom="page">
                  <wp:posOffset>128270</wp:posOffset>
                </wp:positionV>
                <wp:extent cx="7560310" cy="4968875"/>
                <wp:effectExtent l="0" t="0" r="8890" b="9525"/>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968875"/>
                          <a:chOff x="0" y="-420"/>
                          <a:chExt cx="11906" cy="18862"/>
                        </a:xfrm>
                      </wpg:grpSpPr>
                      <wps:wsp>
                        <wps:cNvPr id="12" name="Freeform 10"/>
                        <wps:cNvSpPr>
                          <a:spLocks/>
                        </wps:cNvSpPr>
                        <wps:spPr bwMode="auto">
                          <a:xfrm>
                            <a:off x="0" y="-420"/>
                            <a:ext cx="8750" cy="18862"/>
                          </a:xfrm>
                          <a:custGeom>
                            <a:avLst/>
                            <a:gdLst>
                              <a:gd name="T0" fmla="*/ 0 w 8750"/>
                              <a:gd name="T1" fmla="+- 0 9014 9014"/>
                              <a:gd name="T2" fmla="*/ 9014 h 7825"/>
                              <a:gd name="T3" fmla="*/ 8749 w 8750"/>
                              <a:gd name="T4" fmla="+- 0 16838 9014"/>
                              <a:gd name="T5" fmla="*/ 16838 h 7825"/>
                              <a:gd name="T6" fmla="*/ 8749 w 8750"/>
                              <a:gd name="T7" fmla="+- 0 14389 9014"/>
                              <a:gd name="T8" fmla="*/ 14389 h 7825"/>
                              <a:gd name="T9" fmla="*/ 8744 w 8750"/>
                              <a:gd name="T10" fmla="+- 0 14237 9014"/>
                              <a:gd name="T11" fmla="*/ 14237 h 7825"/>
                              <a:gd name="T12" fmla="*/ 8736 w 8750"/>
                              <a:gd name="T13" fmla="+- 0 14086 9014"/>
                              <a:gd name="T14" fmla="*/ 14086 h 7825"/>
                              <a:gd name="T15" fmla="*/ 8724 w 8750"/>
                              <a:gd name="T16" fmla="+- 0 13936 9014"/>
                              <a:gd name="T17" fmla="*/ 13936 h 7825"/>
                              <a:gd name="T18" fmla="*/ 8707 w 8750"/>
                              <a:gd name="T19" fmla="+- 0 13787 9014"/>
                              <a:gd name="T20" fmla="*/ 13787 h 7825"/>
                              <a:gd name="T21" fmla="*/ 8687 w 8750"/>
                              <a:gd name="T22" fmla="+- 0 13639 9014"/>
                              <a:gd name="T23" fmla="*/ 13639 h 7825"/>
                              <a:gd name="T24" fmla="*/ 8663 w 8750"/>
                              <a:gd name="T25" fmla="+- 0 13493 9014"/>
                              <a:gd name="T26" fmla="*/ 13493 h 7825"/>
                              <a:gd name="T27" fmla="*/ 8635 w 8750"/>
                              <a:gd name="T28" fmla="+- 0 13348 9014"/>
                              <a:gd name="T29" fmla="*/ 13348 h 7825"/>
                              <a:gd name="T30" fmla="*/ 8603 w 8750"/>
                              <a:gd name="T31" fmla="+- 0 13205 9014"/>
                              <a:gd name="T32" fmla="*/ 13205 h 7825"/>
                              <a:gd name="T33" fmla="*/ 8567 w 8750"/>
                              <a:gd name="T34" fmla="+- 0 13063 9014"/>
                              <a:gd name="T35" fmla="*/ 13063 h 7825"/>
                              <a:gd name="T36" fmla="*/ 8528 w 8750"/>
                              <a:gd name="T37" fmla="+- 0 12922 9014"/>
                              <a:gd name="T38" fmla="*/ 12922 h 7825"/>
                              <a:gd name="T39" fmla="*/ 8485 w 8750"/>
                              <a:gd name="T40" fmla="+- 0 12783 9014"/>
                              <a:gd name="T41" fmla="*/ 12783 h 7825"/>
                              <a:gd name="T42" fmla="*/ 8438 w 8750"/>
                              <a:gd name="T43" fmla="+- 0 12646 9014"/>
                              <a:gd name="T44" fmla="*/ 12646 h 7825"/>
                              <a:gd name="T45" fmla="*/ 8388 w 8750"/>
                              <a:gd name="T46" fmla="+- 0 12510 9014"/>
                              <a:gd name="T47" fmla="*/ 12510 h 7825"/>
                              <a:gd name="T48" fmla="*/ 8335 w 8750"/>
                              <a:gd name="T49" fmla="+- 0 12376 9014"/>
                              <a:gd name="T50" fmla="*/ 12376 h 7825"/>
                              <a:gd name="T51" fmla="*/ 8278 w 8750"/>
                              <a:gd name="T52" fmla="+- 0 12244 9014"/>
                              <a:gd name="T53" fmla="*/ 12244 h 7825"/>
                              <a:gd name="T54" fmla="*/ 8217 w 8750"/>
                              <a:gd name="T55" fmla="+- 0 12114 9014"/>
                              <a:gd name="T56" fmla="*/ 12114 h 7825"/>
                              <a:gd name="T57" fmla="*/ 8154 w 8750"/>
                              <a:gd name="T58" fmla="+- 0 11985 9014"/>
                              <a:gd name="T59" fmla="*/ 11985 h 7825"/>
                              <a:gd name="T60" fmla="*/ 8087 w 8750"/>
                              <a:gd name="T61" fmla="+- 0 11859 9014"/>
                              <a:gd name="T62" fmla="*/ 11859 h 7825"/>
                              <a:gd name="T63" fmla="*/ 8017 w 8750"/>
                              <a:gd name="T64" fmla="+- 0 11734 9014"/>
                              <a:gd name="T65" fmla="*/ 11734 h 7825"/>
                              <a:gd name="T66" fmla="*/ 7944 w 8750"/>
                              <a:gd name="T67" fmla="+- 0 11612 9014"/>
                              <a:gd name="T68" fmla="*/ 11612 h 7825"/>
                              <a:gd name="T69" fmla="*/ 7867 w 8750"/>
                              <a:gd name="T70" fmla="+- 0 11491 9014"/>
                              <a:gd name="T71" fmla="*/ 11491 h 7825"/>
                              <a:gd name="T72" fmla="*/ 7788 w 8750"/>
                              <a:gd name="T73" fmla="+- 0 11373 9014"/>
                              <a:gd name="T74" fmla="*/ 11373 h 7825"/>
                              <a:gd name="T75" fmla="*/ 7706 w 8750"/>
                              <a:gd name="T76" fmla="+- 0 11257 9014"/>
                              <a:gd name="T77" fmla="*/ 11257 h 7825"/>
                              <a:gd name="T78" fmla="*/ 7620 w 8750"/>
                              <a:gd name="T79" fmla="+- 0 11143 9014"/>
                              <a:gd name="T80" fmla="*/ 11143 h 7825"/>
                              <a:gd name="T81" fmla="*/ 7532 w 8750"/>
                              <a:gd name="T82" fmla="+- 0 11032 9014"/>
                              <a:gd name="T83" fmla="*/ 11032 h 7825"/>
                              <a:gd name="T84" fmla="*/ 7441 w 8750"/>
                              <a:gd name="T85" fmla="+- 0 10923 9014"/>
                              <a:gd name="T86" fmla="*/ 10923 h 7825"/>
                              <a:gd name="T87" fmla="*/ 7348 w 8750"/>
                              <a:gd name="T88" fmla="+- 0 10816 9014"/>
                              <a:gd name="T89" fmla="*/ 10816 h 7825"/>
                              <a:gd name="T90" fmla="*/ 7251 w 8750"/>
                              <a:gd name="T91" fmla="+- 0 10712 9014"/>
                              <a:gd name="T92" fmla="*/ 10712 h 7825"/>
                              <a:gd name="T93" fmla="*/ 7152 w 8750"/>
                              <a:gd name="T94" fmla="+- 0 10610 9014"/>
                              <a:gd name="T95" fmla="*/ 10610 h 7825"/>
                              <a:gd name="T96" fmla="*/ 7051 w 8750"/>
                              <a:gd name="T97" fmla="+- 0 10511 9014"/>
                              <a:gd name="T98" fmla="*/ 10511 h 7825"/>
                              <a:gd name="T99" fmla="*/ 6947 w 8750"/>
                              <a:gd name="T100" fmla="+- 0 10415 9014"/>
                              <a:gd name="T101" fmla="*/ 10415 h 7825"/>
                              <a:gd name="T102" fmla="*/ 6840 w 8750"/>
                              <a:gd name="T103" fmla="+- 0 10321 9014"/>
                              <a:gd name="T104" fmla="*/ 10321 h 7825"/>
                              <a:gd name="T105" fmla="*/ 6731 w 8750"/>
                              <a:gd name="T106" fmla="+- 0 10230 9014"/>
                              <a:gd name="T107" fmla="*/ 10230 h 7825"/>
                              <a:gd name="T108" fmla="*/ 6619 w 8750"/>
                              <a:gd name="T109" fmla="+- 0 10142 9014"/>
                              <a:gd name="T110" fmla="*/ 10142 h 7825"/>
                              <a:gd name="T111" fmla="*/ 6506 w 8750"/>
                              <a:gd name="T112" fmla="+- 0 10057 9014"/>
                              <a:gd name="T113" fmla="*/ 10057 h 7825"/>
                              <a:gd name="T114" fmla="*/ 6390 w 8750"/>
                              <a:gd name="T115" fmla="+- 0 9975 9014"/>
                              <a:gd name="T116" fmla="*/ 9975 h 7825"/>
                              <a:gd name="T117" fmla="*/ 6271 w 8750"/>
                              <a:gd name="T118" fmla="+- 0 9896 9014"/>
                              <a:gd name="T119" fmla="*/ 9896 h 7825"/>
                              <a:gd name="T120" fmla="*/ 6151 w 8750"/>
                              <a:gd name="T121" fmla="+- 0 9819 9014"/>
                              <a:gd name="T122" fmla="*/ 9819 h 7825"/>
                              <a:gd name="T123" fmla="*/ 6028 w 8750"/>
                              <a:gd name="T124" fmla="+- 0 9746 9014"/>
                              <a:gd name="T125" fmla="*/ 9746 h 7825"/>
                              <a:gd name="T126" fmla="*/ 5904 w 8750"/>
                              <a:gd name="T127" fmla="+- 0 9676 9014"/>
                              <a:gd name="T128" fmla="*/ 9676 h 7825"/>
                              <a:gd name="T129" fmla="*/ 5777 w 8750"/>
                              <a:gd name="T130" fmla="+- 0 9609 9014"/>
                              <a:gd name="T131" fmla="*/ 9609 h 7825"/>
                              <a:gd name="T132" fmla="*/ 5649 w 8750"/>
                              <a:gd name="T133" fmla="+- 0 9545 9014"/>
                              <a:gd name="T134" fmla="*/ 9545 h 7825"/>
                              <a:gd name="T135" fmla="*/ 5518 w 8750"/>
                              <a:gd name="T136" fmla="+- 0 9485 9014"/>
                              <a:gd name="T137" fmla="*/ 9485 h 7825"/>
                              <a:gd name="T138" fmla="*/ 5386 w 8750"/>
                              <a:gd name="T139" fmla="+- 0 9428 9014"/>
                              <a:gd name="T140" fmla="*/ 9428 h 7825"/>
                              <a:gd name="T141" fmla="*/ 5252 w 8750"/>
                              <a:gd name="T142" fmla="+- 0 9375 9014"/>
                              <a:gd name="T143" fmla="*/ 9375 h 7825"/>
                              <a:gd name="T144" fmla="*/ 5117 w 8750"/>
                              <a:gd name="T145" fmla="+- 0 9325 9014"/>
                              <a:gd name="T146" fmla="*/ 9325 h 7825"/>
                              <a:gd name="T147" fmla="*/ 4979 w 8750"/>
                              <a:gd name="T148" fmla="+- 0 9278 9014"/>
                              <a:gd name="T149" fmla="*/ 9278 h 7825"/>
                              <a:gd name="T150" fmla="*/ 4840 w 8750"/>
                              <a:gd name="T151" fmla="+- 0 9235 9014"/>
                              <a:gd name="T152" fmla="*/ 9235 h 7825"/>
                              <a:gd name="T153" fmla="*/ 4700 w 8750"/>
                              <a:gd name="T154" fmla="+- 0 9196 9014"/>
                              <a:gd name="T155" fmla="*/ 9196 h 7825"/>
                              <a:gd name="T156" fmla="*/ 4558 w 8750"/>
                              <a:gd name="T157" fmla="+- 0 9160 9014"/>
                              <a:gd name="T158" fmla="*/ 9160 h 7825"/>
                              <a:gd name="T159" fmla="*/ 4414 w 8750"/>
                              <a:gd name="T160" fmla="+- 0 9128 9014"/>
                              <a:gd name="T161" fmla="*/ 9128 h 7825"/>
                              <a:gd name="T162" fmla="*/ 4269 w 8750"/>
                              <a:gd name="T163" fmla="+- 0 9100 9014"/>
                              <a:gd name="T164" fmla="*/ 9100 h 7825"/>
                              <a:gd name="T165" fmla="*/ 4123 w 8750"/>
                              <a:gd name="T166" fmla="+- 0 9076 9014"/>
                              <a:gd name="T167" fmla="*/ 9076 h 7825"/>
                              <a:gd name="T168" fmla="*/ 3976 w 8750"/>
                              <a:gd name="T169" fmla="+- 0 9056 9014"/>
                              <a:gd name="T170" fmla="*/ 9056 h 7825"/>
                              <a:gd name="T171" fmla="*/ 3827 w 8750"/>
                              <a:gd name="T172" fmla="+- 0 9039 9014"/>
                              <a:gd name="T173" fmla="*/ 9039 h 7825"/>
                              <a:gd name="T174" fmla="*/ 3677 w 8750"/>
                              <a:gd name="T175" fmla="+- 0 9027 9014"/>
                              <a:gd name="T176" fmla="*/ 9027 h 7825"/>
                              <a:gd name="T177" fmla="*/ 3526 w 8750"/>
                              <a:gd name="T178" fmla="+- 0 9018 9014"/>
                              <a:gd name="T179" fmla="*/ 9018 h 7825"/>
                              <a:gd name="T180" fmla="*/ 3374 w 8750"/>
                              <a:gd name="T181" fmla="+- 0 9014 9014"/>
                              <a:gd name="T182" fmla="*/ 9014 h 782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Lst>
                            <a:rect l="0" t="0" r="r" b="b"/>
                            <a:pathLst>
                              <a:path w="8750" h="7825">
                                <a:moveTo>
                                  <a:pt x="3297" y="0"/>
                                </a:moveTo>
                                <a:lnTo>
                                  <a:pt x="0" y="0"/>
                                </a:lnTo>
                                <a:lnTo>
                                  <a:pt x="0" y="7824"/>
                                </a:lnTo>
                                <a:lnTo>
                                  <a:pt x="8749" y="7824"/>
                                </a:lnTo>
                                <a:lnTo>
                                  <a:pt x="8749" y="5451"/>
                                </a:lnTo>
                                <a:lnTo>
                                  <a:pt x="8749" y="5375"/>
                                </a:lnTo>
                                <a:lnTo>
                                  <a:pt x="8747" y="5298"/>
                                </a:lnTo>
                                <a:lnTo>
                                  <a:pt x="8744" y="5223"/>
                                </a:lnTo>
                                <a:lnTo>
                                  <a:pt x="8741" y="5147"/>
                                </a:lnTo>
                                <a:lnTo>
                                  <a:pt x="8736" y="5072"/>
                                </a:lnTo>
                                <a:lnTo>
                                  <a:pt x="8730" y="4996"/>
                                </a:lnTo>
                                <a:lnTo>
                                  <a:pt x="8724" y="4922"/>
                                </a:lnTo>
                                <a:lnTo>
                                  <a:pt x="8716" y="4847"/>
                                </a:lnTo>
                                <a:lnTo>
                                  <a:pt x="8707" y="4773"/>
                                </a:lnTo>
                                <a:lnTo>
                                  <a:pt x="8698" y="4699"/>
                                </a:lnTo>
                                <a:lnTo>
                                  <a:pt x="8687" y="4625"/>
                                </a:lnTo>
                                <a:lnTo>
                                  <a:pt x="8675" y="4552"/>
                                </a:lnTo>
                                <a:lnTo>
                                  <a:pt x="8663" y="4479"/>
                                </a:lnTo>
                                <a:lnTo>
                                  <a:pt x="8649" y="4407"/>
                                </a:lnTo>
                                <a:lnTo>
                                  <a:pt x="8635" y="4334"/>
                                </a:lnTo>
                                <a:lnTo>
                                  <a:pt x="8619" y="4263"/>
                                </a:lnTo>
                                <a:lnTo>
                                  <a:pt x="8603" y="4191"/>
                                </a:lnTo>
                                <a:lnTo>
                                  <a:pt x="8585" y="4120"/>
                                </a:lnTo>
                                <a:lnTo>
                                  <a:pt x="8567" y="4049"/>
                                </a:lnTo>
                                <a:lnTo>
                                  <a:pt x="8548" y="3978"/>
                                </a:lnTo>
                                <a:lnTo>
                                  <a:pt x="8528" y="3908"/>
                                </a:lnTo>
                                <a:lnTo>
                                  <a:pt x="8507" y="3839"/>
                                </a:lnTo>
                                <a:lnTo>
                                  <a:pt x="8485" y="3769"/>
                                </a:lnTo>
                                <a:lnTo>
                                  <a:pt x="8462" y="3701"/>
                                </a:lnTo>
                                <a:lnTo>
                                  <a:pt x="8438" y="3632"/>
                                </a:lnTo>
                                <a:lnTo>
                                  <a:pt x="8414" y="3564"/>
                                </a:lnTo>
                                <a:lnTo>
                                  <a:pt x="8388" y="3496"/>
                                </a:lnTo>
                                <a:lnTo>
                                  <a:pt x="8362" y="3429"/>
                                </a:lnTo>
                                <a:lnTo>
                                  <a:pt x="8335" y="3362"/>
                                </a:lnTo>
                                <a:lnTo>
                                  <a:pt x="8307" y="3296"/>
                                </a:lnTo>
                                <a:lnTo>
                                  <a:pt x="8278" y="3230"/>
                                </a:lnTo>
                                <a:lnTo>
                                  <a:pt x="8248" y="3165"/>
                                </a:lnTo>
                                <a:lnTo>
                                  <a:pt x="8217" y="3100"/>
                                </a:lnTo>
                                <a:lnTo>
                                  <a:pt x="8186" y="3035"/>
                                </a:lnTo>
                                <a:lnTo>
                                  <a:pt x="8154" y="2971"/>
                                </a:lnTo>
                                <a:lnTo>
                                  <a:pt x="8121" y="2908"/>
                                </a:lnTo>
                                <a:lnTo>
                                  <a:pt x="8087" y="2845"/>
                                </a:lnTo>
                                <a:lnTo>
                                  <a:pt x="8052" y="2782"/>
                                </a:lnTo>
                                <a:lnTo>
                                  <a:pt x="8017" y="2720"/>
                                </a:lnTo>
                                <a:lnTo>
                                  <a:pt x="7981" y="2659"/>
                                </a:lnTo>
                                <a:lnTo>
                                  <a:pt x="7944" y="2598"/>
                                </a:lnTo>
                                <a:lnTo>
                                  <a:pt x="7906" y="2537"/>
                                </a:lnTo>
                                <a:lnTo>
                                  <a:pt x="7867" y="2477"/>
                                </a:lnTo>
                                <a:lnTo>
                                  <a:pt x="7828" y="2418"/>
                                </a:lnTo>
                                <a:lnTo>
                                  <a:pt x="7788" y="2359"/>
                                </a:lnTo>
                                <a:lnTo>
                                  <a:pt x="7747" y="2301"/>
                                </a:lnTo>
                                <a:lnTo>
                                  <a:pt x="7706" y="2243"/>
                                </a:lnTo>
                                <a:lnTo>
                                  <a:pt x="7663" y="2186"/>
                                </a:lnTo>
                                <a:lnTo>
                                  <a:pt x="7620" y="2129"/>
                                </a:lnTo>
                                <a:lnTo>
                                  <a:pt x="7577" y="2073"/>
                                </a:lnTo>
                                <a:lnTo>
                                  <a:pt x="7532" y="2018"/>
                                </a:lnTo>
                                <a:lnTo>
                                  <a:pt x="7487" y="1963"/>
                                </a:lnTo>
                                <a:lnTo>
                                  <a:pt x="7441" y="1909"/>
                                </a:lnTo>
                                <a:lnTo>
                                  <a:pt x="7395" y="1855"/>
                                </a:lnTo>
                                <a:lnTo>
                                  <a:pt x="7348" y="1802"/>
                                </a:lnTo>
                                <a:lnTo>
                                  <a:pt x="7300" y="1750"/>
                                </a:lnTo>
                                <a:lnTo>
                                  <a:pt x="7251" y="1698"/>
                                </a:lnTo>
                                <a:lnTo>
                                  <a:pt x="7202" y="1647"/>
                                </a:lnTo>
                                <a:lnTo>
                                  <a:pt x="7152" y="1596"/>
                                </a:lnTo>
                                <a:lnTo>
                                  <a:pt x="7102" y="1547"/>
                                </a:lnTo>
                                <a:lnTo>
                                  <a:pt x="7051" y="1497"/>
                                </a:lnTo>
                                <a:lnTo>
                                  <a:pt x="6999" y="1449"/>
                                </a:lnTo>
                                <a:lnTo>
                                  <a:pt x="6947" y="1401"/>
                                </a:lnTo>
                                <a:lnTo>
                                  <a:pt x="6894" y="1354"/>
                                </a:lnTo>
                                <a:lnTo>
                                  <a:pt x="6840" y="1307"/>
                                </a:lnTo>
                                <a:lnTo>
                                  <a:pt x="6786" y="1262"/>
                                </a:lnTo>
                                <a:lnTo>
                                  <a:pt x="6731" y="1216"/>
                                </a:lnTo>
                                <a:lnTo>
                                  <a:pt x="6675" y="1172"/>
                                </a:lnTo>
                                <a:lnTo>
                                  <a:pt x="6619" y="1128"/>
                                </a:lnTo>
                                <a:lnTo>
                                  <a:pt x="6563" y="1085"/>
                                </a:lnTo>
                                <a:lnTo>
                                  <a:pt x="6506" y="1043"/>
                                </a:lnTo>
                                <a:lnTo>
                                  <a:pt x="6448" y="1002"/>
                                </a:lnTo>
                                <a:lnTo>
                                  <a:pt x="6390" y="961"/>
                                </a:lnTo>
                                <a:lnTo>
                                  <a:pt x="6331" y="921"/>
                                </a:lnTo>
                                <a:lnTo>
                                  <a:pt x="6271" y="882"/>
                                </a:lnTo>
                                <a:lnTo>
                                  <a:pt x="6211" y="843"/>
                                </a:lnTo>
                                <a:lnTo>
                                  <a:pt x="6151" y="805"/>
                                </a:lnTo>
                                <a:lnTo>
                                  <a:pt x="6090" y="768"/>
                                </a:lnTo>
                                <a:lnTo>
                                  <a:pt x="6028" y="732"/>
                                </a:lnTo>
                                <a:lnTo>
                                  <a:pt x="5966" y="697"/>
                                </a:lnTo>
                                <a:lnTo>
                                  <a:pt x="5904" y="662"/>
                                </a:lnTo>
                                <a:lnTo>
                                  <a:pt x="5841" y="628"/>
                                </a:lnTo>
                                <a:lnTo>
                                  <a:pt x="5777" y="595"/>
                                </a:lnTo>
                                <a:lnTo>
                                  <a:pt x="5713" y="563"/>
                                </a:lnTo>
                                <a:lnTo>
                                  <a:pt x="5649" y="531"/>
                                </a:lnTo>
                                <a:lnTo>
                                  <a:pt x="5584" y="501"/>
                                </a:lnTo>
                                <a:lnTo>
                                  <a:pt x="5518" y="471"/>
                                </a:lnTo>
                                <a:lnTo>
                                  <a:pt x="5453" y="442"/>
                                </a:lnTo>
                                <a:lnTo>
                                  <a:pt x="5386" y="414"/>
                                </a:lnTo>
                                <a:lnTo>
                                  <a:pt x="5319" y="387"/>
                                </a:lnTo>
                                <a:lnTo>
                                  <a:pt x="5252" y="361"/>
                                </a:lnTo>
                                <a:lnTo>
                                  <a:pt x="5185" y="335"/>
                                </a:lnTo>
                                <a:lnTo>
                                  <a:pt x="5117" y="311"/>
                                </a:lnTo>
                                <a:lnTo>
                                  <a:pt x="5048" y="287"/>
                                </a:lnTo>
                                <a:lnTo>
                                  <a:pt x="4979" y="264"/>
                                </a:lnTo>
                                <a:lnTo>
                                  <a:pt x="4910" y="242"/>
                                </a:lnTo>
                                <a:lnTo>
                                  <a:pt x="4840" y="221"/>
                                </a:lnTo>
                                <a:lnTo>
                                  <a:pt x="4770" y="201"/>
                                </a:lnTo>
                                <a:lnTo>
                                  <a:pt x="4700" y="182"/>
                                </a:lnTo>
                                <a:lnTo>
                                  <a:pt x="4629" y="163"/>
                                </a:lnTo>
                                <a:lnTo>
                                  <a:pt x="4558" y="146"/>
                                </a:lnTo>
                                <a:lnTo>
                                  <a:pt x="4486" y="130"/>
                                </a:lnTo>
                                <a:lnTo>
                                  <a:pt x="4414" y="114"/>
                                </a:lnTo>
                                <a:lnTo>
                                  <a:pt x="4342" y="100"/>
                                </a:lnTo>
                                <a:lnTo>
                                  <a:pt x="4269" y="86"/>
                                </a:lnTo>
                                <a:lnTo>
                                  <a:pt x="4196" y="73"/>
                                </a:lnTo>
                                <a:lnTo>
                                  <a:pt x="4123" y="62"/>
                                </a:lnTo>
                                <a:lnTo>
                                  <a:pt x="4049" y="51"/>
                                </a:lnTo>
                                <a:lnTo>
                                  <a:pt x="3976" y="42"/>
                                </a:lnTo>
                                <a:lnTo>
                                  <a:pt x="3901" y="33"/>
                                </a:lnTo>
                                <a:lnTo>
                                  <a:pt x="3827" y="25"/>
                                </a:lnTo>
                                <a:lnTo>
                                  <a:pt x="3752" y="18"/>
                                </a:lnTo>
                                <a:lnTo>
                                  <a:pt x="3677" y="13"/>
                                </a:lnTo>
                                <a:lnTo>
                                  <a:pt x="3602" y="8"/>
                                </a:lnTo>
                                <a:lnTo>
                                  <a:pt x="3526" y="4"/>
                                </a:lnTo>
                                <a:lnTo>
                                  <a:pt x="3450" y="2"/>
                                </a:lnTo>
                                <a:lnTo>
                                  <a:pt x="3374" y="0"/>
                                </a:lnTo>
                                <a:lnTo>
                                  <a:pt x="3297" y="0"/>
                                </a:lnTo>
                                <a:close/>
                              </a:path>
                            </a:pathLst>
                          </a:custGeom>
                          <a:solidFill>
                            <a:srgbClr val="0A4E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Rectangle 9"/>
                        <wps:cNvSpPr>
                          <a:spLocks noChangeArrowheads="1"/>
                        </wps:cNvSpPr>
                        <wps:spPr bwMode="auto">
                          <a:xfrm>
                            <a:off x="7346" y="-418"/>
                            <a:ext cx="4560" cy="11260"/>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DC1D1" id="Group 8" o:spid="_x0000_s1026" style="position:absolute;margin-left:622.2pt;margin-top:10.1pt;width:595.3pt;height:391.25pt;z-index:1048;mso-position-horizontal-relative:page;mso-position-vertical-relative:page" coordorigin=",-420" coordsize="11906,1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">
                <v:shape id="Freeform 10" o:spid="_x0000_s1027" style="position:absolute;top:-420;width:8750;height:18862;visibility:visible;mso-wrap-style:square;v-text-anchor:top" coordsize="8750,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" path="m3297,l,,,7824r8749,l8749,5451r,-76l8747,5298r-3,-75l8741,5147r-5,-75l8730,4996r-6,-74l8716,4847r-9,-74l8698,4699r-11,-74l8675,4552r-12,-73l8649,4407r-14,-73l8619,4263r-16,-72l8585,4120r-18,-71l8548,3978r-20,-70l8507,3839r-22,-70l8462,3701r-24,-69l8414,3564r-26,-68l8362,3429r-27,-67l8307,3296r-29,-66l8248,3165r-31,-65l8186,3035r-32,-64l8121,2908r-34,-63l8052,2782r-35,-62l7981,2659r-37,-61l7906,2537r-39,-60l7828,2418r-40,-59l7747,2301r-41,-58l7663,2186r-43,-57l7577,2073r-45,-55l7487,1963r-46,-54l7395,1855r-47,-53l7300,1750r-49,-52l7202,1647r-50,-51l7102,1547r-51,-50l6999,1449r-52,-48l6894,1354r-54,-47l6786,1262r-55,-46l6675,1172r-56,-44l6563,1085r-57,-42l6448,1002r-58,-41l6331,921r-60,-39l6211,843r-60,-38l6090,768r-62,-36l5966,697r-62,-35l5841,628r-64,-33l5713,563r-64,-32l5584,501r-66,-30l5453,442r-67,-28l5319,387r-67,-26l5185,335r-68,-24l5048,287r-69,-23l4910,242r-70,-21l4770,201r-70,-19l4629,163r-71,-17l4486,130r-72,-16l4342,100,4269,86,4196,73,4123,62,4049,51r-73,-9l3901,33r-74,-8l3752,18r-75,-5l3602,8,3526,4,3450,2,3374,r-77,xe" fillcolor="#0a4e8c" stroked="f">
                  <v:path arrowok="t" o:connecttype="custom" o:connectlocs="0,21728;8749,40588;8749,34684;8744,34318;8736,33954;8724,33592;8707,33233;8687,32877;8663,32525;8635,32175;8603,31830;8567,31488;8528,31148;8485,30813;8438,30483;8388,30155;8335,29832;8278,29514;8217,29201;8154,28890;8087,28586;8017,28285;7944,27990;7867,27699;7788,27414;7706,27135;7620,26860;7532,26592;7441,26330;7348,26072;7251,25821;7152,25575;7051,25337;6947,25105;6840,24879;6731,24659;6619,24447;6506,24242;6390,24045;6271,23854;6151,23668;6028,23493;5904,23324;5777,23162;5649,23008;5518,22863;5386,22726;5252,22598;5117,22478;4979,22364;4840,22261;4700,22167;4558,22080;4414,22003;4269,21935;4123,21878;3976,21829;3827,21788;3677,21759;3526,21738;3374,21728" o:connectangles="0,0,0,0,0,0,0,0,0,0,0,0,0,0,0,0,0,0,0,0,0,0,0,0,0,0,0,0,0,0,0,0,0,0,0,0,0,0,0,0,0,0,0,0,0,0,0,0,0,0,0,0,0,0,0,0,0,0,0,0,0"/>
                </v:shape>
                <v:rect id="Rectangle 9" o:spid="_x0000_s1028" style="position:absolute;left:7346;top:-418;width:4560;height:1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" fillcolor="#f58232" stroked="f"/>
                <w10:wrap anchorx="page" anchory="page"/>
              </v:group>
            </w:pict>
          </mc:Fallback>
        </mc:AlternateContent>
      </w: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 xml:space="preserve">Deze versie wordt voorgelegd aan </w:t>
            </w:r>
            <w:proofErr w:type="spellStart"/>
            <w:r>
              <w:rPr>
                <w:rFonts w:cstheme="minorHAnsi"/>
              </w:rPr>
              <w:t>toetsgroep</w:t>
            </w:r>
            <w:proofErr w:type="spellEnd"/>
            <w:r>
              <w:rPr>
                <w:rFonts w:cstheme="minorHAnsi"/>
              </w:rPr>
              <w:t>.</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Versie aangepast op basis van beslissing </w:t>
            </w:r>
            <w:proofErr w:type="spellStart"/>
            <w:r>
              <w:rPr>
                <w:rFonts w:cstheme="minorHAnsi"/>
              </w:rPr>
              <w:t>toetsgroep</w:t>
            </w:r>
            <w:proofErr w:type="spellEnd"/>
            <w:r>
              <w:rPr>
                <w:rFonts w:cstheme="minorHAnsi"/>
              </w:rPr>
              <w:t xml:space="preserve">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aangepast op basis van consultatie Beheergroep VWO (</w:t>
            </w:r>
            <w:proofErr w:type="spellStart"/>
            <w:r>
              <w:rPr>
                <w:rFonts w:cstheme="minorHAnsi"/>
              </w:rPr>
              <w:t>toetsgroep</w:t>
            </w:r>
            <w:proofErr w:type="spellEnd"/>
            <w:r>
              <w:rPr>
                <w:rFonts w:cstheme="minorHAnsi"/>
              </w:rPr>
              <w:t xml:space="preserve">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Platteteks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69FE2F4A" w:rsidR="007469DA" w:rsidRDefault="007469D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7041F333" w14:textId="77777777"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0"/>
    <w:p w14:paraId="2D1BF0E7" w14:textId="77777777" w:rsidR="000221F8" w:rsidRPr="00993546" w:rsidRDefault="000221F8" w:rsidP="000221F8">
      <w:pPr>
        <w:pStyle w:val="Plattetekst"/>
      </w:pPr>
    </w:p>
    <w:p w14:paraId="23F58DAF" w14:textId="77777777" w:rsidR="000221F8" w:rsidRPr="00993546" w:rsidRDefault="000221F8" w:rsidP="000221F8">
      <w:pPr>
        <w:pStyle w:val="Plattetekst"/>
      </w:pPr>
      <w:r w:rsidRPr="00993546">
        <w:rPr>
          <w:noProof/>
          <w:lang w:bidi="ar-SA"/>
        </w:rPr>
        <w:drawing>
          <wp:anchor distT="0" distB="12700" distL="114300" distR="126365" simplePos="0" relativeHeight="251659264" behindDoc="0" locked="0" layoutInCell="1" allowOverlap="1" wp14:anchorId="1E493C28" wp14:editId="7A958C3D">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5"/>
                    <a:stretch>
                      <a:fillRect/>
                    </a:stretch>
                  </pic:blipFill>
                  <pic:spPr bwMode="auto">
                    <a:xfrm>
                      <a:off x="0" y="0"/>
                      <a:ext cx="876935" cy="596900"/>
                    </a:xfrm>
                    <a:prstGeom prst="rect">
                      <a:avLst/>
                    </a:prstGeom>
                  </pic:spPr>
                </pic:pic>
              </a:graphicData>
            </a:graphic>
          </wp:anchor>
        </w:drawing>
      </w:r>
      <w:r w:rsidRPr="00993546">
        <w:t>De IBD is ondergebracht bij VNG Realisatie.</w:t>
      </w:r>
    </w:p>
    <w:p w14:paraId="6851AE36" w14:textId="25092224" w:rsidR="006114D6" w:rsidRDefault="006114D6">
      <w:pPr>
        <w:rPr>
          <w:rFonts w:asciiTheme="minorHAnsi" w:hAnsiTheme="minorHAnsi" w:cstheme="minorHAnsi"/>
          <w:sz w:val="18"/>
          <w:szCs w:val="18"/>
        </w:rPr>
      </w:pPr>
      <w:r>
        <w:rPr>
          <w:rFonts w:cstheme="minorHAnsi"/>
        </w:rPr>
        <w:br w:type="page"/>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EC9EFA9" w:rsidR="00055D20" w:rsidRDefault="00055D20" w:rsidP="00055D20">
      <w:pPr>
        <w:pStyle w:val="Plattetekst"/>
        <w:rPr>
          <w:rFonts w:cstheme="minorHAnsi"/>
        </w:rPr>
      </w:pPr>
      <w:r w:rsidRPr="00CA6BC5">
        <w:rPr>
          <w:rFonts w:cstheme="minorHAnsi"/>
        </w:rPr>
        <w:t>Het doel van d</w:t>
      </w:r>
      <w:r w:rsidR="00E65C5F">
        <w:rPr>
          <w:rFonts w:cstheme="minorHAnsi"/>
        </w:rPr>
        <w:t>e verwerkersovereenkoms</w:t>
      </w:r>
      <w:r w:rsidR="005E2B90">
        <w:rPr>
          <w:rFonts w:cstheme="minorHAnsi"/>
        </w:rPr>
        <w:t xml:space="preserve">t is om het gemeenten en hun leveranciers makkelijker </w:t>
      </w:r>
      <w:r w:rsidR="00FE7041">
        <w:rPr>
          <w:rFonts w:cstheme="minorHAnsi"/>
        </w:rPr>
        <w:t>t</w:t>
      </w:r>
      <w:r w:rsidR="005E2B90">
        <w:rPr>
          <w:rFonts w:cstheme="minorHAnsi"/>
        </w:rPr>
        <w:t xml:space="preserve">e maken om tot afspraken te komen over de verwerking van persoonsgegevens. </w:t>
      </w:r>
      <w:r w:rsidR="00D64523" w:rsidRPr="00D64523">
        <w:rPr>
          <w:rFonts w:cstheme="minorHAnsi"/>
        </w:rPr>
        <w:t>Dit product bevat de gemeentelijke standaard voor een verwerke</w:t>
      </w:r>
      <w:r w:rsidR="006F6CAE">
        <w:rPr>
          <w:rFonts w:cstheme="minorHAnsi"/>
        </w:rPr>
        <w:t xml:space="preserve">rsovereenkomst.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1B728321" w:rsidR="003E79DD" w:rsidRDefault="003E79DD" w:rsidP="00055D20">
      <w:pPr>
        <w:pStyle w:val="Plattetekst"/>
        <w:rPr>
          <w:rFonts w:cstheme="minorHAnsi"/>
        </w:rPr>
      </w:pPr>
      <w:r>
        <w:rPr>
          <w:rFonts w:cstheme="minorHAnsi"/>
        </w:rPr>
        <w:t>Deze standaard verwerkersovereenkomst wordt beheerd door VNG-R</w:t>
      </w:r>
      <w:r w:rsidR="005A7102">
        <w:rPr>
          <w:rFonts w:cstheme="minorHAnsi"/>
        </w:rPr>
        <w:t>ealisatie</w:t>
      </w:r>
      <w:r w:rsidR="004E645C">
        <w:rPr>
          <w:rFonts w:cstheme="minorHAnsi"/>
        </w:rPr>
        <w:t>/IBD</w:t>
      </w:r>
      <w:r>
        <w:rPr>
          <w:rFonts w:cstheme="minorHAnsi"/>
        </w:rPr>
        <w:t xml:space="preserve">. Verbetervoorstellen kunnen door zowel gemeenten als leveranciers naar </w:t>
      </w:r>
      <w:hyperlink r:id="rId16" w:history="1">
        <w:r w:rsidRPr="00D054F5">
          <w:rPr>
            <w:rStyle w:val="Hyperlink"/>
            <w:rFonts w:cstheme="minorHAnsi"/>
          </w:rPr>
          <w:t>privacy@vng.nl</w:t>
        </w:r>
      </w:hyperlink>
      <w:r>
        <w:rPr>
          <w:rFonts w:cstheme="minorHAnsi"/>
        </w:rPr>
        <w:t xml:space="preserve"> worden gemaild. </w:t>
      </w:r>
      <w:r w:rsidR="004E645C">
        <w:rPr>
          <w:rFonts w:cstheme="minorHAnsi"/>
        </w:rPr>
        <w:t>Tweemaal per jaar</w:t>
      </w:r>
      <w:r w:rsidR="00E65C5F">
        <w:rPr>
          <w:rFonts w:cstheme="minorHAnsi"/>
        </w:rPr>
        <w:t xml:space="preserve"> </w:t>
      </w:r>
      <w:r w:rsidR="00DE3BAB">
        <w:rPr>
          <w:rFonts w:cstheme="minorHAnsi"/>
        </w:rPr>
        <w:t>beoordeelt</w:t>
      </w:r>
      <w:r>
        <w:rPr>
          <w:rFonts w:cstheme="minorHAnsi"/>
        </w:rPr>
        <w:t xml:space="preserve"> de </w:t>
      </w:r>
      <w:r w:rsidR="00E65C5F">
        <w:rPr>
          <w:rFonts w:cstheme="minorHAnsi"/>
        </w:rPr>
        <w:t>Beheergroep VWO (bestaande uit vertegenwoordigers van gemeenten en leveranciers)</w:t>
      </w:r>
      <w:r>
        <w:rPr>
          <w:rFonts w:cstheme="minorHAnsi"/>
        </w:rPr>
        <w:t>, de verbetervoorstellen en zo</w:t>
      </w:r>
      <w:r w:rsidR="00363301">
        <w:rPr>
          <w:rFonts w:cstheme="minorHAnsi"/>
        </w:rPr>
        <w:t xml:space="preserve"> </w:t>
      </w:r>
      <w:r>
        <w:rPr>
          <w:rFonts w:cstheme="minorHAnsi"/>
        </w:rPr>
        <w:t xml:space="preserve">nodig </w:t>
      </w:r>
      <w:r w:rsidR="00300DF5">
        <w:rPr>
          <w:rFonts w:cstheme="minorHAnsi"/>
        </w:rPr>
        <w:t xml:space="preserve">worden deze </w:t>
      </w:r>
      <w:r>
        <w:rPr>
          <w:rFonts w:cstheme="minorHAnsi"/>
        </w:rPr>
        <w:t>verwerk</w:t>
      </w:r>
      <w:r w:rsidR="00300DF5">
        <w:rPr>
          <w:rFonts w:cstheme="minorHAnsi"/>
        </w:rPr>
        <w:t>t</w:t>
      </w:r>
      <w:r>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276313B1" w:rsidR="00FE340F" w:rsidRPr="00CA6BC5" w:rsidRDefault="00FE340F" w:rsidP="00055D20">
      <w:pPr>
        <w:pStyle w:val="Plattetekst"/>
        <w:rPr>
          <w:rFonts w:cstheme="minorHAnsi"/>
        </w:rPr>
      </w:pPr>
      <w:r>
        <w:rPr>
          <w:rFonts w:cstheme="minorHAnsi"/>
        </w:rPr>
        <w:t xml:space="preserve">Hebt u vragen over het gebruik van deze standaard overeenkomst neem dan ook contact op </w:t>
      </w:r>
      <w:r w:rsidR="008C278B">
        <w:rPr>
          <w:rFonts w:cstheme="minorHAnsi"/>
        </w:rPr>
        <w:t xml:space="preserve">met de IBD </w:t>
      </w:r>
      <w:r>
        <w:rPr>
          <w:rFonts w:cstheme="minorHAnsi"/>
        </w:rPr>
        <w:t xml:space="preserve">via </w:t>
      </w:r>
      <w:hyperlink r:id="rId17"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0C74781F" w14:textId="1CD7507B" w:rsidR="004B751B" w:rsidRDefault="004B751B" w:rsidP="00536332">
      <w:pPr>
        <w:pStyle w:val="Plattetekst"/>
        <w:numPr>
          <w:ilvl w:val="0"/>
          <w:numId w:val="4"/>
        </w:numPr>
        <w:ind w:left="360"/>
        <w:rPr>
          <w:rFonts w:cstheme="minorHAnsi"/>
        </w:rPr>
      </w:pPr>
      <w:r w:rsidRPr="004B751B">
        <w:rPr>
          <w:rFonts w:cstheme="minorHAnsi"/>
        </w:rPr>
        <w:t>GIBIT</w:t>
      </w:r>
      <w:r w:rsidR="0071206D">
        <w:rPr>
          <w:rFonts w:cstheme="minorHAnsi"/>
        </w:rPr>
        <w:t>;</w:t>
      </w:r>
    </w:p>
    <w:p w14:paraId="0B373576" w14:textId="131D436F" w:rsidR="00437E57" w:rsidRPr="004B751B" w:rsidRDefault="00437E57" w:rsidP="00536332">
      <w:pPr>
        <w:pStyle w:val="Plattetekst"/>
        <w:numPr>
          <w:ilvl w:val="0"/>
          <w:numId w:val="4"/>
        </w:numPr>
        <w:ind w:left="360"/>
        <w:rPr>
          <w:rFonts w:cstheme="minorHAnsi"/>
        </w:rPr>
      </w:pPr>
      <w:r>
        <w:rPr>
          <w:rFonts w:cstheme="minorHAnsi"/>
        </w:rPr>
        <w:t>Baseline Informatiebeveiliging Overheid (BIO)</w:t>
      </w:r>
    </w:p>
    <w:p w14:paraId="3E05E47D" w14:textId="297B2BD0" w:rsidR="004B751B" w:rsidRPr="004B751B" w:rsidRDefault="004B751B" w:rsidP="00536332">
      <w:pPr>
        <w:pStyle w:val="Plattetekst"/>
        <w:numPr>
          <w:ilvl w:val="0"/>
          <w:numId w:val="5"/>
        </w:numPr>
        <w:ind w:left="360"/>
        <w:rPr>
          <w:rFonts w:cstheme="minorHAnsi"/>
        </w:rPr>
      </w:pPr>
      <w:r w:rsidRPr="004B751B">
        <w:rPr>
          <w:rFonts w:cstheme="minorHAnsi"/>
        </w:rPr>
        <w:t>Voorbeeld Informatiebeveiligingsbeleid van de gemeente, H2.4.1</w:t>
      </w:r>
      <w:r w:rsidR="0071206D">
        <w:rPr>
          <w:rFonts w:cstheme="minorHAnsi"/>
        </w:rPr>
        <w:t>;</w:t>
      </w:r>
    </w:p>
    <w:p w14:paraId="031B71CC" w14:textId="754C981C" w:rsidR="004B751B" w:rsidRPr="004B751B" w:rsidRDefault="004B751B" w:rsidP="00536332">
      <w:pPr>
        <w:pStyle w:val="Plattetekst"/>
        <w:numPr>
          <w:ilvl w:val="0"/>
          <w:numId w:val="5"/>
        </w:numPr>
        <w:ind w:left="360"/>
        <w:rPr>
          <w:rFonts w:cstheme="minorHAnsi"/>
        </w:rPr>
      </w:pPr>
      <w:r w:rsidRPr="004B751B">
        <w:rPr>
          <w:rFonts w:cstheme="minorHAnsi"/>
        </w:rPr>
        <w:t>Inkoopvoorwaarden en informatiebeveiligingseisen</w:t>
      </w:r>
      <w:r w:rsidR="0071206D">
        <w:rPr>
          <w:rFonts w:cstheme="minorHAnsi"/>
        </w:rPr>
        <w:t>;</w:t>
      </w:r>
    </w:p>
    <w:p w14:paraId="4EE93F2E" w14:textId="16746A4D" w:rsidR="004B751B" w:rsidRPr="004B751B" w:rsidRDefault="004B751B" w:rsidP="00536332">
      <w:pPr>
        <w:pStyle w:val="Plattetekst"/>
        <w:numPr>
          <w:ilvl w:val="0"/>
          <w:numId w:val="5"/>
        </w:numPr>
        <w:ind w:left="360"/>
        <w:rPr>
          <w:rFonts w:cstheme="minorHAnsi"/>
        </w:rPr>
      </w:pPr>
      <w:r w:rsidRPr="004B751B">
        <w:rPr>
          <w:rFonts w:cstheme="minorHAnsi"/>
        </w:rPr>
        <w:t>Toegang van externe partijen en inhuur</w:t>
      </w:r>
      <w:r w:rsidR="0071206D">
        <w:rPr>
          <w:rFonts w:cstheme="minorHAnsi"/>
        </w:rPr>
        <w:t>;</w:t>
      </w:r>
    </w:p>
    <w:p w14:paraId="652997A9" w14:textId="0B1ED6D4" w:rsidR="004B751B" w:rsidRPr="004B751B" w:rsidRDefault="004B751B" w:rsidP="00536332">
      <w:pPr>
        <w:pStyle w:val="Plattetekst"/>
        <w:numPr>
          <w:ilvl w:val="0"/>
          <w:numId w:val="5"/>
        </w:numPr>
        <w:ind w:left="360"/>
        <w:rPr>
          <w:rFonts w:cstheme="minorHAnsi"/>
        </w:rPr>
      </w:pPr>
      <w:r w:rsidRPr="004B751B">
        <w:rPr>
          <w:rFonts w:cstheme="minorHAnsi"/>
        </w:rPr>
        <w:t xml:space="preserve">Handreiking Service Level </w:t>
      </w:r>
      <w:proofErr w:type="spellStart"/>
      <w:r w:rsidRPr="004B751B">
        <w:rPr>
          <w:rFonts w:cstheme="minorHAnsi"/>
        </w:rPr>
        <w:t>Agreements</w:t>
      </w:r>
      <w:proofErr w:type="spellEnd"/>
      <w:r w:rsidR="0071206D">
        <w:rPr>
          <w:rFonts w:cstheme="minorHAnsi"/>
        </w:rPr>
        <w:t>;</w:t>
      </w:r>
    </w:p>
    <w:p w14:paraId="0CC200AA" w14:textId="77777777" w:rsidR="00363301" w:rsidRDefault="00363301">
      <w:pPr>
        <w:rPr>
          <w:rFonts w:asciiTheme="minorHAnsi" w:hAnsiTheme="minorHAnsi" w:cstheme="minorHAnsi"/>
          <w:sz w:val="20"/>
          <w:szCs w:val="18"/>
        </w:rPr>
      </w:pPr>
      <w:r>
        <w:rPr>
          <w:rFonts w:cstheme="minorHAnsi"/>
        </w:rPr>
        <w:br w:type="page"/>
      </w:r>
    </w:p>
    <w:p w14:paraId="07AC17F9" w14:textId="1EF7353C" w:rsidR="004B751B" w:rsidRPr="004B751B" w:rsidRDefault="004B751B" w:rsidP="00536332">
      <w:pPr>
        <w:pStyle w:val="Plattetekst"/>
        <w:numPr>
          <w:ilvl w:val="0"/>
          <w:numId w:val="5"/>
        </w:numPr>
        <w:ind w:left="360"/>
        <w:rPr>
          <w:rFonts w:cstheme="minorHAnsi"/>
        </w:rPr>
      </w:pPr>
      <w:r w:rsidRPr="004B751B">
        <w:rPr>
          <w:rFonts w:cstheme="minorHAnsi"/>
        </w:rPr>
        <w:lastRenderedPageBreak/>
        <w:t>Geheimhoudingsverklaringen</w:t>
      </w:r>
      <w:r w:rsidR="0071206D">
        <w:rPr>
          <w:rFonts w:cstheme="minorHAnsi"/>
        </w:rPr>
        <w:t>;</w:t>
      </w:r>
    </w:p>
    <w:p w14:paraId="70205C4F" w14:textId="3FEED30E" w:rsidR="004B751B" w:rsidRPr="004B751B" w:rsidRDefault="004B751B" w:rsidP="00536332">
      <w:pPr>
        <w:pStyle w:val="Plattetekst"/>
        <w:numPr>
          <w:ilvl w:val="0"/>
          <w:numId w:val="5"/>
        </w:numPr>
        <w:ind w:left="360"/>
        <w:rPr>
          <w:rFonts w:cstheme="minorHAnsi"/>
        </w:rPr>
      </w:pPr>
      <w:r w:rsidRPr="004B751B">
        <w:rPr>
          <w:rFonts w:cstheme="minorHAnsi"/>
        </w:rPr>
        <w:t>Handleiding screening personeel</w:t>
      </w:r>
      <w:r w:rsidR="0071206D">
        <w:rPr>
          <w:rFonts w:cstheme="minorHAnsi"/>
        </w:rPr>
        <w:t>;</w:t>
      </w:r>
    </w:p>
    <w:p w14:paraId="012FFABB" w14:textId="1A035CBD" w:rsidR="004B751B" w:rsidRDefault="004B751B" w:rsidP="00536332">
      <w:pPr>
        <w:pStyle w:val="Plattetekst"/>
        <w:numPr>
          <w:ilvl w:val="0"/>
          <w:numId w:val="5"/>
        </w:numPr>
        <w:ind w:left="360"/>
        <w:rPr>
          <w:rFonts w:cstheme="minorHAnsi"/>
        </w:rPr>
      </w:pPr>
      <w:r w:rsidRPr="004B751B">
        <w:rPr>
          <w:rFonts w:cstheme="minorHAnsi"/>
        </w:rPr>
        <w:t>Contractmanagement</w:t>
      </w:r>
      <w:r w:rsidR="00292631">
        <w:rPr>
          <w:rFonts w:cstheme="minorHAnsi"/>
        </w:rPr>
        <w:t xml:space="preserve"> en</w:t>
      </w:r>
      <w:r w:rsidR="0071206D">
        <w:rPr>
          <w:rFonts w:cstheme="minorHAnsi"/>
        </w:rPr>
        <w:t>;</w:t>
      </w:r>
    </w:p>
    <w:p w14:paraId="35BB8543" w14:textId="4FED7D78" w:rsidR="005B3340" w:rsidRDefault="00C60E62" w:rsidP="00536332">
      <w:pPr>
        <w:pStyle w:val="Plattetekst"/>
        <w:numPr>
          <w:ilvl w:val="0"/>
          <w:numId w:val="5"/>
        </w:numPr>
        <w:ind w:left="360"/>
        <w:rPr>
          <w:rFonts w:cstheme="minorHAnsi"/>
        </w:rPr>
      </w:pPr>
      <w:r>
        <w:rPr>
          <w:rFonts w:cstheme="minorHAnsi"/>
        </w:rPr>
        <w:t xml:space="preserve">Voorbeeld </w:t>
      </w:r>
      <w:proofErr w:type="spellStart"/>
      <w:r w:rsidR="004B751B" w:rsidRPr="004B751B">
        <w:rPr>
          <w:rFonts w:cstheme="minorHAnsi"/>
        </w:rPr>
        <w:t>Responsible</w:t>
      </w:r>
      <w:proofErr w:type="spellEnd"/>
      <w:r w:rsidR="004B751B" w:rsidRPr="004B751B">
        <w:rPr>
          <w:rFonts w:cstheme="minorHAnsi"/>
        </w:rPr>
        <w:t xml:space="preserve"> </w:t>
      </w:r>
      <w:proofErr w:type="spellStart"/>
      <w:r w:rsidR="004B751B" w:rsidRPr="004B751B">
        <w:rPr>
          <w:rFonts w:cstheme="minorHAnsi"/>
        </w:rPr>
        <w:t>Disclosure</w:t>
      </w:r>
      <w:proofErr w:type="spellEnd"/>
      <w:r>
        <w:rPr>
          <w:rFonts w:cstheme="minorHAnsi"/>
        </w:rPr>
        <w:t xml:space="preserve"> beleid</w:t>
      </w:r>
      <w:r w:rsidR="0071206D">
        <w:rPr>
          <w:rFonts w:cstheme="minorHAnsi"/>
        </w:rPr>
        <w:t>.</w:t>
      </w:r>
    </w:p>
    <w:p w14:paraId="15269DBA" w14:textId="7DE78C76" w:rsidR="005E2B90" w:rsidRDefault="005E2B90" w:rsidP="005E2B90">
      <w:pPr>
        <w:pStyle w:val="Plattetekst"/>
        <w:rPr>
          <w:rFonts w:cstheme="minorHAnsi"/>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672B16BB" w14:textId="5DDFC0B7" w:rsidR="005B3340" w:rsidRDefault="00FA32E3" w:rsidP="00FA32E3">
      <w:pPr>
        <w:pStyle w:val="Plattetekst"/>
        <w:rPr>
          <w:rFonts w:cstheme="minorHAnsi"/>
        </w:rPr>
      </w:pPr>
      <w:r w:rsidRPr="00FA32E3">
        <w:rPr>
          <w:rFonts w:cstheme="minorHAnsi"/>
        </w:rPr>
        <w:t>Met alle leveranciers die als verwerker voor of namens de organisatie persoonsgegevens verwerken, worden verwerkersovereenkomsten gesloten waarin alle wettelijk vereiste afspraken zijn vastgesteld.</w:t>
      </w:r>
    </w:p>
    <w:p w14:paraId="1E9DE6B9" w14:textId="2AA90A7F" w:rsidR="006114D6" w:rsidRDefault="006114D6">
      <w:pPr>
        <w:rPr>
          <w:rFonts w:asciiTheme="minorHAnsi" w:hAnsiTheme="minorHAnsi" w:cstheme="minorHAnsi"/>
          <w:sz w:val="18"/>
          <w:szCs w:val="18"/>
        </w:rPr>
      </w:pPr>
      <w:r>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25DBB5DE" w14:textId="2E70E286" w:rsidR="00F6583B" w:rsidRPr="00F6583B" w:rsidRDefault="00C14339">
          <w:pPr>
            <w:pStyle w:val="Inhopg1"/>
            <w:tabs>
              <w:tab w:val="left" w:pos="440"/>
              <w:tab w:val="right" w:leader="dot" w:pos="9060"/>
            </w:tabs>
            <w:rPr>
              <w:rFonts w:asciiTheme="minorHAnsi" w:eastAsiaTheme="minorEastAsia" w:hAnsiTheme="minorHAnsi" w:cstheme="minorBidi"/>
              <w:b w:val="0"/>
              <w:bCs w:val="0"/>
              <w:noProof/>
              <w:color w:val="auto"/>
              <w:sz w:val="20"/>
              <w:szCs w:val="20"/>
              <w:lang w:bidi="ar-SA"/>
            </w:rPr>
          </w:pPr>
          <w:r w:rsidRPr="00F6583B">
            <w:rPr>
              <w:rFonts w:asciiTheme="minorHAnsi" w:hAnsiTheme="minorHAnsi" w:cstheme="minorHAnsi"/>
              <w:sz w:val="20"/>
              <w:szCs w:val="20"/>
            </w:rPr>
            <w:fldChar w:fldCharType="begin"/>
          </w:r>
          <w:r w:rsidRPr="00F6583B">
            <w:rPr>
              <w:rFonts w:asciiTheme="minorHAnsi" w:hAnsiTheme="minorHAnsi" w:cstheme="minorHAnsi"/>
              <w:sz w:val="20"/>
              <w:szCs w:val="20"/>
            </w:rPr>
            <w:instrText xml:space="preserve"> TOC \o "1-2" \h \z </w:instrText>
          </w:r>
          <w:r w:rsidRPr="00F6583B">
            <w:rPr>
              <w:rFonts w:asciiTheme="minorHAnsi" w:hAnsiTheme="minorHAnsi" w:cstheme="minorHAnsi"/>
              <w:sz w:val="20"/>
              <w:szCs w:val="20"/>
            </w:rPr>
            <w:fldChar w:fldCharType="separate"/>
          </w:r>
          <w:hyperlink w:anchor="_Toc26885948" w:history="1">
            <w:r w:rsidR="00F6583B" w:rsidRPr="00F6583B">
              <w:rPr>
                <w:rStyle w:val="Hyperlink"/>
                <w:rFonts w:asciiTheme="minorHAnsi" w:hAnsiTheme="minorHAnsi" w:cstheme="minorHAnsi"/>
                <w:noProof/>
                <w:sz w:val="20"/>
                <w:szCs w:val="20"/>
              </w:rPr>
              <w:t>1.</w:t>
            </w:r>
            <w:r w:rsidR="00F6583B" w:rsidRPr="00F6583B">
              <w:rPr>
                <w:rFonts w:asciiTheme="minorHAnsi" w:eastAsiaTheme="minorEastAsia" w:hAnsiTheme="minorHAnsi" w:cstheme="minorBidi"/>
                <w:b w:val="0"/>
                <w:bCs w:val="0"/>
                <w:noProof/>
                <w:color w:val="auto"/>
                <w:sz w:val="20"/>
                <w:szCs w:val="20"/>
                <w:lang w:bidi="ar-SA"/>
              </w:rPr>
              <w:tab/>
            </w:r>
            <w:r w:rsidR="00F6583B" w:rsidRPr="00F6583B">
              <w:rPr>
                <w:rStyle w:val="Hyperlink"/>
                <w:rFonts w:asciiTheme="minorHAnsi" w:hAnsiTheme="minorHAnsi" w:cstheme="minorHAnsi"/>
                <w:noProof/>
                <w:sz w:val="20"/>
                <w:szCs w:val="20"/>
              </w:rPr>
              <w:t>Inleiding</w:t>
            </w:r>
            <w:r w:rsidR="00F6583B" w:rsidRPr="00F6583B">
              <w:rPr>
                <w:rFonts w:asciiTheme="minorHAnsi" w:hAnsiTheme="minorHAnsi"/>
                <w:noProof/>
                <w:webHidden/>
                <w:sz w:val="20"/>
                <w:szCs w:val="20"/>
              </w:rPr>
              <w:tab/>
            </w:r>
            <w:r w:rsidR="00F6583B" w:rsidRPr="00F6583B">
              <w:rPr>
                <w:rFonts w:asciiTheme="minorHAnsi" w:hAnsiTheme="minorHAnsi"/>
                <w:noProof/>
                <w:webHidden/>
                <w:sz w:val="20"/>
                <w:szCs w:val="20"/>
              </w:rPr>
              <w:fldChar w:fldCharType="begin"/>
            </w:r>
            <w:r w:rsidR="00F6583B" w:rsidRPr="00F6583B">
              <w:rPr>
                <w:rFonts w:asciiTheme="minorHAnsi" w:hAnsiTheme="minorHAnsi"/>
                <w:noProof/>
                <w:webHidden/>
                <w:sz w:val="20"/>
                <w:szCs w:val="20"/>
              </w:rPr>
              <w:instrText xml:space="preserve"> PAGEREF _Toc26885948 \h </w:instrText>
            </w:r>
            <w:r w:rsidR="00F6583B" w:rsidRPr="00F6583B">
              <w:rPr>
                <w:rFonts w:asciiTheme="minorHAnsi" w:hAnsiTheme="minorHAnsi"/>
                <w:noProof/>
                <w:webHidden/>
                <w:sz w:val="20"/>
                <w:szCs w:val="20"/>
              </w:rPr>
            </w:r>
            <w:r w:rsidR="00F6583B" w:rsidRPr="00F6583B">
              <w:rPr>
                <w:rFonts w:asciiTheme="minorHAnsi" w:hAnsiTheme="minorHAnsi"/>
                <w:noProof/>
                <w:webHidden/>
                <w:sz w:val="20"/>
                <w:szCs w:val="20"/>
              </w:rPr>
              <w:fldChar w:fldCharType="separate"/>
            </w:r>
            <w:r w:rsidR="00F6583B" w:rsidRPr="00F6583B">
              <w:rPr>
                <w:rFonts w:asciiTheme="minorHAnsi" w:hAnsiTheme="minorHAnsi"/>
                <w:noProof/>
                <w:webHidden/>
                <w:sz w:val="20"/>
                <w:szCs w:val="20"/>
              </w:rPr>
              <w:t>7</w:t>
            </w:r>
            <w:r w:rsidR="00F6583B" w:rsidRPr="00F6583B">
              <w:rPr>
                <w:rFonts w:asciiTheme="minorHAnsi" w:hAnsiTheme="minorHAnsi"/>
                <w:noProof/>
                <w:webHidden/>
                <w:sz w:val="20"/>
                <w:szCs w:val="20"/>
              </w:rPr>
              <w:fldChar w:fldCharType="end"/>
            </w:r>
          </w:hyperlink>
        </w:p>
        <w:p w14:paraId="78DCCC87" w14:textId="772073C8" w:rsidR="00F6583B" w:rsidRPr="00F6583B" w:rsidRDefault="00E40D52">
          <w:pPr>
            <w:pStyle w:val="Inhopg1"/>
            <w:tabs>
              <w:tab w:val="left" w:pos="440"/>
              <w:tab w:val="right" w:leader="dot" w:pos="9060"/>
            </w:tabs>
            <w:rPr>
              <w:rFonts w:asciiTheme="minorHAnsi" w:eastAsiaTheme="minorEastAsia" w:hAnsiTheme="minorHAnsi" w:cstheme="minorBidi"/>
              <w:b w:val="0"/>
              <w:bCs w:val="0"/>
              <w:noProof/>
              <w:color w:val="auto"/>
              <w:sz w:val="20"/>
              <w:szCs w:val="20"/>
              <w:lang w:bidi="ar-SA"/>
            </w:rPr>
          </w:pPr>
          <w:hyperlink w:anchor="_Toc26885949" w:history="1">
            <w:r w:rsidR="00F6583B" w:rsidRPr="00F6583B">
              <w:rPr>
                <w:rStyle w:val="Hyperlink"/>
                <w:rFonts w:asciiTheme="minorHAnsi" w:hAnsiTheme="minorHAnsi" w:cstheme="minorHAnsi"/>
                <w:noProof/>
                <w:sz w:val="20"/>
                <w:szCs w:val="20"/>
              </w:rPr>
              <w:t>2.</w:t>
            </w:r>
            <w:r w:rsidR="00F6583B" w:rsidRPr="00F6583B">
              <w:rPr>
                <w:rFonts w:asciiTheme="minorHAnsi" w:eastAsiaTheme="minorEastAsia" w:hAnsiTheme="minorHAnsi" w:cstheme="minorBidi"/>
                <w:b w:val="0"/>
                <w:bCs w:val="0"/>
                <w:noProof/>
                <w:color w:val="auto"/>
                <w:sz w:val="20"/>
                <w:szCs w:val="20"/>
                <w:lang w:bidi="ar-SA"/>
              </w:rPr>
              <w:tab/>
            </w:r>
            <w:r w:rsidR="00F6583B" w:rsidRPr="00F6583B">
              <w:rPr>
                <w:rStyle w:val="Hyperlink"/>
                <w:rFonts w:asciiTheme="minorHAnsi" w:hAnsiTheme="minorHAnsi" w:cstheme="minorHAnsi"/>
                <w:noProof/>
                <w:sz w:val="20"/>
                <w:szCs w:val="20"/>
              </w:rPr>
              <w:t>Algemeen</w:t>
            </w:r>
            <w:r w:rsidR="00F6583B" w:rsidRPr="00F6583B">
              <w:rPr>
                <w:rFonts w:asciiTheme="minorHAnsi" w:hAnsiTheme="minorHAnsi"/>
                <w:noProof/>
                <w:webHidden/>
                <w:sz w:val="20"/>
                <w:szCs w:val="20"/>
              </w:rPr>
              <w:tab/>
            </w:r>
            <w:r w:rsidR="00F6583B" w:rsidRPr="00F6583B">
              <w:rPr>
                <w:rFonts w:asciiTheme="minorHAnsi" w:hAnsiTheme="minorHAnsi"/>
                <w:noProof/>
                <w:webHidden/>
                <w:sz w:val="20"/>
                <w:szCs w:val="20"/>
              </w:rPr>
              <w:fldChar w:fldCharType="begin"/>
            </w:r>
            <w:r w:rsidR="00F6583B" w:rsidRPr="00F6583B">
              <w:rPr>
                <w:rFonts w:asciiTheme="minorHAnsi" w:hAnsiTheme="minorHAnsi"/>
                <w:noProof/>
                <w:webHidden/>
                <w:sz w:val="20"/>
                <w:szCs w:val="20"/>
              </w:rPr>
              <w:instrText xml:space="preserve"> PAGEREF _Toc26885949 \h </w:instrText>
            </w:r>
            <w:r w:rsidR="00F6583B" w:rsidRPr="00F6583B">
              <w:rPr>
                <w:rFonts w:asciiTheme="minorHAnsi" w:hAnsiTheme="minorHAnsi"/>
                <w:noProof/>
                <w:webHidden/>
                <w:sz w:val="20"/>
                <w:szCs w:val="20"/>
              </w:rPr>
            </w:r>
            <w:r w:rsidR="00F6583B" w:rsidRPr="00F6583B">
              <w:rPr>
                <w:rFonts w:asciiTheme="minorHAnsi" w:hAnsiTheme="minorHAnsi"/>
                <w:noProof/>
                <w:webHidden/>
                <w:sz w:val="20"/>
                <w:szCs w:val="20"/>
              </w:rPr>
              <w:fldChar w:fldCharType="separate"/>
            </w:r>
            <w:r w:rsidR="00F6583B" w:rsidRPr="00F6583B">
              <w:rPr>
                <w:rFonts w:asciiTheme="minorHAnsi" w:hAnsiTheme="minorHAnsi"/>
                <w:noProof/>
                <w:webHidden/>
                <w:sz w:val="20"/>
                <w:szCs w:val="20"/>
              </w:rPr>
              <w:t>9</w:t>
            </w:r>
            <w:r w:rsidR="00F6583B" w:rsidRPr="00F6583B">
              <w:rPr>
                <w:rFonts w:asciiTheme="minorHAnsi" w:hAnsiTheme="minorHAnsi"/>
                <w:noProof/>
                <w:webHidden/>
                <w:sz w:val="20"/>
                <w:szCs w:val="20"/>
              </w:rPr>
              <w:fldChar w:fldCharType="end"/>
            </w:r>
          </w:hyperlink>
        </w:p>
        <w:p w14:paraId="499F50CD" w14:textId="56EC73C1" w:rsidR="00F6583B" w:rsidRPr="00F6583B" w:rsidRDefault="00E40D52">
          <w:pPr>
            <w:pStyle w:val="Inhopg2"/>
            <w:rPr>
              <w:rFonts w:eastAsiaTheme="minorEastAsia" w:cstheme="minorBidi"/>
              <w:noProof/>
              <w:sz w:val="20"/>
              <w:szCs w:val="20"/>
              <w:lang w:bidi="ar-SA"/>
            </w:rPr>
          </w:pPr>
          <w:hyperlink w:anchor="_Toc26885950" w:history="1">
            <w:r w:rsidR="00F6583B" w:rsidRPr="00F6583B">
              <w:rPr>
                <w:rStyle w:val="Hyperlink"/>
                <w:noProof/>
                <w:sz w:val="20"/>
                <w:szCs w:val="20"/>
              </w:rPr>
              <w:t>2.1</w:t>
            </w:r>
            <w:r w:rsidR="00F6583B" w:rsidRPr="00F6583B">
              <w:rPr>
                <w:rFonts w:eastAsiaTheme="minorEastAsia" w:cstheme="minorBidi"/>
                <w:noProof/>
                <w:sz w:val="20"/>
                <w:szCs w:val="20"/>
                <w:lang w:bidi="ar-SA"/>
              </w:rPr>
              <w:tab/>
            </w:r>
            <w:r w:rsidR="00F6583B" w:rsidRPr="00F6583B">
              <w:rPr>
                <w:rStyle w:val="Hyperlink"/>
                <w:noProof/>
                <w:sz w:val="20"/>
                <w:szCs w:val="20"/>
              </w:rPr>
              <w:t>Is er wel een verwerkersovereenkomst nodig?</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_Toc26885950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9</w:t>
            </w:r>
            <w:r w:rsidR="00F6583B" w:rsidRPr="00F6583B">
              <w:rPr>
                <w:noProof/>
                <w:webHidden/>
                <w:sz w:val="20"/>
                <w:szCs w:val="20"/>
              </w:rPr>
              <w:fldChar w:fldCharType="end"/>
            </w:r>
          </w:hyperlink>
        </w:p>
        <w:p w14:paraId="7FEBA8C0" w14:textId="73AE7DF1" w:rsidR="00F6583B" w:rsidRPr="00F6583B" w:rsidRDefault="00E40D52">
          <w:pPr>
            <w:pStyle w:val="Inhopg2"/>
            <w:rPr>
              <w:rFonts w:eastAsiaTheme="minorEastAsia" w:cstheme="minorBidi"/>
              <w:noProof/>
              <w:sz w:val="20"/>
              <w:szCs w:val="20"/>
              <w:lang w:bidi="ar-SA"/>
            </w:rPr>
          </w:pPr>
          <w:hyperlink w:anchor="_Toc26885951" w:history="1">
            <w:r w:rsidR="00F6583B" w:rsidRPr="00F6583B">
              <w:rPr>
                <w:rStyle w:val="Hyperlink"/>
                <w:noProof/>
                <w:sz w:val="20"/>
                <w:szCs w:val="20"/>
              </w:rPr>
              <w:t>2.2</w:t>
            </w:r>
            <w:r w:rsidR="00F6583B" w:rsidRPr="00F6583B">
              <w:rPr>
                <w:rFonts w:eastAsiaTheme="minorEastAsia" w:cstheme="minorBidi"/>
                <w:noProof/>
                <w:sz w:val="20"/>
                <w:szCs w:val="20"/>
                <w:lang w:bidi="ar-SA"/>
              </w:rPr>
              <w:tab/>
            </w:r>
            <w:r w:rsidR="00F6583B" w:rsidRPr="00F6583B">
              <w:rPr>
                <w:rStyle w:val="Hyperlink"/>
                <w:noProof/>
                <w:sz w:val="20"/>
                <w:szCs w:val="20"/>
              </w:rPr>
              <w:t>Gezamenlijke verantwoordelijkheid en vertrouwen</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_Toc26885951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9</w:t>
            </w:r>
            <w:r w:rsidR="00F6583B" w:rsidRPr="00F6583B">
              <w:rPr>
                <w:noProof/>
                <w:webHidden/>
                <w:sz w:val="20"/>
                <w:szCs w:val="20"/>
              </w:rPr>
              <w:fldChar w:fldCharType="end"/>
            </w:r>
          </w:hyperlink>
        </w:p>
        <w:p w14:paraId="0EB5DD9E" w14:textId="17865C6E" w:rsidR="00F6583B" w:rsidRPr="00F6583B" w:rsidRDefault="00E40D52">
          <w:pPr>
            <w:pStyle w:val="Inhopg2"/>
            <w:rPr>
              <w:rFonts w:eastAsiaTheme="minorEastAsia" w:cstheme="minorBidi"/>
              <w:noProof/>
              <w:sz w:val="20"/>
              <w:szCs w:val="20"/>
              <w:lang w:bidi="ar-SA"/>
            </w:rPr>
          </w:pPr>
          <w:hyperlink w:anchor="_Toc26885952" w:history="1">
            <w:r w:rsidR="00F6583B" w:rsidRPr="00F6583B">
              <w:rPr>
                <w:rStyle w:val="Hyperlink"/>
                <w:noProof/>
                <w:sz w:val="20"/>
                <w:szCs w:val="20"/>
              </w:rPr>
              <w:t>2.3</w:t>
            </w:r>
            <w:r w:rsidR="00F6583B" w:rsidRPr="00F6583B">
              <w:rPr>
                <w:rFonts w:eastAsiaTheme="minorEastAsia" w:cstheme="minorBidi"/>
                <w:noProof/>
                <w:sz w:val="20"/>
                <w:szCs w:val="20"/>
                <w:lang w:bidi="ar-SA"/>
              </w:rPr>
              <w:tab/>
            </w:r>
            <w:r w:rsidR="00F6583B" w:rsidRPr="00F6583B">
              <w:rPr>
                <w:rStyle w:val="Hyperlink"/>
                <w:noProof/>
                <w:sz w:val="20"/>
                <w:szCs w:val="20"/>
              </w:rPr>
              <w:t>Over welke onderwerpen moeten afspraken gemaakt worden?</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_Toc26885952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9</w:t>
            </w:r>
            <w:r w:rsidR="00F6583B" w:rsidRPr="00F6583B">
              <w:rPr>
                <w:noProof/>
                <w:webHidden/>
                <w:sz w:val="20"/>
                <w:szCs w:val="20"/>
              </w:rPr>
              <w:fldChar w:fldCharType="end"/>
            </w:r>
          </w:hyperlink>
        </w:p>
        <w:p w14:paraId="7203A048" w14:textId="57692A3C" w:rsidR="00F6583B" w:rsidRPr="00F6583B" w:rsidRDefault="00E40D52">
          <w:pPr>
            <w:pStyle w:val="Inhopg2"/>
            <w:rPr>
              <w:rFonts w:eastAsiaTheme="minorEastAsia" w:cstheme="minorBidi"/>
              <w:noProof/>
              <w:sz w:val="20"/>
              <w:szCs w:val="20"/>
              <w:lang w:bidi="ar-SA"/>
            </w:rPr>
          </w:pPr>
          <w:hyperlink w:anchor="_Toc26885953" w:history="1">
            <w:r w:rsidR="00F6583B" w:rsidRPr="00F6583B">
              <w:rPr>
                <w:rStyle w:val="Hyperlink"/>
                <w:noProof/>
                <w:sz w:val="20"/>
                <w:szCs w:val="20"/>
              </w:rPr>
              <w:t>2.4</w:t>
            </w:r>
            <w:r w:rsidR="00F6583B" w:rsidRPr="00F6583B">
              <w:rPr>
                <w:rFonts w:eastAsiaTheme="minorEastAsia" w:cstheme="minorBidi"/>
                <w:noProof/>
                <w:sz w:val="20"/>
                <w:szCs w:val="20"/>
                <w:lang w:bidi="ar-SA"/>
              </w:rPr>
              <w:tab/>
            </w:r>
            <w:r w:rsidR="00516A85">
              <w:rPr>
                <w:rFonts w:eastAsiaTheme="minorEastAsia" w:cstheme="minorBidi"/>
                <w:noProof/>
                <w:sz w:val="20"/>
                <w:szCs w:val="20"/>
                <w:lang w:bidi="ar-SA"/>
              </w:rPr>
              <w:t>Meerwerk</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_Toc26885953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10</w:t>
            </w:r>
            <w:r w:rsidR="00F6583B" w:rsidRPr="00F6583B">
              <w:rPr>
                <w:noProof/>
                <w:webHidden/>
                <w:sz w:val="20"/>
                <w:szCs w:val="20"/>
              </w:rPr>
              <w:fldChar w:fldCharType="end"/>
            </w:r>
          </w:hyperlink>
        </w:p>
        <w:p w14:paraId="1028D89B" w14:textId="78861F67" w:rsidR="00F6583B" w:rsidRDefault="00E40D52">
          <w:pPr>
            <w:pStyle w:val="Inhopg2"/>
            <w:rPr>
              <w:noProof/>
              <w:sz w:val="20"/>
              <w:szCs w:val="20"/>
            </w:rPr>
          </w:pPr>
          <w:hyperlink w:anchor="_Toc26885954" w:history="1">
            <w:r w:rsidR="00F6583B" w:rsidRPr="00F6583B">
              <w:rPr>
                <w:rStyle w:val="Hyperlink"/>
                <w:noProof/>
                <w:sz w:val="20"/>
                <w:szCs w:val="20"/>
              </w:rPr>
              <w:t>2.5</w:t>
            </w:r>
            <w:r w:rsidR="00F6583B" w:rsidRPr="00F6583B">
              <w:rPr>
                <w:rFonts w:eastAsiaTheme="minorEastAsia" w:cstheme="minorBidi"/>
                <w:noProof/>
                <w:sz w:val="20"/>
                <w:szCs w:val="20"/>
                <w:lang w:bidi="ar-SA"/>
              </w:rPr>
              <w:tab/>
            </w:r>
            <w:r w:rsidR="00516A85">
              <w:rPr>
                <w:rFonts w:eastAsiaTheme="minorEastAsia" w:cstheme="minorBidi"/>
                <w:noProof/>
                <w:sz w:val="20"/>
                <w:szCs w:val="20"/>
                <w:lang w:bidi="ar-SA"/>
              </w:rPr>
              <w:t>Artikelsgewijze toelichting</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_Toc26885954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12</w:t>
            </w:r>
            <w:r w:rsidR="00F6583B" w:rsidRPr="00F6583B">
              <w:rPr>
                <w:noProof/>
                <w:webHidden/>
                <w:sz w:val="20"/>
                <w:szCs w:val="20"/>
              </w:rPr>
              <w:fldChar w:fldCharType="end"/>
            </w:r>
          </w:hyperlink>
        </w:p>
        <w:p w14:paraId="0F6964AC" w14:textId="7EA2FCD1" w:rsidR="00516A85" w:rsidRPr="006306A6" w:rsidRDefault="00516A85" w:rsidP="00CF556B">
          <w:pPr>
            <w:rPr>
              <w:rFonts w:asciiTheme="minorHAnsi" w:hAnsiTheme="minorHAnsi" w:cstheme="minorHAnsi"/>
              <w:sz w:val="20"/>
              <w:szCs w:val="20"/>
            </w:rPr>
          </w:pPr>
          <w:r w:rsidRPr="006306A6">
            <w:rPr>
              <w:rFonts w:asciiTheme="minorHAnsi" w:hAnsiTheme="minorHAnsi" w:cstheme="minorHAnsi"/>
              <w:sz w:val="20"/>
              <w:szCs w:val="20"/>
            </w:rPr>
            <w:t>2.6</w:t>
          </w:r>
          <w:r w:rsidRPr="006306A6">
            <w:rPr>
              <w:rFonts w:asciiTheme="minorHAnsi" w:hAnsiTheme="minorHAnsi" w:cstheme="minorHAnsi"/>
              <w:sz w:val="20"/>
              <w:szCs w:val="20"/>
            </w:rPr>
            <w:tab/>
            <w:t>Toelichting bijlagen</w:t>
          </w:r>
        </w:p>
        <w:p w14:paraId="0A0A5BE6" w14:textId="2E058BBE" w:rsidR="00F6583B" w:rsidRDefault="00E40D52">
          <w:pPr>
            <w:pStyle w:val="Inhopg1"/>
            <w:tabs>
              <w:tab w:val="left" w:pos="440"/>
              <w:tab w:val="right" w:leader="dot" w:pos="9060"/>
            </w:tabs>
            <w:rPr>
              <w:rStyle w:val="Hyperlink"/>
              <w:rFonts w:asciiTheme="minorHAnsi" w:hAnsiTheme="minorHAnsi"/>
              <w:noProof/>
              <w:sz w:val="20"/>
              <w:szCs w:val="20"/>
            </w:rPr>
          </w:pPr>
          <w:hyperlink w:anchor="_Toc26885955" w:history="1">
            <w:r w:rsidR="00F6583B" w:rsidRPr="00F6583B">
              <w:rPr>
                <w:rStyle w:val="Hyperlink"/>
                <w:rFonts w:asciiTheme="minorHAnsi" w:hAnsiTheme="minorHAnsi" w:cstheme="minorHAnsi"/>
                <w:noProof/>
                <w:sz w:val="20"/>
                <w:szCs w:val="20"/>
              </w:rPr>
              <w:t>3.</w:t>
            </w:r>
            <w:r w:rsidR="00F6583B" w:rsidRPr="00F6583B">
              <w:rPr>
                <w:rFonts w:asciiTheme="minorHAnsi" w:eastAsiaTheme="minorEastAsia" w:hAnsiTheme="minorHAnsi" w:cstheme="minorBidi"/>
                <w:b w:val="0"/>
                <w:bCs w:val="0"/>
                <w:noProof/>
                <w:color w:val="auto"/>
                <w:sz w:val="20"/>
                <w:szCs w:val="20"/>
                <w:lang w:bidi="ar-SA"/>
              </w:rPr>
              <w:tab/>
            </w:r>
            <w:r w:rsidR="00F6583B" w:rsidRPr="00F6583B">
              <w:rPr>
                <w:rStyle w:val="Hyperlink"/>
                <w:rFonts w:asciiTheme="minorHAnsi" w:hAnsiTheme="minorHAnsi"/>
                <w:noProof/>
                <w:sz w:val="20"/>
                <w:szCs w:val="20"/>
              </w:rPr>
              <w:t>Standaard verwerkersovereenkomst gemeenten</w:t>
            </w:r>
            <w:r w:rsidR="00F6583B" w:rsidRPr="00F6583B">
              <w:rPr>
                <w:rFonts w:asciiTheme="minorHAnsi" w:hAnsiTheme="minorHAnsi"/>
                <w:noProof/>
                <w:webHidden/>
                <w:sz w:val="20"/>
                <w:szCs w:val="20"/>
              </w:rPr>
              <w:tab/>
            </w:r>
            <w:r w:rsidR="00F6583B" w:rsidRPr="00F6583B">
              <w:rPr>
                <w:rFonts w:asciiTheme="minorHAnsi" w:hAnsiTheme="minorHAnsi"/>
                <w:noProof/>
                <w:webHidden/>
                <w:sz w:val="20"/>
                <w:szCs w:val="20"/>
              </w:rPr>
              <w:fldChar w:fldCharType="begin"/>
            </w:r>
            <w:r w:rsidR="00F6583B" w:rsidRPr="00F6583B">
              <w:rPr>
                <w:rFonts w:asciiTheme="minorHAnsi" w:hAnsiTheme="minorHAnsi"/>
                <w:noProof/>
                <w:webHidden/>
                <w:sz w:val="20"/>
                <w:szCs w:val="20"/>
              </w:rPr>
              <w:instrText xml:space="preserve"> PAGEREF _Toc26885955 \h </w:instrText>
            </w:r>
            <w:r w:rsidR="00F6583B" w:rsidRPr="00F6583B">
              <w:rPr>
                <w:rFonts w:asciiTheme="minorHAnsi" w:hAnsiTheme="minorHAnsi"/>
                <w:noProof/>
                <w:webHidden/>
                <w:sz w:val="20"/>
                <w:szCs w:val="20"/>
              </w:rPr>
            </w:r>
            <w:r w:rsidR="00F6583B" w:rsidRPr="00F6583B">
              <w:rPr>
                <w:rFonts w:asciiTheme="minorHAnsi" w:hAnsiTheme="minorHAnsi"/>
                <w:noProof/>
                <w:webHidden/>
                <w:sz w:val="20"/>
                <w:szCs w:val="20"/>
              </w:rPr>
              <w:fldChar w:fldCharType="separate"/>
            </w:r>
            <w:r w:rsidR="00F6583B" w:rsidRPr="00F6583B">
              <w:rPr>
                <w:rFonts w:asciiTheme="minorHAnsi" w:hAnsiTheme="minorHAnsi"/>
                <w:noProof/>
                <w:webHidden/>
                <w:sz w:val="20"/>
                <w:szCs w:val="20"/>
              </w:rPr>
              <w:t>15</w:t>
            </w:r>
            <w:r w:rsidR="00F6583B" w:rsidRPr="00F6583B">
              <w:rPr>
                <w:rFonts w:asciiTheme="minorHAnsi" w:hAnsiTheme="minorHAnsi"/>
                <w:noProof/>
                <w:webHidden/>
                <w:sz w:val="20"/>
                <w:szCs w:val="20"/>
              </w:rPr>
              <w:fldChar w:fldCharType="end"/>
            </w:r>
          </w:hyperlink>
        </w:p>
        <w:p w14:paraId="25CEB77D" w14:textId="77777777" w:rsidR="00F6583B" w:rsidRPr="00F6583B" w:rsidRDefault="00F6583B" w:rsidP="00F6583B"/>
        <w:p w14:paraId="66CC431F" w14:textId="1929F2FA" w:rsidR="00F6583B" w:rsidRPr="00F6583B" w:rsidRDefault="00E40D52">
          <w:pPr>
            <w:pStyle w:val="Inhopg2"/>
            <w:rPr>
              <w:rFonts w:eastAsiaTheme="minorEastAsia" w:cstheme="minorBidi"/>
              <w:noProof/>
              <w:sz w:val="20"/>
              <w:szCs w:val="20"/>
              <w:lang w:bidi="ar-SA"/>
            </w:rPr>
          </w:pPr>
          <w:hyperlink w:anchor="_Toc26885957" w:history="1">
            <w:r w:rsidR="00F6583B" w:rsidRPr="00F6583B">
              <w:rPr>
                <w:rStyle w:val="Hyperlink"/>
                <w:noProof/>
                <w:sz w:val="20"/>
                <w:szCs w:val="20"/>
              </w:rPr>
              <w:t>Bijlage 1: Overzicht van te verwerken persoonsgegevens</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_Toc26885957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18</w:t>
            </w:r>
            <w:r w:rsidR="00F6583B" w:rsidRPr="00F6583B">
              <w:rPr>
                <w:noProof/>
                <w:webHidden/>
                <w:sz w:val="20"/>
                <w:szCs w:val="20"/>
              </w:rPr>
              <w:fldChar w:fldCharType="end"/>
            </w:r>
          </w:hyperlink>
        </w:p>
        <w:p w14:paraId="4537E5C3" w14:textId="5B82DB2C" w:rsidR="00F6583B" w:rsidRDefault="00E40D52">
          <w:pPr>
            <w:pStyle w:val="Inhopg2"/>
            <w:rPr>
              <w:noProof/>
              <w:sz w:val="20"/>
              <w:szCs w:val="20"/>
            </w:rPr>
          </w:pPr>
          <w:hyperlink w:anchor="_Toc26885958" w:history="1">
            <w:r w:rsidR="00F6583B" w:rsidRPr="00F6583B">
              <w:rPr>
                <w:rStyle w:val="Hyperlink"/>
                <w:noProof/>
                <w:sz w:val="20"/>
                <w:szCs w:val="20"/>
              </w:rPr>
              <w:t>Bijlage 2: Aantonen passend niveau van beveiliging en aansluiting bij gedragscode</w:t>
            </w:r>
            <w:r w:rsidR="00F6583B" w:rsidRPr="00F6583B">
              <w:rPr>
                <w:noProof/>
                <w:webHidden/>
                <w:sz w:val="20"/>
                <w:szCs w:val="20"/>
              </w:rPr>
              <w:tab/>
            </w:r>
            <w:r w:rsidR="00F6583B" w:rsidRPr="00F6583B">
              <w:rPr>
                <w:noProof/>
                <w:webHidden/>
                <w:sz w:val="20"/>
                <w:szCs w:val="20"/>
              </w:rPr>
              <w:fldChar w:fldCharType="begin"/>
            </w:r>
            <w:r w:rsidR="00F6583B" w:rsidRPr="00F6583B">
              <w:rPr>
                <w:noProof/>
                <w:webHidden/>
                <w:sz w:val="20"/>
                <w:szCs w:val="20"/>
              </w:rPr>
              <w:instrText xml:space="preserve"> PAGEREF _Toc26885958 \h </w:instrText>
            </w:r>
            <w:r w:rsidR="00F6583B" w:rsidRPr="00F6583B">
              <w:rPr>
                <w:noProof/>
                <w:webHidden/>
                <w:sz w:val="20"/>
                <w:szCs w:val="20"/>
              </w:rPr>
            </w:r>
            <w:r w:rsidR="00F6583B" w:rsidRPr="00F6583B">
              <w:rPr>
                <w:noProof/>
                <w:webHidden/>
                <w:sz w:val="20"/>
                <w:szCs w:val="20"/>
              </w:rPr>
              <w:fldChar w:fldCharType="separate"/>
            </w:r>
            <w:r w:rsidR="00F6583B" w:rsidRPr="00F6583B">
              <w:rPr>
                <w:noProof/>
                <w:webHidden/>
                <w:sz w:val="20"/>
                <w:szCs w:val="20"/>
              </w:rPr>
              <w:t>19</w:t>
            </w:r>
            <w:r w:rsidR="00F6583B" w:rsidRPr="00F6583B">
              <w:rPr>
                <w:noProof/>
                <w:webHidden/>
                <w:sz w:val="20"/>
                <w:szCs w:val="20"/>
              </w:rPr>
              <w:fldChar w:fldCharType="end"/>
            </w:r>
          </w:hyperlink>
        </w:p>
        <w:p w14:paraId="461EFC41" w14:textId="5C295401" w:rsidR="00D662A7" w:rsidRPr="006306A6" w:rsidRDefault="00D662A7" w:rsidP="006306A6">
          <w:pPr>
            <w:rPr>
              <w:rFonts w:asciiTheme="minorHAnsi" w:hAnsiTheme="minorHAnsi" w:cstheme="minorHAnsi"/>
              <w:sz w:val="20"/>
              <w:szCs w:val="20"/>
            </w:rPr>
          </w:pPr>
          <w:r w:rsidRPr="006306A6">
            <w:rPr>
              <w:rFonts w:asciiTheme="minorHAnsi" w:hAnsiTheme="minorHAnsi" w:cstheme="minorHAnsi"/>
              <w:sz w:val="20"/>
              <w:szCs w:val="20"/>
            </w:rPr>
            <w:t>Bijlage 3: Relevante artikelen GIBIT (alleen opnemen als deze van toepassing is!)</w:t>
          </w:r>
        </w:p>
        <w:p w14:paraId="06302B83" w14:textId="6832BF0F" w:rsidR="007B7F12" w:rsidRPr="00F6583B" w:rsidRDefault="00C14339">
          <w:pPr>
            <w:rPr>
              <w:rFonts w:asciiTheme="minorHAnsi" w:hAnsiTheme="minorHAnsi" w:cstheme="minorHAnsi"/>
              <w:sz w:val="20"/>
              <w:szCs w:val="20"/>
            </w:rPr>
          </w:pPr>
          <w:r w:rsidRPr="00F6583B">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63301">
          <w:headerReference w:type="default" r:id="rId18"/>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2" w:name="_Toc26885948"/>
      <w:bookmarkStart w:id="3" w:name="_Toc500776210"/>
      <w:r w:rsidRPr="00CA6BC5">
        <w:rPr>
          <w:rFonts w:asciiTheme="minorHAnsi" w:hAnsiTheme="minorHAnsi" w:cstheme="minorHAnsi"/>
        </w:rPr>
        <w:t>Inleiding</w:t>
      </w:r>
      <w:bookmarkEnd w:id="2"/>
    </w:p>
    <w:p w14:paraId="1BC4BD8A" w14:textId="126A05F2"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42F05A16" w:rsidR="00401D27" w:rsidRDefault="00954B48" w:rsidP="00EA0AE8">
      <w:pPr>
        <w:pStyle w:val="Plattetekst"/>
        <w:rPr>
          <w:rFonts w:cstheme="minorHAnsi"/>
        </w:rPr>
      </w:pPr>
      <w:r>
        <w:rPr>
          <w:rFonts w:cstheme="minorHAnsi"/>
        </w:rPr>
        <w:t>De IBD stelt vast dat</w:t>
      </w:r>
      <w:r w:rsidR="008E7B1A">
        <w:rPr>
          <w:rFonts w:cstheme="minorHAnsi"/>
        </w:rPr>
        <w:t xml:space="preserve"> gemeenten en leveranciers veel tijd en energie stoppen in het maken van afspraken maar dat het in veel gevallen </w:t>
      </w:r>
      <w:r w:rsidR="00120750">
        <w:rPr>
          <w:rFonts w:cstheme="minorHAnsi"/>
        </w:rPr>
        <w:t xml:space="preserve">niet lukt om tot een sluitende overeenstemming te komen. </w:t>
      </w:r>
      <w:r w:rsidR="00EA0AE8" w:rsidRPr="00D64523">
        <w:rPr>
          <w:rFonts w:cstheme="minorHAnsi"/>
        </w:rPr>
        <w:t xml:space="preserve">De IBD </w:t>
      </w:r>
      <w:r w:rsidR="00EA0AE8">
        <w:rPr>
          <w:rFonts w:cstheme="minorHAnsi"/>
        </w:rPr>
        <w:t>ondersteunt sinds de oprichting in 20</w:t>
      </w:r>
      <w:r w:rsidR="00401D27">
        <w:rPr>
          <w:rFonts w:cstheme="minorHAnsi"/>
        </w:rPr>
        <w:t>1</w:t>
      </w:r>
      <w:r w:rsidR="00EA0AE8">
        <w:rPr>
          <w:rFonts w:cstheme="minorHAnsi"/>
        </w:rPr>
        <w:t>3 gemeenten en ontvangt veel vragen en opmerkingen over afspraken met leveranciers en andere derde partijen</w:t>
      </w:r>
      <w:r w:rsidR="00EA0AE8" w:rsidRPr="00D64523">
        <w:rPr>
          <w:rFonts w:cstheme="minorHAnsi"/>
        </w:rPr>
        <w:t xml:space="preserve">. </w:t>
      </w:r>
      <w:r w:rsidR="00EA0AE8">
        <w:rPr>
          <w:rFonts w:cstheme="minorHAnsi"/>
        </w:rPr>
        <w:t>Deze vragen hebben geleid tot acties van de IBD:</w:t>
      </w:r>
    </w:p>
    <w:p w14:paraId="3EDDCC7F" w14:textId="0B45F1EB" w:rsidR="00EA0AE8" w:rsidRDefault="00EA0AE8" w:rsidP="00EA0AE8">
      <w:pPr>
        <w:pStyle w:val="Plattetekst"/>
        <w:rPr>
          <w:rFonts w:cstheme="minorHAnsi"/>
        </w:rPr>
      </w:pP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 xml:space="preserve">Het opstellen van een </w:t>
      </w:r>
      <w:proofErr w:type="spellStart"/>
      <w:r>
        <w:rPr>
          <w:rFonts w:cstheme="minorHAnsi"/>
        </w:rPr>
        <w:t>factsheet</w:t>
      </w:r>
      <w:proofErr w:type="spellEnd"/>
      <w:r>
        <w:rPr>
          <w:rFonts w:cstheme="minorHAnsi"/>
        </w:rPr>
        <w:t xml:space="preserve"> over het opstellen van verwerkersovereenkomsten</w:t>
      </w:r>
      <w:r w:rsidR="0028199B">
        <w:rPr>
          <w:rFonts w:cstheme="minorHAnsi"/>
        </w:rPr>
        <w:t>;</w:t>
      </w:r>
    </w:p>
    <w:p w14:paraId="6963815E" w14:textId="7166E435"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w:t>
      </w:r>
      <w:proofErr w:type="spellStart"/>
      <w:r>
        <w:rPr>
          <w:rFonts w:cstheme="minorHAnsi"/>
        </w:rPr>
        <w:t>factsheet</w:t>
      </w:r>
      <w:proofErr w:type="spellEnd"/>
      <w:r>
        <w:rPr>
          <w:rFonts w:cstheme="minorHAnsi"/>
        </w:rPr>
        <w:t xml:space="preserve"> over 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4DE8A6D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 xml:space="preserve">ontbreken in veel gevallen sluitende afspraken. </w:t>
      </w:r>
      <w:r w:rsidR="00120750">
        <w:rPr>
          <w:rFonts w:cstheme="minorHAnsi"/>
        </w:rPr>
        <w:t>Opdrachtgevers en opdrachtnemers, verantwoordelijken en verwerkers achten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7A5983DD" w:rsidR="00805A0D" w:rsidRPr="00BA3352" w:rsidRDefault="00805A0D" w:rsidP="00D64523">
      <w:pPr>
        <w:pStyle w:val="Plattetekst"/>
        <w:rPr>
          <w:rFonts w:cstheme="minorHAnsi"/>
          <w:b/>
          <w:sz w:val="24"/>
          <w:szCs w:val="24"/>
        </w:rPr>
      </w:pPr>
      <w:r w:rsidRPr="00BA3352">
        <w:rPr>
          <w:rFonts w:cstheme="minorHAnsi"/>
          <w:b/>
          <w:color w:val="00B0F0"/>
          <w:sz w:val="24"/>
          <w:szCs w:val="24"/>
        </w:rPr>
        <w:t>Compromis als oplossing voor complex probleem</w:t>
      </w:r>
    </w:p>
    <w:p w14:paraId="0970D145" w14:textId="54467B98"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0FA972F5" w:rsidR="00AF5AC6" w:rsidRPr="001E01E4" w:rsidRDefault="00AF5AC6" w:rsidP="00363301">
      <w:pPr>
        <w:pStyle w:val="Plattetekst"/>
      </w:pPr>
      <w:r>
        <w:t xml:space="preserve">Gemeenten moeten </w:t>
      </w:r>
      <w:r w:rsidR="004E645C">
        <w:t xml:space="preserve">een eventuele afwijking van de standaard VWO </w:t>
      </w:r>
      <w:r>
        <w:t>in hun jaarrapportage vastleggen.</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t xml:space="preserve">Gemeenten </w:t>
      </w:r>
      <w:proofErr w:type="spellStart"/>
      <w:r w:rsidRPr="00BA3352">
        <w:rPr>
          <w:rFonts w:cstheme="minorHAnsi"/>
          <w:b/>
          <w:color w:val="00B0F0"/>
          <w:sz w:val="24"/>
          <w:szCs w:val="24"/>
        </w:rPr>
        <w:t>èn</w:t>
      </w:r>
      <w:proofErr w:type="spellEnd"/>
      <w:r w:rsidRPr="00BA3352">
        <w:rPr>
          <w:rFonts w:cstheme="minorHAnsi"/>
          <w:b/>
          <w:color w:val="00B0F0"/>
          <w:sz w:val="24"/>
          <w:szCs w:val="24"/>
        </w:rPr>
        <w:t xml:space="preserve"> leveranciers</w:t>
      </w:r>
    </w:p>
    <w:p w14:paraId="56AAA33E" w14:textId="7E5F05B7"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w:t>
      </w:r>
      <w:proofErr w:type="spellStart"/>
      <w:r>
        <w:rPr>
          <w:rFonts w:cstheme="minorHAnsi"/>
        </w:rPr>
        <w:t>CISO’s</w:t>
      </w:r>
      <w:proofErr w:type="spellEnd"/>
      <w:r>
        <w:rPr>
          <w:rFonts w:cstheme="minorHAnsi"/>
        </w:rPr>
        <w:t xml:space="preserve">, </w:t>
      </w:r>
      <w:proofErr w:type="spellStart"/>
      <w:r>
        <w:rPr>
          <w:rFonts w:cstheme="minorHAnsi"/>
        </w:rPr>
        <w:t>FG’s</w:t>
      </w:r>
      <w:proofErr w:type="spellEnd"/>
      <w:r>
        <w:rPr>
          <w:rFonts w:cstheme="minorHAnsi"/>
        </w:rPr>
        <w:t xml:space="preserve"> en inkopers). </w:t>
      </w:r>
      <w:r w:rsidR="00E8041C">
        <w:rPr>
          <w:rFonts w:cstheme="minorHAnsi"/>
        </w:rPr>
        <w:t>Het IBD-model van verwerkersovereenkomst diende als basis voor de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659FA839" w14:textId="3953D076" w:rsidR="00D64523" w:rsidRDefault="00D64523" w:rsidP="00D64523">
      <w:pPr>
        <w:pStyle w:val="Plattetekst"/>
        <w:rPr>
          <w:rFonts w:cstheme="minorHAnsi"/>
        </w:rPr>
      </w:pPr>
    </w:p>
    <w:p w14:paraId="4997BDB3" w14:textId="77777777" w:rsidR="00363301" w:rsidRDefault="00363301">
      <w:pPr>
        <w:rPr>
          <w:rFonts w:asciiTheme="minorHAnsi" w:hAnsiTheme="minorHAnsi" w:cstheme="minorHAnsi"/>
          <w:color w:val="0A4E8C"/>
          <w:sz w:val="36"/>
          <w:szCs w:val="60"/>
        </w:rPr>
      </w:pPr>
      <w:r>
        <w:rPr>
          <w:rFonts w:asciiTheme="minorHAnsi" w:hAnsiTheme="minorHAnsi" w:cstheme="minorHAnsi"/>
        </w:rPr>
        <w:br w:type="page"/>
      </w:r>
    </w:p>
    <w:p w14:paraId="3855DDA7" w14:textId="016638A5" w:rsidR="00996CD9" w:rsidRPr="00996CD9" w:rsidRDefault="002F0163" w:rsidP="00363301">
      <w:pPr>
        <w:pStyle w:val="Kop1"/>
        <w:numPr>
          <w:ilvl w:val="0"/>
          <w:numId w:val="3"/>
        </w:numPr>
        <w:rPr>
          <w:rFonts w:asciiTheme="minorHAnsi" w:hAnsiTheme="minorHAnsi" w:cstheme="minorHAnsi"/>
        </w:rPr>
      </w:pPr>
      <w:bookmarkStart w:id="4" w:name="_Toc26885949"/>
      <w:r>
        <w:rPr>
          <w:rFonts w:asciiTheme="minorHAnsi" w:hAnsiTheme="minorHAnsi" w:cstheme="minorHAnsi"/>
        </w:rPr>
        <w:t>Algemeen</w:t>
      </w:r>
      <w:bookmarkEnd w:id="4"/>
    </w:p>
    <w:p w14:paraId="39058952" w14:textId="30E83944" w:rsidR="00D64523" w:rsidRPr="008C278B" w:rsidRDefault="00F6583B" w:rsidP="00363301">
      <w:pPr>
        <w:pStyle w:val="Kop2"/>
      </w:pPr>
      <w:bookmarkStart w:id="5" w:name="_Toc26885950"/>
      <w:r>
        <w:t>2.1</w:t>
      </w:r>
      <w:r>
        <w:tab/>
      </w:r>
      <w:r w:rsidR="00D64523" w:rsidRPr="008C278B">
        <w:t>Is er wel een verwerkersovereenkomst nodig?</w:t>
      </w:r>
      <w:bookmarkEnd w:id="5"/>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19"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8C278B" w:rsidRDefault="00F6583B" w:rsidP="00363301">
      <w:pPr>
        <w:pStyle w:val="Kop2"/>
      </w:pPr>
      <w:bookmarkStart w:id="6" w:name="_Toc26885951"/>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363301">
      <w:pPr>
        <w:pStyle w:val="Kop2"/>
      </w:pPr>
      <w:bookmarkStart w:id="7" w:name="_Toc26885952"/>
      <w:r>
        <w:t>2.3</w:t>
      </w:r>
      <w:r>
        <w:tab/>
      </w:r>
      <w:r w:rsidR="00D64523" w:rsidRPr="008C278B">
        <w:t>Over welke onderwerpen moeten afspraken gemaakt worden?</w:t>
      </w:r>
      <w:bookmarkEnd w:id="7"/>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D64523">
            <w:pPr>
              <w:pStyle w:val="Plattetekst"/>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77777777"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p>
    <w:p w14:paraId="4A6EB6D1" w14:textId="77777777" w:rsidR="00864332" w:rsidRDefault="00864332">
      <w:pPr>
        <w:rPr>
          <w:rFonts w:asciiTheme="minorHAnsi" w:hAnsiTheme="minorHAnsi" w:cstheme="minorHAnsi"/>
          <w:sz w:val="20"/>
          <w:szCs w:val="18"/>
        </w:rPr>
      </w:pPr>
      <w:r>
        <w:rPr>
          <w:rFonts w:cstheme="minorHAnsi"/>
        </w:rPr>
        <w:br w:type="page"/>
      </w:r>
    </w:p>
    <w:p w14:paraId="66DBE6F9" w14:textId="14685010" w:rsidR="008647B8" w:rsidRDefault="00AD51C7" w:rsidP="00D64523">
      <w:pPr>
        <w:pStyle w:val="Plattetekst"/>
        <w:rPr>
          <w:rFonts w:cstheme="minorHAnsi"/>
        </w:rPr>
      </w:pPr>
      <w:r>
        <w:rPr>
          <w:rFonts w:cstheme="minorHAnsi"/>
        </w:rPr>
        <w:t xml:space="preserve">Over de inhoud van de </w:t>
      </w:r>
      <w:r w:rsidR="00E822CD">
        <w:rPr>
          <w:rFonts w:cstheme="minorHAnsi"/>
        </w:rPr>
        <w:t xml:space="preserve">nader </w:t>
      </w:r>
      <w:r>
        <w:rPr>
          <w:rFonts w:cstheme="minorHAnsi"/>
        </w:rPr>
        <w:t>te maken afspraken verwijzen wij naar de GIBIT</w:t>
      </w:r>
      <w:r w:rsidR="00922202">
        <w:rPr>
          <w:rFonts w:cstheme="minorHAnsi"/>
        </w:rPr>
        <w:t>:</w:t>
      </w:r>
    </w:p>
    <w:p w14:paraId="756CBCC6" w14:textId="04E5A277" w:rsidR="00922202" w:rsidRDefault="00922202" w:rsidP="00D64523">
      <w:pPr>
        <w:pStyle w:val="Plattetekst"/>
        <w:rPr>
          <w:rFonts w:cstheme="minorHAnsi"/>
        </w:rPr>
      </w:pPr>
      <w:r>
        <w:rPr>
          <w:rFonts w:cstheme="minorHAnsi"/>
        </w:rPr>
        <w:t>Aansprakelijkheid</w:t>
      </w:r>
      <w:r>
        <w:rPr>
          <w:rFonts w:cstheme="minorHAnsi"/>
        </w:rPr>
        <w:tab/>
        <w:t>: artikel 13</w:t>
      </w:r>
    </w:p>
    <w:p w14:paraId="6BBF2B1A" w14:textId="3AF11B76"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20.14 en artikel 22</w:t>
      </w:r>
    </w:p>
    <w:p w14:paraId="769B8ACA" w14:textId="1A06C936"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21</w:t>
      </w:r>
      <w:r w:rsidR="008544E4">
        <w:rPr>
          <w:rStyle w:val="Voetnootmarkering"/>
          <w:rFonts w:cstheme="minorHAnsi"/>
        </w:rPr>
        <w:footnoteReference w:id="1"/>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091ECD09"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9.3 van de GIBIT.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63301">
      <w:pPr>
        <w:pStyle w:val="Kop2"/>
        <w:rPr>
          <w:sz w:val="18"/>
          <w:szCs w:val="18"/>
        </w:rPr>
      </w:pPr>
      <w:bookmarkStart w:id="8" w:name="_Toc26885953"/>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Kop3"/>
      </w:pPr>
      <w:r>
        <w:t>Aanhef</w:t>
      </w:r>
      <w:r w:rsidRPr="00DE3049">
        <w:t>:</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3EBF3C12" w14:textId="7224CAE3" w:rsidR="00DE3049" w:rsidRPr="00DE3049" w:rsidRDefault="00D64523" w:rsidP="006114D6">
      <w:pPr>
        <w:pStyle w:val="Kop3"/>
      </w:pPr>
      <w:r w:rsidRPr="008C278B">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79CBE6AF" w14:textId="1FFC7E32" w:rsidR="00D64523" w:rsidRPr="00D64523"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2D7893">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157D18A2"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21.5 van de GIBIT</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 xml:space="preserve">Als </w:t>
      </w:r>
      <w:proofErr w:type="spellStart"/>
      <w:r>
        <w:rPr>
          <w:rFonts w:cstheme="minorHAnsi"/>
        </w:rPr>
        <w:t>DigiD</w:t>
      </w:r>
      <w:proofErr w:type="spellEnd"/>
      <w:r>
        <w:rPr>
          <w:rFonts w:cstheme="minorHAnsi"/>
        </w:rPr>
        <w:t xml:space="preserve">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7EC2602" w14:textId="1502630E" w:rsidR="003B42DF" w:rsidRDefault="00627DE0" w:rsidP="00A34476">
      <w:pPr>
        <w:pStyle w:val="Plattetekst"/>
        <w:ind w:left="720" w:hanging="720"/>
        <w:rPr>
          <w:rFonts w:cstheme="minorHAnsi"/>
        </w:rPr>
      </w:pPr>
      <w:r>
        <w:rPr>
          <w:rFonts w:cstheme="minorHAnsi"/>
        </w:rPr>
        <w:t>4.3:</w:t>
      </w:r>
      <w:r>
        <w:rPr>
          <w:rFonts w:cstheme="minorHAnsi"/>
        </w:rPr>
        <w:tab/>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verwerking in een derde land, </w:t>
      </w:r>
      <w:r w:rsidR="00F7710C" w:rsidRPr="005F3466">
        <w:rPr>
          <w:rFonts w:cstheme="minorHAnsi"/>
        </w:rPr>
        <w:t xml:space="preserve">of </w:t>
      </w:r>
      <w:r w:rsidR="00A23FCD" w:rsidRPr="005F3466">
        <w:rPr>
          <w:rFonts w:cstheme="minorHAnsi"/>
        </w:rPr>
        <w:t>door</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is voor de verwerking in dat desbetreffende derde land</w:t>
      </w:r>
      <w:r w:rsidR="00F7710C" w:rsidRPr="005F3466">
        <w:rPr>
          <w:rFonts w:cstheme="minorHAnsi"/>
        </w:rPr>
        <w:t>, of door deze internationale organisatie,</w:t>
      </w:r>
      <w:r w:rsidR="00A34476" w:rsidRPr="005F3466">
        <w:rPr>
          <w:rFonts w:cstheme="minorHAnsi"/>
        </w:rPr>
        <w:t xml:space="preserve">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 Als er geen adequaatheidsbesluit is afgegeven en het derde land toch passende waarborgen biedt en betrokkenen over afdwingbare rechten en doeltreffende rechtsmiddelen beschikken</w:t>
      </w:r>
      <w:r w:rsidR="00F7710C" w:rsidRPr="005F3466">
        <w:rPr>
          <w:rFonts w:cstheme="minorHAnsi"/>
        </w:rPr>
        <w:t>,</w:t>
      </w:r>
      <w:r w:rsidR="00A34476" w:rsidRPr="005F3466">
        <w:rPr>
          <w:rFonts w:cstheme="minorHAnsi"/>
        </w:rPr>
        <w:t xml:space="preserve"> mag een verwerking van persoonsgegevens daar toch plaatsvinden</w:t>
      </w:r>
      <w:r w:rsidR="00F7710C" w:rsidRPr="005F3466">
        <w:rPr>
          <w:rFonts w:cstheme="minorHAnsi"/>
        </w:rPr>
        <w:t xml:space="preserve"> (artikel 46 AVG)</w:t>
      </w:r>
      <w:r w:rsidR="00A34476" w:rsidRPr="005F3466">
        <w:rPr>
          <w:rFonts w:cstheme="minorHAnsi"/>
        </w:rPr>
        <w:t xml:space="preserve">. Als hieraan wordt voldaan </w:t>
      </w:r>
      <w:r w:rsidR="00F7710C" w:rsidRPr="005F3466">
        <w:rPr>
          <w:rFonts w:cstheme="minorHAnsi"/>
        </w:rPr>
        <w:t>op grond van de in artikel 46 AVG genoemde instrumenten</w:t>
      </w:r>
      <w:r w:rsidR="003B42DF">
        <w:rPr>
          <w:rFonts w:cstheme="minorHAnsi"/>
        </w:rPr>
        <w:t>,</w:t>
      </w:r>
      <w:r w:rsidR="00F7710C" w:rsidRPr="005F3466">
        <w:rPr>
          <w:rFonts w:cstheme="minorHAnsi"/>
        </w:rPr>
        <w:t xml:space="preserve"> </w:t>
      </w:r>
      <w:r w:rsidR="00A34476" w:rsidRPr="005F3466">
        <w:rPr>
          <w:rFonts w:cstheme="minorHAnsi"/>
        </w:rPr>
        <w:t xml:space="preserve">is toestemming </w:t>
      </w:r>
      <w:r w:rsidR="00F7710C" w:rsidRPr="005F3466">
        <w:rPr>
          <w:rFonts w:cstheme="minorHAnsi"/>
        </w:rPr>
        <w:t xml:space="preserve">hiervoor </w:t>
      </w:r>
      <w:r w:rsidR="00864332">
        <w:rPr>
          <w:rFonts w:cstheme="minorHAnsi"/>
        </w:rPr>
        <w:t>van</w:t>
      </w:r>
      <w:r w:rsidR="00F7710C" w:rsidRPr="005F3466">
        <w:rPr>
          <w:rFonts w:cstheme="minorHAnsi"/>
        </w:rPr>
        <w:t xml:space="preserve"> de verwerkingsverantwoordelijke </w:t>
      </w:r>
      <w:r w:rsidR="00A34476" w:rsidRPr="005F3466">
        <w:rPr>
          <w:rFonts w:cstheme="minorHAnsi"/>
        </w:rPr>
        <w:t>ook niet vereist.</w:t>
      </w:r>
    </w:p>
    <w:p w14:paraId="1431547E" w14:textId="4DF26A7D" w:rsidR="00627DE0" w:rsidRDefault="00A34476" w:rsidP="003B42DF">
      <w:pPr>
        <w:pStyle w:val="Plattetekst"/>
        <w:ind w:left="720"/>
        <w:rPr>
          <w:rFonts w:cstheme="minorHAnsi"/>
        </w:rPr>
      </w:pPr>
      <w:r w:rsidRPr="005F3466">
        <w:rPr>
          <w:rFonts w:cstheme="minorHAnsi"/>
        </w:rPr>
        <w:t xml:space="preserve">Wel moet de verwerker de verwerkingsverantwoordelijke </w:t>
      </w:r>
      <w:r w:rsidR="00F7710C" w:rsidRPr="005F3466">
        <w:rPr>
          <w:rFonts w:cstheme="minorHAnsi"/>
        </w:rPr>
        <w:t xml:space="preserve">in alle gevallen </w:t>
      </w:r>
      <w:r w:rsidRPr="005F3466">
        <w:rPr>
          <w:rFonts w:cstheme="minorHAnsi"/>
        </w:rPr>
        <w:t>vooraf op de hoogte stellen van een verwerking in een land buiten de EER</w:t>
      </w:r>
      <w:r w:rsidR="00F7710C" w:rsidRPr="005F3466">
        <w:rPr>
          <w:rFonts w:cstheme="minorHAnsi"/>
        </w:rPr>
        <w:t>, dan wel door een internationale organisatie</w:t>
      </w:r>
      <w:r w:rsidRPr="005F3466">
        <w:rPr>
          <w:rFonts w:cstheme="minorHAnsi"/>
        </w:rPr>
        <w:t>.</w:t>
      </w:r>
    </w:p>
    <w:p w14:paraId="236CEACC" w14:textId="77777777" w:rsidR="005F3466" w:rsidRDefault="007C1C2D" w:rsidP="00F970C9">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 xml:space="preserve">Verwerker mag een andere verwerker inschakelen: een </w:t>
      </w:r>
      <w:proofErr w:type="spellStart"/>
      <w:r w:rsidRPr="00D64523">
        <w:rPr>
          <w:rFonts w:cstheme="minorHAnsi"/>
        </w:rPr>
        <w:t>subverwerker</w:t>
      </w:r>
      <w:proofErr w:type="spellEnd"/>
      <w:r w:rsidRPr="00D64523">
        <w:rPr>
          <w:rFonts w:cstheme="minorHAnsi"/>
        </w:rPr>
        <w:t xml:space="preserve">. Een </w:t>
      </w:r>
      <w:proofErr w:type="spellStart"/>
      <w:r w:rsidRPr="00D64523">
        <w:rPr>
          <w:rFonts w:cstheme="minorHAnsi"/>
        </w:rPr>
        <w:t>subverwerker</w:t>
      </w:r>
      <w:proofErr w:type="spellEnd"/>
      <w:r w:rsidRPr="00D64523">
        <w:rPr>
          <w:rFonts w:cstheme="minorHAnsi"/>
        </w:rPr>
        <w:t xml:space="preserve">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w:t>
      </w:r>
      <w:proofErr w:type="spellStart"/>
      <w:r w:rsidRPr="00D64523">
        <w:rPr>
          <w:rFonts w:cstheme="minorHAnsi"/>
        </w:rPr>
        <w:t>subverwerker</w:t>
      </w:r>
      <w:proofErr w:type="spellEnd"/>
      <w:r w:rsidRPr="00D64523">
        <w:rPr>
          <w:rFonts w:cstheme="minorHAnsi"/>
        </w:rPr>
        <w:t xml:space="preserve">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w:t>
      </w:r>
      <w:proofErr w:type="spellStart"/>
      <w:r w:rsidRPr="00D64523">
        <w:rPr>
          <w:rFonts w:cstheme="minorHAnsi"/>
        </w:rPr>
        <w:t>subverwerker</w:t>
      </w:r>
      <w:proofErr w:type="spellEnd"/>
      <w:r w:rsidRPr="00D64523">
        <w:rPr>
          <w:rFonts w:cstheme="minorHAnsi"/>
        </w:rPr>
        <w:t xml:space="preserve">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w:t>
      </w:r>
      <w:proofErr w:type="spellStart"/>
      <w:r w:rsidRPr="00D64523">
        <w:rPr>
          <w:rFonts w:cstheme="minorHAnsi"/>
        </w:rPr>
        <w:t>subverwerker</w:t>
      </w:r>
      <w:proofErr w:type="spellEnd"/>
      <w:r w:rsidRPr="00D64523">
        <w:rPr>
          <w:rFonts w:cstheme="minorHAnsi"/>
        </w:rPr>
        <w:t xml:space="preserve">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w:t>
      </w:r>
      <w:proofErr w:type="spellStart"/>
      <w:r w:rsidRPr="00D64523">
        <w:rPr>
          <w:rFonts w:cstheme="minorHAnsi"/>
        </w:rPr>
        <w:t>subverwerker</w:t>
      </w:r>
      <w:proofErr w:type="spellEnd"/>
      <w:r w:rsidRPr="00D64523">
        <w:rPr>
          <w:rFonts w:cstheme="minorHAnsi"/>
        </w:rPr>
        <w:t xml:space="preserve">.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w:t>
      </w:r>
      <w:proofErr w:type="spellStart"/>
      <w:r w:rsidR="005C0EB3">
        <w:rPr>
          <w:rFonts w:cstheme="minorHAnsi"/>
        </w:rPr>
        <w:t>subverwerker</w:t>
      </w:r>
      <w:proofErr w:type="spellEnd"/>
      <w:r w:rsidR="005C0EB3">
        <w:rPr>
          <w:rFonts w:cstheme="minorHAnsi"/>
        </w:rPr>
        <w:t xml:space="preserve">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 xml:space="preserve">t/Google), dan moet de </w:t>
      </w:r>
      <w:proofErr w:type="spellStart"/>
      <w:r w:rsidR="005C0EB3">
        <w:rPr>
          <w:rFonts w:cstheme="minorHAnsi"/>
        </w:rPr>
        <w:t>subverwerker</w:t>
      </w:r>
      <w:proofErr w:type="spellEnd"/>
      <w:r w:rsidR="005C0EB3">
        <w:rPr>
          <w:rFonts w:cstheme="minorHAnsi"/>
        </w:rPr>
        <w:t xml:space="preserve">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w:t>
      </w:r>
      <w:proofErr w:type="spellStart"/>
      <w:r w:rsidR="00452BA0">
        <w:rPr>
          <w:rFonts w:cstheme="minorHAnsi"/>
        </w:rPr>
        <w:t>subverwerker</w:t>
      </w:r>
      <w:proofErr w:type="spellEnd"/>
      <w:r w:rsidR="00452BA0">
        <w:rPr>
          <w:rFonts w:cstheme="minorHAnsi"/>
        </w:rPr>
        <w:t xml:space="preserve">.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 xml:space="preserve">bezwaar heeft tegen een </w:t>
      </w:r>
      <w:proofErr w:type="spellStart"/>
      <w:r w:rsidR="00452BA0">
        <w:rPr>
          <w:rFonts w:cstheme="minorHAnsi"/>
        </w:rPr>
        <w:t>subverwerker</w:t>
      </w:r>
      <w:proofErr w:type="spellEnd"/>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 xml:space="preserve">Als de verwerker een persoon inhuurt voor bepaalde werkzaamheden, hoeft dat niet automatisch te betekenen dat er sprake is van een </w:t>
      </w:r>
      <w:proofErr w:type="spellStart"/>
      <w:r w:rsidRPr="00D64523">
        <w:rPr>
          <w:rFonts w:cstheme="minorHAnsi"/>
        </w:rPr>
        <w:t>subverwerker</w:t>
      </w:r>
      <w:proofErr w:type="spellEnd"/>
      <w:r w:rsidRPr="00D64523">
        <w:rPr>
          <w:rFonts w:cstheme="minorHAnsi"/>
        </w:rPr>
        <w:t>.</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414807CB"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verwerker de verwerkingsverantwoordelijke direct informeert zodra er iets vreemds gebeur</w:t>
      </w:r>
      <w:r w:rsidR="008C278B" w:rsidRPr="00A23FCD">
        <w:rPr>
          <w:rFonts w:asciiTheme="minorHAnsi" w:hAnsiTheme="minorHAnsi" w:cstheme="minorHAnsi"/>
          <w:sz w:val="20"/>
          <w:szCs w:val="20"/>
        </w:rPr>
        <w:t>t</w:t>
      </w:r>
      <w:r w:rsidR="00546DCC" w:rsidRPr="00A23FCD">
        <w:rPr>
          <w:rFonts w:asciiTheme="minorHAnsi" w:hAnsiTheme="minorHAnsi" w:cstheme="minorHAnsi"/>
          <w:sz w:val="20"/>
          <w:szCs w:val="20"/>
        </w:rPr>
        <w:t xml:space="preserve"> met een geautomatiseerd systeem dat persoonsgegevens verwerkt.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 xml:space="preserve">professioneel genoeg is om een inschatting te maken van het incident.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dit onderzoek 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20"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547821B5" w14:textId="05EC703C" w:rsidR="00F43F68" w:rsidRPr="00A23FCD"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21"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4B75F0" w:rsidRPr="00A23FCD">
        <w:rPr>
          <w:rFonts w:asciiTheme="minorHAnsi" w:hAnsiTheme="minorHAnsi" w:cstheme="minorHAnsi"/>
          <w:sz w:val="20"/>
          <w:szCs w:val="20"/>
        </w:rPr>
        <w:t xml:space="preserve"> </w:t>
      </w:r>
      <w:r w:rsidR="004B75F0" w:rsidRPr="00A23FCD">
        <w:rPr>
          <w:rFonts w:asciiTheme="minorHAnsi" w:hAnsiTheme="minorHAnsi" w:cstheme="minorHAnsi"/>
          <w:b/>
          <w:bCs/>
          <w:sz w:val="20"/>
          <w:szCs w:val="20"/>
        </w:rPr>
        <w:t>Let op:</w:t>
      </w:r>
      <w:r w:rsidR="004B75F0" w:rsidRPr="00A23FCD">
        <w:rPr>
          <w:rFonts w:asciiTheme="minorHAnsi" w:hAnsiTheme="minorHAnsi" w:cstheme="minorHAnsi"/>
          <w:sz w:val="20"/>
          <w:szCs w:val="20"/>
        </w:rPr>
        <w:t xml:space="preserve"> De verwerker doet nooit zelf een melding bij de AP.</w:t>
      </w:r>
    </w:p>
    <w:p w14:paraId="7E52E2BD" w14:textId="11E039ED" w:rsidR="006A7EFD" w:rsidRPr="00A23FCD" w:rsidRDefault="00412487" w:rsidP="00F970C9">
      <w:pPr>
        <w:spacing w:line="280" w:lineRule="exact"/>
        <w:ind w:left="720"/>
        <w:rPr>
          <w:rFonts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9"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14:paraId="7B95A2BD" w14:textId="37E6AD44"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2B6FFC0D" w14:textId="659A0227" w:rsidR="002F0163" w:rsidRDefault="002F0163" w:rsidP="00A35921">
      <w:pPr>
        <w:pStyle w:val="Plattetekst"/>
        <w:spacing w:line="280" w:lineRule="exact"/>
        <w:ind w:left="720"/>
        <w:rPr>
          <w:rFonts w:cstheme="minorHAnsi"/>
        </w:rPr>
      </w:pPr>
      <w:r>
        <w:rPr>
          <w:rFonts w:cstheme="minorHAnsi"/>
        </w:rPr>
        <w:t xml:space="preserve">Er zijn verschillende manieren waarop partijen de exit-strategie vorm kunnen geven. Artikel 22 van de GIBIT geeft onder andere een manier aan. Partijen kunnen er voor kiezen om deze </w:t>
      </w:r>
      <w:r w:rsidR="00FC2FF9">
        <w:rPr>
          <w:rFonts w:cstheme="minorHAnsi"/>
        </w:rPr>
        <w:t>exit-</w:t>
      </w:r>
      <w:r>
        <w:rPr>
          <w:rFonts w:cstheme="minorHAnsi"/>
        </w:rPr>
        <w:t>strategie te volgen.</w:t>
      </w:r>
    </w:p>
    <w:p w14:paraId="624C9A48" w14:textId="179EBE2B" w:rsidR="00D64523" w:rsidRPr="00D9012B" w:rsidRDefault="004C5C35" w:rsidP="00363301">
      <w:pPr>
        <w:pStyle w:val="Kop2"/>
      </w:pPr>
      <w:r>
        <w:rPr>
          <w:rFonts w:cstheme="minorHAnsi"/>
          <w:b w:val="0"/>
          <w:sz w:val="18"/>
        </w:rPr>
        <w:br/>
      </w:r>
      <w:bookmarkStart w:id="10" w:name="_Toc26885954"/>
      <w:r w:rsidR="00F6583B">
        <w:t>2.</w:t>
      </w:r>
      <w:r w:rsidR="005E759D">
        <w:t>6</w:t>
      </w:r>
      <w:r w:rsidR="00F6583B">
        <w:tab/>
      </w:r>
      <w:r w:rsidR="00617F70" w:rsidRPr="00D9012B">
        <w:t>Toelichting b</w:t>
      </w:r>
      <w:r w:rsidR="00D64523" w:rsidRPr="00D9012B">
        <w:t>ijlagen</w:t>
      </w:r>
      <w:bookmarkEnd w:id="10"/>
    </w:p>
    <w:p w14:paraId="34A85558" w14:textId="4A089799" w:rsidR="008412FE" w:rsidRDefault="00D64523" w:rsidP="00D64523">
      <w:pPr>
        <w:pStyle w:val="Plattetekst"/>
        <w:rPr>
          <w:rFonts w:cstheme="minorHAnsi"/>
          <w:b/>
        </w:rPr>
      </w:pPr>
      <w:r w:rsidRPr="001E01E4">
        <w:rPr>
          <w:rFonts w:cstheme="minorHAnsi"/>
          <w:b/>
        </w:rPr>
        <w:t>Bijlage 1:</w:t>
      </w:r>
    </w:p>
    <w:p w14:paraId="3D693D9D" w14:textId="77777777" w:rsidR="00D443E6" w:rsidRPr="001E01E4" w:rsidRDefault="00D443E6" w:rsidP="00D64523">
      <w:pPr>
        <w:pStyle w:val="Plattetekst"/>
        <w:rPr>
          <w:rFonts w:cstheme="minorHAnsi"/>
          <w:b/>
        </w:rPr>
      </w:pP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36C43A44"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r w:rsidR="00ED22B6" w:rsidRPr="00ED22B6">
        <w:rPr>
          <w:rFonts w:cstheme="minorHAnsi"/>
        </w:rPr>
        <w:t>https://www.informatiebeveiligingsdienst.nl/product/vooringevuld-verwerkingsregister-gemeenten/</w:t>
      </w:r>
      <w:r w:rsidR="00ED22B6">
        <w:rPr>
          <w:rFonts w:cstheme="minorHAnsi"/>
        </w:rPr>
        <w:t xml:space="preserve">  Kolom ‘H’.</w:t>
      </w:r>
    </w:p>
    <w:p w14:paraId="255445F7" w14:textId="781E9CF7"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22"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116FFD8B" w14:textId="3AF6C99E" w:rsidR="008C427C" w:rsidRPr="0054259D" w:rsidRDefault="0054259D" w:rsidP="00536332">
      <w:pPr>
        <w:pStyle w:val="Plattetekst"/>
        <w:numPr>
          <w:ilvl w:val="0"/>
          <w:numId w:val="7"/>
        </w:numPr>
        <w:ind w:left="723"/>
        <w:rPr>
          <w:rFonts w:eastAsia="Times New Roman" w:cstheme="minorHAnsi"/>
          <w:b/>
        </w:rPr>
      </w:pPr>
      <w:r w:rsidRPr="0054259D">
        <w:rPr>
          <w:rFonts w:cstheme="minorHAnsi"/>
        </w:rPr>
        <w:t>Kinderen</w:t>
      </w:r>
    </w:p>
    <w:p w14:paraId="4739582A" w14:textId="395D31FA" w:rsidR="003614B4" w:rsidRPr="00466FA8" w:rsidRDefault="00961A7F" w:rsidP="00536332">
      <w:pPr>
        <w:pStyle w:val="Plattetekst"/>
        <w:numPr>
          <w:ilvl w:val="0"/>
          <w:numId w:val="7"/>
        </w:numPr>
        <w:ind w:left="360"/>
        <w:rPr>
          <w:rFonts w:eastAsia="Times New Roman" w:cstheme="minorHAnsi"/>
        </w:rPr>
      </w:pPr>
      <w:r>
        <w:rPr>
          <w:rFonts w:cstheme="minorHAnsi"/>
        </w:rPr>
        <w:t>Categorieën</w:t>
      </w:r>
      <w:r w:rsidR="00D64523" w:rsidRPr="003614B4">
        <w:rPr>
          <w:rFonts w:cstheme="minorHAnsi"/>
        </w:rPr>
        <w:t xml:space="preserve"> persoonsgegevens: </w:t>
      </w:r>
      <w:r w:rsidR="004B53EE" w:rsidRPr="003614B4">
        <w:rPr>
          <w:rFonts w:cstheme="minorHAnsi"/>
        </w:rPr>
        <w:t>dit zijn voorbeelden van persoonsgegevens:</w:t>
      </w:r>
    </w:p>
    <w:p w14:paraId="473694CE" w14:textId="3D547C30" w:rsidR="00363301" w:rsidRDefault="00363301">
      <w:pPr>
        <w:rPr>
          <w:rFonts w:asciiTheme="minorHAnsi" w:eastAsia="Times New Roman" w:hAnsiTheme="minorHAnsi" w:cstheme="minorHAnsi"/>
          <w:b/>
          <w:bCs/>
          <w:sz w:val="20"/>
          <w:szCs w:val="20"/>
        </w:rPr>
      </w:pPr>
    </w:p>
    <w:p w14:paraId="6EFD17FE" w14:textId="7A05AFCF" w:rsidR="00A2478F" w:rsidRPr="00466FA8" w:rsidRDefault="00A2478F" w:rsidP="00A2478F">
      <w:pPr>
        <w:rPr>
          <w:rFonts w:asciiTheme="minorHAnsi" w:eastAsia="Times New Roman" w:hAnsiTheme="minorHAnsi" w:cstheme="minorHAnsi"/>
          <w:b/>
          <w:bCs/>
          <w:sz w:val="20"/>
          <w:szCs w:val="20"/>
        </w:rPr>
      </w:pPr>
      <w:r w:rsidRPr="00466FA8">
        <w:rPr>
          <w:rFonts w:asciiTheme="minorHAnsi" w:eastAsia="Times New Roman" w:hAnsiTheme="minorHAnsi" w:cstheme="minorHAnsi"/>
          <w:b/>
          <w:bCs/>
          <w:sz w:val="20"/>
          <w:szCs w:val="20"/>
        </w:rPr>
        <w:t>Persoonsgegevens</w:t>
      </w:r>
    </w:p>
    <w:tbl>
      <w:tblPr>
        <w:tblStyle w:val="Tabelraster"/>
        <w:tblW w:w="0" w:type="auto"/>
        <w:tblLook w:val="04A0" w:firstRow="1" w:lastRow="0" w:firstColumn="1" w:lastColumn="0" w:noHBand="0" w:noVBand="1"/>
      </w:tblPr>
      <w:tblGrid>
        <w:gridCol w:w="3256"/>
        <w:gridCol w:w="5808"/>
      </w:tblGrid>
      <w:tr w:rsidR="00BA3352" w14:paraId="7FC2406B" w14:textId="77777777" w:rsidTr="00BA3352">
        <w:tc>
          <w:tcPr>
            <w:tcW w:w="3256" w:type="dxa"/>
          </w:tcPr>
          <w:p w14:paraId="6E08B601" w14:textId="06247C42"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Arbeidsgegevens</w:t>
            </w:r>
          </w:p>
        </w:tc>
        <w:tc>
          <w:tcPr>
            <w:tcW w:w="5808" w:type="dxa"/>
          </w:tcPr>
          <w:p w14:paraId="5F3B4490" w14:textId="77649909"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Functie, werktijden</w:t>
            </w:r>
          </w:p>
        </w:tc>
      </w:tr>
      <w:tr w:rsidR="00BA3352" w14:paraId="2E3FB006" w14:textId="77777777" w:rsidTr="00BA3352">
        <w:tc>
          <w:tcPr>
            <w:tcW w:w="3256" w:type="dxa"/>
          </w:tcPr>
          <w:p w14:paraId="5A2E4F97" w14:textId="3A484F2A"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Beeldmateriaal</w:t>
            </w:r>
          </w:p>
        </w:tc>
        <w:tc>
          <w:tcPr>
            <w:tcW w:w="5808" w:type="dxa"/>
          </w:tcPr>
          <w:p w14:paraId="3DB04479" w14:textId="4A12915D"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Videomateriaal, audiomateriaal</w:t>
            </w:r>
          </w:p>
        </w:tc>
      </w:tr>
      <w:tr w:rsidR="00BA3352" w14:paraId="7DCBFB30" w14:textId="77777777" w:rsidTr="00BA3352">
        <w:tc>
          <w:tcPr>
            <w:tcW w:w="3256" w:type="dxa"/>
          </w:tcPr>
          <w:p w14:paraId="5C509664" w14:textId="23FD4332"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Conta</w:t>
            </w:r>
            <w:r>
              <w:rPr>
                <w:rFonts w:asciiTheme="minorHAnsi" w:eastAsia="Times New Roman" w:hAnsiTheme="minorHAnsi" w:cstheme="minorHAnsi"/>
                <w:sz w:val="18"/>
                <w:szCs w:val="18"/>
              </w:rPr>
              <w:t>c</w:t>
            </w:r>
            <w:r w:rsidRPr="00BA3352">
              <w:rPr>
                <w:rFonts w:asciiTheme="minorHAnsi" w:eastAsia="Times New Roman" w:hAnsiTheme="minorHAnsi" w:cstheme="minorHAnsi"/>
                <w:sz w:val="18"/>
                <w:szCs w:val="18"/>
              </w:rPr>
              <w:t>tgegevens</w:t>
            </w:r>
          </w:p>
        </w:tc>
        <w:tc>
          <w:tcPr>
            <w:tcW w:w="5808" w:type="dxa"/>
          </w:tcPr>
          <w:p w14:paraId="1AA66DB8" w14:textId="0C5DBBE9"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e-mailadres, telefoonnummer, adres</w:t>
            </w:r>
          </w:p>
        </w:tc>
      </w:tr>
      <w:tr w:rsidR="00BA3352" w14:paraId="4520F35F" w14:textId="77777777" w:rsidTr="00BA3352">
        <w:tc>
          <w:tcPr>
            <w:tcW w:w="3256" w:type="dxa"/>
          </w:tcPr>
          <w:p w14:paraId="15706E5B" w14:textId="3F165EC8"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Identiteitsgegevens</w:t>
            </w:r>
          </w:p>
        </w:tc>
        <w:tc>
          <w:tcPr>
            <w:tcW w:w="5808" w:type="dxa"/>
          </w:tcPr>
          <w:p w14:paraId="15464DBC" w14:textId="2B6467AD"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Identificatienr., paspoortnr., BTW nummer ZZP-er</w:t>
            </w:r>
          </w:p>
        </w:tc>
      </w:tr>
      <w:tr w:rsidR="00BA3352" w14:paraId="5F315F73" w14:textId="77777777" w:rsidTr="00BA3352">
        <w:tc>
          <w:tcPr>
            <w:tcW w:w="3256" w:type="dxa"/>
          </w:tcPr>
          <w:p w14:paraId="1C2567B1" w14:textId="4559554F"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Inloggegevens</w:t>
            </w:r>
          </w:p>
        </w:tc>
        <w:tc>
          <w:tcPr>
            <w:tcW w:w="5808" w:type="dxa"/>
          </w:tcPr>
          <w:p w14:paraId="6207C585" w14:textId="5850F8F4"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Gebruikersnaam, wachtwoord</w:t>
            </w:r>
          </w:p>
        </w:tc>
      </w:tr>
      <w:tr w:rsidR="00BA3352" w14:paraId="30CD8A6A" w14:textId="77777777" w:rsidTr="00BA3352">
        <w:tc>
          <w:tcPr>
            <w:tcW w:w="3256" w:type="dxa"/>
          </w:tcPr>
          <w:p w14:paraId="04279A58" w14:textId="202BBB94"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Internetgegevens</w:t>
            </w:r>
          </w:p>
        </w:tc>
        <w:tc>
          <w:tcPr>
            <w:tcW w:w="5808" w:type="dxa"/>
          </w:tcPr>
          <w:p w14:paraId="7E58D418" w14:textId="30C68D7B"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IP-adres, online surfgedrag, cookies</w:t>
            </w:r>
          </w:p>
        </w:tc>
      </w:tr>
      <w:tr w:rsidR="00BA3352" w14:paraId="24AC4A21" w14:textId="77777777" w:rsidTr="00BA3352">
        <w:tc>
          <w:tcPr>
            <w:tcW w:w="3256" w:type="dxa"/>
          </w:tcPr>
          <w:p w14:paraId="5843DB59" w14:textId="7FCAA125"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Locatiegegevens</w:t>
            </w:r>
          </w:p>
        </w:tc>
        <w:tc>
          <w:tcPr>
            <w:tcW w:w="5808" w:type="dxa"/>
          </w:tcPr>
          <w:p w14:paraId="3E42D32D" w14:textId="2C501350"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Lengtegraad, breedtegraad</w:t>
            </w:r>
          </w:p>
        </w:tc>
      </w:tr>
      <w:tr w:rsidR="00BA3352" w14:paraId="54FDB524" w14:textId="77777777" w:rsidTr="00BA3352">
        <w:tc>
          <w:tcPr>
            <w:tcW w:w="3256" w:type="dxa"/>
          </w:tcPr>
          <w:p w14:paraId="00A4933B" w14:textId="374EEE3B"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Persoonlijke gegevens</w:t>
            </w:r>
          </w:p>
        </w:tc>
        <w:tc>
          <w:tcPr>
            <w:tcW w:w="5808" w:type="dxa"/>
          </w:tcPr>
          <w:p w14:paraId="44B0FD99" w14:textId="37C861FC" w:rsidR="00BA3352" w:rsidRPr="00BA3352" w:rsidRDefault="00BA3352" w:rsidP="00466FA8">
            <w:pPr>
              <w:rPr>
                <w:rFonts w:asciiTheme="minorHAnsi" w:eastAsia="Times New Roman" w:hAnsiTheme="minorHAnsi" w:cstheme="minorHAnsi"/>
                <w:sz w:val="18"/>
                <w:szCs w:val="18"/>
              </w:rPr>
            </w:pPr>
            <w:r w:rsidRPr="00BA3352">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Default="00C52B72" w:rsidP="000F7149">
            <w:pPr>
              <w:pStyle w:val="Plattetekst"/>
              <w:rPr>
                <w:rFonts w:eastAsia="Times New Roman" w:cstheme="minorHAnsi"/>
              </w:rPr>
            </w:pPr>
            <w:r w:rsidRPr="00825DF7">
              <w:rPr>
                <w:rFonts w:ascii="Calibri" w:eastAsia="Times New Roman" w:hAnsi="Calibri" w:cs="Times New Roman"/>
                <w:color w:val="000000"/>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Default="00C52B72" w:rsidP="000F7149">
            <w:pPr>
              <w:pStyle w:val="Plattetekst"/>
              <w:rPr>
                <w:rFonts w:eastAsia="Times New Roman" w:cstheme="minorHAnsi"/>
              </w:rPr>
            </w:pPr>
            <w:r>
              <w:rPr>
                <w:rFonts w:eastAsia="Times New Roman" w:cstheme="minorHAnsi"/>
              </w:rPr>
              <w:t>BSN</w:t>
            </w:r>
          </w:p>
        </w:tc>
      </w:tr>
      <w:tr w:rsidR="00C52B72" w14:paraId="78900B0F" w14:textId="77777777" w:rsidTr="00466FA8">
        <w:tc>
          <w:tcPr>
            <w:tcW w:w="8642" w:type="dxa"/>
          </w:tcPr>
          <w:p w14:paraId="0B9AEBE0" w14:textId="69F8265C" w:rsidR="00C52B72" w:rsidRDefault="00C52B72" w:rsidP="000F7149">
            <w:pPr>
              <w:pStyle w:val="Plattetekst"/>
              <w:rPr>
                <w:rFonts w:eastAsia="Times New Roman" w:cstheme="minorHAnsi"/>
              </w:rPr>
            </w:pPr>
            <w:r>
              <w:rPr>
                <w:rFonts w:eastAsia="Times New Roman" w:cstheme="minorHAnsi"/>
              </w:rPr>
              <w:t>Financiële gegevens</w:t>
            </w:r>
          </w:p>
        </w:tc>
      </w:tr>
      <w:tr w:rsidR="00C52B72" w14:paraId="279AC0BB" w14:textId="77777777" w:rsidTr="00466FA8">
        <w:tc>
          <w:tcPr>
            <w:tcW w:w="8642" w:type="dxa"/>
          </w:tcPr>
          <w:p w14:paraId="4905301D" w14:textId="7BD0BFDA" w:rsidR="00C52B72" w:rsidRDefault="00C52B72" w:rsidP="000F7149">
            <w:pPr>
              <w:pStyle w:val="Plattetekst"/>
              <w:rPr>
                <w:rFonts w:eastAsia="Times New Roman" w:cstheme="minorHAnsi"/>
              </w:rPr>
            </w:pPr>
            <w:r>
              <w:rPr>
                <w:rFonts w:eastAsia="Times New Roman" w:cstheme="minorHAnsi"/>
              </w:rPr>
              <w:t>Genetische gegevens</w:t>
            </w:r>
          </w:p>
        </w:tc>
      </w:tr>
      <w:tr w:rsidR="00C52B72" w14:paraId="72C6B295" w14:textId="77777777" w:rsidTr="00466FA8">
        <w:tc>
          <w:tcPr>
            <w:tcW w:w="8642" w:type="dxa"/>
          </w:tcPr>
          <w:p w14:paraId="76E09CFF" w14:textId="2BDD2CAE" w:rsidR="00C52B72" w:rsidRDefault="00C52B72" w:rsidP="000F7149">
            <w:pPr>
              <w:pStyle w:val="Plattetekst"/>
              <w:rPr>
                <w:rFonts w:eastAsia="Times New Roman" w:cstheme="minorHAnsi"/>
              </w:rPr>
            </w:pPr>
            <w:r>
              <w:rPr>
                <w:rFonts w:eastAsia="Times New Roman" w:cstheme="minorHAnsi"/>
              </w:rPr>
              <w:t>Gezondheidsgegevens</w:t>
            </w:r>
          </w:p>
        </w:tc>
      </w:tr>
      <w:tr w:rsidR="00C52B72" w14:paraId="038FA82C" w14:textId="77777777" w:rsidTr="00466FA8">
        <w:tc>
          <w:tcPr>
            <w:tcW w:w="8642" w:type="dxa"/>
          </w:tcPr>
          <w:p w14:paraId="4BBDEBF9" w14:textId="5D753C22" w:rsidR="00C52B72" w:rsidRDefault="00C52B72" w:rsidP="000F7149">
            <w:pPr>
              <w:pStyle w:val="Plattetekst"/>
              <w:rPr>
                <w:rFonts w:eastAsia="Times New Roman" w:cstheme="minorHAnsi"/>
              </w:rPr>
            </w:pPr>
            <w:r>
              <w:rPr>
                <w:rFonts w:eastAsia="Times New Roman" w:cstheme="minorHAnsi"/>
              </w:rPr>
              <w:t>Lidmaatschap van een vakbond</w:t>
            </w:r>
          </w:p>
        </w:tc>
      </w:tr>
      <w:tr w:rsidR="00C52B72" w14:paraId="3B127136" w14:textId="77777777" w:rsidTr="00466FA8">
        <w:tc>
          <w:tcPr>
            <w:tcW w:w="8642" w:type="dxa"/>
          </w:tcPr>
          <w:p w14:paraId="39335C3A" w14:textId="510085EF" w:rsidR="00C52B72" w:rsidRDefault="00C52B72" w:rsidP="000F7149">
            <w:pPr>
              <w:pStyle w:val="Plattetekst"/>
              <w:rPr>
                <w:rFonts w:eastAsia="Times New Roman" w:cstheme="minorHAnsi"/>
              </w:rPr>
            </w:pPr>
            <w:r>
              <w:rPr>
                <w:rFonts w:eastAsia="Times New Roman" w:cstheme="minorHAnsi"/>
              </w:rPr>
              <w:t>Politieke opvattingen</w:t>
            </w:r>
          </w:p>
        </w:tc>
      </w:tr>
      <w:tr w:rsidR="00C52B72" w14:paraId="4064D532" w14:textId="77777777" w:rsidTr="00466FA8">
        <w:tc>
          <w:tcPr>
            <w:tcW w:w="8642" w:type="dxa"/>
          </w:tcPr>
          <w:p w14:paraId="4D8DED99" w14:textId="180C7DCD" w:rsidR="00C52B72" w:rsidRDefault="00C52B72" w:rsidP="000F7149">
            <w:pPr>
              <w:pStyle w:val="Plattetekst"/>
              <w:rPr>
                <w:rFonts w:eastAsia="Times New Roman" w:cstheme="minorHAnsi"/>
              </w:rPr>
            </w:pPr>
            <w:r>
              <w:rPr>
                <w:rFonts w:eastAsia="Times New Roman" w:cstheme="minorHAnsi"/>
              </w:rPr>
              <w:t>Ras of etnische afkomst</w:t>
            </w:r>
          </w:p>
        </w:tc>
      </w:tr>
      <w:tr w:rsidR="00C52B72" w14:paraId="7579B0A9" w14:textId="77777777" w:rsidTr="00466FA8">
        <w:tc>
          <w:tcPr>
            <w:tcW w:w="8642" w:type="dxa"/>
          </w:tcPr>
          <w:p w14:paraId="52D2A10F" w14:textId="2B333F6D" w:rsidR="00C52B72" w:rsidRDefault="00C52B72" w:rsidP="000F7149">
            <w:pPr>
              <w:pStyle w:val="Plattetekst"/>
              <w:rPr>
                <w:rFonts w:eastAsia="Times New Roman" w:cstheme="minorHAnsi"/>
              </w:rPr>
            </w:pPr>
            <w:r>
              <w:rPr>
                <w:rFonts w:eastAsia="Times New Roman" w:cstheme="minorHAnsi"/>
              </w:rPr>
              <w:t>Religieuze of levensbeschouwelijke overtuigingen</w:t>
            </w:r>
          </w:p>
        </w:tc>
      </w:tr>
      <w:tr w:rsidR="00C52B72" w14:paraId="5BE26A15" w14:textId="77777777" w:rsidTr="00466FA8">
        <w:tc>
          <w:tcPr>
            <w:tcW w:w="8642" w:type="dxa"/>
          </w:tcPr>
          <w:p w14:paraId="083B095A" w14:textId="7A370744" w:rsidR="00C52B72" w:rsidRDefault="00C52B72" w:rsidP="000F7149">
            <w:pPr>
              <w:pStyle w:val="Plattetekst"/>
              <w:rPr>
                <w:rFonts w:eastAsia="Times New Roman" w:cstheme="minorHAnsi"/>
              </w:rPr>
            </w:pPr>
            <w:r>
              <w:rPr>
                <w:rFonts w:eastAsia="Times New Roman" w:cstheme="minorHAnsi"/>
              </w:rPr>
              <w:t>Seksueel gedrag of seksuele gerichtheid</w:t>
            </w:r>
          </w:p>
        </w:tc>
      </w:tr>
      <w:tr w:rsidR="00C52B72" w14:paraId="16495536" w14:textId="77777777" w:rsidTr="00466FA8">
        <w:tc>
          <w:tcPr>
            <w:tcW w:w="8642" w:type="dxa"/>
          </w:tcPr>
          <w:p w14:paraId="30891723" w14:textId="5E7F2B19" w:rsidR="00C52B72" w:rsidRDefault="00C52B72" w:rsidP="000F7149">
            <w:pPr>
              <w:pStyle w:val="Plattetekst"/>
              <w:rPr>
                <w:rFonts w:eastAsia="Times New Roman" w:cstheme="minorHAnsi"/>
              </w:rPr>
            </w:pPr>
            <w:r>
              <w:rPr>
                <w:rFonts w:eastAsia="Times New Roman" w:cstheme="minorHAnsi"/>
              </w:rPr>
              <w:t>Strafrechtelijke persoonsgegevens</w:t>
            </w:r>
          </w:p>
        </w:tc>
      </w:tr>
    </w:tbl>
    <w:p w14:paraId="0EBFC395" w14:textId="77777777"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2953A076" w14:textId="5748610B" w:rsidR="00F01D3E" w:rsidRPr="00712D86" w:rsidRDefault="00F01D3E" w:rsidP="00F01D3E">
      <w:pPr>
        <w:widowControl/>
        <w:tabs>
          <w:tab w:val="left" w:pos="397"/>
        </w:tabs>
        <w:autoSpaceDE/>
        <w:autoSpaceDN/>
        <w:spacing w:after="120"/>
        <w:ind w:left="394" w:hanging="394"/>
        <w:rPr>
          <w:rFonts w:asciiTheme="minorHAnsi" w:eastAsia="Verdana" w:hAnsiTheme="minorHAnsi"/>
          <w:sz w:val="18"/>
          <w:szCs w:val="18"/>
        </w:rPr>
      </w:pPr>
      <w:r w:rsidRPr="00712D86">
        <w:rPr>
          <w:rFonts w:asciiTheme="minorHAnsi" w:eastAsia="Verdana" w:hAnsiTheme="minorHAnsi"/>
          <w:sz w:val="18"/>
          <w:szCs w:val="18"/>
        </w:rPr>
        <w:t>Hieronder een voorbeeld :</w:t>
      </w:r>
    </w:p>
    <w:tbl>
      <w:tblPr>
        <w:tblStyle w:val="Tabelraster"/>
        <w:tblW w:w="0" w:type="auto"/>
        <w:tblLook w:val="04A0" w:firstRow="1" w:lastRow="0" w:firstColumn="1" w:lastColumn="0" w:noHBand="0" w:noVBand="1"/>
      </w:tblPr>
      <w:tblGrid>
        <w:gridCol w:w="1792"/>
        <w:gridCol w:w="1994"/>
        <w:gridCol w:w="1765"/>
        <w:gridCol w:w="1674"/>
        <w:gridCol w:w="1839"/>
      </w:tblGrid>
      <w:tr w:rsidR="00F01D3E" w14:paraId="6B86A867" w14:textId="77777777" w:rsidTr="00F01D3E">
        <w:tc>
          <w:tcPr>
            <w:tcW w:w="1792" w:type="dxa"/>
          </w:tcPr>
          <w:p w14:paraId="083F98D3" w14:textId="77777777" w:rsidR="00F01D3E" w:rsidRPr="00712D86" w:rsidRDefault="00F01D3E"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994" w:type="dxa"/>
          </w:tcPr>
          <w:p w14:paraId="0AD694D9" w14:textId="77777777" w:rsidR="00F01D3E" w:rsidRPr="00712D86" w:rsidRDefault="00F01D3E"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Verwerkingsdoeleinden</w:t>
            </w:r>
          </w:p>
        </w:tc>
        <w:tc>
          <w:tcPr>
            <w:tcW w:w="1765" w:type="dxa"/>
          </w:tcPr>
          <w:p w14:paraId="6518F32A" w14:textId="77777777" w:rsidR="00F01D3E" w:rsidRPr="00712D86" w:rsidRDefault="00F01D3E"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674" w:type="dxa"/>
          </w:tcPr>
          <w:p w14:paraId="09358427" w14:textId="77777777" w:rsidR="00F01D3E" w:rsidRPr="00712D86" w:rsidRDefault="00F01D3E"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839" w:type="dxa"/>
          </w:tcPr>
          <w:p w14:paraId="651B833D" w14:textId="77777777" w:rsidR="00F01D3E" w:rsidRPr="00712D86" w:rsidRDefault="00F01D3E"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Doorgifte naar derde landen</w:t>
            </w:r>
          </w:p>
        </w:tc>
      </w:tr>
      <w:tr w:rsidR="00F01D3E" w14:paraId="7AA6D49E" w14:textId="77777777" w:rsidTr="00F01D3E">
        <w:tc>
          <w:tcPr>
            <w:tcW w:w="1792" w:type="dxa"/>
          </w:tcPr>
          <w:p w14:paraId="27F7712E" w14:textId="77777777" w:rsidR="00F01D3E" w:rsidRPr="00712D86" w:rsidRDefault="00F01D3E" w:rsidP="00F01D3E">
            <w:pPr>
              <w:widowControl/>
              <w:tabs>
                <w:tab w:val="left" w:pos="397"/>
              </w:tabs>
              <w:autoSpaceDE/>
              <w:autoSpaceDN/>
              <w:spacing w:after="120"/>
              <w:rPr>
                <w:rFonts w:asciiTheme="minorHAnsi" w:eastAsia="Verdana" w:hAnsiTheme="minorHAnsi"/>
                <w:sz w:val="18"/>
                <w:szCs w:val="18"/>
              </w:rPr>
            </w:pPr>
            <w:proofErr w:type="spellStart"/>
            <w:r w:rsidRPr="00712D86">
              <w:rPr>
                <w:rFonts w:asciiTheme="minorHAnsi" w:eastAsia="Verdana" w:hAnsiTheme="minorHAnsi"/>
                <w:sz w:val="18"/>
                <w:szCs w:val="18"/>
              </w:rPr>
              <w:t>Xxxxxxsite</w:t>
            </w:r>
            <w:proofErr w:type="spellEnd"/>
            <w:r w:rsidRPr="00712D86">
              <w:rPr>
                <w:rFonts w:asciiTheme="minorHAnsi" w:eastAsia="Verdana" w:hAnsiTheme="minorHAnsi"/>
                <w:sz w:val="18"/>
                <w:szCs w:val="18"/>
              </w:rPr>
              <w:t xml:space="preserve"> CMS</w:t>
            </w:r>
          </w:p>
        </w:tc>
        <w:tc>
          <w:tcPr>
            <w:tcW w:w="1994" w:type="dxa"/>
          </w:tcPr>
          <w:p w14:paraId="5ABDABA1" w14:textId="77777777" w:rsidR="00F01D3E" w:rsidRPr="00712D86" w:rsidRDefault="00F01D3E"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 identificatie binnen de applicatie - content kunnen plaatsen - registreren nieuwsbrief abonnees - reactiemogelijk op content (bv vacature)"</w:t>
            </w:r>
          </w:p>
        </w:tc>
        <w:tc>
          <w:tcPr>
            <w:tcW w:w="1765" w:type="dxa"/>
          </w:tcPr>
          <w:p w14:paraId="396E28FD" w14:textId="77777777" w:rsidR="00F01D3E" w:rsidRPr="00712D86" w:rsidRDefault="00F01D3E"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Gebruiker van de dienstverlening (medewerkers en inwoners)</w:t>
            </w:r>
          </w:p>
        </w:tc>
        <w:tc>
          <w:tcPr>
            <w:tcW w:w="1674" w:type="dxa"/>
          </w:tcPr>
          <w:p w14:paraId="52274228" w14:textId="77777777" w:rsidR="00F01D3E" w:rsidRPr="00712D86" w:rsidRDefault="00F01D3E"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xml:space="preserve">NAW / Gebruikersnaam en wachtwoord / </w:t>
            </w:r>
            <w:r>
              <w:rPr>
                <w:rFonts w:asciiTheme="minorHAnsi" w:eastAsia="Times New Roman" w:hAnsiTheme="minorHAnsi" w:cs="Times New Roman"/>
                <w:sz w:val="18"/>
                <w:szCs w:val="18"/>
                <w:lang w:bidi="ar-SA"/>
              </w:rPr>
              <w:t>e</w:t>
            </w:r>
            <w:r w:rsidRPr="00712D86">
              <w:rPr>
                <w:rFonts w:asciiTheme="minorHAnsi" w:eastAsia="Times New Roman" w:hAnsiTheme="minorHAnsi" w:cs="Times New Roman"/>
                <w:sz w:val="18"/>
                <w:szCs w:val="18"/>
                <w:lang w:bidi="ar-SA"/>
              </w:rPr>
              <w:t>mailadres / telefoonnummer / pasfoto / politieke partij</w:t>
            </w:r>
          </w:p>
        </w:tc>
        <w:tc>
          <w:tcPr>
            <w:tcW w:w="1839" w:type="dxa"/>
          </w:tcPr>
          <w:p w14:paraId="4721E6FA" w14:textId="77777777" w:rsidR="00F01D3E" w:rsidRPr="00712D86" w:rsidRDefault="00F01D3E"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r>
      <w:tr w:rsidR="00F01D3E" w14:paraId="2B44D255" w14:textId="77777777" w:rsidTr="00F01D3E">
        <w:tc>
          <w:tcPr>
            <w:tcW w:w="1792" w:type="dxa"/>
          </w:tcPr>
          <w:p w14:paraId="6D379C65" w14:textId="77777777" w:rsidR="00F01D3E" w:rsidRPr="00712D86" w:rsidRDefault="00F01D3E" w:rsidP="00F01D3E">
            <w:pPr>
              <w:widowControl/>
              <w:tabs>
                <w:tab w:val="left" w:pos="397"/>
              </w:tabs>
              <w:autoSpaceDE/>
              <w:autoSpaceDN/>
              <w:spacing w:after="120"/>
              <w:rPr>
                <w:rFonts w:asciiTheme="minorHAnsi" w:eastAsia="Verdana" w:hAnsiTheme="minorHAnsi"/>
                <w:sz w:val="18"/>
                <w:szCs w:val="18"/>
              </w:rPr>
            </w:pPr>
            <w:proofErr w:type="spellStart"/>
            <w:r w:rsidRPr="00712D86">
              <w:rPr>
                <w:rFonts w:asciiTheme="minorHAnsi" w:eastAsia="Verdana" w:hAnsiTheme="minorHAnsi"/>
                <w:sz w:val="18"/>
                <w:szCs w:val="18"/>
              </w:rPr>
              <w:t>Xxxform</w:t>
            </w:r>
            <w:proofErr w:type="spellEnd"/>
          </w:p>
        </w:tc>
        <w:tc>
          <w:tcPr>
            <w:tcW w:w="1994" w:type="dxa"/>
          </w:tcPr>
          <w:p w14:paraId="0977B738" w14:textId="77777777" w:rsidR="00F01D3E" w:rsidRPr="00712D86" w:rsidRDefault="00F01D3E"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"Benodigd om bepaalde diensten te kunnen afnemen. Bijvoorbeeld het doorgeven van een verhuizing"</w:t>
            </w:r>
          </w:p>
        </w:tc>
        <w:tc>
          <w:tcPr>
            <w:tcW w:w="1765" w:type="dxa"/>
          </w:tcPr>
          <w:p w14:paraId="50BCA1CE" w14:textId="77777777" w:rsidR="00F01D3E" w:rsidRPr="00712D86" w:rsidRDefault="00F01D3E"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Gebruiker van de dienstverlening (bezoeker website)</w:t>
            </w:r>
          </w:p>
        </w:tc>
        <w:tc>
          <w:tcPr>
            <w:tcW w:w="1674" w:type="dxa"/>
          </w:tcPr>
          <w:p w14:paraId="6F983A18" w14:textId="77777777" w:rsidR="00F01D3E" w:rsidRPr="00712D86" w:rsidRDefault="00F01D3E"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NAW / BSN / Overige formuliergegevens (afhankelijk van uitvraag)</w:t>
            </w:r>
          </w:p>
        </w:tc>
        <w:tc>
          <w:tcPr>
            <w:tcW w:w="1839" w:type="dxa"/>
          </w:tcPr>
          <w:p w14:paraId="3DF997E4" w14:textId="77777777" w:rsidR="00F01D3E" w:rsidRPr="00712D86" w:rsidRDefault="00F01D3E"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3C126904" w14:textId="77777777" w:rsidR="00F01D3E" w:rsidRPr="000B2777" w:rsidRDefault="00F01D3E" w:rsidP="009B6A94">
      <w:pPr>
        <w:pStyle w:val="Plattetekst"/>
        <w:rPr>
          <w:rFonts w:cstheme="minorHAnsi"/>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171252B6" w:rsidR="00D64523" w:rsidRP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34D6B2E9"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Pr="00D64523">
        <w:rPr>
          <w:rFonts w:cstheme="minorHAnsi"/>
        </w:rPr>
        <w:t>.</w:t>
      </w:r>
    </w:p>
    <w:p w14:paraId="5D768943" w14:textId="0946BB07" w:rsidR="005F691F" w:rsidRDefault="005F691F" w:rsidP="005F691F">
      <w:pPr>
        <w:widowControl/>
        <w:tabs>
          <w:tab w:val="left" w:pos="397"/>
        </w:tabs>
        <w:autoSpaceDE/>
        <w:autoSpaceDN/>
        <w:spacing w:after="120"/>
        <w:ind w:hanging="394"/>
        <w:rPr>
          <w:rFonts w:eastAsia="Verdana"/>
          <w:sz w:val="18"/>
          <w:szCs w:val="18"/>
        </w:rPr>
      </w:pP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D64523">
      <w:pPr>
        <w:pStyle w:val="Plattetekst"/>
        <w:rPr>
          <w:rFonts w:cstheme="minorHAnsi"/>
        </w:rPr>
      </w:pPr>
      <w:r>
        <w:rPr>
          <w:rFonts w:cstheme="minorHAnsi"/>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En in dat kader kan verwerker aangeven of hij is aangesloten bij een door de AP goedgekeurde gedragscode.</w:t>
      </w:r>
    </w:p>
    <w:p w14:paraId="18550E6B" w14:textId="77777777" w:rsidR="008F67F5" w:rsidRDefault="008F67F5"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30F5CDEA" w14:textId="77777777" w:rsidR="002C1BDB" w:rsidRPr="00D64523" w:rsidRDefault="002C1BDB" w:rsidP="00D64523">
      <w:pPr>
        <w:pStyle w:val="Plattetekst"/>
        <w:rPr>
          <w:rFonts w:cstheme="minorHAnsi"/>
        </w:rPr>
      </w:pPr>
    </w:p>
    <w:p w14:paraId="050622FB" w14:textId="0E35A5E2" w:rsidR="009D1081" w:rsidRDefault="00341AFA" w:rsidP="00D64523">
      <w:pPr>
        <w:pStyle w:val="Plattetekst"/>
        <w:rPr>
          <w:rFonts w:cstheme="minorHAnsi"/>
        </w:rPr>
      </w:pPr>
      <w:r>
        <w:rPr>
          <w:rFonts w:cstheme="minorHAnsi"/>
        </w:rPr>
        <w:t xml:space="preserve">Toereikendheid: </w:t>
      </w:r>
      <w:r w:rsidR="00D64523" w:rsidRPr="00D64523">
        <w:rPr>
          <w:rFonts w:cstheme="minorHAnsi"/>
        </w:rPr>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Het is aan de verwerkingsverantwoordelijke om te beoordelen of deze verantwoording voldoende is voor de betreffende verwerking en </w:t>
      </w:r>
      <w:r w:rsidR="00A26FED">
        <w:rPr>
          <w:rFonts w:cstheme="minorHAnsi"/>
        </w:rPr>
        <w:t xml:space="preserve">ook aan </w:t>
      </w:r>
      <w:r w:rsidR="00D64523" w:rsidRPr="00D64523">
        <w:rPr>
          <w:rFonts w:cstheme="minorHAnsi"/>
        </w:rPr>
        <w:t>ver</w:t>
      </w:r>
      <w:r w:rsidR="00EE0640">
        <w:rPr>
          <w:rFonts w:cstheme="minorHAnsi"/>
        </w:rPr>
        <w:t>werk</w:t>
      </w:r>
      <w:r w:rsidR="00D64523" w:rsidRPr="00D64523">
        <w:rPr>
          <w:rFonts w:cstheme="minorHAnsi"/>
        </w:rPr>
        <w:t xml:space="preserve">er om actief te controleren of aan deze paragraaf van de bijlage gevolg wordt gegeven. Voor meer informatie over hoe je kunt bepalen of een certificaat valide is, kunt u de IBD </w:t>
      </w:r>
      <w:proofErr w:type="spellStart"/>
      <w:r w:rsidR="00D64523" w:rsidRPr="00D64523">
        <w:rPr>
          <w:rFonts w:cstheme="minorHAnsi"/>
        </w:rPr>
        <w:t>factsheet</w:t>
      </w:r>
      <w:proofErr w:type="spellEnd"/>
      <w:r w:rsidR="00D64523" w:rsidRPr="00D64523">
        <w:rPr>
          <w:rFonts w:cstheme="minorHAnsi"/>
        </w:rPr>
        <w:t xml:space="preserve"> over </w:t>
      </w:r>
      <w:hyperlink r:id="rId23" w:history="1">
        <w:proofErr w:type="spellStart"/>
        <w:r w:rsidR="00D64523" w:rsidRPr="00D64523">
          <w:rPr>
            <w:rStyle w:val="Hyperlink"/>
            <w:rFonts w:cstheme="minorHAnsi"/>
          </w:rPr>
          <w:t>assurance</w:t>
        </w:r>
        <w:proofErr w:type="spellEnd"/>
      </w:hyperlink>
      <w:r w:rsidR="00D64523" w:rsidRPr="00D64523">
        <w:rPr>
          <w:rFonts w:cstheme="minorHAnsi"/>
        </w:rPr>
        <w:t xml:space="preserve"> lezen.</w:t>
      </w:r>
    </w:p>
    <w:p w14:paraId="3B297983" w14:textId="41276916" w:rsidR="004A51CB" w:rsidRDefault="004A51CB" w:rsidP="00D64523">
      <w:pPr>
        <w:pStyle w:val="Plattetekst"/>
        <w:rPr>
          <w:rFonts w:cstheme="minorHAnsi"/>
        </w:rPr>
      </w:pPr>
    </w:p>
    <w:p w14:paraId="1FF74A4F" w14:textId="3D6898F1" w:rsidR="004A51CB" w:rsidRDefault="004A51CB" w:rsidP="00D64523">
      <w:pPr>
        <w:pStyle w:val="Plattetekst"/>
        <w:rPr>
          <w:rFonts w:cstheme="minorHAnsi"/>
        </w:rPr>
      </w:pPr>
      <w:r>
        <w:rPr>
          <w:rFonts w:cstheme="minorHAnsi"/>
        </w:rPr>
        <w:t>Verder kan de verwerker aangeven of deze is aangesloten bij een goedgekeurde gedragscode.</w:t>
      </w:r>
    </w:p>
    <w:p w14:paraId="57A74A41" w14:textId="77777777" w:rsidR="009D1081" w:rsidRDefault="009D1081">
      <w:pPr>
        <w:rPr>
          <w:rFonts w:asciiTheme="minorHAnsi" w:hAnsiTheme="minorHAnsi" w:cstheme="minorHAnsi"/>
          <w:sz w:val="18"/>
          <w:szCs w:val="18"/>
        </w:rPr>
      </w:pPr>
      <w:r>
        <w:rPr>
          <w:rFonts w:cstheme="minorHAnsi"/>
        </w:rPr>
        <w:br w:type="page"/>
      </w:r>
    </w:p>
    <w:p w14:paraId="5F477B4F" w14:textId="5BDCAED3" w:rsidR="003C25E5" w:rsidRDefault="003C25E5" w:rsidP="00DE3049">
      <w:pPr>
        <w:pStyle w:val="Kop1"/>
      </w:pPr>
      <w:bookmarkStart w:id="11" w:name="_Toc26885955"/>
      <w:r>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63301">
      <w:pPr>
        <w:pStyle w:val="Kop2"/>
      </w:pPr>
      <w:bookmarkStart w:id="12" w:name="_Toc26885956"/>
      <w:r w:rsidRPr="00363301">
        <w:t>Verwerkersovereenkomst uitvoering &lt;</w:t>
      </w:r>
      <w:r w:rsidRPr="00363301">
        <w:rPr>
          <w:highlight w:val="yellow"/>
        </w:rPr>
        <w:t>naam hoofdovereenkomst</w:t>
      </w:r>
      <w:r w:rsidRPr="00363301">
        <w:t>&gt;</w:t>
      </w:r>
      <w:bookmarkEnd w:id="12"/>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3" w:name="OpenAt"/>
      <w:bookmarkEnd w:id="13"/>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4"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4"/>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5"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5"/>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7B6D6F7" w14:textId="77777777" w:rsidR="00731D9E" w:rsidRPr="00363301" w:rsidRDefault="00731D9E" w:rsidP="009D1081">
      <w:pPr>
        <w:rPr>
          <w:rFonts w:asciiTheme="minorHAnsi" w:hAnsiTheme="minorHAnsi"/>
          <w:sz w:val="20"/>
          <w:szCs w:val="20"/>
        </w:rPr>
      </w:pP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5D1C21D2" w14:textId="009FFB9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6"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6"/>
    </w:p>
    <w:p w14:paraId="1B4A5533"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0DB34C30" w14:textId="77777777" w:rsidR="009D1081" w:rsidRPr="00363301" w:rsidRDefault="009D1081" w:rsidP="009D1081">
      <w:pPr>
        <w:ind w:left="705" w:hanging="705"/>
        <w:rPr>
          <w:rFonts w:asciiTheme="minorHAnsi" w:hAnsiTheme="minorHAnsi"/>
          <w:sz w:val="20"/>
          <w:szCs w:val="20"/>
        </w:rPr>
      </w:pPr>
    </w:p>
    <w:p w14:paraId="30BA7938" w14:textId="77777777" w:rsidR="00363301" w:rsidRDefault="00363301">
      <w:pPr>
        <w:rPr>
          <w:rFonts w:asciiTheme="minorHAnsi" w:hAnsiTheme="minorHAnsi"/>
          <w:b/>
          <w:sz w:val="20"/>
          <w:szCs w:val="20"/>
        </w:rPr>
      </w:pPr>
      <w:r>
        <w:rPr>
          <w:rFonts w:asciiTheme="minorHAnsi" w:hAnsiTheme="minorHAnsi"/>
          <w:b/>
          <w:sz w:val="20"/>
          <w:szCs w:val="20"/>
        </w:rPr>
        <w:br w:type="page"/>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7"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7"/>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8"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8"/>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19"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19"/>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0"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0"/>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1"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1"/>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2"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2"/>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3"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4"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3"/>
    </w:p>
    <w:bookmarkEnd w:id="24"/>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5"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428E1FB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5"/>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63301">
      <w:pPr>
        <w:pStyle w:val="Kop2"/>
      </w:pPr>
      <w:bookmarkStart w:id="26" w:name="_Toc26885957"/>
      <w:r w:rsidRPr="00363301">
        <w:t>Bijlage 1: O</w:t>
      </w:r>
      <w:r w:rsidR="009D1081" w:rsidRPr="00363301">
        <w:t>verzicht van te verwerken</w:t>
      </w:r>
      <w:r w:rsidR="000227FE" w:rsidRPr="00363301">
        <w:t xml:space="preserve"> </w:t>
      </w:r>
      <w:r w:rsidR="009D1081" w:rsidRPr="00363301">
        <w:t>persoonsgegevens</w:t>
      </w:r>
      <w:bookmarkEnd w:id="26"/>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7" w:name="_Hlk5085707"/>
    </w:p>
    <w:tbl>
      <w:tblPr>
        <w:tblStyle w:val="Tabelraster"/>
        <w:tblW w:w="8642" w:type="dxa"/>
        <w:tblLayout w:type="fixed"/>
        <w:tblLook w:val="04A0" w:firstRow="1" w:lastRow="0" w:firstColumn="1" w:lastColumn="0" w:noHBand="0" w:noVBand="1"/>
      </w:tblPr>
      <w:tblGrid>
        <w:gridCol w:w="1413"/>
        <w:gridCol w:w="1559"/>
        <w:gridCol w:w="1843"/>
        <w:gridCol w:w="2126"/>
        <w:gridCol w:w="1701"/>
      </w:tblGrid>
      <w:tr w:rsidR="009D1081" w:rsidRPr="00363301" w14:paraId="448BBAD3" w14:textId="77777777" w:rsidTr="006D6CAB">
        <w:trPr>
          <w:trHeight w:val="624"/>
        </w:trPr>
        <w:tc>
          <w:tcPr>
            <w:tcW w:w="1413" w:type="dxa"/>
            <w:hideMark/>
          </w:tcPr>
          <w:p w14:paraId="49062459" w14:textId="0EE09793" w:rsidR="009D1081" w:rsidRPr="00363301" w:rsidRDefault="009D1081"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559" w:type="dxa"/>
            <w:hideMark/>
          </w:tcPr>
          <w:p w14:paraId="0BAD4333" w14:textId="77777777" w:rsidR="009D1081" w:rsidRPr="00363301" w:rsidRDefault="009D1081"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843" w:type="dxa"/>
            <w:hideMark/>
          </w:tcPr>
          <w:p w14:paraId="10F7BF57" w14:textId="77777777" w:rsidR="009D1081" w:rsidRPr="00363301" w:rsidRDefault="009D1081"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2126" w:type="dxa"/>
            <w:hideMark/>
          </w:tcPr>
          <w:p w14:paraId="0B742ED8" w14:textId="2D18857C" w:rsidR="009D1081" w:rsidRPr="00363301" w:rsidRDefault="00426680"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sidR="00961A7F">
              <w:rPr>
                <w:rFonts w:asciiTheme="minorHAnsi" w:eastAsia="Verdana" w:hAnsiTheme="minorHAnsi"/>
                <w:b/>
                <w:bCs/>
                <w:color w:val="000000"/>
                <w:sz w:val="20"/>
                <w:szCs w:val="20"/>
              </w:rPr>
              <w:t>ën</w:t>
            </w:r>
            <w:r w:rsidR="009D1081" w:rsidRPr="00363301">
              <w:rPr>
                <w:rFonts w:asciiTheme="minorHAnsi" w:eastAsia="Verdana" w:hAnsiTheme="minorHAnsi"/>
                <w:b/>
                <w:bCs/>
                <w:color w:val="000000"/>
                <w:sz w:val="20"/>
                <w:szCs w:val="20"/>
              </w:rPr>
              <w:t xml:space="preserve"> Persoonsgegevens (waaronder bijzondere persoonsgegevens)</w:t>
            </w:r>
          </w:p>
        </w:tc>
        <w:tc>
          <w:tcPr>
            <w:tcW w:w="1701" w:type="dxa"/>
          </w:tcPr>
          <w:p w14:paraId="0335DDD4" w14:textId="77777777" w:rsidR="009D1081" w:rsidRPr="00363301" w:rsidRDefault="009D1081"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r>
      <w:tr w:rsidR="009D1081" w:rsidRPr="00363301" w14:paraId="01D0C617" w14:textId="77777777" w:rsidTr="006D6CAB">
        <w:trPr>
          <w:trHeight w:val="936"/>
        </w:trPr>
        <w:tc>
          <w:tcPr>
            <w:tcW w:w="1413" w:type="dxa"/>
            <w:hideMark/>
          </w:tcPr>
          <w:p w14:paraId="3F8AFBF5" w14:textId="77777777" w:rsidR="009D1081" w:rsidRPr="00363301" w:rsidRDefault="009D1081"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559" w:type="dxa"/>
            <w:hideMark/>
          </w:tcPr>
          <w:p w14:paraId="51F0C589"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843" w:type="dxa"/>
            <w:hideMark/>
          </w:tcPr>
          <w:p w14:paraId="1CD70950"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2126" w:type="dxa"/>
            <w:hideMark/>
          </w:tcPr>
          <w:p w14:paraId="008D152A"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701" w:type="dxa"/>
          </w:tcPr>
          <w:p w14:paraId="3F718A3B" w14:textId="77777777" w:rsidR="009D1081" w:rsidRPr="00363301" w:rsidRDefault="009D1081" w:rsidP="006D6CAB">
            <w:pPr>
              <w:rPr>
                <w:rFonts w:asciiTheme="minorHAnsi" w:eastAsia="Verdana" w:hAnsiTheme="minorHAnsi"/>
                <w:color w:val="000000"/>
                <w:sz w:val="20"/>
                <w:szCs w:val="20"/>
              </w:rPr>
            </w:pPr>
          </w:p>
        </w:tc>
      </w:tr>
      <w:tr w:rsidR="009D1081" w:rsidRPr="00363301" w14:paraId="2B9C99D5" w14:textId="77777777" w:rsidTr="006D6CAB">
        <w:trPr>
          <w:trHeight w:val="1248"/>
        </w:trPr>
        <w:tc>
          <w:tcPr>
            <w:tcW w:w="1413" w:type="dxa"/>
            <w:hideMark/>
          </w:tcPr>
          <w:p w14:paraId="414C1854" w14:textId="77777777" w:rsidR="009D1081" w:rsidRPr="00363301" w:rsidRDefault="009D1081"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559" w:type="dxa"/>
            <w:hideMark/>
          </w:tcPr>
          <w:p w14:paraId="1F4E1C4C"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843" w:type="dxa"/>
            <w:hideMark/>
          </w:tcPr>
          <w:p w14:paraId="12A0488F"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2126" w:type="dxa"/>
            <w:hideMark/>
          </w:tcPr>
          <w:p w14:paraId="2A0C4B3A" w14:textId="77777777" w:rsidR="009D1081" w:rsidRPr="00363301" w:rsidRDefault="009D1081"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701" w:type="dxa"/>
          </w:tcPr>
          <w:p w14:paraId="34AEA92B" w14:textId="77777777" w:rsidR="009D1081" w:rsidRPr="00363301" w:rsidRDefault="009D1081" w:rsidP="006D6CAB">
            <w:pPr>
              <w:rPr>
                <w:rFonts w:asciiTheme="minorHAnsi" w:eastAsia="Verdana" w:hAnsiTheme="minorHAnsi"/>
                <w:color w:val="000000"/>
                <w:sz w:val="20"/>
                <w:szCs w:val="20"/>
              </w:rPr>
            </w:pPr>
          </w:p>
        </w:tc>
      </w:tr>
      <w:bookmarkEnd w:id="27"/>
    </w:tbl>
    <w:p w14:paraId="2F5440AC" w14:textId="77777777" w:rsidR="009D1081" w:rsidRPr="00363301" w:rsidRDefault="009D1081"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363301"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BAE59D9"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Telefoonnummer 070-373 8011</w:t>
            </w:r>
          </w:p>
        </w:tc>
      </w:tr>
    </w:tbl>
    <w:p w14:paraId="78ABE90B" w14:textId="77777777" w:rsidR="009D1081" w:rsidRPr="00363301" w:rsidRDefault="009D1081" w:rsidP="009D1081">
      <w:pPr>
        <w:rPr>
          <w:rFonts w:asciiTheme="minorHAnsi" w:eastAsia="Verdana" w:hAnsiTheme="minorHAnsi"/>
          <w:color w:val="000000"/>
          <w:sz w:val="20"/>
          <w:szCs w:val="20"/>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contactgegevens </w:t>
            </w:r>
            <w:proofErr w:type="spellStart"/>
            <w:r w:rsidRPr="00363301">
              <w:rPr>
                <w:rFonts w:asciiTheme="minorHAnsi" w:eastAsia="Verdana" w:hAnsiTheme="minorHAnsi"/>
                <w:b/>
                <w:color w:val="000000"/>
                <w:sz w:val="20"/>
                <w:szCs w:val="20"/>
              </w:rPr>
              <w:t>subverwerker</w:t>
            </w:r>
            <w:proofErr w:type="spellEnd"/>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25562E50" w14:textId="77777777" w:rsidR="009D1081" w:rsidRPr="00363301" w:rsidRDefault="009D1081" w:rsidP="009D1081">
      <w:pPr>
        <w:rPr>
          <w:rFonts w:asciiTheme="minorHAnsi" w:eastAsia="Verdana" w:hAnsiTheme="minorHAnsi"/>
          <w:color w:val="000000"/>
          <w:sz w:val="20"/>
          <w:szCs w:val="20"/>
        </w:rPr>
      </w:pPr>
    </w:p>
    <w:p w14:paraId="763B743F" w14:textId="77777777" w:rsidR="009D1081" w:rsidRPr="00363301" w:rsidRDefault="009D1081" w:rsidP="009D1081">
      <w:pPr>
        <w:rPr>
          <w:rFonts w:asciiTheme="minorHAnsi" w:eastAsia="Verdana" w:hAnsiTheme="minorHAnsi"/>
          <w:color w:val="000000"/>
          <w:sz w:val="20"/>
          <w:szCs w:val="20"/>
        </w:rPr>
      </w:pPr>
    </w:p>
    <w:p w14:paraId="61E79623"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3E94E9C7" w14:textId="61EB2A9C" w:rsidR="009D1081" w:rsidRPr="00363301" w:rsidRDefault="006172DB" w:rsidP="00363301">
      <w:pPr>
        <w:pStyle w:val="Kop2"/>
      </w:pPr>
      <w:bookmarkStart w:id="28" w:name="_Toc26885958"/>
      <w:r w:rsidRPr="00363301">
        <w:t xml:space="preserve">Bijlage 2: </w:t>
      </w:r>
      <w:bookmarkStart w:id="29" w:name="_Hlk37365793"/>
      <w:r w:rsidRPr="00363301">
        <w:t>A</w:t>
      </w:r>
      <w:r w:rsidR="009D1081" w:rsidRPr="00363301">
        <w:t>antonen passend niveau van beveiliging</w:t>
      </w:r>
      <w:bookmarkEnd w:id="28"/>
      <w:bookmarkEnd w:id="29"/>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CBD1860"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77777777" w:rsidR="009D1081" w:rsidRPr="00363301" w:rsidRDefault="009D1081" w:rsidP="002019E7">
      <w:pPr>
        <w:pStyle w:val="Lijstalinea"/>
        <w:ind w:left="0" w:firstLine="0"/>
        <w:rPr>
          <w:rFonts w:asciiTheme="minorHAnsi" w:hAnsiTheme="minorHAnsi"/>
          <w:sz w:val="20"/>
          <w:szCs w:val="20"/>
        </w:rPr>
      </w:pPr>
    </w:p>
    <w:p w14:paraId="66A32D90" w14:textId="6CF61AC9"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30"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Certificering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0"/>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51C0373F" w:rsidR="00FA0EFE" w:rsidRDefault="00FA0EFE">
      <w:pPr>
        <w:rPr>
          <w:rFonts w:asciiTheme="minorHAnsi" w:hAnsiTheme="minorHAnsi" w:cstheme="minorHAnsi"/>
          <w:sz w:val="18"/>
          <w:szCs w:val="18"/>
        </w:rPr>
      </w:pPr>
      <w:bookmarkStart w:id="31" w:name="id1-3-2-2-2-2-16-1-3-1-2"/>
      <w:bookmarkEnd w:id="3"/>
      <w:bookmarkEnd w:id="31"/>
      <w:r>
        <w:rPr>
          <w:rFonts w:asciiTheme="minorHAnsi" w:hAnsiTheme="minorHAnsi" w:cstheme="minorHAnsi"/>
          <w:sz w:val="18"/>
          <w:szCs w:val="18"/>
        </w:rPr>
        <w:br w:type="page"/>
      </w:r>
    </w:p>
    <w:p w14:paraId="018F015C" w14:textId="2D181425" w:rsidR="00FA0EFE" w:rsidRDefault="00FA0EFE" w:rsidP="006306A6">
      <w:pPr>
        <w:spacing w:line="290" w:lineRule="auto"/>
        <w:jc w:val="center"/>
        <w:rPr>
          <w:rFonts w:ascii="Calibri" w:hAnsi="Calibri" w:cs="Calibri"/>
          <w:b/>
          <w:bCs/>
          <w:color w:val="00B0F0"/>
          <w:sz w:val="24"/>
          <w:szCs w:val="24"/>
        </w:rPr>
      </w:pPr>
      <w:r w:rsidRPr="004D7277">
        <w:rPr>
          <w:rFonts w:ascii="Calibri" w:hAnsi="Calibri" w:cs="Calibri"/>
          <w:b/>
          <w:bCs/>
          <w:color w:val="00B0F0"/>
          <w:sz w:val="28"/>
          <w:szCs w:val="28"/>
        </w:rPr>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Alleen 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77777777" w:rsidR="00FA0EFE" w:rsidRPr="00E9310C" w:rsidRDefault="00FA0EFE" w:rsidP="00FA0EFE">
      <w:pPr>
        <w:spacing w:line="290" w:lineRule="auto"/>
        <w:rPr>
          <w:rFonts w:ascii="Calibri" w:hAnsi="Calibri" w:cs="Calibri"/>
          <w:b/>
          <w:bCs/>
          <w:sz w:val="24"/>
          <w:szCs w:val="24"/>
        </w:rPr>
      </w:pPr>
      <w:r w:rsidRPr="00D87CE5">
        <w:rPr>
          <w:rFonts w:ascii="Calibri" w:hAnsi="Calibri" w:cs="Calibri"/>
          <w:b/>
          <w:bCs/>
          <w:color w:val="00B0F0"/>
          <w:sz w:val="24"/>
          <w:szCs w:val="24"/>
        </w:rPr>
        <w:t>Bijlage 3</w:t>
      </w:r>
      <w:r w:rsidRPr="00E9310C">
        <w:rPr>
          <w:rFonts w:ascii="Calibri" w:hAnsi="Calibri" w:cs="Calibri"/>
          <w:b/>
          <w:bCs/>
          <w:color w:val="00B0F0"/>
          <w:sz w:val="24"/>
          <w:szCs w:val="24"/>
        </w:rPr>
        <w:t xml:space="preserve">: </w:t>
      </w:r>
      <w:r w:rsidRPr="00E9310C">
        <w:rPr>
          <w:rFonts w:ascii="Calibri" w:hAnsi="Calibri" w:cs="Calibri"/>
          <w:b/>
          <w:bCs/>
          <w:sz w:val="24"/>
          <w:szCs w:val="24"/>
        </w:rPr>
        <w:t>Relevante GIBIT-artikelen</w:t>
      </w:r>
    </w:p>
    <w:p w14:paraId="6C94913C" w14:textId="77777777" w:rsidR="00FA0EFE" w:rsidRPr="00CE70E8" w:rsidRDefault="00FA0EFE" w:rsidP="00FA0EFE">
      <w:pPr>
        <w:pStyle w:val="Default"/>
        <w:rPr>
          <w:rFonts w:ascii="Calibri" w:hAnsi="Calibri" w:cs="Calibri"/>
        </w:rPr>
      </w:pPr>
    </w:p>
    <w:p w14:paraId="1A94AE00" w14:textId="77777777" w:rsidR="00FA0EFE" w:rsidRPr="00CE70E8" w:rsidRDefault="00FA0EFE" w:rsidP="00FA0EFE">
      <w:pPr>
        <w:pStyle w:val="Default"/>
        <w:rPr>
          <w:rFonts w:ascii="Calibri" w:hAnsi="Calibri" w:cs="Calibri"/>
          <w:b/>
          <w:bCs/>
          <w:sz w:val="23"/>
          <w:szCs w:val="23"/>
        </w:rPr>
      </w:pPr>
      <w:r w:rsidRPr="00CE70E8">
        <w:rPr>
          <w:rFonts w:ascii="Calibri" w:hAnsi="Calibri" w:cs="Calibri"/>
          <w:b/>
          <w:bCs/>
          <w:sz w:val="23"/>
          <w:szCs w:val="23"/>
        </w:rPr>
        <w:t>Artikel 13. Aansprakelijkheid</w:t>
      </w:r>
    </w:p>
    <w:p w14:paraId="54E3EB93"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13.1 De partij die toerekenbaar tekortschiet in de nakoming van zijn verplichtingen, of jegens de ander onrechtmatig handelt, is tegenover de andere partij aansprakelijk voor de door deze aldus geleden en/of te lijden schade. </w:t>
      </w:r>
    </w:p>
    <w:p w14:paraId="46D13B5F"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13.2 Voor zover nakoming niet reeds blijvend onmogelijk is, of de verbintenis voortvloeit uit onrechtmatige daad of strekt tot schadevergoeding, vindt lid 1 slechts toepassing met inachtneming van het bepaalde in artikel 20.9 omtrent verzuim. </w:t>
      </w:r>
    </w:p>
    <w:p w14:paraId="63DF8499"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13.3 De in lid 1 bedoelde aansprakelijkheid voor persoons- en zaakschade en daaruit voortvloeiende schade, is beperkt tot een bedrag van € 1.250.000,– per gebeurtenis. Samenhangende gebeurtenissen worden daarbij aangemerkt als één gebeurtenis. </w:t>
      </w:r>
    </w:p>
    <w:p w14:paraId="10EEE0AA"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13.4 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372D8FA2" w14:textId="77777777" w:rsidR="00FA0EFE" w:rsidRPr="00CE70E8" w:rsidRDefault="00FA0EFE" w:rsidP="00FA0EFE">
      <w:pPr>
        <w:pStyle w:val="Default"/>
        <w:rPr>
          <w:rFonts w:ascii="Calibri" w:hAnsi="Calibri" w:cs="Calibri"/>
          <w:sz w:val="20"/>
          <w:szCs w:val="20"/>
        </w:rPr>
      </w:pPr>
      <w:r w:rsidRPr="00CE70E8">
        <w:rPr>
          <w:rFonts w:ascii="Calibri" w:hAnsi="Calibri" w:cs="Calibri"/>
          <w:sz w:val="20"/>
          <w:szCs w:val="20"/>
        </w:rPr>
        <w:t>13.5 De in dit artikel opgenomen beperkingen van aansprakelijkheid komen te vervallen:</w:t>
      </w:r>
    </w:p>
    <w:p w14:paraId="69EC0454"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 xml:space="preserve">i) in geval van aanspraken van derden op schadevergoeding ten gevolge van dood of letsel en/of; </w:t>
      </w:r>
    </w:p>
    <w:p w14:paraId="1E6EF97D"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 xml:space="preserve">ii) indien sprake is van opzet of grove schuld aan de zijde van de andere partij of diens Personeel; en/of </w:t>
      </w:r>
    </w:p>
    <w:p w14:paraId="2265E443"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 xml:space="preserve">iii) in geval van schending van intellectuele eigendomsrechten als bedoeld in artikel 17; </w:t>
      </w:r>
    </w:p>
    <w:p w14:paraId="39F2AC7E"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iv) ten aanzien van door de toezichthoudende autoriteit opgelegde boetes:</w:t>
      </w:r>
    </w:p>
    <w:p w14:paraId="2DD0228F" w14:textId="77777777" w:rsidR="00FA0EFE" w:rsidRPr="00CE70E8" w:rsidRDefault="00FA0EFE" w:rsidP="00FA0EFE">
      <w:pPr>
        <w:pStyle w:val="Default"/>
        <w:numPr>
          <w:ilvl w:val="0"/>
          <w:numId w:val="30"/>
        </w:numPr>
        <w:ind w:left="1040"/>
        <w:rPr>
          <w:rFonts w:ascii="Calibri" w:hAnsi="Calibri" w:cs="Calibri"/>
          <w:sz w:val="20"/>
          <w:szCs w:val="20"/>
        </w:rPr>
      </w:pPr>
      <w:r w:rsidRPr="00CE70E8">
        <w:rPr>
          <w:rFonts w:ascii="Calibri" w:hAnsi="Calibri" w:cs="Calibri"/>
          <w:sz w:val="20"/>
          <w:szCs w:val="20"/>
        </w:rPr>
        <w:t xml:space="preserve">voor zover die boetes ook rechtstreeks aan de Leverancier hadden kunnen worden opgelegd, maar niet zijn opgelegd; en </w:t>
      </w:r>
    </w:p>
    <w:p w14:paraId="24CA980D" w14:textId="77777777" w:rsidR="00FA0EFE" w:rsidRPr="00CE70E8" w:rsidRDefault="00FA0EFE" w:rsidP="00FA0EFE">
      <w:pPr>
        <w:pStyle w:val="Default"/>
        <w:numPr>
          <w:ilvl w:val="0"/>
          <w:numId w:val="30"/>
        </w:numPr>
        <w:ind w:left="1040"/>
        <w:rPr>
          <w:rFonts w:ascii="Calibri" w:hAnsi="Calibri" w:cs="Calibri"/>
          <w:sz w:val="20"/>
          <w:szCs w:val="20"/>
        </w:rPr>
      </w:pPr>
      <w:r w:rsidRPr="00CE70E8">
        <w:rPr>
          <w:rFonts w:ascii="Calibri" w:hAnsi="Calibri" w:cs="Calibri"/>
          <w:sz w:val="20"/>
          <w:szCs w:val="20"/>
        </w:rPr>
        <w:t>onder de voorwaarde dat Opdrachtgever Leverancier:</w:t>
      </w:r>
    </w:p>
    <w:p w14:paraId="0B37E4DF" w14:textId="77777777" w:rsidR="00FA0EFE" w:rsidRPr="00CE70E8" w:rsidRDefault="00FA0EFE" w:rsidP="00FA0EFE">
      <w:pPr>
        <w:pStyle w:val="Default"/>
        <w:numPr>
          <w:ilvl w:val="0"/>
          <w:numId w:val="29"/>
        </w:numPr>
        <w:ind w:left="1380"/>
        <w:rPr>
          <w:rFonts w:ascii="Calibri" w:hAnsi="Calibri" w:cs="Calibri"/>
          <w:sz w:val="20"/>
          <w:szCs w:val="20"/>
        </w:rPr>
      </w:pPr>
      <w:r w:rsidRPr="00CE70E8">
        <w:rPr>
          <w:rFonts w:ascii="Calibri" w:hAnsi="Calibr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CE70E8" w:rsidRDefault="00FA0EFE" w:rsidP="00FA0EFE">
      <w:pPr>
        <w:pStyle w:val="Default"/>
        <w:numPr>
          <w:ilvl w:val="0"/>
          <w:numId w:val="29"/>
        </w:numPr>
        <w:spacing w:after="80"/>
        <w:ind w:left="1380"/>
        <w:rPr>
          <w:rFonts w:ascii="Calibri" w:hAnsi="Calibri" w:cs="Calibri"/>
          <w:sz w:val="20"/>
          <w:szCs w:val="20"/>
        </w:rPr>
      </w:pPr>
      <w:r w:rsidRPr="00CE70E8">
        <w:rPr>
          <w:rFonts w:ascii="Calibri" w:hAnsi="Calibri" w:cs="Calibri"/>
          <w:sz w:val="20"/>
          <w:szCs w:val="20"/>
        </w:rPr>
        <w:t xml:space="preserve">Leverancier volledig betrekt bij het voeren van verweer tegen die boete althans het aan Leverancier toe te rekenen deel van die boete. </w:t>
      </w:r>
    </w:p>
    <w:p w14:paraId="01457A31" w14:textId="77777777" w:rsidR="00FA0EFE" w:rsidRPr="00CE70E8" w:rsidRDefault="00FA0EFE" w:rsidP="00FA0EFE">
      <w:pPr>
        <w:pStyle w:val="Default"/>
        <w:rPr>
          <w:rFonts w:ascii="Calibri" w:hAnsi="Calibri" w:cs="Calibri"/>
          <w:sz w:val="20"/>
          <w:szCs w:val="20"/>
        </w:rPr>
      </w:pPr>
      <w:r w:rsidRPr="00CE70E8">
        <w:rPr>
          <w:rFonts w:ascii="Calibri" w:hAnsi="Calibri" w:cs="Calibri"/>
          <w:sz w:val="20"/>
          <w:szCs w:val="20"/>
        </w:rPr>
        <w:t xml:space="preserve">13.6 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CE70E8" w:rsidRDefault="00FA0EFE" w:rsidP="00FA0EFE">
      <w:pPr>
        <w:rPr>
          <w:rFonts w:ascii="Calibri" w:hAnsi="Calibri" w:cs="Calibri"/>
          <w:sz w:val="20"/>
          <w:szCs w:val="20"/>
        </w:rPr>
      </w:pPr>
    </w:p>
    <w:p w14:paraId="3927DAEB" w14:textId="77777777" w:rsidR="00FA0EFE" w:rsidRPr="00D87CE5" w:rsidRDefault="00FA0EFE" w:rsidP="00FA0EFE">
      <w:pPr>
        <w:widowControl/>
        <w:adjustRightInd w:val="0"/>
        <w:rPr>
          <w:rFonts w:ascii="Calibri" w:eastAsiaTheme="minorHAnsi" w:hAnsi="Calibri" w:cs="Calibri"/>
          <w:color w:val="000000"/>
          <w:sz w:val="23"/>
          <w:szCs w:val="23"/>
          <w:lang w:eastAsia="en-US" w:bidi="ar-SA"/>
        </w:rPr>
      </w:pPr>
      <w:r w:rsidRPr="00D87CE5">
        <w:rPr>
          <w:rFonts w:ascii="Calibri" w:eastAsiaTheme="minorHAnsi" w:hAnsi="Calibri" w:cs="Calibri"/>
          <w:b/>
          <w:bCs/>
          <w:color w:val="000000"/>
          <w:sz w:val="23"/>
          <w:szCs w:val="23"/>
          <w:lang w:eastAsia="en-US" w:bidi="ar-SA"/>
        </w:rPr>
        <w:t xml:space="preserve">Artikel 20. Opschorting, opzegging en ontbinding </w:t>
      </w:r>
    </w:p>
    <w:p w14:paraId="49064023" w14:textId="77777777" w:rsidR="00FA0EFE" w:rsidRPr="008C79A2" w:rsidRDefault="00FA0EFE" w:rsidP="00FA0EFE">
      <w:pPr>
        <w:spacing w:line="290" w:lineRule="auto"/>
        <w:rPr>
          <w:rFonts w:ascii="Calibri" w:hAnsi="Calibri" w:cs="Calibri"/>
          <w:sz w:val="20"/>
          <w:szCs w:val="20"/>
        </w:rPr>
      </w:pPr>
      <w:r w:rsidRPr="008C79A2">
        <w:rPr>
          <w:rFonts w:ascii="Calibri" w:eastAsiaTheme="minorHAnsi" w:hAnsi="Calibri" w:cs="Calibri"/>
          <w:color w:val="000000"/>
          <w:sz w:val="20"/>
          <w:szCs w:val="20"/>
          <w:lang w:eastAsia="en-US" w:bidi="ar-SA"/>
        </w:rPr>
        <w:t>Gevolgen van beëindiging</w:t>
      </w:r>
    </w:p>
    <w:p w14:paraId="0FD7659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20.14 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55613AC1"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0E17E358" w14:textId="77777777" w:rsidR="00FA0EFE" w:rsidRPr="00D87CE5" w:rsidRDefault="00FA0EFE" w:rsidP="006306A6">
      <w:pPr>
        <w:widowControl/>
        <w:adjustRightInd w:val="0"/>
        <w:rPr>
          <w:rFonts w:ascii="Calibri" w:eastAsiaTheme="minorHAnsi" w:hAnsi="Calibri" w:cs="Calibri"/>
          <w:color w:val="000000"/>
          <w:sz w:val="23"/>
          <w:szCs w:val="23"/>
          <w:lang w:eastAsia="en-US" w:bidi="ar-SA"/>
        </w:rPr>
      </w:pPr>
      <w:r w:rsidRPr="00D87CE5">
        <w:rPr>
          <w:rFonts w:ascii="Calibri" w:eastAsiaTheme="minorHAnsi" w:hAnsi="Calibri" w:cs="Calibri"/>
          <w:b/>
          <w:bCs/>
          <w:color w:val="000000"/>
          <w:sz w:val="23"/>
          <w:szCs w:val="23"/>
          <w:lang w:eastAsia="en-US" w:bidi="ar-SA"/>
        </w:rPr>
        <w:t xml:space="preserve">Artikel 22. Overstap, beperkte voortzetting, overdracht en verlengd gebruik </w:t>
      </w:r>
    </w:p>
    <w:p w14:paraId="457969A8" w14:textId="77777777" w:rsidR="00FA0EFE" w:rsidRPr="002A2757" w:rsidRDefault="00FA0EFE" w:rsidP="00FA0EFE">
      <w:pPr>
        <w:spacing w:line="290" w:lineRule="auto"/>
        <w:rPr>
          <w:rFonts w:ascii="Calibri" w:hAnsi="Calibri" w:cs="Calibri"/>
          <w:sz w:val="20"/>
          <w:szCs w:val="20"/>
        </w:rPr>
      </w:pPr>
      <w:r w:rsidRPr="00D87CE5">
        <w:rPr>
          <w:rFonts w:ascii="Calibri" w:eastAsiaTheme="minorHAnsi" w:hAnsi="Calibri" w:cs="Calibri"/>
          <w:color w:val="000000"/>
          <w:sz w:val="20"/>
          <w:szCs w:val="20"/>
          <w:lang w:eastAsia="en-US" w:bidi="ar-SA"/>
        </w:rPr>
        <w:t>Exit-plan</w:t>
      </w:r>
    </w:p>
    <w:p w14:paraId="5DD71ED5"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22.1 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20C6B230"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22.2 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01AEA8FE"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2495CBAD"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Overstap naar soortgelijke ICT Prestatie </w:t>
      </w:r>
    </w:p>
    <w:p w14:paraId="21B3768E"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22.3 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CD7F3BC"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22.4 Onder de in het vorige lid bedoelde redelijke maatregelen in het kader van de overstap naar een andere leverancier/ander systeem worden in ieder geval verstaan (naar keuze van Opdrachtgever):</w:t>
      </w:r>
    </w:p>
    <w:p w14:paraId="03AE5E73"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het alsnog aan de verplichtingen uit artikel 18 voldoen; </w:t>
      </w:r>
    </w:p>
    <w:p w14:paraId="536A0BA9"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het vernietigen van de gegevens waarvoor Opdrachtgever verantwoordelijk is (tegen afgifte van bewijs van vernietiging); </w:t>
      </w:r>
    </w:p>
    <w:p w14:paraId="264E40D7" w14:textId="77777777" w:rsidR="00FA0EFE" w:rsidRPr="00D87CE5" w:rsidRDefault="00FA0EFE" w:rsidP="00FA0EFE">
      <w:pPr>
        <w:widowControl/>
        <w:adjustRightInd w:val="0"/>
        <w:spacing w:after="8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iii) het technisch ontvlechten en ontmantelen van (een deel van) de ICT Presentatie </w:t>
      </w:r>
    </w:p>
    <w:p w14:paraId="231A47E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22.5 In afwijking van artikel 22.2 worden voornoemde diensten kosteloos verricht indien sprake is van een toerekenbaar tekortschieten door Leverancier. De onder sub 22.4ii) bedoelde werkzaamheden worden op verzoek hoe dan ook kosteloos verricht. </w:t>
      </w:r>
    </w:p>
    <w:p w14:paraId="424553EA"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78B1208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Beperkte voortzetting van ICT Prestatie</w:t>
      </w:r>
    </w:p>
    <w:p w14:paraId="3E39EA2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22.6 Leverancier verklaart zich reeds nu voor alsdan bereid bij beëindiging van de Overeenkomst(en) – op welke grond dan ook – op eerste verzoek van Opdrachtgever:</w:t>
      </w:r>
    </w:p>
    <w:p w14:paraId="4ED8D7F9"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een nieuwe ICT Prestatie of beperkte voortzetting van de bestaande ICT Prestatie te leveren waarmee Opdrachtgever in staat blijft de met de huidige ICT Prestatie opgeslagen gegevens te raadplegen; en </w:t>
      </w:r>
    </w:p>
    <w:p w14:paraId="6FE24452" w14:textId="77777777" w:rsidR="00FA0EFE" w:rsidRPr="00D87CE5" w:rsidRDefault="00FA0EFE" w:rsidP="00FA0EFE">
      <w:pPr>
        <w:widowControl/>
        <w:adjustRightInd w:val="0"/>
        <w:spacing w:after="8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een beperkte vorm van Onderhoud te (blijven) verlenen op de in het vorige lid bedoelde ICT Prestatie (namelijk binnen de kaders van de in het vorige lid bedoelde beperkte functionaliteit). </w:t>
      </w:r>
    </w:p>
    <w:p w14:paraId="5663E7F6"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22.7 Voor de duur en kosten voor de in het vorige lid bedoelde ICT Prestatie geldt dat:</w:t>
      </w:r>
    </w:p>
    <w:p w14:paraId="51C6B10B"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de duur ten minste een zodanige duur is dat Opdrachtgever aan de wettelijke administratieplichten kan voldoen; </w:t>
      </w:r>
    </w:p>
    <w:p w14:paraId="4E82C352"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de kosten voor in redelijke verhouding staan tot de oorspronkelijke kosten voor de gehele ICT Prestatie (naar rato van de verminderde functionaliteit), met dien verstande dat noodzakelijke verlengingen van </w:t>
      </w:r>
      <w:proofErr w:type="spellStart"/>
      <w:r w:rsidRPr="00D87CE5">
        <w:rPr>
          <w:rFonts w:ascii="Calibri" w:eastAsiaTheme="minorHAnsi" w:hAnsi="Calibri" w:cs="Calibri"/>
          <w:color w:val="000000"/>
          <w:sz w:val="20"/>
          <w:szCs w:val="20"/>
          <w:lang w:eastAsia="en-US" w:bidi="ar-SA"/>
        </w:rPr>
        <w:t>Derdenprogrammatuur</w:t>
      </w:r>
      <w:proofErr w:type="spellEnd"/>
      <w:r w:rsidRPr="00D87CE5">
        <w:rPr>
          <w:rFonts w:ascii="Calibri" w:eastAsiaTheme="minorHAnsi" w:hAnsi="Calibri" w:cs="Calibri"/>
          <w:color w:val="000000"/>
          <w:sz w:val="20"/>
          <w:szCs w:val="20"/>
          <w:lang w:eastAsia="en-US" w:bidi="ar-SA"/>
        </w:rPr>
        <w:t xml:space="preserve"> volledig kunnen worden doorbelast. </w:t>
      </w:r>
    </w:p>
    <w:p w14:paraId="098BEFD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587CD6C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Overdracht ICT Prestatie </w:t>
      </w:r>
    </w:p>
    <w:p w14:paraId="4848A207" w14:textId="77777777" w:rsidR="00FA0EFE"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22.8 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D87CE5">
        <w:rPr>
          <w:rFonts w:ascii="Calibri" w:eastAsiaTheme="minorHAnsi" w:hAnsi="Calibri" w:cs="Calibri"/>
          <w:color w:val="000000"/>
          <w:sz w:val="20"/>
          <w:szCs w:val="20"/>
          <w:lang w:eastAsia="en-US" w:bidi="ar-SA"/>
        </w:rPr>
        <w:t>Derdenprogrammatuur</w:t>
      </w:r>
      <w:proofErr w:type="spellEnd"/>
      <w:r w:rsidRPr="00D87CE5">
        <w:rPr>
          <w:rFonts w:ascii="Calibri" w:eastAsiaTheme="minorHAnsi" w:hAnsi="Calibri" w:cs="Calibri"/>
          <w:color w:val="000000"/>
          <w:sz w:val="20"/>
          <w:szCs w:val="20"/>
          <w:lang w:eastAsia="en-US" w:bidi="ar-SA"/>
        </w:rPr>
        <w:t xml:space="preserve"> is alleen overdraagbaar voor zover de wet of de toepasselijke licentievoorwaarden daaraan niet in de weg staan (vgl. artikel 19.5).</w:t>
      </w:r>
    </w:p>
    <w:p w14:paraId="257CCB8C"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3F998E01"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Verlengd gebruik</w:t>
      </w:r>
    </w:p>
    <w:p w14:paraId="00E9958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22.9 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sidRPr="00D87CE5">
        <w:rPr>
          <w:rFonts w:ascii="Calibri" w:eastAsiaTheme="minorHAnsi" w:hAnsi="Calibri" w:cs="Calibri"/>
          <w:color w:val="000000"/>
          <w:sz w:val="20"/>
          <w:szCs w:val="20"/>
          <w:lang w:eastAsia="en-US" w:bidi="ar-SA"/>
        </w:rPr>
        <w:t>Derdenprogrammatuur</w:t>
      </w:r>
      <w:proofErr w:type="spellEnd"/>
      <w:r w:rsidRPr="00D87CE5">
        <w:rPr>
          <w:rFonts w:ascii="Calibri" w:eastAsiaTheme="minorHAnsi" w:hAnsi="Calibri" w:cs="Calibri"/>
          <w:color w:val="000000"/>
          <w:sz w:val="20"/>
          <w:szCs w:val="20"/>
          <w:lang w:eastAsia="en-US" w:bidi="ar-SA"/>
        </w:rPr>
        <w:t xml:space="preserve"> volledig kunnen worden doorbelast), tenzij de niet-tijdige afronding van de Exit-werkzaamheden toerekenbaar is aan Leverancier (de verlenging is dan gratis). </w:t>
      </w:r>
    </w:p>
    <w:p w14:paraId="1C1A3BBB"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357226B0" w14:textId="77777777" w:rsidR="00FA0EFE" w:rsidRDefault="00FA0EFE" w:rsidP="00FA0EFE">
      <w:pPr>
        <w:widowControl/>
        <w:adjustRightInd w:val="0"/>
        <w:rPr>
          <w:rFonts w:ascii="Calibri" w:eastAsiaTheme="minorHAnsi" w:hAnsi="Calibri" w:cs="Calibri"/>
          <w:b/>
          <w:bCs/>
          <w:color w:val="000000"/>
          <w:sz w:val="23"/>
          <w:szCs w:val="23"/>
          <w:lang w:eastAsia="en-US" w:bidi="ar-SA"/>
        </w:rPr>
      </w:pPr>
      <w:r w:rsidRPr="00D87CE5">
        <w:rPr>
          <w:rFonts w:ascii="Calibri" w:eastAsiaTheme="minorHAnsi" w:hAnsi="Calibri" w:cs="Calibri"/>
          <w:b/>
          <w:bCs/>
          <w:color w:val="000000"/>
          <w:sz w:val="23"/>
          <w:szCs w:val="23"/>
          <w:lang w:eastAsia="en-US" w:bidi="ar-SA"/>
        </w:rPr>
        <w:t>Artikel 21. Controlerecht en medewerking audits bij Opdrachtgeve</w:t>
      </w:r>
      <w:r>
        <w:rPr>
          <w:rFonts w:ascii="Calibri" w:eastAsiaTheme="minorHAnsi" w:hAnsi="Calibri" w:cs="Calibri"/>
          <w:b/>
          <w:bCs/>
          <w:color w:val="000000"/>
          <w:sz w:val="23"/>
          <w:szCs w:val="23"/>
          <w:lang w:eastAsia="en-US" w:bidi="ar-SA"/>
        </w:rPr>
        <w:t>r</w:t>
      </w:r>
    </w:p>
    <w:p w14:paraId="7743044A" w14:textId="77777777" w:rsidR="00FA0EFE" w:rsidRPr="008C79A2" w:rsidRDefault="00FA0EFE" w:rsidP="00FA0EFE">
      <w:pPr>
        <w:widowControl/>
        <w:adjustRightInd w:val="0"/>
        <w:rPr>
          <w:rFonts w:ascii="Calibri" w:eastAsiaTheme="minorHAnsi" w:hAnsi="Calibri" w:cs="Calibri"/>
          <w:color w:val="000000"/>
          <w:sz w:val="20"/>
          <w:szCs w:val="20"/>
          <w:lang w:eastAsia="en-US" w:bidi="ar-SA"/>
        </w:rPr>
      </w:pPr>
      <w:r w:rsidRPr="008C79A2">
        <w:rPr>
          <w:rFonts w:ascii="Calibri" w:eastAsiaTheme="minorHAnsi" w:hAnsi="Calibri" w:cs="Calibri"/>
          <w:color w:val="000000"/>
          <w:sz w:val="20"/>
          <w:szCs w:val="20"/>
          <w:lang w:eastAsia="en-US" w:bidi="ar-SA"/>
        </w:rPr>
        <w:t xml:space="preserve">Controlerecht </w:t>
      </w:r>
    </w:p>
    <w:p w14:paraId="61088504"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21.1 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14:paraId="1EE3C74B"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21.2 Opdrachtgever zal alvorens een controle te doen verrichten eerst Leverancier om de op grond van het vorige lid noodzakelijke informatie vragen. </w:t>
      </w:r>
    </w:p>
    <w:p w14:paraId="23613DBF"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21.3 De controle zal alleen plaatsvinden indien Opdrachtgever </w:t>
      </w:r>
      <w:r>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ook na beantwoording van het in het vorige lid bedoelde verzoek om informatie </w:t>
      </w:r>
      <w:r>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gerede twijfel heeft over de nakoming van de verplichtingen door Leverancier, of indien Opdrachtgever anderszins een gerechtvaardigd belang bij de controle heeft (o.m. wettelijke plicht, instructie toezichthouder). </w:t>
      </w:r>
    </w:p>
    <w:p w14:paraId="648A9663"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21.4 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33B8312D"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21.5 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3C4363B0"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21.6 De kosten voor deze controle worden gedragen door Opdrachtgever (zowel eigen kosten als kosten van de Leverancier), tenzij de derde één of meer tekortkomingen van niet ondergeschikte aard van Leverancier constateert die ten nadele zijn van Opdrachtgever. </w:t>
      </w:r>
    </w:p>
    <w:p w14:paraId="005436B3" w14:textId="77777777" w:rsidR="00FA0EFE" w:rsidRDefault="00FA0EFE" w:rsidP="00FA0EFE">
      <w:pPr>
        <w:widowControl/>
        <w:adjustRightInd w:val="0"/>
        <w:rPr>
          <w:rFonts w:ascii="Calibri" w:eastAsiaTheme="minorHAnsi" w:hAnsi="Calibri" w:cs="Calibri"/>
          <w:color w:val="000000"/>
          <w:sz w:val="20"/>
          <w:szCs w:val="20"/>
          <w:lang w:eastAsia="en-US" w:bidi="ar-SA"/>
        </w:rPr>
      </w:pPr>
    </w:p>
    <w:p w14:paraId="39C329C0" w14:textId="77777777" w:rsidR="00FA0EFE" w:rsidRPr="008C79A2" w:rsidRDefault="00FA0EFE" w:rsidP="00FA0EFE">
      <w:pPr>
        <w:widowControl/>
        <w:adjustRightInd w:val="0"/>
        <w:rPr>
          <w:rFonts w:ascii="Calibri" w:hAnsi="Calibri" w:cs="Calibri"/>
          <w:sz w:val="20"/>
          <w:szCs w:val="20"/>
        </w:rPr>
      </w:pPr>
      <w:r w:rsidRPr="008C79A2">
        <w:rPr>
          <w:rFonts w:ascii="Calibri" w:eastAsiaTheme="minorHAnsi" w:hAnsi="Calibri" w:cs="Calibri"/>
          <w:color w:val="000000"/>
          <w:sz w:val="20"/>
          <w:szCs w:val="20"/>
          <w:lang w:eastAsia="en-US" w:bidi="ar-SA"/>
        </w:rPr>
        <w:t>Medewerking audits bij Opdrachtgever</w:t>
      </w:r>
    </w:p>
    <w:p w14:paraId="0F25717D"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21.7 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2A7F75E5" w14:textId="77777777" w:rsidR="00FA0EFE" w:rsidRPr="00D87CE5" w:rsidRDefault="00FA0EFE" w:rsidP="00FA0EFE">
      <w:pPr>
        <w:widowControl/>
        <w:adjustRightInd w:val="0"/>
        <w:rPr>
          <w:rFonts w:ascii="Calibri" w:hAnsi="Calibri" w:cs="Calibri"/>
          <w:sz w:val="20"/>
          <w:szCs w:val="20"/>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63301">
      <w:footerReference w:type="default" r:id="rId24"/>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A5280" w14:textId="77777777" w:rsidR="0090133E" w:rsidRDefault="0090133E">
      <w:r>
        <w:separator/>
      </w:r>
    </w:p>
  </w:endnote>
  <w:endnote w:type="continuationSeparator" w:id="0">
    <w:p w14:paraId="7C7E13BE" w14:textId="77777777" w:rsidR="0090133E" w:rsidRDefault="0090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727267697"/>
      <w:docPartObj>
        <w:docPartGallery w:val="Page Numbers (Bottom of Page)"/>
        <w:docPartUnique/>
      </w:docPartObj>
    </w:sdtPr>
    <w:sdtEndPr>
      <w:rPr>
        <w:rStyle w:val="Paginanummer"/>
      </w:rPr>
    </w:sdtEndPr>
    <w:sdtContent>
      <w:p w14:paraId="63B65A2B" w14:textId="632B7822" w:rsidR="00516A85" w:rsidRDefault="00516A85"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516A85" w:rsidRDefault="00516A85"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1513416"/>
      <w:docPartObj>
        <w:docPartGallery w:val="Page Numbers (Bottom of Page)"/>
        <w:docPartUnique/>
      </w:docPartObj>
    </w:sdtPr>
    <w:sdtEndPr/>
    <w:sdtContent>
      <w:p w14:paraId="63CEB853" w14:textId="00790626" w:rsidR="00516A85" w:rsidRDefault="00516A85">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516A85" w:rsidRDefault="00516A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516A85" w:rsidRPr="00F970C9" w:rsidRDefault="00516A85"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516A85" w:rsidRPr="00363301" w:rsidRDefault="00516A85"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1454F" w14:textId="77777777" w:rsidR="0090133E" w:rsidRDefault="0090133E">
      <w:r>
        <w:separator/>
      </w:r>
    </w:p>
  </w:footnote>
  <w:footnote w:type="continuationSeparator" w:id="0">
    <w:p w14:paraId="23B1331B" w14:textId="77777777" w:rsidR="0090133E" w:rsidRDefault="0090133E">
      <w:r>
        <w:continuationSeparator/>
      </w:r>
    </w:p>
  </w:footnote>
  <w:footnote w:id="1">
    <w:p w14:paraId="1161EDB1" w14:textId="6CE259CE" w:rsidR="008544E4" w:rsidRDefault="008544E4">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98262" w14:textId="29A90980" w:rsidR="00516A85" w:rsidRDefault="00516A85">
    <w:pPr>
      <w:pStyle w:val="Koptekst"/>
    </w:pPr>
  </w:p>
  <w:p w14:paraId="04BBCF0F" w14:textId="0D96BCC2" w:rsidR="00516A85" w:rsidRDefault="00516A85">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516A85" w:rsidRDefault="00516A85">
    <w:pPr>
      <w:pStyle w:val="Koptekst"/>
    </w:pPr>
  </w:p>
  <w:p w14:paraId="777C8AA5" w14:textId="15EFA176" w:rsidR="00516A85" w:rsidRDefault="00516A85">
    <w:pPr>
      <w:pStyle w:val="Koptekst"/>
    </w:pPr>
  </w:p>
  <w:p w14:paraId="7FDFE43B" w14:textId="77777777" w:rsidR="00516A85" w:rsidRDefault="00516A85">
    <w:pPr>
      <w:pStyle w:val="Koptekst"/>
    </w:pPr>
  </w:p>
  <w:p w14:paraId="4B43BB38" w14:textId="77777777" w:rsidR="00516A85" w:rsidRDefault="00516A85">
    <w:pPr>
      <w:pStyle w:val="Koptekst"/>
    </w:pPr>
  </w:p>
  <w:p w14:paraId="3D4CF7DF" w14:textId="07700B66" w:rsidR="00516A85" w:rsidRDefault="00516A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1335C" w14:textId="090D1B5F" w:rsidR="00516A85" w:rsidRDefault="00516A85" w:rsidP="0095110B">
    <w:pPr>
      <w:pStyle w:val="Koptekst"/>
      <w:tabs>
        <w:tab w:val="clear" w:pos="4536"/>
        <w:tab w:val="clear" w:pos="9072"/>
        <w:tab w:val="left" w:pos="2475"/>
      </w:tabs>
    </w:pPr>
    <w:r>
      <w:tab/>
    </w:r>
  </w:p>
  <w:p w14:paraId="47052286" w14:textId="56DFB805" w:rsidR="00516A85" w:rsidRDefault="00516A85"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516A85" w:rsidRDefault="00516A85" w:rsidP="0095110B">
    <w:pPr>
      <w:pStyle w:val="Koptekst"/>
      <w:tabs>
        <w:tab w:val="clear" w:pos="4536"/>
        <w:tab w:val="clear" w:pos="9072"/>
        <w:tab w:val="left" w:pos="2475"/>
      </w:tabs>
    </w:pPr>
  </w:p>
  <w:p w14:paraId="45FCD76F" w14:textId="091353B8" w:rsidR="00516A85" w:rsidRDefault="00516A85" w:rsidP="0095110B">
    <w:pPr>
      <w:pStyle w:val="Koptekst"/>
      <w:tabs>
        <w:tab w:val="clear" w:pos="4536"/>
        <w:tab w:val="clear" w:pos="9072"/>
        <w:tab w:val="left" w:pos="2475"/>
      </w:tabs>
    </w:pPr>
  </w:p>
  <w:p w14:paraId="0FE1A04F" w14:textId="181012E5" w:rsidR="00516A85" w:rsidRDefault="00516A85" w:rsidP="0095110B">
    <w:pPr>
      <w:pStyle w:val="Koptekst"/>
      <w:tabs>
        <w:tab w:val="clear" w:pos="4536"/>
        <w:tab w:val="clear" w:pos="9072"/>
        <w:tab w:val="left" w:pos="2475"/>
      </w:tabs>
    </w:pPr>
  </w:p>
  <w:p w14:paraId="5DCFA827" w14:textId="7AFBD613" w:rsidR="00516A85" w:rsidRDefault="00516A85" w:rsidP="0095110B">
    <w:pPr>
      <w:pStyle w:val="Koptekst"/>
      <w:tabs>
        <w:tab w:val="clear" w:pos="4536"/>
        <w:tab w:val="clear" w:pos="9072"/>
        <w:tab w:val="left" w:pos="2475"/>
      </w:tabs>
    </w:pPr>
  </w:p>
  <w:p w14:paraId="0272B584" w14:textId="0AE74344" w:rsidR="00516A85" w:rsidRDefault="00516A85"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533E1" w14:textId="46568F57" w:rsidR="00516A85" w:rsidRDefault="00516A85"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2"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3"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8"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5"/>
  </w:num>
  <w:num w:numId="9">
    <w:abstractNumId w:val="14"/>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7"/>
  </w:num>
  <w:num w:numId="22">
    <w:abstractNumId w:val="18"/>
  </w:num>
  <w:num w:numId="23">
    <w:abstractNumId w:val="9"/>
  </w:num>
  <w:num w:numId="24">
    <w:abstractNumId w:val="5"/>
  </w:num>
  <w:num w:numId="25">
    <w:abstractNumId w:val="16"/>
  </w:num>
  <w:num w:numId="26">
    <w:abstractNumId w:val="16"/>
  </w:num>
  <w:num w:numId="27">
    <w:abstractNumId w:val="3"/>
  </w:num>
  <w:num w:numId="28">
    <w:abstractNumId w:val="2"/>
  </w:num>
  <w:num w:numId="29">
    <w:abstractNumId w:val="12"/>
  </w:num>
  <w:num w:numId="3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11CEC"/>
    <w:rsid w:val="0001665F"/>
    <w:rsid w:val="00017441"/>
    <w:rsid w:val="000221F8"/>
    <w:rsid w:val="000227FE"/>
    <w:rsid w:val="0002350D"/>
    <w:rsid w:val="0002355E"/>
    <w:rsid w:val="00027089"/>
    <w:rsid w:val="000505E8"/>
    <w:rsid w:val="00053C4A"/>
    <w:rsid w:val="00055D20"/>
    <w:rsid w:val="00060E42"/>
    <w:rsid w:val="000620E1"/>
    <w:rsid w:val="00071EEE"/>
    <w:rsid w:val="0007375A"/>
    <w:rsid w:val="000956E8"/>
    <w:rsid w:val="0009679E"/>
    <w:rsid w:val="000A7754"/>
    <w:rsid w:val="000B2777"/>
    <w:rsid w:val="000C2E8C"/>
    <w:rsid w:val="000C300E"/>
    <w:rsid w:val="000C5626"/>
    <w:rsid w:val="000D2608"/>
    <w:rsid w:val="000F06EB"/>
    <w:rsid w:val="000F4241"/>
    <w:rsid w:val="000F7149"/>
    <w:rsid w:val="000F7ED9"/>
    <w:rsid w:val="001028DF"/>
    <w:rsid w:val="00120750"/>
    <w:rsid w:val="00126243"/>
    <w:rsid w:val="00132EC1"/>
    <w:rsid w:val="00135F9B"/>
    <w:rsid w:val="00141229"/>
    <w:rsid w:val="00144830"/>
    <w:rsid w:val="00155A80"/>
    <w:rsid w:val="0017284D"/>
    <w:rsid w:val="00180335"/>
    <w:rsid w:val="00180556"/>
    <w:rsid w:val="00180603"/>
    <w:rsid w:val="001807F1"/>
    <w:rsid w:val="001813CD"/>
    <w:rsid w:val="0018572F"/>
    <w:rsid w:val="00186350"/>
    <w:rsid w:val="00186E77"/>
    <w:rsid w:val="001957DB"/>
    <w:rsid w:val="001A5B35"/>
    <w:rsid w:val="001B53A5"/>
    <w:rsid w:val="001B631F"/>
    <w:rsid w:val="001C1A99"/>
    <w:rsid w:val="001C22F4"/>
    <w:rsid w:val="001D1437"/>
    <w:rsid w:val="001E01E4"/>
    <w:rsid w:val="001E666E"/>
    <w:rsid w:val="001E70A0"/>
    <w:rsid w:val="001F1DA4"/>
    <w:rsid w:val="001F4A10"/>
    <w:rsid w:val="001F4D1B"/>
    <w:rsid w:val="002019E7"/>
    <w:rsid w:val="00206DE7"/>
    <w:rsid w:val="002216F1"/>
    <w:rsid w:val="00224F09"/>
    <w:rsid w:val="00232B1B"/>
    <w:rsid w:val="002353BC"/>
    <w:rsid w:val="00235A14"/>
    <w:rsid w:val="00236271"/>
    <w:rsid w:val="00242EB0"/>
    <w:rsid w:val="002507F7"/>
    <w:rsid w:val="0025750A"/>
    <w:rsid w:val="00273192"/>
    <w:rsid w:val="00274ED4"/>
    <w:rsid w:val="0028199B"/>
    <w:rsid w:val="00283312"/>
    <w:rsid w:val="00291912"/>
    <w:rsid w:val="00292631"/>
    <w:rsid w:val="00292E36"/>
    <w:rsid w:val="002A539A"/>
    <w:rsid w:val="002B7520"/>
    <w:rsid w:val="002B7F2A"/>
    <w:rsid w:val="002C06AA"/>
    <w:rsid w:val="002C1BDB"/>
    <w:rsid w:val="002C4CE3"/>
    <w:rsid w:val="002C66FC"/>
    <w:rsid w:val="002D1740"/>
    <w:rsid w:val="002D318B"/>
    <w:rsid w:val="002D7893"/>
    <w:rsid w:val="002D79EE"/>
    <w:rsid w:val="002E0547"/>
    <w:rsid w:val="002E1292"/>
    <w:rsid w:val="002E2F19"/>
    <w:rsid w:val="002F0163"/>
    <w:rsid w:val="002F5646"/>
    <w:rsid w:val="00300DF5"/>
    <w:rsid w:val="003068DC"/>
    <w:rsid w:val="00316650"/>
    <w:rsid w:val="003234F3"/>
    <w:rsid w:val="003313F7"/>
    <w:rsid w:val="00336F6F"/>
    <w:rsid w:val="00337E86"/>
    <w:rsid w:val="0034168A"/>
    <w:rsid w:val="00341AFA"/>
    <w:rsid w:val="00343113"/>
    <w:rsid w:val="003478B0"/>
    <w:rsid w:val="00354C71"/>
    <w:rsid w:val="003613FE"/>
    <w:rsid w:val="003614B4"/>
    <w:rsid w:val="003630A5"/>
    <w:rsid w:val="00363301"/>
    <w:rsid w:val="003639C4"/>
    <w:rsid w:val="00374BB4"/>
    <w:rsid w:val="00375B21"/>
    <w:rsid w:val="003776A1"/>
    <w:rsid w:val="00381F38"/>
    <w:rsid w:val="00383D08"/>
    <w:rsid w:val="0039309C"/>
    <w:rsid w:val="003A36BA"/>
    <w:rsid w:val="003A591D"/>
    <w:rsid w:val="003B42DF"/>
    <w:rsid w:val="003B6305"/>
    <w:rsid w:val="003C25E5"/>
    <w:rsid w:val="003C295A"/>
    <w:rsid w:val="003C30F0"/>
    <w:rsid w:val="003C6402"/>
    <w:rsid w:val="003C7F38"/>
    <w:rsid w:val="003D19C8"/>
    <w:rsid w:val="003E4414"/>
    <w:rsid w:val="003E4C15"/>
    <w:rsid w:val="003E79DD"/>
    <w:rsid w:val="003E7FE5"/>
    <w:rsid w:val="003F4604"/>
    <w:rsid w:val="003F7E35"/>
    <w:rsid w:val="00401D27"/>
    <w:rsid w:val="00412487"/>
    <w:rsid w:val="004131FC"/>
    <w:rsid w:val="00415745"/>
    <w:rsid w:val="00426680"/>
    <w:rsid w:val="004302B2"/>
    <w:rsid w:val="00430F06"/>
    <w:rsid w:val="004333D0"/>
    <w:rsid w:val="00437E57"/>
    <w:rsid w:val="00452BA0"/>
    <w:rsid w:val="00453CBE"/>
    <w:rsid w:val="00454B66"/>
    <w:rsid w:val="00466F88"/>
    <w:rsid w:val="00466FA8"/>
    <w:rsid w:val="00471BF1"/>
    <w:rsid w:val="00485D83"/>
    <w:rsid w:val="0048663B"/>
    <w:rsid w:val="00497880"/>
    <w:rsid w:val="004A00E3"/>
    <w:rsid w:val="004A0D0B"/>
    <w:rsid w:val="004A13EE"/>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53D0"/>
    <w:rsid w:val="00525B8D"/>
    <w:rsid w:val="00526DB3"/>
    <w:rsid w:val="00527D57"/>
    <w:rsid w:val="00531898"/>
    <w:rsid w:val="005319F5"/>
    <w:rsid w:val="0053559E"/>
    <w:rsid w:val="00536332"/>
    <w:rsid w:val="005363AA"/>
    <w:rsid w:val="0054259D"/>
    <w:rsid w:val="00546DCC"/>
    <w:rsid w:val="00547810"/>
    <w:rsid w:val="00547DB9"/>
    <w:rsid w:val="00555DC3"/>
    <w:rsid w:val="00557774"/>
    <w:rsid w:val="00562FFF"/>
    <w:rsid w:val="00565947"/>
    <w:rsid w:val="00583517"/>
    <w:rsid w:val="00591323"/>
    <w:rsid w:val="00597EAB"/>
    <w:rsid w:val="005A7102"/>
    <w:rsid w:val="005B1728"/>
    <w:rsid w:val="005B3340"/>
    <w:rsid w:val="005C0EB3"/>
    <w:rsid w:val="005C56EA"/>
    <w:rsid w:val="005E093B"/>
    <w:rsid w:val="005E2B90"/>
    <w:rsid w:val="005E759D"/>
    <w:rsid w:val="005F3466"/>
    <w:rsid w:val="005F44C5"/>
    <w:rsid w:val="005F691F"/>
    <w:rsid w:val="00605EAB"/>
    <w:rsid w:val="006101B9"/>
    <w:rsid w:val="006114D6"/>
    <w:rsid w:val="00612A7D"/>
    <w:rsid w:val="006172DB"/>
    <w:rsid w:val="00617F70"/>
    <w:rsid w:val="00622056"/>
    <w:rsid w:val="00623A80"/>
    <w:rsid w:val="00627DE0"/>
    <w:rsid w:val="006306A6"/>
    <w:rsid w:val="006313AD"/>
    <w:rsid w:val="0063140C"/>
    <w:rsid w:val="00637A19"/>
    <w:rsid w:val="0064267C"/>
    <w:rsid w:val="006533F9"/>
    <w:rsid w:val="00656029"/>
    <w:rsid w:val="00656E9A"/>
    <w:rsid w:val="00662A4F"/>
    <w:rsid w:val="00664E63"/>
    <w:rsid w:val="00672409"/>
    <w:rsid w:val="0068212A"/>
    <w:rsid w:val="006863EF"/>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5340"/>
    <w:rsid w:val="007364BF"/>
    <w:rsid w:val="00736834"/>
    <w:rsid w:val="00737F82"/>
    <w:rsid w:val="00744B2F"/>
    <w:rsid w:val="00746022"/>
    <w:rsid w:val="007469DA"/>
    <w:rsid w:val="00751726"/>
    <w:rsid w:val="0076385F"/>
    <w:rsid w:val="007644C0"/>
    <w:rsid w:val="0077250A"/>
    <w:rsid w:val="00786372"/>
    <w:rsid w:val="0078746A"/>
    <w:rsid w:val="00795DBE"/>
    <w:rsid w:val="007A2CD3"/>
    <w:rsid w:val="007A3F21"/>
    <w:rsid w:val="007A4A4B"/>
    <w:rsid w:val="007A4D7F"/>
    <w:rsid w:val="007A6A14"/>
    <w:rsid w:val="007A6FC7"/>
    <w:rsid w:val="007B201F"/>
    <w:rsid w:val="007B37B9"/>
    <w:rsid w:val="007B7F12"/>
    <w:rsid w:val="007C0352"/>
    <w:rsid w:val="007C05E2"/>
    <w:rsid w:val="007C0B93"/>
    <w:rsid w:val="007C1C2D"/>
    <w:rsid w:val="007D4FF3"/>
    <w:rsid w:val="007E000D"/>
    <w:rsid w:val="007E5729"/>
    <w:rsid w:val="007E65B3"/>
    <w:rsid w:val="007F43ED"/>
    <w:rsid w:val="007F6C97"/>
    <w:rsid w:val="00802B63"/>
    <w:rsid w:val="00802C94"/>
    <w:rsid w:val="00805A0D"/>
    <w:rsid w:val="008068E4"/>
    <w:rsid w:val="008114F2"/>
    <w:rsid w:val="00816B07"/>
    <w:rsid w:val="00816F62"/>
    <w:rsid w:val="008341F1"/>
    <w:rsid w:val="0083448B"/>
    <w:rsid w:val="008412F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ED9"/>
    <w:rsid w:val="008C7836"/>
    <w:rsid w:val="008E7B1A"/>
    <w:rsid w:val="008F67F5"/>
    <w:rsid w:val="009012D0"/>
    <w:rsid w:val="0090133E"/>
    <w:rsid w:val="00904B2C"/>
    <w:rsid w:val="009050ED"/>
    <w:rsid w:val="00905C90"/>
    <w:rsid w:val="0091608C"/>
    <w:rsid w:val="00922202"/>
    <w:rsid w:val="009261D2"/>
    <w:rsid w:val="00927082"/>
    <w:rsid w:val="009344A3"/>
    <w:rsid w:val="00944FFD"/>
    <w:rsid w:val="00946112"/>
    <w:rsid w:val="0095110B"/>
    <w:rsid w:val="009515F0"/>
    <w:rsid w:val="0095471D"/>
    <w:rsid w:val="00954B48"/>
    <w:rsid w:val="009554FA"/>
    <w:rsid w:val="00957DFE"/>
    <w:rsid w:val="00961A7F"/>
    <w:rsid w:val="00962826"/>
    <w:rsid w:val="00964BA7"/>
    <w:rsid w:val="00965613"/>
    <w:rsid w:val="0097476B"/>
    <w:rsid w:val="0097713D"/>
    <w:rsid w:val="00977EF4"/>
    <w:rsid w:val="009871BC"/>
    <w:rsid w:val="00996CD9"/>
    <w:rsid w:val="00997FBA"/>
    <w:rsid w:val="009B0214"/>
    <w:rsid w:val="009B6A94"/>
    <w:rsid w:val="009C160E"/>
    <w:rsid w:val="009C36E8"/>
    <w:rsid w:val="009C61B5"/>
    <w:rsid w:val="009D1081"/>
    <w:rsid w:val="009D332D"/>
    <w:rsid w:val="009E3FB6"/>
    <w:rsid w:val="009E465B"/>
    <w:rsid w:val="009E7145"/>
    <w:rsid w:val="009E71C6"/>
    <w:rsid w:val="009E7B37"/>
    <w:rsid w:val="009F1156"/>
    <w:rsid w:val="009F1902"/>
    <w:rsid w:val="00A00560"/>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2461"/>
    <w:rsid w:val="00AA53DE"/>
    <w:rsid w:val="00AA6F18"/>
    <w:rsid w:val="00AB1B31"/>
    <w:rsid w:val="00AB5BA9"/>
    <w:rsid w:val="00AC08D7"/>
    <w:rsid w:val="00AC463A"/>
    <w:rsid w:val="00AC716A"/>
    <w:rsid w:val="00AC77E2"/>
    <w:rsid w:val="00AD36B4"/>
    <w:rsid w:val="00AD36E9"/>
    <w:rsid w:val="00AD387B"/>
    <w:rsid w:val="00AD51C7"/>
    <w:rsid w:val="00AE1A19"/>
    <w:rsid w:val="00AF5AC6"/>
    <w:rsid w:val="00B05E87"/>
    <w:rsid w:val="00B16DD0"/>
    <w:rsid w:val="00B202B2"/>
    <w:rsid w:val="00B24F08"/>
    <w:rsid w:val="00B2789E"/>
    <w:rsid w:val="00B36EC8"/>
    <w:rsid w:val="00B461FF"/>
    <w:rsid w:val="00B50071"/>
    <w:rsid w:val="00B50AAE"/>
    <w:rsid w:val="00B6071A"/>
    <w:rsid w:val="00B6487E"/>
    <w:rsid w:val="00B700F5"/>
    <w:rsid w:val="00B767C3"/>
    <w:rsid w:val="00B8599B"/>
    <w:rsid w:val="00B90F49"/>
    <w:rsid w:val="00B92F7D"/>
    <w:rsid w:val="00B95BA7"/>
    <w:rsid w:val="00B978E3"/>
    <w:rsid w:val="00BA3352"/>
    <w:rsid w:val="00BA37BA"/>
    <w:rsid w:val="00BA5F3D"/>
    <w:rsid w:val="00BC317D"/>
    <w:rsid w:val="00BC3F32"/>
    <w:rsid w:val="00BD1179"/>
    <w:rsid w:val="00BD2D4B"/>
    <w:rsid w:val="00BD4746"/>
    <w:rsid w:val="00BE7DD3"/>
    <w:rsid w:val="00BF02BD"/>
    <w:rsid w:val="00BF0F9C"/>
    <w:rsid w:val="00BF4CF9"/>
    <w:rsid w:val="00C10A6B"/>
    <w:rsid w:val="00C115AB"/>
    <w:rsid w:val="00C14339"/>
    <w:rsid w:val="00C23770"/>
    <w:rsid w:val="00C25222"/>
    <w:rsid w:val="00C27212"/>
    <w:rsid w:val="00C36A4C"/>
    <w:rsid w:val="00C420D0"/>
    <w:rsid w:val="00C44043"/>
    <w:rsid w:val="00C52B72"/>
    <w:rsid w:val="00C53D50"/>
    <w:rsid w:val="00C60E62"/>
    <w:rsid w:val="00C64CB6"/>
    <w:rsid w:val="00C66205"/>
    <w:rsid w:val="00C67E25"/>
    <w:rsid w:val="00C74D02"/>
    <w:rsid w:val="00C76D59"/>
    <w:rsid w:val="00C808B0"/>
    <w:rsid w:val="00C80DDB"/>
    <w:rsid w:val="00C81082"/>
    <w:rsid w:val="00C83B87"/>
    <w:rsid w:val="00CA158F"/>
    <w:rsid w:val="00CA6BC5"/>
    <w:rsid w:val="00CB0A09"/>
    <w:rsid w:val="00CC4CF9"/>
    <w:rsid w:val="00CD2707"/>
    <w:rsid w:val="00CE29FD"/>
    <w:rsid w:val="00CE4975"/>
    <w:rsid w:val="00CE7394"/>
    <w:rsid w:val="00CF19E5"/>
    <w:rsid w:val="00CF1FD8"/>
    <w:rsid w:val="00CF556B"/>
    <w:rsid w:val="00D03F76"/>
    <w:rsid w:val="00D06AE3"/>
    <w:rsid w:val="00D16412"/>
    <w:rsid w:val="00D22454"/>
    <w:rsid w:val="00D3275B"/>
    <w:rsid w:val="00D33A83"/>
    <w:rsid w:val="00D356B3"/>
    <w:rsid w:val="00D43CEB"/>
    <w:rsid w:val="00D443E6"/>
    <w:rsid w:val="00D4614A"/>
    <w:rsid w:val="00D46BB4"/>
    <w:rsid w:val="00D47028"/>
    <w:rsid w:val="00D5123C"/>
    <w:rsid w:val="00D55578"/>
    <w:rsid w:val="00D57B1B"/>
    <w:rsid w:val="00D62A40"/>
    <w:rsid w:val="00D64523"/>
    <w:rsid w:val="00D66240"/>
    <w:rsid w:val="00D662A7"/>
    <w:rsid w:val="00D84A24"/>
    <w:rsid w:val="00D9012B"/>
    <w:rsid w:val="00DA012A"/>
    <w:rsid w:val="00DA0C58"/>
    <w:rsid w:val="00DA39B0"/>
    <w:rsid w:val="00DB1009"/>
    <w:rsid w:val="00DB2B84"/>
    <w:rsid w:val="00DC47FF"/>
    <w:rsid w:val="00DC4A70"/>
    <w:rsid w:val="00DC563F"/>
    <w:rsid w:val="00DC6B4C"/>
    <w:rsid w:val="00DD089E"/>
    <w:rsid w:val="00DD39EE"/>
    <w:rsid w:val="00DD3EA7"/>
    <w:rsid w:val="00DE3049"/>
    <w:rsid w:val="00DE310A"/>
    <w:rsid w:val="00DE3BAB"/>
    <w:rsid w:val="00DE7FEE"/>
    <w:rsid w:val="00DF147B"/>
    <w:rsid w:val="00E05A8C"/>
    <w:rsid w:val="00E12D98"/>
    <w:rsid w:val="00E137AB"/>
    <w:rsid w:val="00E21B5A"/>
    <w:rsid w:val="00E24190"/>
    <w:rsid w:val="00E249AF"/>
    <w:rsid w:val="00E30795"/>
    <w:rsid w:val="00E3105D"/>
    <w:rsid w:val="00E333EC"/>
    <w:rsid w:val="00E34F93"/>
    <w:rsid w:val="00E3502D"/>
    <w:rsid w:val="00E40662"/>
    <w:rsid w:val="00E40D52"/>
    <w:rsid w:val="00E520C7"/>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2E56"/>
    <w:rsid w:val="00EC3331"/>
    <w:rsid w:val="00EC73AE"/>
    <w:rsid w:val="00ED22B6"/>
    <w:rsid w:val="00ED6571"/>
    <w:rsid w:val="00EE0640"/>
    <w:rsid w:val="00EE2125"/>
    <w:rsid w:val="00EE4846"/>
    <w:rsid w:val="00EE5432"/>
    <w:rsid w:val="00EE68E6"/>
    <w:rsid w:val="00EE7807"/>
    <w:rsid w:val="00EF393F"/>
    <w:rsid w:val="00EF4C8F"/>
    <w:rsid w:val="00F01D3E"/>
    <w:rsid w:val="00F0324B"/>
    <w:rsid w:val="00F12D58"/>
    <w:rsid w:val="00F20F40"/>
    <w:rsid w:val="00F33A52"/>
    <w:rsid w:val="00F3459F"/>
    <w:rsid w:val="00F40C1A"/>
    <w:rsid w:val="00F41CB6"/>
    <w:rsid w:val="00F42A42"/>
    <w:rsid w:val="00F43F68"/>
    <w:rsid w:val="00F44054"/>
    <w:rsid w:val="00F44A87"/>
    <w:rsid w:val="00F44AD8"/>
    <w:rsid w:val="00F46F9D"/>
    <w:rsid w:val="00F5107C"/>
    <w:rsid w:val="00F519ED"/>
    <w:rsid w:val="00F52588"/>
    <w:rsid w:val="00F6446D"/>
    <w:rsid w:val="00F6583B"/>
    <w:rsid w:val="00F67FE9"/>
    <w:rsid w:val="00F74E9F"/>
    <w:rsid w:val="00F7686B"/>
    <w:rsid w:val="00F7710C"/>
    <w:rsid w:val="00F771C4"/>
    <w:rsid w:val="00F80D99"/>
    <w:rsid w:val="00F970C9"/>
    <w:rsid w:val="00FA0EFE"/>
    <w:rsid w:val="00FA32E3"/>
    <w:rsid w:val="00FA66FA"/>
    <w:rsid w:val="00FC0284"/>
    <w:rsid w:val="00FC2A7E"/>
    <w:rsid w:val="00FC2FF9"/>
    <w:rsid w:val="00FC3ADB"/>
    <w:rsid w:val="00FC3EA7"/>
    <w:rsid w:val="00FC592D"/>
    <w:rsid w:val="00FC60BF"/>
    <w:rsid w:val="00FC7C40"/>
    <w:rsid w:val="00FD2598"/>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63301"/>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63301"/>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sv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atalekken.autoriteitpersoonsgegevens.nl/actionpage?0"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privacy@vng.n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ivacy@vng.nl" TargetMode="External"/><Relationship Id="rId20" Type="http://schemas.openxmlformats.org/officeDocument/2006/relationships/hyperlink" Target="https://ec.europa.eu/newsroom/article29/item-detail.cfm?item_id=6120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informatiebeveiligingsdienst.nl/nieuws/factsheet-assurance-gepubliceerd/" TargetMode="External"/><Relationship Id="rId10" Type="http://schemas.openxmlformats.org/officeDocument/2006/relationships/footer" Target="footer1.xml"/><Relationship Id="rId19" Type="http://schemas.openxmlformats.org/officeDocument/2006/relationships/hyperlink" Target="https://www.informatiebeveiligingsdienst.nl/product/factsheet-en-beslismodel-verwerkingsverantwoordelijke-of-verwerke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reativecommons.org/licenses/by-nc-sa/4.0" TargetMode="External"/><Relationship Id="rId22" Type="http://schemas.openxmlformats.org/officeDocument/2006/relationships/hyperlink" Target="https://www.informatiebeveiligingsdienst.nl/product/vooringevuld-verwerkingsregister-gemeent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00200C4-5508-44DC-9531-BA2A2D06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7703</Words>
  <Characters>42372</Characters>
  <Application>Microsoft Office Word</Application>
  <DocSecurity>6</DocSecurity>
  <Lines>353</Lines>
  <Paragraphs>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2021-01-29T09:15:00Z</dcterms:created>
  <dcterms:modified xsi:type="dcterms:W3CDTF">2021-01-29T09:15:00Z</dcterms:modified>
</cp:coreProperties>
</file>