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85E2C" w14:textId="72A38FEC" w:rsidR="004610D9" w:rsidRDefault="004610D9" w:rsidP="001540F7">
      <w:pPr>
        <w:spacing w:after="0" w:line="240" w:lineRule="auto"/>
        <w:rPr>
          <w:rFonts w:ascii="Segoe UI" w:eastAsia="Times New Roman" w:hAnsi="Segoe UI" w:cs="Segoe UI"/>
          <w:b/>
          <w:bCs/>
          <w:sz w:val="21"/>
          <w:szCs w:val="21"/>
          <w:lang w:eastAsia="nl-NL"/>
        </w:rPr>
      </w:pPr>
      <w:r>
        <w:rPr>
          <w:rFonts w:ascii="Segoe UI" w:eastAsia="Times New Roman" w:hAnsi="Segoe UI" w:cs="Segoe UI"/>
          <w:b/>
          <w:bCs/>
          <w:sz w:val="21"/>
          <w:szCs w:val="21"/>
          <w:lang w:eastAsia="nl-NL"/>
        </w:rPr>
        <w:t>Vragen die gesteld zijn in de chat tijdens de bijeenkomst kleine aanbieders van 9 april 2021</w:t>
      </w:r>
    </w:p>
    <w:p w14:paraId="1D04A064" w14:textId="61F60843" w:rsidR="004610D9" w:rsidRPr="00923092" w:rsidRDefault="004610D9" w:rsidP="001540F7">
      <w:pPr>
        <w:spacing w:after="0" w:line="240" w:lineRule="auto"/>
        <w:rPr>
          <w:rFonts w:ascii="Segoe UI" w:eastAsia="Times New Roman" w:hAnsi="Segoe UI" w:cs="Segoe UI"/>
          <w:sz w:val="21"/>
          <w:szCs w:val="21"/>
          <w:lang w:eastAsia="nl-NL"/>
        </w:rPr>
      </w:pPr>
    </w:p>
    <w:p w14:paraId="04AD4600" w14:textId="61486673" w:rsidR="00707EEC" w:rsidRPr="00707EEC" w:rsidRDefault="00707EEC" w:rsidP="001540F7">
      <w:pPr>
        <w:spacing w:after="0" w:line="240" w:lineRule="auto"/>
        <w:rPr>
          <w:rFonts w:ascii="Segoe UI" w:eastAsia="Times New Roman" w:hAnsi="Segoe UI" w:cs="Segoe UI"/>
          <w:sz w:val="21"/>
          <w:szCs w:val="21"/>
          <w:lang w:eastAsia="nl-NL"/>
        </w:rPr>
      </w:pPr>
      <w:r w:rsidRPr="00707EEC">
        <w:rPr>
          <w:rFonts w:ascii="Segoe UI" w:eastAsia="Times New Roman" w:hAnsi="Segoe UI" w:cs="Segoe UI"/>
          <w:sz w:val="21"/>
          <w:szCs w:val="21"/>
          <w:lang w:eastAsia="nl-NL"/>
        </w:rPr>
        <w:t>Van deze bijeenkomst is ook verslag gemaakt.</w:t>
      </w:r>
      <w:r w:rsidR="00923C4D">
        <w:rPr>
          <w:rFonts w:ascii="Segoe UI" w:eastAsia="Times New Roman" w:hAnsi="Segoe UI" w:cs="Segoe UI"/>
          <w:sz w:val="21"/>
          <w:szCs w:val="21"/>
          <w:lang w:eastAsia="nl-NL"/>
        </w:rPr>
        <w:t xml:space="preserve"> </w:t>
      </w:r>
      <w:r w:rsidR="00EE0C48">
        <w:rPr>
          <w:rFonts w:ascii="Segoe UI" w:eastAsia="Times New Roman" w:hAnsi="Segoe UI" w:cs="Segoe UI"/>
          <w:sz w:val="21"/>
          <w:szCs w:val="21"/>
          <w:lang w:eastAsia="nl-NL"/>
        </w:rPr>
        <w:t xml:space="preserve">Tijdens deze bijeenkomst is het </w:t>
      </w:r>
      <w:r w:rsidR="00923C4D">
        <w:rPr>
          <w:rFonts w:ascii="Segoe UI" w:eastAsia="Times New Roman" w:hAnsi="Segoe UI" w:cs="Segoe UI"/>
          <w:sz w:val="21"/>
          <w:szCs w:val="21"/>
          <w:lang w:eastAsia="nl-NL"/>
        </w:rPr>
        <w:t xml:space="preserve">merendeel van de vragen </w:t>
      </w:r>
      <w:r w:rsidR="00EE0C48">
        <w:rPr>
          <w:rFonts w:ascii="Segoe UI" w:eastAsia="Times New Roman" w:hAnsi="Segoe UI" w:cs="Segoe UI"/>
          <w:sz w:val="21"/>
          <w:szCs w:val="21"/>
          <w:lang w:eastAsia="nl-NL"/>
        </w:rPr>
        <w:t xml:space="preserve">uit de chat </w:t>
      </w:r>
      <w:r w:rsidR="00923C4D">
        <w:rPr>
          <w:rFonts w:ascii="Segoe UI" w:eastAsia="Times New Roman" w:hAnsi="Segoe UI" w:cs="Segoe UI"/>
          <w:sz w:val="21"/>
          <w:szCs w:val="21"/>
          <w:lang w:eastAsia="nl-NL"/>
        </w:rPr>
        <w:t>ook aan de orde ge</w:t>
      </w:r>
      <w:r w:rsidR="00EE0C48">
        <w:rPr>
          <w:rFonts w:ascii="Segoe UI" w:eastAsia="Times New Roman" w:hAnsi="Segoe UI" w:cs="Segoe UI"/>
          <w:sz w:val="21"/>
          <w:szCs w:val="21"/>
          <w:lang w:eastAsia="nl-NL"/>
        </w:rPr>
        <w:t>komen</w:t>
      </w:r>
      <w:r w:rsidR="00923C4D">
        <w:rPr>
          <w:rFonts w:ascii="Segoe UI" w:eastAsia="Times New Roman" w:hAnsi="Segoe UI" w:cs="Segoe UI"/>
          <w:sz w:val="21"/>
          <w:szCs w:val="21"/>
          <w:lang w:eastAsia="nl-NL"/>
        </w:rPr>
        <w:t xml:space="preserve">. In dit document gaat MVS uitgebreid in op alle vragen die via de chat in de bijeenkomst zijn gesteld. </w:t>
      </w:r>
    </w:p>
    <w:p w14:paraId="5259523E" w14:textId="77777777" w:rsidR="00707EEC" w:rsidRDefault="00707EEC" w:rsidP="001540F7">
      <w:pPr>
        <w:spacing w:after="0" w:line="240" w:lineRule="auto"/>
        <w:rPr>
          <w:rFonts w:ascii="Segoe UI" w:eastAsia="Times New Roman" w:hAnsi="Segoe UI" w:cs="Segoe UI"/>
          <w:b/>
          <w:bCs/>
          <w:sz w:val="21"/>
          <w:szCs w:val="21"/>
          <w:lang w:eastAsia="nl-NL"/>
        </w:rPr>
      </w:pPr>
    </w:p>
    <w:p w14:paraId="411275EB" w14:textId="73A1B0B2" w:rsidR="007F21C5" w:rsidRPr="004F4450" w:rsidRDefault="007F21C5" w:rsidP="001540F7">
      <w:pPr>
        <w:spacing w:after="0" w:line="240" w:lineRule="auto"/>
        <w:rPr>
          <w:rFonts w:ascii="Segoe UI" w:eastAsia="Times New Roman" w:hAnsi="Segoe UI" w:cs="Segoe UI"/>
          <w:b/>
          <w:bCs/>
          <w:sz w:val="21"/>
          <w:szCs w:val="21"/>
          <w:lang w:eastAsia="nl-NL"/>
        </w:rPr>
      </w:pPr>
      <w:r w:rsidRPr="004F4450">
        <w:rPr>
          <w:rFonts w:ascii="Segoe UI" w:eastAsia="Times New Roman" w:hAnsi="Segoe UI" w:cs="Segoe UI"/>
          <w:b/>
          <w:bCs/>
          <w:sz w:val="21"/>
          <w:szCs w:val="21"/>
          <w:lang w:eastAsia="nl-NL"/>
        </w:rPr>
        <w:t xml:space="preserve">[10:07] </w:t>
      </w:r>
      <w:r w:rsidR="001540F7" w:rsidRPr="004F4450">
        <w:rPr>
          <w:rFonts w:ascii="Segoe UI" w:eastAsia="Times New Roman" w:hAnsi="Segoe UI" w:cs="Segoe UI"/>
          <w:b/>
          <w:bCs/>
          <w:sz w:val="21"/>
          <w:szCs w:val="21"/>
          <w:lang w:eastAsia="nl-NL"/>
        </w:rPr>
        <w:t xml:space="preserve"> </w:t>
      </w:r>
      <w:r w:rsidRPr="004F4450">
        <w:rPr>
          <w:rFonts w:ascii="Segoe UI" w:eastAsia="Times New Roman" w:hAnsi="Segoe UI" w:cs="Segoe UI"/>
          <w:b/>
          <w:bCs/>
          <w:sz w:val="21"/>
          <w:szCs w:val="21"/>
          <w:lang w:eastAsia="nl-NL"/>
        </w:rPr>
        <w:t>Wanneer val je onder een kleine aanbieder? Wat is hiervoor de criteria?</w:t>
      </w:r>
    </w:p>
    <w:p w14:paraId="7C427ECD" w14:textId="17E1A1D0" w:rsidR="007F21C5" w:rsidRDefault="007F21C5" w:rsidP="007F21C5">
      <w:pPr>
        <w:spacing w:after="0" w:line="240" w:lineRule="auto"/>
        <w:rPr>
          <w:rFonts w:ascii="Times New Roman" w:eastAsia="Times New Roman" w:hAnsi="Times New Roman" w:cs="Times New Roman"/>
          <w:sz w:val="24"/>
          <w:szCs w:val="24"/>
          <w:lang w:eastAsia="nl-NL"/>
        </w:rPr>
      </w:pPr>
    </w:p>
    <w:p w14:paraId="49750E06" w14:textId="1D41CE4F" w:rsidR="00D60718" w:rsidRDefault="00D60718" w:rsidP="00D60718">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De definitie als nu door de MVS gemeenten gehanteerd, is:</w:t>
      </w:r>
    </w:p>
    <w:p w14:paraId="46095478" w14:textId="7F06315D" w:rsidR="00D60718" w:rsidRPr="00D60718" w:rsidRDefault="00D60718" w:rsidP="00D60718">
      <w:pPr>
        <w:spacing w:after="0" w:line="240" w:lineRule="auto"/>
        <w:rPr>
          <w:rFonts w:ascii="Segoe UI" w:eastAsia="Times New Roman" w:hAnsi="Segoe UI" w:cs="Segoe UI"/>
          <w:sz w:val="21"/>
          <w:szCs w:val="21"/>
          <w:lang w:eastAsia="nl-NL"/>
        </w:rPr>
      </w:pPr>
      <w:r w:rsidRPr="00D60718">
        <w:rPr>
          <w:rFonts w:ascii="Segoe UI" w:eastAsia="Times New Roman" w:hAnsi="Segoe UI" w:cs="Segoe UI"/>
          <w:sz w:val="21"/>
          <w:szCs w:val="21"/>
          <w:lang w:eastAsia="nl-NL"/>
        </w:rPr>
        <w:t>Zorgaanbieders met een jaaromzet/balanstotaal kleiner of gelijk aan 2 miljoen euro en die minder dan 10 werknemers in dienst hebben. Hieronder vallen ook de vrijgevestigden</w:t>
      </w:r>
      <w:r w:rsidR="00707EEC">
        <w:rPr>
          <w:rFonts w:ascii="Segoe UI" w:eastAsia="Times New Roman" w:hAnsi="Segoe UI" w:cs="Segoe UI"/>
          <w:sz w:val="21"/>
          <w:szCs w:val="21"/>
          <w:lang w:eastAsia="nl-NL"/>
        </w:rPr>
        <w:t>.</w:t>
      </w:r>
    </w:p>
    <w:p w14:paraId="1B01B285" w14:textId="77777777" w:rsidR="001540F7" w:rsidRPr="007F21C5" w:rsidRDefault="001540F7" w:rsidP="007F21C5">
      <w:pPr>
        <w:spacing w:after="0" w:line="240" w:lineRule="auto"/>
        <w:rPr>
          <w:rFonts w:ascii="Times New Roman" w:eastAsia="Times New Roman" w:hAnsi="Times New Roman" w:cs="Times New Roman"/>
          <w:sz w:val="24"/>
          <w:szCs w:val="24"/>
          <w:lang w:eastAsia="nl-NL"/>
        </w:rPr>
      </w:pPr>
    </w:p>
    <w:p w14:paraId="1F1815AB" w14:textId="02BEFB85" w:rsidR="007F21C5" w:rsidRPr="004F4450" w:rsidRDefault="007F21C5" w:rsidP="001540F7">
      <w:pPr>
        <w:spacing w:after="0" w:line="240" w:lineRule="auto"/>
        <w:rPr>
          <w:rFonts w:ascii="Segoe UI" w:eastAsia="Times New Roman" w:hAnsi="Segoe UI" w:cs="Segoe UI"/>
          <w:b/>
          <w:bCs/>
          <w:sz w:val="21"/>
          <w:szCs w:val="21"/>
          <w:lang w:eastAsia="nl-NL"/>
        </w:rPr>
      </w:pPr>
      <w:r w:rsidRPr="004F4450">
        <w:rPr>
          <w:rFonts w:ascii="Segoe UI" w:eastAsia="Times New Roman" w:hAnsi="Segoe UI" w:cs="Segoe UI"/>
          <w:b/>
          <w:bCs/>
          <w:sz w:val="21"/>
          <w:szCs w:val="21"/>
          <w:lang w:eastAsia="nl-NL"/>
        </w:rPr>
        <w:t>[10:14] 1 opdrachtnemer die dus dan ook het financieel risico loopt als er veel meer nodig is dan van te voren bedacht, of niet?</w:t>
      </w:r>
    </w:p>
    <w:p w14:paraId="73C3CFF7" w14:textId="3A0E2ED8" w:rsidR="00D60718" w:rsidRDefault="00D60718" w:rsidP="001540F7">
      <w:pPr>
        <w:spacing w:after="0" w:line="240" w:lineRule="auto"/>
        <w:rPr>
          <w:rFonts w:ascii="Segoe UI" w:eastAsia="Times New Roman" w:hAnsi="Segoe UI" w:cs="Segoe UI"/>
          <w:sz w:val="21"/>
          <w:szCs w:val="21"/>
          <w:lang w:eastAsia="nl-NL"/>
        </w:rPr>
      </w:pPr>
    </w:p>
    <w:p w14:paraId="4D27E577" w14:textId="7B260E20" w:rsidR="00D60718" w:rsidRDefault="00D60718" w:rsidP="001540F7">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 xml:space="preserve">De MVS gemeenten zijn voornemens de integrale opdracht taakgericht in te kopen met behulp van populatiebekostiging. Hiervoor zal een reëel budget ter beschikking worden gesteld aan opdrachtnemer. Omdat de integrale opdracht niet alleen een uitvoeringsopgave behelst, maar ook een transformatieopgave, zullen de MVS gemeenten als randvoorwaarde een veiligheidsventiel in de aanbesteding opnemen. Dit ventiel zal niet alleen toezien op budgetaanpassingen naar aanleiding van wijzigingen in wet- en regelgeving, het bouwen van een extra woonwijk of onvoorziene zaken als Corona, maar ook op het transformatieve karakter van de integrale opdracht. Met een ventiel beogen de MVS gemeenten niet alleen aan het begin van de opdracht een reëel budget vast te stellen, maar ook gedurende de gehele uitvoering van de opdracht.  </w:t>
      </w:r>
    </w:p>
    <w:p w14:paraId="7A040201" w14:textId="77777777" w:rsidR="007F21C5" w:rsidRPr="007F21C5" w:rsidRDefault="007F21C5" w:rsidP="007F21C5">
      <w:pPr>
        <w:spacing w:after="0" w:line="240" w:lineRule="auto"/>
        <w:rPr>
          <w:rFonts w:ascii="Times New Roman" w:eastAsia="Times New Roman" w:hAnsi="Times New Roman" w:cs="Times New Roman"/>
          <w:sz w:val="24"/>
          <w:szCs w:val="24"/>
          <w:lang w:eastAsia="nl-NL"/>
        </w:rPr>
      </w:pPr>
    </w:p>
    <w:p w14:paraId="24E79882" w14:textId="4E0DDBA3" w:rsidR="007F21C5" w:rsidRPr="004F4450" w:rsidRDefault="007F21C5" w:rsidP="001540F7">
      <w:pPr>
        <w:spacing w:after="0" w:line="240" w:lineRule="auto"/>
        <w:rPr>
          <w:rFonts w:ascii="Segoe UI" w:eastAsia="Times New Roman" w:hAnsi="Segoe UI" w:cs="Segoe UI"/>
          <w:b/>
          <w:bCs/>
          <w:sz w:val="21"/>
          <w:szCs w:val="21"/>
          <w:lang w:eastAsia="nl-NL"/>
        </w:rPr>
      </w:pPr>
      <w:r w:rsidRPr="004F4450">
        <w:rPr>
          <w:rFonts w:ascii="Segoe UI" w:eastAsia="Times New Roman" w:hAnsi="Segoe UI" w:cs="Segoe UI"/>
          <w:b/>
          <w:bCs/>
          <w:sz w:val="21"/>
          <w:szCs w:val="21"/>
          <w:lang w:eastAsia="nl-NL"/>
        </w:rPr>
        <w:t>[10:16] Kan de opdrachtnemer op een later moment om verruiming van het opdrachtbudget vragen? (we zitten immers in een leerfase)</w:t>
      </w:r>
    </w:p>
    <w:p w14:paraId="04AFD36F" w14:textId="7A44DC8E" w:rsidR="001540F7" w:rsidRDefault="001540F7" w:rsidP="001540F7">
      <w:pPr>
        <w:spacing w:after="0" w:line="240" w:lineRule="auto"/>
        <w:rPr>
          <w:rFonts w:ascii="Segoe UI" w:eastAsia="Times New Roman" w:hAnsi="Segoe UI" w:cs="Segoe UI"/>
          <w:sz w:val="21"/>
          <w:szCs w:val="21"/>
          <w:lang w:eastAsia="nl-NL"/>
        </w:rPr>
      </w:pPr>
    </w:p>
    <w:p w14:paraId="3ECE3DC1" w14:textId="7EBDE246" w:rsidR="004F4450" w:rsidRPr="007F21C5" w:rsidRDefault="004F4450" w:rsidP="001540F7">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Zie het antwoord hiervoor.</w:t>
      </w:r>
    </w:p>
    <w:p w14:paraId="63D27EC1" w14:textId="77777777" w:rsidR="007F21C5" w:rsidRPr="007F21C5" w:rsidRDefault="007F21C5" w:rsidP="007F21C5">
      <w:pPr>
        <w:spacing w:after="0" w:line="240" w:lineRule="auto"/>
        <w:rPr>
          <w:rFonts w:ascii="Times New Roman" w:eastAsia="Times New Roman" w:hAnsi="Times New Roman" w:cs="Times New Roman"/>
          <w:sz w:val="24"/>
          <w:szCs w:val="24"/>
          <w:lang w:eastAsia="nl-NL"/>
        </w:rPr>
      </w:pPr>
    </w:p>
    <w:p w14:paraId="7670DB1A" w14:textId="176F0AB7" w:rsidR="007F21C5" w:rsidRPr="004F4450" w:rsidRDefault="007F21C5" w:rsidP="001540F7">
      <w:pPr>
        <w:spacing w:after="0" w:line="240" w:lineRule="auto"/>
        <w:rPr>
          <w:rFonts w:ascii="Segoe UI" w:eastAsia="Times New Roman" w:hAnsi="Segoe UI" w:cs="Segoe UI"/>
          <w:b/>
          <w:bCs/>
          <w:sz w:val="21"/>
          <w:szCs w:val="21"/>
          <w:lang w:eastAsia="nl-NL"/>
        </w:rPr>
      </w:pPr>
      <w:r w:rsidRPr="004F4450">
        <w:rPr>
          <w:rFonts w:ascii="Segoe UI" w:eastAsia="Times New Roman" w:hAnsi="Segoe UI" w:cs="Segoe UI"/>
          <w:b/>
          <w:bCs/>
          <w:sz w:val="21"/>
          <w:szCs w:val="21"/>
          <w:lang w:eastAsia="nl-NL"/>
        </w:rPr>
        <w:t>[10:18] Lopen kleine partijen nu niet méér de kans op een toenemende administratieve druk?</w:t>
      </w:r>
    </w:p>
    <w:p w14:paraId="19FABCCA" w14:textId="684F0D48" w:rsidR="001540F7" w:rsidRDefault="001540F7" w:rsidP="001540F7">
      <w:pPr>
        <w:spacing w:after="0" w:line="240" w:lineRule="auto"/>
        <w:rPr>
          <w:rFonts w:ascii="Segoe UI" w:eastAsia="Times New Roman" w:hAnsi="Segoe UI" w:cs="Segoe UI"/>
          <w:sz w:val="21"/>
          <w:szCs w:val="21"/>
          <w:lang w:eastAsia="nl-NL"/>
        </w:rPr>
      </w:pPr>
    </w:p>
    <w:p w14:paraId="3BBD79B2" w14:textId="79074372" w:rsidR="001540F7" w:rsidRDefault="004F4450" w:rsidP="001540F7">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 xml:space="preserve">Dat is afhankelijk van de afspraken die tussen de opdrachtnemer (hoofdaannemer of consortium) van de integrale opdracht en de kleine partijen worden gemaakt of tussen partijen onderling, indien kleine partijen onderdeel zijn van de hoofd-/onderaannemersconstructie of consortium. </w:t>
      </w:r>
    </w:p>
    <w:p w14:paraId="3FC7580D" w14:textId="77777777" w:rsidR="004F4450" w:rsidRPr="007F21C5" w:rsidRDefault="004F4450" w:rsidP="001540F7">
      <w:pPr>
        <w:spacing w:after="0" w:line="240" w:lineRule="auto"/>
        <w:rPr>
          <w:rFonts w:ascii="Segoe UI" w:eastAsia="Times New Roman" w:hAnsi="Segoe UI" w:cs="Segoe UI"/>
          <w:sz w:val="21"/>
          <w:szCs w:val="21"/>
          <w:lang w:eastAsia="nl-NL"/>
        </w:rPr>
      </w:pPr>
    </w:p>
    <w:p w14:paraId="647F7E4A" w14:textId="6EF262C6" w:rsidR="007F21C5" w:rsidRPr="004F4450" w:rsidRDefault="007F21C5" w:rsidP="007F21C5">
      <w:pPr>
        <w:spacing w:after="0" w:line="240" w:lineRule="auto"/>
        <w:rPr>
          <w:rFonts w:ascii="Segoe UI" w:eastAsia="Times New Roman" w:hAnsi="Segoe UI" w:cs="Segoe UI"/>
          <w:b/>
          <w:bCs/>
          <w:sz w:val="21"/>
          <w:szCs w:val="21"/>
          <w:lang w:eastAsia="nl-NL"/>
        </w:rPr>
      </w:pPr>
      <w:r w:rsidRPr="004F4450">
        <w:rPr>
          <w:rFonts w:ascii="Segoe UI" w:eastAsia="Times New Roman" w:hAnsi="Segoe UI" w:cs="Segoe UI"/>
          <w:b/>
          <w:bCs/>
          <w:sz w:val="21"/>
          <w:szCs w:val="21"/>
          <w:lang w:eastAsia="nl-NL"/>
        </w:rPr>
        <w:t>[10:19] Bij een dergelijke lumpsum constructie zal het financieel risico feitelijk bij de zorgaanbieders te liggen. Kunt u aangeven wanneer er in de marktconsultatieprocedure helder zal worden welk budget ter beschikking wordt gesteld voor de jeugdzorg in de komende jaren '22 en de jaren daarna? Dit is voor elke zorgaanbieder van belang dan wel randvoorwaarde om een juiste beslissing te kunnen maken.</w:t>
      </w:r>
    </w:p>
    <w:p w14:paraId="63C44036" w14:textId="26B36B32" w:rsidR="001540F7" w:rsidRDefault="001540F7" w:rsidP="007F21C5">
      <w:pPr>
        <w:spacing w:after="0" w:line="240" w:lineRule="auto"/>
        <w:rPr>
          <w:rFonts w:ascii="Segoe UI" w:eastAsia="Times New Roman" w:hAnsi="Segoe UI" w:cs="Segoe UI"/>
          <w:sz w:val="21"/>
          <w:szCs w:val="21"/>
          <w:lang w:eastAsia="nl-NL"/>
        </w:rPr>
      </w:pPr>
    </w:p>
    <w:p w14:paraId="4C241D87" w14:textId="76564431" w:rsidR="004F4450" w:rsidRPr="007F21C5" w:rsidRDefault="004F4450" w:rsidP="007F21C5">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 xml:space="preserve">Op uw eerste stelling van uw vraag verwijzen wij u graag naar bovenstaand antwoord op vraag 2. Naast een reëel budget wensen de MVS gemeenten ook een proportionele risicoverdeling mee te nemen in de aanbesteding. Hiervoor haalt zij in de marktconsultatieprocedure ook de randvoorwaarden op. Dit ongeacht het feit dat opdrachtnemer hierin ook een zekere (budget)verantwoordelijkheid heeft. De MVS gemeenten kunnen op dit moment nog geen budget vaststellen, omdat er nog een aantal belangrijke afwegingen moeten worden gemaakt met betrekking tot de scope van de integrale opdracht, o.a. of de wijkteamfunctie wel of niet aan de integrale opdracht wordt toegevoegd. In </w:t>
      </w:r>
      <w:r w:rsidRPr="00923092">
        <w:rPr>
          <w:rFonts w:ascii="Segoe UI" w:eastAsia="Times New Roman" w:hAnsi="Segoe UI" w:cs="Segoe UI"/>
          <w:sz w:val="21"/>
          <w:szCs w:val="21"/>
          <w:lang w:eastAsia="nl-NL"/>
        </w:rPr>
        <w:t>het rapport van Rebel</w:t>
      </w:r>
      <w:r w:rsidR="00923092" w:rsidRPr="00923092">
        <w:rPr>
          <w:rFonts w:ascii="Segoe UI" w:eastAsia="Times New Roman" w:hAnsi="Segoe UI" w:cs="Segoe UI"/>
          <w:sz w:val="21"/>
          <w:szCs w:val="21"/>
          <w:lang w:eastAsia="nl-NL"/>
        </w:rPr>
        <w:t xml:space="preserve"> (MVS Jeugdmodel </w:t>
      </w:r>
      <w:r w:rsidR="00923092" w:rsidRPr="00923092">
        <w:rPr>
          <w:rFonts w:ascii="Segoe UI" w:eastAsia="Times New Roman" w:hAnsi="Segoe UI" w:cs="Segoe UI"/>
          <w:sz w:val="21"/>
          <w:szCs w:val="21"/>
          <w:lang w:eastAsia="nl-NL"/>
        </w:rPr>
        <w:lastRenderedPageBreak/>
        <w:t xml:space="preserve">inverdieneffect rapportage) </w:t>
      </w:r>
      <w:r w:rsidRPr="00923092">
        <w:rPr>
          <w:rFonts w:ascii="Segoe UI" w:eastAsia="Times New Roman" w:hAnsi="Segoe UI" w:cs="Segoe UI"/>
          <w:sz w:val="21"/>
          <w:szCs w:val="21"/>
          <w:lang w:eastAsia="nl-NL"/>
        </w:rPr>
        <w:t>kunt u eenvoudig zelf zien wat de financiële omvang van de integrale opdracht in hoofdlijnen zou kunnen zijn.</w:t>
      </w:r>
      <w:r>
        <w:rPr>
          <w:rFonts w:ascii="Segoe UI" w:eastAsia="Times New Roman" w:hAnsi="Segoe UI" w:cs="Segoe UI"/>
          <w:sz w:val="21"/>
          <w:szCs w:val="21"/>
          <w:lang w:eastAsia="nl-NL"/>
        </w:rPr>
        <w:t xml:space="preserve"> </w:t>
      </w:r>
    </w:p>
    <w:p w14:paraId="04811DCE" w14:textId="77777777" w:rsidR="007370B7" w:rsidRDefault="007370B7" w:rsidP="007F21C5">
      <w:pPr>
        <w:pStyle w:val="Normaalweb"/>
        <w:spacing w:before="0" w:beforeAutospacing="0" w:after="0" w:afterAutospacing="0"/>
        <w:rPr>
          <w:rFonts w:ascii="Segoe UI" w:hAnsi="Segoe UI" w:cs="Segoe UI"/>
          <w:sz w:val="21"/>
          <w:szCs w:val="21"/>
        </w:rPr>
      </w:pPr>
    </w:p>
    <w:p w14:paraId="533BD0DD" w14:textId="7AD92C05" w:rsidR="005E35EF" w:rsidRPr="00611505" w:rsidRDefault="005E35EF" w:rsidP="001540F7">
      <w:pPr>
        <w:spacing w:after="0" w:line="240" w:lineRule="auto"/>
        <w:rPr>
          <w:rFonts w:ascii="Segoe UI" w:eastAsia="Times New Roman" w:hAnsi="Segoe UI" w:cs="Segoe UI"/>
          <w:b/>
          <w:bCs/>
          <w:sz w:val="21"/>
          <w:szCs w:val="21"/>
          <w:lang w:eastAsia="nl-NL"/>
        </w:rPr>
      </w:pPr>
      <w:r w:rsidRPr="00611505">
        <w:rPr>
          <w:rFonts w:ascii="Segoe UI" w:eastAsia="Times New Roman" w:hAnsi="Segoe UI" w:cs="Segoe UI"/>
          <w:b/>
          <w:bCs/>
          <w:sz w:val="21"/>
          <w:szCs w:val="21"/>
          <w:lang w:eastAsia="nl-NL"/>
        </w:rPr>
        <w:t>[10:24] Gaat het bij tien werknemers om totaal 10 fte of in totaal om 10 medewerkers ongeacht</w:t>
      </w:r>
      <w:r w:rsidR="001540F7" w:rsidRPr="00611505">
        <w:rPr>
          <w:rFonts w:ascii="Segoe UI" w:eastAsia="Times New Roman" w:hAnsi="Segoe UI" w:cs="Segoe UI"/>
          <w:b/>
          <w:bCs/>
          <w:sz w:val="21"/>
          <w:szCs w:val="21"/>
          <w:lang w:eastAsia="nl-NL"/>
        </w:rPr>
        <w:t xml:space="preserve"> </w:t>
      </w:r>
      <w:r w:rsidRPr="00611505">
        <w:rPr>
          <w:rFonts w:ascii="Segoe UI" w:eastAsia="Times New Roman" w:hAnsi="Segoe UI" w:cs="Segoe UI"/>
          <w:b/>
          <w:bCs/>
          <w:sz w:val="21"/>
          <w:szCs w:val="21"/>
          <w:lang w:eastAsia="nl-NL"/>
        </w:rPr>
        <w:t>fte</w:t>
      </w:r>
      <w:r w:rsidR="001540F7" w:rsidRPr="00611505">
        <w:rPr>
          <w:rFonts w:ascii="Segoe UI" w:eastAsia="Times New Roman" w:hAnsi="Segoe UI" w:cs="Segoe UI"/>
          <w:b/>
          <w:bCs/>
          <w:sz w:val="21"/>
          <w:szCs w:val="21"/>
          <w:lang w:eastAsia="nl-NL"/>
        </w:rPr>
        <w:t xml:space="preserve">. </w:t>
      </w:r>
      <w:r w:rsidRPr="00611505">
        <w:rPr>
          <w:rFonts w:ascii="Segoe UI" w:eastAsia="Times New Roman" w:hAnsi="Segoe UI" w:cs="Segoe UI"/>
          <w:b/>
          <w:bCs/>
          <w:sz w:val="21"/>
          <w:szCs w:val="21"/>
          <w:lang w:eastAsia="nl-NL"/>
        </w:rPr>
        <w:t>En tellen alleen de hulpverleners of tellen ook de administratief medewerkers etc.</w:t>
      </w:r>
    </w:p>
    <w:p w14:paraId="787AB6C5" w14:textId="16C2A69E" w:rsidR="004F4450" w:rsidRDefault="004F4450" w:rsidP="001540F7">
      <w:pPr>
        <w:spacing w:after="0" w:line="240" w:lineRule="auto"/>
        <w:rPr>
          <w:rFonts w:ascii="Segoe UI" w:eastAsia="Times New Roman" w:hAnsi="Segoe UI" w:cs="Segoe UI"/>
          <w:sz w:val="21"/>
          <w:szCs w:val="21"/>
          <w:lang w:eastAsia="nl-NL"/>
        </w:rPr>
      </w:pPr>
    </w:p>
    <w:p w14:paraId="01466A66" w14:textId="5B6577BF" w:rsidR="001540F7" w:rsidRPr="005E35EF" w:rsidRDefault="004F4450" w:rsidP="001540F7">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 xml:space="preserve">Om 10 werknemers in totaal. </w:t>
      </w:r>
    </w:p>
    <w:p w14:paraId="6B1E6FF8" w14:textId="77777777" w:rsidR="004E4150" w:rsidRDefault="004E4150" w:rsidP="004E4150">
      <w:pPr>
        <w:pStyle w:val="Normaalweb"/>
        <w:spacing w:before="0" w:beforeAutospacing="0" w:after="0" w:afterAutospacing="0"/>
        <w:rPr>
          <w:rFonts w:ascii="Segoe UI" w:hAnsi="Segoe UI" w:cs="Segoe UI"/>
          <w:sz w:val="21"/>
          <w:szCs w:val="21"/>
        </w:rPr>
      </w:pPr>
    </w:p>
    <w:p w14:paraId="364C9F9A" w14:textId="056C880D" w:rsidR="004E4150" w:rsidRPr="00611505" w:rsidRDefault="004E4150" w:rsidP="001540F7">
      <w:pPr>
        <w:pStyle w:val="Normaalweb"/>
        <w:spacing w:before="0" w:beforeAutospacing="0" w:after="0" w:afterAutospacing="0"/>
        <w:rPr>
          <w:rFonts w:ascii="Segoe UI" w:hAnsi="Segoe UI" w:cs="Segoe UI"/>
          <w:b/>
          <w:bCs/>
          <w:sz w:val="21"/>
          <w:szCs w:val="21"/>
        </w:rPr>
      </w:pPr>
      <w:r w:rsidRPr="00611505">
        <w:rPr>
          <w:rFonts w:ascii="Segoe UI" w:hAnsi="Segoe UI" w:cs="Segoe UI"/>
          <w:b/>
          <w:bCs/>
          <w:sz w:val="21"/>
          <w:szCs w:val="21"/>
        </w:rPr>
        <w:t>[10:34] Dit lijkt heel veel op de organisatie JENS (Heerlen). Klopt dat?</w:t>
      </w:r>
    </w:p>
    <w:p w14:paraId="2FAC08A8" w14:textId="77777777" w:rsidR="001540F7" w:rsidRDefault="001540F7" w:rsidP="001540F7">
      <w:pPr>
        <w:pStyle w:val="Normaalweb"/>
        <w:spacing w:before="0" w:beforeAutospacing="0" w:after="0" w:afterAutospacing="0"/>
        <w:rPr>
          <w:rFonts w:ascii="Segoe UI" w:hAnsi="Segoe UI" w:cs="Segoe UI"/>
          <w:sz w:val="21"/>
          <w:szCs w:val="21"/>
        </w:rPr>
      </w:pPr>
    </w:p>
    <w:p w14:paraId="7ED30B4C" w14:textId="0677B057" w:rsidR="001540F7" w:rsidRDefault="004F4450" w:rsidP="001540F7">
      <w:pPr>
        <w:pStyle w:val="Normaalweb"/>
        <w:spacing w:before="0" w:beforeAutospacing="0" w:after="0" w:afterAutospacing="0"/>
        <w:rPr>
          <w:rFonts w:ascii="Segoe UI" w:hAnsi="Segoe UI" w:cs="Segoe UI"/>
          <w:sz w:val="21"/>
          <w:szCs w:val="21"/>
        </w:rPr>
      </w:pPr>
      <w:r>
        <w:rPr>
          <w:rFonts w:ascii="Segoe UI" w:hAnsi="Segoe UI" w:cs="Segoe UI"/>
          <w:sz w:val="21"/>
          <w:szCs w:val="21"/>
        </w:rPr>
        <w:t xml:space="preserve">Dat zou goed kunnen. Heerlen werkt wel met dit model.  </w:t>
      </w:r>
    </w:p>
    <w:p w14:paraId="5B2DA80F" w14:textId="77777777" w:rsidR="004F4450" w:rsidRDefault="004F4450" w:rsidP="001540F7">
      <w:pPr>
        <w:pStyle w:val="Normaalweb"/>
        <w:spacing w:before="0" w:beforeAutospacing="0" w:after="0" w:afterAutospacing="0"/>
        <w:rPr>
          <w:rFonts w:ascii="Segoe UI" w:hAnsi="Segoe UI" w:cs="Segoe UI"/>
          <w:sz w:val="21"/>
          <w:szCs w:val="21"/>
        </w:rPr>
      </w:pPr>
    </w:p>
    <w:p w14:paraId="3F72109C" w14:textId="75D4E143" w:rsidR="004E4150" w:rsidRPr="00611505" w:rsidRDefault="004E4150" w:rsidP="001540F7">
      <w:pPr>
        <w:pStyle w:val="Normaalweb"/>
        <w:spacing w:before="0" w:beforeAutospacing="0" w:after="0" w:afterAutospacing="0"/>
        <w:rPr>
          <w:rFonts w:ascii="Segoe UI" w:hAnsi="Segoe UI" w:cs="Segoe UI"/>
          <w:b/>
          <w:bCs/>
          <w:sz w:val="21"/>
          <w:szCs w:val="21"/>
        </w:rPr>
      </w:pPr>
      <w:r w:rsidRPr="00611505">
        <w:rPr>
          <w:rFonts w:ascii="Segoe UI" w:hAnsi="Segoe UI" w:cs="Segoe UI"/>
          <w:b/>
          <w:bCs/>
          <w:sz w:val="21"/>
          <w:szCs w:val="21"/>
        </w:rPr>
        <w:t xml:space="preserve">[10:35] En die gunning aan 1 consortium bestaat dus uit meerdere vrijgevestigden. </w:t>
      </w:r>
    </w:p>
    <w:p w14:paraId="02D2CC28" w14:textId="77777777" w:rsidR="001540F7" w:rsidRDefault="001540F7" w:rsidP="001540F7">
      <w:pPr>
        <w:pStyle w:val="Normaalweb"/>
        <w:spacing w:before="0" w:beforeAutospacing="0" w:after="0" w:afterAutospacing="0"/>
        <w:rPr>
          <w:rFonts w:ascii="Segoe UI" w:hAnsi="Segoe UI" w:cs="Segoe UI"/>
          <w:sz w:val="21"/>
          <w:szCs w:val="21"/>
        </w:rPr>
      </w:pPr>
    </w:p>
    <w:p w14:paraId="04420CBB" w14:textId="29462E62" w:rsidR="001540F7" w:rsidRDefault="004F4450" w:rsidP="001540F7">
      <w:pPr>
        <w:pStyle w:val="Normaalweb"/>
        <w:spacing w:before="0" w:beforeAutospacing="0" w:after="0" w:afterAutospacing="0"/>
        <w:rPr>
          <w:rFonts w:ascii="Segoe UI" w:hAnsi="Segoe UI" w:cs="Segoe UI"/>
          <w:sz w:val="21"/>
          <w:szCs w:val="21"/>
        </w:rPr>
      </w:pPr>
      <w:r>
        <w:rPr>
          <w:rFonts w:ascii="Segoe UI" w:hAnsi="Segoe UI" w:cs="Segoe UI"/>
          <w:sz w:val="21"/>
          <w:szCs w:val="21"/>
        </w:rPr>
        <w:t xml:space="preserve">Dat kan, maar hoeft niet. Dat is enerzijds afhankelijk </w:t>
      </w:r>
      <w:r w:rsidR="00A33761">
        <w:rPr>
          <w:rFonts w:ascii="Segoe UI" w:hAnsi="Segoe UI" w:cs="Segoe UI"/>
          <w:sz w:val="21"/>
          <w:szCs w:val="21"/>
        </w:rPr>
        <w:t xml:space="preserve">van het feit aan wie gegund wordt. Is dat een hoofd-/onderaannemersconstructie of een coalitie/consortium, hoe is deze opgebouwd, uit welke partijen bestaan ze. En anderzijds is dat afhankelijk van op welke wijze MVS het aanbod van de kleine aanbieders en vrijgevestigden borgt in de integrale opdracht en hoe opdrachtnemer dit vervolgens uitvoert.  </w:t>
      </w:r>
    </w:p>
    <w:p w14:paraId="06696FEB" w14:textId="77777777" w:rsidR="004F4450" w:rsidRDefault="004F4450" w:rsidP="001540F7">
      <w:pPr>
        <w:pStyle w:val="Normaalweb"/>
        <w:spacing w:before="0" w:beforeAutospacing="0" w:after="0" w:afterAutospacing="0"/>
        <w:rPr>
          <w:rFonts w:ascii="Segoe UI" w:hAnsi="Segoe UI" w:cs="Segoe UI"/>
          <w:sz w:val="21"/>
          <w:szCs w:val="21"/>
        </w:rPr>
      </w:pPr>
    </w:p>
    <w:p w14:paraId="449B3E73" w14:textId="43BB2EFB" w:rsidR="004E4150" w:rsidRPr="00611505" w:rsidRDefault="004E4150" w:rsidP="001540F7">
      <w:pPr>
        <w:pStyle w:val="Normaalweb"/>
        <w:spacing w:before="0" w:beforeAutospacing="0" w:after="0" w:afterAutospacing="0"/>
        <w:rPr>
          <w:rFonts w:ascii="Segoe UI" w:hAnsi="Segoe UI" w:cs="Segoe UI"/>
          <w:b/>
          <w:bCs/>
          <w:sz w:val="21"/>
          <w:szCs w:val="21"/>
        </w:rPr>
      </w:pPr>
      <w:r w:rsidRPr="00611505">
        <w:rPr>
          <w:rFonts w:ascii="Segoe UI" w:hAnsi="Segoe UI" w:cs="Segoe UI"/>
          <w:b/>
          <w:bCs/>
          <w:sz w:val="21"/>
          <w:szCs w:val="21"/>
        </w:rPr>
        <w:t xml:space="preserve">[10:49] Uit de reactie van </w:t>
      </w:r>
      <w:r w:rsidR="004B57A8">
        <w:rPr>
          <w:rFonts w:ascii="Segoe UI" w:hAnsi="Segoe UI" w:cs="Segoe UI"/>
          <w:b/>
          <w:bCs/>
          <w:sz w:val="21"/>
          <w:szCs w:val="21"/>
        </w:rPr>
        <w:t>eerdere vraagsteller</w:t>
      </w:r>
      <w:r w:rsidR="004B57A8" w:rsidRPr="00611505">
        <w:rPr>
          <w:rFonts w:ascii="Segoe UI" w:hAnsi="Segoe UI" w:cs="Segoe UI"/>
          <w:b/>
          <w:bCs/>
          <w:sz w:val="21"/>
          <w:szCs w:val="21"/>
        </w:rPr>
        <w:t xml:space="preserve"> </w:t>
      </w:r>
      <w:r w:rsidRPr="00611505">
        <w:rPr>
          <w:rFonts w:ascii="Segoe UI" w:hAnsi="Segoe UI" w:cs="Segoe UI"/>
          <w:b/>
          <w:bCs/>
          <w:sz w:val="21"/>
          <w:szCs w:val="21"/>
        </w:rPr>
        <w:t>komt bij mij de vraag op of er in 2023 voor cliënten een verplichte overstap naar het consortium plaatsvindt of dat zij tot einde beschikking bij dezelfde partij blijven?</w:t>
      </w:r>
    </w:p>
    <w:p w14:paraId="40489818" w14:textId="046E3B06" w:rsidR="001540F7" w:rsidRDefault="001540F7" w:rsidP="001540F7">
      <w:pPr>
        <w:pStyle w:val="Normaalweb"/>
        <w:spacing w:before="0" w:beforeAutospacing="0" w:after="0" w:afterAutospacing="0"/>
        <w:rPr>
          <w:rFonts w:ascii="Segoe UI" w:hAnsi="Segoe UI" w:cs="Segoe UI"/>
          <w:sz w:val="21"/>
          <w:szCs w:val="21"/>
        </w:rPr>
      </w:pPr>
    </w:p>
    <w:p w14:paraId="29A9D3F7" w14:textId="1B012A20" w:rsidR="00A33761" w:rsidRDefault="00A33761" w:rsidP="001540F7">
      <w:pPr>
        <w:pStyle w:val="Normaalweb"/>
        <w:spacing w:before="0" w:beforeAutospacing="0" w:after="0" w:afterAutospacing="0"/>
        <w:rPr>
          <w:rFonts w:ascii="Segoe UI" w:hAnsi="Segoe UI" w:cs="Segoe UI"/>
          <w:sz w:val="21"/>
          <w:szCs w:val="21"/>
        </w:rPr>
      </w:pPr>
      <w:r>
        <w:rPr>
          <w:rFonts w:ascii="Segoe UI" w:hAnsi="Segoe UI" w:cs="Segoe UI"/>
          <w:sz w:val="21"/>
          <w:szCs w:val="21"/>
        </w:rPr>
        <w:t xml:space="preserve">De overgangsregeling voor cliënten is één van de onderwerpen in de consultatieprocedure. De MVS gemeenten gaan hierover graag het gesprek aan met de aanbieders om te zien op welke wijze zij de overgang voor cliënten zo zorgvuldig mogelijk in haar aanbesteding kan borgen. Uiteindelijk vallen alle vormen van zorg onder de integrale opdracht.  </w:t>
      </w:r>
    </w:p>
    <w:p w14:paraId="67D6DEB2" w14:textId="77777777" w:rsidR="001540F7" w:rsidRDefault="001540F7" w:rsidP="001540F7">
      <w:pPr>
        <w:pStyle w:val="Normaalweb"/>
        <w:spacing w:before="0" w:beforeAutospacing="0" w:after="0" w:afterAutospacing="0"/>
        <w:rPr>
          <w:rFonts w:ascii="Segoe UI" w:hAnsi="Segoe UI" w:cs="Segoe UI"/>
          <w:sz w:val="21"/>
          <w:szCs w:val="21"/>
        </w:rPr>
      </w:pPr>
    </w:p>
    <w:p w14:paraId="2C198607" w14:textId="3BFFB3B3" w:rsidR="005E35EF" w:rsidRPr="00611505" w:rsidRDefault="005E35EF" w:rsidP="001540F7">
      <w:pPr>
        <w:spacing w:after="0" w:line="240" w:lineRule="auto"/>
        <w:rPr>
          <w:rFonts w:ascii="Segoe UI" w:eastAsia="Times New Roman" w:hAnsi="Segoe UI" w:cs="Segoe UI"/>
          <w:b/>
          <w:bCs/>
          <w:sz w:val="21"/>
          <w:szCs w:val="21"/>
          <w:lang w:eastAsia="nl-NL"/>
        </w:rPr>
      </w:pPr>
      <w:r w:rsidRPr="00611505">
        <w:rPr>
          <w:rFonts w:ascii="Segoe UI" w:eastAsia="Times New Roman" w:hAnsi="Segoe UI" w:cs="Segoe UI"/>
          <w:b/>
          <w:bCs/>
          <w:sz w:val="21"/>
          <w:szCs w:val="21"/>
          <w:lang w:eastAsia="nl-NL"/>
        </w:rPr>
        <w:t>[10:54] PGB mogelijkheid blijft toch bestaan, zodat men zelf kan bepalen waar men de zorg wil inkopen?</w:t>
      </w:r>
    </w:p>
    <w:p w14:paraId="5B9DB1D8" w14:textId="16B9C706" w:rsidR="001540F7" w:rsidRDefault="001540F7" w:rsidP="001540F7">
      <w:pPr>
        <w:spacing w:after="0" w:line="240" w:lineRule="auto"/>
        <w:rPr>
          <w:rFonts w:ascii="Segoe UI" w:eastAsia="Times New Roman" w:hAnsi="Segoe UI" w:cs="Segoe UI"/>
          <w:sz w:val="21"/>
          <w:szCs w:val="21"/>
          <w:lang w:eastAsia="nl-NL"/>
        </w:rPr>
      </w:pPr>
    </w:p>
    <w:p w14:paraId="7014E9E6" w14:textId="5BF27538" w:rsidR="00A33761" w:rsidRPr="005E35EF" w:rsidRDefault="00A33761" w:rsidP="001540F7">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Pgb blijft bestaan. Mits aan de voorwaarden wordt voldaan, blijft dit een mogelijkheid voor de cliënt.</w:t>
      </w:r>
    </w:p>
    <w:p w14:paraId="6A3786BE" w14:textId="77777777" w:rsidR="005E35EF" w:rsidRPr="005E35EF" w:rsidRDefault="005E35EF" w:rsidP="005E35EF">
      <w:pPr>
        <w:spacing w:after="0" w:line="240" w:lineRule="auto"/>
        <w:rPr>
          <w:rFonts w:ascii="Times New Roman" w:eastAsia="Times New Roman" w:hAnsi="Times New Roman" w:cs="Times New Roman"/>
          <w:sz w:val="24"/>
          <w:szCs w:val="24"/>
          <w:lang w:eastAsia="nl-NL"/>
        </w:rPr>
      </w:pPr>
    </w:p>
    <w:p w14:paraId="7D131FB7" w14:textId="4BBC80D0" w:rsidR="005E35EF" w:rsidRPr="00611505" w:rsidRDefault="005E35EF" w:rsidP="001540F7">
      <w:pPr>
        <w:spacing w:after="0" w:line="240" w:lineRule="auto"/>
        <w:rPr>
          <w:rFonts w:ascii="Segoe UI" w:eastAsia="Times New Roman" w:hAnsi="Segoe UI" w:cs="Segoe UI"/>
          <w:b/>
          <w:bCs/>
          <w:sz w:val="21"/>
          <w:szCs w:val="21"/>
          <w:lang w:eastAsia="nl-NL"/>
        </w:rPr>
      </w:pPr>
      <w:r w:rsidRPr="00611505">
        <w:rPr>
          <w:rFonts w:ascii="Segoe UI" w:eastAsia="Times New Roman" w:hAnsi="Segoe UI" w:cs="Segoe UI"/>
          <w:b/>
          <w:bCs/>
          <w:sz w:val="21"/>
          <w:szCs w:val="21"/>
          <w:lang w:eastAsia="nl-NL"/>
        </w:rPr>
        <w:t>[10:55] Is het een optie om vanuit een zorgvraag eerst een onafhankelijke triage te doen, waaruit moet blijken welke specialismen nodig zijn en vervolgens bijbehorende partijen binnen het consortium aan tafel te zetten. Dan worden kleine aanbieders vroegtijdig betrokken.</w:t>
      </w:r>
    </w:p>
    <w:p w14:paraId="19A68122" w14:textId="7F87D3EF" w:rsidR="001540F7" w:rsidRDefault="001540F7" w:rsidP="001540F7">
      <w:pPr>
        <w:spacing w:after="0" w:line="240" w:lineRule="auto"/>
        <w:rPr>
          <w:rFonts w:ascii="Segoe UI" w:eastAsia="Times New Roman" w:hAnsi="Segoe UI" w:cs="Segoe UI"/>
          <w:sz w:val="21"/>
          <w:szCs w:val="21"/>
          <w:lang w:eastAsia="nl-NL"/>
        </w:rPr>
      </w:pPr>
    </w:p>
    <w:p w14:paraId="249B4DF8" w14:textId="2515049F" w:rsidR="00A33761" w:rsidRDefault="00A33761" w:rsidP="001540F7">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 xml:space="preserve">Dat is een optie. Het maakt ook nog uit of de wijkteamfunctie wel of niet aan de integrale wordt toegevoegd. </w:t>
      </w:r>
    </w:p>
    <w:p w14:paraId="74944DF3" w14:textId="77777777" w:rsidR="001540F7" w:rsidRPr="005E35EF" w:rsidRDefault="001540F7" w:rsidP="001540F7">
      <w:pPr>
        <w:spacing w:after="0" w:line="240" w:lineRule="auto"/>
        <w:rPr>
          <w:rFonts w:ascii="Segoe UI" w:eastAsia="Times New Roman" w:hAnsi="Segoe UI" w:cs="Segoe UI"/>
          <w:sz w:val="21"/>
          <w:szCs w:val="21"/>
          <w:lang w:eastAsia="nl-NL"/>
        </w:rPr>
      </w:pPr>
    </w:p>
    <w:p w14:paraId="479A3DD7" w14:textId="681F9532" w:rsidR="005E35EF" w:rsidRDefault="005E35EF" w:rsidP="001540F7">
      <w:pPr>
        <w:pStyle w:val="Normaalweb"/>
        <w:spacing w:before="0" w:beforeAutospacing="0" w:after="0" w:afterAutospacing="0"/>
        <w:rPr>
          <w:rFonts w:ascii="Segoe UI" w:hAnsi="Segoe UI" w:cs="Segoe UI"/>
          <w:sz w:val="21"/>
          <w:szCs w:val="21"/>
        </w:rPr>
      </w:pPr>
      <w:r w:rsidRPr="00611505">
        <w:rPr>
          <w:rFonts w:ascii="Segoe UI" w:hAnsi="Segoe UI" w:cs="Segoe UI"/>
          <w:b/>
          <w:bCs/>
          <w:sz w:val="21"/>
          <w:szCs w:val="21"/>
        </w:rPr>
        <w:t>[10:57] Iemand had het net over dat Parnassia of een andere grote instelling de gehele opdracht kan claimen omdat zij alle zorg zouden kunnen leveren, maar dit kan toch helemaal niet omdat een randvoorwaarde 10 medewerkers is? Dus een consortium wordt dan toch altijd gevormd door meerdere kleine zorgaanbieders</w:t>
      </w:r>
      <w:r>
        <w:rPr>
          <w:rFonts w:ascii="Segoe UI" w:hAnsi="Segoe UI" w:cs="Segoe UI"/>
          <w:sz w:val="21"/>
          <w:szCs w:val="21"/>
        </w:rPr>
        <w:t xml:space="preserve">? </w:t>
      </w:r>
    </w:p>
    <w:p w14:paraId="1EAB904F" w14:textId="36CBE4D1" w:rsidR="00A33761" w:rsidRDefault="00A33761" w:rsidP="001540F7">
      <w:pPr>
        <w:pStyle w:val="Normaalweb"/>
        <w:spacing w:before="0" w:beforeAutospacing="0" w:after="0" w:afterAutospacing="0"/>
        <w:rPr>
          <w:rFonts w:ascii="Segoe UI" w:hAnsi="Segoe UI" w:cs="Segoe UI"/>
          <w:sz w:val="21"/>
          <w:szCs w:val="21"/>
        </w:rPr>
      </w:pPr>
    </w:p>
    <w:p w14:paraId="673BC1FA" w14:textId="4813AD52" w:rsidR="001540F7" w:rsidRDefault="00A33761" w:rsidP="001540F7">
      <w:pPr>
        <w:pStyle w:val="Normaalweb"/>
        <w:spacing w:before="0" w:beforeAutospacing="0" w:after="0" w:afterAutospacing="0"/>
        <w:rPr>
          <w:rFonts w:ascii="Segoe UI" w:hAnsi="Segoe UI" w:cs="Segoe UI"/>
          <w:sz w:val="21"/>
          <w:szCs w:val="21"/>
        </w:rPr>
      </w:pPr>
      <w:r>
        <w:rPr>
          <w:rFonts w:ascii="Segoe UI" w:hAnsi="Segoe UI" w:cs="Segoe UI"/>
          <w:sz w:val="21"/>
          <w:szCs w:val="21"/>
        </w:rPr>
        <w:t xml:space="preserve">Parnassia is een hele grote (hoog) specialistische GGZ aanbieder. De integrale opdracht omvat alle vormen van jeugdhulp, dus ook LVB en J&amp;O. Het ligt niet voor de hand dat één partij in staat is dit alles te kunnen. Aanbieders zullen gezamenlijk met elkaar een inschrijving moeten doen om </w:t>
      </w:r>
      <w:r>
        <w:rPr>
          <w:rFonts w:ascii="Segoe UI" w:hAnsi="Segoe UI" w:cs="Segoe UI"/>
          <w:sz w:val="21"/>
          <w:szCs w:val="21"/>
        </w:rPr>
        <w:lastRenderedPageBreak/>
        <w:t xml:space="preserve">kans te maken de integrale opdracht uit te voeren. De randvoorwaarde die u noemt, ziet toe op de definitie van kleine aanbieders en vrijgevestigden. Daarmee kunt u bepalen of uw organisatie onder deze definitie valt. Of u daar wel of niet onder valt, maakt niet uit voor het feit dat u altijd de mogelijkheid hebt om samen met partijen in te schrijven op deze opdracht. </w:t>
      </w:r>
      <w:r w:rsidR="00620628">
        <w:rPr>
          <w:rFonts w:ascii="Segoe UI" w:hAnsi="Segoe UI" w:cs="Segoe UI"/>
          <w:sz w:val="21"/>
          <w:szCs w:val="21"/>
        </w:rPr>
        <w:t>Gezamenlijk moet u dan voldoen aan alle vereisten en uitvoeringsvoorwaarden.</w:t>
      </w:r>
    </w:p>
    <w:p w14:paraId="401C00AE" w14:textId="77777777" w:rsidR="001540F7" w:rsidRDefault="001540F7" w:rsidP="001540F7">
      <w:pPr>
        <w:pStyle w:val="Normaalweb"/>
        <w:spacing w:before="0" w:beforeAutospacing="0" w:after="0" w:afterAutospacing="0"/>
        <w:rPr>
          <w:rFonts w:ascii="Segoe UI" w:hAnsi="Segoe UI" w:cs="Segoe UI"/>
          <w:sz w:val="21"/>
          <w:szCs w:val="21"/>
        </w:rPr>
      </w:pPr>
    </w:p>
    <w:p w14:paraId="6644B89F" w14:textId="0DF32727" w:rsidR="005E35EF" w:rsidRPr="00476700" w:rsidRDefault="005E35EF" w:rsidP="001540F7">
      <w:pPr>
        <w:pStyle w:val="Normaalweb"/>
        <w:spacing w:before="0" w:beforeAutospacing="0" w:after="0" w:afterAutospacing="0"/>
        <w:rPr>
          <w:rFonts w:ascii="Segoe UI" w:hAnsi="Segoe UI" w:cs="Segoe UI"/>
          <w:b/>
          <w:bCs/>
          <w:sz w:val="21"/>
          <w:szCs w:val="21"/>
        </w:rPr>
      </w:pPr>
      <w:r w:rsidRPr="00476700">
        <w:rPr>
          <w:rFonts w:ascii="Segoe UI" w:hAnsi="Segoe UI" w:cs="Segoe UI"/>
          <w:b/>
          <w:bCs/>
          <w:sz w:val="21"/>
          <w:szCs w:val="21"/>
        </w:rPr>
        <w:t>[10:59] Wordt er in de opdracht ook iets opgenomen over wachtlijsten?</w:t>
      </w:r>
    </w:p>
    <w:p w14:paraId="4431C016" w14:textId="2D187150" w:rsidR="001540F7" w:rsidRDefault="001540F7" w:rsidP="001540F7">
      <w:pPr>
        <w:pStyle w:val="Normaalweb"/>
        <w:spacing w:before="0" w:beforeAutospacing="0" w:after="0" w:afterAutospacing="0"/>
        <w:rPr>
          <w:rFonts w:ascii="Segoe UI" w:hAnsi="Segoe UI" w:cs="Segoe UI"/>
          <w:sz w:val="21"/>
          <w:szCs w:val="21"/>
        </w:rPr>
      </w:pPr>
    </w:p>
    <w:p w14:paraId="1DBFC69B" w14:textId="5AEEF8E8" w:rsidR="00476700" w:rsidRDefault="00476700" w:rsidP="001540F7">
      <w:pPr>
        <w:pStyle w:val="Normaalweb"/>
        <w:spacing w:before="0" w:beforeAutospacing="0" w:after="0" w:afterAutospacing="0"/>
        <w:rPr>
          <w:rFonts w:ascii="Segoe UI" w:hAnsi="Segoe UI" w:cs="Segoe UI"/>
          <w:sz w:val="21"/>
          <w:szCs w:val="21"/>
        </w:rPr>
      </w:pPr>
      <w:r>
        <w:rPr>
          <w:rFonts w:ascii="Segoe UI" w:hAnsi="Segoe UI" w:cs="Segoe UI"/>
          <w:sz w:val="21"/>
          <w:szCs w:val="21"/>
        </w:rPr>
        <w:t xml:space="preserve">In de opdracht komt centraal te staan dat kinderen tijdig passende hulp krijgen. De MVS gemeenten kiezen voor een lange implementatietijd en een gefaseerde aanpak. Daarbij kijken we naar wat er per 1-1-2023 gereed moet zijn en moet zijn voorbereid en wat er na die tijd nog doorontwikkeld kan worden. </w:t>
      </w:r>
    </w:p>
    <w:p w14:paraId="7B8D4CFE" w14:textId="77777777" w:rsidR="00476700" w:rsidRDefault="00476700" w:rsidP="001540F7">
      <w:pPr>
        <w:pStyle w:val="Normaalweb"/>
        <w:spacing w:before="0" w:beforeAutospacing="0" w:after="0" w:afterAutospacing="0"/>
        <w:rPr>
          <w:rFonts w:ascii="Segoe UI" w:hAnsi="Segoe UI" w:cs="Segoe UI"/>
          <w:sz w:val="21"/>
          <w:szCs w:val="21"/>
        </w:rPr>
      </w:pPr>
    </w:p>
    <w:p w14:paraId="54BAD132" w14:textId="27953F8C" w:rsidR="005919A5" w:rsidRPr="00476700" w:rsidRDefault="005919A5" w:rsidP="001540F7">
      <w:pPr>
        <w:spacing w:after="0" w:line="240" w:lineRule="auto"/>
        <w:rPr>
          <w:rFonts w:ascii="Segoe UI" w:eastAsia="Times New Roman" w:hAnsi="Segoe UI" w:cs="Segoe UI"/>
          <w:b/>
          <w:bCs/>
          <w:sz w:val="21"/>
          <w:szCs w:val="21"/>
          <w:lang w:eastAsia="nl-NL"/>
        </w:rPr>
      </w:pPr>
      <w:r w:rsidRPr="00476700">
        <w:rPr>
          <w:rFonts w:ascii="Segoe UI" w:eastAsia="Times New Roman" w:hAnsi="Segoe UI" w:cs="Segoe UI"/>
          <w:b/>
          <w:bCs/>
          <w:sz w:val="21"/>
          <w:szCs w:val="21"/>
          <w:lang w:eastAsia="nl-NL"/>
        </w:rPr>
        <w:t>[11:05] Hoe en waarom is de criteria bepaald van 2 miljoen omzet en het 10 fte? Is dit echt al een vast gegeven of kan dit nog worden bijgesteld? En wanneer is de peildatum?</w:t>
      </w:r>
    </w:p>
    <w:p w14:paraId="098FD95C" w14:textId="1CCFC123" w:rsidR="005919A5" w:rsidRDefault="005919A5" w:rsidP="001540F7">
      <w:pPr>
        <w:spacing w:after="0" w:line="240" w:lineRule="auto"/>
        <w:rPr>
          <w:rFonts w:ascii="Segoe UI" w:eastAsia="Times New Roman" w:hAnsi="Segoe UI" w:cs="Segoe UI"/>
          <w:sz w:val="21"/>
          <w:szCs w:val="21"/>
          <w:lang w:eastAsia="nl-NL"/>
        </w:rPr>
      </w:pPr>
    </w:p>
    <w:p w14:paraId="02315B44" w14:textId="06435599" w:rsidR="00476700" w:rsidRDefault="00476700" w:rsidP="001540F7">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 xml:space="preserve">Het betreft de definitie van micro onderneming volgens de MKB definitie van de Europese Commissie. De definitie staat pas vast op het moment dat de aanbestedingsstukken worden gepubliceerd. </w:t>
      </w:r>
    </w:p>
    <w:p w14:paraId="6FBDF64F" w14:textId="77777777" w:rsidR="001540F7" w:rsidRPr="005919A5" w:rsidRDefault="001540F7" w:rsidP="001540F7">
      <w:pPr>
        <w:spacing w:after="0" w:line="240" w:lineRule="auto"/>
        <w:rPr>
          <w:rFonts w:ascii="Segoe UI" w:eastAsia="Times New Roman" w:hAnsi="Segoe UI" w:cs="Segoe UI"/>
          <w:sz w:val="21"/>
          <w:szCs w:val="21"/>
          <w:lang w:eastAsia="nl-NL"/>
        </w:rPr>
      </w:pPr>
    </w:p>
    <w:p w14:paraId="45E0DF9D" w14:textId="79B5AB3E" w:rsidR="000B0B33" w:rsidRPr="00476700" w:rsidRDefault="000B0B33" w:rsidP="001540F7">
      <w:pPr>
        <w:spacing w:after="0" w:line="240" w:lineRule="auto"/>
        <w:rPr>
          <w:rFonts w:ascii="Segoe UI" w:eastAsia="Times New Roman" w:hAnsi="Segoe UI" w:cs="Segoe UI"/>
          <w:b/>
          <w:bCs/>
          <w:sz w:val="21"/>
          <w:szCs w:val="21"/>
          <w:lang w:eastAsia="nl-NL"/>
        </w:rPr>
      </w:pPr>
      <w:r w:rsidRPr="00476700">
        <w:rPr>
          <w:rFonts w:ascii="Segoe UI" w:eastAsia="Times New Roman" w:hAnsi="Segoe UI" w:cs="Segoe UI"/>
          <w:b/>
          <w:bCs/>
          <w:sz w:val="21"/>
          <w:szCs w:val="21"/>
          <w:lang w:eastAsia="nl-NL"/>
        </w:rPr>
        <w:t>[11:11] Misschien is het een idee om aan de criteria van kleine aanbieders naast 2 miljoen of 10 fte ook een specialisme toe te voegen?!</w:t>
      </w:r>
    </w:p>
    <w:p w14:paraId="497768D4" w14:textId="04FD57DF" w:rsidR="00476700" w:rsidRDefault="00476700" w:rsidP="001540F7">
      <w:pPr>
        <w:spacing w:after="0" w:line="240" w:lineRule="auto"/>
        <w:rPr>
          <w:rFonts w:ascii="Segoe UI" w:eastAsia="Times New Roman" w:hAnsi="Segoe UI" w:cs="Segoe UI"/>
          <w:sz w:val="21"/>
          <w:szCs w:val="21"/>
          <w:lang w:eastAsia="nl-NL"/>
        </w:rPr>
      </w:pPr>
    </w:p>
    <w:p w14:paraId="5EEF6B71" w14:textId="521F2B97" w:rsidR="000B0B33" w:rsidRDefault="00476700" w:rsidP="000B0B33">
      <w:pPr>
        <w:spacing w:after="0" w:line="240" w:lineRule="auto"/>
        <w:rPr>
          <w:rFonts w:ascii="Times New Roman" w:eastAsia="Times New Roman" w:hAnsi="Times New Roman" w:cs="Times New Roman"/>
          <w:sz w:val="24"/>
          <w:szCs w:val="24"/>
          <w:lang w:eastAsia="nl-NL"/>
        </w:rPr>
      </w:pPr>
      <w:r>
        <w:rPr>
          <w:rFonts w:ascii="Segoe UI" w:eastAsia="Times New Roman" w:hAnsi="Segoe UI" w:cs="Segoe UI"/>
          <w:sz w:val="21"/>
          <w:szCs w:val="21"/>
          <w:lang w:eastAsia="nl-NL"/>
        </w:rPr>
        <w:t>Dat is een idee dat we zullen meenemen in onze afweging met betrekking tot de te hanteren definitie.</w:t>
      </w:r>
    </w:p>
    <w:p w14:paraId="4C12504B" w14:textId="77777777" w:rsidR="00476700" w:rsidRPr="000B0B33" w:rsidRDefault="00476700" w:rsidP="000B0B33">
      <w:pPr>
        <w:spacing w:after="0" w:line="240" w:lineRule="auto"/>
        <w:rPr>
          <w:rFonts w:ascii="Times New Roman" w:eastAsia="Times New Roman" w:hAnsi="Times New Roman" w:cs="Times New Roman"/>
          <w:sz w:val="24"/>
          <w:szCs w:val="24"/>
          <w:lang w:eastAsia="nl-NL"/>
        </w:rPr>
      </w:pPr>
    </w:p>
    <w:p w14:paraId="026E1EB6" w14:textId="1ABA33D8" w:rsidR="000B0B33" w:rsidRPr="00476700" w:rsidRDefault="000B0B33" w:rsidP="001540F7">
      <w:pPr>
        <w:spacing w:after="0" w:line="240" w:lineRule="auto"/>
        <w:rPr>
          <w:rFonts w:ascii="Segoe UI" w:eastAsia="Times New Roman" w:hAnsi="Segoe UI" w:cs="Segoe UI"/>
          <w:b/>
          <w:bCs/>
          <w:sz w:val="21"/>
          <w:szCs w:val="21"/>
          <w:lang w:eastAsia="nl-NL"/>
        </w:rPr>
      </w:pPr>
      <w:r w:rsidRPr="00476700">
        <w:rPr>
          <w:rFonts w:ascii="Segoe UI" w:eastAsia="Times New Roman" w:hAnsi="Segoe UI" w:cs="Segoe UI"/>
          <w:b/>
          <w:bCs/>
          <w:sz w:val="21"/>
          <w:szCs w:val="21"/>
          <w:lang w:eastAsia="nl-NL"/>
        </w:rPr>
        <w:t>[11:12]</w:t>
      </w:r>
      <w:r w:rsidR="001540F7" w:rsidRPr="00476700">
        <w:rPr>
          <w:rFonts w:ascii="Segoe UI" w:eastAsia="Times New Roman" w:hAnsi="Segoe UI" w:cs="Segoe UI"/>
          <w:b/>
          <w:bCs/>
          <w:sz w:val="21"/>
          <w:szCs w:val="21"/>
          <w:lang w:eastAsia="nl-NL"/>
        </w:rPr>
        <w:t xml:space="preserve"> </w:t>
      </w:r>
      <w:r w:rsidRPr="00476700">
        <w:rPr>
          <w:rFonts w:ascii="Segoe UI" w:eastAsia="Times New Roman" w:hAnsi="Segoe UI" w:cs="Segoe UI"/>
          <w:b/>
          <w:bCs/>
          <w:sz w:val="21"/>
          <w:szCs w:val="21"/>
          <w:lang w:eastAsia="nl-NL"/>
        </w:rPr>
        <w:t>Is de omzet gerelateerd aan MVS of is dit de totale omzet van de organisatie?</w:t>
      </w:r>
    </w:p>
    <w:p w14:paraId="7463B63D" w14:textId="77777777" w:rsidR="001540F7" w:rsidRDefault="001540F7" w:rsidP="001540F7">
      <w:pPr>
        <w:spacing w:after="0" w:line="240" w:lineRule="auto"/>
        <w:rPr>
          <w:rFonts w:ascii="Segoe UI" w:eastAsia="Times New Roman" w:hAnsi="Segoe UI" w:cs="Segoe UI"/>
          <w:sz w:val="21"/>
          <w:szCs w:val="21"/>
          <w:lang w:eastAsia="nl-NL"/>
        </w:rPr>
      </w:pPr>
    </w:p>
    <w:p w14:paraId="12F47B1F" w14:textId="2B92020F" w:rsidR="001540F7" w:rsidRDefault="00476700" w:rsidP="001540F7">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De totale omzet van de organisatie.</w:t>
      </w:r>
    </w:p>
    <w:p w14:paraId="4F1EFF29" w14:textId="77777777" w:rsidR="00476700" w:rsidRPr="000B0B33" w:rsidRDefault="00476700" w:rsidP="001540F7">
      <w:pPr>
        <w:spacing w:after="0" w:line="240" w:lineRule="auto"/>
        <w:rPr>
          <w:rFonts w:ascii="Segoe UI" w:eastAsia="Times New Roman" w:hAnsi="Segoe UI" w:cs="Segoe UI"/>
          <w:sz w:val="21"/>
          <w:szCs w:val="21"/>
          <w:lang w:eastAsia="nl-NL"/>
        </w:rPr>
      </w:pPr>
    </w:p>
    <w:p w14:paraId="2FE74C88" w14:textId="14BCDB0B" w:rsidR="00EB685B" w:rsidRPr="003E0D88" w:rsidRDefault="00EB685B" w:rsidP="001540F7">
      <w:pPr>
        <w:spacing w:after="0" w:line="240" w:lineRule="auto"/>
        <w:rPr>
          <w:rFonts w:ascii="Segoe UI" w:eastAsia="Times New Roman" w:hAnsi="Segoe UI" w:cs="Segoe UI"/>
          <w:b/>
          <w:bCs/>
          <w:sz w:val="21"/>
          <w:szCs w:val="21"/>
          <w:lang w:eastAsia="nl-NL"/>
        </w:rPr>
      </w:pPr>
      <w:r w:rsidRPr="003E0D88">
        <w:rPr>
          <w:rFonts w:ascii="Segoe UI" w:eastAsia="Times New Roman" w:hAnsi="Segoe UI" w:cs="Segoe UI"/>
          <w:b/>
          <w:bCs/>
          <w:sz w:val="21"/>
          <w:szCs w:val="21"/>
          <w:lang w:eastAsia="nl-NL"/>
        </w:rPr>
        <w:t xml:space="preserve">[11:21] Hoe zit het met de werkgroepen? </w:t>
      </w:r>
    </w:p>
    <w:p w14:paraId="2C2BF74F" w14:textId="2DBB6206" w:rsidR="00476700" w:rsidRDefault="00476700" w:rsidP="001540F7">
      <w:pPr>
        <w:spacing w:after="0" w:line="240" w:lineRule="auto"/>
        <w:rPr>
          <w:rFonts w:ascii="Segoe UI" w:eastAsia="Times New Roman" w:hAnsi="Segoe UI" w:cs="Segoe UI"/>
          <w:sz w:val="21"/>
          <w:szCs w:val="21"/>
          <w:lang w:eastAsia="nl-NL"/>
        </w:rPr>
      </w:pPr>
    </w:p>
    <w:p w14:paraId="0C6054DE" w14:textId="2F36B455" w:rsidR="00707EEC" w:rsidRDefault="00476700" w:rsidP="001540F7">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 xml:space="preserve">Zoals aangegeven in het consultatiedocument maakt het inkooptraject onderdeel uit van de brede implementatie van het MVS Jeugdmodel. Alle onderwerpen en acties die voortvloeien uit het MVS Jeugdmodel en noodzakelijk zijn om het model van het papier af te krijgen, zijn  samengevat in een actieplan MVS Jeugdmodel. In het actieplan staat vermeld hoe je deel kunt nemen aan de werkgroepen. Als het goed is, hebben jullie hiervoor ook een uitnodiging ontvangen van de MVS gemeenten. Deelname kan nog steeds. U kunt u hiervoor aanmelden via </w:t>
      </w:r>
      <w:hyperlink r:id="rId6" w:history="1">
        <w:r w:rsidRPr="00F62880">
          <w:rPr>
            <w:rStyle w:val="Hyperlink"/>
            <w:rFonts w:ascii="Segoe UI" w:eastAsia="Times New Roman" w:hAnsi="Segoe UI" w:cs="Segoe UI"/>
            <w:sz w:val="21"/>
            <w:szCs w:val="21"/>
            <w:lang w:eastAsia="nl-NL"/>
          </w:rPr>
          <w:t>jeugdhulpmvs@maassluis.nl</w:t>
        </w:r>
      </w:hyperlink>
      <w:r>
        <w:rPr>
          <w:rFonts w:ascii="Segoe UI" w:eastAsia="Times New Roman" w:hAnsi="Segoe UI" w:cs="Segoe UI"/>
          <w:sz w:val="21"/>
          <w:szCs w:val="21"/>
          <w:lang w:eastAsia="nl-NL"/>
        </w:rPr>
        <w:t xml:space="preserve"> </w:t>
      </w:r>
      <w:r w:rsidR="00707EEC">
        <w:rPr>
          <w:rFonts w:ascii="Segoe UI" w:eastAsia="Times New Roman" w:hAnsi="Segoe UI" w:cs="Segoe UI"/>
          <w:sz w:val="21"/>
          <w:szCs w:val="21"/>
          <w:lang w:eastAsia="nl-NL"/>
        </w:rPr>
        <w:t xml:space="preserve">Gemakshalve hebben wij voor u het actieplan mee gepubliceerd. </w:t>
      </w:r>
    </w:p>
    <w:p w14:paraId="09A6F4E8" w14:textId="77777777" w:rsidR="00476700" w:rsidRPr="00EB685B" w:rsidRDefault="00476700" w:rsidP="00EB685B">
      <w:pPr>
        <w:spacing w:after="0" w:line="240" w:lineRule="auto"/>
        <w:rPr>
          <w:rFonts w:ascii="Times New Roman" w:eastAsia="Times New Roman" w:hAnsi="Times New Roman" w:cs="Times New Roman"/>
          <w:sz w:val="24"/>
          <w:szCs w:val="24"/>
          <w:lang w:eastAsia="nl-NL"/>
        </w:rPr>
      </w:pPr>
    </w:p>
    <w:p w14:paraId="302B862C" w14:textId="0313D0B0" w:rsidR="00EB685B" w:rsidRPr="003E0D88" w:rsidRDefault="00EB685B" w:rsidP="001540F7">
      <w:pPr>
        <w:spacing w:after="0" w:line="240" w:lineRule="auto"/>
        <w:rPr>
          <w:rFonts w:ascii="Segoe UI" w:eastAsia="Times New Roman" w:hAnsi="Segoe UI" w:cs="Segoe UI"/>
          <w:b/>
          <w:bCs/>
          <w:sz w:val="21"/>
          <w:szCs w:val="21"/>
          <w:lang w:eastAsia="nl-NL"/>
        </w:rPr>
      </w:pPr>
      <w:r w:rsidRPr="003E0D88">
        <w:rPr>
          <w:rFonts w:ascii="Segoe UI" w:eastAsia="Times New Roman" w:hAnsi="Segoe UI" w:cs="Segoe UI"/>
          <w:b/>
          <w:bCs/>
          <w:sz w:val="21"/>
          <w:szCs w:val="21"/>
          <w:lang w:eastAsia="nl-NL"/>
        </w:rPr>
        <w:t>[11:23] Aanmelding voor de werkgroepen is dus nog mogeli</w:t>
      </w:r>
      <w:r w:rsidR="001540F7" w:rsidRPr="003E0D88">
        <w:rPr>
          <w:rFonts w:ascii="Segoe UI" w:eastAsia="Times New Roman" w:hAnsi="Segoe UI" w:cs="Segoe UI"/>
          <w:b/>
          <w:bCs/>
          <w:sz w:val="21"/>
          <w:szCs w:val="21"/>
          <w:lang w:eastAsia="nl-NL"/>
        </w:rPr>
        <w:t>j</w:t>
      </w:r>
      <w:r w:rsidRPr="003E0D88">
        <w:rPr>
          <w:rFonts w:ascii="Segoe UI" w:eastAsia="Times New Roman" w:hAnsi="Segoe UI" w:cs="Segoe UI"/>
          <w:b/>
          <w:bCs/>
          <w:sz w:val="21"/>
          <w:szCs w:val="21"/>
          <w:lang w:eastAsia="nl-NL"/>
        </w:rPr>
        <w:t>k?</w:t>
      </w:r>
    </w:p>
    <w:p w14:paraId="2A399315" w14:textId="2290546B" w:rsidR="001540F7" w:rsidRDefault="001540F7" w:rsidP="001540F7">
      <w:pPr>
        <w:spacing w:after="0" w:line="240" w:lineRule="auto"/>
        <w:rPr>
          <w:rFonts w:ascii="Segoe UI" w:eastAsia="Times New Roman" w:hAnsi="Segoe UI" w:cs="Segoe UI"/>
          <w:sz w:val="21"/>
          <w:szCs w:val="21"/>
          <w:lang w:eastAsia="nl-NL"/>
        </w:rPr>
      </w:pPr>
    </w:p>
    <w:p w14:paraId="160348F7" w14:textId="6B810078" w:rsidR="001540F7" w:rsidRDefault="00476700" w:rsidP="001540F7">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Ja, zie bovenstaand emailadres.</w:t>
      </w:r>
    </w:p>
    <w:p w14:paraId="5BB2844C" w14:textId="77777777" w:rsidR="00476700" w:rsidRPr="00EB685B" w:rsidRDefault="00476700" w:rsidP="001540F7">
      <w:pPr>
        <w:spacing w:after="0" w:line="240" w:lineRule="auto"/>
        <w:rPr>
          <w:rFonts w:ascii="Segoe UI" w:eastAsia="Times New Roman" w:hAnsi="Segoe UI" w:cs="Segoe UI"/>
          <w:sz w:val="21"/>
          <w:szCs w:val="21"/>
          <w:lang w:eastAsia="nl-NL"/>
        </w:rPr>
      </w:pPr>
    </w:p>
    <w:p w14:paraId="7ECCE66F" w14:textId="732F562B" w:rsidR="004E4150" w:rsidRPr="003E0D88" w:rsidRDefault="00635507" w:rsidP="001540F7">
      <w:pPr>
        <w:pStyle w:val="Normaalweb"/>
        <w:spacing w:before="0" w:beforeAutospacing="0" w:after="0" w:afterAutospacing="0"/>
        <w:rPr>
          <w:rFonts w:ascii="Segoe UI" w:hAnsi="Segoe UI" w:cs="Segoe UI"/>
          <w:b/>
          <w:bCs/>
          <w:sz w:val="21"/>
          <w:szCs w:val="21"/>
        </w:rPr>
      </w:pPr>
      <w:r w:rsidRPr="003E0D88">
        <w:rPr>
          <w:rFonts w:ascii="Segoe UI" w:hAnsi="Segoe UI" w:cs="Segoe UI"/>
          <w:b/>
          <w:bCs/>
          <w:sz w:val="21"/>
          <w:szCs w:val="21"/>
        </w:rPr>
        <w:t xml:space="preserve">[11:32] Wat ik zo bijzonder vind, is dat jullie die ervaringen van de WMO niet zelf hebben nagevraagd. In deze zelfde gemeentes. </w:t>
      </w:r>
    </w:p>
    <w:p w14:paraId="7A09930C" w14:textId="434CECE6" w:rsidR="001540F7" w:rsidRDefault="001540F7" w:rsidP="001540F7">
      <w:pPr>
        <w:pStyle w:val="Normaalweb"/>
        <w:spacing w:before="0" w:beforeAutospacing="0" w:after="0" w:afterAutospacing="0"/>
        <w:rPr>
          <w:rFonts w:ascii="Segoe UI" w:hAnsi="Segoe UI" w:cs="Segoe UI"/>
          <w:sz w:val="21"/>
          <w:szCs w:val="21"/>
        </w:rPr>
      </w:pPr>
    </w:p>
    <w:p w14:paraId="79291076" w14:textId="15F95DCC" w:rsidR="003E0D88" w:rsidRDefault="004B57A8" w:rsidP="001540F7">
      <w:pPr>
        <w:pStyle w:val="Normaalweb"/>
        <w:spacing w:before="0" w:beforeAutospacing="0" w:after="0" w:afterAutospacing="0"/>
        <w:rPr>
          <w:rFonts w:ascii="Segoe UI" w:hAnsi="Segoe UI" w:cs="Segoe UI"/>
          <w:sz w:val="21"/>
          <w:szCs w:val="21"/>
        </w:rPr>
      </w:pPr>
      <w:r>
        <w:rPr>
          <w:rFonts w:ascii="Segoe UI" w:hAnsi="Segoe UI" w:cs="Segoe UI"/>
          <w:sz w:val="21"/>
          <w:szCs w:val="21"/>
        </w:rPr>
        <w:t xml:space="preserve">Deze vraag wordt gesteld naar aanleiding van een ervaring vanuit de WMO die door een van de aanwezigen wordt gedeeld (zie verslag). </w:t>
      </w:r>
      <w:r w:rsidR="003E0D88">
        <w:rPr>
          <w:rFonts w:ascii="Segoe UI" w:hAnsi="Segoe UI" w:cs="Segoe UI"/>
          <w:sz w:val="21"/>
          <w:szCs w:val="21"/>
        </w:rPr>
        <w:t xml:space="preserve">Van tevoren is e.e.a. goed nagevraagd. We zijn er van op de hoogte dat er in het begin veel discussie is geweest over de administratie. Alsnog is het prettig om vanuit aanbiederskant nogmaals te horen hoe aanbieder dit heeft ervaren en wat aanbieder nog steeds ervaart. De randvoorwaarde voor een langere implementatietijd nemen we mee. </w:t>
      </w:r>
    </w:p>
    <w:p w14:paraId="555A2AA4" w14:textId="77777777" w:rsidR="00635507" w:rsidRPr="00635507" w:rsidRDefault="00635507" w:rsidP="00635507">
      <w:pPr>
        <w:spacing w:after="0" w:line="240" w:lineRule="auto"/>
        <w:rPr>
          <w:rFonts w:ascii="Times New Roman" w:eastAsia="Times New Roman" w:hAnsi="Times New Roman" w:cs="Times New Roman"/>
          <w:sz w:val="24"/>
          <w:szCs w:val="24"/>
          <w:lang w:eastAsia="nl-NL"/>
        </w:rPr>
      </w:pPr>
    </w:p>
    <w:p w14:paraId="7320317A" w14:textId="484B3428" w:rsidR="00635507" w:rsidRPr="003E0D88" w:rsidRDefault="00635507" w:rsidP="001540F7">
      <w:pPr>
        <w:spacing w:after="0" w:line="240" w:lineRule="auto"/>
        <w:rPr>
          <w:rFonts w:ascii="Segoe UI" w:eastAsia="Times New Roman" w:hAnsi="Segoe UI" w:cs="Segoe UI"/>
          <w:b/>
          <w:bCs/>
          <w:sz w:val="21"/>
          <w:szCs w:val="21"/>
          <w:lang w:eastAsia="nl-NL"/>
        </w:rPr>
      </w:pPr>
      <w:r w:rsidRPr="003E0D88">
        <w:rPr>
          <w:rFonts w:ascii="Segoe UI" w:eastAsia="Times New Roman" w:hAnsi="Segoe UI" w:cs="Segoe UI"/>
          <w:b/>
          <w:bCs/>
          <w:sz w:val="21"/>
          <w:szCs w:val="21"/>
          <w:lang w:eastAsia="nl-NL"/>
        </w:rPr>
        <w:t>[11:35] Wanneer kunnen de conso</w:t>
      </w:r>
      <w:r w:rsidR="001540F7" w:rsidRPr="003E0D88">
        <w:rPr>
          <w:rFonts w:ascii="Segoe UI" w:eastAsia="Times New Roman" w:hAnsi="Segoe UI" w:cs="Segoe UI"/>
          <w:b/>
          <w:bCs/>
          <w:sz w:val="21"/>
          <w:szCs w:val="21"/>
          <w:lang w:eastAsia="nl-NL"/>
        </w:rPr>
        <w:t>r</w:t>
      </w:r>
      <w:r w:rsidRPr="003E0D88">
        <w:rPr>
          <w:rFonts w:ascii="Segoe UI" w:eastAsia="Times New Roman" w:hAnsi="Segoe UI" w:cs="Segoe UI"/>
          <w:b/>
          <w:bCs/>
          <w:sz w:val="21"/>
          <w:szCs w:val="21"/>
          <w:lang w:eastAsia="nl-NL"/>
        </w:rPr>
        <w:t>tia inschrijven?</w:t>
      </w:r>
    </w:p>
    <w:p w14:paraId="081CCCC9" w14:textId="53E8DDDC" w:rsidR="003E0D88" w:rsidRDefault="003E0D88" w:rsidP="001540F7">
      <w:pPr>
        <w:spacing w:after="0" w:line="240" w:lineRule="auto"/>
        <w:rPr>
          <w:rFonts w:ascii="Segoe UI" w:eastAsia="Times New Roman" w:hAnsi="Segoe UI" w:cs="Segoe UI"/>
          <w:sz w:val="21"/>
          <w:szCs w:val="21"/>
          <w:lang w:eastAsia="nl-NL"/>
        </w:rPr>
      </w:pPr>
    </w:p>
    <w:p w14:paraId="27942C85" w14:textId="02C64107" w:rsidR="003E0D88" w:rsidRDefault="003E0D88" w:rsidP="001540F7">
      <w:pPr>
        <w:spacing w:after="0" w:line="240" w:lineRule="auto"/>
        <w:rPr>
          <w:rFonts w:ascii="Segoe UI" w:eastAsia="Times New Roman" w:hAnsi="Segoe UI" w:cs="Segoe UI"/>
          <w:sz w:val="21"/>
          <w:szCs w:val="21"/>
          <w:lang w:eastAsia="nl-NL"/>
        </w:rPr>
      </w:pPr>
      <w:r>
        <w:rPr>
          <w:rFonts w:ascii="Segoe UI" w:eastAsia="Times New Roman" w:hAnsi="Segoe UI" w:cs="Segoe UI"/>
          <w:sz w:val="21"/>
          <w:szCs w:val="21"/>
          <w:lang w:eastAsia="nl-NL"/>
        </w:rPr>
        <w:t>De MVS gemeenten zijn voornemens de aanbesteding te starten in</w:t>
      </w:r>
      <w:r w:rsidR="00707EEC">
        <w:rPr>
          <w:rFonts w:ascii="Segoe UI" w:eastAsia="Times New Roman" w:hAnsi="Segoe UI" w:cs="Segoe UI"/>
          <w:sz w:val="21"/>
          <w:szCs w:val="21"/>
          <w:lang w:eastAsia="nl-NL"/>
        </w:rPr>
        <w:t xml:space="preserve"> Q3/Q4 2021</w:t>
      </w:r>
      <w:r>
        <w:rPr>
          <w:rFonts w:ascii="Segoe UI" w:eastAsia="Times New Roman" w:hAnsi="Segoe UI" w:cs="Segoe UI"/>
          <w:sz w:val="21"/>
          <w:szCs w:val="21"/>
          <w:lang w:eastAsia="nl-NL"/>
        </w:rPr>
        <w:t>. In de aanbestedingsstukken zal een planning zijn opgenomen met betrekking tot het verloop van het aanbestedingstraject.</w:t>
      </w:r>
    </w:p>
    <w:p w14:paraId="35CA3CF1" w14:textId="77777777" w:rsidR="003E0D88" w:rsidRPr="00635507" w:rsidRDefault="003E0D88" w:rsidP="001540F7">
      <w:pPr>
        <w:spacing w:after="0" w:line="240" w:lineRule="auto"/>
        <w:rPr>
          <w:rFonts w:ascii="Segoe UI" w:eastAsia="Times New Roman" w:hAnsi="Segoe UI" w:cs="Segoe UI"/>
          <w:sz w:val="21"/>
          <w:szCs w:val="21"/>
          <w:lang w:eastAsia="nl-NL"/>
        </w:rPr>
      </w:pPr>
    </w:p>
    <w:p w14:paraId="3517093C" w14:textId="52920EB6" w:rsidR="00635507" w:rsidRPr="00635507" w:rsidRDefault="00635507" w:rsidP="00635507">
      <w:pPr>
        <w:spacing w:after="0" w:line="240" w:lineRule="auto"/>
        <w:rPr>
          <w:rFonts w:ascii="Times New Roman" w:eastAsia="Times New Roman" w:hAnsi="Times New Roman" w:cs="Times New Roman"/>
          <w:sz w:val="24"/>
          <w:szCs w:val="24"/>
          <w:lang w:eastAsia="nl-NL"/>
        </w:rPr>
      </w:pPr>
    </w:p>
    <w:p w14:paraId="1BB9B917" w14:textId="77777777" w:rsidR="00635507" w:rsidRPr="007F21C5" w:rsidRDefault="00635507" w:rsidP="007F21C5">
      <w:pPr>
        <w:spacing w:before="100" w:beforeAutospacing="1" w:after="100" w:afterAutospacing="1" w:line="240" w:lineRule="auto"/>
        <w:rPr>
          <w:rFonts w:ascii="Segoe UI" w:eastAsia="Times New Roman" w:hAnsi="Segoe UI" w:cs="Segoe UI"/>
          <w:sz w:val="21"/>
          <w:szCs w:val="21"/>
          <w:lang w:eastAsia="nl-NL"/>
        </w:rPr>
      </w:pPr>
    </w:p>
    <w:sectPr w:rsidR="00635507" w:rsidRPr="007F21C5" w:rsidSect="00C738F6">
      <w:pgSz w:w="11906" w:h="16838"/>
      <w:pgMar w:top="993"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FA76D0"/>
    <w:multiLevelType w:val="multilevel"/>
    <w:tmpl w:val="DBBC6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0A"/>
    <w:rsid w:val="00057195"/>
    <w:rsid w:val="000B0B33"/>
    <w:rsid w:val="00120A5F"/>
    <w:rsid w:val="001540F7"/>
    <w:rsid w:val="002642EF"/>
    <w:rsid w:val="002C61F4"/>
    <w:rsid w:val="003326A7"/>
    <w:rsid w:val="003E0D88"/>
    <w:rsid w:val="00404A47"/>
    <w:rsid w:val="0045210A"/>
    <w:rsid w:val="004610D9"/>
    <w:rsid w:val="00476700"/>
    <w:rsid w:val="004867A0"/>
    <w:rsid w:val="00487286"/>
    <w:rsid w:val="004B57A8"/>
    <w:rsid w:val="004E4150"/>
    <w:rsid w:val="004F4450"/>
    <w:rsid w:val="005919A5"/>
    <w:rsid w:val="005E35EF"/>
    <w:rsid w:val="00611505"/>
    <w:rsid w:val="00620628"/>
    <w:rsid w:val="00635507"/>
    <w:rsid w:val="00707EEC"/>
    <w:rsid w:val="007370B7"/>
    <w:rsid w:val="00795B70"/>
    <w:rsid w:val="007F21C5"/>
    <w:rsid w:val="00802C12"/>
    <w:rsid w:val="008C4FF5"/>
    <w:rsid w:val="00905674"/>
    <w:rsid w:val="00923092"/>
    <w:rsid w:val="00923C4D"/>
    <w:rsid w:val="009264B2"/>
    <w:rsid w:val="00934D41"/>
    <w:rsid w:val="00952889"/>
    <w:rsid w:val="00957AF9"/>
    <w:rsid w:val="00972423"/>
    <w:rsid w:val="00A119D9"/>
    <w:rsid w:val="00A33761"/>
    <w:rsid w:val="00B47D7F"/>
    <w:rsid w:val="00C738F6"/>
    <w:rsid w:val="00D60718"/>
    <w:rsid w:val="00E848ED"/>
    <w:rsid w:val="00E94342"/>
    <w:rsid w:val="00EB685B"/>
    <w:rsid w:val="00EE0C48"/>
    <w:rsid w:val="00F27307"/>
    <w:rsid w:val="00FC54FE"/>
    <w:rsid w:val="00FE17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D785"/>
  <w15:chartTrackingRefBased/>
  <w15:docId w15:val="{3B50FE9D-B318-4385-A8AF-DDC48ECD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4867A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ui-chatitem">
    <w:name w:val="ui-chat__item"/>
    <w:basedOn w:val="Standaard"/>
    <w:rsid w:val="00957AF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ui-text">
    <w:name w:val="ui-text"/>
    <w:basedOn w:val="Standaardalinea-lettertype"/>
    <w:rsid w:val="00957AF9"/>
  </w:style>
  <w:style w:type="character" w:styleId="Hyperlink">
    <w:name w:val="Hyperlink"/>
    <w:basedOn w:val="Standaardalinea-lettertype"/>
    <w:uiPriority w:val="99"/>
    <w:unhideWhenUsed/>
    <w:rsid w:val="00476700"/>
    <w:rPr>
      <w:color w:val="0563C1" w:themeColor="hyperlink"/>
      <w:u w:val="single"/>
    </w:rPr>
  </w:style>
  <w:style w:type="character" w:styleId="Onopgelostemelding">
    <w:name w:val="Unresolved Mention"/>
    <w:basedOn w:val="Standaardalinea-lettertype"/>
    <w:uiPriority w:val="99"/>
    <w:semiHidden/>
    <w:unhideWhenUsed/>
    <w:rsid w:val="00476700"/>
    <w:rPr>
      <w:color w:val="605E5C"/>
      <w:shd w:val="clear" w:color="auto" w:fill="E1DFDD"/>
    </w:rPr>
  </w:style>
  <w:style w:type="character" w:styleId="Verwijzingopmerking">
    <w:name w:val="annotation reference"/>
    <w:basedOn w:val="Standaardalinea-lettertype"/>
    <w:uiPriority w:val="99"/>
    <w:semiHidden/>
    <w:unhideWhenUsed/>
    <w:rsid w:val="004B57A8"/>
    <w:rPr>
      <w:sz w:val="16"/>
      <w:szCs w:val="16"/>
    </w:rPr>
  </w:style>
  <w:style w:type="paragraph" w:styleId="Tekstopmerking">
    <w:name w:val="annotation text"/>
    <w:basedOn w:val="Standaard"/>
    <w:link w:val="TekstopmerkingChar"/>
    <w:uiPriority w:val="99"/>
    <w:semiHidden/>
    <w:unhideWhenUsed/>
    <w:rsid w:val="004B57A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B57A8"/>
    <w:rPr>
      <w:sz w:val="20"/>
      <w:szCs w:val="20"/>
    </w:rPr>
  </w:style>
  <w:style w:type="paragraph" w:styleId="Onderwerpvanopmerking">
    <w:name w:val="annotation subject"/>
    <w:basedOn w:val="Tekstopmerking"/>
    <w:next w:val="Tekstopmerking"/>
    <w:link w:val="OnderwerpvanopmerkingChar"/>
    <w:uiPriority w:val="99"/>
    <w:semiHidden/>
    <w:unhideWhenUsed/>
    <w:rsid w:val="004B57A8"/>
    <w:rPr>
      <w:b/>
      <w:bCs/>
    </w:rPr>
  </w:style>
  <w:style w:type="character" w:customStyle="1" w:styleId="OnderwerpvanopmerkingChar">
    <w:name w:val="Onderwerp van opmerking Char"/>
    <w:basedOn w:val="TekstopmerkingChar"/>
    <w:link w:val="Onderwerpvanopmerking"/>
    <w:uiPriority w:val="99"/>
    <w:semiHidden/>
    <w:rsid w:val="004B57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81176">
      <w:bodyDiv w:val="1"/>
      <w:marLeft w:val="0"/>
      <w:marRight w:val="0"/>
      <w:marTop w:val="0"/>
      <w:marBottom w:val="0"/>
      <w:divBdr>
        <w:top w:val="none" w:sz="0" w:space="0" w:color="auto"/>
        <w:left w:val="none" w:sz="0" w:space="0" w:color="auto"/>
        <w:bottom w:val="none" w:sz="0" w:space="0" w:color="auto"/>
        <w:right w:val="none" w:sz="0" w:space="0" w:color="auto"/>
      </w:divBdr>
      <w:divsChild>
        <w:div w:id="217397462">
          <w:marLeft w:val="0"/>
          <w:marRight w:val="0"/>
          <w:marTop w:val="0"/>
          <w:marBottom w:val="0"/>
          <w:divBdr>
            <w:top w:val="none" w:sz="0" w:space="0" w:color="auto"/>
            <w:left w:val="none" w:sz="0" w:space="0" w:color="auto"/>
            <w:bottom w:val="none" w:sz="0" w:space="0" w:color="auto"/>
            <w:right w:val="none" w:sz="0" w:space="0" w:color="auto"/>
          </w:divBdr>
          <w:divsChild>
            <w:div w:id="1290431876">
              <w:marLeft w:val="0"/>
              <w:marRight w:val="0"/>
              <w:marTop w:val="0"/>
              <w:marBottom w:val="0"/>
              <w:divBdr>
                <w:top w:val="none" w:sz="0" w:space="0" w:color="auto"/>
                <w:left w:val="none" w:sz="0" w:space="0" w:color="auto"/>
                <w:bottom w:val="none" w:sz="0" w:space="0" w:color="auto"/>
                <w:right w:val="none" w:sz="0" w:space="0" w:color="auto"/>
              </w:divBdr>
              <w:divsChild>
                <w:div w:id="1461993214">
                  <w:marLeft w:val="0"/>
                  <w:marRight w:val="0"/>
                  <w:marTop w:val="0"/>
                  <w:marBottom w:val="0"/>
                  <w:divBdr>
                    <w:top w:val="none" w:sz="0" w:space="0" w:color="auto"/>
                    <w:left w:val="none" w:sz="0" w:space="0" w:color="auto"/>
                    <w:bottom w:val="none" w:sz="0" w:space="0" w:color="auto"/>
                    <w:right w:val="none" w:sz="0" w:space="0" w:color="auto"/>
                  </w:divBdr>
                  <w:divsChild>
                    <w:div w:id="1278221196">
                      <w:marLeft w:val="0"/>
                      <w:marRight w:val="0"/>
                      <w:marTop w:val="0"/>
                      <w:marBottom w:val="0"/>
                      <w:divBdr>
                        <w:top w:val="none" w:sz="0" w:space="0" w:color="auto"/>
                        <w:left w:val="none" w:sz="0" w:space="0" w:color="auto"/>
                        <w:bottom w:val="none" w:sz="0" w:space="0" w:color="auto"/>
                        <w:right w:val="none" w:sz="0" w:space="0" w:color="auto"/>
                      </w:divBdr>
                      <w:divsChild>
                        <w:div w:id="2287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98433">
                  <w:marLeft w:val="0"/>
                  <w:marRight w:val="0"/>
                  <w:marTop w:val="0"/>
                  <w:marBottom w:val="0"/>
                  <w:divBdr>
                    <w:top w:val="none" w:sz="0" w:space="0" w:color="auto"/>
                    <w:left w:val="none" w:sz="0" w:space="0" w:color="auto"/>
                    <w:bottom w:val="none" w:sz="0" w:space="0" w:color="auto"/>
                    <w:right w:val="none" w:sz="0" w:space="0" w:color="auto"/>
                  </w:divBdr>
                  <w:divsChild>
                    <w:div w:id="1094667127">
                      <w:marLeft w:val="0"/>
                      <w:marRight w:val="0"/>
                      <w:marTop w:val="0"/>
                      <w:marBottom w:val="0"/>
                      <w:divBdr>
                        <w:top w:val="none" w:sz="0" w:space="0" w:color="auto"/>
                        <w:left w:val="none" w:sz="0" w:space="0" w:color="auto"/>
                        <w:bottom w:val="none" w:sz="0" w:space="0" w:color="auto"/>
                        <w:right w:val="none" w:sz="0" w:space="0" w:color="auto"/>
                      </w:divBdr>
                      <w:divsChild>
                        <w:div w:id="67168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228004">
                  <w:marLeft w:val="0"/>
                  <w:marRight w:val="0"/>
                  <w:marTop w:val="0"/>
                  <w:marBottom w:val="0"/>
                  <w:divBdr>
                    <w:top w:val="none" w:sz="0" w:space="0" w:color="auto"/>
                    <w:left w:val="none" w:sz="0" w:space="0" w:color="auto"/>
                    <w:bottom w:val="none" w:sz="0" w:space="0" w:color="auto"/>
                    <w:right w:val="none" w:sz="0" w:space="0" w:color="auto"/>
                  </w:divBdr>
                  <w:divsChild>
                    <w:div w:id="1350519730">
                      <w:marLeft w:val="0"/>
                      <w:marRight w:val="0"/>
                      <w:marTop w:val="0"/>
                      <w:marBottom w:val="0"/>
                      <w:divBdr>
                        <w:top w:val="none" w:sz="0" w:space="0" w:color="auto"/>
                        <w:left w:val="none" w:sz="0" w:space="0" w:color="auto"/>
                        <w:bottom w:val="none" w:sz="0" w:space="0" w:color="auto"/>
                        <w:right w:val="none" w:sz="0" w:space="0" w:color="auto"/>
                      </w:divBdr>
                      <w:divsChild>
                        <w:div w:id="67765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043429">
      <w:bodyDiv w:val="1"/>
      <w:marLeft w:val="0"/>
      <w:marRight w:val="0"/>
      <w:marTop w:val="0"/>
      <w:marBottom w:val="0"/>
      <w:divBdr>
        <w:top w:val="none" w:sz="0" w:space="0" w:color="auto"/>
        <w:left w:val="none" w:sz="0" w:space="0" w:color="auto"/>
        <w:bottom w:val="none" w:sz="0" w:space="0" w:color="auto"/>
        <w:right w:val="none" w:sz="0" w:space="0" w:color="auto"/>
      </w:divBdr>
      <w:divsChild>
        <w:div w:id="487131646">
          <w:marLeft w:val="0"/>
          <w:marRight w:val="0"/>
          <w:marTop w:val="0"/>
          <w:marBottom w:val="0"/>
          <w:divBdr>
            <w:top w:val="none" w:sz="0" w:space="0" w:color="auto"/>
            <w:left w:val="none" w:sz="0" w:space="0" w:color="auto"/>
            <w:bottom w:val="none" w:sz="0" w:space="0" w:color="auto"/>
            <w:right w:val="none" w:sz="0" w:space="0" w:color="auto"/>
          </w:divBdr>
          <w:divsChild>
            <w:div w:id="1726905222">
              <w:marLeft w:val="-15"/>
              <w:marRight w:val="-15"/>
              <w:marTop w:val="0"/>
              <w:marBottom w:val="0"/>
              <w:divBdr>
                <w:top w:val="none" w:sz="0" w:space="0" w:color="auto"/>
                <w:left w:val="none" w:sz="0" w:space="0" w:color="auto"/>
                <w:bottom w:val="none" w:sz="0" w:space="0" w:color="auto"/>
                <w:right w:val="none" w:sz="0" w:space="0" w:color="auto"/>
              </w:divBdr>
            </w:div>
            <w:div w:id="1679429897">
              <w:marLeft w:val="0"/>
              <w:marRight w:val="0"/>
              <w:marTop w:val="0"/>
              <w:marBottom w:val="0"/>
              <w:divBdr>
                <w:top w:val="none" w:sz="0" w:space="0" w:color="auto"/>
                <w:left w:val="none" w:sz="0" w:space="0" w:color="auto"/>
                <w:bottom w:val="none" w:sz="0" w:space="0" w:color="auto"/>
                <w:right w:val="none" w:sz="0" w:space="0" w:color="auto"/>
              </w:divBdr>
              <w:divsChild>
                <w:div w:id="270746645">
                  <w:marLeft w:val="0"/>
                  <w:marRight w:val="0"/>
                  <w:marTop w:val="0"/>
                  <w:marBottom w:val="0"/>
                  <w:divBdr>
                    <w:top w:val="none" w:sz="0" w:space="0" w:color="auto"/>
                    <w:left w:val="none" w:sz="0" w:space="0" w:color="auto"/>
                    <w:bottom w:val="none" w:sz="0" w:space="0" w:color="auto"/>
                    <w:right w:val="none" w:sz="0" w:space="0" w:color="auto"/>
                  </w:divBdr>
                  <w:divsChild>
                    <w:div w:id="1570076727">
                      <w:marLeft w:val="0"/>
                      <w:marRight w:val="0"/>
                      <w:marTop w:val="0"/>
                      <w:marBottom w:val="0"/>
                      <w:divBdr>
                        <w:top w:val="none" w:sz="0" w:space="0" w:color="auto"/>
                        <w:left w:val="none" w:sz="0" w:space="0" w:color="auto"/>
                        <w:bottom w:val="none" w:sz="0" w:space="0" w:color="auto"/>
                        <w:right w:val="none" w:sz="0" w:space="0" w:color="auto"/>
                      </w:divBdr>
                    </w:div>
                    <w:div w:id="18312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603530">
          <w:marLeft w:val="0"/>
          <w:marRight w:val="0"/>
          <w:marTop w:val="0"/>
          <w:marBottom w:val="0"/>
          <w:divBdr>
            <w:top w:val="none" w:sz="0" w:space="0" w:color="auto"/>
            <w:left w:val="none" w:sz="0" w:space="0" w:color="auto"/>
            <w:bottom w:val="none" w:sz="0" w:space="0" w:color="auto"/>
            <w:right w:val="none" w:sz="0" w:space="0" w:color="auto"/>
          </w:divBdr>
          <w:divsChild>
            <w:div w:id="1295403746">
              <w:marLeft w:val="0"/>
              <w:marRight w:val="0"/>
              <w:marTop w:val="0"/>
              <w:marBottom w:val="0"/>
              <w:divBdr>
                <w:top w:val="none" w:sz="0" w:space="0" w:color="auto"/>
                <w:left w:val="none" w:sz="0" w:space="0" w:color="auto"/>
                <w:bottom w:val="none" w:sz="0" w:space="0" w:color="auto"/>
                <w:right w:val="none" w:sz="0" w:space="0" w:color="auto"/>
              </w:divBdr>
            </w:div>
          </w:divsChild>
        </w:div>
        <w:div w:id="1211187672">
          <w:marLeft w:val="0"/>
          <w:marRight w:val="0"/>
          <w:marTop w:val="0"/>
          <w:marBottom w:val="0"/>
          <w:divBdr>
            <w:top w:val="none" w:sz="0" w:space="0" w:color="auto"/>
            <w:left w:val="none" w:sz="0" w:space="0" w:color="auto"/>
            <w:bottom w:val="none" w:sz="0" w:space="0" w:color="auto"/>
            <w:right w:val="none" w:sz="0" w:space="0" w:color="auto"/>
          </w:divBdr>
          <w:divsChild>
            <w:div w:id="295068717">
              <w:marLeft w:val="-15"/>
              <w:marRight w:val="-15"/>
              <w:marTop w:val="0"/>
              <w:marBottom w:val="0"/>
              <w:divBdr>
                <w:top w:val="none" w:sz="0" w:space="0" w:color="auto"/>
                <w:left w:val="none" w:sz="0" w:space="0" w:color="auto"/>
                <w:bottom w:val="none" w:sz="0" w:space="0" w:color="auto"/>
                <w:right w:val="none" w:sz="0" w:space="0" w:color="auto"/>
              </w:divBdr>
            </w:div>
            <w:div w:id="482506055">
              <w:marLeft w:val="0"/>
              <w:marRight w:val="0"/>
              <w:marTop w:val="0"/>
              <w:marBottom w:val="0"/>
              <w:divBdr>
                <w:top w:val="none" w:sz="0" w:space="0" w:color="auto"/>
                <w:left w:val="none" w:sz="0" w:space="0" w:color="auto"/>
                <w:bottom w:val="none" w:sz="0" w:space="0" w:color="auto"/>
                <w:right w:val="none" w:sz="0" w:space="0" w:color="auto"/>
              </w:divBdr>
              <w:divsChild>
                <w:div w:id="796728646">
                  <w:marLeft w:val="0"/>
                  <w:marRight w:val="0"/>
                  <w:marTop w:val="0"/>
                  <w:marBottom w:val="0"/>
                  <w:divBdr>
                    <w:top w:val="none" w:sz="0" w:space="0" w:color="auto"/>
                    <w:left w:val="none" w:sz="0" w:space="0" w:color="auto"/>
                    <w:bottom w:val="none" w:sz="0" w:space="0" w:color="auto"/>
                    <w:right w:val="none" w:sz="0" w:space="0" w:color="auto"/>
                  </w:divBdr>
                  <w:divsChild>
                    <w:div w:id="740256595">
                      <w:marLeft w:val="0"/>
                      <w:marRight w:val="0"/>
                      <w:marTop w:val="0"/>
                      <w:marBottom w:val="0"/>
                      <w:divBdr>
                        <w:top w:val="none" w:sz="0" w:space="0" w:color="auto"/>
                        <w:left w:val="none" w:sz="0" w:space="0" w:color="auto"/>
                        <w:bottom w:val="none" w:sz="0" w:space="0" w:color="auto"/>
                        <w:right w:val="none" w:sz="0" w:space="0" w:color="auto"/>
                      </w:divBdr>
                    </w:div>
                    <w:div w:id="351153096">
                      <w:marLeft w:val="0"/>
                      <w:marRight w:val="0"/>
                      <w:marTop w:val="0"/>
                      <w:marBottom w:val="0"/>
                      <w:divBdr>
                        <w:top w:val="none" w:sz="0" w:space="0" w:color="auto"/>
                        <w:left w:val="none" w:sz="0" w:space="0" w:color="auto"/>
                        <w:bottom w:val="none" w:sz="0" w:space="0" w:color="auto"/>
                        <w:right w:val="none" w:sz="0" w:space="0" w:color="auto"/>
                      </w:divBdr>
                      <w:divsChild>
                        <w:div w:id="203800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485096">
          <w:marLeft w:val="0"/>
          <w:marRight w:val="0"/>
          <w:marTop w:val="0"/>
          <w:marBottom w:val="0"/>
          <w:divBdr>
            <w:top w:val="none" w:sz="0" w:space="0" w:color="auto"/>
            <w:left w:val="none" w:sz="0" w:space="0" w:color="auto"/>
            <w:bottom w:val="none" w:sz="0" w:space="0" w:color="auto"/>
            <w:right w:val="none" w:sz="0" w:space="0" w:color="auto"/>
          </w:divBdr>
          <w:divsChild>
            <w:div w:id="558983964">
              <w:marLeft w:val="0"/>
              <w:marRight w:val="0"/>
              <w:marTop w:val="0"/>
              <w:marBottom w:val="0"/>
              <w:divBdr>
                <w:top w:val="none" w:sz="0" w:space="0" w:color="auto"/>
                <w:left w:val="none" w:sz="0" w:space="0" w:color="auto"/>
                <w:bottom w:val="none" w:sz="0" w:space="0" w:color="auto"/>
                <w:right w:val="none" w:sz="0" w:space="0" w:color="auto"/>
              </w:divBdr>
            </w:div>
          </w:divsChild>
        </w:div>
        <w:div w:id="1212813567">
          <w:marLeft w:val="0"/>
          <w:marRight w:val="0"/>
          <w:marTop w:val="0"/>
          <w:marBottom w:val="0"/>
          <w:divBdr>
            <w:top w:val="none" w:sz="0" w:space="0" w:color="auto"/>
            <w:left w:val="none" w:sz="0" w:space="0" w:color="auto"/>
            <w:bottom w:val="none" w:sz="0" w:space="0" w:color="auto"/>
            <w:right w:val="none" w:sz="0" w:space="0" w:color="auto"/>
          </w:divBdr>
          <w:divsChild>
            <w:div w:id="186869350">
              <w:marLeft w:val="-15"/>
              <w:marRight w:val="-15"/>
              <w:marTop w:val="0"/>
              <w:marBottom w:val="0"/>
              <w:divBdr>
                <w:top w:val="none" w:sz="0" w:space="0" w:color="auto"/>
                <w:left w:val="none" w:sz="0" w:space="0" w:color="auto"/>
                <w:bottom w:val="none" w:sz="0" w:space="0" w:color="auto"/>
                <w:right w:val="none" w:sz="0" w:space="0" w:color="auto"/>
              </w:divBdr>
            </w:div>
            <w:div w:id="718938356">
              <w:marLeft w:val="0"/>
              <w:marRight w:val="0"/>
              <w:marTop w:val="0"/>
              <w:marBottom w:val="0"/>
              <w:divBdr>
                <w:top w:val="none" w:sz="0" w:space="0" w:color="auto"/>
                <w:left w:val="none" w:sz="0" w:space="0" w:color="auto"/>
                <w:bottom w:val="none" w:sz="0" w:space="0" w:color="auto"/>
                <w:right w:val="none" w:sz="0" w:space="0" w:color="auto"/>
              </w:divBdr>
              <w:divsChild>
                <w:div w:id="817496872">
                  <w:marLeft w:val="0"/>
                  <w:marRight w:val="0"/>
                  <w:marTop w:val="0"/>
                  <w:marBottom w:val="0"/>
                  <w:divBdr>
                    <w:top w:val="none" w:sz="0" w:space="0" w:color="auto"/>
                    <w:left w:val="none" w:sz="0" w:space="0" w:color="auto"/>
                    <w:bottom w:val="none" w:sz="0" w:space="0" w:color="auto"/>
                    <w:right w:val="none" w:sz="0" w:space="0" w:color="auto"/>
                  </w:divBdr>
                  <w:divsChild>
                    <w:div w:id="259919659">
                      <w:marLeft w:val="0"/>
                      <w:marRight w:val="0"/>
                      <w:marTop w:val="0"/>
                      <w:marBottom w:val="0"/>
                      <w:divBdr>
                        <w:top w:val="none" w:sz="0" w:space="0" w:color="auto"/>
                        <w:left w:val="none" w:sz="0" w:space="0" w:color="auto"/>
                        <w:bottom w:val="none" w:sz="0" w:space="0" w:color="auto"/>
                        <w:right w:val="none" w:sz="0" w:space="0" w:color="auto"/>
                      </w:divBdr>
                    </w:div>
                    <w:div w:id="50691849">
                      <w:marLeft w:val="0"/>
                      <w:marRight w:val="0"/>
                      <w:marTop w:val="0"/>
                      <w:marBottom w:val="0"/>
                      <w:divBdr>
                        <w:top w:val="none" w:sz="0" w:space="0" w:color="auto"/>
                        <w:left w:val="none" w:sz="0" w:space="0" w:color="auto"/>
                        <w:bottom w:val="none" w:sz="0" w:space="0" w:color="auto"/>
                        <w:right w:val="none" w:sz="0" w:space="0" w:color="auto"/>
                      </w:divBdr>
                      <w:divsChild>
                        <w:div w:id="176541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22054">
      <w:bodyDiv w:val="1"/>
      <w:marLeft w:val="0"/>
      <w:marRight w:val="0"/>
      <w:marTop w:val="0"/>
      <w:marBottom w:val="0"/>
      <w:divBdr>
        <w:top w:val="none" w:sz="0" w:space="0" w:color="auto"/>
        <w:left w:val="none" w:sz="0" w:space="0" w:color="auto"/>
        <w:bottom w:val="none" w:sz="0" w:space="0" w:color="auto"/>
        <w:right w:val="none" w:sz="0" w:space="0" w:color="auto"/>
      </w:divBdr>
      <w:divsChild>
        <w:div w:id="1180195263">
          <w:marLeft w:val="0"/>
          <w:marRight w:val="0"/>
          <w:marTop w:val="0"/>
          <w:marBottom w:val="0"/>
          <w:divBdr>
            <w:top w:val="none" w:sz="0" w:space="0" w:color="auto"/>
            <w:left w:val="none" w:sz="0" w:space="0" w:color="auto"/>
            <w:bottom w:val="none" w:sz="0" w:space="0" w:color="auto"/>
            <w:right w:val="none" w:sz="0" w:space="0" w:color="auto"/>
          </w:divBdr>
          <w:divsChild>
            <w:div w:id="539054694">
              <w:marLeft w:val="0"/>
              <w:marRight w:val="0"/>
              <w:marTop w:val="0"/>
              <w:marBottom w:val="0"/>
              <w:divBdr>
                <w:top w:val="none" w:sz="0" w:space="0" w:color="auto"/>
                <w:left w:val="none" w:sz="0" w:space="0" w:color="auto"/>
                <w:bottom w:val="none" w:sz="0" w:space="0" w:color="auto"/>
                <w:right w:val="none" w:sz="0" w:space="0" w:color="auto"/>
              </w:divBdr>
              <w:divsChild>
                <w:div w:id="64839767">
                  <w:marLeft w:val="0"/>
                  <w:marRight w:val="0"/>
                  <w:marTop w:val="0"/>
                  <w:marBottom w:val="0"/>
                  <w:divBdr>
                    <w:top w:val="none" w:sz="0" w:space="0" w:color="auto"/>
                    <w:left w:val="none" w:sz="0" w:space="0" w:color="auto"/>
                    <w:bottom w:val="none" w:sz="0" w:space="0" w:color="auto"/>
                    <w:right w:val="none" w:sz="0" w:space="0" w:color="auto"/>
                  </w:divBdr>
                  <w:divsChild>
                    <w:div w:id="117973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51294">
      <w:bodyDiv w:val="1"/>
      <w:marLeft w:val="0"/>
      <w:marRight w:val="0"/>
      <w:marTop w:val="0"/>
      <w:marBottom w:val="0"/>
      <w:divBdr>
        <w:top w:val="none" w:sz="0" w:space="0" w:color="auto"/>
        <w:left w:val="none" w:sz="0" w:space="0" w:color="auto"/>
        <w:bottom w:val="none" w:sz="0" w:space="0" w:color="auto"/>
        <w:right w:val="none" w:sz="0" w:space="0" w:color="auto"/>
      </w:divBdr>
      <w:divsChild>
        <w:div w:id="745289">
          <w:marLeft w:val="0"/>
          <w:marRight w:val="0"/>
          <w:marTop w:val="0"/>
          <w:marBottom w:val="0"/>
          <w:divBdr>
            <w:top w:val="none" w:sz="0" w:space="0" w:color="auto"/>
            <w:left w:val="none" w:sz="0" w:space="0" w:color="auto"/>
            <w:bottom w:val="none" w:sz="0" w:space="0" w:color="auto"/>
            <w:right w:val="none" w:sz="0" w:space="0" w:color="auto"/>
          </w:divBdr>
          <w:divsChild>
            <w:div w:id="827400134">
              <w:marLeft w:val="0"/>
              <w:marRight w:val="0"/>
              <w:marTop w:val="0"/>
              <w:marBottom w:val="0"/>
              <w:divBdr>
                <w:top w:val="none" w:sz="0" w:space="0" w:color="auto"/>
                <w:left w:val="none" w:sz="0" w:space="0" w:color="auto"/>
                <w:bottom w:val="none" w:sz="0" w:space="0" w:color="auto"/>
                <w:right w:val="none" w:sz="0" w:space="0" w:color="auto"/>
              </w:divBdr>
              <w:divsChild>
                <w:div w:id="804547663">
                  <w:marLeft w:val="0"/>
                  <w:marRight w:val="0"/>
                  <w:marTop w:val="0"/>
                  <w:marBottom w:val="0"/>
                  <w:divBdr>
                    <w:top w:val="none" w:sz="0" w:space="0" w:color="auto"/>
                    <w:left w:val="none" w:sz="0" w:space="0" w:color="auto"/>
                    <w:bottom w:val="none" w:sz="0" w:space="0" w:color="auto"/>
                    <w:right w:val="none" w:sz="0" w:space="0" w:color="auto"/>
                  </w:divBdr>
                  <w:divsChild>
                    <w:div w:id="1005398851">
                      <w:marLeft w:val="0"/>
                      <w:marRight w:val="0"/>
                      <w:marTop w:val="0"/>
                      <w:marBottom w:val="0"/>
                      <w:divBdr>
                        <w:top w:val="none" w:sz="0" w:space="0" w:color="auto"/>
                        <w:left w:val="none" w:sz="0" w:space="0" w:color="auto"/>
                        <w:bottom w:val="none" w:sz="0" w:space="0" w:color="auto"/>
                        <w:right w:val="none" w:sz="0" w:space="0" w:color="auto"/>
                      </w:divBdr>
                      <w:divsChild>
                        <w:div w:id="188386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17321">
      <w:bodyDiv w:val="1"/>
      <w:marLeft w:val="0"/>
      <w:marRight w:val="0"/>
      <w:marTop w:val="0"/>
      <w:marBottom w:val="0"/>
      <w:divBdr>
        <w:top w:val="none" w:sz="0" w:space="0" w:color="auto"/>
        <w:left w:val="none" w:sz="0" w:space="0" w:color="auto"/>
        <w:bottom w:val="none" w:sz="0" w:space="0" w:color="auto"/>
        <w:right w:val="none" w:sz="0" w:space="0" w:color="auto"/>
      </w:divBdr>
      <w:divsChild>
        <w:div w:id="999112869">
          <w:marLeft w:val="0"/>
          <w:marRight w:val="0"/>
          <w:marTop w:val="0"/>
          <w:marBottom w:val="0"/>
          <w:divBdr>
            <w:top w:val="none" w:sz="0" w:space="0" w:color="auto"/>
            <w:left w:val="none" w:sz="0" w:space="0" w:color="auto"/>
            <w:bottom w:val="none" w:sz="0" w:space="0" w:color="auto"/>
            <w:right w:val="none" w:sz="0" w:space="0" w:color="auto"/>
          </w:divBdr>
          <w:divsChild>
            <w:div w:id="1573807853">
              <w:marLeft w:val="0"/>
              <w:marRight w:val="0"/>
              <w:marTop w:val="0"/>
              <w:marBottom w:val="0"/>
              <w:divBdr>
                <w:top w:val="none" w:sz="0" w:space="0" w:color="auto"/>
                <w:left w:val="none" w:sz="0" w:space="0" w:color="auto"/>
                <w:bottom w:val="none" w:sz="0" w:space="0" w:color="auto"/>
                <w:right w:val="none" w:sz="0" w:space="0" w:color="auto"/>
              </w:divBdr>
              <w:divsChild>
                <w:div w:id="1916014515">
                  <w:marLeft w:val="0"/>
                  <w:marRight w:val="0"/>
                  <w:marTop w:val="0"/>
                  <w:marBottom w:val="0"/>
                  <w:divBdr>
                    <w:top w:val="none" w:sz="0" w:space="0" w:color="auto"/>
                    <w:left w:val="none" w:sz="0" w:space="0" w:color="auto"/>
                    <w:bottom w:val="none" w:sz="0" w:space="0" w:color="auto"/>
                    <w:right w:val="none" w:sz="0" w:space="0" w:color="auto"/>
                  </w:divBdr>
                  <w:divsChild>
                    <w:div w:id="997994802">
                      <w:marLeft w:val="0"/>
                      <w:marRight w:val="0"/>
                      <w:marTop w:val="0"/>
                      <w:marBottom w:val="0"/>
                      <w:divBdr>
                        <w:top w:val="none" w:sz="0" w:space="0" w:color="auto"/>
                        <w:left w:val="none" w:sz="0" w:space="0" w:color="auto"/>
                        <w:bottom w:val="none" w:sz="0" w:space="0" w:color="auto"/>
                        <w:right w:val="none" w:sz="0" w:space="0" w:color="auto"/>
                      </w:divBdr>
                      <w:divsChild>
                        <w:div w:id="1248344033">
                          <w:marLeft w:val="0"/>
                          <w:marRight w:val="0"/>
                          <w:marTop w:val="0"/>
                          <w:marBottom w:val="0"/>
                          <w:divBdr>
                            <w:top w:val="none" w:sz="0" w:space="0" w:color="auto"/>
                            <w:left w:val="none" w:sz="0" w:space="0" w:color="auto"/>
                            <w:bottom w:val="none" w:sz="0" w:space="0" w:color="auto"/>
                            <w:right w:val="none" w:sz="0" w:space="0" w:color="auto"/>
                          </w:divBdr>
                          <w:divsChild>
                            <w:div w:id="118975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73426">
      <w:bodyDiv w:val="1"/>
      <w:marLeft w:val="0"/>
      <w:marRight w:val="0"/>
      <w:marTop w:val="0"/>
      <w:marBottom w:val="0"/>
      <w:divBdr>
        <w:top w:val="none" w:sz="0" w:space="0" w:color="auto"/>
        <w:left w:val="none" w:sz="0" w:space="0" w:color="auto"/>
        <w:bottom w:val="none" w:sz="0" w:space="0" w:color="auto"/>
        <w:right w:val="none" w:sz="0" w:space="0" w:color="auto"/>
      </w:divBdr>
      <w:divsChild>
        <w:div w:id="1739938919">
          <w:marLeft w:val="0"/>
          <w:marRight w:val="0"/>
          <w:marTop w:val="0"/>
          <w:marBottom w:val="0"/>
          <w:divBdr>
            <w:top w:val="none" w:sz="0" w:space="0" w:color="auto"/>
            <w:left w:val="none" w:sz="0" w:space="0" w:color="auto"/>
            <w:bottom w:val="none" w:sz="0" w:space="0" w:color="auto"/>
            <w:right w:val="none" w:sz="0" w:space="0" w:color="auto"/>
          </w:divBdr>
          <w:divsChild>
            <w:div w:id="1776250253">
              <w:marLeft w:val="0"/>
              <w:marRight w:val="0"/>
              <w:marTop w:val="0"/>
              <w:marBottom w:val="0"/>
              <w:divBdr>
                <w:top w:val="none" w:sz="0" w:space="0" w:color="auto"/>
                <w:left w:val="none" w:sz="0" w:space="0" w:color="auto"/>
                <w:bottom w:val="none" w:sz="0" w:space="0" w:color="auto"/>
                <w:right w:val="none" w:sz="0" w:space="0" w:color="auto"/>
              </w:divBdr>
              <w:divsChild>
                <w:div w:id="88932408">
                  <w:marLeft w:val="0"/>
                  <w:marRight w:val="0"/>
                  <w:marTop w:val="0"/>
                  <w:marBottom w:val="0"/>
                  <w:divBdr>
                    <w:top w:val="none" w:sz="0" w:space="0" w:color="auto"/>
                    <w:left w:val="none" w:sz="0" w:space="0" w:color="auto"/>
                    <w:bottom w:val="none" w:sz="0" w:space="0" w:color="auto"/>
                    <w:right w:val="none" w:sz="0" w:space="0" w:color="auto"/>
                  </w:divBdr>
                  <w:divsChild>
                    <w:div w:id="1570076233">
                      <w:marLeft w:val="0"/>
                      <w:marRight w:val="0"/>
                      <w:marTop w:val="0"/>
                      <w:marBottom w:val="0"/>
                      <w:divBdr>
                        <w:top w:val="none" w:sz="0" w:space="0" w:color="auto"/>
                        <w:left w:val="none" w:sz="0" w:space="0" w:color="auto"/>
                        <w:bottom w:val="none" w:sz="0" w:space="0" w:color="auto"/>
                        <w:right w:val="none" w:sz="0" w:space="0" w:color="auto"/>
                      </w:divBdr>
                      <w:divsChild>
                        <w:div w:id="134246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877881">
      <w:bodyDiv w:val="1"/>
      <w:marLeft w:val="0"/>
      <w:marRight w:val="0"/>
      <w:marTop w:val="0"/>
      <w:marBottom w:val="0"/>
      <w:divBdr>
        <w:top w:val="none" w:sz="0" w:space="0" w:color="auto"/>
        <w:left w:val="none" w:sz="0" w:space="0" w:color="auto"/>
        <w:bottom w:val="none" w:sz="0" w:space="0" w:color="auto"/>
        <w:right w:val="none" w:sz="0" w:space="0" w:color="auto"/>
      </w:divBdr>
      <w:divsChild>
        <w:div w:id="1240561666">
          <w:marLeft w:val="0"/>
          <w:marRight w:val="0"/>
          <w:marTop w:val="0"/>
          <w:marBottom w:val="0"/>
          <w:divBdr>
            <w:top w:val="none" w:sz="0" w:space="0" w:color="auto"/>
            <w:left w:val="none" w:sz="0" w:space="0" w:color="auto"/>
            <w:bottom w:val="none" w:sz="0" w:space="0" w:color="auto"/>
            <w:right w:val="none" w:sz="0" w:space="0" w:color="auto"/>
          </w:divBdr>
          <w:divsChild>
            <w:div w:id="483592445">
              <w:marLeft w:val="0"/>
              <w:marRight w:val="0"/>
              <w:marTop w:val="0"/>
              <w:marBottom w:val="0"/>
              <w:divBdr>
                <w:top w:val="none" w:sz="0" w:space="0" w:color="auto"/>
                <w:left w:val="none" w:sz="0" w:space="0" w:color="auto"/>
                <w:bottom w:val="none" w:sz="0" w:space="0" w:color="auto"/>
                <w:right w:val="none" w:sz="0" w:space="0" w:color="auto"/>
              </w:divBdr>
              <w:divsChild>
                <w:div w:id="10255920">
                  <w:marLeft w:val="0"/>
                  <w:marRight w:val="0"/>
                  <w:marTop w:val="0"/>
                  <w:marBottom w:val="0"/>
                  <w:divBdr>
                    <w:top w:val="none" w:sz="0" w:space="0" w:color="auto"/>
                    <w:left w:val="none" w:sz="0" w:space="0" w:color="auto"/>
                    <w:bottom w:val="none" w:sz="0" w:space="0" w:color="auto"/>
                    <w:right w:val="none" w:sz="0" w:space="0" w:color="auto"/>
                  </w:divBdr>
                  <w:divsChild>
                    <w:div w:id="1389837243">
                      <w:marLeft w:val="0"/>
                      <w:marRight w:val="0"/>
                      <w:marTop w:val="0"/>
                      <w:marBottom w:val="0"/>
                      <w:divBdr>
                        <w:top w:val="none" w:sz="0" w:space="0" w:color="auto"/>
                        <w:left w:val="none" w:sz="0" w:space="0" w:color="auto"/>
                        <w:bottom w:val="none" w:sz="0" w:space="0" w:color="auto"/>
                        <w:right w:val="none" w:sz="0" w:space="0" w:color="auto"/>
                      </w:divBdr>
                      <w:divsChild>
                        <w:div w:id="201333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517516">
      <w:bodyDiv w:val="1"/>
      <w:marLeft w:val="0"/>
      <w:marRight w:val="0"/>
      <w:marTop w:val="0"/>
      <w:marBottom w:val="0"/>
      <w:divBdr>
        <w:top w:val="none" w:sz="0" w:space="0" w:color="auto"/>
        <w:left w:val="none" w:sz="0" w:space="0" w:color="auto"/>
        <w:bottom w:val="none" w:sz="0" w:space="0" w:color="auto"/>
        <w:right w:val="none" w:sz="0" w:space="0" w:color="auto"/>
      </w:divBdr>
      <w:divsChild>
        <w:div w:id="928852708">
          <w:marLeft w:val="0"/>
          <w:marRight w:val="0"/>
          <w:marTop w:val="0"/>
          <w:marBottom w:val="0"/>
          <w:divBdr>
            <w:top w:val="none" w:sz="0" w:space="0" w:color="auto"/>
            <w:left w:val="none" w:sz="0" w:space="0" w:color="auto"/>
            <w:bottom w:val="none" w:sz="0" w:space="0" w:color="auto"/>
            <w:right w:val="none" w:sz="0" w:space="0" w:color="auto"/>
          </w:divBdr>
          <w:divsChild>
            <w:div w:id="1703744952">
              <w:marLeft w:val="0"/>
              <w:marRight w:val="0"/>
              <w:marTop w:val="0"/>
              <w:marBottom w:val="0"/>
              <w:divBdr>
                <w:top w:val="none" w:sz="0" w:space="0" w:color="auto"/>
                <w:left w:val="none" w:sz="0" w:space="0" w:color="auto"/>
                <w:bottom w:val="none" w:sz="0" w:space="0" w:color="auto"/>
                <w:right w:val="none" w:sz="0" w:space="0" w:color="auto"/>
              </w:divBdr>
              <w:divsChild>
                <w:div w:id="224292728">
                  <w:marLeft w:val="0"/>
                  <w:marRight w:val="0"/>
                  <w:marTop w:val="0"/>
                  <w:marBottom w:val="0"/>
                  <w:divBdr>
                    <w:top w:val="none" w:sz="0" w:space="0" w:color="auto"/>
                    <w:left w:val="none" w:sz="0" w:space="0" w:color="auto"/>
                    <w:bottom w:val="none" w:sz="0" w:space="0" w:color="auto"/>
                    <w:right w:val="none" w:sz="0" w:space="0" w:color="auto"/>
                  </w:divBdr>
                  <w:divsChild>
                    <w:div w:id="197841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507109">
      <w:bodyDiv w:val="1"/>
      <w:marLeft w:val="0"/>
      <w:marRight w:val="0"/>
      <w:marTop w:val="0"/>
      <w:marBottom w:val="0"/>
      <w:divBdr>
        <w:top w:val="none" w:sz="0" w:space="0" w:color="auto"/>
        <w:left w:val="none" w:sz="0" w:space="0" w:color="auto"/>
        <w:bottom w:val="none" w:sz="0" w:space="0" w:color="auto"/>
        <w:right w:val="none" w:sz="0" w:space="0" w:color="auto"/>
      </w:divBdr>
      <w:divsChild>
        <w:div w:id="663240832">
          <w:marLeft w:val="0"/>
          <w:marRight w:val="0"/>
          <w:marTop w:val="0"/>
          <w:marBottom w:val="0"/>
          <w:divBdr>
            <w:top w:val="none" w:sz="0" w:space="0" w:color="auto"/>
            <w:left w:val="none" w:sz="0" w:space="0" w:color="auto"/>
            <w:bottom w:val="none" w:sz="0" w:space="0" w:color="auto"/>
            <w:right w:val="none" w:sz="0" w:space="0" w:color="auto"/>
          </w:divBdr>
          <w:divsChild>
            <w:div w:id="1679427045">
              <w:marLeft w:val="0"/>
              <w:marRight w:val="0"/>
              <w:marTop w:val="0"/>
              <w:marBottom w:val="0"/>
              <w:divBdr>
                <w:top w:val="none" w:sz="0" w:space="0" w:color="auto"/>
                <w:left w:val="none" w:sz="0" w:space="0" w:color="auto"/>
                <w:bottom w:val="none" w:sz="0" w:space="0" w:color="auto"/>
                <w:right w:val="none" w:sz="0" w:space="0" w:color="auto"/>
              </w:divBdr>
              <w:divsChild>
                <w:div w:id="1776708948">
                  <w:marLeft w:val="0"/>
                  <w:marRight w:val="0"/>
                  <w:marTop w:val="0"/>
                  <w:marBottom w:val="0"/>
                  <w:divBdr>
                    <w:top w:val="none" w:sz="0" w:space="0" w:color="auto"/>
                    <w:left w:val="none" w:sz="0" w:space="0" w:color="auto"/>
                    <w:bottom w:val="none" w:sz="0" w:space="0" w:color="auto"/>
                    <w:right w:val="none" w:sz="0" w:space="0" w:color="auto"/>
                  </w:divBdr>
                  <w:divsChild>
                    <w:div w:id="31916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092769">
      <w:bodyDiv w:val="1"/>
      <w:marLeft w:val="0"/>
      <w:marRight w:val="0"/>
      <w:marTop w:val="0"/>
      <w:marBottom w:val="0"/>
      <w:divBdr>
        <w:top w:val="none" w:sz="0" w:space="0" w:color="auto"/>
        <w:left w:val="none" w:sz="0" w:space="0" w:color="auto"/>
        <w:bottom w:val="none" w:sz="0" w:space="0" w:color="auto"/>
        <w:right w:val="none" w:sz="0" w:space="0" w:color="auto"/>
      </w:divBdr>
      <w:divsChild>
        <w:div w:id="1764649595">
          <w:marLeft w:val="0"/>
          <w:marRight w:val="0"/>
          <w:marTop w:val="0"/>
          <w:marBottom w:val="0"/>
          <w:divBdr>
            <w:top w:val="none" w:sz="0" w:space="0" w:color="auto"/>
            <w:left w:val="none" w:sz="0" w:space="0" w:color="auto"/>
            <w:bottom w:val="none" w:sz="0" w:space="0" w:color="auto"/>
            <w:right w:val="none" w:sz="0" w:space="0" w:color="auto"/>
          </w:divBdr>
          <w:divsChild>
            <w:div w:id="626013874">
              <w:marLeft w:val="0"/>
              <w:marRight w:val="0"/>
              <w:marTop w:val="0"/>
              <w:marBottom w:val="0"/>
              <w:divBdr>
                <w:top w:val="none" w:sz="0" w:space="0" w:color="auto"/>
                <w:left w:val="none" w:sz="0" w:space="0" w:color="auto"/>
                <w:bottom w:val="none" w:sz="0" w:space="0" w:color="auto"/>
                <w:right w:val="none" w:sz="0" w:space="0" w:color="auto"/>
              </w:divBdr>
              <w:divsChild>
                <w:div w:id="995231525">
                  <w:marLeft w:val="0"/>
                  <w:marRight w:val="0"/>
                  <w:marTop w:val="0"/>
                  <w:marBottom w:val="0"/>
                  <w:divBdr>
                    <w:top w:val="none" w:sz="0" w:space="0" w:color="auto"/>
                    <w:left w:val="none" w:sz="0" w:space="0" w:color="auto"/>
                    <w:bottom w:val="none" w:sz="0" w:space="0" w:color="auto"/>
                    <w:right w:val="none" w:sz="0" w:space="0" w:color="auto"/>
                  </w:divBdr>
                  <w:divsChild>
                    <w:div w:id="1131360584">
                      <w:marLeft w:val="0"/>
                      <w:marRight w:val="0"/>
                      <w:marTop w:val="0"/>
                      <w:marBottom w:val="0"/>
                      <w:divBdr>
                        <w:top w:val="none" w:sz="0" w:space="0" w:color="auto"/>
                        <w:left w:val="none" w:sz="0" w:space="0" w:color="auto"/>
                        <w:bottom w:val="none" w:sz="0" w:space="0" w:color="auto"/>
                        <w:right w:val="none" w:sz="0" w:space="0" w:color="auto"/>
                      </w:divBdr>
                      <w:divsChild>
                        <w:div w:id="11133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675830">
      <w:bodyDiv w:val="1"/>
      <w:marLeft w:val="0"/>
      <w:marRight w:val="0"/>
      <w:marTop w:val="0"/>
      <w:marBottom w:val="0"/>
      <w:divBdr>
        <w:top w:val="none" w:sz="0" w:space="0" w:color="auto"/>
        <w:left w:val="none" w:sz="0" w:space="0" w:color="auto"/>
        <w:bottom w:val="none" w:sz="0" w:space="0" w:color="auto"/>
        <w:right w:val="none" w:sz="0" w:space="0" w:color="auto"/>
      </w:divBdr>
      <w:divsChild>
        <w:div w:id="1154446388">
          <w:marLeft w:val="0"/>
          <w:marRight w:val="0"/>
          <w:marTop w:val="0"/>
          <w:marBottom w:val="0"/>
          <w:divBdr>
            <w:top w:val="none" w:sz="0" w:space="0" w:color="auto"/>
            <w:left w:val="none" w:sz="0" w:space="0" w:color="auto"/>
            <w:bottom w:val="none" w:sz="0" w:space="0" w:color="auto"/>
            <w:right w:val="none" w:sz="0" w:space="0" w:color="auto"/>
          </w:divBdr>
          <w:divsChild>
            <w:div w:id="1727725620">
              <w:marLeft w:val="0"/>
              <w:marRight w:val="0"/>
              <w:marTop w:val="0"/>
              <w:marBottom w:val="0"/>
              <w:divBdr>
                <w:top w:val="none" w:sz="0" w:space="0" w:color="auto"/>
                <w:left w:val="none" w:sz="0" w:space="0" w:color="auto"/>
                <w:bottom w:val="none" w:sz="0" w:space="0" w:color="auto"/>
                <w:right w:val="none" w:sz="0" w:space="0" w:color="auto"/>
              </w:divBdr>
              <w:divsChild>
                <w:div w:id="1964536452">
                  <w:marLeft w:val="0"/>
                  <w:marRight w:val="0"/>
                  <w:marTop w:val="0"/>
                  <w:marBottom w:val="0"/>
                  <w:divBdr>
                    <w:top w:val="none" w:sz="0" w:space="0" w:color="auto"/>
                    <w:left w:val="none" w:sz="0" w:space="0" w:color="auto"/>
                    <w:bottom w:val="none" w:sz="0" w:space="0" w:color="auto"/>
                    <w:right w:val="none" w:sz="0" w:space="0" w:color="auto"/>
                  </w:divBdr>
                  <w:divsChild>
                    <w:div w:id="1705129137">
                      <w:marLeft w:val="0"/>
                      <w:marRight w:val="0"/>
                      <w:marTop w:val="0"/>
                      <w:marBottom w:val="0"/>
                      <w:divBdr>
                        <w:top w:val="none" w:sz="0" w:space="0" w:color="auto"/>
                        <w:left w:val="none" w:sz="0" w:space="0" w:color="auto"/>
                        <w:bottom w:val="none" w:sz="0" w:space="0" w:color="auto"/>
                        <w:right w:val="none" w:sz="0" w:space="0" w:color="auto"/>
                      </w:divBdr>
                      <w:divsChild>
                        <w:div w:id="209527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581302">
      <w:bodyDiv w:val="1"/>
      <w:marLeft w:val="0"/>
      <w:marRight w:val="0"/>
      <w:marTop w:val="0"/>
      <w:marBottom w:val="0"/>
      <w:divBdr>
        <w:top w:val="none" w:sz="0" w:space="0" w:color="auto"/>
        <w:left w:val="none" w:sz="0" w:space="0" w:color="auto"/>
        <w:bottom w:val="none" w:sz="0" w:space="0" w:color="auto"/>
        <w:right w:val="none" w:sz="0" w:space="0" w:color="auto"/>
      </w:divBdr>
      <w:divsChild>
        <w:div w:id="576480947">
          <w:marLeft w:val="0"/>
          <w:marRight w:val="0"/>
          <w:marTop w:val="0"/>
          <w:marBottom w:val="0"/>
          <w:divBdr>
            <w:top w:val="none" w:sz="0" w:space="0" w:color="auto"/>
            <w:left w:val="none" w:sz="0" w:space="0" w:color="auto"/>
            <w:bottom w:val="none" w:sz="0" w:space="0" w:color="auto"/>
            <w:right w:val="none" w:sz="0" w:space="0" w:color="auto"/>
          </w:divBdr>
          <w:divsChild>
            <w:div w:id="1559050405">
              <w:marLeft w:val="0"/>
              <w:marRight w:val="0"/>
              <w:marTop w:val="0"/>
              <w:marBottom w:val="0"/>
              <w:divBdr>
                <w:top w:val="none" w:sz="0" w:space="0" w:color="auto"/>
                <w:left w:val="none" w:sz="0" w:space="0" w:color="auto"/>
                <w:bottom w:val="none" w:sz="0" w:space="0" w:color="auto"/>
                <w:right w:val="none" w:sz="0" w:space="0" w:color="auto"/>
              </w:divBdr>
              <w:divsChild>
                <w:div w:id="841167397">
                  <w:marLeft w:val="0"/>
                  <w:marRight w:val="0"/>
                  <w:marTop w:val="0"/>
                  <w:marBottom w:val="0"/>
                  <w:divBdr>
                    <w:top w:val="none" w:sz="0" w:space="0" w:color="auto"/>
                    <w:left w:val="none" w:sz="0" w:space="0" w:color="auto"/>
                    <w:bottom w:val="none" w:sz="0" w:space="0" w:color="auto"/>
                    <w:right w:val="none" w:sz="0" w:space="0" w:color="auto"/>
                  </w:divBdr>
                  <w:divsChild>
                    <w:div w:id="209088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594665">
      <w:bodyDiv w:val="1"/>
      <w:marLeft w:val="0"/>
      <w:marRight w:val="0"/>
      <w:marTop w:val="0"/>
      <w:marBottom w:val="0"/>
      <w:divBdr>
        <w:top w:val="none" w:sz="0" w:space="0" w:color="auto"/>
        <w:left w:val="none" w:sz="0" w:space="0" w:color="auto"/>
        <w:bottom w:val="none" w:sz="0" w:space="0" w:color="auto"/>
        <w:right w:val="none" w:sz="0" w:space="0" w:color="auto"/>
      </w:divBdr>
      <w:divsChild>
        <w:div w:id="1385831006">
          <w:marLeft w:val="0"/>
          <w:marRight w:val="0"/>
          <w:marTop w:val="0"/>
          <w:marBottom w:val="0"/>
          <w:divBdr>
            <w:top w:val="none" w:sz="0" w:space="0" w:color="auto"/>
            <w:left w:val="none" w:sz="0" w:space="0" w:color="auto"/>
            <w:bottom w:val="none" w:sz="0" w:space="0" w:color="auto"/>
            <w:right w:val="none" w:sz="0" w:space="0" w:color="auto"/>
          </w:divBdr>
          <w:divsChild>
            <w:div w:id="1282569146">
              <w:marLeft w:val="0"/>
              <w:marRight w:val="0"/>
              <w:marTop w:val="0"/>
              <w:marBottom w:val="0"/>
              <w:divBdr>
                <w:top w:val="none" w:sz="0" w:space="0" w:color="auto"/>
                <w:left w:val="none" w:sz="0" w:space="0" w:color="auto"/>
                <w:bottom w:val="none" w:sz="0" w:space="0" w:color="auto"/>
                <w:right w:val="none" w:sz="0" w:space="0" w:color="auto"/>
              </w:divBdr>
              <w:divsChild>
                <w:div w:id="1033926009">
                  <w:marLeft w:val="0"/>
                  <w:marRight w:val="0"/>
                  <w:marTop w:val="0"/>
                  <w:marBottom w:val="0"/>
                  <w:divBdr>
                    <w:top w:val="none" w:sz="0" w:space="0" w:color="auto"/>
                    <w:left w:val="none" w:sz="0" w:space="0" w:color="auto"/>
                    <w:bottom w:val="none" w:sz="0" w:space="0" w:color="auto"/>
                    <w:right w:val="none" w:sz="0" w:space="0" w:color="auto"/>
                  </w:divBdr>
                  <w:divsChild>
                    <w:div w:id="1215121748">
                      <w:marLeft w:val="0"/>
                      <w:marRight w:val="0"/>
                      <w:marTop w:val="0"/>
                      <w:marBottom w:val="0"/>
                      <w:divBdr>
                        <w:top w:val="none" w:sz="0" w:space="0" w:color="auto"/>
                        <w:left w:val="none" w:sz="0" w:space="0" w:color="auto"/>
                        <w:bottom w:val="none" w:sz="0" w:space="0" w:color="auto"/>
                        <w:right w:val="none" w:sz="0" w:space="0" w:color="auto"/>
                      </w:divBdr>
                      <w:divsChild>
                        <w:div w:id="379020667">
                          <w:marLeft w:val="0"/>
                          <w:marRight w:val="0"/>
                          <w:marTop w:val="0"/>
                          <w:marBottom w:val="0"/>
                          <w:divBdr>
                            <w:top w:val="none" w:sz="0" w:space="0" w:color="auto"/>
                            <w:left w:val="none" w:sz="0" w:space="0" w:color="auto"/>
                            <w:bottom w:val="none" w:sz="0" w:space="0" w:color="auto"/>
                            <w:right w:val="none" w:sz="0" w:space="0" w:color="auto"/>
                          </w:divBdr>
                          <w:divsChild>
                            <w:div w:id="1608003201">
                              <w:marLeft w:val="0"/>
                              <w:marRight w:val="0"/>
                              <w:marTop w:val="0"/>
                              <w:marBottom w:val="0"/>
                              <w:divBdr>
                                <w:top w:val="none" w:sz="0" w:space="0" w:color="auto"/>
                                <w:left w:val="none" w:sz="0" w:space="0" w:color="auto"/>
                                <w:bottom w:val="none" w:sz="0" w:space="0" w:color="auto"/>
                                <w:right w:val="none" w:sz="0" w:space="0" w:color="auto"/>
                              </w:divBdr>
                              <w:divsChild>
                                <w:div w:id="212985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6740477">
      <w:bodyDiv w:val="1"/>
      <w:marLeft w:val="0"/>
      <w:marRight w:val="0"/>
      <w:marTop w:val="0"/>
      <w:marBottom w:val="0"/>
      <w:divBdr>
        <w:top w:val="none" w:sz="0" w:space="0" w:color="auto"/>
        <w:left w:val="none" w:sz="0" w:space="0" w:color="auto"/>
        <w:bottom w:val="none" w:sz="0" w:space="0" w:color="auto"/>
        <w:right w:val="none" w:sz="0" w:space="0" w:color="auto"/>
      </w:divBdr>
      <w:divsChild>
        <w:div w:id="1242368592">
          <w:marLeft w:val="0"/>
          <w:marRight w:val="0"/>
          <w:marTop w:val="0"/>
          <w:marBottom w:val="0"/>
          <w:divBdr>
            <w:top w:val="none" w:sz="0" w:space="0" w:color="auto"/>
            <w:left w:val="none" w:sz="0" w:space="0" w:color="auto"/>
            <w:bottom w:val="none" w:sz="0" w:space="0" w:color="auto"/>
            <w:right w:val="none" w:sz="0" w:space="0" w:color="auto"/>
          </w:divBdr>
          <w:divsChild>
            <w:div w:id="92021454">
              <w:marLeft w:val="0"/>
              <w:marRight w:val="0"/>
              <w:marTop w:val="0"/>
              <w:marBottom w:val="0"/>
              <w:divBdr>
                <w:top w:val="none" w:sz="0" w:space="0" w:color="auto"/>
                <w:left w:val="none" w:sz="0" w:space="0" w:color="auto"/>
                <w:bottom w:val="none" w:sz="0" w:space="0" w:color="auto"/>
                <w:right w:val="none" w:sz="0" w:space="0" w:color="auto"/>
              </w:divBdr>
              <w:divsChild>
                <w:div w:id="788085634">
                  <w:marLeft w:val="0"/>
                  <w:marRight w:val="0"/>
                  <w:marTop w:val="0"/>
                  <w:marBottom w:val="0"/>
                  <w:divBdr>
                    <w:top w:val="none" w:sz="0" w:space="0" w:color="auto"/>
                    <w:left w:val="none" w:sz="0" w:space="0" w:color="auto"/>
                    <w:bottom w:val="none" w:sz="0" w:space="0" w:color="auto"/>
                    <w:right w:val="none" w:sz="0" w:space="0" w:color="auto"/>
                  </w:divBdr>
                  <w:divsChild>
                    <w:div w:id="395712995">
                      <w:marLeft w:val="0"/>
                      <w:marRight w:val="0"/>
                      <w:marTop w:val="0"/>
                      <w:marBottom w:val="0"/>
                      <w:divBdr>
                        <w:top w:val="none" w:sz="0" w:space="0" w:color="auto"/>
                        <w:left w:val="none" w:sz="0" w:space="0" w:color="auto"/>
                        <w:bottom w:val="none" w:sz="0" w:space="0" w:color="auto"/>
                        <w:right w:val="none" w:sz="0" w:space="0" w:color="auto"/>
                      </w:divBdr>
                      <w:divsChild>
                        <w:div w:id="150590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325106">
      <w:bodyDiv w:val="1"/>
      <w:marLeft w:val="0"/>
      <w:marRight w:val="0"/>
      <w:marTop w:val="0"/>
      <w:marBottom w:val="0"/>
      <w:divBdr>
        <w:top w:val="none" w:sz="0" w:space="0" w:color="auto"/>
        <w:left w:val="none" w:sz="0" w:space="0" w:color="auto"/>
        <w:bottom w:val="none" w:sz="0" w:space="0" w:color="auto"/>
        <w:right w:val="none" w:sz="0" w:space="0" w:color="auto"/>
      </w:divBdr>
      <w:divsChild>
        <w:div w:id="1388259048">
          <w:marLeft w:val="0"/>
          <w:marRight w:val="0"/>
          <w:marTop w:val="0"/>
          <w:marBottom w:val="0"/>
          <w:divBdr>
            <w:top w:val="none" w:sz="0" w:space="0" w:color="auto"/>
            <w:left w:val="none" w:sz="0" w:space="0" w:color="auto"/>
            <w:bottom w:val="none" w:sz="0" w:space="0" w:color="auto"/>
            <w:right w:val="none" w:sz="0" w:space="0" w:color="auto"/>
          </w:divBdr>
          <w:divsChild>
            <w:div w:id="1865359991">
              <w:marLeft w:val="0"/>
              <w:marRight w:val="0"/>
              <w:marTop w:val="0"/>
              <w:marBottom w:val="0"/>
              <w:divBdr>
                <w:top w:val="none" w:sz="0" w:space="0" w:color="auto"/>
                <w:left w:val="none" w:sz="0" w:space="0" w:color="auto"/>
                <w:bottom w:val="none" w:sz="0" w:space="0" w:color="auto"/>
                <w:right w:val="none" w:sz="0" w:space="0" w:color="auto"/>
              </w:divBdr>
              <w:divsChild>
                <w:div w:id="697972579">
                  <w:marLeft w:val="0"/>
                  <w:marRight w:val="0"/>
                  <w:marTop w:val="0"/>
                  <w:marBottom w:val="0"/>
                  <w:divBdr>
                    <w:top w:val="none" w:sz="0" w:space="0" w:color="auto"/>
                    <w:left w:val="none" w:sz="0" w:space="0" w:color="auto"/>
                    <w:bottom w:val="none" w:sz="0" w:space="0" w:color="auto"/>
                    <w:right w:val="none" w:sz="0" w:space="0" w:color="auto"/>
                  </w:divBdr>
                  <w:divsChild>
                    <w:div w:id="648677237">
                      <w:marLeft w:val="0"/>
                      <w:marRight w:val="0"/>
                      <w:marTop w:val="0"/>
                      <w:marBottom w:val="0"/>
                      <w:divBdr>
                        <w:top w:val="none" w:sz="0" w:space="0" w:color="auto"/>
                        <w:left w:val="none" w:sz="0" w:space="0" w:color="auto"/>
                        <w:bottom w:val="none" w:sz="0" w:space="0" w:color="auto"/>
                        <w:right w:val="none" w:sz="0" w:space="0" w:color="auto"/>
                      </w:divBdr>
                      <w:divsChild>
                        <w:div w:id="173593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101658">
      <w:bodyDiv w:val="1"/>
      <w:marLeft w:val="0"/>
      <w:marRight w:val="0"/>
      <w:marTop w:val="0"/>
      <w:marBottom w:val="0"/>
      <w:divBdr>
        <w:top w:val="none" w:sz="0" w:space="0" w:color="auto"/>
        <w:left w:val="none" w:sz="0" w:space="0" w:color="auto"/>
        <w:bottom w:val="none" w:sz="0" w:space="0" w:color="auto"/>
        <w:right w:val="none" w:sz="0" w:space="0" w:color="auto"/>
      </w:divBdr>
      <w:divsChild>
        <w:div w:id="10761564">
          <w:marLeft w:val="0"/>
          <w:marRight w:val="0"/>
          <w:marTop w:val="0"/>
          <w:marBottom w:val="0"/>
          <w:divBdr>
            <w:top w:val="none" w:sz="0" w:space="0" w:color="auto"/>
            <w:left w:val="none" w:sz="0" w:space="0" w:color="auto"/>
            <w:bottom w:val="none" w:sz="0" w:space="0" w:color="auto"/>
            <w:right w:val="none" w:sz="0" w:space="0" w:color="auto"/>
          </w:divBdr>
          <w:divsChild>
            <w:div w:id="1626615441">
              <w:marLeft w:val="0"/>
              <w:marRight w:val="0"/>
              <w:marTop w:val="0"/>
              <w:marBottom w:val="0"/>
              <w:divBdr>
                <w:top w:val="none" w:sz="0" w:space="0" w:color="auto"/>
                <w:left w:val="none" w:sz="0" w:space="0" w:color="auto"/>
                <w:bottom w:val="none" w:sz="0" w:space="0" w:color="auto"/>
                <w:right w:val="none" w:sz="0" w:space="0" w:color="auto"/>
              </w:divBdr>
              <w:divsChild>
                <w:div w:id="1311519870">
                  <w:marLeft w:val="0"/>
                  <w:marRight w:val="0"/>
                  <w:marTop w:val="0"/>
                  <w:marBottom w:val="0"/>
                  <w:divBdr>
                    <w:top w:val="none" w:sz="0" w:space="0" w:color="auto"/>
                    <w:left w:val="none" w:sz="0" w:space="0" w:color="auto"/>
                    <w:bottom w:val="none" w:sz="0" w:space="0" w:color="auto"/>
                    <w:right w:val="none" w:sz="0" w:space="0" w:color="auto"/>
                  </w:divBdr>
                  <w:divsChild>
                    <w:div w:id="208540845">
                      <w:marLeft w:val="0"/>
                      <w:marRight w:val="0"/>
                      <w:marTop w:val="0"/>
                      <w:marBottom w:val="0"/>
                      <w:divBdr>
                        <w:top w:val="none" w:sz="0" w:space="0" w:color="auto"/>
                        <w:left w:val="none" w:sz="0" w:space="0" w:color="auto"/>
                        <w:bottom w:val="none" w:sz="0" w:space="0" w:color="auto"/>
                        <w:right w:val="none" w:sz="0" w:space="0" w:color="auto"/>
                      </w:divBdr>
                      <w:divsChild>
                        <w:div w:id="153977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226729">
      <w:bodyDiv w:val="1"/>
      <w:marLeft w:val="0"/>
      <w:marRight w:val="0"/>
      <w:marTop w:val="0"/>
      <w:marBottom w:val="0"/>
      <w:divBdr>
        <w:top w:val="none" w:sz="0" w:space="0" w:color="auto"/>
        <w:left w:val="none" w:sz="0" w:space="0" w:color="auto"/>
        <w:bottom w:val="none" w:sz="0" w:space="0" w:color="auto"/>
        <w:right w:val="none" w:sz="0" w:space="0" w:color="auto"/>
      </w:divBdr>
    </w:div>
    <w:div w:id="679698564">
      <w:bodyDiv w:val="1"/>
      <w:marLeft w:val="0"/>
      <w:marRight w:val="0"/>
      <w:marTop w:val="0"/>
      <w:marBottom w:val="0"/>
      <w:divBdr>
        <w:top w:val="none" w:sz="0" w:space="0" w:color="auto"/>
        <w:left w:val="none" w:sz="0" w:space="0" w:color="auto"/>
        <w:bottom w:val="none" w:sz="0" w:space="0" w:color="auto"/>
        <w:right w:val="none" w:sz="0" w:space="0" w:color="auto"/>
      </w:divBdr>
      <w:divsChild>
        <w:div w:id="283773993">
          <w:marLeft w:val="0"/>
          <w:marRight w:val="0"/>
          <w:marTop w:val="0"/>
          <w:marBottom w:val="0"/>
          <w:divBdr>
            <w:top w:val="none" w:sz="0" w:space="0" w:color="auto"/>
            <w:left w:val="none" w:sz="0" w:space="0" w:color="auto"/>
            <w:bottom w:val="none" w:sz="0" w:space="0" w:color="auto"/>
            <w:right w:val="none" w:sz="0" w:space="0" w:color="auto"/>
          </w:divBdr>
          <w:divsChild>
            <w:div w:id="929853552">
              <w:marLeft w:val="0"/>
              <w:marRight w:val="0"/>
              <w:marTop w:val="0"/>
              <w:marBottom w:val="0"/>
              <w:divBdr>
                <w:top w:val="none" w:sz="0" w:space="0" w:color="auto"/>
                <w:left w:val="none" w:sz="0" w:space="0" w:color="auto"/>
                <w:bottom w:val="none" w:sz="0" w:space="0" w:color="auto"/>
                <w:right w:val="none" w:sz="0" w:space="0" w:color="auto"/>
              </w:divBdr>
            </w:div>
          </w:divsChild>
        </w:div>
        <w:div w:id="1347903809">
          <w:marLeft w:val="0"/>
          <w:marRight w:val="0"/>
          <w:marTop w:val="0"/>
          <w:marBottom w:val="0"/>
          <w:divBdr>
            <w:top w:val="none" w:sz="0" w:space="0" w:color="auto"/>
            <w:left w:val="none" w:sz="0" w:space="0" w:color="auto"/>
            <w:bottom w:val="none" w:sz="0" w:space="0" w:color="auto"/>
            <w:right w:val="none" w:sz="0" w:space="0" w:color="auto"/>
          </w:divBdr>
          <w:divsChild>
            <w:div w:id="2074497336">
              <w:marLeft w:val="-15"/>
              <w:marRight w:val="-15"/>
              <w:marTop w:val="0"/>
              <w:marBottom w:val="0"/>
              <w:divBdr>
                <w:top w:val="none" w:sz="0" w:space="0" w:color="auto"/>
                <w:left w:val="none" w:sz="0" w:space="0" w:color="auto"/>
                <w:bottom w:val="none" w:sz="0" w:space="0" w:color="auto"/>
                <w:right w:val="none" w:sz="0" w:space="0" w:color="auto"/>
              </w:divBdr>
            </w:div>
            <w:div w:id="2075472421">
              <w:marLeft w:val="0"/>
              <w:marRight w:val="0"/>
              <w:marTop w:val="0"/>
              <w:marBottom w:val="0"/>
              <w:divBdr>
                <w:top w:val="none" w:sz="0" w:space="0" w:color="auto"/>
                <w:left w:val="none" w:sz="0" w:space="0" w:color="auto"/>
                <w:bottom w:val="none" w:sz="0" w:space="0" w:color="auto"/>
                <w:right w:val="none" w:sz="0" w:space="0" w:color="auto"/>
              </w:divBdr>
              <w:divsChild>
                <w:div w:id="1534688244">
                  <w:marLeft w:val="0"/>
                  <w:marRight w:val="0"/>
                  <w:marTop w:val="0"/>
                  <w:marBottom w:val="0"/>
                  <w:divBdr>
                    <w:top w:val="none" w:sz="0" w:space="0" w:color="auto"/>
                    <w:left w:val="none" w:sz="0" w:space="0" w:color="auto"/>
                    <w:bottom w:val="none" w:sz="0" w:space="0" w:color="auto"/>
                    <w:right w:val="none" w:sz="0" w:space="0" w:color="auto"/>
                  </w:divBdr>
                  <w:divsChild>
                    <w:div w:id="578059049">
                      <w:marLeft w:val="0"/>
                      <w:marRight w:val="0"/>
                      <w:marTop w:val="0"/>
                      <w:marBottom w:val="0"/>
                      <w:divBdr>
                        <w:top w:val="none" w:sz="0" w:space="0" w:color="auto"/>
                        <w:left w:val="none" w:sz="0" w:space="0" w:color="auto"/>
                        <w:bottom w:val="none" w:sz="0" w:space="0" w:color="auto"/>
                        <w:right w:val="none" w:sz="0" w:space="0" w:color="auto"/>
                      </w:divBdr>
                      <w:divsChild>
                        <w:div w:id="4862847">
                          <w:marLeft w:val="0"/>
                          <w:marRight w:val="0"/>
                          <w:marTop w:val="0"/>
                          <w:marBottom w:val="0"/>
                          <w:divBdr>
                            <w:top w:val="none" w:sz="0" w:space="0" w:color="auto"/>
                            <w:left w:val="none" w:sz="0" w:space="0" w:color="auto"/>
                            <w:bottom w:val="none" w:sz="0" w:space="0" w:color="auto"/>
                            <w:right w:val="none" w:sz="0" w:space="0" w:color="auto"/>
                          </w:divBdr>
                        </w:div>
                      </w:divsChild>
                    </w:div>
                    <w:div w:id="1998727840">
                      <w:marLeft w:val="0"/>
                      <w:marRight w:val="0"/>
                      <w:marTop w:val="0"/>
                      <w:marBottom w:val="0"/>
                      <w:divBdr>
                        <w:top w:val="none" w:sz="0" w:space="0" w:color="auto"/>
                        <w:left w:val="none" w:sz="0" w:space="0" w:color="auto"/>
                        <w:bottom w:val="none" w:sz="0" w:space="0" w:color="auto"/>
                        <w:right w:val="none" w:sz="0" w:space="0" w:color="auto"/>
                      </w:divBdr>
                      <w:divsChild>
                        <w:div w:id="2083290381">
                          <w:marLeft w:val="0"/>
                          <w:marRight w:val="0"/>
                          <w:marTop w:val="0"/>
                          <w:marBottom w:val="0"/>
                          <w:divBdr>
                            <w:top w:val="none" w:sz="0" w:space="0" w:color="auto"/>
                            <w:left w:val="none" w:sz="0" w:space="0" w:color="auto"/>
                            <w:bottom w:val="none" w:sz="0" w:space="0" w:color="auto"/>
                            <w:right w:val="none" w:sz="0" w:space="0" w:color="auto"/>
                          </w:divBdr>
                          <w:divsChild>
                            <w:div w:id="187512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709265">
          <w:marLeft w:val="0"/>
          <w:marRight w:val="0"/>
          <w:marTop w:val="0"/>
          <w:marBottom w:val="0"/>
          <w:divBdr>
            <w:top w:val="none" w:sz="0" w:space="0" w:color="auto"/>
            <w:left w:val="none" w:sz="0" w:space="0" w:color="auto"/>
            <w:bottom w:val="none" w:sz="0" w:space="0" w:color="auto"/>
            <w:right w:val="none" w:sz="0" w:space="0" w:color="auto"/>
          </w:divBdr>
          <w:divsChild>
            <w:div w:id="794718218">
              <w:marLeft w:val="0"/>
              <w:marRight w:val="0"/>
              <w:marTop w:val="0"/>
              <w:marBottom w:val="0"/>
              <w:divBdr>
                <w:top w:val="none" w:sz="0" w:space="0" w:color="auto"/>
                <w:left w:val="none" w:sz="0" w:space="0" w:color="auto"/>
                <w:bottom w:val="none" w:sz="0" w:space="0" w:color="auto"/>
                <w:right w:val="none" w:sz="0" w:space="0" w:color="auto"/>
              </w:divBdr>
            </w:div>
          </w:divsChild>
        </w:div>
        <w:div w:id="1777361097">
          <w:marLeft w:val="0"/>
          <w:marRight w:val="0"/>
          <w:marTop w:val="0"/>
          <w:marBottom w:val="0"/>
          <w:divBdr>
            <w:top w:val="none" w:sz="0" w:space="0" w:color="auto"/>
            <w:left w:val="none" w:sz="0" w:space="0" w:color="auto"/>
            <w:bottom w:val="none" w:sz="0" w:space="0" w:color="auto"/>
            <w:right w:val="none" w:sz="0" w:space="0" w:color="auto"/>
          </w:divBdr>
          <w:divsChild>
            <w:div w:id="2053921950">
              <w:marLeft w:val="-15"/>
              <w:marRight w:val="-15"/>
              <w:marTop w:val="0"/>
              <w:marBottom w:val="0"/>
              <w:divBdr>
                <w:top w:val="none" w:sz="0" w:space="0" w:color="auto"/>
                <w:left w:val="none" w:sz="0" w:space="0" w:color="auto"/>
                <w:bottom w:val="none" w:sz="0" w:space="0" w:color="auto"/>
                <w:right w:val="none" w:sz="0" w:space="0" w:color="auto"/>
              </w:divBdr>
            </w:div>
            <w:div w:id="1926693480">
              <w:marLeft w:val="0"/>
              <w:marRight w:val="0"/>
              <w:marTop w:val="0"/>
              <w:marBottom w:val="0"/>
              <w:divBdr>
                <w:top w:val="none" w:sz="0" w:space="0" w:color="auto"/>
                <w:left w:val="none" w:sz="0" w:space="0" w:color="auto"/>
                <w:bottom w:val="none" w:sz="0" w:space="0" w:color="auto"/>
                <w:right w:val="none" w:sz="0" w:space="0" w:color="auto"/>
              </w:divBdr>
              <w:divsChild>
                <w:div w:id="1079523368">
                  <w:marLeft w:val="0"/>
                  <w:marRight w:val="0"/>
                  <w:marTop w:val="0"/>
                  <w:marBottom w:val="0"/>
                  <w:divBdr>
                    <w:top w:val="none" w:sz="0" w:space="0" w:color="auto"/>
                    <w:left w:val="none" w:sz="0" w:space="0" w:color="auto"/>
                    <w:bottom w:val="none" w:sz="0" w:space="0" w:color="auto"/>
                    <w:right w:val="none" w:sz="0" w:space="0" w:color="auto"/>
                  </w:divBdr>
                  <w:divsChild>
                    <w:div w:id="2145459277">
                      <w:marLeft w:val="0"/>
                      <w:marRight w:val="0"/>
                      <w:marTop w:val="0"/>
                      <w:marBottom w:val="0"/>
                      <w:divBdr>
                        <w:top w:val="none" w:sz="0" w:space="0" w:color="auto"/>
                        <w:left w:val="none" w:sz="0" w:space="0" w:color="auto"/>
                        <w:bottom w:val="none" w:sz="0" w:space="0" w:color="auto"/>
                        <w:right w:val="none" w:sz="0" w:space="0" w:color="auto"/>
                      </w:divBdr>
                      <w:divsChild>
                        <w:div w:id="775831807">
                          <w:marLeft w:val="0"/>
                          <w:marRight w:val="0"/>
                          <w:marTop w:val="0"/>
                          <w:marBottom w:val="0"/>
                          <w:divBdr>
                            <w:top w:val="none" w:sz="0" w:space="0" w:color="auto"/>
                            <w:left w:val="none" w:sz="0" w:space="0" w:color="auto"/>
                            <w:bottom w:val="none" w:sz="0" w:space="0" w:color="auto"/>
                            <w:right w:val="none" w:sz="0" w:space="0" w:color="auto"/>
                          </w:divBdr>
                        </w:div>
                      </w:divsChild>
                    </w:div>
                    <w:div w:id="1839996681">
                      <w:marLeft w:val="0"/>
                      <w:marRight w:val="0"/>
                      <w:marTop w:val="0"/>
                      <w:marBottom w:val="0"/>
                      <w:divBdr>
                        <w:top w:val="none" w:sz="0" w:space="0" w:color="auto"/>
                        <w:left w:val="none" w:sz="0" w:space="0" w:color="auto"/>
                        <w:bottom w:val="none" w:sz="0" w:space="0" w:color="auto"/>
                        <w:right w:val="none" w:sz="0" w:space="0" w:color="auto"/>
                      </w:divBdr>
                      <w:divsChild>
                        <w:div w:id="188612934">
                          <w:marLeft w:val="0"/>
                          <w:marRight w:val="0"/>
                          <w:marTop w:val="0"/>
                          <w:marBottom w:val="0"/>
                          <w:divBdr>
                            <w:top w:val="none" w:sz="0" w:space="0" w:color="auto"/>
                            <w:left w:val="none" w:sz="0" w:space="0" w:color="auto"/>
                            <w:bottom w:val="none" w:sz="0" w:space="0" w:color="auto"/>
                            <w:right w:val="none" w:sz="0" w:space="0" w:color="auto"/>
                          </w:divBdr>
                          <w:divsChild>
                            <w:div w:id="100074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8302514">
          <w:marLeft w:val="0"/>
          <w:marRight w:val="0"/>
          <w:marTop w:val="0"/>
          <w:marBottom w:val="0"/>
          <w:divBdr>
            <w:top w:val="none" w:sz="0" w:space="0" w:color="auto"/>
            <w:left w:val="none" w:sz="0" w:space="0" w:color="auto"/>
            <w:bottom w:val="none" w:sz="0" w:space="0" w:color="auto"/>
            <w:right w:val="none" w:sz="0" w:space="0" w:color="auto"/>
          </w:divBdr>
          <w:divsChild>
            <w:div w:id="435175444">
              <w:marLeft w:val="0"/>
              <w:marRight w:val="0"/>
              <w:marTop w:val="0"/>
              <w:marBottom w:val="0"/>
              <w:divBdr>
                <w:top w:val="none" w:sz="0" w:space="0" w:color="auto"/>
                <w:left w:val="none" w:sz="0" w:space="0" w:color="auto"/>
                <w:bottom w:val="none" w:sz="0" w:space="0" w:color="auto"/>
                <w:right w:val="none" w:sz="0" w:space="0" w:color="auto"/>
              </w:divBdr>
            </w:div>
          </w:divsChild>
        </w:div>
        <w:div w:id="1821002701">
          <w:marLeft w:val="0"/>
          <w:marRight w:val="0"/>
          <w:marTop w:val="0"/>
          <w:marBottom w:val="0"/>
          <w:divBdr>
            <w:top w:val="none" w:sz="0" w:space="0" w:color="auto"/>
            <w:left w:val="none" w:sz="0" w:space="0" w:color="auto"/>
            <w:bottom w:val="none" w:sz="0" w:space="0" w:color="auto"/>
            <w:right w:val="none" w:sz="0" w:space="0" w:color="auto"/>
          </w:divBdr>
          <w:divsChild>
            <w:div w:id="691955516">
              <w:marLeft w:val="-15"/>
              <w:marRight w:val="-15"/>
              <w:marTop w:val="0"/>
              <w:marBottom w:val="0"/>
              <w:divBdr>
                <w:top w:val="none" w:sz="0" w:space="0" w:color="auto"/>
                <w:left w:val="none" w:sz="0" w:space="0" w:color="auto"/>
                <w:bottom w:val="none" w:sz="0" w:space="0" w:color="auto"/>
                <w:right w:val="none" w:sz="0" w:space="0" w:color="auto"/>
              </w:divBdr>
            </w:div>
            <w:div w:id="255555195">
              <w:marLeft w:val="0"/>
              <w:marRight w:val="0"/>
              <w:marTop w:val="0"/>
              <w:marBottom w:val="0"/>
              <w:divBdr>
                <w:top w:val="none" w:sz="0" w:space="0" w:color="auto"/>
                <w:left w:val="none" w:sz="0" w:space="0" w:color="auto"/>
                <w:bottom w:val="none" w:sz="0" w:space="0" w:color="auto"/>
                <w:right w:val="none" w:sz="0" w:space="0" w:color="auto"/>
              </w:divBdr>
              <w:divsChild>
                <w:div w:id="250434359">
                  <w:marLeft w:val="0"/>
                  <w:marRight w:val="0"/>
                  <w:marTop w:val="0"/>
                  <w:marBottom w:val="0"/>
                  <w:divBdr>
                    <w:top w:val="none" w:sz="0" w:space="0" w:color="auto"/>
                    <w:left w:val="none" w:sz="0" w:space="0" w:color="auto"/>
                    <w:bottom w:val="none" w:sz="0" w:space="0" w:color="auto"/>
                    <w:right w:val="none" w:sz="0" w:space="0" w:color="auto"/>
                  </w:divBdr>
                  <w:divsChild>
                    <w:div w:id="292904137">
                      <w:marLeft w:val="0"/>
                      <w:marRight w:val="0"/>
                      <w:marTop w:val="0"/>
                      <w:marBottom w:val="0"/>
                      <w:divBdr>
                        <w:top w:val="none" w:sz="0" w:space="0" w:color="auto"/>
                        <w:left w:val="none" w:sz="0" w:space="0" w:color="auto"/>
                        <w:bottom w:val="none" w:sz="0" w:space="0" w:color="auto"/>
                        <w:right w:val="none" w:sz="0" w:space="0" w:color="auto"/>
                      </w:divBdr>
                      <w:divsChild>
                        <w:div w:id="2095543998">
                          <w:marLeft w:val="0"/>
                          <w:marRight w:val="0"/>
                          <w:marTop w:val="0"/>
                          <w:marBottom w:val="0"/>
                          <w:divBdr>
                            <w:top w:val="none" w:sz="0" w:space="0" w:color="auto"/>
                            <w:left w:val="none" w:sz="0" w:space="0" w:color="auto"/>
                            <w:bottom w:val="none" w:sz="0" w:space="0" w:color="auto"/>
                            <w:right w:val="none" w:sz="0" w:space="0" w:color="auto"/>
                          </w:divBdr>
                        </w:div>
                      </w:divsChild>
                    </w:div>
                    <w:div w:id="830871918">
                      <w:marLeft w:val="0"/>
                      <w:marRight w:val="0"/>
                      <w:marTop w:val="0"/>
                      <w:marBottom w:val="0"/>
                      <w:divBdr>
                        <w:top w:val="none" w:sz="0" w:space="0" w:color="auto"/>
                        <w:left w:val="none" w:sz="0" w:space="0" w:color="auto"/>
                        <w:bottom w:val="none" w:sz="0" w:space="0" w:color="auto"/>
                        <w:right w:val="none" w:sz="0" w:space="0" w:color="auto"/>
                      </w:divBdr>
                      <w:divsChild>
                        <w:div w:id="717364744">
                          <w:marLeft w:val="0"/>
                          <w:marRight w:val="0"/>
                          <w:marTop w:val="0"/>
                          <w:marBottom w:val="0"/>
                          <w:divBdr>
                            <w:top w:val="none" w:sz="0" w:space="0" w:color="auto"/>
                            <w:left w:val="none" w:sz="0" w:space="0" w:color="auto"/>
                            <w:bottom w:val="none" w:sz="0" w:space="0" w:color="auto"/>
                            <w:right w:val="none" w:sz="0" w:space="0" w:color="auto"/>
                          </w:divBdr>
                          <w:divsChild>
                            <w:div w:id="106761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381967">
          <w:marLeft w:val="0"/>
          <w:marRight w:val="0"/>
          <w:marTop w:val="0"/>
          <w:marBottom w:val="0"/>
          <w:divBdr>
            <w:top w:val="none" w:sz="0" w:space="0" w:color="auto"/>
            <w:left w:val="none" w:sz="0" w:space="0" w:color="auto"/>
            <w:bottom w:val="none" w:sz="0" w:space="0" w:color="auto"/>
            <w:right w:val="none" w:sz="0" w:space="0" w:color="auto"/>
          </w:divBdr>
          <w:divsChild>
            <w:div w:id="527330502">
              <w:marLeft w:val="0"/>
              <w:marRight w:val="0"/>
              <w:marTop w:val="0"/>
              <w:marBottom w:val="0"/>
              <w:divBdr>
                <w:top w:val="none" w:sz="0" w:space="0" w:color="auto"/>
                <w:left w:val="none" w:sz="0" w:space="0" w:color="auto"/>
                <w:bottom w:val="none" w:sz="0" w:space="0" w:color="auto"/>
                <w:right w:val="none" w:sz="0" w:space="0" w:color="auto"/>
              </w:divBdr>
            </w:div>
          </w:divsChild>
        </w:div>
        <w:div w:id="1257203403">
          <w:marLeft w:val="0"/>
          <w:marRight w:val="0"/>
          <w:marTop w:val="0"/>
          <w:marBottom w:val="0"/>
          <w:divBdr>
            <w:top w:val="none" w:sz="0" w:space="0" w:color="auto"/>
            <w:left w:val="none" w:sz="0" w:space="0" w:color="auto"/>
            <w:bottom w:val="none" w:sz="0" w:space="0" w:color="auto"/>
            <w:right w:val="none" w:sz="0" w:space="0" w:color="auto"/>
          </w:divBdr>
          <w:divsChild>
            <w:div w:id="1932541180">
              <w:marLeft w:val="-15"/>
              <w:marRight w:val="-15"/>
              <w:marTop w:val="0"/>
              <w:marBottom w:val="0"/>
              <w:divBdr>
                <w:top w:val="none" w:sz="0" w:space="0" w:color="auto"/>
                <w:left w:val="none" w:sz="0" w:space="0" w:color="auto"/>
                <w:bottom w:val="none" w:sz="0" w:space="0" w:color="auto"/>
                <w:right w:val="none" w:sz="0" w:space="0" w:color="auto"/>
              </w:divBdr>
            </w:div>
            <w:div w:id="564612363">
              <w:marLeft w:val="0"/>
              <w:marRight w:val="0"/>
              <w:marTop w:val="0"/>
              <w:marBottom w:val="0"/>
              <w:divBdr>
                <w:top w:val="none" w:sz="0" w:space="0" w:color="auto"/>
                <w:left w:val="none" w:sz="0" w:space="0" w:color="auto"/>
                <w:bottom w:val="none" w:sz="0" w:space="0" w:color="auto"/>
                <w:right w:val="none" w:sz="0" w:space="0" w:color="auto"/>
              </w:divBdr>
              <w:divsChild>
                <w:div w:id="1449540806">
                  <w:marLeft w:val="0"/>
                  <w:marRight w:val="0"/>
                  <w:marTop w:val="0"/>
                  <w:marBottom w:val="0"/>
                  <w:divBdr>
                    <w:top w:val="none" w:sz="0" w:space="0" w:color="auto"/>
                    <w:left w:val="none" w:sz="0" w:space="0" w:color="auto"/>
                    <w:bottom w:val="none" w:sz="0" w:space="0" w:color="auto"/>
                    <w:right w:val="none" w:sz="0" w:space="0" w:color="auto"/>
                  </w:divBdr>
                  <w:divsChild>
                    <w:div w:id="1723863142">
                      <w:marLeft w:val="0"/>
                      <w:marRight w:val="0"/>
                      <w:marTop w:val="0"/>
                      <w:marBottom w:val="0"/>
                      <w:divBdr>
                        <w:top w:val="none" w:sz="0" w:space="0" w:color="auto"/>
                        <w:left w:val="none" w:sz="0" w:space="0" w:color="auto"/>
                        <w:bottom w:val="none" w:sz="0" w:space="0" w:color="auto"/>
                        <w:right w:val="none" w:sz="0" w:space="0" w:color="auto"/>
                      </w:divBdr>
                      <w:divsChild>
                        <w:div w:id="483545583">
                          <w:marLeft w:val="0"/>
                          <w:marRight w:val="0"/>
                          <w:marTop w:val="0"/>
                          <w:marBottom w:val="0"/>
                          <w:divBdr>
                            <w:top w:val="none" w:sz="0" w:space="0" w:color="auto"/>
                            <w:left w:val="none" w:sz="0" w:space="0" w:color="auto"/>
                            <w:bottom w:val="none" w:sz="0" w:space="0" w:color="auto"/>
                            <w:right w:val="none" w:sz="0" w:space="0" w:color="auto"/>
                          </w:divBdr>
                        </w:div>
                      </w:divsChild>
                    </w:div>
                    <w:div w:id="1346513822">
                      <w:marLeft w:val="0"/>
                      <w:marRight w:val="0"/>
                      <w:marTop w:val="0"/>
                      <w:marBottom w:val="0"/>
                      <w:divBdr>
                        <w:top w:val="none" w:sz="0" w:space="0" w:color="auto"/>
                        <w:left w:val="none" w:sz="0" w:space="0" w:color="auto"/>
                        <w:bottom w:val="none" w:sz="0" w:space="0" w:color="auto"/>
                        <w:right w:val="none" w:sz="0" w:space="0" w:color="auto"/>
                      </w:divBdr>
                      <w:divsChild>
                        <w:div w:id="94877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4597401">
      <w:bodyDiv w:val="1"/>
      <w:marLeft w:val="0"/>
      <w:marRight w:val="0"/>
      <w:marTop w:val="0"/>
      <w:marBottom w:val="0"/>
      <w:divBdr>
        <w:top w:val="none" w:sz="0" w:space="0" w:color="auto"/>
        <w:left w:val="none" w:sz="0" w:space="0" w:color="auto"/>
        <w:bottom w:val="none" w:sz="0" w:space="0" w:color="auto"/>
        <w:right w:val="none" w:sz="0" w:space="0" w:color="auto"/>
      </w:divBdr>
      <w:divsChild>
        <w:div w:id="910190137">
          <w:marLeft w:val="0"/>
          <w:marRight w:val="0"/>
          <w:marTop w:val="0"/>
          <w:marBottom w:val="0"/>
          <w:divBdr>
            <w:top w:val="none" w:sz="0" w:space="0" w:color="auto"/>
            <w:left w:val="none" w:sz="0" w:space="0" w:color="auto"/>
            <w:bottom w:val="none" w:sz="0" w:space="0" w:color="auto"/>
            <w:right w:val="none" w:sz="0" w:space="0" w:color="auto"/>
          </w:divBdr>
          <w:divsChild>
            <w:div w:id="1957058391">
              <w:marLeft w:val="0"/>
              <w:marRight w:val="0"/>
              <w:marTop w:val="0"/>
              <w:marBottom w:val="0"/>
              <w:divBdr>
                <w:top w:val="none" w:sz="0" w:space="0" w:color="auto"/>
                <w:left w:val="none" w:sz="0" w:space="0" w:color="auto"/>
                <w:bottom w:val="none" w:sz="0" w:space="0" w:color="auto"/>
                <w:right w:val="none" w:sz="0" w:space="0" w:color="auto"/>
              </w:divBdr>
              <w:divsChild>
                <w:div w:id="1345786580">
                  <w:marLeft w:val="0"/>
                  <w:marRight w:val="0"/>
                  <w:marTop w:val="0"/>
                  <w:marBottom w:val="0"/>
                  <w:divBdr>
                    <w:top w:val="none" w:sz="0" w:space="0" w:color="auto"/>
                    <w:left w:val="none" w:sz="0" w:space="0" w:color="auto"/>
                    <w:bottom w:val="none" w:sz="0" w:space="0" w:color="auto"/>
                    <w:right w:val="none" w:sz="0" w:space="0" w:color="auto"/>
                  </w:divBdr>
                  <w:divsChild>
                    <w:div w:id="796677662">
                      <w:marLeft w:val="0"/>
                      <w:marRight w:val="0"/>
                      <w:marTop w:val="0"/>
                      <w:marBottom w:val="0"/>
                      <w:divBdr>
                        <w:top w:val="none" w:sz="0" w:space="0" w:color="auto"/>
                        <w:left w:val="none" w:sz="0" w:space="0" w:color="auto"/>
                        <w:bottom w:val="none" w:sz="0" w:space="0" w:color="auto"/>
                        <w:right w:val="none" w:sz="0" w:space="0" w:color="auto"/>
                      </w:divBdr>
                      <w:divsChild>
                        <w:div w:id="1642542131">
                          <w:marLeft w:val="0"/>
                          <w:marRight w:val="0"/>
                          <w:marTop w:val="0"/>
                          <w:marBottom w:val="0"/>
                          <w:divBdr>
                            <w:top w:val="none" w:sz="0" w:space="0" w:color="auto"/>
                            <w:left w:val="none" w:sz="0" w:space="0" w:color="auto"/>
                            <w:bottom w:val="none" w:sz="0" w:space="0" w:color="auto"/>
                            <w:right w:val="none" w:sz="0" w:space="0" w:color="auto"/>
                          </w:divBdr>
                          <w:divsChild>
                            <w:div w:id="11942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23049">
                  <w:marLeft w:val="0"/>
                  <w:marRight w:val="0"/>
                  <w:marTop w:val="0"/>
                  <w:marBottom w:val="0"/>
                  <w:divBdr>
                    <w:top w:val="none" w:sz="0" w:space="0" w:color="auto"/>
                    <w:left w:val="none" w:sz="0" w:space="0" w:color="auto"/>
                    <w:bottom w:val="none" w:sz="0" w:space="0" w:color="auto"/>
                    <w:right w:val="none" w:sz="0" w:space="0" w:color="auto"/>
                  </w:divBdr>
                  <w:divsChild>
                    <w:div w:id="1144352506">
                      <w:marLeft w:val="0"/>
                      <w:marRight w:val="0"/>
                      <w:marTop w:val="0"/>
                      <w:marBottom w:val="0"/>
                      <w:divBdr>
                        <w:top w:val="none" w:sz="0" w:space="0" w:color="auto"/>
                        <w:left w:val="none" w:sz="0" w:space="0" w:color="auto"/>
                        <w:bottom w:val="none" w:sz="0" w:space="0" w:color="auto"/>
                        <w:right w:val="none" w:sz="0" w:space="0" w:color="auto"/>
                      </w:divBdr>
                      <w:divsChild>
                        <w:div w:id="16688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341624">
      <w:bodyDiv w:val="1"/>
      <w:marLeft w:val="0"/>
      <w:marRight w:val="0"/>
      <w:marTop w:val="0"/>
      <w:marBottom w:val="0"/>
      <w:divBdr>
        <w:top w:val="none" w:sz="0" w:space="0" w:color="auto"/>
        <w:left w:val="none" w:sz="0" w:space="0" w:color="auto"/>
        <w:bottom w:val="none" w:sz="0" w:space="0" w:color="auto"/>
        <w:right w:val="none" w:sz="0" w:space="0" w:color="auto"/>
      </w:divBdr>
      <w:divsChild>
        <w:div w:id="388577215">
          <w:marLeft w:val="0"/>
          <w:marRight w:val="0"/>
          <w:marTop w:val="0"/>
          <w:marBottom w:val="0"/>
          <w:divBdr>
            <w:top w:val="none" w:sz="0" w:space="0" w:color="auto"/>
            <w:left w:val="none" w:sz="0" w:space="0" w:color="auto"/>
            <w:bottom w:val="none" w:sz="0" w:space="0" w:color="auto"/>
            <w:right w:val="none" w:sz="0" w:space="0" w:color="auto"/>
          </w:divBdr>
          <w:divsChild>
            <w:div w:id="1979187794">
              <w:marLeft w:val="0"/>
              <w:marRight w:val="0"/>
              <w:marTop w:val="0"/>
              <w:marBottom w:val="0"/>
              <w:divBdr>
                <w:top w:val="none" w:sz="0" w:space="0" w:color="auto"/>
                <w:left w:val="none" w:sz="0" w:space="0" w:color="auto"/>
                <w:bottom w:val="none" w:sz="0" w:space="0" w:color="auto"/>
                <w:right w:val="none" w:sz="0" w:space="0" w:color="auto"/>
              </w:divBdr>
              <w:divsChild>
                <w:div w:id="550534162">
                  <w:marLeft w:val="0"/>
                  <w:marRight w:val="0"/>
                  <w:marTop w:val="0"/>
                  <w:marBottom w:val="0"/>
                  <w:divBdr>
                    <w:top w:val="none" w:sz="0" w:space="0" w:color="auto"/>
                    <w:left w:val="none" w:sz="0" w:space="0" w:color="auto"/>
                    <w:bottom w:val="none" w:sz="0" w:space="0" w:color="auto"/>
                    <w:right w:val="none" w:sz="0" w:space="0" w:color="auto"/>
                  </w:divBdr>
                  <w:divsChild>
                    <w:div w:id="2074809823">
                      <w:marLeft w:val="0"/>
                      <w:marRight w:val="0"/>
                      <w:marTop w:val="0"/>
                      <w:marBottom w:val="0"/>
                      <w:divBdr>
                        <w:top w:val="none" w:sz="0" w:space="0" w:color="auto"/>
                        <w:left w:val="none" w:sz="0" w:space="0" w:color="auto"/>
                        <w:bottom w:val="none" w:sz="0" w:space="0" w:color="auto"/>
                        <w:right w:val="none" w:sz="0" w:space="0" w:color="auto"/>
                      </w:divBdr>
                      <w:divsChild>
                        <w:div w:id="114191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741832">
      <w:bodyDiv w:val="1"/>
      <w:marLeft w:val="0"/>
      <w:marRight w:val="0"/>
      <w:marTop w:val="0"/>
      <w:marBottom w:val="0"/>
      <w:divBdr>
        <w:top w:val="none" w:sz="0" w:space="0" w:color="auto"/>
        <w:left w:val="none" w:sz="0" w:space="0" w:color="auto"/>
        <w:bottom w:val="none" w:sz="0" w:space="0" w:color="auto"/>
        <w:right w:val="none" w:sz="0" w:space="0" w:color="auto"/>
      </w:divBdr>
      <w:divsChild>
        <w:div w:id="1936133429">
          <w:marLeft w:val="0"/>
          <w:marRight w:val="0"/>
          <w:marTop w:val="0"/>
          <w:marBottom w:val="0"/>
          <w:divBdr>
            <w:top w:val="none" w:sz="0" w:space="0" w:color="auto"/>
            <w:left w:val="none" w:sz="0" w:space="0" w:color="auto"/>
            <w:bottom w:val="none" w:sz="0" w:space="0" w:color="auto"/>
            <w:right w:val="none" w:sz="0" w:space="0" w:color="auto"/>
          </w:divBdr>
          <w:divsChild>
            <w:div w:id="358969692">
              <w:marLeft w:val="0"/>
              <w:marRight w:val="0"/>
              <w:marTop w:val="0"/>
              <w:marBottom w:val="0"/>
              <w:divBdr>
                <w:top w:val="none" w:sz="0" w:space="0" w:color="auto"/>
                <w:left w:val="none" w:sz="0" w:space="0" w:color="auto"/>
                <w:bottom w:val="none" w:sz="0" w:space="0" w:color="auto"/>
                <w:right w:val="none" w:sz="0" w:space="0" w:color="auto"/>
              </w:divBdr>
              <w:divsChild>
                <w:div w:id="2008628459">
                  <w:marLeft w:val="0"/>
                  <w:marRight w:val="0"/>
                  <w:marTop w:val="0"/>
                  <w:marBottom w:val="0"/>
                  <w:divBdr>
                    <w:top w:val="none" w:sz="0" w:space="0" w:color="auto"/>
                    <w:left w:val="none" w:sz="0" w:space="0" w:color="auto"/>
                    <w:bottom w:val="none" w:sz="0" w:space="0" w:color="auto"/>
                    <w:right w:val="none" w:sz="0" w:space="0" w:color="auto"/>
                  </w:divBdr>
                  <w:divsChild>
                    <w:div w:id="1592010828">
                      <w:marLeft w:val="0"/>
                      <w:marRight w:val="0"/>
                      <w:marTop w:val="0"/>
                      <w:marBottom w:val="0"/>
                      <w:divBdr>
                        <w:top w:val="none" w:sz="0" w:space="0" w:color="auto"/>
                        <w:left w:val="none" w:sz="0" w:space="0" w:color="auto"/>
                        <w:bottom w:val="none" w:sz="0" w:space="0" w:color="auto"/>
                        <w:right w:val="none" w:sz="0" w:space="0" w:color="auto"/>
                      </w:divBdr>
                      <w:divsChild>
                        <w:div w:id="191011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680140">
      <w:bodyDiv w:val="1"/>
      <w:marLeft w:val="0"/>
      <w:marRight w:val="0"/>
      <w:marTop w:val="0"/>
      <w:marBottom w:val="0"/>
      <w:divBdr>
        <w:top w:val="none" w:sz="0" w:space="0" w:color="auto"/>
        <w:left w:val="none" w:sz="0" w:space="0" w:color="auto"/>
        <w:bottom w:val="none" w:sz="0" w:space="0" w:color="auto"/>
        <w:right w:val="none" w:sz="0" w:space="0" w:color="auto"/>
      </w:divBdr>
      <w:divsChild>
        <w:div w:id="1731923403">
          <w:marLeft w:val="0"/>
          <w:marRight w:val="0"/>
          <w:marTop w:val="0"/>
          <w:marBottom w:val="0"/>
          <w:divBdr>
            <w:top w:val="none" w:sz="0" w:space="0" w:color="auto"/>
            <w:left w:val="none" w:sz="0" w:space="0" w:color="auto"/>
            <w:bottom w:val="none" w:sz="0" w:space="0" w:color="auto"/>
            <w:right w:val="none" w:sz="0" w:space="0" w:color="auto"/>
          </w:divBdr>
          <w:divsChild>
            <w:div w:id="1491218768">
              <w:marLeft w:val="0"/>
              <w:marRight w:val="0"/>
              <w:marTop w:val="0"/>
              <w:marBottom w:val="0"/>
              <w:divBdr>
                <w:top w:val="none" w:sz="0" w:space="0" w:color="auto"/>
                <w:left w:val="none" w:sz="0" w:space="0" w:color="auto"/>
                <w:bottom w:val="none" w:sz="0" w:space="0" w:color="auto"/>
                <w:right w:val="none" w:sz="0" w:space="0" w:color="auto"/>
              </w:divBdr>
              <w:divsChild>
                <w:div w:id="1611858911">
                  <w:marLeft w:val="0"/>
                  <w:marRight w:val="0"/>
                  <w:marTop w:val="0"/>
                  <w:marBottom w:val="0"/>
                  <w:divBdr>
                    <w:top w:val="none" w:sz="0" w:space="0" w:color="auto"/>
                    <w:left w:val="none" w:sz="0" w:space="0" w:color="auto"/>
                    <w:bottom w:val="none" w:sz="0" w:space="0" w:color="auto"/>
                    <w:right w:val="none" w:sz="0" w:space="0" w:color="auto"/>
                  </w:divBdr>
                  <w:divsChild>
                    <w:div w:id="458181643">
                      <w:marLeft w:val="0"/>
                      <w:marRight w:val="0"/>
                      <w:marTop w:val="0"/>
                      <w:marBottom w:val="0"/>
                      <w:divBdr>
                        <w:top w:val="none" w:sz="0" w:space="0" w:color="auto"/>
                        <w:left w:val="none" w:sz="0" w:space="0" w:color="auto"/>
                        <w:bottom w:val="none" w:sz="0" w:space="0" w:color="auto"/>
                        <w:right w:val="none" w:sz="0" w:space="0" w:color="auto"/>
                      </w:divBdr>
                      <w:divsChild>
                        <w:div w:id="18232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71201">
                  <w:marLeft w:val="0"/>
                  <w:marRight w:val="0"/>
                  <w:marTop w:val="0"/>
                  <w:marBottom w:val="0"/>
                  <w:divBdr>
                    <w:top w:val="none" w:sz="0" w:space="0" w:color="auto"/>
                    <w:left w:val="none" w:sz="0" w:space="0" w:color="auto"/>
                    <w:bottom w:val="none" w:sz="0" w:space="0" w:color="auto"/>
                    <w:right w:val="none" w:sz="0" w:space="0" w:color="auto"/>
                  </w:divBdr>
                  <w:divsChild>
                    <w:div w:id="814878874">
                      <w:marLeft w:val="0"/>
                      <w:marRight w:val="0"/>
                      <w:marTop w:val="0"/>
                      <w:marBottom w:val="0"/>
                      <w:divBdr>
                        <w:top w:val="none" w:sz="0" w:space="0" w:color="auto"/>
                        <w:left w:val="none" w:sz="0" w:space="0" w:color="auto"/>
                        <w:bottom w:val="none" w:sz="0" w:space="0" w:color="auto"/>
                        <w:right w:val="none" w:sz="0" w:space="0" w:color="auto"/>
                      </w:divBdr>
                      <w:divsChild>
                        <w:div w:id="20480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74985">
                  <w:marLeft w:val="0"/>
                  <w:marRight w:val="0"/>
                  <w:marTop w:val="0"/>
                  <w:marBottom w:val="0"/>
                  <w:divBdr>
                    <w:top w:val="none" w:sz="0" w:space="0" w:color="auto"/>
                    <w:left w:val="none" w:sz="0" w:space="0" w:color="auto"/>
                    <w:bottom w:val="none" w:sz="0" w:space="0" w:color="auto"/>
                    <w:right w:val="none" w:sz="0" w:space="0" w:color="auto"/>
                  </w:divBdr>
                  <w:divsChild>
                    <w:div w:id="395518264">
                      <w:marLeft w:val="0"/>
                      <w:marRight w:val="0"/>
                      <w:marTop w:val="0"/>
                      <w:marBottom w:val="0"/>
                      <w:divBdr>
                        <w:top w:val="none" w:sz="0" w:space="0" w:color="auto"/>
                        <w:left w:val="none" w:sz="0" w:space="0" w:color="auto"/>
                        <w:bottom w:val="none" w:sz="0" w:space="0" w:color="auto"/>
                        <w:right w:val="none" w:sz="0" w:space="0" w:color="auto"/>
                      </w:divBdr>
                      <w:divsChild>
                        <w:div w:id="16077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29681">
                  <w:marLeft w:val="0"/>
                  <w:marRight w:val="0"/>
                  <w:marTop w:val="0"/>
                  <w:marBottom w:val="0"/>
                  <w:divBdr>
                    <w:top w:val="none" w:sz="0" w:space="0" w:color="auto"/>
                    <w:left w:val="none" w:sz="0" w:space="0" w:color="auto"/>
                    <w:bottom w:val="none" w:sz="0" w:space="0" w:color="auto"/>
                    <w:right w:val="none" w:sz="0" w:space="0" w:color="auto"/>
                  </w:divBdr>
                  <w:divsChild>
                    <w:div w:id="65340573">
                      <w:marLeft w:val="0"/>
                      <w:marRight w:val="0"/>
                      <w:marTop w:val="0"/>
                      <w:marBottom w:val="0"/>
                      <w:divBdr>
                        <w:top w:val="none" w:sz="0" w:space="0" w:color="auto"/>
                        <w:left w:val="none" w:sz="0" w:space="0" w:color="auto"/>
                        <w:bottom w:val="none" w:sz="0" w:space="0" w:color="auto"/>
                        <w:right w:val="none" w:sz="0" w:space="0" w:color="auto"/>
                      </w:divBdr>
                      <w:divsChild>
                        <w:div w:id="213575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975663">
      <w:bodyDiv w:val="1"/>
      <w:marLeft w:val="0"/>
      <w:marRight w:val="0"/>
      <w:marTop w:val="0"/>
      <w:marBottom w:val="0"/>
      <w:divBdr>
        <w:top w:val="none" w:sz="0" w:space="0" w:color="auto"/>
        <w:left w:val="none" w:sz="0" w:space="0" w:color="auto"/>
        <w:bottom w:val="none" w:sz="0" w:space="0" w:color="auto"/>
        <w:right w:val="none" w:sz="0" w:space="0" w:color="auto"/>
      </w:divBdr>
      <w:divsChild>
        <w:div w:id="1622028773">
          <w:marLeft w:val="0"/>
          <w:marRight w:val="0"/>
          <w:marTop w:val="0"/>
          <w:marBottom w:val="0"/>
          <w:divBdr>
            <w:top w:val="none" w:sz="0" w:space="0" w:color="auto"/>
            <w:left w:val="none" w:sz="0" w:space="0" w:color="auto"/>
            <w:bottom w:val="none" w:sz="0" w:space="0" w:color="auto"/>
            <w:right w:val="none" w:sz="0" w:space="0" w:color="auto"/>
          </w:divBdr>
          <w:divsChild>
            <w:div w:id="313919548">
              <w:marLeft w:val="0"/>
              <w:marRight w:val="0"/>
              <w:marTop w:val="0"/>
              <w:marBottom w:val="0"/>
              <w:divBdr>
                <w:top w:val="none" w:sz="0" w:space="0" w:color="auto"/>
                <w:left w:val="none" w:sz="0" w:space="0" w:color="auto"/>
                <w:bottom w:val="none" w:sz="0" w:space="0" w:color="auto"/>
                <w:right w:val="none" w:sz="0" w:space="0" w:color="auto"/>
              </w:divBdr>
              <w:divsChild>
                <w:div w:id="558055874">
                  <w:marLeft w:val="0"/>
                  <w:marRight w:val="0"/>
                  <w:marTop w:val="0"/>
                  <w:marBottom w:val="0"/>
                  <w:divBdr>
                    <w:top w:val="none" w:sz="0" w:space="0" w:color="auto"/>
                    <w:left w:val="none" w:sz="0" w:space="0" w:color="auto"/>
                    <w:bottom w:val="none" w:sz="0" w:space="0" w:color="auto"/>
                    <w:right w:val="none" w:sz="0" w:space="0" w:color="auto"/>
                  </w:divBdr>
                  <w:divsChild>
                    <w:div w:id="60372646">
                      <w:marLeft w:val="0"/>
                      <w:marRight w:val="0"/>
                      <w:marTop w:val="0"/>
                      <w:marBottom w:val="0"/>
                      <w:divBdr>
                        <w:top w:val="none" w:sz="0" w:space="0" w:color="auto"/>
                        <w:left w:val="none" w:sz="0" w:space="0" w:color="auto"/>
                        <w:bottom w:val="none" w:sz="0" w:space="0" w:color="auto"/>
                        <w:right w:val="none" w:sz="0" w:space="0" w:color="auto"/>
                      </w:divBdr>
                      <w:divsChild>
                        <w:div w:id="4745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737060">
                  <w:marLeft w:val="0"/>
                  <w:marRight w:val="0"/>
                  <w:marTop w:val="0"/>
                  <w:marBottom w:val="0"/>
                  <w:divBdr>
                    <w:top w:val="none" w:sz="0" w:space="0" w:color="auto"/>
                    <w:left w:val="none" w:sz="0" w:space="0" w:color="auto"/>
                    <w:bottom w:val="none" w:sz="0" w:space="0" w:color="auto"/>
                    <w:right w:val="none" w:sz="0" w:space="0" w:color="auto"/>
                  </w:divBdr>
                  <w:divsChild>
                    <w:div w:id="127424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679859">
      <w:bodyDiv w:val="1"/>
      <w:marLeft w:val="0"/>
      <w:marRight w:val="0"/>
      <w:marTop w:val="0"/>
      <w:marBottom w:val="0"/>
      <w:divBdr>
        <w:top w:val="none" w:sz="0" w:space="0" w:color="auto"/>
        <w:left w:val="none" w:sz="0" w:space="0" w:color="auto"/>
        <w:bottom w:val="none" w:sz="0" w:space="0" w:color="auto"/>
        <w:right w:val="none" w:sz="0" w:space="0" w:color="auto"/>
      </w:divBdr>
      <w:divsChild>
        <w:div w:id="1291743718">
          <w:marLeft w:val="0"/>
          <w:marRight w:val="0"/>
          <w:marTop w:val="0"/>
          <w:marBottom w:val="0"/>
          <w:divBdr>
            <w:top w:val="none" w:sz="0" w:space="0" w:color="auto"/>
            <w:left w:val="none" w:sz="0" w:space="0" w:color="auto"/>
            <w:bottom w:val="none" w:sz="0" w:space="0" w:color="auto"/>
            <w:right w:val="none" w:sz="0" w:space="0" w:color="auto"/>
          </w:divBdr>
          <w:divsChild>
            <w:div w:id="1283458837">
              <w:marLeft w:val="0"/>
              <w:marRight w:val="0"/>
              <w:marTop w:val="0"/>
              <w:marBottom w:val="0"/>
              <w:divBdr>
                <w:top w:val="none" w:sz="0" w:space="0" w:color="auto"/>
                <w:left w:val="none" w:sz="0" w:space="0" w:color="auto"/>
                <w:bottom w:val="none" w:sz="0" w:space="0" w:color="auto"/>
                <w:right w:val="none" w:sz="0" w:space="0" w:color="auto"/>
              </w:divBdr>
              <w:divsChild>
                <w:div w:id="894242368">
                  <w:marLeft w:val="0"/>
                  <w:marRight w:val="0"/>
                  <w:marTop w:val="0"/>
                  <w:marBottom w:val="0"/>
                  <w:divBdr>
                    <w:top w:val="none" w:sz="0" w:space="0" w:color="auto"/>
                    <w:left w:val="none" w:sz="0" w:space="0" w:color="auto"/>
                    <w:bottom w:val="none" w:sz="0" w:space="0" w:color="auto"/>
                    <w:right w:val="none" w:sz="0" w:space="0" w:color="auto"/>
                  </w:divBdr>
                  <w:divsChild>
                    <w:div w:id="1002467531">
                      <w:marLeft w:val="0"/>
                      <w:marRight w:val="0"/>
                      <w:marTop w:val="0"/>
                      <w:marBottom w:val="0"/>
                      <w:divBdr>
                        <w:top w:val="none" w:sz="0" w:space="0" w:color="auto"/>
                        <w:left w:val="none" w:sz="0" w:space="0" w:color="auto"/>
                        <w:bottom w:val="none" w:sz="0" w:space="0" w:color="auto"/>
                        <w:right w:val="none" w:sz="0" w:space="0" w:color="auto"/>
                      </w:divBdr>
                      <w:divsChild>
                        <w:div w:id="203319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086891">
      <w:bodyDiv w:val="1"/>
      <w:marLeft w:val="0"/>
      <w:marRight w:val="0"/>
      <w:marTop w:val="0"/>
      <w:marBottom w:val="0"/>
      <w:divBdr>
        <w:top w:val="none" w:sz="0" w:space="0" w:color="auto"/>
        <w:left w:val="none" w:sz="0" w:space="0" w:color="auto"/>
        <w:bottom w:val="none" w:sz="0" w:space="0" w:color="auto"/>
        <w:right w:val="none" w:sz="0" w:space="0" w:color="auto"/>
      </w:divBdr>
      <w:divsChild>
        <w:div w:id="1786853245">
          <w:marLeft w:val="0"/>
          <w:marRight w:val="0"/>
          <w:marTop w:val="0"/>
          <w:marBottom w:val="0"/>
          <w:divBdr>
            <w:top w:val="none" w:sz="0" w:space="0" w:color="auto"/>
            <w:left w:val="none" w:sz="0" w:space="0" w:color="auto"/>
            <w:bottom w:val="none" w:sz="0" w:space="0" w:color="auto"/>
            <w:right w:val="none" w:sz="0" w:space="0" w:color="auto"/>
          </w:divBdr>
          <w:divsChild>
            <w:div w:id="134832281">
              <w:marLeft w:val="0"/>
              <w:marRight w:val="0"/>
              <w:marTop w:val="0"/>
              <w:marBottom w:val="0"/>
              <w:divBdr>
                <w:top w:val="none" w:sz="0" w:space="0" w:color="auto"/>
                <w:left w:val="none" w:sz="0" w:space="0" w:color="auto"/>
                <w:bottom w:val="none" w:sz="0" w:space="0" w:color="auto"/>
                <w:right w:val="none" w:sz="0" w:space="0" w:color="auto"/>
              </w:divBdr>
              <w:divsChild>
                <w:div w:id="602883696">
                  <w:marLeft w:val="0"/>
                  <w:marRight w:val="0"/>
                  <w:marTop w:val="0"/>
                  <w:marBottom w:val="0"/>
                  <w:divBdr>
                    <w:top w:val="none" w:sz="0" w:space="0" w:color="auto"/>
                    <w:left w:val="none" w:sz="0" w:space="0" w:color="auto"/>
                    <w:bottom w:val="none" w:sz="0" w:space="0" w:color="auto"/>
                    <w:right w:val="none" w:sz="0" w:space="0" w:color="auto"/>
                  </w:divBdr>
                  <w:divsChild>
                    <w:div w:id="2037461440">
                      <w:marLeft w:val="0"/>
                      <w:marRight w:val="0"/>
                      <w:marTop w:val="0"/>
                      <w:marBottom w:val="0"/>
                      <w:divBdr>
                        <w:top w:val="none" w:sz="0" w:space="0" w:color="auto"/>
                        <w:left w:val="none" w:sz="0" w:space="0" w:color="auto"/>
                        <w:bottom w:val="none" w:sz="0" w:space="0" w:color="auto"/>
                        <w:right w:val="none" w:sz="0" w:space="0" w:color="auto"/>
                      </w:divBdr>
                      <w:divsChild>
                        <w:div w:id="189427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52313">
                  <w:marLeft w:val="0"/>
                  <w:marRight w:val="0"/>
                  <w:marTop w:val="0"/>
                  <w:marBottom w:val="0"/>
                  <w:divBdr>
                    <w:top w:val="none" w:sz="0" w:space="0" w:color="auto"/>
                    <w:left w:val="none" w:sz="0" w:space="0" w:color="auto"/>
                    <w:bottom w:val="none" w:sz="0" w:space="0" w:color="auto"/>
                    <w:right w:val="none" w:sz="0" w:space="0" w:color="auto"/>
                  </w:divBdr>
                  <w:divsChild>
                    <w:div w:id="353465552">
                      <w:marLeft w:val="0"/>
                      <w:marRight w:val="0"/>
                      <w:marTop w:val="0"/>
                      <w:marBottom w:val="0"/>
                      <w:divBdr>
                        <w:top w:val="none" w:sz="0" w:space="0" w:color="auto"/>
                        <w:left w:val="none" w:sz="0" w:space="0" w:color="auto"/>
                        <w:bottom w:val="none" w:sz="0" w:space="0" w:color="auto"/>
                        <w:right w:val="none" w:sz="0" w:space="0" w:color="auto"/>
                      </w:divBdr>
                      <w:divsChild>
                        <w:div w:id="129220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192854">
                  <w:marLeft w:val="0"/>
                  <w:marRight w:val="0"/>
                  <w:marTop w:val="0"/>
                  <w:marBottom w:val="0"/>
                  <w:divBdr>
                    <w:top w:val="none" w:sz="0" w:space="0" w:color="auto"/>
                    <w:left w:val="none" w:sz="0" w:space="0" w:color="auto"/>
                    <w:bottom w:val="none" w:sz="0" w:space="0" w:color="auto"/>
                    <w:right w:val="none" w:sz="0" w:space="0" w:color="auto"/>
                  </w:divBdr>
                  <w:divsChild>
                    <w:div w:id="107703796">
                      <w:marLeft w:val="0"/>
                      <w:marRight w:val="0"/>
                      <w:marTop w:val="0"/>
                      <w:marBottom w:val="0"/>
                      <w:divBdr>
                        <w:top w:val="none" w:sz="0" w:space="0" w:color="auto"/>
                        <w:left w:val="none" w:sz="0" w:space="0" w:color="auto"/>
                        <w:bottom w:val="none" w:sz="0" w:space="0" w:color="auto"/>
                        <w:right w:val="none" w:sz="0" w:space="0" w:color="auto"/>
                      </w:divBdr>
                    </w:div>
                  </w:divsChild>
                </w:div>
                <w:div w:id="1283002326">
                  <w:marLeft w:val="0"/>
                  <w:marRight w:val="0"/>
                  <w:marTop w:val="0"/>
                  <w:marBottom w:val="0"/>
                  <w:divBdr>
                    <w:top w:val="none" w:sz="0" w:space="0" w:color="auto"/>
                    <w:left w:val="none" w:sz="0" w:space="0" w:color="auto"/>
                    <w:bottom w:val="none" w:sz="0" w:space="0" w:color="auto"/>
                    <w:right w:val="none" w:sz="0" w:space="0" w:color="auto"/>
                  </w:divBdr>
                  <w:divsChild>
                    <w:div w:id="1978100589">
                      <w:marLeft w:val="0"/>
                      <w:marRight w:val="0"/>
                      <w:marTop w:val="0"/>
                      <w:marBottom w:val="0"/>
                      <w:divBdr>
                        <w:top w:val="none" w:sz="0" w:space="0" w:color="auto"/>
                        <w:left w:val="none" w:sz="0" w:space="0" w:color="auto"/>
                        <w:bottom w:val="none" w:sz="0" w:space="0" w:color="auto"/>
                        <w:right w:val="none" w:sz="0" w:space="0" w:color="auto"/>
                      </w:divBdr>
                      <w:divsChild>
                        <w:div w:id="122548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340108">
      <w:bodyDiv w:val="1"/>
      <w:marLeft w:val="0"/>
      <w:marRight w:val="0"/>
      <w:marTop w:val="0"/>
      <w:marBottom w:val="0"/>
      <w:divBdr>
        <w:top w:val="none" w:sz="0" w:space="0" w:color="auto"/>
        <w:left w:val="none" w:sz="0" w:space="0" w:color="auto"/>
        <w:bottom w:val="none" w:sz="0" w:space="0" w:color="auto"/>
        <w:right w:val="none" w:sz="0" w:space="0" w:color="auto"/>
      </w:divBdr>
      <w:divsChild>
        <w:div w:id="42024189">
          <w:marLeft w:val="0"/>
          <w:marRight w:val="0"/>
          <w:marTop w:val="0"/>
          <w:marBottom w:val="0"/>
          <w:divBdr>
            <w:top w:val="none" w:sz="0" w:space="0" w:color="auto"/>
            <w:left w:val="none" w:sz="0" w:space="0" w:color="auto"/>
            <w:bottom w:val="none" w:sz="0" w:space="0" w:color="auto"/>
            <w:right w:val="none" w:sz="0" w:space="0" w:color="auto"/>
          </w:divBdr>
          <w:divsChild>
            <w:div w:id="235820225">
              <w:marLeft w:val="0"/>
              <w:marRight w:val="0"/>
              <w:marTop w:val="0"/>
              <w:marBottom w:val="0"/>
              <w:divBdr>
                <w:top w:val="none" w:sz="0" w:space="0" w:color="auto"/>
                <w:left w:val="none" w:sz="0" w:space="0" w:color="auto"/>
                <w:bottom w:val="none" w:sz="0" w:space="0" w:color="auto"/>
                <w:right w:val="none" w:sz="0" w:space="0" w:color="auto"/>
              </w:divBdr>
              <w:divsChild>
                <w:div w:id="1339582718">
                  <w:marLeft w:val="0"/>
                  <w:marRight w:val="0"/>
                  <w:marTop w:val="0"/>
                  <w:marBottom w:val="0"/>
                  <w:divBdr>
                    <w:top w:val="none" w:sz="0" w:space="0" w:color="auto"/>
                    <w:left w:val="none" w:sz="0" w:space="0" w:color="auto"/>
                    <w:bottom w:val="none" w:sz="0" w:space="0" w:color="auto"/>
                    <w:right w:val="none" w:sz="0" w:space="0" w:color="auto"/>
                  </w:divBdr>
                  <w:divsChild>
                    <w:div w:id="154764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841990">
      <w:bodyDiv w:val="1"/>
      <w:marLeft w:val="0"/>
      <w:marRight w:val="0"/>
      <w:marTop w:val="0"/>
      <w:marBottom w:val="0"/>
      <w:divBdr>
        <w:top w:val="none" w:sz="0" w:space="0" w:color="auto"/>
        <w:left w:val="none" w:sz="0" w:space="0" w:color="auto"/>
        <w:bottom w:val="none" w:sz="0" w:space="0" w:color="auto"/>
        <w:right w:val="none" w:sz="0" w:space="0" w:color="auto"/>
      </w:divBdr>
      <w:divsChild>
        <w:div w:id="7604443">
          <w:marLeft w:val="0"/>
          <w:marRight w:val="0"/>
          <w:marTop w:val="0"/>
          <w:marBottom w:val="0"/>
          <w:divBdr>
            <w:top w:val="none" w:sz="0" w:space="0" w:color="auto"/>
            <w:left w:val="none" w:sz="0" w:space="0" w:color="auto"/>
            <w:bottom w:val="none" w:sz="0" w:space="0" w:color="auto"/>
            <w:right w:val="none" w:sz="0" w:space="0" w:color="auto"/>
          </w:divBdr>
          <w:divsChild>
            <w:div w:id="739987218">
              <w:marLeft w:val="0"/>
              <w:marRight w:val="0"/>
              <w:marTop w:val="0"/>
              <w:marBottom w:val="0"/>
              <w:divBdr>
                <w:top w:val="none" w:sz="0" w:space="0" w:color="auto"/>
                <w:left w:val="none" w:sz="0" w:space="0" w:color="auto"/>
                <w:bottom w:val="none" w:sz="0" w:space="0" w:color="auto"/>
                <w:right w:val="none" w:sz="0" w:space="0" w:color="auto"/>
              </w:divBdr>
              <w:divsChild>
                <w:div w:id="1213031769">
                  <w:marLeft w:val="0"/>
                  <w:marRight w:val="0"/>
                  <w:marTop w:val="0"/>
                  <w:marBottom w:val="0"/>
                  <w:divBdr>
                    <w:top w:val="none" w:sz="0" w:space="0" w:color="auto"/>
                    <w:left w:val="none" w:sz="0" w:space="0" w:color="auto"/>
                    <w:bottom w:val="none" w:sz="0" w:space="0" w:color="auto"/>
                    <w:right w:val="none" w:sz="0" w:space="0" w:color="auto"/>
                  </w:divBdr>
                  <w:divsChild>
                    <w:div w:id="1477452584">
                      <w:marLeft w:val="0"/>
                      <w:marRight w:val="0"/>
                      <w:marTop w:val="0"/>
                      <w:marBottom w:val="0"/>
                      <w:divBdr>
                        <w:top w:val="none" w:sz="0" w:space="0" w:color="auto"/>
                        <w:left w:val="none" w:sz="0" w:space="0" w:color="auto"/>
                        <w:bottom w:val="none" w:sz="0" w:space="0" w:color="auto"/>
                        <w:right w:val="none" w:sz="0" w:space="0" w:color="auto"/>
                      </w:divBdr>
                      <w:divsChild>
                        <w:div w:id="25667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909489">
      <w:bodyDiv w:val="1"/>
      <w:marLeft w:val="0"/>
      <w:marRight w:val="0"/>
      <w:marTop w:val="0"/>
      <w:marBottom w:val="0"/>
      <w:divBdr>
        <w:top w:val="none" w:sz="0" w:space="0" w:color="auto"/>
        <w:left w:val="none" w:sz="0" w:space="0" w:color="auto"/>
        <w:bottom w:val="none" w:sz="0" w:space="0" w:color="auto"/>
        <w:right w:val="none" w:sz="0" w:space="0" w:color="auto"/>
      </w:divBdr>
      <w:divsChild>
        <w:div w:id="2045590093">
          <w:marLeft w:val="0"/>
          <w:marRight w:val="0"/>
          <w:marTop w:val="0"/>
          <w:marBottom w:val="0"/>
          <w:divBdr>
            <w:top w:val="none" w:sz="0" w:space="0" w:color="auto"/>
            <w:left w:val="none" w:sz="0" w:space="0" w:color="auto"/>
            <w:bottom w:val="none" w:sz="0" w:space="0" w:color="auto"/>
            <w:right w:val="none" w:sz="0" w:space="0" w:color="auto"/>
          </w:divBdr>
          <w:divsChild>
            <w:div w:id="67506537">
              <w:marLeft w:val="0"/>
              <w:marRight w:val="0"/>
              <w:marTop w:val="0"/>
              <w:marBottom w:val="0"/>
              <w:divBdr>
                <w:top w:val="none" w:sz="0" w:space="0" w:color="auto"/>
                <w:left w:val="none" w:sz="0" w:space="0" w:color="auto"/>
                <w:bottom w:val="none" w:sz="0" w:space="0" w:color="auto"/>
                <w:right w:val="none" w:sz="0" w:space="0" w:color="auto"/>
              </w:divBdr>
              <w:divsChild>
                <w:div w:id="1343316549">
                  <w:marLeft w:val="0"/>
                  <w:marRight w:val="0"/>
                  <w:marTop w:val="0"/>
                  <w:marBottom w:val="0"/>
                  <w:divBdr>
                    <w:top w:val="none" w:sz="0" w:space="0" w:color="auto"/>
                    <w:left w:val="none" w:sz="0" w:space="0" w:color="auto"/>
                    <w:bottom w:val="none" w:sz="0" w:space="0" w:color="auto"/>
                    <w:right w:val="none" w:sz="0" w:space="0" w:color="auto"/>
                  </w:divBdr>
                  <w:divsChild>
                    <w:div w:id="7585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799673">
      <w:bodyDiv w:val="1"/>
      <w:marLeft w:val="0"/>
      <w:marRight w:val="0"/>
      <w:marTop w:val="0"/>
      <w:marBottom w:val="0"/>
      <w:divBdr>
        <w:top w:val="none" w:sz="0" w:space="0" w:color="auto"/>
        <w:left w:val="none" w:sz="0" w:space="0" w:color="auto"/>
        <w:bottom w:val="none" w:sz="0" w:space="0" w:color="auto"/>
        <w:right w:val="none" w:sz="0" w:space="0" w:color="auto"/>
      </w:divBdr>
      <w:divsChild>
        <w:div w:id="1775439341">
          <w:marLeft w:val="0"/>
          <w:marRight w:val="0"/>
          <w:marTop w:val="0"/>
          <w:marBottom w:val="0"/>
          <w:divBdr>
            <w:top w:val="none" w:sz="0" w:space="0" w:color="auto"/>
            <w:left w:val="none" w:sz="0" w:space="0" w:color="auto"/>
            <w:bottom w:val="none" w:sz="0" w:space="0" w:color="auto"/>
            <w:right w:val="none" w:sz="0" w:space="0" w:color="auto"/>
          </w:divBdr>
          <w:divsChild>
            <w:div w:id="847258519">
              <w:marLeft w:val="0"/>
              <w:marRight w:val="0"/>
              <w:marTop w:val="0"/>
              <w:marBottom w:val="0"/>
              <w:divBdr>
                <w:top w:val="none" w:sz="0" w:space="0" w:color="auto"/>
                <w:left w:val="none" w:sz="0" w:space="0" w:color="auto"/>
                <w:bottom w:val="none" w:sz="0" w:space="0" w:color="auto"/>
                <w:right w:val="none" w:sz="0" w:space="0" w:color="auto"/>
              </w:divBdr>
              <w:divsChild>
                <w:div w:id="1186603875">
                  <w:marLeft w:val="0"/>
                  <w:marRight w:val="0"/>
                  <w:marTop w:val="0"/>
                  <w:marBottom w:val="0"/>
                  <w:divBdr>
                    <w:top w:val="none" w:sz="0" w:space="0" w:color="auto"/>
                    <w:left w:val="none" w:sz="0" w:space="0" w:color="auto"/>
                    <w:bottom w:val="none" w:sz="0" w:space="0" w:color="auto"/>
                    <w:right w:val="none" w:sz="0" w:space="0" w:color="auto"/>
                  </w:divBdr>
                  <w:divsChild>
                    <w:div w:id="1108693977">
                      <w:marLeft w:val="0"/>
                      <w:marRight w:val="0"/>
                      <w:marTop w:val="0"/>
                      <w:marBottom w:val="0"/>
                      <w:divBdr>
                        <w:top w:val="none" w:sz="0" w:space="0" w:color="auto"/>
                        <w:left w:val="none" w:sz="0" w:space="0" w:color="auto"/>
                        <w:bottom w:val="none" w:sz="0" w:space="0" w:color="auto"/>
                        <w:right w:val="none" w:sz="0" w:space="0" w:color="auto"/>
                      </w:divBdr>
                      <w:divsChild>
                        <w:div w:id="7277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94064">
                  <w:marLeft w:val="0"/>
                  <w:marRight w:val="0"/>
                  <w:marTop w:val="0"/>
                  <w:marBottom w:val="0"/>
                  <w:divBdr>
                    <w:top w:val="none" w:sz="0" w:space="0" w:color="auto"/>
                    <w:left w:val="none" w:sz="0" w:space="0" w:color="auto"/>
                    <w:bottom w:val="none" w:sz="0" w:space="0" w:color="auto"/>
                    <w:right w:val="none" w:sz="0" w:space="0" w:color="auto"/>
                  </w:divBdr>
                  <w:divsChild>
                    <w:div w:id="75740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942440">
      <w:bodyDiv w:val="1"/>
      <w:marLeft w:val="0"/>
      <w:marRight w:val="0"/>
      <w:marTop w:val="0"/>
      <w:marBottom w:val="0"/>
      <w:divBdr>
        <w:top w:val="none" w:sz="0" w:space="0" w:color="auto"/>
        <w:left w:val="none" w:sz="0" w:space="0" w:color="auto"/>
        <w:bottom w:val="none" w:sz="0" w:space="0" w:color="auto"/>
        <w:right w:val="none" w:sz="0" w:space="0" w:color="auto"/>
      </w:divBdr>
      <w:divsChild>
        <w:div w:id="1295406261">
          <w:marLeft w:val="0"/>
          <w:marRight w:val="0"/>
          <w:marTop w:val="0"/>
          <w:marBottom w:val="0"/>
          <w:divBdr>
            <w:top w:val="none" w:sz="0" w:space="0" w:color="auto"/>
            <w:left w:val="none" w:sz="0" w:space="0" w:color="auto"/>
            <w:bottom w:val="none" w:sz="0" w:space="0" w:color="auto"/>
            <w:right w:val="none" w:sz="0" w:space="0" w:color="auto"/>
          </w:divBdr>
          <w:divsChild>
            <w:div w:id="1374188137">
              <w:marLeft w:val="0"/>
              <w:marRight w:val="0"/>
              <w:marTop w:val="0"/>
              <w:marBottom w:val="0"/>
              <w:divBdr>
                <w:top w:val="none" w:sz="0" w:space="0" w:color="auto"/>
                <w:left w:val="none" w:sz="0" w:space="0" w:color="auto"/>
                <w:bottom w:val="none" w:sz="0" w:space="0" w:color="auto"/>
                <w:right w:val="none" w:sz="0" w:space="0" w:color="auto"/>
              </w:divBdr>
              <w:divsChild>
                <w:div w:id="487946384">
                  <w:marLeft w:val="0"/>
                  <w:marRight w:val="0"/>
                  <w:marTop w:val="0"/>
                  <w:marBottom w:val="0"/>
                  <w:divBdr>
                    <w:top w:val="none" w:sz="0" w:space="0" w:color="auto"/>
                    <w:left w:val="none" w:sz="0" w:space="0" w:color="auto"/>
                    <w:bottom w:val="none" w:sz="0" w:space="0" w:color="auto"/>
                    <w:right w:val="none" w:sz="0" w:space="0" w:color="auto"/>
                  </w:divBdr>
                  <w:divsChild>
                    <w:div w:id="614365867">
                      <w:marLeft w:val="0"/>
                      <w:marRight w:val="0"/>
                      <w:marTop w:val="0"/>
                      <w:marBottom w:val="0"/>
                      <w:divBdr>
                        <w:top w:val="none" w:sz="0" w:space="0" w:color="auto"/>
                        <w:left w:val="none" w:sz="0" w:space="0" w:color="auto"/>
                        <w:bottom w:val="none" w:sz="0" w:space="0" w:color="auto"/>
                        <w:right w:val="none" w:sz="0" w:space="0" w:color="auto"/>
                      </w:divBdr>
                      <w:divsChild>
                        <w:div w:id="130946691">
                          <w:marLeft w:val="0"/>
                          <w:marRight w:val="0"/>
                          <w:marTop w:val="0"/>
                          <w:marBottom w:val="0"/>
                          <w:divBdr>
                            <w:top w:val="none" w:sz="0" w:space="0" w:color="auto"/>
                            <w:left w:val="none" w:sz="0" w:space="0" w:color="auto"/>
                            <w:bottom w:val="none" w:sz="0" w:space="0" w:color="auto"/>
                            <w:right w:val="none" w:sz="0" w:space="0" w:color="auto"/>
                          </w:divBdr>
                          <w:divsChild>
                            <w:div w:id="130666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959266">
      <w:bodyDiv w:val="1"/>
      <w:marLeft w:val="0"/>
      <w:marRight w:val="0"/>
      <w:marTop w:val="0"/>
      <w:marBottom w:val="0"/>
      <w:divBdr>
        <w:top w:val="none" w:sz="0" w:space="0" w:color="auto"/>
        <w:left w:val="none" w:sz="0" w:space="0" w:color="auto"/>
        <w:bottom w:val="none" w:sz="0" w:space="0" w:color="auto"/>
        <w:right w:val="none" w:sz="0" w:space="0" w:color="auto"/>
      </w:divBdr>
      <w:divsChild>
        <w:div w:id="972835557">
          <w:marLeft w:val="0"/>
          <w:marRight w:val="0"/>
          <w:marTop w:val="0"/>
          <w:marBottom w:val="0"/>
          <w:divBdr>
            <w:top w:val="none" w:sz="0" w:space="0" w:color="auto"/>
            <w:left w:val="none" w:sz="0" w:space="0" w:color="auto"/>
            <w:bottom w:val="none" w:sz="0" w:space="0" w:color="auto"/>
            <w:right w:val="none" w:sz="0" w:space="0" w:color="auto"/>
          </w:divBdr>
          <w:divsChild>
            <w:div w:id="214121845">
              <w:marLeft w:val="0"/>
              <w:marRight w:val="0"/>
              <w:marTop w:val="0"/>
              <w:marBottom w:val="0"/>
              <w:divBdr>
                <w:top w:val="none" w:sz="0" w:space="0" w:color="auto"/>
                <w:left w:val="none" w:sz="0" w:space="0" w:color="auto"/>
                <w:bottom w:val="none" w:sz="0" w:space="0" w:color="auto"/>
                <w:right w:val="none" w:sz="0" w:space="0" w:color="auto"/>
              </w:divBdr>
              <w:divsChild>
                <w:div w:id="842277203">
                  <w:marLeft w:val="0"/>
                  <w:marRight w:val="0"/>
                  <w:marTop w:val="0"/>
                  <w:marBottom w:val="0"/>
                  <w:divBdr>
                    <w:top w:val="none" w:sz="0" w:space="0" w:color="auto"/>
                    <w:left w:val="none" w:sz="0" w:space="0" w:color="auto"/>
                    <w:bottom w:val="none" w:sz="0" w:space="0" w:color="auto"/>
                    <w:right w:val="none" w:sz="0" w:space="0" w:color="auto"/>
                  </w:divBdr>
                  <w:divsChild>
                    <w:div w:id="211251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103280">
      <w:bodyDiv w:val="1"/>
      <w:marLeft w:val="0"/>
      <w:marRight w:val="0"/>
      <w:marTop w:val="0"/>
      <w:marBottom w:val="0"/>
      <w:divBdr>
        <w:top w:val="none" w:sz="0" w:space="0" w:color="auto"/>
        <w:left w:val="none" w:sz="0" w:space="0" w:color="auto"/>
        <w:bottom w:val="none" w:sz="0" w:space="0" w:color="auto"/>
        <w:right w:val="none" w:sz="0" w:space="0" w:color="auto"/>
      </w:divBdr>
      <w:divsChild>
        <w:div w:id="130178904">
          <w:marLeft w:val="0"/>
          <w:marRight w:val="0"/>
          <w:marTop w:val="0"/>
          <w:marBottom w:val="0"/>
          <w:divBdr>
            <w:top w:val="none" w:sz="0" w:space="0" w:color="auto"/>
            <w:left w:val="none" w:sz="0" w:space="0" w:color="auto"/>
            <w:bottom w:val="none" w:sz="0" w:space="0" w:color="auto"/>
            <w:right w:val="none" w:sz="0" w:space="0" w:color="auto"/>
          </w:divBdr>
          <w:divsChild>
            <w:div w:id="1949502465">
              <w:marLeft w:val="0"/>
              <w:marRight w:val="0"/>
              <w:marTop w:val="0"/>
              <w:marBottom w:val="0"/>
              <w:divBdr>
                <w:top w:val="none" w:sz="0" w:space="0" w:color="auto"/>
                <w:left w:val="none" w:sz="0" w:space="0" w:color="auto"/>
                <w:bottom w:val="none" w:sz="0" w:space="0" w:color="auto"/>
                <w:right w:val="none" w:sz="0" w:space="0" w:color="auto"/>
              </w:divBdr>
              <w:divsChild>
                <w:div w:id="133715483">
                  <w:marLeft w:val="0"/>
                  <w:marRight w:val="0"/>
                  <w:marTop w:val="0"/>
                  <w:marBottom w:val="0"/>
                  <w:divBdr>
                    <w:top w:val="none" w:sz="0" w:space="0" w:color="auto"/>
                    <w:left w:val="none" w:sz="0" w:space="0" w:color="auto"/>
                    <w:bottom w:val="none" w:sz="0" w:space="0" w:color="auto"/>
                    <w:right w:val="none" w:sz="0" w:space="0" w:color="auto"/>
                  </w:divBdr>
                  <w:divsChild>
                    <w:div w:id="1038436741">
                      <w:marLeft w:val="0"/>
                      <w:marRight w:val="0"/>
                      <w:marTop w:val="0"/>
                      <w:marBottom w:val="0"/>
                      <w:divBdr>
                        <w:top w:val="none" w:sz="0" w:space="0" w:color="auto"/>
                        <w:left w:val="none" w:sz="0" w:space="0" w:color="auto"/>
                        <w:bottom w:val="none" w:sz="0" w:space="0" w:color="auto"/>
                        <w:right w:val="none" w:sz="0" w:space="0" w:color="auto"/>
                      </w:divBdr>
                      <w:divsChild>
                        <w:div w:id="367879460">
                          <w:marLeft w:val="0"/>
                          <w:marRight w:val="0"/>
                          <w:marTop w:val="0"/>
                          <w:marBottom w:val="0"/>
                          <w:divBdr>
                            <w:top w:val="none" w:sz="0" w:space="0" w:color="auto"/>
                            <w:left w:val="none" w:sz="0" w:space="0" w:color="auto"/>
                            <w:bottom w:val="none" w:sz="0" w:space="0" w:color="auto"/>
                            <w:right w:val="none" w:sz="0" w:space="0" w:color="auto"/>
                          </w:divBdr>
                          <w:divsChild>
                            <w:div w:id="120830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996258">
      <w:bodyDiv w:val="1"/>
      <w:marLeft w:val="0"/>
      <w:marRight w:val="0"/>
      <w:marTop w:val="0"/>
      <w:marBottom w:val="0"/>
      <w:divBdr>
        <w:top w:val="none" w:sz="0" w:space="0" w:color="auto"/>
        <w:left w:val="none" w:sz="0" w:space="0" w:color="auto"/>
        <w:bottom w:val="none" w:sz="0" w:space="0" w:color="auto"/>
        <w:right w:val="none" w:sz="0" w:space="0" w:color="auto"/>
      </w:divBdr>
      <w:divsChild>
        <w:div w:id="34352593">
          <w:marLeft w:val="0"/>
          <w:marRight w:val="0"/>
          <w:marTop w:val="0"/>
          <w:marBottom w:val="0"/>
          <w:divBdr>
            <w:top w:val="none" w:sz="0" w:space="0" w:color="auto"/>
            <w:left w:val="none" w:sz="0" w:space="0" w:color="auto"/>
            <w:bottom w:val="none" w:sz="0" w:space="0" w:color="auto"/>
            <w:right w:val="none" w:sz="0" w:space="0" w:color="auto"/>
          </w:divBdr>
          <w:divsChild>
            <w:div w:id="1324579925">
              <w:marLeft w:val="0"/>
              <w:marRight w:val="0"/>
              <w:marTop w:val="0"/>
              <w:marBottom w:val="0"/>
              <w:divBdr>
                <w:top w:val="none" w:sz="0" w:space="0" w:color="auto"/>
                <w:left w:val="none" w:sz="0" w:space="0" w:color="auto"/>
                <w:bottom w:val="none" w:sz="0" w:space="0" w:color="auto"/>
                <w:right w:val="none" w:sz="0" w:space="0" w:color="auto"/>
              </w:divBdr>
              <w:divsChild>
                <w:div w:id="2138914153">
                  <w:marLeft w:val="0"/>
                  <w:marRight w:val="0"/>
                  <w:marTop w:val="0"/>
                  <w:marBottom w:val="0"/>
                  <w:divBdr>
                    <w:top w:val="none" w:sz="0" w:space="0" w:color="auto"/>
                    <w:left w:val="none" w:sz="0" w:space="0" w:color="auto"/>
                    <w:bottom w:val="none" w:sz="0" w:space="0" w:color="auto"/>
                    <w:right w:val="none" w:sz="0" w:space="0" w:color="auto"/>
                  </w:divBdr>
                  <w:divsChild>
                    <w:div w:id="691998034">
                      <w:marLeft w:val="0"/>
                      <w:marRight w:val="0"/>
                      <w:marTop w:val="0"/>
                      <w:marBottom w:val="0"/>
                      <w:divBdr>
                        <w:top w:val="none" w:sz="0" w:space="0" w:color="auto"/>
                        <w:left w:val="none" w:sz="0" w:space="0" w:color="auto"/>
                        <w:bottom w:val="none" w:sz="0" w:space="0" w:color="auto"/>
                        <w:right w:val="none" w:sz="0" w:space="0" w:color="auto"/>
                      </w:divBdr>
                      <w:divsChild>
                        <w:div w:id="170794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27674">
                  <w:marLeft w:val="0"/>
                  <w:marRight w:val="0"/>
                  <w:marTop w:val="0"/>
                  <w:marBottom w:val="0"/>
                  <w:divBdr>
                    <w:top w:val="none" w:sz="0" w:space="0" w:color="auto"/>
                    <w:left w:val="none" w:sz="0" w:space="0" w:color="auto"/>
                    <w:bottom w:val="none" w:sz="0" w:space="0" w:color="auto"/>
                    <w:right w:val="none" w:sz="0" w:space="0" w:color="auto"/>
                  </w:divBdr>
                  <w:divsChild>
                    <w:div w:id="1095593827">
                      <w:marLeft w:val="0"/>
                      <w:marRight w:val="0"/>
                      <w:marTop w:val="0"/>
                      <w:marBottom w:val="0"/>
                      <w:divBdr>
                        <w:top w:val="none" w:sz="0" w:space="0" w:color="auto"/>
                        <w:left w:val="none" w:sz="0" w:space="0" w:color="auto"/>
                        <w:bottom w:val="none" w:sz="0" w:space="0" w:color="auto"/>
                        <w:right w:val="none" w:sz="0" w:space="0" w:color="auto"/>
                      </w:divBdr>
                      <w:divsChild>
                        <w:div w:id="185429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151539">
      <w:bodyDiv w:val="1"/>
      <w:marLeft w:val="0"/>
      <w:marRight w:val="0"/>
      <w:marTop w:val="0"/>
      <w:marBottom w:val="0"/>
      <w:divBdr>
        <w:top w:val="none" w:sz="0" w:space="0" w:color="auto"/>
        <w:left w:val="none" w:sz="0" w:space="0" w:color="auto"/>
        <w:bottom w:val="none" w:sz="0" w:space="0" w:color="auto"/>
        <w:right w:val="none" w:sz="0" w:space="0" w:color="auto"/>
      </w:divBdr>
      <w:divsChild>
        <w:div w:id="384526258">
          <w:marLeft w:val="0"/>
          <w:marRight w:val="0"/>
          <w:marTop w:val="0"/>
          <w:marBottom w:val="0"/>
          <w:divBdr>
            <w:top w:val="none" w:sz="0" w:space="0" w:color="auto"/>
            <w:left w:val="none" w:sz="0" w:space="0" w:color="auto"/>
            <w:bottom w:val="none" w:sz="0" w:space="0" w:color="auto"/>
            <w:right w:val="none" w:sz="0" w:space="0" w:color="auto"/>
          </w:divBdr>
          <w:divsChild>
            <w:div w:id="828592101">
              <w:marLeft w:val="0"/>
              <w:marRight w:val="0"/>
              <w:marTop w:val="0"/>
              <w:marBottom w:val="0"/>
              <w:divBdr>
                <w:top w:val="none" w:sz="0" w:space="0" w:color="auto"/>
                <w:left w:val="none" w:sz="0" w:space="0" w:color="auto"/>
                <w:bottom w:val="none" w:sz="0" w:space="0" w:color="auto"/>
                <w:right w:val="none" w:sz="0" w:space="0" w:color="auto"/>
              </w:divBdr>
              <w:divsChild>
                <w:div w:id="1295525245">
                  <w:marLeft w:val="0"/>
                  <w:marRight w:val="0"/>
                  <w:marTop w:val="0"/>
                  <w:marBottom w:val="0"/>
                  <w:divBdr>
                    <w:top w:val="none" w:sz="0" w:space="0" w:color="auto"/>
                    <w:left w:val="none" w:sz="0" w:space="0" w:color="auto"/>
                    <w:bottom w:val="none" w:sz="0" w:space="0" w:color="auto"/>
                    <w:right w:val="none" w:sz="0" w:space="0" w:color="auto"/>
                  </w:divBdr>
                  <w:divsChild>
                    <w:div w:id="864290982">
                      <w:marLeft w:val="0"/>
                      <w:marRight w:val="0"/>
                      <w:marTop w:val="0"/>
                      <w:marBottom w:val="0"/>
                      <w:divBdr>
                        <w:top w:val="none" w:sz="0" w:space="0" w:color="auto"/>
                        <w:left w:val="none" w:sz="0" w:space="0" w:color="auto"/>
                        <w:bottom w:val="none" w:sz="0" w:space="0" w:color="auto"/>
                        <w:right w:val="none" w:sz="0" w:space="0" w:color="auto"/>
                      </w:divBdr>
                      <w:divsChild>
                        <w:div w:id="1650861900">
                          <w:marLeft w:val="0"/>
                          <w:marRight w:val="0"/>
                          <w:marTop w:val="0"/>
                          <w:marBottom w:val="0"/>
                          <w:divBdr>
                            <w:top w:val="none" w:sz="0" w:space="0" w:color="auto"/>
                            <w:left w:val="none" w:sz="0" w:space="0" w:color="auto"/>
                            <w:bottom w:val="none" w:sz="0" w:space="0" w:color="auto"/>
                            <w:right w:val="none" w:sz="0" w:space="0" w:color="auto"/>
                          </w:divBdr>
                          <w:divsChild>
                            <w:div w:id="70637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562981">
      <w:bodyDiv w:val="1"/>
      <w:marLeft w:val="0"/>
      <w:marRight w:val="0"/>
      <w:marTop w:val="0"/>
      <w:marBottom w:val="0"/>
      <w:divBdr>
        <w:top w:val="none" w:sz="0" w:space="0" w:color="auto"/>
        <w:left w:val="none" w:sz="0" w:space="0" w:color="auto"/>
        <w:bottom w:val="none" w:sz="0" w:space="0" w:color="auto"/>
        <w:right w:val="none" w:sz="0" w:space="0" w:color="auto"/>
      </w:divBdr>
      <w:divsChild>
        <w:div w:id="1351830352">
          <w:marLeft w:val="0"/>
          <w:marRight w:val="0"/>
          <w:marTop w:val="0"/>
          <w:marBottom w:val="0"/>
          <w:divBdr>
            <w:top w:val="none" w:sz="0" w:space="0" w:color="auto"/>
            <w:left w:val="none" w:sz="0" w:space="0" w:color="auto"/>
            <w:bottom w:val="none" w:sz="0" w:space="0" w:color="auto"/>
            <w:right w:val="none" w:sz="0" w:space="0" w:color="auto"/>
          </w:divBdr>
          <w:divsChild>
            <w:div w:id="1170826299">
              <w:marLeft w:val="0"/>
              <w:marRight w:val="0"/>
              <w:marTop w:val="0"/>
              <w:marBottom w:val="0"/>
              <w:divBdr>
                <w:top w:val="none" w:sz="0" w:space="0" w:color="auto"/>
                <w:left w:val="none" w:sz="0" w:space="0" w:color="auto"/>
                <w:bottom w:val="none" w:sz="0" w:space="0" w:color="auto"/>
                <w:right w:val="none" w:sz="0" w:space="0" w:color="auto"/>
              </w:divBdr>
              <w:divsChild>
                <w:div w:id="2055498181">
                  <w:marLeft w:val="0"/>
                  <w:marRight w:val="0"/>
                  <w:marTop w:val="0"/>
                  <w:marBottom w:val="0"/>
                  <w:divBdr>
                    <w:top w:val="none" w:sz="0" w:space="0" w:color="auto"/>
                    <w:left w:val="none" w:sz="0" w:space="0" w:color="auto"/>
                    <w:bottom w:val="none" w:sz="0" w:space="0" w:color="auto"/>
                    <w:right w:val="none" w:sz="0" w:space="0" w:color="auto"/>
                  </w:divBdr>
                  <w:divsChild>
                    <w:div w:id="341246199">
                      <w:marLeft w:val="0"/>
                      <w:marRight w:val="0"/>
                      <w:marTop w:val="0"/>
                      <w:marBottom w:val="0"/>
                      <w:divBdr>
                        <w:top w:val="none" w:sz="0" w:space="0" w:color="auto"/>
                        <w:left w:val="none" w:sz="0" w:space="0" w:color="auto"/>
                        <w:bottom w:val="none" w:sz="0" w:space="0" w:color="auto"/>
                        <w:right w:val="none" w:sz="0" w:space="0" w:color="auto"/>
                      </w:divBdr>
                      <w:divsChild>
                        <w:div w:id="143532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407927">
      <w:bodyDiv w:val="1"/>
      <w:marLeft w:val="0"/>
      <w:marRight w:val="0"/>
      <w:marTop w:val="0"/>
      <w:marBottom w:val="0"/>
      <w:divBdr>
        <w:top w:val="none" w:sz="0" w:space="0" w:color="auto"/>
        <w:left w:val="none" w:sz="0" w:space="0" w:color="auto"/>
        <w:bottom w:val="none" w:sz="0" w:space="0" w:color="auto"/>
        <w:right w:val="none" w:sz="0" w:space="0" w:color="auto"/>
      </w:divBdr>
      <w:divsChild>
        <w:div w:id="569266117">
          <w:marLeft w:val="0"/>
          <w:marRight w:val="0"/>
          <w:marTop w:val="0"/>
          <w:marBottom w:val="0"/>
          <w:divBdr>
            <w:top w:val="none" w:sz="0" w:space="0" w:color="auto"/>
            <w:left w:val="none" w:sz="0" w:space="0" w:color="auto"/>
            <w:bottom w:val="none" w:sz="0" w:space="0" w:color="auto"/>
            <w:right w:val="none" w:sz="0" w:space="0" w:color="auto"/>
          </w:divBdr>
          <w:divsChild>
            <w:div w:id="1182165527">
              <w:marLeft w:val="0"/>
              <w:marRight w:val="0"/>
              <w:marTop w:val="0"/>
              <w:marBottom w:val="0"/>
              <w:divBdr>
                <w:top w:val="none" w:sz="0" w:space="0" w:color="auto"/>
                <w:left w:val="none" w:sz="0" w:space="0" w:color="auto"/>
                <w:bottom w:val="none" w:sz="0" w:space="0" w:color="auto"/>
                <w:right w:val="none" w:sz="0" w:space="0" w:color="auto"/>
              </w:divBdr>
              <w:divsChild>
                <w:div w:id="1167329029">
                  <w:marLeft w:val="0"/>
                  <w:marRight w:val="0"/>
                  <w:marTop w:val="0"/>
                  <w:marBottom w:val="0"/>
                  <w:divBdr>
                    <w:top w:val="none" w:sz="0" w:space="0" w:color="auto"/>
                    <w:left w:val="none" w:sz="0" w:space="0" w:color="auto"/>
                    <w:bottom w:val="none" w:sz="0" w:space="0" w:color="auto"/>
                    <w:right w:val="none" w:sz="0" w:space="0" w:color="auto"/>
                  </w:divBdr>
                  <w:divsChild>
                    <w:div w:id="63402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424837">
      <w:bodyDiv w:val="1"/>
      <w:marLeft w:val="0"/>
      <w:marRight w:val="0"/>
      <w:marTop w:val="0"/>
      <w:marBottom w:val="0"/>
      <w:divBdr>
        <w:top w:val="none" w:sz="0" w:space="0" w:color="auto"/>
        <w:left w:val="none" w:sz="0" w:space="0" w:color="auto"/>
        <w:bottom w:val="none" w:sz="0" w:space="0" w:color="auto"/>
        <w:right w:val="none" w:sz="0" w:space="0" w:color="auto"/>
      </w:divBdr>
      <w:divsChild>
        <w:div w:id="1587573477">
          <w:marLeft w:val="0"/>
          <w:marRight w:val="0"/>
          <w:marTop w:val="0"/>
          <w:marBottom w:val="0"/>
          <w:divBdr>
            <w:top w:val="none" w:sz="0" w:space="0" w:color="auto"/>
            <w:left w:val="none" w:sz="0" w:space="0" w:color="auto"/>
            <w:bottom w:val="none" w:sz="0" w:space="0" w:color="auto"/>
            <w:right w:val="none" w:sz="0" w:space="0" w:color="auto"/>
          </w:divBdr>
          <w:divsChild>
            <w:div w:id="1170371855">
              <w:marLeft w:val="0"/>
              <w:marRight w:val="0"/>
              <w:marTop w:val="0"/>
              <w:marBottom w:val="0"/>
              <w:divBdr>
                <w:top w:val="none" w:sz="0" w:space="0" w:color="auto"/>
                <w:left w:val="none" w:sz="0" w:space="0" w:color="auto"/>
                <w:bottom w:val="none" w:sz="0" w:space="0" w:color="auto"/>
                <w:right w:val="none" w:sz="0" w:space="0" w:color="auto"/>
              </w:divBdr>
              <w:divsChild>
                <w:div w:id="1001081019">
                  <w:marLeft w:val="0"/>
                  <w:marRight w:val="0"/>
                  <w:marTop w:val="0"/>
                  <w:marBottom w:val="0"/>
                  <w:divBdr>
                    <w:top w:val="none" w:sz="0" w:space="0" w:color="auto"/>
                    <w:left w:val="none" w:sz="0" w:space="0" w:color="auto"/>
                    <w:bottom w:val="none" w:sz="0" w:space="0" w:color="auto"/>
                    <w:right w:val="none" w:sz="0" w:space="0" w:color="auto"/>
                  </w:divBdr>
                  <w:divsChild>
                    <w:div w:id="968777226">
                      <w:marLeft w:val="0"/>
                      <w:marRight w:val="0"/>
                      <w:marTop w:val="0"/>
                      <w:marBottom w:val="0"/>
                      <w:divBdr>
                        <w:top w:val="none" w:sz="0" w:space="0" w:color="auto"/>
                        <w:left w:val="none" w:sz="0" w:space="0" w:color="auto"/>
                        <w:bottom w:val="none" w:sz="0" w:space="0" w:color="auto"/>
                        <w:right w:val="none" w:sz="0" w:space="0" w:color="auto"/>
                      </w:divBdr>
                      <w:divsChild>
                        <w:div w:id="1192497608">
                          <w:marLeft w:val="0"/>
                          <w:marRight w:val="0"/>
                          <w:marTop w:val="0"/>
                          <w:marBottom w:val="0"/>
                          <w:divBdr>
                            <w:top w:val="none" w:sz="0" w:space="0" w:color="auto"/>
                            <w:left w:val="none" w:sz="0" w:space="0" w:color="auto"/>
                            <w:bottom w:val="none" w:sz="0" w:space="0" w:color="auto"/>
                            <w:right w:val="none" w:sz="0" w:space="0" w:color="auto"/>
                          </w:divBdr>
                          <w:divsChild>
                            <w:div w:id="1762141138">
                              <w:marLeft w:val="0"/>
                              <w:marRight w:val="0"/>
                              <w:marTop w:val="0"/>
                              <w:marBottom w:val="0"/>
                              <w:divBdr>
                                <w:top w:val="none" w:sz="0" w:space="0" w:color="auto"/>
                                <w:left w:val="none" w:sz="0" w:space="0" w:color="auto"/>
                                <w:bottom w:val="none" w:sz="0" w:space="0" w:color="auto"/>
                                <w:right w:val="none" w:sz="0" w:space="0" w:color="auto"/>
                              </w:divBdr>
                              <w:divsChild>
                                <w:div w:id="61054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8224622">
      <w:bodyDiv w:val="1"/>
      <w:marLeft w:val="0"/>
      <w:marRight w:val="0"/>
      <w:marTop w:val="0"/>
      <w:marBottom w:val="0"/>
      <w:divBdr>
        <w:top w:val="none" w:sz="0" w:space="0" w:color="auto"/>
        <w:left w:val="none" w:sz="0" w:space="0" w:color="auto"/>
        <w:bottom w:val="none" w:sz="0" w:space="0" w:color="auto"/>
        <w:right w:val="none" w:sz="0" w:space="0" w:color="auto"/>
      </w:divBdr>
      <w:divsChild>
        <w:div w:id="1851215513">
          <w:marLeft w:val="0"/>
          <w:marRight w:val="0"/>
          <w:marTop w:val="0"/>
          <w:marBottom w:val="0"/>
          <w:divBdr>
            <w:top w:val="none" w:sz="0" w:space="0" w:color="auto"/>
            <w:left w:val="none" w:sz="0" w:space="0" w:color="auto"/>
            <w:bottom w:val="none" w:sz="0" w:space="0" w:color="auto"/>
            <w:right w:val="none" w:sz="0" w:space="0" w:color="auto"/>
          </w:divBdr>
          <w:divsChild>
            <w:div w:id="1682121590">
              <w:marLeft w:val="0"/>
              <w:marRight w:val="0"/>
              <w:marTop w:val="0"/>
              <w:marBottom w:val="0"/>
              <w:divBdr>
                <w:top w:val="none" w:sz="0" w:space="0" w:color="auto"/>
                <w:left w:val="none" w:sz="0" w:space="0" w:color="auto"/>
                <w:bottom w:val="none" w:sz="0" w:space="0" w:color="auto"/>
                <w:right w:val="none" w:sz="0" w:space="0" w:color="auto"/>
              </w:divBdr>
              <w:divsChild>
                <w:div w:id="1323585107">
                  <w:marLeft w:val="0"/>
                  <w:marRight w:val="0"/>
                  <w:marTop w:val="0"/>
                  <w:marBottom w:val="0"/>
                  <w:divBdr>
                    <w:top w:val="none" w:sz="0" w:space="0" w:color="auto"/>
                    <w:left w:val="none" w:sz="0" w:space="0" w:color="auto"/>
                    <w:bottom w:val="none" w:sz="0" w:space="0" w:color="auto"/>
                    <w:right w:val="none" w:sz="0" w:space="0" w:color="auto"/>
                  </w:divBdr>
                  <w:divsChild>
                    <w:div w:id="918709817">
                      <w:marLeft w:val="0"/>
                      <w:marRight w:val="0"/>
                      <w:marTop w:val="0"/>
                      <w:marBottom w:val="0"/>
                      <w:divBdr>
                        <w:top w:val="none" w:sz="0" w:space="0" w:color="auto"/>
                        <w:left w:val="none" w:sz="0" w:space="0" w:color="auto"/>
                        <w:bottom w:val="none" w:sz="0" w:space="0" w:color="auto"/>
                        <w:right w:val="none" w:sz="0" w:space="0" w:color="auto"/>
                      </w:divBdr>
                      <w:divsChild>
                        <w:div w:id="160696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1493187">
      <w:bodyDiv w:val="1"/>
      <w:marLeft w:val="0"/>
      <w:marRight w:val="0"/>
      <w:marTop w:val="0"/>
      <w:marBottom w:val="0"/>
      <w:divBdr>
        <w:top w:val="none" w:sz="0" w:space="0" w:color="auto"/>
        <w:left w:val="none" w:sz="0" w:space="0" w:color="auto"/>
        <w:bottom w:val="none" w:sz="0" w:space="0" w:color="auto"/>
        <w:right w:val="none" w:sz="0" w:space="0" w:color="auto"/>
      </w:divBdr>
      <w:divsChild>
        <w:div w:id="1614705531">
          <w:marLeft w:val="0"/>
          <w:marRight w:val="0"/>
          <w:marTop w:val="0"/>
          <w:marBottom w:val="0"/>
          <w:divBdr>
            <w:top w:val="none" w:sz="0" w:space="0" w:color="auto"/>
            <w:left w:val="none" w:sz="0" w:space="0" w:color="auto"/>
            <w:bottom w:val="none" w:sz="0" w:space="0" w:color="auto"/>
            <w:right w:val="none" w:sz="0" w:space="0" w:color="auto"/>
          </w:divBdr>
          <w:divsChild>
            <w:div w:id="436368268">
              <w:marLeft w:val="0"/>
              <w:marRight w:val="0"/>
              <w:marTop w:val="0"/>
              <w:marBottom w:val="0"/>
              <w:divBdr>
                <w:top w:val="none" w:sz="0" w:space="0" w:color="auto"/>
                <w:left w:val="none" w:sz="0" w:space="0" w:color="auto"/>
                <w:bottom w:val="none" w:sz="0" w:space="0" w:color="auto"/>
                <w:right w:val="none" w:sz="0" w:space="0" w:color="auto"/>
              </w:divBdr>
              <w:divsChild>
                <w:div w:id="1931500501">
                  <w:marLeft w:val="0"/>
                  <w:marRight w:val="0"/>
                  <w:marTop w:val="0"/>
                  <w:marBottom w:val="0"/>
                  <w:divBdr>
                    <w:top w:val="none" w:sz="0" w:space="0" w:color="auto"/>
                    <w:left w:val="none" w:sz="0" w:space="0" w:color="auto"/>
                    <w:bottom w:val="none" w:sz="0" w:space="0" w:color="auto"/>
                    <w:right w:val="none" w:sz="0" w:space="0" w:color="auto"/>
                  </w:divBdr>
                  <w:divsChild>
                    <w:div w:id="517813174">
                      <w:marLeft w:val="0"/>
                      <w:marRight w:val="0"/>
                      <w:marTop w:val="0"/>
                      <w:marBottom w:val="0"/>
                      <w:divBdr>
                        <w:top w:val="none" w:sz="0" w:space="0" w:color="auto"/>
                        <w:left w:val="none" w:sz="0" w:space="0" w:color="auto"/>
                        <w:bottom w:val="none" w:sz="0" w:space="0" w:color="auto"/>
                        <w:right w:val="none" w:sz="0" w:space="0" w:color="auto"/>
                      </w:divBdr>
                      <w:divsChild>
                        <w:div w:id="106687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6678304">
      <w:bodyDiv w:val="1"/>
      <w:marLeft w:val="0"/>
      <w:marRight w:val="0"/>
      <w:marTop w:val="0"/>
      <w:marBottom w:val="0"/>
      <w:divBdr>
        <w:top w:val="none" w:sz="0" w:space="0" w:color="auto"/>
        <w:left w:val="none" w:sz="0" w:space="0" w:color="auto"/>
        <w:bottom w:val="none" w:sz="0" w:space="0" w:color="auto"/>
        <w:right w:val="none" w:sz="0" w:space="0" w:color="auto"/>
      </w:divBdr>
      <w:divsChild>
        <w:div w:id="102001324">
          <w:marLeft w:val="0"/>
          <w:marRight w:val="0"/>
          <w:marTop w:val="0"/>
          <w:marBottom w:val="0"/>
          <w:divBdr>
            <w:top w:val="none" w:sz="0" w:space="0" w:color="auto"/>
            <w:left w:val="none" w:sz="0" w:space="0" w:color="auto"/>
            <w:bottom w:val="none" w:sz="0" w:space="0" w:color="auto"/>
            <w:right w:val="none" w:sz="0" w:space="0" w:color="auto"/>
          </w:divBdr>
          <w:divsChild>
            <w:div w:id="2138178420">
              <w:marLeft w:val="0"/>
              <w:marRight w:val="0"/>
              <w:marTop w:val="0"/>
              <w:marBottom w:val="0"/>
              <w:divBdr>
                <w:top w:val="none" w:sz="0" w:space="0" w:color="auto"/>
                <w:left w:val="none" w:sz="0" w:space="0" w:color="auto"/>
                <w:bottom w:val="none" w:sz="0" w:space="0" w:color="auto"/>
                <w:right w:val="none" w:sz="0" w:space="0" w:color="auto"/>
              </w:divBdr>
              <w:divsChild>
                <w:div w:id="56248919">
                  <w:marLeft w:val="0"/>
                  <w:marRight w:val="0"/>
                  <w:marTop w:val="0"/>
                  <w:marBottom w:val="0"/>
                  <w:divBdr>
                    <w:top w:val="none" w:sz="0" w:space="0" w:color="auto"/>
                    <w:left w:val="none" w:sz="0" w:space="0" w:color="auto"/>
                    <w:bottom w:val="none" w:sz="0" w:space="0" w:color="auto"/>
                    <w:right w:val="none" w:sz="0" w:space="0" w:color="auto"/>
                  </w:divBdr>
                  <w:divsChild>
                    <w:div w:id="544026634">
                      <w:marLeft w:val="0"/>
                      <w:marRight w:val="0"/>
                      <w:marTop w:val="0"/>
                      <w:marBottom w:val="0"/>
                      <w:divBdr>
                        <w:top w:val="none" w:sz="0" w:space="0" w:color="auto"/>
                        <w:left w:val="none" w:sz="0" w:space="0" w:color="auto"/>
                        <w:bottom w:val="none" w:sz="0" w:space="0" w:color="auto"/>
                        <w:right w:val="none" w:sz="0" w:space="0" w:color="auto"/>
                      </w:divBdr>
                      <w:divsChild>
                        <w:div w:id="186409631">
                          <w:marLeft w:val="0"/>
                          <w:marRight w:val="0"/>
                          <w:marTop w:val="0"/>
                          <w:marBottom w:val="0"/>
                          <w:divBdr>
                            <w:top w:val="none" w:sz="0" w:space="0" w:color="auto"/>
                            <w:left w:val="none" w:sz="0" w:space="0" w:color="auto"/>
                            <w:bottom w:val="none" w:sz="0" w:space="0" w:color="auto"/>
                            <w:right w:val="none" w:sz="0" w:space="0" w:color="auto"/>
                          </w:divBdr>
                          <w:divsChild>
                            <w:div w:id="184990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969638">
                  <w:marLeft w:val="0"/>
                  <w:marRight w:val="0"/>
                  <w:marTop w:val="0"/>
                  <w:marBottom w:val="0"/>
                  <w:divBdr>
                    <w:top w:val="none" w:sz="0" w:space="0" w:color="auto"/>
                    <w:left w:val="none" w:sz="0" w:space="0" w:color="auto"/>
                    <w:bottom w:val="none" w:sz="0" w:space="0" w:color="auto"/>
                    <w:right w:val="none" w:sz="0" w:space="0" w:color="auto"/>
                  </w:divBdr>
                  <w:divsChild>
                    <w:div w:id="589431584">
                      <w:marLeft w:val="0"/>
                      <w:marRight w:val="0"/>
                      <w:marTop w:val="0"/>
                      <w:marBottom w:val="0"/>
                      <w:divBdr>
                        <w:top w:val="none" w:sz="0" w:space="0" w:color="auto"/>
                        <w:left w:val="none" w:sz="0" w:space="0" w:color="auto"/>
                        <w:bottom w:val="none" w:sz="0" w:space="0" w:color="auto"/>
                        <w:right w:val="none" w:sz="0" w:space="0" w:color="auto"/>
                      </w:divBdr>
                      <w:divsChild>
                        <w:div w:id="15322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2412205">
      <w:bodyDiv w:val="1"/>
      <w:marLeft w:val="0"/>
      <w:marRight w:val="0"/>
      <w:marTop w:val="0"/>
      <w:marBottom w:val="0"/>
      <w:divBdr>
        <w:top w:val="none" w:sz="0" w:space="0" w:color="auto"/>
        <w:left w:val="none" w:sz="0" w:space="0" w:color="auto"/>
        <w:bottom w:val="none" w:sz="0" w:space="0" w:color="auto"/>
        <w:right w:val="none" w:sz="0" w:space="0" w:color="auto"/>
      </w:divBdr>
      <w:divsChild>
        <w:div w:id="968435794">
          <w:marLeft w:val="0"/>
          <w:marRight w:val="0"/>
          <w:marTop w:val="0"/>
          <w:marBottom w:val="0"/>
          <w:divBdr>
            <w:top w:val="none" w:sz="0" w:space="0" w:color="auto"/>
            <w:left w:val="none" w:sz="0" w:space="0" w:color="auto"/>
            <w:bottom w:val="none" w:sz="0" w:space="0" w:color="auto"/>
            <w:right w:val="none" w:sz="0" w:space="0" w:color="auto"/>
          </w:divBdr>
          <w:divsChild>
            <w:div w:id="1406879904">
              <w:marLeft w:val="0"/>
              <w:marRight w:val="0"/>
              <w:marTop w:val="0"/>
              <w:marBottom w:val="0"/>
              <w:divBdr>
                <w:top w:val="none" w:sz="0" w:space="0" w:color="auto"/>
                <w:left w:val="none" w:sz="0" w:space="0" w:color="auto"/>
                <w:bottom w:val="none" w:sz="0" w:space="0" w:color="auto"/>
                <w:right w:val="none" w:sz="0" w:space="0" w:color="auto"/>
              </w:divBdr>
              <w:divsChild>
                <w:div w:id="233702255">
                  <w:marLeft w:val="0"/>
                  <w:marRight w:val="0"/>
                  <w:marTop w:val="0"/>
                  <w:marBottom w:val="0"/>
                  <w:divBdr>
                    <w:top w:val="none" w:sz="0" w:space="0" w:color="auto"/>
                    <w:left w:val="none" w:sz="0" w:space="0" w:color="auto"/>
                    <w:bottom w:val="none" w:sz="0" w:space="0" w:color="auto"/>
                    <w:right w:val="none" w:sz="0" w:space="0" w:color="auto"/>
                  </w:divBdr>
                  <w:divsChild>
                    <w:div w:id="1210915565">
                      <w:marLeft w:val="0"/>
                      <w:marRight w:val="0"/>
                      <w:marTop w:val="0"/>
                      <w:marBottom w:val="0"/>
                      <w:divBdr>
                        <w:top w:val="none" w:sz="0" w:space="0" w:color="auto"/>
                        <w:left w:val="none" w:sz="0" w:space="0" w:color="auto"/>
                        <w:bottom w:val="none" w:sz="0" w:space="0" w:color="auto"/>
                        <w:right w:val="none" w:sz="0" w:space="0" w:color="auto"/>
                      </w:divBdr>
                      <w:divsChild>
                        <w:div w:id="129501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2941483">
      <w:bodyDiv w:val="1"/>
      <w:marLeft w:val="0"/>
      <w:marRight w:val="0"/>
      <w:marTop w:val="0"/>
      <w:marBottom w:val="0"/>
      <w:divBdr>
        <w:top w:val="none" w:sz="0" w:space="0" w:color="auto"/>
        <w:left w:val="none" w:sz="0" w:space="0" w:color="auto"/>
        <w:bottom w:val="none" w:sz="0" w:space="0" w:color="auto"/>
        <w:right w:val="none" w:sz="0" w:space="0" w:color="auto"/>
      </w:divBdr>
      <w:divsChild>
        <w:div w:id="1813983438">
          <w:marLeft w:val="0"/>
          <w:marRight w:val="0"/>
          <w:marTop w:val="0"/>
          <w:marBottom w:val="0"/>
          <w:divBdr>
            <w:top w:val="none" w:sz="0" w:space="0" w:color="auto"/>
            <w:left w:val="none" w:sz="0" w:space="0" w:color="auto"/>
            <w:bottom w:val="none" w:sz="0" w:space="0" w:color="auto"/>
            <w:right w:val="none" w:sz="0" w:space="0" w:color="auto"/>
          </w:divBdr>
          <w:divsChild>
            <w:div w:id="182520358">
              <w:marLeft w:val="0"/>
              <w:marRight w:val="0"/>
              <w:marTop w:val="0"/>
              <w:marBottom w:val="0"/>
              <w:divBdr>
                <w:top w:val="none" w:sz="0" w:space="0" w:color="auto"/>
                <w:left w:val="none" w:sz="0" w:space="0" w:color="auto"/>
                <w:bottom w:val="none" w:sz="0" w:space="0" w:color="auto"/>
                <w:right w:val="none" w:sz="0" w:space="0" w:color="auto"/>
              </w:divBdr>
              <w:divsChild>
                <w:div w:id="1680615270">
                  <w:marLeft w:val="0"/>
                  <w:marRight w:val="0"/>
                  <w:marTop w:val="0"/>
                  <w:marBottom w:val="0"/>
                  <w:divBdr>
                    <w:top w:val="none" w:sz="0" w:space="0" w:color="auto"/>
                    <w:left w:val="none" w:sz="0" w:space="0" w:color="auto"/>
                    <w:bottom w:val="none" w:sz="0" w:space="0" w:color="auto"/>
                    <w:right w:val="none" w:sz="0" w:space="0" w:color="auto"/>
                  </w:divBdr>
                  <w:divsChild>
                    <w:div w:id="1670135962">
                      <w:marLeft w:val="0"/>
                      <w:marRight w:val="0"/>
                      <w:marTop w:val="0"/>
                      <w:marBottom w:val="0"/>
                      <w:divBdr>
                        <w:top w:val="none" w:sz="0" w:space="0" w:color="auto"/>
                        <w:left w:val="none" w:sz="0" w:space="0" w:color="auto"/>
                        <w:bottom w:val="none" w:sz="0" w:space="0" w:color="auto"/>
                        <w:right w:val="none" w:sz="0" w:space="0" w:color="auto"/>
                      </w:divBdr>
                      <w:divsChild>
                        <w:div w:id="155897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724769">
      <w:bodyDiv w:val="1"/>
      <w:marLeft w:val="0"/>
      <w:marRight w:val="0"/>
      <w:marTop w:val="0"/>
      <w:marBottom w:val="0"/>
      <w:divBdr>
        <w:top w:val="none" w:sz="0" w:space="0" w:color="auto"/>
        <w:left w:val="none" w:sz="0" w:space="0" w:color="auto"/>
        <w:bottom w:val="none" w:sz="0" w:space="0" w:color="auto"/>
        <w:right w:val="none" w:sz="0" w:space="0" w:color="auto"/>
      </w:divBdr>
      <w:divsChild>
        <w:div w:id="1969124259">
          <w:marLeft w:val="0"/>
          <w:marRight w:val="0"/>
          <w:marTop w:val="0"/>
          <w:marBottom w:val="0"/>
          <w:divBdr>
            <w:top w:val="none" w:sz="0" w:space="0" w:color="auto"/>
            <w:left w:val="none" w:sz="0" w:space="0" w:color="auto"/>
            <w:bottom w:val="none" w:sz="0" w:space="0" w:color="auto"/>
            <w:right w:val="none" w:sz="0" w:space="0" w:color="auto"/>
          </w:divBdr>
          <w:divsChild>
            <w:div w:id="655845019">
              <w:marLeft w:val="0"/>
              <w:marRight w:val="0"/>
              <w:marTop w:val="0"/>
              <w:marBottom w:val="0"/>
              <w:divBdr>
                <w:top w:val="none" w:sz="0" w:space="0" w:color="auto"/>
                <w:left w:val="none" w:sz="0" w:space="0" w:color="auto"/>
                <w:bottom w:val="none" w:sz="0" w:space="0" w:color="auto"/>
                <w:right w:val="none" w:sz="0" w:space="0" w:color="auto"/>
              </w:divBdr>
              <w:divsChild>
                <w:div w:id="1390496861">
                  <w:marLeft w:val="0"/>
                  <w:marRight w:val="0"/>
                  <w:marTop w:val="0"/>
                  <w:marBottom w:val="0"/>
                  <w:divBdr>
                    <w:top w:val="none" w:sz="0" w:space="0" w:color="auto"/>
                    <w:left w:val="none" w:sz="0" w:space="0" w:color="auto"/>
                    <w:bottom w:val="none" w:sz="0" w:space="0" w:color="auto"/>
                    <w:right w:val="none" w:sz="0" w:space="0" w:color="auto"/>
                  </w:divBdr>
                  <w:divsChild>
                    <w:div w:id="1192717772">
                      <w:marLeft w:val="0"/>
                      <w:marRight w:val="0"/>
                      <w:marTop w:val="0"/>
                      <w:marBottom w:val="0"/>
                      <w:divBdr>
                        <w:top w:val="none" w:sz="0" w:space="0" w:color="auto"/>
                        <w:left w:val="none" w:sz="0" w:space="0" w:color="auto"/>
                        <w:bottom w:val="none" w:sz="0" w:space="0" w:color="auto"/>
                        <w:right w:val="none" w:sz="0" w:space="0" w:color="auto"/>
                      </w:divBdr>
                      <w:divsChild>
                        <w:div w:id="9055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748226">
      <w:bodyDiv w:val="1"/>
      <w:marLeft w:val="0"/>
      <w:marRight w:val="0"/>
      <w:marTop w:val="0"/>
      <w:marBottom w:val="0"/>
      <w:divBdr>
        <w:top w:val="none" w:sz="0" w:space="0" w:color="auto"/>
        <w:left w:val="none" w:sz="0" w:space="0" w:color="auto"/>
        <w:bottom w:val="none" w:sz="0" w:space="0" w:color="auto"/>
        <w:right w:val="none" w:sz="0" w:space="0" w:color="auto"/>
      </w:divBdr>
      <w:divsChild>
        <w:div w:id="1087459426">
          <w:marLeft w:val="0"/>
          <w:marRight w:val="0"/>
          <w:marTop w:val="0"/>
          <w:marBottom w:val="0"/>
          <w:divBdr>
            <w:top w:val="none" w:sz="0" w:space="0" w:color="auto"/>
            <w:left w:val="none" w:sz="0" w:space="0" w:color="auto"/>
            <w:bottom w:val="none" w:sz="0" w:space="0" w:color="auto"/>
            <w:right w:val="none" w:sz="0" w:space="0" w:color="auto"/>
          </w:divBdr>
          <w:divsChild>
            <w:div w:id="179658777">
              <w:marLeft w:val="0"/>
              <w:marRight w:val="0"/>
              <w:marTop w:val="0"/>
              <w:marBottom w:val="0"/>
              <w:divBdr>
                <w:top w:val="none" w:sz="0" w:space="0" w:color="auto"/>
                <w:left w:val="none" w:sz="0" w:space="0" w:color="auto"/>
                <w:bottom w:val="none" w:sz="0" w:space="0" w:color="auto"/>
                <w:right w:val="none" w:sz="0" w:space="0" w:color="auto"/>
              </w:divBdr>
              <w:divsChild>
                <w:div w:id="1568300666">
                  <w:marLeft w:val="0"/>
                  <w:marRight w:val="0"/>
                  <w:marTop w:val="0"/>
                  <w:marBottom w:val="0"/>
                  <w:divBdr>
                    <w:top w:val="none" w:sz="0" w:space="0" w:color="auto"/>
                    <w:left w:val="none" w:sz="0" w:space="0" w:color="auto"/>
                    <w:bottom w:val="none" w:sz="0" w:space="0" w:color="auto"/>
                    <w:right w:val="none" w:sz="0" w:space="0" w:color="auto"/>
                  </w:divBdr>
                  <w:divsChild>
                    <w:div w:id="273949771">
                      <w:marLeft w:val="0"/>
                      <w:marRight w:val="0"/>
                      <w:marTop w:val="0"/>
                      <w:marBottom w:val="0"/>
                      <w:divBdr>
                        <w:top w:val="none" w:sz="0" w:space="0" w:color="auto"/>
                        <w:left w:val="none" w:sz="0" w:space="0" w:color="auto"/>
                        <w:bottom w:val="none" w:sz="0" w:space="0" w:color="auto"/>
                        <w:right w:val="none" w:sz="0" w:space="0" w:color="auto"/>
                      </w:divBdr>
                      <w:divsChild>
                        <w:div w:id="82401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762044">
      <w:bodyDiv w:val="1"/>
      <w:marLeft w:val="0"/>
      <w:marRight w:val="0"/>
      <w:marTop w:val="0"/>
      <w:marBottom w:val="0"/>
      <w:divBdr>
        <w:top w:val="none" w:sz="0" w:space="0" w:color="auto"/>
        <w:left w:val="none" w:sz="0" w:space="0" w:color="auto"/>
        <w:bottom w:val="none" w:sz="0" w:space="0" w:color="auto"/>
        <w:right w:val="none" w:sz="0" w:space="0" w:color="auto"/>
      </w:divBdr>
      <w:divsChild>
        <w:div w:id="897940148">
          <w:marLeft w:val="0"/>
          <w:marRight w:val="0"/>
          <w:marTop w:val="0"/>
          <w:marBottom w:val="0"/>
          <w:divBdr>
            <w:top w:val="none" w:sz="0" w:space="0" w:color="auto"/>
            <w:left w:val="none" w:sz="0" w:space="0" w:color="auto"/>
            <w:bottom w:val="none" w:sz="0" w:space="0" w:color="auto"/>
            <w:right w:val="none" w:sz="0" w:space="0" w:color="auto"/>
          </w:divBdr>
          <w:divsChild>
            <w:div w:id="151457210">
              <w:marLeft w:val="0"/>
              <w:marRight w:val="0"/>
              <w:marTop w:val="0"/>
              <w:marBottom w:val="0"/>
              <w:divBdr>
                <w:top w:val="none" w:sz="0" w:space="0" w:color="auto"/>
                <w:left w:val="none" w:sz="0" w:space="0" w:color="auto"/>
                <w:bottom w:val="none" w:sz="0" w:space="0" w:color="auto"/>
                <w:right w:val="none" w:sz="0" w:space="0" w:color="auto"/>
              </w:divBdr>
              <w:divsChild>
                <w:div w:id="1278491610">
                  <w:marLeft w:val="0"/>
                  <w:marRight w:val="0"/>
                  <w:marTop w:val="0"/>
                  <w:marBottom w:val="0"/>
                  <w:divBdr>
                    <w:top w:val="none" w:sz="0" w:space="0" w:color="auto"/>
                    <w:left w:val="none" w:sz="0" w:space="0" w:color="auto"/>
                    <w:bottom w:val="none" w:sz="0" w:space="0" w:color="auto"/>
                    <w:right w:val="none" w:sz="0" w:space="0" w:color="auto"/>
                  </w:divBdr>
                  <w:divsChild>
                    <w:div w:id="848955408">
                      <w:marLeft w:val="0"/>
                      <w:marRight w:val="0"/>
                      <w:marTop w:val="0"/>
                      <w:marBottom w:val="0"/>
                      <w:divBdr>
                        <w:top w:val="none" w:sz="0" w:space="0" w:color="auto"/>
                        <w:left w:val="none" w:sz="0" w:space="0" w:color="auto"/>
                        <w:bottom w:val="none" w:sz="0" w:space="0" w:color="auto"/>
                        <w:right w:val="none" w:sz="0" w:space="0" w:color="auto"/>
                      </w:divBdr>
                      <w:divsChild>
                        <w:div w:id="1026953835">
                          <w:marLeft w:val="0"/>
                          <w:marRight w:val="0"/>
                          <w:marTop w:val="0"/>
                          <w:marBottom w:val="0"/>
                          <w:divBdr>
                            <w:top w:val="none" w:sz="0" w:space="0" w:color="auto"/>
                            <w:left w:val="none" w:sz="0" w:space="0" w:color="auto"/>
                            <w:bottom w:val="none" w:sz="0" w:space="0" w:color="auto"/>
                            <w:right w:val="none" w:sz="0" w:space="0" w:color="auto"/>
                          </w:divBdr>
                          <w:divsChild>
                            <w:div w:id="45390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252404">
                  <w:marLeft w:val="0"/>
                  <w:marRight w:val="0"/>
                  <w:marTop w:val="0"/>
                  <w:marBottom w:val="0"/>
                  <w:divBdr>
                    <w:top w:val="none" w:sz="0" w:space="0" w:color="auto"/>
                    <w:left w:val="none" w:sz="0" w:space="0" w:color="auto"/>
                    <w:bottom w:val="none" w:sz="0" w:space="0" w:color="auto"/>
                    <w:right w:val="none" w:sz="0" w:space="0" w:color="auto"/>
                  </w:divBdr>
                  <w:divsChild>
                    <w:div w:id="1461460731">
                      <w:marLeft w:val="0"/>
                      <w:marRight w:val="0"/>
                      <w:marTop w:val="0"/>
                      <w:marBottom w:val="0"/>
                      <w:divBdr>
                        <w:top w:val="none" w:sz="0" w:space="0" w:color="auto"/>
                        <w:left w:val="none" w:sz="0" w:space="0" w:color="auto"/>
                        <w:bottom w:val="none" w:sz="0" w:space="0" w:color="auto"/>
                        <w:right w:val="none" w:sz="0" w:space="0" w:color="auto"/>
                      </w:divBdr>
                      <w:divsChild>
                        <w:div w:id="1478572592">
                          <w:marLeft w:val="0"/>
                          <w:marRight w:val="0"/>
                          <w:marTop w:val="0"/>
                          <w:marBottom w:val="0"/>
                          <w:divBdr>
                            <w:top w:val="none" w:sz="0" w:space="0" w:color="auto"/>
                            <w:left w:val="none" w:sz="0" w:space="0" w:color="auto"/>
                            <w:bottom w:val="none" w:sz="0" w:space="0" w:color="auto"/>
                            <w:right w:val="none" w:sz="0" w:space="0" w:color="auto"/>
                          </w:divBdr>
                          <w:divsChild>
                            <w:div w:id="81934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878985">
      <w:bodyDiv w:val="1"/>
      <w:marLeft w:val="0"/>
      <w:marRight w:val="0"/>
      <w:marTop w:val="0"/>
      <w:marBottom w:val="0"/>
      <w:divBdr>
        <w:top w:val="none" w:sz="0" w:space="0" w:color="auto"/>
        <w:left w:val="none" w:sz="0" w:space="0" w:color="auto"/>
        <w:bottom w:val="none" w:sz="0" w:space="0" w:color="auto"/>
        <w:right w:val="none" w:sz="0" w:space="0" w:color="auto"/>
      </w:divBdr>
    </w:div>
    <w:div w:id="2089762623">
      <w:bodyDiv w:val="1"/>
      <w:marLeft w:val="0"/>
      <w:marRight w:val="0"/>
      <w:marTop w:val="0"/>
      <w:marBottom w:val="0"/>
      <w:divBdr>
        <w:top w:val="none" w:sz="0" w:space="0" w:color="auto"/>
        <w:left w:val="none" w:sz="0" w:space="0" w:color="auto"/>
        <w:bottom w:val="none" w:sz="0" w:space="0" w:color="auto"/>
        <w:right w:val="none" w:sz="0" w:space="0" w:color="auto"/>
      </w:divBdr>
      <w:divsChild>
        <w:div w:id="259411680">
          <w:marLeft w:val="0"/>
          <w:marRight w:val="0"/>
          <w:marTop w:val="0"/>
          <w:marBottom w:val="0"/>
          <w:divBdr>
            <w:top w:val="none" w:sz="0" w:space="0" w:color="auto"/>
            <w:left w:val="none" w:sz="0" w:space="0" w:color="auto"/>
            <w:bottom w:val="none" w:sz="0" w:space="0" w:color="auto"/>
            <w:right w:val="none" w:sz="0" w:space="0" w:color="auto"/>
          </w:divBdr>
          <w:divsChild>
            <w:div w:id="1861625999">
              <w:marLeft w:val="0"/>
              <w:marRight w:val="0"/>
              <w:marTop w:val="0"/>
              <w:marBottom w:val="0"/>
              <w:divBdr>
                <w:top w:val="none" w:sz="0" w:space="0" w:color="auto"/>
                <w:left w:val="none" w:sz="0" w:space="0" w:color="auto"/>
                <w:bottom w:val="none" w:sz="0" w:space="0" w:color="auto"/>
                <w:right w:val="none" w:sz="0" w:space="0" w:color="auto"/>
              </w:divBdr>
              <w:divsChild>
                <w:div w:id="425267681">
                  <w:marLeft w:val="0"/>
                  <w:marRight w:val="0"/>
                  <w:marTop w:val="0"/>
                  <w:marBottom w:val="0"/>
                  <w:divBdr>
                    <w:top w:val="none" w:sz="0" w:space="0" w:color="auto"/>
                    <w:left w:val="none" w:sz="0" w:space="0" w:color="auto"/>
                    <w:bottom w:val="none" w:sz="0" w:space="0" w:color="auto"/>
                    <w:right w:val="none" w:sz="0" w:space="0" w:color="auto"/>
                  </w:divBdr>
                  <w:divsChild>
                    <w:div w:id="193963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909342">
      <w:bodyDiv w:val="1"/>
      <w:marLeft w:val="0"/>
      <w:marRight w:val="0"/>
      <w:marTop w:val="0"/>
      <w:marBottom w:val="0"/>
      <w:divBdr>
        <w:top w:val="none" w:sz="0" w:space="0" w:color="auto"/>
        <w:left w:val="none" w:sz="0" w:space="0" w:color="auto"/>
        <w:bottom w:val="none" w:sz="0" w:space="0" w:color="auto"/>
        <w:right w:val="none" w:sz="0" w:space="0" w:color="auto"/>
      </w:divBdr>
      <w:divsChild>
        <w:div w:id="64109031">
          <w:marLeft w:val="0"/>
          <w:marRight w:val="0"/>
          <w:marTop w:val="0"/>
          <w:marBottom w:val="0"/>
          <w:divBdr>
            <w:top w:val="none" w:sz="0" w:space="0" w:color="auto"/>
            <w:left w:val="none" w:sz="0" w:space="0" w:color="auto"/>
            <w:bottom w:val="none" w:sz="0" w:space="0" w:color="auto"/>
            <w:right w:val="none" w:sz="0" w:space="0" w:color="auto"/>
          </w:divBdr>
          <w:divsChild>
            <w:div w:id="1678652243">
              <w:marLeft w:val="0"/>
              <w:marRight w:val="0"/>
              <w:marTop w:val="0"/>
              <w:marBottom w:val="0"/>
              <w:divBdr>
                <w:top w:val="none" w:sz="0" w:space="0" w:color="auto"/>
                <w:left w:val="none" w:sz="0" w:space="0" w:color="auto"/>
                <w:bottom w:val="none" w:sz="0" w:space="0" w:color="auto"/>
                <w:right w:val="none" w:sz="0" w:space="0" w:color="auto"/>
              </w:divBdr>
              <w:divsChild>
                <w:div w:id="565647639">
                  <w:marLeft w:val="0"/>
                  <w:marRight w:val="0"/>
                  <w:marTop w:val="0"/>
                  <w:marBottom w:val="0"/>
                  <w:divBdr>
                    <w:top w:val="none" w:sz="0" w:space="0" w:color="auto"/>
                    <w:left w:val="none" w:sz="0" w:space="0" w:color="auto"/>
                    <w:bottom w:val="none" w:sz="0" w:space="0" w:color="auto"/>
                    <w:right w:val="none" w:sz="0" w:space="0" w:color="auto"/>
                  </w:divBdr>
                  <w:divsChild>
                    <w:div w:id="1166870136">
                      <w:marLeft w:val="0"/>
                      <w:marRight w:val="0"/>
                      <w:marTop w:val="0"/>
                      <w:marBottom w:val="0"/>
                      <w:divBdr>
                        <w:top w:val="none" w:sz="0" w:space="0" w:color="auto"/>
                        <w:left w:val="none" w:sz="0" w:space="0" w:color="auto"/>
                        <w:bottom w:val="none" w:sz="0" w:space="0" w:color="auto"/>
                        <w:right w:val="none" w:sz="0" w:space="0" w:color="auto"/>
                      </w:divBdr>
                      <w:divsChild>
                        <w:div w:id="1406682002">
                          <w:marLeft w:val="0"/>
                          <w:marRight w:val="0"/>
                          <w:marTop w:val="0"/>
                          <w:marBottom w:val="0"/>
                          <w:divBdr>
                            <w:top w:val="none" w:sz="0" w:space="0" w:color="auto"/>
                            <w:left w:val="none" w:sz="0" w:space="0" w:color="auto"/>
                            <w:bottom w:val="none" w:sz="0" w:space="0" w:color="auto"/>
                            <w:right w:val="none" w:sz="0" w:space="0" w:color="auto"/>
                          </w:divBdr>
                          <w:divsChild>
                            <w:div w:id="154147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03785">
                  <w:marLeft w:val="0"/>
                  <w:marRight w:val="0"/>
                  <w:marTop w:val="0"/>
                  <w:marBottom w:val="0"/>
                  <w:divBdr>
                    <w:top w:val="none" w:sz="0" w:space="0" w:color="auto"/>
                    <w:left w:val="none" w:sz="0" w:space="0" w:color="auto"/>
                    <w:bottom w:val="none" w:sz="0" w:space="0" w:color="auto"/>
                    <w:right w:val="none" w:sz="0" w:space="0" w:color="auto"/>
                  </w:divBdr>
                  <w:divsChild>
                    <w:div w:id="1511142486">
                      <w:marLeft w:val="0"/>
                      <w:marRight w:val="0"/>
                      <w:marTop w:val="0"/>
                      <w:marBottom w:val="0"/>
                      <w:divBdr>
                        <w:top w:val="none" w:sz="0" w:space="0" w:color="auto"/>
                        <w:left w:val="none" w:sz="0" w:space="0" w:color="auto"/>
                        <w:bottom w:val="none" w:sz="0" w:space="0" w:color="auto"/>
                        <w:right w:val="none" w:sz="0" w:space="0" w:color="auto"/>
                      </w:divBdr>
                      <w:divsChild>
                        <w:div w:id="109083142">
                          <w:marLeft w:val="0"/>
                          <w:marRight w:val="0"/>
                          <w:marTop w:val="0"/>
                          <w:marBottom w:val="0"/>
                          <w:divBdr>
                            <w:top w:val="none" w:sz="0" w:space="0" w:color="auto"/>
                            <w:left w:val="none" w:sz="0" w:space="0" w:color="auto"/>
                            <w:bottom w:val="none" w:sz="0" w:space="0" w:color="auto"/>
                            <w:right w:val="none" w:sz="0" w:space="0" w:color="auto"/>
                          </w:divBdr>
                          <w:divsChild>
                            <w:div w:id="60168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193663">
      <w:bodyDiv w:val="1"/>
      <w:marLeft w:val="0"/>
      <w:marRight w:val="0"/>
      <w:marTop w:val="0"/>
      <w:marBottom w:val="0"/>
      <w:divBdr>
        <w:top w:val="none" w:sz="0" w:space="0" w:color="auto"/>
        <w:left w:val="none" w:sz="0" w:space="0" w:color="auto"/>
        <w:bottom w:val="none" w:sz="0" w:space="0" w:color="auto"/>
        <w:right w:val="none" w:sz="0" w:space="0" w:color="auto"/>
      </w:divBdr>
      <w:divsChild>
        <w:div w:id="2120711070">
          <w:marLeft w:val="0"/>
          <w:marRight w:val="0"/>
          <w:marTop w:val="0"/>
          <w:marBottom w:val="0"/>
          <w:divBdr>
            <w:top w:val="none" w:sz="0" w:space="0" w:color="auto"/>
            <w:left w:val="none" w:sz="0" w:space="0" w:color="auto"/>
            <w:bottom w:val="none" w:sz="0" w:space="0" w:color="auto"/>
            <w:right w:val="none" w:sz="0" w:space="0" w:color="auto"/>
          </w:divBdr>
          <w:divsChild>
            <w:div w:id="578759356">
              <w:marLeft w:val="0"/>
              <w:marRight w:val="0"/>
              <w:marTop w:val="0"/>
              <w:marBottom w:val="0"/>
              <w:divBdr>
                <w:top w:val="none" w:sz="0" w:space="0" w:color="auto"/>
                <w:left w:val="none" w:sz="0" w:space="0" w:color="auto"/>
                <w:bottom w:val="none" w:sz="0" w:space="0" w:color="auto"/>
                <w:right w:val="none" w:sz="0" w:space="0" w:color="auto"/>
              </w:divBdr>
              <w:divsChild>
                <w:div w:id="2040620307">
                  <w:marLeft w:val="0"/>
                  <w:marRight w:val="0"/>
                  <w:marTop w:val="0"/>
                  <w:marBottom w:val="0"/>
                  <w:divBdr>
                    <w:top w:val="none" w:sz="0" w:space="0" w:color="auto"/>
                    <w:left w:val="none" w:sz="0" w:space="0" w:color="auto"/>
                    <w:bottom w:val="none" w:sz="0" w:space="0" w:color="auto"/>
                    <w:right w:val="none" w:sz="0" w:space="0" w:color="auto"/>
                  </w:divBdr>
                  <w:divsChild>
                    <w:div w:id="1552771626">
                      <w:marLeft w:val="0"/>
                      <w:marRight w:val="0"/>
                      <w:marTop w:val="0"/>
                      <w:marBottom w:val="0"/>
                      <w:divBdr>
                        <w:top w:val="none" w:sz="0" w:space="0" w:color="auto"/>
                        <w:left w:val="none" w:sz="0" w:space="0" w:color="auto"/>
                        <w:bottom w:val="none" w:sz="0" w:space="0" w:color="auto"/>
                        <w:right w:val="none" w:sz="0" w:space="0" w:color="auto"/>
                      </w:divBdr>
                      <w:divsChild>
                        <w:div w:id="3265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eugdhulpmvs@maassluis.n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84F1C-BC31-4597-8FDA-EDB8B9097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1414</Words>
  <Characters>7779</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 A.E. van</dc:creator>
  <cp:keywords/>
  <dc:description/>
  <cp:lastModifiedBy>Nathalie Zutt</cp:lastModifiedBy>
  <cp:revision>4</cp:revision>
  <dcterms:created xsi:type="dcterms:W3CDTF">2021-04-23T12:15:00Z</dcterms:created>
  <dcterms:modified xsi:type="dcterms:W3CDTF">2021-04-23T12:35:00Z</dcterms:modified>
</cp:coreProperties>
</file>