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6AC8F" w14:textId="77777777" w:rsidR="005D438F" w:rsidRPr="009661A5" w:rsidRDefault="00A27E84" w:rsidP="00A27E84">
      <w:pPr>
        <w:pStyle w:val="bijlage"/>
        <w:numPr>
          <w:ilvl w:val="0"/>
          <w:numId w:val="0"/>
        </w:numPr>
        <w:ind w:left="360" w:hanging="360"/>
      </w:pPr>
      <w:bookmarkStart w:id="0" w:name="_Ref363127921"/>
      <w:bookmarkStart w:id="1" w:name="_Toc451338042"/>
      <w:r>
        <w:t>Bijlage 7</w:t>
      </w:r>
      <w:r>
        <w:tab/>
      </w:r>
      <w:r w:rsidR="005D438F" w:rsidRPr="009661A5">
        <w:t>Checklist</w:t>
      </w:r>
      <w:bookmarkEnd w:id="0"/>
      <w:bookmarkEnd w:id="1"/>
    </w:p>
    <w:p w14:paraId="7576AC90" w14:textId="77777777" w:rsidR="005D438F" w:rsidRPr="007A5233" w:rsidRDefault="005D438F" w:rsidP="005D438F">
      <w:pPr>
        <w:jc w:val="both"/>
      </w:pPr>
    </w:p>
    <w:p w14:paraId="7576AC91" w14:textId="77777777" w:rsidR="005D438F" w:rsidRPr="007A5233" w:rsidRDefault="005D438F" w:rsidP="005D438F">
      <w:pPr>
        <w:jc w:val="both"/>
      </w:pPr>
      <w:r w:rsidRPr="007A5233">
        <w:t xml:space="preserve">Bij uw </w:t>
      </w:r>
      <w:r>
        <w:t>inschrijving</w:t>
      </w:r>
      <w:r w:rsidRPr="007A5233">
        <w:t xml:space="preserve"> dient u de volgende documenten te voegen:</w:t>
      </w:r>
    </w:p>
    <w:p w14:paraId="7576AC92" w14:textId="77777777" w:rsidR="005D438F" w:rsidRDefault="005D438F" w:rsidP="005D438F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01"/>
        <w:gridCol w:w="1417"/>
        <w:gridCol w:w="3827"/>
        <w:gridCol w:w="1560"/>
        <w:gridCol w:w="1701"/>
      </w:tblGrid>
      <w:tr w:rsidR="00C01960" w:rsidRPr="007A5233" w14:paraId="2196AE5F" w14:textId="77777777" w:rsidTr="00222E9E">
        <w:tc>
          <w:tcPr>
            <w:tcW w:w="1101" w:type="dxa"/>
            <w:shd w:val="clear" w:color="auto" w:fill="auto"/>
          </w:tcPr>
          <w:p w14:paraId="7126409B" w14:textId="0A881EFA" w:rsidR="00C01960" w:rsidRPr="002245F6" w:rsidRDefault="00C01960" w:rsidP="00F27211">
            <w:pPr>
              <w:widowControl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Bijlage</w:t>
            </w:r>
            <w:r w:rsidR="00222E9E">
              <w:rPr>
                <w:b/>
              </w:rPr>
              <w:t>n</w:t>
            </w:r>
            <w:r>
              <w:rPr>
                <w:b/>
              </w:rPr>
              <w:t xml:space="preserve"> leidraad</w:t>
            </w:r>
          </w:p>
        </w:tc>
        <w:tc>
          <w:tcPr>
            <w:tcW w:w="1417" w:type="dxa"/>
          </w:tcPr>
          <w:p w14:paraId="75BB7581" w14:textId="30A3B9EE" w:rsidR="00C01960" w:rsidRPr="002245F6" w:rsidRDefault="00C01960" w:rsidP="00F27211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>Bijlagen inschrijving</w:t>
            </w:r>
          </w:p>
        </w:tc>
        <w:tc>
          <w:tcPr>
            <w:tcW w:w="3827" w:type="dxa"/>
            <w:shd w:val="clear" w:color="auto" w:fill="auto"/>
          </w:tcPr>
          <w:p w14:paraId="63896528" w14:textId="2343A91D" w:rsidR="00C01960" w:rsidRPr="002245F6" w:rsidRDefault="00C01960" w:rsidP="00F27211">
            <w:pPr>
              <w:widowControl w:val="0"/>
              <w:spacing w:before="120" w:after="120"/>
              <w:rPr>
                <w:b/>
              </w:rPr>
            </w:pPr>
            <w:r w:rsidRPr="002245F6">
              <w:rPr>
                <w:b/>
              </w:rPr>
              <w:t>Documenten</w:t>
            </w:r>
          </w:p>
        </w:tc>
        <w:tc>
          <w:tcPr>
            <w:tcW w:w="1560" w:type="dxa"/>
          </w:tcPr>
          <w:p w14:paraId="28FA8A1F" w14:textId="59BA2762" w:rsidR="00C01960" w:rsidRPr="002245F6" w:rsidRDefault="00C01960" w:rsidP="00C01960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>Rechtsgeldig ondertekend</w:t>
            </w:r>
          </w:p>
        </w:tc>
        <w:tc>
          <w:tcPr>
            <w:tcW w:w="1701" w:type="dxa"/>
            <w:shd w:val="clear" w:color="auto" w:fill="auto"/>
          </w:tcPr>
          <w:p w14:paraId="2E9191E4" w14:textId="79D22B14" w:rsidR="00C01960" w:rsidRPr="002245F6" w:rsidRDefault="00C01960" w:rsidP="00F27211">
            <w:pPr>
              <w:widowControl w:val="0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Naamgeving*</w:t>
            </w:r>
          </w:p>
        </w:tc>
      </w:tr>
      <w:tr w:rsidR="00C01960" w:rsidRPr="007A5233" w14:paraId="4171D1DE" w14:textId="77777777" w:rsidTr="00222E9E">
        <w:tc>
          <w:tcPr>
            <w:tcW w:w="1101" w:type="dxa"/>
            <w:shd w:val="clear" w:color="auto" w:fill="auto"/>
          </w:tcPr>
          <w:p w14:paraId="4E2B4B26" w14:textId="1F0D9EB7" w:rsidR="00C01960" w:rsidRPr="004F42CF" w:rsidRDefault="00C01960" w:rsidP="00797068">
            <w:r w:rsidRPr="004F42CF">
              <w:t>1</w:t>
            </w:r>
          </w:p>
        </w:tc>
        <w:tc>
          <w:tcPr>
            <w:tcW w:w="1417" w:type="dxa"/>
          </w:tcPr>
          <w:p w14:paraId="2066414A" w14:textId="62C79E37" w:rsidR="00C01960" w:rsidRPr="004E40B3" w:rsidRDefault="00C01960" w:rsidP="00F27211">
            <w:r>
              <w:t>1</w:t>
            </w:r>
          </w:p>
        </w:tc>
        <w:tc>
          <w:tcPr>
            <w:tcW w:w="3827" w:type="dxa"/>
            <w:shd w:val="clear" w:color="auto" w:fill="auto"/>
          </w:tcPr>
          <w:p w14:paraId="6DEECCD0" w14:textId="030E3A74" w:rsidR="00C01960" w:rsidRPr="004E40B3" w:rsidRDefault="00C01960" w:rsidP="00F27211">
            <w:r w:rsidRPr="004E40B3">
              <w:t>Uniform Europees Aanbestedingsdocument</w:t>
            </w:r>
            <w:r w:rsidR="008C4C62">
              <w:t xml:space="preserve"> (UEA).</w:t>
            </w:r>
          </w:p>
          <w:p w14:paraId="7D3449DC" w14:textId="37304C06" w:rsidR="00C01960" w:rsidRDefault="00C01960" w:rsidP="00577DA9">
            <w:r w:rsidRPr="004E40B3">
              <w:rPr>
                <w:spacing w:val="5"/>
              </w:rPr>
              <w:t>Het</w:t>
            </w:r>
            <w:r w:rsidRPr="004E40B3">
              <w:t xml:space="preserve"> </w:t>
            </w:r>
            <w:r w:rsidR="008C4C62">
              <w:t xml:space="preserve">UEA </w:t>
            </w:r>
            <w:r w:rsidRPr="004E40B3">
              <w:rPr>
                <w:spacing w:val="5"/>
              </w:rPr>
              <w:t xml:space="preserve">dient ingevuld te worden en rechtsgeldig </w:t>
            </w:r>
            <w:r w:rsidRPr="004E40B3">
              <w:t xml:space="preserve">te worden </w:t>
            </w:r>
            <w:r w:rsidRPr="004E40B3">
              <w:rPr>
                <w:spacing w:val="5"/>
              </w:rPr>
              <w:t xml:space="preserve">ondertekend.  </w:t>
            </w:r>
            <w:proofErr w:type="gramStart"/>
            <w:r w:rsidRPr="004E40B3">
              <w:t>Indien</w:t>
            </w:r>
            <w:proofErr w:type="gramEnd"/>
            <w:r w:rsidRPr="004E40B3">
              <w:t xml:space="preserve"> u inschrijft in combinatie dienen </w:t>
            </w:r>
            <w:r w:rsidRPr="004E40B3">
              <w:rPr>
                <w:u w:val="single"/>
              </w:rPr>
              <w:t xml:space="preserve">alle </w:t>
            </w:r>
            <w:proofErr w:type="spellStart"/>
            <w:r w:rsidRPr="004E40B3">
              <w:rPr>
                <w:u w:val="single"/>
              </w:rPr>
              <w:t>combinantleden</w:t>
            </w:r>
            <w:proofErr w:type="spellEnd"/>
            <w:r w:rsidRPr="004E40B3">
              <w:rPr>
                <w:u w:val="single"/>
              </w:rPr>
              <w:t xml:space="preserve"> elk afzonderlijk</w:t>
            </w:r>
            <w:r w:rsidRPr="004E40B3">
              <w:t xml:space="preserve"> een </w:t>
            </w:r>
            <w:r w:rsidR="008C4C62">
              <w:t>UEA</w:t>
            </w:r>
            <w:r w:rsidRPr="004E40B3">
              <w:t xml:space="preserve"> in te vullen en te ondertekenen. </w:t>
            </w:r>
          </w:p>
        </w:tc>
        <w:tc>
          <w:tcPr>
            <w:tcW w:w="1560" w:type="dxa"/>
          </w:tcPr>
          <w:p w14:paraId="5A027854" w14:textId="77777777" w:rsidR="00C01960" w:rsidRPr="004F42CF" w:rsidRDefault="00C01960" w:rsidP="00F27211">
            <w:pPr>
              <w:widowControl w:val="0"/>
              <w:spacing w:before="120" w:after="120"/>
            </w:pPr>
            <w:r w:rsidRPr="004F42CF">
              <w:t>x</w:t>
            </w:r>
          </w:p>
        </w:tc>
        <w:tc>
          <w:tcPr>
            <w:tcW w:w="1701" w:type="dxa"/>
            <w:shd w:val="clear" w:color="auto" w:fill="auto"/>
          </w:tcPr>
          <w:p w14:paraId="2BCF0EA6" w14:textId="77777777" w:rsidR="00C01960" w:rsidRPr="004F42CF" w:rsidRDefault="00C01960" w:rsidP="00F27211">
            <w:pPr>
              <w:widowControl w:val="0"/>
              <w:spacing w:before="120" w:after="120"/>
            </w:pPr>
            <w:r w:rsidRPr="004F42CF">
              <w:t>1. UEA [naam Inschrijver]</w:t>
            </w:r>
          </w:p>
        </w:tc>
      </w:tr>
      <w:tr w:rsidR="00C01960" w:rsidRPr="007A5233" w14:paraId="3724AF6A" w14:textId="77777777" w:rsidTr="00222E9E">
        <w:tc>
          <w:tcPr>
            <w:tcW w:w="1101" w:type="dxa"/>
            <w:shd w:val="clear" w:color="auto" w:fill="auto"/>
          </w:tcPr>
          <w:p w14:paraId="468D0A24" w14:textId="77777777" w:rsidR="00C01960" w:rsidRPr="004F42CF" w:rsidRDefault="00C01960" w:rsidP="00797068">
            <w:r w:rsidRPr="004F42CF">
              <w:t>2</w:t>
            </w:r>
          </w:p>
        </w:tc>
        <w:tc>
          <w:tcPr>
            <w:tcW w:w="1417" w:type="dxa"/>
          </w:tcPr>
          <w:p w14:paraId="7D183B2D" w14:textId="4AED73E5" w:rsidR="00C01960" w:rsidRDefault="00577DA9" w:rsidP="00F27211">
            <w:r>
              <w:t>2</w:t>
            </w:r>
          </w:p>
        </w:tc>
        <w:tc>
          <w:tcPr>
            <w:tcW w:w="3827" w:type="dxa"/>
            <w:shd w:val="clear" w:color="auto" w:fill="auto"/>
          </w:tcPr>
          <w:p w14:paraId="2BCACE69" w14:textId="7DB7C3B3" w:rsidR="00C01960" w:rsidRDefault="00C01960" w:rsidP="00F27211">
            <w:r>
              <w:t>Verklaring van inschrijving</w:t>
            </w:r>
            <w:r w:rsidR="008C4C62">
              <w:t>.</w:t>
            </w:r>
          </w:p>
          <w:p w14:paraId="1E5D68FD" w14:textId="0FC08B7C" w:rsidR="00C01960" w:rsidRPr="007A5233" w:rsidRDefault="00C01960" w:rsidP="00F27211">
            <w:r>
              <w:rPr>
                <w:spacing w:val="5"/>
              </w:rPr>
              <w:t xml:space="preserve">De </w:t>
            </w:r>
            <w:r>
              <w:t>Verklaring van inschrijving</w:t>
            </w:r>
            <w:r>
              <w:rPr>
                <w:spacing w:val="5"/>
              </w:rPr>
              <w:t xml:space="preserve"> dient ingevuld te worden en rechtsgeldig </w:t>
            </w:r>
            <w:r>
              <w:t xml:space="preserve">te worden </w:t>
            </w:r>
            <w:r>
              <w:rPr>
                <w:spacing w:val="5"/>
              </w:rPr>
              <w:t xml:space="preserve">ondertekend. </w:t>
            </w:r>
            <w:proofErr w:type="gramStart"/>
            <w:r>
              <w:rPr>
                <w:spacing w:val="5"/>
              </w:rPr>
              <w:t>Indien</w:t>
            </w:r>
            <w:proofErr w:type="gramEnd"/>
            <w:r>
              <w:rPr>
                <w:spacing w:val="5"/>
              </w:rPr>
              <w:t xml:space="preserve"> u inschrijft in combinatie dienen </w:t>
            </w:r>
            <w:r>
              <w:rPr>
                <w:spacing w:val="5"/>
                <w:u w:val="single"/>
              </w:rPr>
              <w:t xml:space="preserve">alle </w:t>
            </w:r>
            <w:r w:rsidR="008C4C62">
              <w:rPr>
                <w:spacing w:val="5"/>
                <w:u w:val="single"/>
              </w:rPr>
              <w:t>C</w:t>
            </w:r>
            <w:r>
              <w:rPr>
                <w:spacing w:val="5"/>
                <w:u w:val="single"/>
              </w:rPr>
              <w:t>ombinant</w:t>
            </w:r>
            <w:r w:rsidR="008C4C62">
              <w:rPr>
                <w:spacing w:val="5"/>
                <w:u w:val="single"/>
              </w:rPr>
              <w:t>en</w:t>
            </w:r>
            <w:r>
              <w:rPr>
                <w:spacing w:val="5"/>
              </w:rPr>
              <w:t xml:space="preserve"> deze verklaring gezamenlijk in te vullen en te ondertekenen.</w:t>
            </w:r>
          </w:p>
        </w:tc>
        <w:tc>
          <w:tcPr>
            <w:tcW w:w="1560" w:type="dxa"/>
          </w:tcPr>
          <w:p w14:paraId="00917965" w14:textId="77777777" w:rsidR="00C01960" w:rsidRPr="007A5233" w:rsidRDefault="00C01960" w:rsidP="00F27211">
            <w:pPr>
              <w:widowControl w:val="0"/>
              <w:spacing w:before="120" w:after="120"/>
              <w:jc w:val="both"/>
            </w:pPr>
            <w:r>
              <w:t>x</w:t>
            </w:r>
          </w:p>
        </w:tc>
        <w:tc>
          <w:tcPr>
            <w:tcW w:w="1701" w:type="dxa"/>
            <w:shd w:val="clear" w:color="auto" w:fill="auto"/>
          </w:tcPr>
          <w:p w14:paraId="67EAD61B" w14:textId="77777777" w:rsidR="00C01960" w:rsidRPr="004F42CF" w:rsidRDefault="00C01960" w:rsidP="00F27211">
            <w:pPr>
              <w:widowControl w:val="0"/>
              <w:spacing w:before="120" w:after="120"/>
            </w:pPr>
            <w:r w:rsidRPr="004F42CF">
              <w:t xml:space="preserve">2. </w:t>
            </w:r>
            <w:proofErr w:type="spellStart"/>
            <w:r w:rsidRPr="004F42CF">
              <w:t>VvI</w:t>
            </w:r>
            <w:proofErr w:type="spellEnd"/>
            <w:r w:rsidRPr="004F42CF">
              <w:t xml:space="preserve"> [naam Inschrijver]</w:t>
            </w:r>
          </w:p>
        </w:tc>
      </w:tr>
      <w:tr w:rsidR="00C01960" w:rsidRPr="007A5233" w14:paraId="10211D75" w14:textId="77777777" w:rsidTr="00222E9E">
        <w:tc>
          <w:tcPr>
            <w:tcW w:w="1101" w:type="dxa"/>
            <w:shd w:val="clear" w:color="auto" w:fill="auto"/>
          </w:tcPr>
          <w:p w14:paraId="156A4024" w14:textId="77777777" w:rsidR="00C01960" w:rsidRPr="004F42CF" w:rsidRDefault="00C01960" w:rsidP="00797068">
            <w:r w:rsidRPr="004F42CF">
              <w:t>3</w:t>
            </w:r>
          </w:p>
        </w:tc>
        <w:tc>
          <w:tcPr>
            <w:tcW w:w="1417" w:type="dxa"/>
          </w:tcPr>
          <w:p w14:paraId="63FB4CD2" w14:textId="1283F21C" w:rsidR="00C01960" w:rsidRPr="00194AA7" w:rsidRDefault="00577DA9" w:rsidP="00F27211">
            <w: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82B5542" w14:textId="52454502" w:rsidR="00C01960" w:rsidRPr="00194AA7" w:rsidRDefault="00C01960" w:rsidP="00F27211">
            <w:r w:rsidRPr="00194AA7">
              <w:t>Referentieopdrachten</w:t>
            </w:r>
            <w:r w:rsidR="008C4C62">
              <w:t>.</w:t>
            </w:r>
          </w:p>
        </w:tc>
        <w:tc>
          <w:tcPr>
            <w:tcW w:w="1560" w:type="dxa"/>
          </w:tcPr>
          <w:p w14:paraId="217296F3" w14:textId="77777777" w:rsidR="00C01960" w:rsidRPr="007A5233" w:rsidRDefault="00C01960" w:rsidP="00F27211">
            <w:pPr>
              <w:widowControl w:val="0"/>
              <w:spacing w:before="120" w:after="120"/>
              <w:jc w:val="both"/>
            </w:pPr>
            <w:r>
              <w:t>x</w:t>
            </w:r>
          </w:p>
        </w:tc>
        <w:tc>
          <w:tcPr>
            <w:tcW w:w="1701" w:type="dxa"/>
            <w:shd w:val="clear" w:color="auto" w:fill="auto"/>
          </w:tcPr>
          <w:p w14:paraId="4415B72D" w14:textId="17282A54" w:rsidR="00C01960" w:rsidRPr="004F42CF" w:rsidRDefault="00C01960" w:rsidP="001E04D4">
            <w:pPr>
              <w:widowControl w:val="0"/>
              <w:spacing w:before="120" w:after="120"/>
            </w:pPr>
            <w:r w:rsidRPr="004F42CF">
              <w:t>3. Ref [</w:t>
            </w:r>
            <w:proofErr w:type="gramStart"/>
            <w:r>
              <w:t xml:space="preserve">letter </w:t>
            </w:r>
            <w:r w:rsidRPr="004F42CF">
              <w:t xml:space="preserve"> </w:t>
            </w:r>
            <w:proofErr w:type="spellStart"/>
            <w:r w:rsidRPr="004F42CF">
              <w:t>ref</w:t>
            </w:r>
            <w:proofErr w:type="gramEnd"/>
            <w:r w:rsidRPr="004F42CF">
              <w:t>.opdracht</w:t>
            </w:r>
            <w:proofErr w:type="spellEnd"/>
            <w:r>
              <w:t xml:space="preserve"> +</w:t>
            </w:r>
            <w:r w:rsidRPr="004F42CF">
              <w:t xml:space="preserve"> naam Inschrijver]</w:t>
            </w:r>
          </w:p>
        </w:tc>
      </w:tr>
      <w:tr w:rsidR="00577DA9" w:rsidRPr="00194AA7" w14:paraId="1A8C0F3D" w14:textId="77777777" w:rsidTr="00222E9E">
        <w:tc>
          <w:tcPr>
            <w:tcW w:w="1101" w:type="dxa"/>
            <w:shd w:val="clear" w:color="auto" w:fill="auto"/>
          </w:tcPr>
          <w:p w14:paraId="207349B5" w14:textId="0A316936" w:rsidR="00577DA9" w:rsidRDefault="00577DA9" w:rsidP="00797068">
            <w:r>
              <w:t>4</w:t>
            </w:r>
          </w:p>
        </w:tc>
        <w:tc>
          <w:tcPr>
            <w:tcW w:w="1417" w:type="dxa"/>
          </w:tcPr>
          <w:p w14:paraId="01DF736F" w14:textId="77777777" w:rsidR="00577DA9" w:rsidRDefault="00577DA9" w:rsidP="00F27211"/>
        </w:tc>
        <w:tc>
          <w:tcPr>
            <w:tcW w:w="3827" w:type="dxa"/>
            <w:shd w:val="clear" w:color="auto" w:fill="auto"/>
            <w:vAlign w:val="center"/>
          </w:tcPr>
          <w:p w14:paraId="745C1228" w14:textId="73688ED6" w:rsidR="00577DA9" w:rsidRPr="00194AA7" w:rsidRDefault="00577DA9" w:rsidP="00F27211">
            <w:r>
              <w:t>AR</w:t>
            </w:r>
            <w:r w:rsidR="00BB7169">
              <w:t>IV</w:t>
            </w:r>
          </w:p>
        </w:tc>
        <w:tc>
          <w:tcPr>
            <w:tcW w:w="1560" w:type="dxa"/>
          </w:tcPr>
          <w:p w14:paraId="0B318884" w14:textId="77777777" w:rsidR="00577DA9" w:rsidRPr="00194AA7" w:rsidRDefault="00577DA9" w:rsidP="00F27211">
            <w:pPr>
              <w:widowControl w:val="0"/>
              <w:spacing w:before="120" w:after="120" w:line="240" w:lineRule="atLeast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64EDD4A" w14:textId="77777777" w:rsidR="00577DA9" w:rsidRDefault="00577DA9" w:rsidP="00577DA9">
            <w:pPr>
              <w:widowControl w:val="0"/>
              <w:spacing w:before="120" w:after="120" w:line="240" w:lineRule="atLeast"/>
            </w:pPr>
          </w:p>
        </w:tc>
      </w:tr>
      <w:tr w:rsidR="00577DA9" w:rsidRPr="00194AA7" w14:paraId="3686B28C" w14:textId="77777777" w:rsidTr="00222E9E">
        <w:tc>
          <w:tcPr>
            <w:tcW w:w="1101" w:type="dxa"/>
            <w:shd w:val="clear" w:color="auto" w:fill="auto"/>
          </w:tcPr>
          <w:p w14:paraId="04D1EE45" w14:textId="249DEC20" w:rsidR="00577DA9" w:rsidRDefault="00577DA9" w:rsidP="00797068">
            <w:r>
              <w:t>5</w:t>
            </w:r>
          </w:p>
        </w:tc>
        <w:tc>
          <w:tcPr>
            <w:tcW w:w="1417" w:type="dxa"/>
          </w:tcPr>
          <w:p w14:paraId="04AE729C" w14:textId="77777777" w:rsidR="00577DA9" w:rsidRDefault="00577DA9" w:rsidP="00F27211"/>
        </w:tc>
        <w:tc>
          <w:tcPr>
            <w:tcW w:w="3827" w:type="dxa"/>
            <w:shd w:val="clear" w:color="auto" w:fill="auto"/>
            <w:vAlign w:val="center"/>
          </w:tcPr>
          <w:p w14:paraId="336F7E39" w14:textId="756BDB82" w:rsidR="00577DA9" w:rsidRPr="00194AA7" w:rsidRDefault="00577DA9" w:rsidP="00F27211">
            <w:r>
              <w:t>Conceptovereenkomst</w:t>
            </w:r>
          </w:p>
        </w:tc>
        <w:tc>
          <w:tcPr>
            <w:tcW w:w="1560" w:type="dxa"/>
          </w:tcPr>
          <w:p w14:paraId="574A2959" w14:textId="77777777" w:rsidR="00577DA9" w:rsidRPr="00194AA7" w:rsidRDefault="00577DA9" w:rsidP="00F27211">
            <w:pPr>
              <w:widowControl w:val="0"/>
              <w:spacing w:before="120" w:after="120" w:line="240" w:lineRule="atLeast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211099" w14:textId="77777777" w:rsidR="00577DA9" w:rsidRDefault="00577DA9" w:rsidP="00577DA9">
            <w:pPr>
              <w:widowControl w:val="0"/>
              <w:spacing w:before="120" w:after="120" w:line="240" w:lineRule="atLeast"/>
            </w:pPr>
          </w:p>
        </w:tc>
      </w:tr>
      <w:tr w:rsidR="00C01960" w:rsidRPr="00194AA7" w14:paraId="0F6BC6A1" w14:textId="77777777" w:rsidTr="00222E9E">
        <w:tc>
          <w:tcPr>
            <w:tcW w:w="1101" w:type="dxa"/>
            <w:shd w:val="clear" w:color="auto" w:fill="auto"/>
          </w:tcPr>
          <w:p w14:paraId="6173B864" w14:textId="2BF86D74" w:rsidR="00C01960" w:rsidRPr="004F42CF" w:rsidRDefault="00577DA9" w:rsidP="00797068">
            <w:r>
              <w:t>6</w:t>
            </w:r>
          </w:p>
        </w:tc>
        <w:tc>
          <w:tcPr>
            <w:tcW w:w="1417" w:type="dxa"/>
          </w:tcPr>
          <w:p w14:paraId="73AF56BC" w14:textId="6AEBCE72" w:rsidR="00C01960" w:rsidRPr="00194AA7" w:rsidRDefault="00577DA9" w:rsidP="00F27211">
            <w: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24FD73" w14:textId="670A4952" w:rsidR="00C01960" w:rsidRDefault="00C01960" w:rsidP="00F27211">
            <w:r w:rsidRPr="00194AA7">
              <w:t>Prijzenblad</w:t>
            </w:r>
            <w:r w:rsidR="00515B0C">
              <w:t xml:space="preserve"> (Pandenlijst)</w:t>
            </w:r>
          </w:p>
          <w:p w14:paraId="2F75B895" w14:textId="786487DA" w:rsidR="00C01960" w:rsidRPr="00194AA7" w:rsidRDefault="00C01960" w:rsidP="00B92FAF">
            <w:r>
              <w:t>(Ingevuld prijzenblad in Excel en een rechtsgeldig getekende versie in PDF)</w:t>
            </w:r>
          </w:p>
        </w:tc>
        <w:tc>
          <w:tcPr>
            <w:tcW w:w="1560" w:type="dxa"/>
          </w:tcPr>
          <w:p w14:paraId="52370751" w14:textId="77777777" w:rsidR="00C01960" w:rsidRPr="00194AA7" w:rsidRDefault="00C01960" w:rsidP="00F27211">
            <w:pPr>
              <w:widowControl w:val="0"/>
              <w:spacing w:before="120" w:after="120" w:line="240" w:lineRule="atLeast"/>
              <w:jc w:val="both"/>
            </w:pPr>
            <w:r w:rsidRPr="00194AA7">
              <w:t>x</w:t>
            </w:r>
          </w:p>
        </w:tc>
        <w:tc>
          <w:tcPr>
            <w:tcW w:w="1701" w:type="dxa"/>
            <w:shd w:val="clear" w:color="auto" w:fill="auto"/>
          </w:tcPr>
          <w:p w14:paraId="24208A71" w14:textId="318DC8D8" w:rsidR="00C01960" w:rsidRPr="004F42CF" w:rsidRDefault="00577DA9" w:rsidP="00577DA9">
            <w:pPr>
              <w:widowControl w:val="0"/>
              <w:spacing w:before="120" w:after="120" w:line="240" w:lineRule="atLeast"/>
            </w:pPr>
            <w:r>
              <w:t>6</w:t>
            </w:r>
            <w:r w:rsidR="00C01960" w:rsidRPr="004F42CF">
              <w:t>. Prijzenblad [naam Inschrijver]</w:t>
            </w:r>
          </w:p>
        </w:tc>
      </w:tr>
      <w:tr w:rsidR="00577DA9" w:rsidRPr="00577DA9" w14:paraId="0D0F67F1" w14:textId="77777777" w:rsidTr="00222E9E">
        <w:tc>
          <w:tcPr>
            <w:tcW w:w="1101" w:type="dxa"/>
            <w:shd w:val="clear" w:color="auto" w:fill="auto"/>
          </w:tcPr>
          <w:p w14:paraId="7B8E34D9" w14:textId="231342C6" w:rsidR="00577DA9" w:rsidRPr="00577DA9" w:rsidRDefault="00577DA9" w:rsidP="00797068">
            <w:r w:rsidRPr="00577DA9">
              <w:t>7</w:t>
            </w:r>
          </w:p>
        </w:tc>
        <w:tc>
          <w:tcPr>
            <w:tcW w:w="1417" w:type="dxa"/>
          </w:tcPr>
          <w:p w14:paraId="198E69C9" w14:textId="735BE70B" w:rsidR="00577DA9" w:rsidRPr="00577DA9" w:rsidRDefault="00577DA9" w:rsidP="00797068">
            <w:r w:rsidRPr="00577DA9">
              <w:t>7</w:t>
            </w:r>
          </w:p>
        </w:tc>
        <w:tc>
          <w:tcPr>
            <w:tcW w:w="3827" w:type="dxa"/>
            <w:shd w:val="clear" w:color="auto" w:fill="auto"/>
          </w:tcPr>
          <w:p w14:paraId="077D0EBA" w14:textId="443A1388" w:rsidR="00577DA9" w:rsidRPr="00577DA9" w:rsidRDefault="00577DA9" w:rsidP="00F27211">
            <w:pPr>
              <w:widowControl w:val="0"/>
              <w:spacing w:before="120" w:after="120" w:line="240" w:lineRule="atLeast"/>
            </w:pPr>
            <w:r w:rsidRPr="00577DA9">
              <w:t>Checklist</w:t>
            </w:r>
          </w:p>
        </w:tc>
        <w:tc>
          <w:tcPr>
            <w:tcW w:w="1560" w:type="dxa"/>
          </w:tcPr>
          <w:p w14:paraId="63AAACB7" w14:textId="77777777" w:rsidR="00577DA9" w:rsidRPr="00577DA9" w:rsidRDefault="00577DA9" w:rsidP="00F27211">
            <w:pPr>
              <w:widowControl w:val="0"/>
              <w:spacing w:before="120" w:after="120" w:line="240" w:lineRule="atLeast"/>
            </w:pPr>
          </w:p>
        </w:tc>
        <w:tc>
          <w:tcPr>
            <w:tcW w:w="1701" w:type="dxa"/>
            <w:shd w:val="clear" w:color="auto" w:fill="auto"/>
          </w:tcPr>
          <w:p w14:paraId="25B0DCB2" w14:textId="7DF53110" w:rsidR="00577DA9" w:rsidRPr="00577DA9" w:rsidRDefault="00577DA9" w:rsidP="00F27211">
            <w:pPr>
              <w:widowControl w:val="0"/>
              <w:spacing w:before="120" w:after="120" w:line="240" w:lineRule="atLeast"/>
            </w:pPr>
            <w:r w:rsidRPr="00577DA9">
              <w:t>7. Checklist</w:t>
            </w:r>
          </w:p>
        </w:tc>
      </w:tr>
      <w:tr w:rsidR="00577DA9" w:rsidRPr="00577DA9" w14:paraId="0AA9114B" w14:textId="77777777" w:rsidTr="00222E9E">
        <w:tc>
          <w:tcPr>
            <w:tcW w:w="1101" w:type="dxa"/>
            <w:shd w:val="clear" w:color="auto" w:fill="auto"/>
          </w:tcPr>
          <w:p w14:paraId="67D5CCCE" w14:textId="13092511" w:rsidR="00577DA9" w:rsidRPr="00577DA9" w:rsidRDefault="00577DA9" w:rsidP="00797068">
            <w:r w:rsidRPr="00577DA9">
              <w:t>8</w:t>
            </w:r>
          </w:p>
        </w:tc>
        <w:tc>
          <w:tcPr>
            <w:tcW w:w="1417" w:type="dxa"/>
          </w:tcPr>
          <w:p w14:paraId="101ED9A0" w14:textId="27BB85F6" w:rsidR="00577DA9" w:rsidRPr="00577DA9" w:rsidRDefault="00577DA9" w:rsidP="00797068">
            <w:r w:rsidRPr="00577DA9">
              <w:t>8</w:t>
            </w:r>
          </w:p>
        </w:tc>
        <w:tc>
          <w:tcPr>
            <w:tcW w:w="3827" w:type="dxa"/>
            <w:shd w:val="clear" w:color="auto" w:fill="auto"/>
          </w:tcPr>
          <w:p w14:paraId="0A8F79FD" w14:textId="60DFC734" w:rsidR="00577DA9" w:rsidRPr="00577DA9" w:rsidRDefault="00577DA9" w:rsidP="00F27211">
            <w:pPr>
              <w:widowControl w:val="0"/>
              <w:spacing w:before="120" w:after="120" w:line="240" w:lineRule="atLeast"/>
            </w:pPr>
            <w:r w:rsidRPr="00577DA9">
              <w:t>Model Volmacht</w:t>
            </w:r>
          </w:p>
        </w:tc>
        <w:tc>
          <w:tcPr>
            <w:tcW w:w="1560" w:type="dxa"/>
          </w:tcPr>
          <w:p w14:paraId="3D478E7D" w14:textId="03EA016B" w:rsidR="00577DA9" w:rsidRPr="00577DA9" w:rsidRDefault="00577DA9" w:rsidP="00F27211">
            <w:pPr>
              <w:widowControl w:val="0"/>
              <w:spacing w:before="120" w:after="120" w:line="240" w:lineRule="atLeast"/>
            </w:pPr>
            <w:r w:rsidRPr="00577DA9">
              <w:t>x</w:t>
            </w:r>
          </w:p>
        </w:tc>
        <w:tc>
          <w:tcPr>
            <w:tcW w:w="1701" w:type="dxa"/>
            <w:shd w:val="clear" w:color="auto" w:fill="auto"/>
          </w:tcPr>
          <w:p w14:paraId="7D32385C" w14:textId="43450C16" w:rsidR="00577DA9" w:rsidRPr="00577DA9" w:rsidRDefault="00577DA9" w:rsidP="00F27211">
            <w:pPr>
              <w:widowControl w:val="0"/>
              <w:spacing w:before="120" w:after="120" w:line="240" w:lineRule="atLeast"/>
            </w:pPr>
            <w:r w:rsidRPr="00577DA9">
              <w:t>Indien van toepassing</w:t>
            </w:r>
          </w:p>
        </w:tc>
      </w:tr>
      <w:tr w:rsidR="00215A4E" w:rsidRPr="007A5233" w14:paraId="75209C22" w14:textId="77777777" w:rsidTr="00222E9E">
        <w:tc>
          <w:tcPr>
            <w:tcW w:w="1101" w:type="dxa"/>
            <w:shd w:val="clear" w:color="auto" w:fill="auto"/>
          </w:tcPr>
          <w:p w14:paraId="30DA51F7" w14:textId="73A08DD8" w:rsidR="00215A4E" w:rsidRPr="00577DA9" w:rsidRDefault="00BB7169" w:rsidP="00215A4E">
            <w:r>
              <w:t>9</w:t>
            </w:r>
          </w:p>
        </w:tc>
        <w:tc>
          <w:tcPr>
            <w:tcW w:w="1417" w:type="dxa"/>
          </w:tcPr>
          <w:p w14:paraId="42874147" w14:textId="229724A0" w:rsidR="00215A4E" w:rsidRPr="00577DA9" w:rsidRDefault="00215A4E" w:rsidP="00215A4E"/>
        </w:tc>
        <w:tc>
          <w:tcPr>
            <w:tcW w:w="3827" w:type="dxa"/>
            <w:shd w:val="clear" w:color="auto" w:fill="auto"/>
          </w:tcPr>
          <w:p w14:paraId="77CE9A02" w14:textId="77777777" w:rsidR="00BB7169" w:rsidRDefault="00BB7169" w:rsidP="00BB7169">
            <w:pPr>
              <w:tabs>
                <w:tab w:val="left" w:pos="284"/>
              </w:tabs>
              <w:ind w:left="284" w:hanging="284"/>
              <w:jc w:val="both"/>
            </w:pPr>
            <w:r>
              <w:t>Logistieke Hub Den Haag, Sanitaire</w:t>
            </w:r>
          </w:p>
          <w:p w14:paraId="59E024BF" w14:textId="4BF72DFF" w:rsidR="00BB7169" w:rsidRPr="00577DA9" w:rsidRDefault="00BB7169" w:rsidP="00BB7169">
            <w:pPr>
              <w:tabs>
                <w:tab w:val="left" w:pos="284"/>
              </w:tabs>
              <w:ind w:left="284" w:hanging="284"/>
              <w:jc w:val="both"/>
            </w:pPr>
            <w:r>
              <w:t>Supplies</w:t>
            </w:r>
          </w:p>
        </w:tc>
        <w:tc>
          <w:tcPr>
            <w:tcW w:w="1560" w:type="dxa"/>
          </w:tcPr>
          <w:p w14:paraId="06EE9911" w14:textId="77777777" w:rsidR="00215A4E" w:rsidRPr="007A5233" w:rsidRDefault="00215A4E" w:rsidP="00215A4E">
            <w:pPr>
              <w:widowControl w:val="0"/>
              <w:spacing w:before="120" w:after="120" w:line="240" w:lineRule="atLeast"/>
            </w:pPr>
          </w:p>
        </w:tc>
        <w:tc>
          <w:tcPr>
            <w:tcW w:w="1701" w:type="dxa"/>
            <w:shd w:val="clear" w:color="auto" w:fill="auto"/>
          </w:tcPr>
          <w:p w14:paraId="0A72E750" w14:textId="433403AD" w:rsidR="00215A4E" w:rsidRPr="004F42CF" w:rsidRDefault="00215A4E" w:rsidP="00215A4E">
            <w:pPr>
              <w:widowControl w:val="0"/>
              <w:spacing w:before="120" w:after="120" w:line="240" w:lineRule="atLeast"/>
            </w:pPr>
          </w:p>
        </w:tc>
      </w:tr>
      <w:tr w:rsidR="00BB7169" w:rsidRPr="007A5233" w14:paraId="04B51EDA" w14:textId="77777777" w:rsidTr="00222E9E">
        <w:tc>
          <w:tcPr>
            <w:tcW w:w="1101" w:type="dxa"/>
            <w:shd w:val="clear" w:color="auto" w:fill="auto"/>
          </w:tcPr>
          <w:p w14:paraId="12C033E3" w14:textId="478E2554" w:rsidR="00BB7169" w:rsidRPr="004F42CF" w:rsidRDefault="00BB7169" w:rsidP="00BB7169"/>
        </w:tc>
        <w:tc>
          <w:tcPr>
            <w:tcW w:w="1417" w:type="dxa"/>
          </w:tcPr>
          <w:p w14:paraId="72934994" w14:textId="063D0251" w:rsidR="00BB7169" w:rsidRPr="004F42CF" w:rsidRDefault="00BB7169" w:rsidP="00BB7169">
            <w:r>
              <w:t>10</w:t>
            </w:r>
          </w:p>
        </w:tc>
        <w:tc>
          <w:tcPr>
            <w:tcW w:w="3827" w:type="dxa"/>
            <w:shd w:val="clear" w:color="auto" w:fill="auto"/>
          </w:tcPr>
          <w:p w14:paraId="4805C028" w14:textId="77777777" w:rsidR="00BB7169" w:rsidRDefault="00BB7169" w:rsidP="00BB7169">
            <w:pPr>
              <w:tabs>
                <w:tab w:val="left" w:pos="284"/>
              </w:tabs>
              <w:ind w:left="284" w:hanging="284"/>
              <w:jc w:val="both"/>
            </w:pPr>
            <w:r w:rsidRPr="004F42CF">
              <w:t>Korte beschrijving Social Return</w:t>
            </w:r>
          </w:p>
          <w:p w14:paraId="177AA2DC" w14:textId="1FA98C75" w:rsidR="00BB7169" w:rsidRPr="004F42CF" w:rsidRDefault="00BB7169" w:rsidP="00BB7169">
            <w:pPr>
              <w:widowControl w:val="0"/>
              <w:spacing w:before="120" w:after="120" w:line="240" w:lineRule="atLeast"/>
            </w:pPr>
            <w:r>
              <w:t>(</w:t>
            </w:r>
            <w:r>
              <w:rPr>
                <w:lang w:eastAsia="nl-NL"/>
              </w:rPr>
              <w:t>maximaal 900 woorden)</w:t>
            </w:r>
          </w:p>
        </w:tc>
        <w:tc>
          <w:tcPr>
            <w:tcW w:w="1560" w:type="dxa"/>
          </w:tcPr>
          <w:p w14:paraId="56C6A192" w14:textId="1C90BE15" w:rsidR="00BB7169" w:rsidRPr="007A5233" w:rsidRDefault="00BB7169" w:rsidP="00BB7169">
            <w:pPr>
              <w:widowControl w:val="0"/>
              <w:spacing w:before="120" w:after="120" w:line="240" w:lineRule="atLeast"/>
            </w:pPr>
          </w:p>
        </w:tc>
        <w:tc>
          <w:tcPr>
            <w:tcW w:w="1701" w:type="dxa"/>
            <w:shd w:val="clear" w:color="auto" w:fill="auto"/>
          </w:tcPr>
          <w:p w14:paraId="1D313B1A" w14:textId="73D42D8F" w:rsidR="00BB7169" w:rsidRPr="004F42CF" w:rsidRDefault="00BB7169" w:rsidP="00BB7169">
            <w:pPr>
              <w:widowControl w:val="0"/>
              <w:spacing w:before="120" w:after="120" w:line="240" w:lineRule="atLeast"/>
            </w:pPr>
            <w:r>
              <w:t>10</w:t>
            </w:r>
            <w:r w:rsidRPr="004F42CF">
              <w:t>. SR [ naam Inschr</w:t>
            </w:r>
            <w:r>
              <w:t>i</w:t>
            </w:r>
            <w:r w:rsidRPr="004F42CF">
              <w:t>jver]</w:t>
            </w:r>
          </w:p>
        </w:tc>
      </w:tr>
    </w:tbl>
    <w:p w14:paraId="7576ACC0" w14:textId="77777777" w:rsidR="004B32EB" w:rsidRDefault="004B32EB" w:rsidP="004B32EB"/>
    <w:p w14:paraId="3655DAEB" w14:textId="77777777" w:rsidR="00D11B2C" w:rsidRPr="00D11B2C" w:rsidRDefault="00D11B2C" w:rsidP="00D11B2C">
      <w:r w:rsidRPr="00D11B2C">
        <w:t xml:space="preserve">*de benaming van de te uploaden bestanden mag uit maximaal 20 karakters bestaan volgens de in de kolom ‘Naamgeving’ opgegeven benaming, vermijdt daarbij s.v.p. het gebruik van speciale karakters. </w:t>
      </w:r>
    </w:p>
    <w:p w14:paraId="220904FA" w14:textId="77777777" w:rsidR="00D11B2C" w:rsidRPr="009270A6" w:rsidRDefault="00D11B2C" w:rsidP="004B32EB">
      <w:bookmarkStart w:id="2" w:name="_GoBack"/>
      <w:bookmarkEnd w:id="2"/>
    </w:p>
    <w:sectPr w:rsidR="00D11B2C" w:rsidRPr="009270A6" w:rsidSect="004B32E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6ACC3" w14:textId="77777777" w:rsidR="002C7BC6" w:rsidRDefault="002C7BC6" w:rsidP="004C03F0">
      <w:pPr>
        <w:spacing w:line="240" w:lineRule="auto"/>
      </w:pPr>
      <w:r>
        <w:separator/>
      </w:r>
    </w:p>
  </w:endnote>
  <w:endnote w:type="continuationSeparator" w:id="0">
    <w:p w14:paraId="7576ACC4" w14:textId="77777777" w:rsidR="002C7BC6" w:rsidRDefault="002C7BC6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360B5" w14:textId="2ACEB99D" w:rsidR="00215A4E" w:rsidRDefault="00215A4E" w:rsidP="00215A4E">
    <w:pPr>
      <w:pStyle w:val="Voettekst"/>
    </w:pPr>
    <w:r>
      <w:t xml:space="preserve">Aanbesteding 20.382-IDC </w:t>
    </w:r>
    <w:r w:rsidR="00BB7169">
      <w:t>2 Supplies</w:t>
    </w:r>
  </w:p>
  <w:p w14:paraId="4F6C99B4" w14:textId="214E8997" w:rsidR="00215A4E" w:rsidRDefault="00215A4E">
    <w:pPr>
      <w:pStyle w:val="Voettekst"/>
    </w:pPr>
  </w:p>
  <w:p w14:paraId="7576ACC9" w14:textId="66045638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ACCB" w14:textId="77777777" w:rsidR="008A28BE" w:rsidRDefault="008A28BE" w:rsidP="00F26249">
    <w:pPr>
      <w:spacing w:line="620" w:lineRule="exact"/>
    </w:pPr>
  </w:p>
  <w:p w14:paraId="7576ACCC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6ACC1" w14:textId="77777777" w:rsidR="002C7BC6" w:rsidRDefault="002C7BC6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7576ACC2" w14:textId="77777777" w:rsidR="002C7BC6" w:rsidRDefault="002C7BC6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14:paraId="7576ACC6" w14:textId="77777777" w:rsidR="00AF03BC" w:rsidRDefault="004B32EB" w:rsidP="00AF03BC">
        <w:pPr>
          <w:pStyle w:val="DHRandinfoKop"/>
          <w:spacing w:before="40"/>
        </w:pPr>
        <w:r>
          <w:t xml:space="preserve">     </w:t>
        </w:r>
      </w:p>
    </w:sdtContent>
  </w:sdt>
  <w:bookmarkStart w:id="3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7576ACC7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ACCA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D2402"/>
    <w:rsid w:val="000D46CE"/>
    <w:rsid w:val="00104444"/>
    <w:rsid w:val="00113702"/>
    <w:rsid w:val="0012380D"/>
    <w:rsid w:val="00162EF7"/>
    <w:rsid w:val="001B3405"/>
    <w:rsid w:val="001C1F09"/>
    <w:rsid w:val="001E04D4"/>
    <w:rsid w:val="001E6CBD"/>
    <w:rsid w:val="0020629C"/>
    <w:rsid w:val="00215101"/>
    <w:rsid w:val="00215A4E"/>
    <w:rsid w:val="00222E9E"/>
    <w:rsid w:val="002269B8"/>
    <w:rsid w:val="0023657B"/>
    <w:rsid w:val="00253B6C"/>
    <w:rsid w:val="00266875"/>
    <w:rsid w:val="00286677"/>
    <w:rsid w:val="002B2699"/>
    <w:rsid w:val="002B48B5"/>
    <w:rsid w:val="002B5F0A"/>
    <w:rsid w:val="002C7BC6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3377C"/>
    <w:rsid w:val="00354612"/>
    <w:rsid w:val="00354784"/>
    <w:rsid w:val="0035487E"/>
    <w:rsid w:val="003C1F28"/>
    <w:rsid w:val="003D25E5"/>
    <w:rsid w:val="003E00F3"/>
    <w:rsid w:val="00410026"/>
    <w:rsid w:val="00412BA7"/>
    <w:rsid w:val="0041365D"/>
    <w:rsid w:val="00423B70"/>
    <w:rsid w:val="00430ACD"/>
    <w:rsid w:val="00452998"/>
    <w:rsid w:val="00454B69"/>
    <w:rsid w:val="00456F44"/>
    <w:rsid w:val="00467E16"/>
    <w:rsid w:val="00473428"/>
    <w:rsid w:val="00495798"/>
    <w:rsid w:val="004972F7"/>
    <w:rsid w:val="004A2C31"/>
    <w:rsid w:val="004B32EB"/>
    <w:rsid w:val="004C03F0"/>
    <w:rsid w:val="004E71F1"/>
    <w:rsid w:val="004F42CF"/>
    <w:rsid w:val="00515B0C"/>
    <w:rsid w:val="00515E8A"/>
    <w:rsid w:val="00527C41"/>
    <w:rsid w:val="00535A79"/>
    <w:rsid w:val="005528D6"/>
    <w:rsid w:val="00577DA9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77141"/>
    <w:rsid w:val="00781585"/>
    <w:rsid w:val="007848DB"/>
    <w:rsid w:val="00785DB3"/>
    <w:rsid w:val="00792FEF"/>
    <w:rsid w:val="00797068"/>
    <w:rsid w:val="007A7758"/>
    <w:rsid w:val="007B52DD"/>
    <w:rsid w:val="007E0D72"/>
    <w:rsid w:val="007E3791"/>
    <w:rsid w:val="00817FCC"/>
    <w:rsid w:val="00835B95"/>
    <w:rsid w:val="00835BAD"/>
    <w:rsid w:val="00840317"/>
    <w:rsid w:val="008521C0"/>
    <w:rsid w:val="008538FE"/>
    <w:rsid w:val="008561C1"/>
    <w:rsid w:val="00883509"/>
    <w:rsid w:val="00885B42"/>
    <w:rsid w:val="008A28BE"/>
    <w:rsid w:val="008A3CAC"/>
    <w:rsid w:val="008A698E"/>
    <w:rsid w:val="008C4C62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953A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A07AA"/>
    <w:rsid w:val="00AB395D"/>
    <w:rsid w:val="00AF03BC"/>
    <w:rsid w:val="00AF31CE"/>
    <w:rsid w:val="00B00FC5"/>
    <w:rsid w:val="00B27745"/>
    <w:rsid w:val="00B27DCB"/>
    <w:rsid w:val="00B37C5A"/>
    <w:rsid w:val="00B525B9"/>
    <w:rsid w:val="00B54DAD"/>
    <w:rsid w:val="00B622C6"/>
    <w:rsid w:val="00B65746"/>
    <w:rsid w:val="00B70433"/>
    <w:rsid w:val="00B83EC9"/>
    <w:rsid w:val="00B92FAF"/>
    <w:rsid w:val="00B96239"/>
    <w:rsid w:val="00BA11BA"/>
    <w:rsid w:val="00BA2071"/>
    <w:rsid w:val="00BB7169"/>
    <w:rsid w:val="00BD5048"/>
    <w:rsid w:val="00BE0F5C"/>
    <w:rsid w:val="00BE15E1"/>
    <w:rsid w:val="00C01960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11B2C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82B1C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576AC8F"/>
  <w15:docId w15:val="{20DE83C2-59E4-4A1A-9D9E-3955D297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438F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9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DH Procesdocument" ma:contentTypeID="0x0101008696D14171FA4CED8F032AD334D7A9EF00BB26A86D3D6A3E47A0F6BE4B7121CB8A" ma:contentTypeVersion="17" ma:contentTypeDescription=" " ma:contentTypeScope="" ma:versionID="0cef3239acf2654c9a01d82e79d0ab34">
  <xsd:schema xmlns:xsd="http://www.w3.org/2001/XMLSchema" xmlns:xs="http://www.w3.org/2001/XMLSchema" xmlns:p="http://schemas.microsoft.com/office/2006/metadata/properties" xmlns:ns2="6eab124c-ca33-4b60-914b-728553abaaa3" xmlns:ns3="528e656d-4f2f-4f1b-a763-6ee946ea4b83" xmlns:ns4="12ea201c-dc8e-410f-9091-38f9fa5d1543" targetNamespace="http://schemas.microsoft.com/office/2006/metadata/properties" ma:root="true" ma:fieldsID="68757600ec2c07e637d762c0ac8ce675" ns2:_="" ns3:_="" ns4:_="">
    <xsd:import namespace="6eab124c-ca33-4b60-914b-728553abaaa3"/>
    <xsd:import namespace="528e656d-4f2f-4f1b-a763-6ee946ea4b83"/>
    <xsd:import namespace="12ea201c-dc8e-410f-9091-38f9fa5d154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Vertrouwelijkheid" minOccurs="0"/>
                <xsd:element ref="ns4:Afsluitdatum" minOccurs="0"/>
                <xsd:element ref="ns4:Taakveld" minOccurs="0"/>
                <xsd:element ref="ns4:Procestype" minOccurs="0"/>
                <xsd:element ref="ns2:TaxCatchAllLabel" minOccurs="0"/>
                <xsd:element ref="ns2:ofae577968ed4be8b7cfa6b3c1b2b2a3" minOccurs="0"/>
                <xsd:element ref="ns2:d50c7031c3e14e86852728633980e2f5" minOccurs="0"/>
                <xsd:element ref="ns2:p029ae155e3448ff930bd1772e820f44" minOccurs="0"/>
                <xsd:element ref="ns2:_dlc_DocId" minOccurs="0"/>
                <xsd:element ref="ns2:_dlc_DocIdUrl" minOccurs="0"/>
                <xsd:element ref="ns2:d45a82be2cc0465891c1e54d891973d6" minOccurs="0"/>
                <xsd:element ref="ns2:_dlc_DocIdPersistId" minOccurs="0"/>
                <xsd:element ref="ns2:ebb03eb60f1c456383d550cda2a2ac01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b124c-ca33-4b60-914b-728553abaaa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Ondernemingstrefwoorden" ma:fieldId="{23f27201-bee3-471e-b2e7-b64fd8b7ca38}" ma:taxonomyMulti="true" ma:sspId="5606f173-54b2-4666-9a8e-e147789621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3" nillable="true" ma:displayName="Catch-all-kolom van taxonomie1" ma:hidden="true" ma:list="{768d0bfe-bb14-42b6-b5ee-4b133698924e}" ma:internalName="TaxCatchAllLabel" ma:readOnly="true" ma:showField="CatchAllDataLabel" ma:web="6eab124c-ca33-4b60-914b-728553aba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ma:taxonomy="true" ma:internalName="ofae577968ed4be8b7cfa6b3c1b2b2a3" ma:taxonomyFieldName="Documentsoort" ma:displayName="Documentsoort" ma:indexed="true" ma:readOnly="false" ma:fieldId="{8fae5779-68ed-4be8-b7cf-a6b3c1b2b2a3}" ma:sspId="5606f173-54b2-4666-9a8e-e147789621ec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0c7031c3e14e86852728633980e2f5" ma:index="20" nillable="true" ma:taxonomy="true" ma:internalName="d50c7031c3e14e86852728633980e2f5" ma:taxonomyFieldName="Organisatieonderdeel" ma:displayName="Organisatieonderdeel" ma:readOnly="false" ma:default="2;#BEC|18db848a-7130-4f3d-8a09-02a244d861c9" ma:fieldId="{d50c7031-c3e1-4e86-8527-28633980e2f5}" ma:sspId="5606f173-54b2-4666-9a8e-e147789621ec" ma:termSetId="dd87c370-e93f-4821-aaf8-b55e9f72b4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29ae155e3448ff930bd1772e820f44" ma:index="22" nillable="true" ma:taxonomy="true" ma:internalName="p029ae155e3448ff930bd1772e820f44" ma:taxonomyFieldName="Jaar" ma:displayName="Jaar" ma:indexed="true" ma:readOnly="false" ma:default="219;#2019|dc204854-91f3-4ee1-9948-fc66bf60ba48" ma:fieldId="{9029ae15-5e34-48ff-930b-d1772e820f44}" ma:sspId="5606f173-54b2-4666-9a8e-e147789621ec" ma:termSetId="666e451b-ffc6-41dd-9024-ff74e0c538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45a82be2cc0465891c1e54d891973d6" ma:index="25" nillable="true" ma:taxonomy="true" ma:internalName="d45a82be2cc0465891c1e54d891973d6" ma:taxonomyFieldName="Resultaat" ma:displayName="Resultaat" ma:readOnly="false" ma:fieldId="{d45a82be-2cc0-4658-91c1-e54d891973d6}" ma:sspId="5606f173-54b2-4666-9a8e-e147789621ec" ma:termSetId="b5036d29-f72d-4827-acbc-895fe4d81f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27" ma:taxonomy="true" ma:internalName="ebb03eb60f1c456383d550cda2a2ac01" ma:taxonomyFieldName="Teamtrefwoorden" ma:displayName="Teamtrefwoorden" ma:indexed="true" ma:readOnly="false" ma:default="" ma:fieldId="{ebb03eb6-0f1c-4563-83d5-50cda2a2ac01}" ma:sspId="5606f173-54b2-4666-9a8e-e147789621ec" ma:termSetId="77f36fa0-5556-41f3-bdac-d218ef9b3d84" ma:anchorId="74915167-e000-459a-b9f9-8b97cecc465a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Catch-all-kolom van taxonomie" ma:hidden="true" ma:list="{768d0bfe-bb14-42b6-b5ee-4b133698924e}" ma:internalName="TaxCatchAll" ma:showField="CatchAllData" ma:web="6eab124c-ca33-4b60-914b-728553aba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656d-4f2f-4f1b-a763-6ee946ea4b83" elementFormDefault="qualified">
    <xsd:import namespace="http://schemas.microsoft.com/office/2006/documentManagement/types"/>
    <xsd:import namespace="http://schemas.microsoft.com/office/infopath/2007/PartnerControls"/>
    <xsd:element name="Vertrouwelijkheid" ma:index="6" nillable="true" ma:displayName="Vertrouwelijkheid" ma:default="Vertrouwelijk" ma:description="Deze waarde geeft aan of een document vertrouwelijk is of niet. Dit is puur informatief en zorgt er niet voor dat het document wordt afgeschermd." ma:format="Dropdown" ma:internalName="Vertrouwelijkheid" ma:readOnly="false">
      <xsd:simpleType>
        <xsd:restriction base="dms:Choice">
          <xsd:enumeration value="Openbaar"/>
          <xsd:enumeration value="Intern"/>
          <xsd:enumeration value="Vertrouwelij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a201c-dc8e-410f-9091-38f9fa5d1543" elementFormDefault="qualified">
    <xsd:import namespace="http://schemas.microsoft.com/office/2006/documentManagement/types"/>
    <xsd:import namespace="http://schemas.microsoft.com/office/infopath/2007/PartnerControls"/>
    <xsd:element name="Afsluitdatum" ma:index="9" nillable="true" ma:displayName="Afsluitdatum" ma:description="VERPLICHT in te vullen veld, bij afsluiting dossier! Anders is correct beheer van uw documenten niet mogelijk." ma:format="DateOnly" ma:hidden="true" ma:internalName="Afsluitdatum" ma:readOnly="false">
      <xsd:simpleType>
        <xsd:restriction base="dms:DateTime"/>
      </xsd:simpleType>
    </xsd:element>
    <xsd:element name="Taakveld" ma:index="11" nillable="true" ma:displayName="Taakveld" ma:default="Alle taakgebieden" ma:format="Dropdown" ma:hidden="true" ma:internalName="Taakveld" ma:readOnly="false">
      <xsd:simpleType>
        <xsd:restriction base="dms:Choice">
          <xsd:enumeration value="Algemeen bestuur en inrichting organisatie"/>
          <xsd:enumeration value="Bedrijfsvoering en personeel"/>
          <xsd:enumeration value="Publieke informatie en registratie"/>
          <xsd:enumeration value="Burgerzaken"/>
          <xsd:enumeration value="Openbare orde en veiligheid"/>
          <xsd:enumeration value="Verkeer, vervoer en waterstaat"/>
          <xsd:enumeration value="Economische zaken"/>
          <xsd:enumeration value="Onderwijs"/>
          <xsd:enumeration value="Cultuur en recreatie"/>
          <xsd:enumeration value="Sociale voorzieningen en maatschappelijke dienstverlening"/>
          <xsd:enumeration value="Volksgezondheid en milieu"/>
          <xsd:enumeration value="Ruimtelijke ordening en volkshuisvesting"/>
          <xsd:enumeration value="Heffen belasten etc"/>
          <xsd:enumeration value="Alle taakgebieden"/>
        </xsd:restriction>
      </xsd:simpleType>
    </xsd:element>
    <xsd:element name="Procestype" ma:index="12" nillable="true" ma:displayName="Procestype" ma:default="0 Losse documenten" ma:format="Dropdown" ma:hidden="true" ma:internalName="Procestype" ma:readOnly="false">
      <xsd:simpleType>
        <xsd:restriction base="dms:Choice">
          <xsd:enumeration value="0 Losse documenten"/>
          <xsd:enumeration value="1.1 Instellen en inrichten organisatie [generiek]"/>
          <xsd:enumeration value="1.1.1 Inrichten of wijzigen met een organisatie brede impact"/>
          <xsd:enumeration value="1.1.2 Gemeentewapen"/>
          <xsd:enumeration value="1.1.3 Wijziging inrichting BRP systeem"/>
          <xsd:enumeration value="1.2 Instellen en inrichten organisatie [generiek]"/>
          <xsd:enumeration value="2.1 Beleid en regelgeving opstellen [generiek]"/>
          <xsd:enumeration value="2.1.1 Beleid met een externe werking"/>
          <xsd:enumeration value="3.1 Plannen opstellen [generiek]"/>
          <xsd:enumeration value="3.1.1 Beleidsplan met externe werking"/>
          <xsd:enumeration value="3.1.2 Beheerplan"/>
          <xsd:enumeration value="3.1.3 Rampen(bestrijdings)plan"/>
          <xsd:enumeration value="3.1.4 Plan van aanpak jeugdhulp cliënt"/>
          <xsd:enumeration value="3.1.5 Plan van aanpak WMO cliënt"/>
          <xsd:enumeration value="3.1.6 (meerjaren)Begroting, perspectief-, voorjaars- en najaarsnota"/>
          <xsd:enumeration value="3.1.7 Onderzoeksprogramma"/>
          <xsd:enumeration value="3.1.8 Structuurvisie"/>
          <xsd:enumeration value="3.1.9 Ruilverkaveling"/>
          <xsd:enumeration value="4.1 Evaluatie uitvoeren [generiek]"/>
          <xsd:enumeration value="4.1.1 Evaluatie van beleid met externe werking"/>
          <xsd:enumeration value="4.1.2 Enquête door gemeenteraad"/>
          <xsd:enumeration value="4.1.3 Interne controle zonder financiële consequenties"/>
          <xsd:enumeration value="4.1.4 Onderzoek n.a.v. melding klokkenluider"/>
          <xsd:enumeration value="4.1.5 Onderzoeksrapport Rekenkamer"/>
          <xsd:enumeration value="4.1.6 Beoordeling arbeidsomstandigheden en personeel"/>
          <xsd:enumeration value="4.1.7 Vorderingen en eind(examen)resultaten primair, voortgezet of beroepsonderwijs"/>
          <xsd:enumeration value="4.1.8 Jaarrekening en financieel jaarverslag"/>
          <xsd:enumeration value="4.1.9 Jaarverslag"/>
          <xsd:enumeration value="5.1 Producten en diensten leveren [generiek]"/>
          <xsd:enumeration value="5.1.1 Product of dienst met financiële consequenties"/>
          <xsd:enumeration value="5.1.2 Gegevens uit de BRP"/>
          <xsd:enumeration value="5.1.3 Bescheiden afkomstig van de Nederlandse burgerlijke stand"/>
          <xsd:enumeration value="5.1.4 Reisdocument, identiteitsbewijs"/>
          <xsd:enumeration value="5.1.5 Reisdocument of identiteitsbewijs geldig voor 5 jaar of korter"/>
          <xsd:enumeration value="5.1.6 Rijbewijs"/>
          <xsd:enumeration value="5.1.7 Vaccinatie"/>
          <xsd:enumeration value="5.1.8 BCG-vaccinatie tegen tbc"/>
          <xsd:enumeration value="6.1 Verzoeken behandelen [generiek]"/>
          <xsd:enumeration value="6.1.1 Verzoek met financiële consequenties"/>
          <xsd:enumeration value="6.1.2 Intern verzoek om faciliteiten"/>
          <xsd:enumeration value="6.1.3 Informatieverzoek"/>
          <xsd:enumeration value="6.1.4 Adhesiebetuiging en/of motie"/>
          <xsd:enumeration value="6.1.5 Onderscheiding"/>
          <xsd:enumeration value="6.1.6 Predicaat Koninklijk / predicaat Hofleverancier"/>
          <xsd:enumeration value="6.1.7 Geheimhouding persoonsgegevens BRP"/>
          <xsd:enumeration value="6.1.8 Handhavingsverzoek"/>
          <xsd:enumeration value="6.1.9 Initiatief van burgers"/>
          <xsd:enumeration value="6.1.10 Initiatief van de ondernemingsraad"/>
          <xsd:enumeration value="6.1.11 Principeverzoek bestemmingsplan"/>
          <xsd:enumeration value="6.1.12 Verzoek tot stichten openbare school"/>
          <xsd:enumeration value="7.1 Aangiften behandelen [generiek]"/>
          <xsd:enumeration value="7.1.1 Verklaring onder eed of belofte"/>
          <xsd:enumeration value="7.1.2 Eerste inschrijving BRP of geboorteaangifte"/>
          <xsd:enumeration value="7.1.3 Gegevens met betrekking tot naam, geboorte, geslacht en afstamming"/>
          <xsd:enumeration value="7.1.4 Naamgebruik in BRP"/>
          <xsd:enumeration value="7.1.5 Huwelijk of geregistreerd partnerschap, echtscheiding of ontbinding"/>
          <xsd:enumeration value="7.1.6 Overlijdensmelding"/>
          <xsd:enumeration value="7.1.7 (her)Vestiging, adreswijziging (niet zijnde emigratie)"/>
          <xsd:enumeration value="7.1.8 Emigratie"/>
          <xsd:enumeration value="7.1.9 Opschorting persoonslijst BRP"/>
          <xsd:enumeration value="7.1.10 Beslissing om gegeven niet of ambtshalve op te nemen in BRP"/>
          <xsd:enumeration value="7.1.11 Bezit buitenlands reisdocument"/>
          <xsd:enumeration value="7.1.12 Vermissing reisdocument, wijziging gegevens reisdocument zover niet in reisdocumentenadministratie opgenomen"/>
          <xsd:enumeration value="7.1.13 Gegevens over het gezag over een minderjarige"/>
          <xsd:enumeration value="7.1.14 Probas-melding"/>
          <xsd:enumeration value="7.1.15 Beoordeling brondocumenten BRP"/>
          <xsd:enumeration value="7.1.16 Briefadres omzetting BRP"/>
          <xsd:enumeration value="7.1.17 Wijzing van Nederlands kiesrecht "/>
          <xsd:enumeration value="7.1.18 Wijzing van Europees kiesrecht "/>
          <xsd:enumeration value="7.1.19 Bezit, verkrijging, verlening en verlies van (bijzonder) Nederlanderschap of een niet-Nederlandse nationaliteit"/>
          <xsd:enumeration value="7.1.20 Gegevens over personen bij wie een reisdocument moet worden geweigerd of ingehouden"/>
          <xsd:enumeration value="7.1.21 Bescheiden tbv opmaken akte uit de Burgerlijke Stand"/>
          <xsd:enumeration value="8.1 Voorzieningen verstrekken [generiek]"/>
          <xsd:enumeration value="8.1.1 WMO voorziening"/>
          <xsd:enumeration value="8.1.2 Individuele jeugdhulp voorziening"/>
          <xsd:enumeration value="8.1.3 Vergoeding inrichting school"/>
          <xsd:enumeration value="8.1.4 Vergoeding huisvesting school"/>
          <xsd:enumeration value="8.1.5 Overige financiële voorziening  school"/>
          <xsd:enumeration value="8.1.6 Starterslening"/>
          <xsd:enumeration value="8.1.7 Subsidie"/>
          <xsd:enumeration value="8.1.8 Subsidie zonder verantwoordingsplicht"/>
          <xsd:enumeration value="8.1.9 Schuldhulptraject"/>
          <xsd:enumeration value="8.1.10 Huisvesting van statushouder"/>
          <xsd:enumeration value="8.1.11 Geneeskundige behandeling"/>
          <xsd:enumeration value="8.1.12 Jeugdgezondheidszorg"/>
          <xsd:enumeration value="8.1.13 Gezondheidszorg bij calamiteiten"/>
          <xsd:enumeration value="8.1.14 Gehandicaptenparkeerkaart"/>
          <xsd:enumeration value="8.1.15 Primair of voortgezet onderwijs"/>
          <xsd:enumeration value="9.1 Status toekennen [generiek]"/>
          <xsd:enumeration value="9.1.1 Tijdelijke status"/>
          <xsd:enumeration value="9.1.2 Status vermeld in BAG of WKPB"/>
          <xsd:enumeration value="9.1.3 Bestemmingsplan"/>
          <xsd:enumeration value="9.1.4 Delegatie en mandatering "/>
          <xsd:enumeration value="9.1.5 Herwaardering WOZ"/>
          <xsd:enumeration value="9.1.6 Afspraken omtrent binnengemeentelijke verstrekking van BRP-gegevens"/>
          <xsd:enumeration value="9.1.7 Indeling stemdistricten/kieskringen en stembureaus"/>
          <xsd:enumeration value="9.1.8 Permanente trouwlocatie"/>
          <xsd:enumeration value="9.1.9 Gemeentegrens, wijken en woongebieden"/>
          <xsd:enumeration value="9.1.10 Beheersverordening Wro en buitentoepassingsverklaring daarvan"/>
          <xsd:enumeration value="9.1.11 Aanwijzing ambtenaar voor afnemen verklaring onder eed of belofte i.h.k.v. de BRP"/>
          <xsd:enumeration value="9.1.12 Instelling markt"/>
          <xsd:enumeration value="10.1 Heffen [generiek]"/>
          <xsd:enumeration value="11.1 Toestemming verlenen [generiek]"/>
          <xsd:enumeration value="11.1.1 Toestemming voor een kortdurende activiteit of gebeurtenis"/>
          <xsd:enumeration value="11.1.2 Toestemming voor een afgebakende periode"/>
          <xsd:enumeration value="11.1.3 Melding activiteitenbesluit Milieubeheer of 8.40 Wet Milieubeheer, sloopmelding"/>
          <xsd:enumeration value="11.1.4 Melding bouwstoffenbesluit"/>
          <xsd:enumeration value="11.1.5 Toestemming met brondocumenten BAG"/>
          <xsd:enumeration value="11.1.6 Omgevingsvergunning voor activiteit milieu, bouw, sloop, monument, handelsreclame en strijdig gebruik en/of aanleg"/>
          <xsd:enumeration value="11.1.7 Toestemming voor peuterspeelzaal, kinderopvang en gastouders"/>
          <xsd:enumeration value="11.1.8 Ontheffing leerplicht"/>
          <xsd:enumeration value="11.1.9 Ontheffing kwalificatieplicht"/>
          <xsd:enumeration value="11.1.10 Ontheffing  verhoging grenswaarde geluidshinder"/>
          <xsd:enumeration value="11.1.11 Bodemonderzoek, archeologisch onderzoek of milieueffectrapportage van een gemeente of van een derde"/>
          <xsd:enumeration value="11.1.12 Omgevingsvergunning kappen met herplantplicht"/>
          <xsd:enumeration value="11.1.13 Financiële stukken van externe organen"/>
          <xsd:enumeration value="11.1.14 Toelating leerling tot school"/>
          <xsd:enumeration value="11.1.15 Vergunning leegstandswet"/>
          <xsd:enumeration value="11.1.16 Sanering tanks"/>
          <xsd:enumeration value="12.1 Toezien en handhaven [generiek]"/>
          <xsd:enumeration value="12.1.1 Hercontrole uitkering sociaal domein"/>
          <xsd:enumeration value="12.1.2 Hercontrole cliënt Wmo en/of jeugdhulp"/>
          <xsd:enumeration value="12.1.3 Leerplicht"/>
          <xsd:enumeration value="12.1.4 Kwalificatieplicht"/>
          <xsd:enumeration value="12.1.5 Financieel en contractueel toezicht"/>
          <xsd:enumeration value="12.1.6 Onderzoek i.h.k.v. de BRP"/>
          <xsd:enumeration value="12.1.7 Integriteitsonderzoek"/>
          <xsd:enumeration value="12.1.8 Gegevens over toegangscontrole, bezoekersregistratie"/>
          <xsd:enumeration value="12.1.9 Videocameratoezicht"/>
          <xsd:enumeration value="12.1.10 Controle realisatie omgevingsvergunning met brondocumenten BAG"/>
          <xsd:enumeration value="12.2 Toezien en handhaven [generiek]"/>
          <xsd:enumeration value="12.2.1 Doorlopende verplichting tot (niet) handelen"/>
          <xsd:enumeration value="12.2.2 Bodemsanering"/>
          <xsd:enumeration value="12.2.3 Tijdelijk huisverbod"/>
          <xsd:enumeration value="12.2.4 Gedwongen opname in psychiatrisch ziekenhuis"/>
          <xsd:enumeration value="12.2.5 Bestuurlijke boete"/>
          <xsd:enumeration value="12.2.6 Sanctie cliënt Wmo en/of jeugdhulp"/>
          <xsd:enumeration value="12.2.7 Verwijderde auto, fiets of vervoersmiddel"/>
          <xsd:enumeration value="12.2.8 Maatregelen in het kader van de publieke gezondheid gericht op gebouwen, goederen en vervoermiddelen"/>
          <xsd:enumeration value="13.1 Geschillen behandelen [generiek]"/>
          <xsd:enumeration value="13.1.1 Geschil met financiële consequenties"/>
          <xsd:enumeration value="13.1.2 Klacht afgehandeld via ombudsman"/>
          <xsd:enumeration value="13.1.3 Geschil met invloed op een te bewaren zaak"/>
          <xsd:enumeration value="13.1.4 Niet ontvankelijk geschil"/>
          <xsd:enumeration value="14.1 Openbare ruimte inrichten [generiek]"/>
          <xsd:enumeration value="14.1.1 Civieltechnisch werk"/>
          <xsd:enumeration value="14.1.2 (vaar)Weg"/>
          <xsd:enumeration value="14.1.3 Gedenkteken"/>
          <xsd:enumeration value="14.1.4 Bouw- en woonrijpmaken"/>
          <xsd:enumeration value="14.1.5 Gebouw en/of accommodatie"/>
          <xsd:enumeration value="14.1.6 Kunstobject in de openbare ruimte"/>
          <xsd:enumeration value="14.1.7 Aanwijzing- en/of waarschuwingsteken"/>
          <xsd:enumeration value="15.1 Onderhouden en repareren [generiek]"/>
          <xsd:enumeration value="15.1.1 Onderhoud met gevolgen voor het verdere beheer van het procesobject"/>
          <xsd:enumeration value="15.1.2 Monument"/>
          <xsd:enumeration value="15.1.3 Baggerslib verwerking en opslag"/>
          <xsd:enumeration value="15.1.4 Onderhoud van de BRP"/>
          <xsd:enumeration value="16.1 Overeenkomsten aangaan [generiek]"/>
          <xsd:enumeration value="16.1.1 Inkoopovereenkomst zonder contract of garantiebepalingen"/>
          <xsd:enumeration value="16.1.2 Samenwerkingsovereenkomst ten behoeve van de taakuitoefening van het orgaan"/>
          <xsd:enumeration value="16.1.3 Stedenband of jumelage"/>
          <xsd:enumeration value="16.1.4 Overdracht van onroerend goed, schenkingsovereenkomst"/>
          <xsd:enumeration value="16.1.5 Verzekering"/>
          <xsd:enumeration value="17.1 Personen aanstellen [generiek]"/>
          <xsd:enumeration value="17.1.1 Bestuurder, raadslid of burgerraadslid"/>
          <xsd:enumeration value="17.1.2 Lid onafhankelijke commissie "/>
          <xsd:enumeration value="17.3 Personen aanstellen [generiek]"/>
          <xsd:enumeration value="17.3.1 Bestuurder of raadslid"/>
          <xsd:enumeration value="18.1 Betalen en innen [generiek]"/>
          <xsd:enumeration value="18.1.1 Factuur omtrent onroerend goed"/>
          <xsd:enumeration value="18.3 Betalen en innen [generiek]"/>
          <xsd:enumeration value="18.3.1 Factuur omtrent onroerend goed"/>
          <xsd:enumeration value="19.1 Secretariaat voeren en gegevens administreren / verwerken [generiek]"/>
          <xsd:enumeration value="19.1.1 Gegevens met financiële consequenties"/>
          <xsd:enumeration value="19.1.2 Agenda bestuurder"/>
          <xsd:enumeration value="19.1.3 Uitkeringen van de Rijksoverheid"/>
          <xsd:enumeration value="19.1.4 Gegevens verwerkt in registers en basisadministraties zoals benoemd in bijlage 4"/>
          <xsd:enumeration value="19.1.5 Registratie van politieke partij"/>
          <xsd:enumeration value="19.1.6 Agenda, verslag en besluitenlijst van bestuurlijke besluitvorming"/>
          <xsd:enumeration value="19.1.7 Agenda, verslag en besluiten van onafhankelijke adviescommissie of Georganiseerd overleg"/>
          <xsd:enumeration value="19.1.8 Agenda, verslag en besluitenlijst van ambtelijke besluitvorming"/>
          <xsd:enumeration value="19.1.9 Agenda, verslag  van intern ambtelijk overleg"/>
          <xsd:enumeration value="19.1.10 Agenda, verslag  van bestuurlijk overleg met derden"/>
          <xsd:enumeration value="19.1.11 Agenda, verslag van ambtelijk overleg met derden"/>
          <xsd:enumeration value="19.1.12 Agenda, verslag van overleg met derden georganiseerd door derde"/>
          <xsd:enumeration value="19.1.13 Gegevens over personeelslid dat in aanraking komt met gevaarlijke stoffen"/>
          <xsd:enumeration value="19.1.14 Vervanging, migratie, conversie, vervreemding, overbrenging of metadatering van archieven"/>
          <xsd:enumeration value="19.1.15 Protocolleringsgegevens verstrekkingen BRP"/>
          <xsd:enumeration value="19.1.16 Melding infectieziekte"/>
          <xsd:enumeration value="19.1.17 Ondersteuningsverklaring kandidatenlijst"/>
          <xsd:enumeration value="19.1.18 Archiefvernietiging"/>
          <xsd:enumeration value="20.1 Informeren [generiek]"/>
          <xsd:enumeration value="20.1.1 Publicatie met historisch belang "/>
          <xsd:enumeration value="20.1.2 onlinecontent ten behoeve van externe communicatie"/>
          <xsd:enumeration value="20.1.3 Dienstverleningsaanbod"/>
          <xsd:enumeration value="20.1.4 Gegevens over woningstatistiek"/>
          <xsd:enumeration value="20.1.5 Intern rapport"/>
          <xsd:enumeration value="20.1.6 Sociaal maatschappelijk of economisch onderzoek"/>
          <xsd:enumeration value="20.1.7 Overige informatie met een langere geldigheidsduur"/>
          <xsd:enumeration value="21.1 Adviseren [generiek]"/>
          <xsd:enumeration value="21.1.1 Brandveiligheid- en brandpreventieadvies"/>
          <xsd:enumeration value="21.1.2 Vooroverleg omgevingsvergunning"/>
          <xsd:enumeration value="21.1.3 Sociaal-medisch advies"/>
          <xsd:enumeration value="22.1 Gebeurtenis organiseren [generiek]"/>
          <xsd:enumeration value="22.1.1 Plaatselijke plechtigheid en/of herdenking"/>
          <xsd:enumeration value="22.1.2 Verkiezing"/>
          <xsd:enumeration value="22.1.3 Referendum"/>
          <xsd:enumeration value="22.1.5 Bezoek van hoogwaardigheidsbekleder"/>
          <xsd:enumeration value="22.1.6 Bevolkingsonderzoek"/>
          <xsd:enumeration value="22.1.7 Opleiding omtrent rampenbestrijding of veiligheid"/>
          <xsd:enumeration value="23.1 Voorziening aanvragen [generiek]"/>
          <xsd:enumeration value="23.1.1 Europese subsidie"/>
          <xsd:enumeration value="23.1.2 Subsidie"/>
          <xsd:enumeration value="24.1 Toestemming vragen [generiek]"/>
          <xsd:enumeration value="24.1.1 Toestemming voor een kortdurende activiteit of gebeurtenis"/>
          <xsd:enumeration value="24.1.2 Archiefvernietiging"/>
          <xsd:enumeration value="25.1 Toezicht en handhaving ondergaan [generiek]"/>
          <xsd:enumeration value="25.1.1 Opgelegde sanctie"/>
          <xsd:enumeration value="25.1.2 Controle op de begroting"/>
          <xsd:enumeration value="25.1.3 Toezicht op scholen"/>
          <xsd:enumeration value="26.1 Betwisten [generiek]"/>
          <xsd:enumeration value="26.1.1 Geschil met financiële consequenties"/>
          <xsd:enumeration value="27.1 Status aanvragen [generiek]"/>
          <xsd:enumeration value="27.1.1 Status rijksmonument"/>
          <xsd:enumeration value="28.1 Product of dienst aanvragen [generiek]"/>
          <xsd:enumeration value="29.1 Aangifte doen [generiek]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trouwelijkheid xmlns="528e656d-4f2f-4f1b-a763-6ee946ea4b83">Intern</Vertrouwelijkheid>
    <TaxCatchAll xmlns="6eab124c-ca33-4b60-914b-728553abaaa3">
      <Value>18</Value>
      <Value>107</Value>
      <Value>2</Value>
      <Value>1</Value>
    </TaxCatchAll>
    <ebb03eb60f1c456383d550cda2a2ac01 xmlns="6eab124c-ca33-4b60-914b-728553abaa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638db560-3605-4611-a8da-2899b227719f</TermId>
        </TermInfo>
      </Terms>
    </ebb03eb60f1c456383d550cda2a2ac01>
    <TaxKeywordTaxHTField xmlns="6eab124c-ca33-4b60-914b-728553abaaa3">
      <Terms xmlns="http://schemas.microsoft.com/office/infopath/2007/PartnerControls"/>
    </TaxKeywordTaxHTField>
    <d50c7031c3e14e86852728633980e2f5 xmlns="6eab124c-ca33-4b60-914b-728553abaa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BEC</TermName>
          <TermId xmlns="http://schemas.microsoft.com/office/infopath/2007/PartnerControls">18db848a-7130-4f3d-8a09-02a244d861c9</TermId>
        </TermInfo>
      </Terms>
    </d50c7031c3e14e86852728633980e2f5>
    <Afsluitdatum xmlns="12ea201c-dc8e-410f-9091-38f9fa5d1543" xsi:nil="true"/>
    <ofae577968ed4be8b7cfa6b3c1b2b2a3 xmlns="6eab124c-ca33-4b60-914b-728553abaa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Taakveld xmlns="12ea201c-dc8e-410f-9091-38f9fa5d1543">Alle taakgebieden</Taakveld>
    <Procestype xmlns="12ea201c-dc8e-410f-9091-38f9fa5d1543">0 Losse documenten</Procestype>
    <p029ae155e3448ff930bd1772e820f44 xmlns="6eab124c-ca33-4b60-914b-728553abaa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6a528f31-394a-48e3-bac4-3c58d5ecc0e6</TermId>
        </TermInfo>
      </Terms>
    </p029ae155e3448ff930bd1772e820f44>
    <d45a82be2cc0465891c1e54d891973d6 xmlns="6eab124c-ca33-4b60-914b-728553abaaa3">
      <Terms xmlns="http://schemas.microsoft.com/office/infopath/2007/PartnerControls"/>
    </d45a82be2cc0465891c1e54d891973d6>
    <_dlc_DocId xmlns="6eab124c-ca33-4b60-914b-728553abaaa3">ZUVZ6J7ACTT2-937037669-164</_dlc_DocId>
    <_dlc_DocIdUrl xmlns="6eab124c-ca33-4b60-914b-728553abaaa3">
      <Url>https://samenwerken.denhaag.nl/teams/t18_0054/DS01/_layouts/15/DocIdRedir.aspx?ID=ZUVZ6J7ACTT2-937037669-164</Url>
      <Description>ZUVZ6J7ACTT2-937037669-164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1878-2136-4E6E-9A4A-89DE5DE4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b124c-ca33-4b60-914b-728553abaaa3"/>
    <ds:schemaRef ds:uri="528e656d-4f2f-4f1b-a763-6ee946ea4b83"/>
    <ds:schemaRef ds:uri="12ea201c-dc8e-410f-9091-38f9fa5d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575B1-9BCD-4649-A7A1-6E3D7149E16B}">
  <ds:schemaRefs>
    <ds:schemaRef ds:uri="http://schemas.microsoft.com/office/2006/metadata/properties"/>
    <ds:schemaRef ds:uri="6eab124c-ca33-4b60-914b-728553abaaa3"/>
    <ds:schemaRef ds:uri="http://schemas.openxmlformats.org/package/2006/metadata/core-properties"/>
    <ds:schemaRef ds:uri="http://purl.org/dc/terms/"/>
    <ds:schemaRef ds:uri="12ea201c-dc8e-410f-9091-38f9fa5d154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28e656d-4f2f-4f1b-a763-6ee946ea4b8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3D6CA7-4851-4613-8802-2AD389BDD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BD0A5-4474-48BB-866F-0B7AD6283639}">
  <ds:schemaRefs/>
</ds:datastoreItem>
</file>

<file path=customXml/itemProps5.xml><?xml version="1.0" encoding="utf-8"?>
<ds:datastoreItem xmlns:ds="http://schemas.openxmlformats.org/officeDocument/2006/customXml" ds:itemID="{E1D31A65-D772-4316-9A5C-F6DFE69C59D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FF7D87-7993-49C4-95D3-77231297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7 Checklist</vt:lpstr>
      <vt:lpstr/>
    </vt:vector>
  </TitlesOfParts>
  <Company>Gemeente Den Haag / IDC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7 Checklist</dc:title>
  <dc:creator>Monica Demkes</dc:creator>
  <cp:keywords/>
  <cp:lastModifiedBy>Jos van den Bulk</cp:lastModifiedBy>
  <cp:revision>2</cp:revision>
  <dcterms:created xsi:type="dcterms:W3CDTF">2021-01-19T14:07:00Z</dcterms:created>
  <dcterms:modified xsi:type="dcterms:W3CDTF">2021-01-19T14:07:00Z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0x0101008696D14171FA4CED8F032AD334D7A9EF00BB26A86D3D6A3E47A0F6BE4B7121CB8A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d2c510e8-65e1-4212-86d7-14df55bf93cc</vt:lpwstr>
  </property>
  <property fmtid="{D5CDD505-2E9C-101B-9397-08002B2CF9AE}" pid="15" name="TaxKeyword">
    <vt:lpwstr/>
  </property>
  <property fmtid="{D5CDD505-2E9C-101B-9397-08002B2CF9AE}" pid="16" name="Teamtrefwoorden">
    <vt:lpwstr>107;#Format|638db560-3605-4611-a8da-2899b227719f</vt:lpwstr>
  </property>
  <property fmtid="{D5CDD505-2E9C-101B-9397-08002B2CF9AE}" pid="17" name="Documentsoort">
    <vt:lpwstr>18;#Beleidsdocument|70267d87-ce61-40c3-b119-e0ecc30f9747</vt:lpwstr>
  </property>
  <property fmtid="{D5CDD505-2E9C-101B-9397-08002B2CF9AE}" pid="18" name="_docset_NoMedatataSyncRequired">
    <vt:lpwstr>False</vt:lpwstr>
  </property>
</Properties>
</file>