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ECD2C7" w14:textId="77777777" w:rsidR="00FE218B" w:rsidRPr="0017307B" w:rsidRDefault="00FE218B" w:rsidP="001A2B3F">
      <w:pPr>
        <w:pStyle w:val="CBPalinea"/>
        <w:jc w:val="left"/>
        <w:rPr>
          <w:rFonts w:asciiTheme="minorHAnsi" w:hAnsiTheme="minorHAnsi" w:cstheme="minorHAnsi"/>
        </w:rPr>
      </w:pPr>
      <w:bookmarkStart w:id="0" w:name="_GoBack"/>
      <w:bookmarkEnd w:id="0"/>
    </w:p>
    <w:p w14:paraId="7BECD2C8" w14:textId="77777777" w:rsidR="00FE218B" w:rsidRPr="0017307B" w:rsidRDefault="00FE218B" w:rsidP="001A2B3F">
      <w:pPr>
        <w:pStyle w:val="CBPalinea"/>
        <w:jc w:val="left"/>
        <w:rPr>
          <w:rFonts w:asciiTheme="minorHAnsi" w:hAnsiTheme="minorHAnsi" w:cstheme="minorHAnsi"/>
        </w:rPr>
      </w:pPr>
    </w:p>
    <w:p w14:paraId="7BECD2C9" w14:textId="77777777" w:rsidR="00FE218B" w:rsidRPr="0017307B" w:rsidRDefault="00FE218B" w:rsidP="001A2B3F">
      <w:pPr>
        <w:pStyle w:val="CBPalinea"/>
        <w:jc w:val="left"/>
        <w:rPr>
          <w:rFonts w:asciiTheme="minorHAnsi" w:hAnsiTheme="minorHAnsi" w:cstheme="minorHAnsi"/>
        </w:rPr>
      </w:pPr>
    </w:p>
    <w:p w14:paraId="7BECD2CA" w14:textId="77777777" w:rsidR="00FE218B" w:rsidRPr="0017307B" w:rsidRDefault="00FE218B" w:rsidP="001A2B3F">
      <w:pPr>
        <w:pStyle w:val="CBPalinea"/>
        <w:jc w:val="left"/>
        <w:rPr>
          <w:rFonts w:asciiTheme="minorHAnsi" w:hAnsiTheme="minorHAnsi" w:cstheme="minorHAnsi"/>
        </w:rPr>
      </w:pPr>
    </w:p>
    <w:p w14:paraId="7BECD2CD" w14:textId="373A028B" w:rsidR="00FE218B" w:rsidRPr="007E3B67" w:rsidRDefault="006023B3" w:rsidP="001A2B3F">
      <w:pPr>
        <w:pStyle w:val="CBPalinea"/>
        <w:jc w:val="left"/>
        <w:rPr>
          <w:rFonts w:asciiTheme="minorHAnsi" w:hAnsiTheme="minorHAnsi" w:cstheme="minorHAnsi"/>
          <w:sz w:val="24"/>
          <w:szCs w:val="24"/>
        </w:rPr>
      </w:pPr>
      <w:r w:rsidRPr="007E3B67">
        <w:rPr>
          <w:noProof/>
        </w:rPr>
        <w:drawing>
          <wp:inline distT="0" distB="0" distL="0" distR="0" wp14:anchorId="48573DD8" wp14:editId="6F88EAC1">
            <wp:extent cx="4997021" cy="1520041"/>
            <wp:effectExtent l="0" t="0" r="0" b="4445"/>
            <wp:docPr id="4" name="Afbeelding 4" descr="Deventer.nl | Gemeente Dev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nter.nl | Gemeente Devent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0488" cy="1536305"/>
                    </a:xfrm>
                    <a:prstGeom prst="rect">
                      <a:avLst/>
                    </a:prstGeom>
                    <a:noFill/>
                    <a:ln>
                      <a:noFill/>
                    </a:ln>
                  </pic:spPr>
                </pic:pic>
              </a:graphicData>
            </a:graphic>
          </wp:inline>
        </w:drawing>
      </w:r>
    </w:p>
    <w:p w14:paraId="7BECD2CE" w14:textId="77777777" w:rsidR="00FE218B" w:rsidRPr="007E3B67" w:rsidRDefault="00FE218B" w:rsidP="001A2B3F">
      <w:pPr>
        <w:pStyle w:val="CBPalinea"/>
        <w:jc w:val="left"/>
        <w:rPr>
          <w:rFonts w:asciiTheme="minorHAnsi" w:hAnsiTheme="minorHAnsi" w:cstheme="minorHAnsi"/>
          <w:sz w:val="24"/>
          <w:szCs w:val="24"/>
        </w:rPr>
      </w:pPr>
    </w:p>
    <w:p w14:paraId="7BECD2CF" w14:textId="77777777" w:rsidR="00FE218B" w:rsidRPr="007E3B67" w:rsidRDefault="00FE218B" w:rsidP="001A2B3F">
      <w:pPr>
        <w:pStyle w:val="CBPalinea"/>
        <w:jc w:val="left"/>
        <w:rPr>
          <w:rFonts w:asciiTheme="minorHAnsi" w:hAnsiTheme="minorHAnsi" w:cstheme="minorHAnsi"/>
          <w:sz w:val="24"/>
          <w:szCs w:val="24"/>
        </w:rPr>
      </w:pPr>
    </w:p>
    <w:p w14:paraId="7BECD2D0" w14:textId="77777777" w:rsidR="00FE218B" w:rsidRPr="007E3B67" w:rsidRDefault="00FE218B" w:rsidP="001A2B3F">
      <w:pPr>
        <w:pStyle w:val="CBPalinea"/>
        <w:jc w:val="left"/>
        <w:rPr>
          <w:rFonts w:asciiTheme="minorHAnsi" w:hAnsiTheme="minorHAnsi" w:cstheme="minorHAnsi"/>
          <w:sz w:val="24"/>
          <w:szCs w:val="24"/>
        </w:rPr>
      </w:pPr>
    </w:p>
    <w:p w14:paraId="7BECD2D1" w14:textId="0BB75FAA" w:rsidR="00FE218B" w:rsidRPr="007E3B67" w:rsidRDefault="00E87E77" w:rsidP="001A2B3F">
      <w:pPr>
        <w:pStyle w:val="CBPalinea"/>
        <w:jc w:val="left"/>
        <w:rPr>
          <w:rFonts w:asciiTheme="minorHAnsi" w:hAnsiTheme="minorHAnsi" w:cstheme="minorHAnsi"/>
          <w:sz w:val="24"/>
          <w:szCs w:val="24"/>
        </w:rPr>
      </w:pPr>
      <w:r w:rsidRPr="007E3B67">
        <w:rPr>
          <w:rFonts w:asciiTheme="minorHAnsi" w:hAnsiTheme="minorHAnsi" w:cstheme="minorHAnsi"/>
          <w:sz w:val="24"/>
          <w:szCs w:val="24"/>
        </w:rPr>
        <w:t>Selectieleidraad</w:t>
      </w:r>
      <w:r w:rsidR="00FE218B" w:rsidRPr="007E3B67">
        <w:rPr>
          <w:rFonts w:asciiTheme="minorHAnsi" w:hAnsiTheme="minorHAnsi" w:cstheme="minorHAnsi"/>
          <w:sz w:val="24"/>
          <w:szCs w:val="24"/>
        </w:rPr>
        <w:t xml:space="preserve"> ten behoeve van de </w:t>
      </w:r>
      <w:r w:rsidR="00FE218B" w:rsidRPr="007E3B67">
        <w:rPr>
          <w:rFonts w:asciiTheme="minorHAnsi" w:hAnsiTheme="minorHAnsi" w:cstheme="minorHAnsi"/>
          <w:b/>
          <w:sz w:val="24"/>
          <w:szCs w:val="24"/>
        </w:rPr>
        <w:t xml:space="preserve">Europees </w:t>
      </w:r>
      <w:r w:rsidR="00782A96" w:rsidRPr="007E3B67">
        <w:rPr>
          <w:rFonts w:asciiTheme="minorHAnsi" w:hAnsiTheme="minorHAnsi" w:cstheme="minorHAnsi"/>
          <w:b/>
          <w:sz w:val="24"/>
          <w:szCs w:val="24"/>
        </w:rPr>
        <w:t>niet-</w:t>
      </w:r>
      <w:r w:rsidR="00FE218B" w:rsidRPr="007E3B67">
        <w:rPr>
          <w:rFonts w:asciiTheme="minorHAnsi" w:hAnsiTheme="minorHAnsi" w:cstheme="minorHAnsi"/>
          <w:b/>
          <w:sz w:val="24"/>
          <w:szCs w:val="24"/>
        </w:rPr>
        <w:t>openbare aanbesteding</w:t>
      </w:r>
    </w:p>
    <w:p w14:paraId="7BECD2D2" w14:textId="1D375BD4" w:rsidR="00FE218B" w:rsidRPr="007E3B67" w:rsidRDefault="00B74A52" w:rsidP="001A2B3F">
      <w:pPr>
        <w:pStyle w:val="CBPalinea"/>
        <w:jc w:val="left"/>
        <w:rPr>
          <w:rFonts w:asciiTheme="minorHAnsi" w:hAnsiTheme="minorHAnsi" w:cstheme="minorHAnsi"/>
          <w:sz w:val="24"/>
          <w:szCs w:val="24"/>
        </w:rPr>
      </w:pPr>
      <w:r w:rsidRPr="007E3B67">
        <w:rPr>
          <w:rFonts w:asciiTheme="minorHAnsi" w:hAnsiTheme="minorHAnsi" w:cstheme="minorHAnsi"/>
          <w:sz w:val="24"/>
          <w:szCs w:val="24"/>
        </w:rPr>
        <w:t>Realisatie, instandhouding</w:t>
      </w:r>
      <w:r w:rsidR="003266F1" w:rsidRPr="007E3B67">
        <w:rPr>
          <w:rFonts w:asciiTheme="minorHAnsi" w:hAnsiTheme="minorHAnsi" w:cstheme="minorHAnsi"/>
          <w:sz w:val="24"/>
          <w:szCs w:val="24"/>
        </w:rPr>
        <w:t xml:space="preserve">, warmtelevering en doorontwikkeling Slim Warmtenet </w:t>
      </w:r>
      <w:proofErr w:type="spellStart"/>
      <w:r w:rsidR="003266F1" w:rsidRPr="007E3B67">
        <w:rPr>
          <w:rFonts w:asciiTheme="minorHAnsi" w:hAnsiTheme="minorHAnsi" w:cstheme="minorHAnsi"/>
          <w:sz w:val="24"/>
          <w:szCs w:val="24"/>
        </w:rPr>
        <w:t>Zandweerd</w:t>
      </w:r>
      <w:proofErr w:type="spellEnd"/>
      <w:r w:rsidR="003266F1" w:rsidRPr="007E3B67">
        <w:rPr>
          <w:rFonts w:asciiTheme="minorHAnsi" w:hAnsiTheme="minorHAnsi" w:cstheme="minorHAnsi"/>
          <w:sz w:val="24"/>
          <w:szCs w:val="24"/>
        </w:rPr>
        <w:t xml:space="preserve"> Deventer</w:t>
      </w:r>
      <w:r w:rsidR="00FE218B" w:rsidRPr="007E3B67">
        <w:rPr>
          <w:rFonts w:asciiTheme="minorHAnsi" w:hAnsiTheme="minorHAnsi" w:cstheme="minorHAnsi"/>
          <w:sz w:val="24"/>
          <w:szCs w:val="24"/>
        </w:rPr>
        <w:t xml:space="preserve"> </w:t>
      </w:r>
    </w:p>
    <w:p w14:paraId="7BECD2D3" w14:textId="77777777" w:rsidR="00FE218B" w:rsidRPr="007E3B67" w:rsidRDefault="00FE218B" w:rsidP="001A2B3F">
      <w:pPr>
        <w:pStyle w:val="CBPalinea"/>
        <w:jc w:val="left"/>
        <w:rPr>
          <w:rFonts w:asciiTheme="minorHAnsi" w:hAnsiTheme="minorHAnsi" w:cstheme="minorHAnsi"/>
          <w:sz w:val="24"/>
          <w:szCs w:val="24"/>
        </w:rPr>
      </w:pPr>
    </w:p>
    <w:p w14:paraId="7BECD2D4" w14:textId="6B2945D9" w:rsidR="00FE218B" w:rsidRPr="007E3B67" w:rsidRDefault="00FE218B" w:rsidP="001A2B3F">
      <w:pPr>
        <w:pStyle w:val="CBPalinea"/>
        <w:jc w:val="left"/>
        <w:rPr>
          <w:rFonts w:asciiTheme="minorHAnsi" w:hAnsiTheme="minorHAnsi" w:cstheme="minorHAnsi"/>
          <w:sz w:val="24"/>
          <w:szCs w:val="24"/>
        </w:rPr>
      </w:pPr>
      <w:r w:rsidRPr="007E3B67">
        <w:rPr>
          <w:rFonts w:asciiTheme="minorHAnsi" w:hAnsiTheme="minorHAnsi" w:cstheme="minorHAnsi"/>
          <w:sz w:val="24"/>
          <w:szCs w:val="24"/>
        </w:rPr>
        <w:t xml:space="preserve">Naam </w:t>
      </w:r>
      <w:r w:rsidR="00A57638" w:rsidRPr="007E3B67">
        <w:rPr>
          <w:rFonts w:asciiTheme="minorHAnsi" w:hAnsiTheme="minorHAnsi" w:cstheme="minorHAnsi"/>
          <w:sz w:val="24"/>
          <w:szCs w:val="24"/>
        </w:rPr>
        <w:t>Aanbestedende dienst</w:t>
      </w:r>
      <w:r w:rsidR="003266F1" w:rsidRPr="007E3B67">
        <w:rPr>
          <w:rFonts w:asciiTheme="minorHAnsi" w:hAnsiTheme="minorHAnsi" w:cstheme="minorHAnsi"/>
          <w:sz w:val="24"/>
          <w:szCs w:val="24"/>
        </w:rPr>
        <w:t xml:space="preserve">: </w:t>
      </w:r>
      <w:r w:rsidR="00C83273" w:rsidRPr="007E3B67">
        <w:rPr>
          <w:rFonts w:asciiTheme="minorHAnsi" w:hAnsiTheme="minorHAnsi" w:cstheme="minorHAnsi"/>
          <w:sz w:val="24"/>
          <w:szCs w:val="24"/>
        </w:rPr>
        <w:t>Gemeente</w:t>
      </w:r>
      <w:r w:rsidR="003266F1" w:rsidRPr="007E3B67">
        <w:rPr>
          <w:rFonts w:asciiTheme="minorHAnsi" w:hAnsiTheme="minorHAnsi" w:cstheme="minorHAnsi"/>
          <w:sz w:val="24"/>
          <w:szCs w:val="24"/>
        </w:rPr>
        <w:t xml:space="preserve"> Deventer</w:t>
      </w:r>
    </w:p>
    <w:p w14:paraId="7BECD2D5" w14:textId="0D491F20" w:rsidR="00FE218B" w:rsidRPr="007E3B67" w:rsidRDefault="00FE218B" w:rsidP="001A2B3F">
      <w:pPr>
        <w:pStyle w:val="CBPalinea"/>
        <w:jc w:val="left"/>
        <w:rPr>
          <w:rFonts w:asciiTheme="minorHAnsi" w:hAnsiTheme="minorHAnsi" w:cstheme="minorHAnsi"/>
          <w:sz w:val="24"/>
          <w:szCs w:val="24"/>
        </w:rPr>
      </w:pPr>
    </w:p>
    <w:p w14:paraId="493BD5A8" w14:textId="2EA1B49B" w:rsidR="003A73AF" w:rsidRPr="007E3B67" w:rsidRDefault="003A73AF" w:rsidP="001A2B3F">
      <w:pPr>
        <w:pStyle w:val="CBPalinea"/>
        <w:jc w:val="left"/>
        <w:rPr>
          <w:rFonts w:asciiTheme="minorHAnsi" w:hAnsiTheme="minorHAnsi" w:cstheme="minorHAnsi"/>
          <w:sz w:val="24"/>
          <w:szCs w:val="24"/>
        </w:rPr>
      </w:pPr>
      <w:r w:rsidRPr="007E3B67">
        <w:rPr>
          <w:rFonts w:asciiTheme="minorHAnsi" w:hAnsiTheme="minorHAnsi" w:cstheme="minorHAnsi"/>
          <w:sz w:val="24"/>
          <w:szCs w:val="24"/>
        </w:rPr>
        <w:t xml:space="preserve">Versie </w:t>
      </w:r>
      <w:r w:rsidR="002D5925" w:rsidRPr="007E3B67">
        <w:rPr>
          <w:rFonts w:asciiTheme="minorHAnsi" w:hAnsiTheme="minorHAnsi" w:cstheme="minorHAnsi"/>
          <w:sz w:val="24"/>
          <w:szCs w:val="24"/>
        </w:rPr>
        <w:t>1.0</w:t>
      </w:r>
    </w:p>
    <w:p w14:paraId="192BFDBC" w14:textId="06E5294E" w:rsidR="00C412C6" w:rsidRPr="007E3B67" w:rsidRDefault="00C412C6" w:rsidP="001A2B3F">
      <w:pPr>
        <w:pStyle w:val="CBPalinea"/>
        <w:jc w:val="left"/>
        <w:rPr>
          <w:rFonts w:asciiTheme="minorHAnsi" w:hAnsiTheme="minorHAnsi" w:cstheme="minorHAnsi"/>
          <w:sz w:val="24"/>
          <w:szCs w:val="24"/>
        </w:rPr>
      </w:pPr>
      <w:r w:rsidRPr="007E3B67">
        <w:rPr>
          <w:rFonts w:asciiTheme="minorHAnsi" w:hAnsiTheme="minorHAnsi" w:cstheme="minorHAnsi"/>
          <w:sz w:val="24"/>
          <w:szCs w:val="24"/>
        </w:rPr>
        <w:t xml:space="preserve">Datum: </w:t>
      </w:r>
      <w:r w:rsidR="002D5925" w:rsidRPr="007E3B67">
        <w:rPr>
          <w:rFonts w:asciiTheme="minorHAnsi" w:hAnsiTheme="minorHAnsi" w:cstheme="minorHAnsi"/>
          <w:sz w:val="24"/>
          <w:szCs w:val="24"/>
        </w:rPr>
        <w:t>25</w:t>
      </w:r>
      <w:r w:rsidRPr="007E3B67">
        <w:rPr>
          <w:rFonts w:asciiTheme="minorHAnsi" w:hAnsiTheme="minorHAnsi" w:cstheme="minorHAnsi"/>
          <w:sz w:val="24"/>
          <w:szCs w:val="24"/>
        </w:rPr>
        <w:t xml:space="preserve"> </w:t>
      </w:r>
      <w:r w:rsidR="0095684F" w:rsidRPr="007E3B67">
        <w:rPr>
          <w:rFonts w:asciiTheme="minorHAnsi" w:hAnsiTheme="minorHAnsi" w:cstheme="minorHAnsi"/>
          <w:sz w:val="24"/>
          <w:szCs w:val="24"/>
        </w:rPr>
        <w:t>januari</w:t>
      </w:r>
      <w:r w:rsidRPr="007E3B67">
        <w:rPr>
          <w:rFonts w:asciiTheme="minorHAnsi" w:hAnsiTheme="minorHAnsi" w:cstheme="minorHAnsi"/>
          <w:sz w:val="24"/>
          <w:szCs w:val="24"/>
        </w:rPr>
        <w:t xml:space="preserve"> 202</w:t>
      </w:r>
      <w:r w:rsidR="0095684F" w:rsidRPr="007E3B67">
        <w:rPr>
          <w:rFonts w:asciiTheme="minorHAnsi" w:hAnsiTheme="minorHAnsi" w:cstheme="minorHAnsi"/>
          <w:sz w:val="24"/>
          <w:szCs w:val="24"/>
        </w:rPr>
        <w:t>1</w:t>
      </w:r>
    </w:p>
    <w:p w14:paraId="7BECD2D6" w14:textId="77777777" w:rsidR="00FE218B" w:rsidRPr="007E3B67" w:rsidRDefault="00FE218B" w:rsidP="001A2B3F">
      <w:pPr>
        <w:pStyle w:val="CBPalinea"/>
        <w:jc w:val="left"/>
        <w:rPr>
          <w:rFonts w:asciiTheme="minorHAnsi" w:hAnsiTheme="minorHAnsi" w:cstheme="minorHAnsi"/>
          <w:sz w:val="24"/>
          <w:szCs w:val="24"/>
        </w:rPr>
      </w:pPr>
    </w:p>
    <w:p w14:paraId="7BECD2D7" w14:textId="77777777" w:rsidR="00FE218B" w:rsidRPr="007E3B67" w:rsidRDefault="00FE218B" w:rsidP="001A2B3F">
      <w:pPr>
        <w:pStyle w:val="CBPalinea"/>
        <w:jc w:val="left"/>
        <w:rPr>
          <w:rFonts w:asciiTheme="minorHAnsi" w:hAnsiTheme="minorHAnsi" w:cstheme="minorHAnsi"/>
          <w:sz w:val="24"/>
          <w:szCs w:val="24"/>
        </w:rPr>
      </w:pPr>
    </w:p>
    <w:p w14:paraId="7BECD2D8" w14:textId="77777777" w:rsidR="00FE218B" w:rsidRPr="007E3B67" w:rsidRDefault="00FE218B" w:rsidP="001A2B3F">
      <w:pPr>
        <w:pStyle w:val="CBPalinea"/>
        <w:jc w:val="left"/>
        <w:rPr>
          <w:rFonts w:asciiTheme="minorHAnsi" w:hAnsiTheme="minorHAnsi" w:cstheme="minorHAnsi"/>
          <w:sz w:val="24"/>
          <w:szCs w:val="24"/>
        </w:rPr>
      </w:pPr>
    </w:p>
    <w:p w14:paraId="7BECD2D9" w14:textId="77777777" w:rsidR="00FE218B" w:rsidRPr="007E3B67" w:rsidRDefault="00FE218B" w:rsidP="001A2B3F">
      <w:pPr>
        <w:pStyle w:val="CBPalinea"/>
        <w:jc w:val="left"/>
        <w:rPr>
          <w:rFonts w:asciiTheme="minorHAnsi" w:hAnsiTheme="minorHAnsi" w:cstheme="minorHAnsi"/>
          <w:sz w:val="24"/>
          <w:szCs w:val="24"/>
        </w:rPr>
      </w:pPr>
    </w:p>
    <w:p w14:paraId="7BECD2DA" w14:textId="3BE22088" w:rsidR="004556EC" w:rsidRPr="007E3B67" w:rsidRDefault="00FE218B" w:rsidP="001A2B3F">
      <w:pPr>
        <w:pStyle w:val="CBPalinea"/>
        <w:jc w:val="left"/>
        <w:rPr>
          <w:rFonts w:asciiTheme="minorHAnsi" w:hAnsiTheme="minorHAnsi" w:cstheme="minorHAnsi"/>
        </w:rPr>
      </w:pPr>
      <w:r w:rsidRPr="007E3B67">
        <w:rPr>
          <w:rFonts w:asciiTheme="minorHAnsi" w:hAnsiTheme="minorHAnsi" w:cstheme="minorHAnsi"/>
          <w:sz w:val="24"/>
          <w:szCs w:val="24"/>
        </w:rPr>
        <w:t xml:space="preserve">Referentienummer </w:t>
      </w:r>
      <w:r w:rsidR="00A57638" w:rsidRPr="007E3B67">
        <w:rPr>
          <w:rFonts w:asciiTheme="minorHAnsi" w:hAnsiTheme="minorHAnsi" w:cstheme="minorHAnsi"/>
          <w:sz w:val="24"/>
          <w:szCs w:val="24"/>
        </w:rPr>
        <w:t>Aanbestedende dienst</w:t>
      </w:r>
      <w:r w:rsidRPr="007E3B67">
        <w:rPr>
          <w:rFonts w:asciiTheme="minorHAnsi" w:hAnsiTheme="minorHAnsi" w:cstheme="minorHAnsi"/>
          <w:sz w:val="24"/>
          <w:szCs w:val="24"/>
        </w:rPr>
        <w:t xml:space="preserve">: </w:t>
      </w:r>
      <w:r w:rsidR="0083502A" w:rsidRPr="007E3B67">
        <w:rPr>
          <w:rFonts w:ascii="Arial" w:hAnsi="Arial" w:cs="Arial"/>
          <w:color w:val="000000"/>
        </w:rPr>
        <w:t>292585</w:t>
      </w:r>
      <w:r w:rsidR="004556EC" w:rsidRPr="007E3B67">
        <w:rPr>
          <w:rFonts w:asciiTheme="minorHAnsi" w:hAnsiTheme="minorHAnsi" w:cstheme="minorHAnsi"/>
        </w:rPr>
        <w:br w:type="page"/>
      </w:r>
    </w:p>
    <w:bookmarkStart w:id="1" w:name="_Toc62491332" w:displacedByCustomXml="next"/>
    <w:sdt>
      <w:sdtPr>
        <w:rPr>
          <w:rFonts w:asciiTheme="minorHAnsi" w:eastAsiaTheme="minorEastAsia" w:hAnsiTheme="minorHAnsi" w:cstheme="minorBidi"/>
          <w:b w:val="0"/>
          <w:bCs w:val="0"/>
          <w:caps w:val="0"/>
          <w:color w:val="auto"/>
          <w:sz w:val="22"/>
          <w:szCs w:val="22"/>
        </w:rPr>
        <w:id w:val="14431280"/>
        <w:docPartObj>
          <w:docPartGallery w:val="Table of Contents"/>
          <w:docPartUnique/>
        </w:docPartObj>
      </w:sdtPr>
      <w:sdtEndPr>
        <w:rPr>
          <w:rFonts w:cstheme="minorHAnsi"/>
        </w:rPr>
      </w:sdtEndPr>
      <w:sdtContent>
        <w:p w14:paraId="16F7BB2F" w14:textId="0D345306" w:rsidR="00467B19" w:rsidRPr="007E3B67" w:rsidRDefault="009E698C" w:rsidP="00332C61">
          <w:pPr>
            <w:pStyle w:val="CBPkop"/>
            <w:numPr>
              <w:ilvl w:val="0"/>
              <w:numId w:val="0"/>
            </w:numPr>
            <w:ind w:left="360"/>
            <w:rPr>
              <w:smallCaps/>
              <w:color w:val="000000" w:themeColor="text1"/>
            </w:rPr>
          </w:pPr>
          <w:r w:rsidRPr="007E3B67">
            <w:t>INHOUDSOPGAVE</w:t>
          </w:r>
          <w:bookmarkEnd w:id="1"/>
        </w:p>
        <w:p w14:paraId="0C2ED3BA" w14:textId="7D66ABF8" w:rsidR="00DD10E7" w:rsidRDefault="0012186D">
          <w:pPr>
            <w:pStyle w:val="Inhopg1"/>
            <w:rPr>
              <w:rFonts w:asciiTheme="minorHAnsi" w:eastAsiaTheme="minorEastAsia" w:hAnsiTheme="minorHAnsi" w:cstheme="minorBidi"/>
              <w:b w:val="0"/>
              <w:bCs w:val="0"/>
              <w:caps w:val="0"/>
              <w:noProof/>
              <w:sz w:val="22"/>
              <w:szCs w:val="22"/>
            </w:rPr>
          </w:pPr>
          <w:r w:rsidRPr="007E3B67">
            <w:rPr>
              <w:rFonts w:asciiTheme="minorHAnsi" w:hAnsiTheme="minorHAnsi" w:cstheme="minorHAnsi"/>
            </w:rPr>
            <w:fldChar w:fldCharType="begin"/>
          </w:r>
          <w:r w:rsidR="00C66479" w:rsidRPr="007E3B67">
            <w:rPr>
              <w:rFonts w:asciiTheme="minorHAnsi" w:hAnsiTheme="minorHAnsi" w:cstheme="minorHAnsi"/>
            </w:rPr>
            <w:instrText xml:space="preserve"> TOC \o "1-3" \h \z \u </w:instrText>
          </w:r>
          <w:r w:rsidRPr="007E3B67">
            <w:rPr>
              <w:rFonts w:asciiTheme="minorHAnsi" w:hAnsiTheme="minorHAnsi" w:cstheme="minorHAnsi"/>
            </w:rPr>
            <w:fldChar w:fldCharType="separate"/>
          </w:r>
          <w:hyperlink w:anchor="_Toc62491332" w:history="1">
            <w:r w:rsidR="00DD10E7" w:rsidRPr="00F55836">
              <w:rPr>
                <w:rStyle w:val="Hyperlink"/>
                <w:noProof/>
              </w:rPr>
              <w:t>INHOUDSOPGAVE</w:t>
            </w:r>
            <w:r w:rsidR="00DD10E7">
              <w:rPr>
                <w:noProof/>
                <w:webHidden/>
              </w:rPr>
              <w:tab/>
            </w:r>
            <w:r w:rsidR="00DD10E7">
              <w:rPr>
                <w:noProof/>
                <w:webHidden/>
              </w:rPr>
              <w:fldChar w:fldCharType="begin"/>
            </w:r>
            <w:r w:rsidR="00DD10E7">
              <w:rPr>
                <w:noProof/>
                <w:webHidden/>
              </w:rPr>
              <w:instrText xml:space="preserve"> PAGEREF _Toc62491332 \h </w:instrText>
            </w:r>
            <w:r w:rsidR="00DD10E7">
              <w:rPr>
                <w:noProof/>
                <w:webHidden/>
              </w:rPr>
            </w:r>
            <w:r w:rsidR="00DD10E7">
              <w:rPr>
                <w:noProof/>
                <w:webHidden/>
              </w:rPr>
              <w:fldChar w:fldCharType="separate"/>
            </w:r>
            <w:r w:rsidR="00DD10E7">
              <w:rPr>
                <w:noProof/>
                <w:webHidden/>
              </w:rPr>
              <w:t>2</w:t>
            </w:r>
            <w:r w:rsidR="00DD10E7">
              <w:rPr>
                <w:noProof/>
                <w:webHidden/>
              </w:rPr>
              <w:fldChar w:fldCharType="end"/>
            </w:r>
          </w:hyperlink>
        </w:p>
        <w:p w14:paraId="7B7D426F" w14:textId="40624538" w:rsidR="00DD10E7" w:rsidRDefault="00DF6EB2">
          <w:pPr>
            <w:pStyle w:val="Inhopg1"/>
            <w:rPr>
              <w:rFonts w:asciiTheme="minorHAnsi" w:eastAsiaTheme="minorEastAsia" w:hAnsiTheme="minorHAnsi" w:cstheme="minorBidi"/>
              <w:b w:val="0"/>
              <w:bCs w:val="0"/>
              <w:caps w:val="0"/>
              <w:noProof/>
              <w:sz w:val="22"/>
              <w:szCs w:val="22"/>
            </w:rPr>
          </w:pPr>
          <w:hyperlink w:anchor="_Toc62491333" w:history="1">
            <w:r w:rsidR="00DD10E7" w:rsidRPr="00F55836">
              <w:rPr>
                <w:rStyle w:val="Hyperlink"/>
                <w:noProof/>
              </w:rPr>
              <w:t>INLEIDING</w:t>
            </w:r>
            <w:r w:rsidR="00DD10E7">
              <w:rPr>
                <w:noProof/>
                <w:webHidden/>
              </w:rPr>
              <w:tab/>
            </w:r>
            <w:r w:rsidR="00DD10E7">
              <w:rPr>
                <w:noProof/>
                <w:webHidden/>
              </w:rPr>
              <w:fldChar w:fldCharType="begin"/>
            </w:r>
            <w:r w:rsidR="00DD10E7">
              <w:rPr>
                <w:noProof/>
                <w:webHidden/>
              </w:rPr>
              <w:instrText xml:space="preserve"> PAGEREF _Toc62491333 \h </w:instrText>
            </w:r>
            <w:r w:rsidR="00DD10E7">
              <w:rPr>
                <w:noProof/>
                <w:webHidden/>
              </w:rPr>
            </w:r>
            <w:r w:rsidR="00DD10E7">
              <w:rPr>
                <w:noProof/>
                <w:webHidden/>
              </w:rPr>
              <w:fldChar w:fldCharType="separate"/>
            </w:r>
            <w:r w:rsidR="00DD10E7">
              <w:rPr>
                <w:noProof/>
                <w:webHidden/>
              </w:rPr>
              <w:t>4</w:t>
            </w:r>
            <w:r w:rsidR="00DD10E7">
              <w:rPr>
                <w:noProof/>
                <w:webHidden/>
              </w:rPr>
              <w:fldChar w:fldCharType="end"/>
            </w:r>
          </w:hyperlink>
        </w:p>
        <w:p w14:paraId="0F6AA18D" w14:textId="5358A3BE" w:rsidR="00DD10E7" w:rsidRDefault="00DF6EB2">
          <w:pPr>
            <w:pStyle w:val="Inhopg1"/>
            <w:rPr>
              <w:rFonts w:asciiTheme="minorHAnsi" w:eastAsiaTheme="minorEastAsia" w:hAnsiTheme="minorHAnsi" w:cstheme="minorBidi"/>
              <w:b w:val="0"/>
              <w:bCs w:val="0"/>
              <w:caps w:val="0"/>
              <w:noProof/>
              <w:sz w:val="22"/>
              <w:szCs w:val="22"/>
            </w:rPr>
          </w:pPr>
          <w:hyperlink w:anchor="_Toc62491334" w:history="1">
            <w:r w:rsidR="00DD10E7" w:rsidRPr="00F55836">
              <w:rPr>
                <w:rStyle w:val="Hyperlink"/>
                <w:noProof/>
              </w:rPr>
              <w:t>DEFINITIES</w:t>
            </w:r>
            <w:r w:rsidR="00DD10E7">
              <w:rPr>
                <w:noProof/>
                <w:webHidden/>
              </w:rPr>
              <w:tab/>
            </w:r>
            <w:r w:rsidR="00DD10E7">
              <w:rPr>
                <w:noProof/>
                <w:webHidden/>
              </w:rPr>
              <w:fldChar w:fldCharType="begin"/>
            </w:r>
            <w:r w:rsidR="00DD10E7">
              <w:rPr>
                <w:noProof/>
                <w:webHidden/>
              </w:rPr>
              <w:instrText xml:space="preserve"> PAGEREF _Toc62491334 \h </w:instrText>
            </w:r>
            <w:r w:rsidR="00DD10E7">
              <w:rPr>
                <w:noProof/>
                <w:webHidden/>
              </w:rPr>
            </w:r>
            <w:r w:rsidR="00DD10E7">
              <w:rPr>
                <w:noProof/>
                <w:webHidden/>
              </w:rPr>
              <w:fldChar w:fldCharType="separate"/>
            </w:r>
            <w:r w:rsidR="00DD10E7">
              <w:rPr>
                <w:noProof/>
                <w:webHidden/>
              </w:rPr>
              <w:t>5</w:t>
            </w:r>
            <w:r w:rsidR="00DD10E7">
              <w:rPr>
                <w:noProof/>
                <w:webHidden/>
              </w:rPr>
              <w:fldChar w:fldCharType="end"/>
            </w:r>
          </w:hyperlink>
        </w:p>
        <w:p w14:paraId="08C45034" w14:textId="42527161" w:rsidR="00DD10E7" w:rsidRDefault="00DF6EB2">
          <w:pPr>
            <w:pStyle w:val="Inhopg1"/>
            <w:rPr>
              <w:rFonts w:asciiTheme="minorHAnsi" w:eastAsiaTheme="minorEastAsia" w:hAnsiTheme="minorHAnsi" w:cstheme="minorBidi"/>
              <w:b w:val="0"/>
              <w:bCs w:val="0"/>
              <w:caps w:val="0"/>
              <w:noProof/>
              <w:sz w:val="22"/>
              <w:szCs w:val="22"/>
            </w:rPr>
          </w:pPr>
          <w:hyperlink w:anchor="_Toc62491335" w:history="1">
            <w:r w:rsidR="00DD10E7" w:rsidRPr="00F55836">
              <w:rPr>
                <w:rStyle w:val="Hyperlink"/>
                <w:noProof/>
              </w:rPr>
              <w:t>1.</w:t>
            </w:r>
            <w:r w:rsidR="00DD10E7">
              <w:rPr>
                <w:rFonts w:asciiTheme="minorHAnsi" w:eastAsiaTheme="minorEastAsia" w:hAnsiTheme="minorHAnsi" w:cstheme="minorBidi"/>
                <w:b w:val="0"/>
                <w:bCs w:val="0"/>
                <w:caps w:val="0"/>
                <w:noProof/>
                <w:sz w:val="22"/>
                <w:szCs w:val="22"/>
              </w:rPr>
              <w:tab/>
            </w:r>
            <w:r w:rsidR="00DD10E7" w:rsidRPr="00F55836">
              <w:rPr>
                <w:rStyle w:val="Hyperlink"/>
                <w:noProof/>
              </w:rPr>
              <w:t>OMSCHRIJVING OPDRACHT EN OPDRACHTGEVER</w:t>
            </w:r>
            <w:r w:rsidR="00DD10E7">
              <w:rPr>
                <w:noProof/>
                <w:webHidden/>
              </w:rPr>
              <w:tab/>
            </w:r>
            <w:r w:rsidR="00DD10E7">
              <w:rPr>
                <w:noProof/>
                <w:webHidden/>
              </w:rPr>
              <w:fldChar w:fldCharType="begin"/>
            </w:r>
            <w:r w:rsidR="00DD10E7">
              <w:rPr>
                <w:noProof/>
                <w:webHidden/>
              </w:rPr>
              <w:instrText xml:space="preserve"> PAGEREF _Toc62491335 \h </w:instrText>
            </w:r>
            <w:r w:rsidR="00DD10E7">
              <w:rPr>
                <w:noProof/>
                <w:webHidden/>
              </w:rPr>
            </w:r>
            <w:r w:rsidR="00DD10E7">
              <w:rPr>
                <w:noProof/>
                <w:webHidden/>
              </w:rPr>
              <w:fldChar w:fldCharType="separate"/>
            </w:r>
            <w:r w:rsidR="00DD10E7">
              <w:rPr>
                <w:noProof/>
                <w:webHidden/>
              </w:rPr>
              <w:t>8</w:t>
            </w:r>
            <w:r w:rsidR="00DD10E7">
              <w:rPr>
                <w:noProof/>
                <w:webHidden/>
              </w:rPr>
              <w:fldChar w:fldCharType="end"/>
            </w:r>
          </w:hyperlink>
        </w:p>
        <w:p w14:paraId="6E459448" w14:textId="49AAFFAB" w:rsidR="00DD10E7" w:rsidRDefault="00DF6EB2">
          <w:pPr>
            <w:pStyle w:val="Inhopg2"/>
            <w:rPr>
              <w:rFonts w:asciiTheme="minorHAnsi" w:hAnsiTheme="minorHAnsi"/>
              <w:caps w:val="0"/>
              <w:noProof/>
              <w:sz w:val="22"/>
              <w:szCs w:val="22"/>
            </w:rPr>
          </w:pPr>
          <w:hyperlink w:anchor="_Toc62491336" w:history="1">
            <w:r w:rsidR="00DD10E7" w:rsidRPr="00F55836">
              <w:rPr>
                <w:rStyle w:val="Hyperlink"/>
                <w:noProof/>
              </w:rPr>
              <w:t>1.1.</w:t>
            </w:r>
            <w:r w:rsidR="00DD10E7">
              <w:rPr>
                <w:rFonts w:asciiTheme="minorHAnsi" w:hAnsiTheme="minorHAnsi"/>
                <w:caps w:val="0"/>
                <w:noProof/>
                <w:sz w:val="22"/>
                <w:szCs w:val="22"/>
              </w:rPr>
              <w:tab/>
            </w:r>
            <w:r w:rsidR="00DD10E7" w:rsidRPr="00F55836">
              <w:rPr>
                <w:rStyle w:val="Hyperlink"/>
                <w:noProof/>
              </w:rPr>
              <w:t>AANLEIDING</w:t>
            </w:r>
            <w:r w:rsidR="00DD10E7">
              <w:rPr>
                <w:noProof/>
                <w:webHidden/>
              </w:rPr>
              <w:tab/>
            </w:r>
            <w:r w:rsidR="00DD10E7">
              <w:rPr>
                <w:noProof/>
                <w:webHidden/>
              </w:rPr>
              <w:fldChar w:fldCharType="begin"/>
            </w:r>
            <w:r w:rsidR="00DD10E7">
              <w:rPr>
                <w:noProof/>
                <w:webHidden/>
              </w:rPr>
              <w:instrText xml:space="preserve"> PAGEREF _Toc62491336 \h </w:instrText>
            </w:r>
            <w:r w:rsidR="00DD10E7">
              <w:rPr>
                <w:noProof/>
                <w:webHidden/>
              </w:rPr>
            </w:r>
            <w:r w:rsidR="00DD10E7">
              <w:rPr>
                <w:noProof/>
                <w:webHidden/>
              </w:rPr>
              <w:fldChar w:fldCharType="separate"/>
            </w:r>
            <w:r w:rsidR="00DD10E7">
              <w:rPr>
                <w:noProof/>
                <w:webHidden/>
              </w:rPr>
              <w:t>8</w:t>
            </w:r>
            <w:r w:rsidR="00DD10E7">
              <w:rPr>
                <w:noProof/>
                <w:webHidden/>
              </w:rPr>
              <w:fldChar w:fldCharType="end"/>
            </w:r>
          </w:hyperlink>
        </w:p>
        <w:p w14:paraId="7E56939A" w14:textId="44B54F00" w:rsidR="00DD10E7" w:rsidRDefault="00DF6EB2">
          <w:pPr>
            <w:pStyle w:val="Inhopg2"/>
            <w:rPr>
              <w:rFonts w:asciiTheme="minorHAnsi" w:hAnsiTheme="minorHAnsi"/>
              <w:caps w:val="0"/>
              <w:noProof/>
              <w:sz w:val="22"/>
              <w:szCs w:val="22"/>
            </w:rPr>
          </w:pPr>
          <w:hyperlink w:anchor="_Toc62491337" w:history="1">
            <w:r w:rsidR="00DD10E7" w:rsidRPr="00F55836">
              <w:rPr>
                <w:rStyle w:val="Hyperlink"/>
                <w:noProof/>
              </w:rPr>
              <w:t>1.2.</w:t>
            </w:r>
            <w:r w:rsidR="00DD10E7">
              <w:rPr>
                <w:rFonts w:asciiTheme="minorHAnsi" w:hAnsiTheme="minorHAnsi"/>
                <w:caps w:val="0"/>
                <w:noProof/>
                <w:sz w:val="22"/>
                <w:szCs w:val="22"/>
              </w:rPr>
              <w:tab/>
            </w:r>
            <w:r w:rsidR="00DD10E7" w:rsidRPr="00F55836">
              <w:rPr>
                <w:rStyle w:val="Hyperlink"/>
                <w:noProof/>
              </w:rPr>
              <w:t>PROJECTKADERS EN -UITGANGSPUNTEN</w:t>
            </w:r>
            <w:r w:rsidR="00DD10E7">
              <w:rPr>
                <w:noProof/>
                <w:webHidden/>
              </w:rPr>
              <w:tab/>
            </w:r>
            <w:r w:rsidR="00DD10E7">
              <w:rPr>
                <w:noProof/>
                <w:webHidden/>
              </w:rPr>
              <w:fldChar w:fldCharType="begin"/>
            </w:r>
            <w:r w:rsidR="00DD10E7">
              <w:rPr>
                <w:noProof/>
                <w:webHidden/>
              </w:rPr>
              <w:instrText xml:space="preserve"> PAGEREF _Toc62491337 \h </w:instrText>
            </w:r>
            <w:r w:rsidR="00DD10E7">
              <w:rPr>
                <w:noProof/>
                <w:webHidden/>
              </w:rPr>
            </w:r>
            <w:r w:rsidR="00DD10E7">
              <w:rPr>
                <w:noProof/>
                <w:webHidden/>
              </w:rPr>
              <w:fldChar w:fldCharType="separate"/>
            </w:r>
            <w:r w:rsidR="00DD10E7">
              <w:rPr>
                <w:noProof/>
                <w:webHidden/>
              </w:rPr>
              <w:t>9</w:t>
            </w:r>
            <w:r w:rsidR="00DD10E7">
              <w:rPr>
                <w:noProof/>
                <w:webHidden/>
              </w:rPr>
              <w:fldChar w:fldCharType="end"/>
            </w:r>
          </w:hyperlink>
        </w:p>
        <w:p w14:paraId="5A69681D" w14:textId="763F6171" w:rsidR="00DD10E7" w:rsidRDefault="00DF6EB2">
          <w:pPr>
            <w:pStyle w:val="Inhopg2"/>
            <w:rPr>
              <w:rFonts w:asciiTheme="minorHAnsi" w:hAnsiTheme="minorHAnsi"/>
              <w:caps w:val="0"/>
              <w:noProof/>
              <w:sz w:val="22"/>
              <w:szCs w:val="22"/>
            </w:rPr>
          </w:pPr>
          <w:hyperlink w:anchor="_Toc62491338" w:history="1">
            <w:r w:rsidR="00DD10E7" w:rsidRPr="00F55836">
              <w:rPr>
                <w:rStyle w:val="Hyperlink"/>
                <w:noProof/>
              </w:rPr>
              <w:t>1.3.</w:t>
            </w:r>
            <w:r w:rsidR="00DD10E7">
              <w:rPr>
                <w:rFonts w:asciiTheme="minorHAnsi" w:hAnsiTheme="minorHAnsi"/>
                <w:caps w:val="0"/>
                <w:noProof/>
                <w:sz w:val="22"/>
                <w:szCs w:val="22"/>
              </w:rPr>
              <w:tab/>
            </w:r>
            <w:r w:rsidR="00DD10E7" w:rsidRPr="00F55836">
              <w:rPr>
                <w:rStyle w:val="Hyperlink"/>
                <w:noProof/>
              </w:rPr>
              <w:t>TECHNISCHE SYSTEEMBESCHRIJVING</w:t>
            </w:r>
            <w:r w:rsidR="00DD10E7">
              <w:rPr>
                <w:noProof/>
                <w:webHidden/>
              </w:rPr>
              <w:tab/>
            </w:r>
            <w:r w:rsidR="00DD10E7">
              <w:rPr>
                <w:noProof/>
                <w:webHidden/>
              </w:rPr>
              <w:fldChar w:fldCharType="begin"/>
            </w:r>
            <w:r w:rsidR="00DD10E7">
              <w:rPr>
                <w:noProof/>
                <w:webHidden/>
              </w:rPr>
              <w:instrText xml:space="preserve"> PAGEREF _Toc62491338 \h </w:instrText>
            </w:r>
            <w:r w:rsidR="00DD10E7">
              <w:rPr>
                <w:noProof/>
                <w:webHidden/>
              </w:rPr>
            </w:r>
            <w:r w:rsidR="00DD10E7">
              <w:rPr>
                <w:noProof/>
                <w:webHidden/>
              </w:rPr>
              <w:fldChar w:fldCharType="separate"/>
            </w:r>
            <w:r w:rsidR="00DD10E7">
              <w:rPr>
                <w:noProof/>
                <w:webHidden/>
              </w:rPr>
              <w:t>12</w:t>
            </w:r>
            <w:r w:rsidR="00DD10E7">
              <w:rPr>
                <w:noProof/>
                <w:webHidden/>
              </w:rPr>
              <w:fldChar w:fldCharType="end"/>
            </w:r>
          </w:hyperlink>
        </w:p>
        <w:p w14:paraId="18CC1367" w14:textId="05F612CE" w:rsidR="00DD10E7" w:rsidRDefault="00DF6EB2">
          <w:pPr>
            <w:pStyle w:val="Inhopg2"/>
            <w:rPr>
              <w:rFonts w:asciiTheme="minorHAnsi" w:hAnsiTheme="minorHAnsi"/>
              <w:caps w:val="0"/>
              <w:noProof/>
              <w:sz w:val="22"/>
              <w:szCs w:val="22"/>
            </w:rPr>
          </w:pPr>
          <w:hyperlink w:anchor="_Toc62491339" w:history="1">
            <w:r w:rsidR="00DD10E7" w:rsidRPr="00F55836">
              <w:rPr>
                <w:rStyle w:val="Hyperlink"/>
                <w:noProof/>
              </w:rPr>
              <w:t>1.4.</w:t>
            </w:r>
            <w:r w:rsidR="00DD10E7">
              <w:rPr>
                <w:rFonts w:asciiTheme="minorHAnsi" w:hAnsiTheme="minorHAnsi"/>
                <w:caps w:val="0"/>
                <w:noProof/>
                <w:sz w:val="22"/>
                <w:szCs w:val="22"/>
              </w:rPr>
              <w:tab/>
            </w:r>
            <w:r w:rsidR="00DD10E7" w:rsidRPr="00F55836">
              <w:rPr>
                <w:rStyle w:val="Hyperlink"/>
                <w:noProof/>
              </w:rPr>
              <w:t>INHOUD VAN DE OPDRACHT</w:t>
            </w:r>
            <w:r w:rsidR="00DD10E7">
              <w:rPr>
                <w:noProof/>
                <w:webHidden/>
              </w:rPr>
              <w:tab/>
            </w:r>
            <w:r w:rsidR="00DD10E7">
              <w:rPr>
                <w:noProof/>
                <w:webHidden/>
              </w:rPr>
              <w:fldChar w:fldCharType="begin"/>
            </w:r>
            <w:r w:rsidR="00DD10E7">
              <w:rPr>
                <w:noProof/>
                <w:webHidden/>
              </w:rPr>
              <w:instrText xml:space="preserve"> PAGEREF _Toc62491339 \h </w:instrText>
            </w:r>
            <w:r w:rsidR="00DD10E7">
              <w:rPr>
                <w:noProof/>
                <w:webHidden/>
              </w:rPr>
            </w:r>
            <w:r w:rsidR="00DD10E7">
              <w:rPr>
                <w:noProof/>
                <w:webHidden/>
              </w:rPr>
              <w:fldChar w:fldCharType="separate"/>
            </w:r>
            <w:r w:rsidR="00DD10E7">
              <w:rPr>
                <w:noProof/>
                <w:webHidden/>
              </w:rPr>
              <w:t>13</w:t>
            </w:r>
            <w:r w:rsidR="00DD10E7">
              <w:rPr>
                <w:noProof/>
                <w:webHidden/>
              </w:rPr>
              <w:fldChar w:fldCharType="end"/>
            </w:r>
          </w:hyperlink>
        </w:p>
        <w:p w14:paraId="68111B5A" w14:textId="0E55B471" w:rsidR="00DD10E7" w:rsidRDefault="00DF6EB2">
          <w:pPr>
            <w:pStyle w:val="Inhopg2"/>
            <w:rPr>
              <w:rFonts w:asciiTheme="minorHAnsi" w:hAnsiTheme="minorHAnsi"/>
              <w:caps w:val="0"/>
              <w:noProof/>
              <w:sz w:val="22"/>
              <w:szCs w:val="22"/>
            </w:rPr>
          </w:pPr>
          <w:hyperlink w:anchor="_Toc62491340" w:history="1">
            <w:r w:rsidR="00DD10E7" w:rsidRPr="00F55836">
              <w:rPr>
                <w:rStyle w:val="Hyperlink"/>
                <w:noProof/>
              </w:rPr>
              <w:t>1.5.</w:t>
            </w:r>
            <w:r w:rsidR="00DD10E7">
              <w:rPr>
                <w:rFonts w:asciiTheme="minorHAnsi" w:hAnsiTheme="minorHAnsi"/>
                <w:caps w:val="0"/>
                <w:noProof/>
                <w:sz w:val="22"/>
                <w:szCs w:val="22"/>
              </w:rPr>
              <w:tab/>
            </w:r>
            <w:r w:rsidR="00DD10E7" w:rsidRPr="00F55836">
              <w:rPr>
                <w:rStyle w:val="Hyperlink"/>
                <w:noProof/>
              </w:rPr>
              <w:t>TE SLUITEN OVEREENKOMST</w:t>
            </w:r>
            <w:r w:rsidR="00DD10E7">
              <w:rPr>
                <w:noProof/>
                <w:webHidden/>
              </w:rPr>
              <w:tab/>
            </w:r>
            <w:r w:rsidR="00DD10E7">
              <w:rPr>
                <w:noProof/>
                <w:webHidden/>
              </w:rPr>
              <w:fldChar w:fldCharType="begin"/>
            </w:r>
            <w:r w:rsidR="00DD10E7">
              <w:rPr>
                <w:noProof/>
                <w:webHidden/>
              </w:rPr>
              <w:instrText xml:space="preserve"> PAGEREF _Toc62491340 \h </w:instrText>
            </w:r>
            <w:r w:rsidR="00DD10E7">
              <w:rPr>
                <w:noProof/>
                <w:webHidden/>
              </w:rPr>
            </w:r>
            <w:r w:rsidR="00DD10E7">
              <w:rPr>
                <w:noProof/>
                <w:webHidden/>
              </w:rPr>
              <w:fldChar w:fldCharType="separate"/>
            </w:r>
            <w:r w:rsidR="00DD10E7">
              <w:rPr>
                <w:noProof/>
                <w:webHidden/>
              </w:rPr>
              <w:t>15</w:t>
            </w:r>
            <w:r w:rsidR="00DD10E7">
              <w:rPr>
                <w:noProof/>
                <w:webHidden/>
              </w:rPr>
              <w:fldChar w:fldCharType="end"/>
            </w:r>
          </w:hyperlink>
        </w:p>
        <w:p w14:paraId="735329BA" w14:textId="0A053D72" w:rsidR="00DD10E7" w:rsidRDefault="00DF6EB2">
          <w:pPr>
            <w:pStyle w:val="Inhopg2"/>
            <w:rPr>
              <w:rFonts w:asciiTheme="minorHAnsi" w:hAnsiTheme="minorHAnsi"/>
              <w:caps w:val="0"/>
              <w:noProof/>
              <w:sz w:val="22"/>
              <w:szCs w:val="22"/>
            </w:rPr>
          </w:pPr>
          <w:hyperlink w:anchor="_Toc62491341" w:history="1">
            <w:r w:rsidR="00DD10E7" w:rsidRPr="00F55836">
              <w:rPr>
                <w:rStyle w:val="Hyperlink"/>
                <w:noProof/>
              </w:rPr>
              <w:t>1.6.</w:t>
            </w:r>
            <w:r w:rsidR="00DD10E7">
              <w:rPr>
                <w:rFonts w:asciiTheme="minorHAnsi" w:hAnsiTheme="minorHAnsi"/>
                <w:caps w:val="0"/>
                <w:noProof/>
                <w:sz w:val="22"/>
                <w:szCs w:val="22"/>
              </w:rPr>
              <w:tab/>
            </w:r>
            <w:r w:rsidR="00DD10E7" w:rsidRPr="00F55836">
              <w:rPr>
                <w:rStyle w:val="Hyperlink"/>
                <w:noProof/>
              </w:rPr>
              <w:t>FINANCIëlE STRUCTUUR</w:t>
            </w:r>
            <w:r w:rsidR="00DD10E7">
              <w:rPr>
                <w:noProof/>
                <w:webHidden/>
              </w:rPr>
              <w:tab/>
            </w:r>
            <w:r w:rsidR="00DD10E7">
              <w:rPr>
                <w:noProof/>
                <w:webHidden/>
              </w:rPr>
              <w:fldChar w:fldCharType="begin"/>
            </w:r>
            <w:r w:rsidR="00DD10E7">
              <w:rPr>
                <w:noProof/>
                <w:webHidden/>
              </w:rPr>
              <w:instrText xml:space="preserve"> PAGEREF _Toc62491341 \h </w:instrText>
            </w:r>
            <w:r w:rsidR="00DD10E7">
              <w:rPr>
                <w:noProof/>
                <w:webHidden/>
              </w:rPr>
            </w:r>
            <w:r w:rsidR="00DD10E7">
              <w:rPr>
                <w:noProof/>
                <w:webHidden/>
              </w:rPr>
              <w:fldChar w:fldCharType="separate"/>
            </w:r>
            <w:r w:rsidR="00DD10E7">
              <w:rPr>
                <w:noProof/>
                <w:webHidden/>
              </w:rPr>
              <w:t>15</w:t>
            </w:r>
            <w:r w:rsidR="00DD10E7">
              <w:rPr>
                <w:noProof/>
                <w:webHidden/>
              </w:rPr>
              <w:fldChar w:fldCharType="end"/>
            </w:r>
          </w:hyperlink>
        </w:p>
        <w:p w14:paraId="5874C333" w14:textId="6D26BFA8" w:rsidR="00DD10E7" w:rsidRDefault="00DF6EB2">
          <w:pPr>
            <w:pStyle w:val="Inhopg2"/>
            <w:rPr>
              <w:rFonts w:asciiTheme="minorHAnsi" w:hAnsiTheme="minorHAnsi"/>
              <w:caps w:val="0"/>
              <w:noProof/>
              <w:sz w:val="22"/>
              <w:szCs w:val="22"/>
            </w:rPr>
          </w:pPr>
          <w:hyperlink w:anchor="_Toc62491342" w:history="1">
            <w:r w:rsidR="00DD10E7" w:rsidRPr="00F55836">
              <w:rPr>
                <w:rStyle w:val="Hyperlink"/>
                <w:noProof/>
              </w:rPr>
              <w:t>1.7.</w:t>
            </w:r>
            <w:r w:rsidR="00DD10E7">
              <w:rPr>
                <w:rFonts w:asciiTheme="minorHAnsi" w:hAnsiTheme="minorHAnsi"/>
                <w:caps w:val="0"/>
                <w:noProof/>
                <w:sz w:val="22"/>
                <w:szCs w:val="22"/>
              </w:rPr>
              <w:tab/>
            </w:r>
            <w:r w:rsidR="00DD10E7" w:rsidRPr="00F55836">
              <w:rPr>
                <w:rStyle w:val="Hyperlink"/>
                <w:noProof/>
              </w:rPr>
              <w:t>TAAK, VERANTWOORDELIJKHEDEN EN RISICO’S PER PARTIJ,</w:t>
            </w:r>
            <w:r w:rsidR="00DD10E7">
              <w:rPr>
                <w:noProof/>
                <w:webHidden/>
              </w:rPr>
              <w:tab/>
            </w:r>
            <w:r w:rsidR="00DD10E7">
              <w:rPr>
                <w:noProof/>
                <w:webHidden/>
              </w:rPr>
              <w:fldChar w:fldCharType="begin"/>
            </w:r>
            <w:r w:rsidR="00DD10E7">
              <w:rPr>
                <w:noProof/>
                <w:webHidden/>
              </w:rPr>
              <w:instrText xml:space="preserve"> PAGEREF _Toc62491342 \h </w:instrText>
            </w:r>
            <w:r w:rsidR="00DD10E7">
              <w:rPr>
                <w:noProof/>
                <w:webHidden/>
              </w:rPr>
            </w:r>
            <w:r w:rsidR="00DD10E7">
              <w:rPr>
                <w:noProof/>
                <w:webHidden/>
              </w:rPr>
              <w:fldChar w:fldCharType="separate"/>
            </w:r>
            <w:r w:rsidR="00DD10E7">
              <w:rPr>
                <w:noProof/>
                <w:webHidden/>
              </w:rPr>
              <w:t>16</w:t>
            </w:r>
            <w:r w:rsidR="00DD10E7">
              <w:rPr>
                <w:noProof/>
                <w:webHidden/>
              </w:rPr>
              <w:fldChar w:fldCharType="end"/>
            </w:r>
          </w:hyperlink>
        </w:p>
        <w:p w14:paraId="12715478" w14:textId="52974265" w:rsidR="00DD10E7" w:rsidRDefault="00DF6EB2">
          <w:pPr>
            <w:pStyle w:val="Inhopg2"/>
            <w:rPr>
              <w:rFonts w:asciiTheme="minorHAnsi" w:hAnsiTheme="minorHAnsi"/>
              <w:caps w:val="0"/>
              <w:noProof/>
              <w:sz w:val="22"/>
              <w:szCs w:val="22"/>
            </w:rPr>
          </w:pPr>
          <w:hyperlink w:anchor="_Toc62491343" w:history="1">
            <w:r w:rsidR="00DD10E7" w:rsidRPr="00F55836">
              <w:rPr>
                <w:rStyle w:val="Hyperlink"/>
                <w:noProof/>
              </w:rPr>
              <w:t>1.8.</w:t>
            </w:r>
            <w:r w:rsidR="00DD10E7">
              <w:rPr>
                <w:rFonts w:asciiTheme="minorHAnsi" w:hAnsiTheme="minorHAnsi"/>
                <w:caps w:val="0"/>
                <w:noProof/>
                <w:sz w:val="22"/>
                <w:szCs w:val="22"/>
              </w:rPr>
              <w:tab/>
            </w:r>
            <w:r w:rsidR="00DD10E7" w:rsidRPr="00F55836">
              <w:rPr>
                <w:rStyle w:val="Hyperlink"/>
                <w:noProof/>
              </w:rPr>
              <w:t>REALISATIEPERIODE</w:t>
            </w:r>
            <w:r w:rsidR="00DD10E7">
              <w:rPr>
                <w:noProof/>
                <w:webHidden/>
              </w:rPr>
              <w:tab/>
            </w:r>
            <w:r w:rsidR="00DD10E7">
              <w:rPr>
                <w:noProof/>
                <w:webHidden/>
              </w:rPr>
              <w:fldChar w:fldCharType="begin"/>
            </w:r>
            <w:r w:rsidR="00DD10E7">
              <w:rPr>
                <w:noProof/>
                <w:webHidden/>
              </w:rPr>
              <w:instrText xml:space="preserve"> PAGEREF _Toc62491343 \h </w:instrText>
            </w:r>
            <w:r w:rsidR="00DD10E7">
              <w:rPr>
                <w:noProof/>
                <w:webHidden/>
              </w:rPr>
            </w:r>
            <w:r w:rsidR="00DD10E7">
              <w:rPr>
                <w:noProof/>
                <w:webHidden/>
              </w:rPr>
              <w:fldChar w:fldCharType="separate"/>
            </w:r>
            <w:r w:rsidR="00DD10E7">
              <w:rPr>
                <w:noProof/>
                <w:webHidden/>
              </w:rPr>
              <w:t>16</w:t>
            </w:r>
            <w:r w:rsidR="00DD10E7">
              <w:rPr>
                <w:noProof/>
                <w:webHidden/>
              </w:rPr>
              <w:fldChar w:fldCharType="end"/>
            </w:r>
          </w:hyperlink>
        </w:p>
        <w:p w14:paraId="20C24A60" w14:textId="48C0C163" w:rsidR="00DD10E7" w:rsidRDefault="00DF6EB2">
          <w:pPr>
            <w:pStyle w:val="Inhopg2"/>
            <w:rPr>
              <w:rFonts w:asciiTheme="minorHAnsi" w:hAnsiTheme="minorHAnsi"/>
              <w:caps w:val="0"/>
              <w:noProof/>
              <w:sz w:val="22"/>
              <w:szCs w:val="22"/>
            </w:rPr>
          </w:pPr>
          <w:hyperlink w:anchor="_Toc62491344" w:history="1">
            <w:r w:rsidR="00DD10E7" w:rsidRPr="00F55836">
              <w:rPr>
                <w:rStyle w:val="Hyperlink"/>
                <w:noProof/>
              </w:rPr>
              <w:t>1.9.</w:t>
            </w:r>
            <w:r w:rsidR="00DD10E7">
              <w:rPr>
                <w:rFonts w:asciiTheme="minorHAnsi" w:hAnsiTheme="minorHAnsi"/>
                <w:caps w:val="0"/>
                <w:noProof/>
                <w:sz w:val="22"/>
                <w:szCs w:val="22"/>
              </w:rPr>
              <w:tab/>
            </w:r>
            <w:r w:rsidR="00DD10E7" w:rsidRPr="00F55836">
              <w:rPr>
                <w:rStyle w:val="Hyperlink"/>
                <w:noProof/>
              </w:rPr>
              <w:t>WIJZIGING DOOR VERVANGING OPDRACHTNEMER</w:t>
            </w:r>
            <w:r w:rsidR="00DD10E7">
              <w:rPr>
                <w:noProof/>
                <w:webHidden/>
              </w:rPr>
              <w:tab/>
            </w:r>
            <w:r w:rsidR="00DD10E7">
              <w:rPr>
                <w:noProof/>
                <w:webHidden/>
              </w:rPr>
              <w:fldChar w:fldCharType="begin"/>
            </w:r>
            <w:r w:rsidR="00DD10E7">
              <w:rPr>
                <w:noProof/>
                <w:webHidden/>
              </w:rPr>
              <w:instrText xml:space="preserve"> PAGEREF _Toc62491344 \h </w:instrText>
            </w:r>
            <w:r w:rsidR="00DD10E7">
              <w:rPr>
                <w:noProof/>
                <w:webHidden/>
              </w:rPr>
            </w:r>
            <w:r w:rsidR="00DD10E7">
              <w:rPr>
                <w:noProof/>
                <w:webHidden/>
              </w:rPr>
              <w:fldChar w:fldCharType="separate"/>
            </w:r>
            <w:r w:rsidR="00DD10E7">
              <w:rPr>
                <w:noProof/>
                <w:webHidden/>
              </w:rPr>
              <w:t>17</w:t>
            </w:r>
            <w:r w:rsidR="00DD10E7">
              <w:rPr>
                <w:noProof/>
                <w:webHidden/>
              </w:rPr>
              <w:fldChar w:fldCharType="end"/>
            </w:r>
          </w:hyperlink>
        </w:p>
        <w:p w14:paraId="58AC02FD" w14:textId="1EE9CAB0" w:rsidR="00DD10E7" w:rsidRDefault="00DF6EB2">
          <w:pPr>
            <w:pStyle w:val="Inhopg2"/>
            <w:rPr>
              <w:rFonts w:asciiTheme="minorHAnsi" w:hAnsiTheme="minorHAnsi"/>
              <w:caps w:val="0"/>
              <w:noProof/>
              <w:sz w:val="22"/>
              <w:szCs w:val="22"/>
            </w:rPr>
          </w:pPr>
          <w:hyperlink w:anchor="_Toc62491345" w:history="1">
            <w:r w:rsidR="00DD10E7" w:rsidRPr="00F55836">
              <w:rPr>
                <w:rStyle w:val="Hyperlink"/>
                <w:noProof/>
              </w:rPr>
              <w:t>1.10.</w:t>
            </w:r>
            <w:r w:rsidR="00DD10E7">
              <w:rPr>
                <w:rFonts w:asciiTheme="minorHAnsi" w:hAnsiTheme="minorHAnsi"/>
                <w:caps w:val="0"/>
                <w:noProof/>
                <w:sz w:val="22"/>
                <w:szCs w:val="22"/>
              </w:rPr>
              <w:tab/>
            </w:r>
            <w:r w:rsidR="00DD10E7" w:rsidRPr="00F55836">
              <w:rPr>
                <w:rStyle w:val="Hyperlink"/>
                <w:noProof/>
              </w:rPr>
              <w:t>OPDRACHTGEVER</w:t>
            </w:r>
            <w:r w:rsidR="00DD10E7">
              <w:rPr>
                <w:noProof/>
                <w:webHidden/>
              </w:rPr>
              <w:tab/>
            </w:r>
            <w:r w:rsidR="00DD10E7">
              <w:rPr>
                <w:noProof/>
                <w:webHidden/>
              </w:rPr>
              <w:fldChar w:fldCharType="begin"/>
            </w:r>
            <w:r w:rsidR="00DD10E7">
              <w:rPr>
                <w:noProof/>
                <w:webHidden/>
              </w:rPr>
              <w:instrText xml:space="preserve"> PAGEREF _Toc62491345 \h </w:instrText>
            </w:r>
            <w:r w:rsidR="00DD10E7">
              <w:rPr>
                <w:noProof/>
                <w:webHidden/>
              </w:rPr>
            </w:r>
            <w:r w:rsidR="00DD10E7">
              <w:rPr>
                <w:noProof/>
                <w:webHidden/>
              </w:rPr>
              <w:fldChar w:fldCharType="separate"/>
            </w:r>
            <w:r w:rsidR="00DD10E7">
              <w:rPr>
                <w:noProof/>
                <w:webHidden/>
              </w:rPr>
              <w:t>17</w:t>
            </w:r>
            <w:r w:rsidR="00DD10E7">
              <w:rPr>
                <w:noProof/>
                <w:webHidden/>
              </w:rPr>
              <w:fldChar w:fldCharType="end"/>
            </w:r>
          </w:hyperlink>
        </w:p>
        <w:p w14:paraId="59FB9400" w14:textId="6398BBDF" w:rsidR="00DD10E7" w:rsidRDefault="00DF6EB2">
          <w:pPr>
            <w:pStyle w:val="Inhopg1"/>
            <w:rPr>
              <w:rFonts w:asciiTheme="minorHAnsi" w:eastAsiaTheme="minorEastAsia" w:hAnsiTheme="minorHAnsi" w:cstheme="minorBidi"/>
              <w:b w:val="0"/>
              <w:bCs w:val="0"/>
              <w:caps w:val="0"/>
              <w:noProof/>
              <w:sz w:val="22"/>
              <w:szCs w:val="22"/>
            </w:rPr>
          </w:pPr>
          <w:hyperlink w:anchor="_Toc62491346" w:history="1">
            <w:r w:rsidR="00DD10E7" w:rsidRPr="00F55836">
              <w:rPr>
                <w:rStyle w:val="Hyperlink"/>
                <w:noProof/>
              </w:rPr>
              <w:t>2.</w:t>
            </w:r>
            <w:r w:rsidR="00DD10E7">
              <w:rPr>
                <w:rFonts w:asciiTheme="minorHAnsi" w:eastAsiaTheme="minorEastAsia" w:hAnsiTheme="minorHAnsi" w:cstheme="minorBidi"/>
                <w:b w:val="0"/>
                <w:bCs w:val="0"/>
                <w:caps w:val="0"/>
                <w:noProof/>
                <w:sz w:val="22"/>
                <w:szCs w:val="22"/>
              </w:rPr>
              <w:tab/>
            </w:r>
            <w:r w:rsidR="00DD10E7" w:rsidRPr="00F55836">
              <w:rPr>
                <w:rStyle w:val="Hyperlink"/>
                <w:noProof/>
              </w:rPr>
              <w:t>UITSLUITINGSGRONDEN EN KWALITATIEVE GESCHIKTHEIDSEISEN</w:t>
            </w:r>
            <w:r w:rsidR="00DD10E7">
              <w:rPr>
                <w:noProof/>
                <w:webHidden/>
              </w:rPr>
              <w:tab/>
            </w:r>
            <w:r w:rsidR="00DD10E7">
              <w:rPr>
                <w:noProof/>
                <w:webHidden/>
              </w:rPr>
              <w:fldChar w:fldCharType="begin"/>
            </w:r>
            <w:r w:rsidR="00DD10E7">
              <w:rPr>
                <w:noProof/>
                <w:webHidden/>
              </w:rPr>
              <w:instrText xml:space="preserve"> PAGEREF _Toc62491346 \h </w:instrText>
            </w:r>
            <w:r w:rsidR="00DD10E7">
              <w:rPr>
                <w:noProof/>
                <w:webHidden/>
              </w:rPr>
            </w:r>
            <w:r w:rsidR="00DD10E7">
              <w:rPr>
                <w:noProof/>
                <w:webHidden/>
              </w:rPr>
              <w:fldChar w:fldCharType="separate"/>
            </w:r>
            <w:r w:rsidR="00DD10E7">
              <w:rPr>
                <w:noProof/>
                <w:webHidden/>
              </w:rPr>
              <w:t>18</w:t>
            </w:r>
            <w:r w:rsidR="00DD10E7">
              <w:rPr>
                <w:noProof/>
                <w:webHidden/>
              </w:rPr>
              <w:fldChar w:fldCharType="end"/>
            </w:r>
          </w:hyperlink>
        </w:p>
        <w:p w14:paraId="2369BA04" w14:textId="0A78837F" w:rsidR="00DD10E7" w:rsidRDefault="00DF6EB2">
          <w:pPr>
            <w:pStyle w:val="Inhopg2"/>
            <w:rPr>
              <w:rFonts w:asciiTheme="minorHAnsi" w:hAnsiTheme="minorHAnsi"/>
              <w:caps w:val="0"/>
              <w:noProof/>
              <w:sz w:val="22"/>
              <w:szCs w:val="22"/>
            </w:rPr>
          </w:pPr>
          <w:hyperlink w:anchor="_Toc62491347" w:history="1">
            <w:r w:rsidR="00DD10E7" w:rsidRPr="00F55836">
              <w:rPr>
                <w:rStyle w:val="Hyperlink"/>
                <w:noProof/>
              </w:rPr>
              <w:t>2.1.</w:t>
            </w:r>
            <w:r w:rsidR="00DD10E7">
              <w:rPr>
                <w:rFonts w:asciiTheme="minorHAnsi" w:hAnsiTheme="minorHAnsi"/>
                <w:caps w:val="0"/>
                <w:noProof/>
                <w:sz w:val="22"/>
                <w:szCs w:val="22"/>
              </w:rPr>
              <w:tab/>
            </w:r>
            <w:r w:rsidR="00DD10E7" w:rsidRPr="00F55836">
              <w:rPr>
                <w:rStyle w:val="Hyperlink"/>
                <w:noProof/>
              </w:rPr>
              <w:t>UITSLUITINGSGRONDEN</w:t>
            </w:r>
            <w:r w:rsidR="00DD10E7">
              <w:rPr>
                <w:noProof/>
                <w:webHidden/>
              </w:rPr>
              <w:tab/>
            </w:r>
            <w:r w:rsidR="00DD10E7">
              <w:rPr>
                <w:noProof/>
                <w:webHidden/>
              </w:rPr>
              <w:fldChar w:fldCharType="begin"/>
            </w:r>
            <w:r w:rsidR="00DD10E7">
              <w:rPr>
                <w:noProof/>
                <w:webHidden/>
              </w:rPr>
              <w:instrText xml:space="preserve"> PAGEREF _Toc62491347 \h </w:instrText>
            </w:r>
            <w:r w:rsidR="00DD10E7">
              <w:rPr>
                <w:noProof/>
                <w:webHidden/>
              </w:rPr>
            </w:r>
            <w:r w:rsidR="00DD10E7">
              <w:rPr>
                <w:noProof/>
                <w:webHidden/>
              </w:rPr>
              <w:fldChar w:fldCharType="separate"/>
            </w:r>
            <w:r w:rsidR="00DD10E7">
              <w:rPr>
                <w:noProof/>
                <w:webHidden/>
              </w:rPr>
              <w:t>18</w:t>
            </w:r>
            <w:r w:rsidR="00DD10E7">
              <w:rPr>
                <w:noProof/>
                <w:webHidden/>
              </w:rPr>
              <w:fldChar w:fldCharType="end"/>
            </w:r>
          </w:hyperlink>
        </w:p>
        <w:p w14:paraId="2A11E227" w14:textId="7796419D" w:rsidR="00DD10E7" w:rsidRDefault="00DF6EB2">
          <w:pPr>
            <w:pStyle w:val="Inhopg2"/>
            <w:rPr>
              <w:rFonts w:asciiTheme="minorHAnsi" w:hAnsiTheme="minorHAnsi"/>
              <w:caps w:val="0"/>
              <w:noProof/>
              <w:sz w:val="22"/>
              <w:szCs w:val="22"/>
            </w:rPr>
          </w:pPr>
          <w:hyperlink w:anchor="_Toc62491348" w:history="1">
            <w:r w:rsidR="00DD10E7" w:rsidRPr="00F55836">
              <w:rPr>
                <w:rStyle w:val="Hyperlink"/>
                <w:noProof/>
              </w:rPr>
              <w:t>2.2.</w:t>
            </w:r>
            <w:r w:rsidR="00DD10E7">
              <w:rPr>
                <w:rFonts w:asciiTheme="minorHAnsi" w:hAnsiTheme="minorHAnsi"/>
                <w:caps w:val="0"/>
                <w:noProof/>
                <w:sz w:val="22"/>
                <w:szCs w:val="22"/>
              </w:rPr>
              <w:tab/>
            </w:r>
            <w:r w:rsidR="00DD10E7" w:rsidRPr="00F55836">
              <w:rPr>
                <w:rStyle w:val="Hyperlink"/>
                <w:noProof/>
              </w:rPr>
              <w:t>KWALITATIEVE GESCHIKTHEIDSEISEN</w:t>
            </w:r>
            <w:r w:rsidR="00DD10E7">
              <w:rPr>
                <w:noProof/>
                <w:webHidden/>
              </w:rPr>
              <w:tab/>
            </w:r>
            <w:r w:rsidR="00DD10E7">
              <w:rPr>
                <w:noProof/>
                <w:webHidden/>
              </w:rPr>
              <w:fldChar w:fldCharType="begin"/>
            </w:r>
            <w:r w:rsidR="00DD10E7">
              <w:rPr>
                <w:noProof/>
                <w:webHidden/>
              </w:rPr>
              <w:instrText xml:space="preserve"> PAGEREF _Toc62491348 \h </w:instrText>
            </w:r>
            <w:r w:rsidR="00DD10E7">
              <w:rPr>
                <w:noProof/>
                <w:webHidden/>
              </w:rPr>
            </w:r>
            <w:r w:rsidR="00DD10E7">
              <w:rPr>
                <w:noProof/>
                <w:webHidden/>
              </w:rPr>
              <w:fldChar w:fldCharType="separate"/>
            </w:r>
            <w:r w:rsidR="00DD10E7">
              <w:rPr>
                <w:noProof/>
                <w:webHidden/>
              </w:rPr>
              <w:t>19</w:t>
            </w:r>
            <w:r w:rsidR="00DD10E7">
              <w:rPr>
                <w:noProof/>
                <w:webHidden/>
              </w:rPr>
              <w:fldChar w:fldCharType="end"/>
            </w:r>
          </w:hyperlink>
        </w:p>
        <w:p w14:paraId="0B1DBC93" w14:textId="2EBB1175" w:rsidR="00DD10E7" w:rsidRDefault="00DF6EB2">
          <w:pPr>
            <w:pStyle w:val="Inhopg2"/>
            <w:rPr>
              <w:rFonts w:asciiTheme="minorHAnsi" w:hAnsiTheme="minorHAnsi"/>
              <w:caps w:val="0"/>
              <w:noProof/>
              <w:sz w:val="22"/>
              <w:szCs w:val="22"/>
            </w:rPr>
          </w:pPr>
          <w:hyperlink w:anchor="_Toc62491349" w:history="1">
            <w:r w:rsidR="00DD10E7" w:rsidRPr="00F55836">
              <w:rPr>
                <w:rStyle w:val="Hyperlink"/>
                <w:noProof/>
              </w:rPr>
              <w:t>2.3.</w:t>
            </w:r>
            <w:r w:rsidR="00DD10E7">
              <w:rPr>
                <w:rFonts w:asciiTheme="minorHAnsi" w:hAnsiTheme="minorHAnsi"/>
                <w:caps w:val="0"/>
                <w:noProof/>
                <w:sz w:val="22"/>
                <w:szCs w:val="22"/>
              </w:rPr>
              <w:tab/>
            </w:r>
            <w:r w:rsidR="00DD10E7" w:rsidRPr="00F55836">
              <w:rPr>
                <w:rStyle w:val="Hyperlink"/>
                <w:noProof/>
              </w:rPr>
              <w:t>BEROEP OP EEN ANDER</w:t>
            </w:r>
            <w:r w:rsidR="00DD10E7">
              <w:rPr>
                <w:noProof/>
                <w:webHidden/>
              </w:rPr>
              <w:tab/>
            </w:r>
            <w:r w:rsidR="00DD10E7">
              <w:rPr>
                <w:noProof/>
                <w:webHidden/>
              </w:rPr>
              <w:fldChar w:fldCharType="begin"/>
            </w:r>
            <w:r w:rsidR="00DD10E7">
              <w:rPr>
                <w:noProof/>
                <w:webHidden/>
              </w:rPr>
              <w:instrText xml:space="preserve"> PAGEREF _Toc62491349 \h </w:instrText>
            </w:r>
            <w:r w:rsidR="00DD10E7">
              <w:rPr>
                <w:noProof/>
                <w:webHidden/>
              </w:rPr>
            </w:r>
            <w:r w:rsidR="00DD10E7">
              <w:rPr>
                <w:noProof/>
                <w:webHidden/>
              </w:rPr>
              <w:fldChar w:fldCharType="separate"/>
            </w:r>
            <w:r w:rsidR="00DD10E7">
              <w:rPr>
                <w:noProof/>
                <w:webHidden/>
              </w:rPr>
              <w:t>19</w:t>
            </w:r>
            <w:r w:rsidR="00DD10E7">
              <w:rPr>
                <w:noProof/>
                <w:webHidden/>
              </w:rPr>
              <w:fldChar w:fldCharType="end"/>
            </w:r>
          </w:hyperlink>
        </w:p>
        <w:p w14:paraId="0ED8150B" w14:textId="2CCA0F15" w:rsidR="00DD10E7" w:rsidRDefault="00DF6EB2">
          <w:pPr>
            <w:pStyle w:val="Inhopg1"/>
            <w:rPr>
              <w:rFonts w:asciiTheme="minorHAnsi" w:eastAsiaTheme="minorEastAsia" w:hAnsiTheme="minorHAnsi" w:cstheme="minorBidi"/>
              <w:b w:val="0"/>
              <w:bCs w:val="0"/>
              <w:caps w:val="0"/>
              <w:noProof/>
              <w:sz w:val="22"/>
              <w:szCs w:val="22"/>
            </w:rPr>
          </w:pPr>
          <w:hyperlink w:anchor="_Toc62491350" w:history="1">
            <w:r w:rsidR="00DD10E7" w:rsidRPr="00F55836">
              <w:rPr>
                <w:rStyle w:val="Hyperlink"/>
                <w:noProof/>
              </w:rPr>
              <w:t>3.</w:t>
            </w:r>
            <w:r w:rsidR="00DD10E7">
              <w:rPr>
                <w:rFonts w:asciiTheme="minorHAnsi" w:eastAsiaTheme="minorEastAsia" w:hAnsiTheme="minorHAnsi" w:cstheme="minorBidi"/>
                <w:b w:val="0"/>
                <w:bCs w:val="0"/>
                <w:caps w:val="0"/>
                <w:noProof/>
                <w:sz w:val="22"/>
                <w:szCs w:val="22"/>
              </w:rPr>
              <w:tab/>
            </w:r>
            <w:r w:rsidR="00DD10E7" w:rsidRPr="00F55836">
              <w:rPr>
                <w:rStyle w:val="Hyperlink"/>
                <w:noProof/>
              </w:rPr>
              <w:t>SELECTIECRITERIA EN BEOORDELING</w:t>
            </w:r>
            <w:r w:rsidR="00DD10E7">
              <w:rPr>
                <w:noProof/>
                <w:webHidden/>
              </w:rPr>
              <w:tab/>
            </w:r>
            <w:r w:rsidR="00DD10E7">
              <w:rPr>
                <w:noProof/>
                <w:webHidden/>
              </w:rPr>
              <w:fldChar w:fldCharType="begin"/>
            </w:r>
            <w:r w:rsidR="00DD10E7">
              <w:rPr>
                <w:noProof/>
                <w:webHidden/>
              </w:rPr>
              <w:instrText xml:space="preserve"> PAGEREF _Toc62491350 \h </w:instrText>
            </w:r>
            <w:r w:rsidR="00DD10E7">
              <w:rPr>
                <w:noProof/>
                <w:webHidden/>
              </w:rPr>
            </w:r>
            <w:r w:rsidR="00DD10E7">
              <w:rPr>
                <w:noProof/>
                <w:webHidden/>
              </w:rPr>
              <w:fldChar w:fldCharType="separate"/>
            </w:r>
            <w:r w:rsidR="00DD10E7">
              <w:rPr>
                <w:noProof/>
                <w:webHidden/>
              </w:rPr>
              <w:t>21</w:t>
            </w:r>
            <w:r w:rsidR="00DD10E7">
              <w:rPr>
                <w:noProof/>
                <w:webHidden/>
              </w:rPr>
              <w:fldChar w:fldCharType="end"/>
            </w:r>
          </w:hyperlink>
        </w:p>
        <w:p w14:paraId="12ABFEF8" w14:textId="6D07F57C" w:rsidR="00DD10E7" w:rsidRDefault="00DF6EB2">
          <w:pPr>
            <w:pStyle w:val="Inhopg2"/>
            <w:rPr>
              <w:rFonts w:asciiTheme="minorHAnsi" w:hAnsiTheme="minorHAnsi"/>
              <w:caps w:val="0"/>
              <w:noProof/>
              <w:sz w:val="22"/>
              <w:szCs w:val="22"/>
            </w:rPr>
          </w:pPr>
          <w:hyperlink w:anchor="_Toc62491351" w:history="1">
            <w:r w:rsidR="00DD10E7" w:rsidRPr="00F55836">
              <w:rPr>
                <w:rStyle w:val="Hyperlink"/>
                <w:noProof/>
              </w:rPr>
              <w:t>3.1.</w:t>
            </w:r>
            <w:r w:rsidR="00DD10E7">
              <w:rPr>
                <w:rFonts w:asciiTheme="minorHAnsi" w:hAnsiTheme="minorHAnsi"/>
                <w:caps w:val="0"/>
                <w:noProof/>
                <w:sz w:val="22"/>
                <w:szCs w:val="22"/>
              </w:rPr>
              <w:tab/>
            </w:r>
            <w:r w:rsidR="00DD10E7" w:rsidRPr="00F55836">
              <w:rPr>
                <w:rStyle w:val="Hyperlink"/>
                <w:noProof/>
              </w:rPr>
              <w:t>SELECTIECITERIA</w:t>
            </w:r>
            <w:r w:rsidR="00DD10E7">
              <w:rPr>
                <w:noProof/>
                <w:webHidden/>
              </w:rPr>
              <w:tab/>
            </w:r>
            <w:r w:rsidR="00DD10E7">
              <w:rPr>
                <w:noProof/>
                <w:webHidden/>
              </w:rPr>
              <w:fldChar w:fldCharType="begin"/>
            </w:r>
            <w:r w:rsidR="00DD10E7">
              <w:rPr>
                <w:noProof/>
                <w:webHidden/>
              </w:rPr>
              <w:instrText xml:space="preserve"> PAGEREF _Toc62491351 \h </w:instrText>
            </w:r>
            <w:r w:rsidR="00DD10E7">
              <w:rPr>
                <w:noProof/>
                <w:webHidden/>
              </w:rPr>
            </w:r>
            <w:r w:rsidR="00DD10E7">
              <w:rPr>
                <w:noProof/>
                <w:webHidden/>
              </w:rPr>
              <w:fldChar w:fldCharType="separate"/>
            </w:r>
            <w:r w:rsidR="00DD10E7">
              <w:rPr>
                <w:noProof/>
                <w:webHidden/>
              </w:rPr>
              <w:t>21</w:t>
            </w:r>
            <w:r w:rsidR="00DD10E7">
              <w:rPr>
                <w:noProof/>
                <w:webHidden/>
              </w:rPr>
              <w:fldChar w:fldCharType="end"/>
            </w:r>
          </w:hyperlink>
        </w:p>
        <w:p w14:paraId="6B613DDE" w14:textId="7CEBE83F" w:rsidR="00DD10E7" w:rsidRDefault="00DF6EB2">
          <w:pPr>
            <w:pStyle w:val="Inhopg2"/>
            <w:rPr>
              <w:rFonts w:asciiTheme="minorHAnsi" w:hAnsiTheme="minorHAnsi"/>
              <w:caps w:val="0"/>
              <w:noProof/>
              <w:sz w:val="22"/>
              <w:szCs w:val="22"/>
            </w:rPr>
          </w:pPr>
          <w:hyperlink w:anchor="_Toc62491352" w:history="1">
            <w:r w:rsidR="00DD10E7" w:rsidRPr="00F55836">
              <w:rPr>
                <w:rStyle w:val="Hyperlink"/>
                <w:noProof/>
              </w:rPr>
              <w:t>3.2.</w:t>
            </w:r>
            <w:r w:rsidR="00DD10E7">
              <w:rPr>
                <w:rFonts w:asciiTheme="minorHAnsi" w:hAnsiTheme="minorHAnsi"/>
                <w:caps w:val="0"/>
                <w:noProof/>
                <w:sz w:val="22"/>
                <w:szCs w:val="22"/>
              </w:rPr>
              <w:tab/>
            </w:r>
            <w:r w:rsidR="00DD10E7" w:rsidRPr="00F55836">
              <w:rPr>
                <w:rStyle w:val="Hyperlink"/>
                <w:noProof/>
              </w:rPr>
              <w:t>BEOORDELING</w:t>
            </w:r>
            <w:r w:rsidR="00DD10E7">
              <w:rPr>
                <w:noProof/>
                <w:webHidden/>
              </w:rPr>
              <w:tab/>
            </w:r>
            <w:r w:rsidR="00DD10E7">
              <w:rPr>
                <w:noProof/>
                <w:webHidden/>
              </w:rPr>
              <w:fldChar w:fldCharType="begin"/>
            </w:r>
            <w:r w:rsidR="00DD10E7">
              <w:rPr>
                <w:noProof/>
                <w:webHidden/>
              </w:rPr>
              <w:instrText xml:space="preserve"> PAGEREF _Toc62491352 \h </w:instrText>
            </w:r>
            <w:r w:rsidR="00DD10E7">
              <w:rPr>
                <w:noProof/>
                <w:webHidden/>
              </w:rPr>
            </w:r>
            <w:r w:rsidR="00DD10E7">
              <w:rPr>
                <w:noProof/>
                <w:webHidden/>
              </w:rPr>
              <w:fldChar w:fldCharType="separate"/>
            </w:r>
            <w:r w:rsidR="00DD10E7">
              <w:rPr>
                <w:noProof/>
                <w:webHidden/>
              </w:rPr>
              <w:t>21</w:t>
            </w:r>
            <w:r w:rsidR="00DD10E7">
              <w:rPr>
                <w:noProof/>
                <w:webHidden/>
              </w:rPr>
              <w:fldChar w:fldCharType="end"/>
            </w:r>
          </w:hyperlink>
        </w:p>
        <w:p w14:paraId="0C8F5C52" w14:textId="20414493" w:rsidR="00DD10E7" w:rsidRDefault="00DF6EB2">
          <w:pPr>
            <w:pStyle w:val="Inhopg2"/>
            <w:rPr>
              <w:rFonts w:asciiTheme="minorHAnsi" w:hAnsiTheme="minorHAnsi"/>
              <w:caps w:val="0"/>
              <w:noProof/>
              <w:sz w:val="22"/>
              <w:szCs w:val="22"/>
            </w:rPr>
          </w:pPr>
          <w:hyperlink w:anchor="_Toc62491353" w:history="1">
            <w:r w:rsidR="00DD10E7" w:rsidRPr="00F55836">
              <w:rPr>
                <w:rStyle w:val="Hyperlink"/>
                <w:noProof/>
              </w:rPr>
              <w:t>3.3.</w:t>
            </w:r>
            <w:r w:rsidR="00DD10E7">
              <w:rPr>
                <w:rFonts w:asciiTheme="minorHAnsi" w:hAnsiTheme="minorHAnsi"/>
                <w:caps w:val="0"/>
                <w:noProof/>
                <w:sz w:val="22"/>
                <w:szCs w:val="22"/>
              </w:rPr>
              <w:tab/>
            </w:r>
            <w:r w:rsidR="00DD10E7" w:rsidRPr="00F55836">
              <w:rPr>
                <w:rStyle w:val="Hyperlink"/>
                <w:noProof/>
              </w:rPr>
              <w:t>UITWERKING SELECTIECRITERIA</w:t>
            </w:r>
            <w:r w:rsidR="00DD10E7">
              <w:rPr>
                <w:noProof/>
                <w:webHidden/>
              </w:rPr>
              <w:tab/>
            </w:r>
            <w:r w:rsidR="00DD10E7">
              <w:rPr>
                <w:noProof/>
                <w:webHidden/>
              </w:rPr>
              <w:fldChar w:fldCharType="begin"/>
            </w:r>
            <w:r w:rsidR="00DD10E7">
              <w:rPr>
                <w:noProof/>
                <w:webHidden/>
              </w:rPr>
              <w:instrText xml:space="preserve"> PAGEREF _Toc62491353 \h </w:instrText>
            </w:r>
            <w:r w:rsidR="00DD10E7">
              <w:rPr>
                <w:noProof/>
                <w:webHidden/>
              </w:rPr>
            </w:r>
            <w:r w:rsidR="00DD10E7">
              <w:rPr>
                <w:noProof/>
                <w:webHidden/>
              </w:rPr>
              <w:fldChar w:fldCharType="separate"/>
            </w:r>
            <w:r w:rsidR="00DD10E7">
              <w:rPr>
                <w:noProof/>
                <w:webHidden/>
              </w:rPr>
              <w:t>22</w:t>
            </w:r>
            <w:r w:rsidR="00DD10E7">
              <w:rPr>
                <w:noProof/>
                <w:webHidden/>
              </w:rPr>
              <w:fldChar w:fldCharType="end"/>
            </w:r>
          </w:hyperlink>
        </w:p>
        <w:p w14:paraId="72D57434" w14:textId="7BB982EA" w:rsidR="00DD10E7" w:rsidRDefault="00DF6EB2">
          <w:pPr>
            <w:pStyle w:val="Inhopg1"/>
            <w:rPr>
              <w:rFonts w:asciiTheme="minorHAnsi" w:eastAsiaTheme="minorEastAsia" w:hAnsiTheme="minorHAnsi" w:cstheme="minorBidi"/>
              <w:b w:val="0"/>
              <w:bCs w:val="0"/>
              <w:caps w:val="0"/>
              <w:noProof/>
              <w:sz w:val="22"/>
              <w:szCs w:val="22"/>
            </w:rPr>
          </w:pPr>
          <w:hyperlink w:anchor="_Toc62491354" w:history="1">
            <w:r w:rsidR="00DD10E7" w:rsidRPr="00F55836">
              <w:rPr>
                <w:rStyle w:val="Hyperlink"/>
                <w:noProof/>
              </w:rPr>
              <w:t>4.</w:t>
            </w:r>
            <w:r w:rsidR="00DD10E7">
              <w:rPr>
                <w:rFonts w:asciiTheme="minorHAnsi" w:eastAsiaTheme="minorEastAsia" w:hAnsiTheme="minorHAnsi" w:cstheme="minorBidi"/>
                <w:b w:val="0"/>
                <w:bCs w:val="0"/>
                <w:caps w:val="0"/>
                <w:noProof/>
                <w:sz w:val="22"/>
                <w:szCs w:val="22"/>
              </w:rPr>
              <w:tab/>
            </w:r>
            <w:r w:rsidR="00DD10E7" w:rsidRPr="00F55836">
              <w:rPr>
                <w:rStyle w:val="Hyperlink"/>
                <w:noProof/>
              </w:rPr>
              <w:t>DOORKIJK NAAR DE  GUNNINGSFASE</w:t>
            </w:r>
            <w:r w:rsidR="00DD10E7">
              <w:rPr>
                <w:noProof/>
                <w:webHidden/>
              </w:rPr>
              <w:tab/>
            </w:r>
            <w:r w:rsidR="00DD10E7">
              <w:rPr>
                <w:noProof/>
                <w:webHidden/>
              </w:rPr>
              <w:fldChar w:fldCharType="begin"/>
            </w:r>
            <w:r w:rsidR="00DD10E7">
              <w:rPr>
                <w:noProof/>
                <w:webHidden/>
              </w:rPr>
              <w:instrText xml:space="preserve"> PAGEREF _Toc62491354 \h </w:instrText>
            </w:r>
            <w:r w:rsidR="00DD10E7">
              <w:rPr>
                <w:noProof/>
                <w:webHidden/>
              </w:rPr>
            </w:r>
            <w:r w:rsidR="00DD10E7">
              <w:rPr>
                <w:noProof/>
                <w:webHidden/>
              </w:rPr>
              <w:fldChar w:fldCharType="separate"/>
            </w:r>
            <w:r w:rsidR="00DD10E7">
              <w:rPr>
                <w:noProof/>
                <w:webHidden/>
              </w:rPr>
              <w:t>25</w:t>
            </w:r>
            <w:r w:rsidR="00DD10E7">
              <w:rPr>
                <w:noProof/>
                <w:webHidden/>
              </w:rPr>
              <w:fldChar w:fldCharType="end"/>
            </w:r>
          </w:hyperlink>
        </w:p>
        <w:p w14:paraId="01D7D47F" w14:textId="6FDA0D03" w:rsidR="00DD10E7" w:rsidRDefault="00DF6EB2">
          <w:pPr>
            <w:pStyle w:val="Inhopg1"/>
            <w:rPr>
              <w:rFonts w:asciiTheme="minorHAnsi" w:eastAsiaTheme="minorEastAsia" w:hAnsiTheme="minorHAnsi" w:cstheme="minorBidi"/>
              <w:b w:val="0"/>
              <w:bCs w:val="0"/>
              <w:caps w:val="0"/>
              <w:noProof/>
              <w:sz w:val="22"/>
              <w:szCs w:val="22"/>
            </w:rPr>
          </w:pPr>
          <w:hyperlink w:anchor="_Toc62491355" w:history="1">
            <w:r w:rsidR="00DD10E7" w:rsidRPr="00F55836">
              <w:rPr>
                <w:rStyle w:val="Hyperlink"/>
                <w:noProof/>
              </w:rPr>
              <w:t>5.</w:t>
            </w:r>
            <w:r w:rsidR="00DD10E7">
              <w:rPr>
                <w:rFonts w:asciiTheme="minorHAnsi" w:eastAsiaTheme="minorEastAsia" w:hAnsiTheme="minorHAnsi" w:cstheme="minorBidi"/>
                <w:b w:val="0"/>
                <w:bCs w:val="0"/>
                <w:caps w:val="0"/>
                <w:noProof/>
                <w:sz w:val="22"/>
                <w:szCs w:val="22"/>
              </w:rPr>
              <w:tab/>
            </w:r>
            <w:r w:rsidR="00DD10E7" w:rsidRPr="00F55836">
              <w:rPr>
                <w:rStyle w:val="Hyperlink"/>
                <w:noProof/>
              </w:rPr>
              <w:t>PROCEDURE, VOORWAARDEN EN EISEN</w:t>
            </w:r>
            <w:r w:rsidR="00DD10E7">
              <w:rPr>
                <w:noProof/>
                <w:webHidden/>
              </w:rPr>
              <w:tab/>
            </w:r>
            <w:r w:rsidR="00DD10E7">
              <w:rPr>
                <w:noProof/>
                <w:webHidden/>
              </w:rPr>
              <w:fldChar w:fldCharType="begin"/>
            </w:r>
            <w:r w:rsidR="00DD10E7">
              <w:rPr>
                <w:noProof/>
                <w:webHidden/>
              </w:rPr>
              <w:instrText xml:space="preserve"> PAGEREF _Toc62491355 \h </w:instrText>
            </w:r>
            <w:r w:rsidR="00DD10E7">
              <w:rPr>
                <w:noProof/>
                <w:webHidden/>
              </w:rPr>
            </w:r>
            <w:r w:rsidR="00DD10E7">
              <w:rPr>
                <w:noProof/>
                <w:webHidden/>
              </w:rPr>
              <w:fldChar w:fldCharType="separate"/>
            </w:r>
            <w:r w:rsidR="00DD10E7">
              <w:rPr>
                <w:noProof/>
                <w:webHidden/>
              </w:rPr>
              <w:t>27</w:t>
            </w:r>
            <w:r w:rsidR="00DD10E7">
              <w:rPr>
                <w:noProof/>
                <w:webHidden/>
              </w:rPr>
              <w:fldChar w:fldCharType="end"/>
            </w:r>
          </w:hyperlink>
        </w:p>
        <w:p w14:paraId="4FFFCB4D" w14:textId="5A47962C" w:rsidR="00DD10E7" w:rsidRDefault="00DF6EB2">
          <w:pPr>
            <w:pStyle w:val="Inhopg2"/>
            <w:rPr>
              <w:rFonts w:asciiTheme="minorHAnsi" w:hAnsiTheme="minorHAnsi"/>
              <w:caps w:val="0"/>
              <w:noProof/>
              <w:sz w:val="22"/>
              <w:szCs w:val="22"/>
            </w:rPr>
          </w:pPr>
          <w:hyperlink w:anchor="_Toc62491356" w:history="1">
            <w:r w:rsidR="00DD10E7" w:rsidRPr="00F55836">
              <w:rPr>
                <w:rStyle w:val="Hyperlink"/>
                <w:noProof/>
              </w:rPr>
              <w:t>5.1.</w:t>
            </w:r>
            <w:r w:rsidR="00DD10E7">
              <w:rPr>
                <w:rFonts w:asciiTheme="minorHAnsi" w:hAnsiTheme="minorHAnsi"/>
                <w:caps w:val="0"/>
                <w:noProof/>
                <w:sz w:val="22"/>
                <w:szCs w:val="22"/>
              </w:rPr>
              <w:tab/>
            </w:r>
            <w:r w:rsidR="00DD10E7" w:rsidRPr="00F55836">
              <w:rPr>
                <w:rStyle w:val="Hyperlink"/>
                <w:noProof/>
              </w:rPr>
              <w:t>AANBESTEDINGSPROCEDURE</w:t>
            </w:r>
            <w:r w:rsidR="00DD10E7">
              <w:rPr>
                <w:noProof/>
                <w:webHidden/>
              </w:rPr>
              <w:tab/>
            </w:r>
            <w:r w:rsidR="00DD10E7">
              <w:rPr>
                <w:noProof/>
                <w:webHidden/>
              </w:rPr>
              <w:fldChar w:fldCharType="begin"/>
            </w:r>
            <w:r w:rsidR="00DD10E7">
              <w:rPr>
                <w:noProof/>
                <w:webHidden/>
              </w:rPr>
              <w:instrText xml:space="preserve"> PAGEREF _Toc62491356 \h </w:instrText>
            </w:r>
            <w:r w:rsidR="00DD10E7">
              <w:rPr>
                <w:noProof/>
                <w:webHidden/>
              </w:rPr>
            </w:r>
            <w:r w:rsidR="00DD10E7">
              <w:rPr>
                <w:noProof/>
                <w:webHidden/>
              </w:rPr>
              <w:fldChar w:fldCharType="separate"/>
            </w:r>
            <w:r w:rsidR="00DD10E7">
              <w:rPr>
                <w:noProof/>
                <w:webHidden/>
              </w:rPr>
              <w:t>27</w:t>
            </w:r>
            <w:r w:rsidR="00DD10E7">
              <w:rPr>
                <w:noProof/>
                <w:webHidden/>
              </w:rPr>
              <w:fldChar w:fldCharType="end"/>
            </w:r>
          </w:hyperlink>
        </w:p>
        <w:p w14:paraId="23272789" w14:textId="28C8255C" w:rsidR="00DD10E7" w:rsidRDefault="00DF6EB2">
          <w:pPr>
            <w:pStyle w:val="Inhopg2"/>
            <w:rPr>
              <w:rFonts w:asciiTheme="minorHAnsi" w:hAnsiTheme="minorHAnsi"/>
              <w:caps w:val="0"/>
              <w:noProof/>
              <w:sz w:val="22"/>
              <w:szCs w:val="22"/>
            </w:rPr>
          </w:pPr>
          <w:hyperlink w:anchor="_Toc62491357" w:history="1">
            <w:r w:rsidR="00DD10E7" w:rsidRPr="00F55836">
              <w:rPr>
                <w:rStyle w:val="Hyperlink"/>
                <w:noProof/>
              </w:rPr>
              <w:t>5.2.</w:t>
            </w:r>
            <w:r w:rsidR="00DD10E7">
              <w:rPr>
                <w:rFonts w:asciiTheme="minorHAnsi" w:hAnsiTheme="minorHAnsi"/>
                <w:caps w:val="0"/>
                <w:noProof/>
                <w:sz w:val="22"/>
                <w:szCs w:val="22"/>
              </w:rPr>
              <w:tab/>
            </w:r>
            <w:r w:rsidR="00DD10E7" w:rsidRPr="00F55836">
              <w:rPr>
                <w:rStyle w:val="Hyperlink"/>
                <w:noProof/>
              </w:rPr>
              <w:t>Algemene VOORWAARDEN AANBESTEDING</w:t>
            </w:r>
            <w:r w:rsidR="00DD10E7">
              <w:rPr>
                <w:noProof/>
                <w:webHidden/>
              </w:rPr>
              <w:tab/>
            </w:r>
            <w:r w:rsidR="00DD10E7">
              <w:rPr>
                <w:noProof/>
                <w:webHidden/>
              </w:rPr>
              <w:fldChar w:fldCharType="begin"/>
            </w:r>
            <w:r w:rsidR="00DD10E7">
              <w:rPr>
                <w:noProof/>
                <w:webHidden/>
              </w:rPr>
              <w:instrText xml:space="preserve"> PAGEREF _Toc62491357 \h </w:instrText>
            </w:r>
            <w:r w:rsidR="00DD10E7">
              <w:rPr>
                <w:noProof/>
                <w:webHidden/>
              </w:rPr>
            </w:r>
            <w:r w:rsidR="00DD10E7">
              <w:rPr>
                <w:noProof/>
                <w:webHidden/>
              </w:rPr>
              <w:fldChar w:fldCharType="separate"/>
            </w:r>
            <w:r w:rsidR="00DD10E7">
              <w:rPr>
                <w:noProof/>
                <w:webHidden/>
              </w:rPr>
              <w:t>30</w:t>
            </w:r>
            <w:r w:rsidR="00DD10E7">
              <w:rPr>
                <w:noProof/>
                <w:webHidden/>
              </w:rPr>
              <w:fldChar w:fldCharType="end"/>
            </w:r>
          </w:hyperlink>
        </w:p>
        <w:p w14:paraId="30248617" w14:textId="0903FEC3" w:rsidR="00DD10E7" w:rsidRDefault="00DF6EB2">
          <w:pPr>
            <w:pStyle w:val="Inhopg2"/>
            <w:rPr>
              <w:rFonts w:asciiTheme="minorHAnsi" w:hAnsiTheme="minorHAnsi"/>
              <w:caps w:val="0"/>
              <w:noProof/>
              <w:sz w:val="22"/>
              <w:szCs w:val="22"/>
            </w:rPr>
          </w:pPr>
          <w:hyperlink w:anchor="_Toc62491358" w:history="1">
            <w:r w:rsidR="00DD10E7" w:rsidRPr="00F55836">
              <w:rPr>
                <w:rStyle w:val="Hyperlink"/>
                <w:noProof/>
              </w:rPr>
              <w:t>5.3.</w:t>
            </w:r>
            <w:r w:rsidR="00DD10E7">
              <w:rPr>
                <w:rFonts w:asciiTheme="minorHAnsi" w:hAnsiTheme="minorHAnsi"/>
                <w:caps w:val="0"/>
                <w:noProof/>
                <w:sz w:val="22"/>
                <w:szCs w:val="22"/>
              </w:rPr>
              <w:tab/>
            </w:r>
            <w:r w:rsidR="00DD10E7" w:rsidRPr="00F55836">
              <w:rPr>
                <w:rStyle w:val="Hyperlink"/>
                <w:noProof/>
              </w:rPr>
              <w:t>AANSPRAKELIJKHEID AANBESTEDENDE DIENST</w:t>
            </w:r>
            <w:r w:rsidR="00DD10E7">
              <w:rPr>
                <w:noProof/>
                <w:webHidden/>
              </w:rPr>
              <w:tab/>
            </w:r>
            <w:r w:rsidR="00DD10E7">
              <w:rPr>
                <w:noProof/>
                <w:webHidden/>
              </w:rPr>
              <w:fldChar w:fldCharType="begin"/>
            </w:r>
            <w:r w:rsidR="00DD10E7">
              <w:rPr>
                <w:noProof/>
                <w:webHidden/>
              </w:rPr>
              <w:instrText xml:space="preserve"> PAGEREF _Toc62491358 \h </w:instrText>
            </w:r>
            <w:r w:rsidR="00DD10E7">
              <w:rPr>
                <w:noProof/>
                <w:webHidden/>
              </w:rPr>
            </w:r>
            <w:r w:rsidR="00DD10E7">
              <w:rPr>
                <w:noProof/>
                <w:webHidden/>
              </w:rPr>
              <w:fldChar w:fldCharType="separate"/>
            </w:r>
            <w:r w:rsidR="00DD10E7">
              <w:rPr>
                <w:noProof/>
                <w:webHidden/>
              </w:rPr>
              <w:t>30</w:t>
            </w:r>
            <w:r w:rsidR="00DD10E7">
              <w:rPr>
                <w:noProof/>
                <w:webHidden/>
              </w:rPr>
              <w:fldChar w:fldCharType="end"/>
            </w:r>
          </w:hyperlink>
        </w:p>
        <w:p w14:paraId="0438F999" w14:textId="6E19F2C9" w:rsidR="00DD10E7" w:rsidRDefault="00DF6EB2">
          <w:pPr>
            <w:pStyle w:val="Inhopg2"/>
            <w:rPr>
              <w:rFonts w:asciiTheme="minorHAnsi" w:hAnsiTheme="minorHAnsi"/>
              <w:caps w:val="0"/>
              <w:noProof/>
              <w:sz w:val="22"/>
              <w:szCs w:val="22"/>
            </w:rPr>
          </w:pPr>
          <w:hyperlink w:anchor="_Toc62491359" w:history="1">
            <w:r w:rsidR="00DD10E7" w:rsidRPr="00F55836">
              <w:rPr>
                <w:rStyle w:val="Hyperlink"/>
                <w:noProof/>
              </w:rPr>
              <w:t>5.4.</w:t>
            </w:r>
            <w:r w:rsidR="00DD10E7">
              <w:rPr>
                <w:rFonts w:asciiTheme="minorHAnsi" w:hAnsiTheme="minorHAnsi"/>
                <w:caps w:val="0"/>
                <w:noProof/>
                <w:sz w:val="22"/>
                <w:szCs w:val="22"/>
              </w:rPr>
              <w:tab/>
            </w:r>
            <w:r w:rsidR="00DD10E7" w:rsidRPr="00F55836">
              <w:rPr>
                <w:rStyle w:val="Hyperlink"/>
                <w:noProof/>
              </w:rPr>
              <w:t>STORINGEN</w:t>
            </w:r>
            <w:r w:rsidR="00DD10E7">
              <w:rPr>
                <w:noProof/>
                <w:webHidden/>
              </w:rPr>
              <w:tab/>
            </w:r>
            <w:r w:rsidR="00DD10E7">
              <w:rPr>
                <w:noProof/>
                <w:webHidden/>
              </w:rPr>
              <w:fldChar w:fldCharType="begin"/>
            </w:r>
            <w:r w:rsidR="00DD10E7">
              <w:rPr>
                <w:noProof/>
                <w:webHidden/>
              </w:rPr>
              <w:instrText xml:space="preserve"> PAGEREF _Toc62491359 \h </w:instrText>
            </w:r>
            <w:r w:rsidR="00DD10E7">
              <w:rPr>
                <w:noProof/>
                <w:webHidden/>
              </w:rPr>
            </w:r>
            <w:r w:rsidR="00DD10E7">
              <w:rPr>
                <w:noProof/>
                <w:webHidden/>
              </w:rPr>
              <w:fldChar w:fldCharType="separate"/>
            </w:r>
            <w:r w:rsidR="00DD10E7">
              <w:rPr>
                <w:noProof/>
                <w:webHidden/>
              </w:rPr>
              <w:t>31</w:t>
            </w:r>
            <w:r w:rsidR="00DD10E7">
              <w:rPr>
                <w:noProof/>
                <w:webHidden/>
              </w:rPr>
              <w:fldChar w:fldCharType="end"/>
            </w:r>
          </w:hyperlink>
        </w:p>
        <w:p w14:paraId="18CC22E0" w14:textId="2E856835" w:rsidR="00DD10E7" w:rsidRDefault="00DF6EB2">
          <w:pPr>
            <w:pStyle w:val="Inhopg1"/>
            <w:rPr>
              <w:rFonts w:asciiTheme="minorHAnsi" w:eastAsiaTheme="minorEastAsia" w:hAnsiTheme="minorHAnsi" w:cstheme="minorBidi"/>
              <w:b w:val="0"/>
              <w:bCs w:val="0"/>
              <w:caps w:val="0"/>
              <w:noProof/>
              <w:sz w:val="22"/>
              <w:szCs w:val="22"/>
            </w:rPr>
          </w:pPr>
          <w:hyperlink w:anchor="_Toc62491360" w:history="1">
            <w:r w:rsidR="00DD10E7" w:rsidRPr="00F55836">
              <w:rPr>
                <w:rStyle w:val="Hyperlink"/>
                <w:noProof/>
              </w:rPr>
              <w:t>Bijlagen</w:t>
            </w:r>
            <w:r w:rsidR="00DD10E7">
              <w:rPr>
                <w:noProof/>
                <w:webHidden/>
              </w:rPr>
              <w:tab/>
            </w:r>
            <w:r w:rsidR="00DD10E7">
              <w:rPr>
                <w:noProof/>
                <w:webHidden/>
              </w:rPr>
              <w:fldChar w:fldCharType="begin"/>
            </w:r>
            <w:r w:rsidR="00DD10E7">
              <w:rPr>
                <w:noProof/>
                <w:webHidden/>
              </w:rPr>
              <w:instrText xml:space="preserve"> PAGEREF _Toc62491360 \h </w:instrText>
            </w:r>
            <w:r w:rsidR="00DD10E7">
              <w:rPr>
                <w:noProof/>
                <w:webHidden/>
              </w:rPr>
            </w:r>
            <w:r w:rsidR="00DD10E7">
              <w:rPr>
                <w:noProof/>
                <w:webHidden/>
              </w:rPr>
              <w:fldChar w:fldCharType="separate"/>
            </w:r>
            <w:r w:rsidR="00DD10E7">
              <w:rPr>
                <w:noProof/>
                <w:webHidden/>
              </w:rPr>
              <w:t>32</w:t>
            </w:r>
            <w:r w:rsidR="00DD10E7">
              <w:rPr>
                <w:noProof/>
                <w:webHidden/>
              </w:rPr>
              <w:fldChar w:fldCharType="end"/>
            </w:r>
          </w:hyperlink>
        </w:p>
        <w:p w14:paraId="6A629901" w14:textId="21657DBA" w:rsidR="00DD10E7" w:rsidRDefault="00DF6EB2">
          <w:pPr>
            <w:pStyle w:val="Inhopg1"/>
            <w:rPr>
              <w:rFonts w:asciiTheme="minorHAnsi" w:eastAsiaTheme="minorEastAsia" w:hAnsiTheme="minorHAnsi" w:cstheme="minorBidi"/>
              <w:b w:val="0"/>
              <w:bCs w:val="0"/>
              <w:caps w:val="0"/>
              <w:noProof/>
              <w:sz w:val="22"/>
              <w:szCs w:val="22"/>
            </w:rPr>
          </w:pPr>
          <w:hyperlink w:anchor="_Toc62491361" w:history="1">
            <w:r w:rsidR="00DD10E7" w:rsidRPr="00F55836">
              <w:rPr>
                <w:rStyle w:val="Hyperlink"/>
                <w:noProof/>
              </w:rPr>
              <w:t>Bijlage A UNFORM EUROPEES AANBESTEDINGSDOCUMENT</w:t>
            </w:r>
            <w:r w:rsidR="00DD10E7">
              <w:rPr>
                <w:noProof/>
                <w:webHidden/>
              </w:rPr>
              <w:tab/>
            </w:r>
            <w:r w:rsidR="00DD10E7">
              <w:rPr>
                <w:noProof/>
                <w:webHidden/>
              </w:rPr>
              <w:fldChar w:fldCharType="begin"/>
            </w:r>
            <w:r w:rsidR="00DD10E7">
              <w:rPr>
                <w:noProof/>
                <w:webHidden/>
              </w:rPr>
              <w:instrText xml:space="preserve"> PAGEREF _Toc62491361 \h </w:instrText>
            </w:r>
            <w:r w:rsidR="00DD10E7">
              <w:rPr>
                <w:noProof/>
                <w:webHidden/>
              </w:rPr>
            </w:r>
            <w:r w:rsidR="00DD10E7">
              <w:rPr>
                <w:noProof/>
                <w:webHidden/>
              </w:rPr>
              <w:fldChar w:fldCharType="separate"/>
            </w:r>
            <w:r w:rsidR="00DD10E7">
              <w:rPr>
                <w:noProof/>
                <w:webHidden/>
              </w:rPr>
              <w:t>33</w:t>
            </w:r>
            <w:r w:rsidR="00DD10E7">
              <w:rPr>
                <w:noProof/>
                <w:webHidden/>
              </w:rPr>
              <w:fldChar w:fldCharType="end"/>
            </w:r>
          </w:hyperlink>
        </w:p>
        <w:p w14:paraId="6394ACF4" w14:textId="0ED75034" w:rsidR="00DD10E7" w:rsidRDefault="00DF6EB2">
          <w:pPr>
            <w:pStyle w:val="Inhopg2"/>
            <w:rPr>
              <w:rFonts w:asciiTheme="minorHAnsi" w:hAnsiTheme="minorHAnsi"/>
              <w:caps w:val="0"/>
              <w:noProof/>
              <w:sz w:val="22"/>
              <w:szCs w:val="22"/>
            </w:rPr>
          </w:pPr>
          <w:hyperlink w:anchor="_Toc62491362" w:history="1">
            <w:r w:rsidR="00DD10E7" w:rsidRPr="00F55836">
              <w:rPr>
                <w:rStyle w:val="Hyperlink"/>
                <w:noProof/>
              </w:rPr>
              <w:t>Bijlage B KAART Projectgebied</w:t>
            </w:r>
            <w:r w:rsidR="00DD10E7">
              <w:rPr>
                <w:noProof/>
                <w:webHidden/>
              </w:rPr>
              <w:tab/>
            </w:r>
            <w:r w:rsidR="00DD10E7">
              <w:rPr>
                <w:noProof/>
                <w:webHidden/>
              </w:rPr>
              <w:fldChar w:fldCharType="begin"/>
            </w:r>
            <w:r w:rsidR="00DD10E7">
              <w:rPr>
                <w:noProof/>
                <w:webHidden/>
              </w:rPr>
              <w:instrText xml:space="preserve"> PAGEREF _Toc62491362 \h </w:instrText>
            </w:r>
            <w:r w:rsidR="00DD10E7">
              <w:rPr>
                <w:noProof/>
                <w:webHidden/>
              </w:rPr>
            </w:r>
            <w:r w:rsidR="00DD10E7">
              <w:rPr>
                <w:noProof/>
                <w:webHidden/>
              </w:rPr>
              <w:fldChar w:fldCharType="separate"/>
            </w:r>
            <w:r w:rsidR="00DD10E7">
              <w:rPr>
                <w:noProof/>
                <w:webHidden/>
              </w:rPr>
              <w:t>34</w:t>
            </w:r>
            <w:r w:rsidR="00DD10E7">
              <w:rPr>
                <w:noProof/>
                <w:webHidden/>
              </w:rPr>
              <w:fldChar w:fldCharType="end"/>
            </w:r>
          </w:hyperlink>
        </w:p>
        <w:p w14:paraId="59BBF491" w14:textId="17E0BD8E" w:rsidR="00DD10E7" w:rsidRDefault="00DF6EB2">
          <w:pPr>
            <w:pStyle w:val="Inhopg2"/>
            <w:rPr>
              <w:rFonts w:asciiTheme="minorHAnsi" w:hAnsiTheme="minorHAnsi"/>
              <w:caps w:val="0"/>
              <w:noProof/>
              <w:sz w:val="22"/>
              <w:szCs w:val="22"/>
            </w:rPr>
          </w:pPr>
          <w:hyperlink w:anchor="_Toc62491363" w:history="1">
            <w:r w:rsidR="00DD10E7" w:rsidRPr="00F55836">
              <w:rPr>
                <w:rStyle w:val="Hyperlink"/>
                <w:noProof/>
              </w:rPr>
              <w:t>Bijlage C FORMAT REFETENTIES</w:t>
            </w:r>
            <w:r w:rsidR="00DD10E7">
              <w:rPr>
                <w:noProof/>
                <w:webHidden/>
              </w:rPr>
              <w:tab/>
            </w:r>
            <w:r w:rsidR="00DD10E7">
              <w:rPr>
                <w:noProof/>
                <w:webHidden/>
              </w:rPr>
              <w:fldChar w:fldCharType="begin"/>
            </w:r>
            <w:r w:rsidR="00DD10E7">
              <w:rPr>
                <w:noProof/>
                <w:webHidden/>
              </w:rPr>
              <w:instrText xml:space="preserve"> PAGEREF _Toc62491363 \h </w:instrText>
            </w:r>
            <w:r w:rsidR="00DD10E7">
              <w:rPr>
                <w:noProof/>
                <w:webHidden/>
              </w:rPr>
            </w:r>
            <w:r w:rsidR="00DD10E7">
              <w:rPr>
                <w:noProof/>
                <w:webHidden/>
              </w:rPr>
              <w:fldChar w:fldCharType="separate"/>
            </w:r>
            <w:r w:rsidR="00DD10E7">
              <w:rPr>
                <w:noProof/>
                <w:webHidden/>
              </w:rPr>
              <w:t>35</w:t>
            </w:r>
            <w:r w:rsidR="00DD10E7">
              <w:rPr>
                <w:noProof/>
                <w:webHidden/>
              </w:rPr>
              <w:fldChar w:fldCharType="end"/>
            </w:r>
          </w:hyperlink>
        </w:p>
        <w:p w14:paraId="1AA2360B" w14:textId="2E1B5FBC" w:rsidR="00DD10E7" w:rsidRDefault="00DF6EB2">
          <w:pPr>
            <w:pStyle w:val="Inhopg2"/>
            <w:rPr>
              <w:rFonts w:asciiTheme="minorHAnsi" w:hAnsiTheme="minorHAnsi"/>
              <w:caps w:val="0"/>
              <w:noProof/>
              <w:sz w:val="22"/>
              <w:szCs w:val="22"/>
            </w:rPr>
          </w:pPr>
          <w:hyperlink w:anchor="_Toc62491364" w:history="1">
            <w:r w:rsidR="00DD10E7" w:rsidRPr="00F55836">
              <w:rPr>
                <w:rStyle w:val="Hyperlink"/>
                <w:noProof/>
              </w:rPr>
              <w:t>Bijlage D FORMAT NOTA VAN INLICHTEN</w:t>
            </w:r>
            <w:r w:rsidR="00DD10E7">
              <w:rPr>
                <w:noProof/>
                <w:webHidden/>
              </w:rPr>
              <w:tab/>
            </w:r>
            <w:r w:rsidR="00DD10E7">
              <w:rPr>
                <w:noProof/>
                <w:webHidden/>
              </w:rPr>
              <w:fldChar w:fldCharType="begin"/>
            </w:r>
            <w:r w:rsidR="00DD10E7">
              <w:rPr>
                <w:noProof/>
                <w:webHidden/>
              </w:rPr>
              <w:instrText xml:space="preserve"> PAGEREF _Toc62491364 \h </w:instrText>
            </w:r>
            <w:r w:rsidR="00DD10E7">
              <w:rPr>
                <w:noProof/>
                <w:webHidden/>
              </w:rPr>
            </w:r>
            <w:r w:rsidR="00DD10E7">
              <w:rPr>
                <w:noProof/>
                <w:webHidden/>
              </w:rPr>
              <w:fldChar w:fldCharType="separate"/>
            </w:r>
            <w:r w:rsidR="00DD10E7">
              <w:rPr>
                <w:noProof/>
                <w:webHidden/>
              </w:rPr>
              <w:t>37</w:t>
            </w:r>
            <w:r w:rsidR="00DD10E7">
              <w:rPr>
                <w:noProof/>
                <w:webHidden/>
              </w:rPr>
              <w:fldChar w:fldCharType="end"/>
            </w:r>
          </w:hyperlink>
        </w:p>
        <w:p w14:paraId="6B93CDFB" w14:textId="5C0015E4" w:rsidR="000C7E70" w:rsidRPr="007E3B67" w:rsidRDefault="0012186D" w:rsidP="001A2B3F">
          <w:pPr>
            <w:rPr>
              <w:rFonts w:cstheme="minorHAnsi"/>
            </w:rPr>
          </w:pPr>
          <w:r w:rsidRPr="007E3B67">
            <w:rPr>
              <w:rFonts w:cstheme="minorHAnsi"/>
            </w:rPr>
            <w:fldChar w:fldCharType="end"/>
          </w:r>
        </w:p>
      </w:sdtContent>
    </w:sdt>
    <w:p w14:paraId="7BECD2FE" w14:textId="552AF207" w:rsidR="00C66479" w:rsidRPr="007E3B67" w:rsidRDefault="00C66479" w:rsidP="001A2B3F">
      <w:pPr>
        <w:rPr>
          <w:rFonts w:cstheme="minorHAnsi"/>
          <w:b/>
          <w:color w:val="E2007A"/>
          <w:sz w:val="20"/>
          <w:szCs w:val="20"/>
        </w:rPr>
      </w:pPr>
      <w:r w:rsidRPr="007E3B67">
        <w:rPr>
          <w:rFonts w:cstheme="minorHAnsi"/>
          <w:b/>
          <w:color w:val="E2007A"/>
        </w:rPr>
        <w:br w:type="page"/>
      </w:r>
    </w:p>
    <w:p w14:paraId="7BECD2FF" w14:textId="77777777" w:rsidR="00FE218B" w:rsidRPr="007E3B67" w:rsidRDefault="00FE218B" w:rsidP="001A2B3F">
      <w:pPr>
        <w:pStyle w:val="CBPalinea"/>
        <w:jc w:val="left"/>
        <w:rPr>
          <w:rFonts w:asciiTheme="minorHAnsi" w:hAnsiTheme="minorHAnsi" w:cstheme="minorHAnsi"/>
          <w:b/>
        </w:rPr>
      </w:pPr>
      <w:r w:rsidRPr="007E3B67">
        <w:rPr>
          <w:rFonts w:asciiTheme="minorHAnsi" w:hAnsiTheme="minorHAnsi" w:cstheme="minorHAnsi"/>
          <w:b/>
        </w:rPr>
        <w:lastRenderedPageBreak/>
        <w:t>BIJLAGEN ZIJN SEPARAAT TOEGEVOEGD</w:t>
      </w:r>
    </w:p>
    <w:p w14:paraId="0D2ED0CA" w14:textId="4F36050B" w:rsidR="00406594" w:rsidRPr="007E3B67" w:rsidRDefault="00406594" w:rsidP="00406594">
      <w:pPr>
        <w:pStyle w:val="CBPalinea"/>
        <w:jc w:val="left"/>
        <w:rPr>
          <w:rFonts w:asciiTheme="minorHAnsi" w:hAnsiTheme="minorHAnsi" w:cstheme="minorHAnsi"/>
        </w:rPr>
      </w:pPr>
      <w:r w:rsidRPr="007E3B67">
        <w:rPr>
          <w:rFonts w:asciiTheme="minorHAnsi" w:hAnsiTheme="minorHAnsi" w:cstheme="minorHAnsi"/>
        </w:rPr>
        <w:t xml:space="preserve">BIJLAGE </w:t>
      </w:r>
      <w:r w:rsidR="008A1560" w:rsidRPr="007E3B67">
        <w:rPr>
          <w:rFonts w:asciiTheme="minorHAnsi" w:hAnsiTheme="minorHAnsi" w:cstheme="minorHAnsi"/>
        </w:rPr>
        <w:t>A</w:t>
      </w:r>
      <w:r w:rsidRPr="007E3B67">
        <w:rPr>
          <w:rFonts w:asciiTheme="minorHAnsi" w:hAnsiTheme="minorHAnsi" w:cstheme="minorHAnsi"/>
        </w:rPr>
        <w:t xml:space="preserve">: </w:t>
      </w:r>
      <w:r w:rsidRPr="007E3B67">
        <w:rPr>
          <w:rFonts w:asciiTheme="minorHAnsi" w:hAnsiTheme="minorHAnsi" w:cstheme="minorHAnsi"/>
        </w:rPr>
        <w:tab/>
        <w:t>UNIFORM EUROPEES AANBESTEDINGSDOCUMENT</w:t>
      </w:r>
    </w:p>
    <w:p w14:paraId="04ADE447" w14:textId="26181DE0" w:rsidR="006314B8" w:rsidRPr="007E3B67" w:rsidRDefault="000F3734" w:rsidP="001A2B3F">
      <w:pPr>
        <w:pStyle w:val="CBPalinea"/>
        <w:jc w:val="left"/>
        <w:rPr>
          <w:rFonts w:asciiTheme="minorHAnsi" w:hAnsiTheme="minorHAnsi" w:cstheme="minorHAnsi"/>
        </w:rPr>
      </w:pPr>
      <w:r w:rsidRPr="007E3B67">
        <w:rPr>
          <w:rFonts w:asciiTheme="minorHAnsi" w:hAnsiTheme="minorHAnsi" w:cstheme="minorHAnsi"/>
        </w:rPr>
        <w:t xml:space="preserve">BIJLAGE </w:t>
      </w:r>
      <w:r w:rsidR="008A1560" w:rsidRPr="007E3B67">
        <w:rPr>
          <w:rFonts w:asciiTheme="minorHAnsi" w:hAnsiTheme="minorHAnsi" w:cstheme="minorHAnsi"/>
        </w:rPr>
        <w:t>B</w:t>
      </w:r>
      <w:r w:rsidRPr="007E3B67">
        <w:rPr>
          <w:rFonts w:asciiTheme="minorHAnsi" w:hAnsiTheme="minorHAnsi" w:cstheme="minorHAnsi"/>
        </w:rPr>
        <w:t xml:space="preserve">: </w:t>
      </w:r>
      <w:r w:rsidRPr="007E3B67">
        <w:rPr>
          <w:rFonts w:asciiTheme="minorHAnsi" w:hAnsiTheme="minorHAnsi" w:cstheme="minorHAnsi"/>
        </w:rPr>
        <w:tab/>
        <w:t>PROJECTPLAN</w:t>
      </w:r>
      <w:r w:rsidR="006314B8" w:rsidRPr="007E3B67">
        <w:rPr>
          <w:rFonts w:asciiTheme="minorHAnsi" w:hAnsiTheme="minorHAnsi" w:cstheme="minorHAnsi"/>
        </w:rPr>
        <w:t xml:space="preserve"> </w:t>
      </w:r>
    </w:p>
    <w:p w14:paraId="7A46F917" w14:textId="347FBDF1" w:rsidR="008A1560" w:rsidRPr="007E3B67" w:rsidRDefault="008A1560" w:rsidP="008A1560">
      <w:pPr>
        <w:pStyle w:val="CBPalinea"/>
        <w:jc w:val="left"/>
        <w:rPr>
          <w:rFonts w:asciiTheme="minorHAnsi" w:hAnsiTheme="minorHAnsi" w:cstheme="minorHAnsi"/>
        </w:rPr>
      </w:pPr>
      <w:r w:rsidRPr="007E3B67">
        <w:rPr>
          <w:rFonts w:asciiTheme="minorHAnsi" w:hAnsiTheme="minorHAnsi" w:cstheme="minorHAnsi"/>
        </w:rPr>
        <w:t>BIJLAGE C:</w:t>
      </w:r>
      <w:r w:rsidRPr="007E3B67">
        <w:rPr>
          <w:rFonts w:asciiTheme="minorHAnsi" w:hAnsiTheme="minorHAnsi" w:cstheme="minorHAnsi"/>
        </w:rPr>
        <w:tab/>
        <w:t>FORMAT REFERENTIES</w:t>
      </w:r>
    </w:p>
    <w:p w14:paraId="3742CB47" w14:textId="7DEE14E7" w:rsidR="006314B8" w:rsidRPr="007E3B67" w:rsidRDefault="00FE218B" w:rsidP="001A2B3F">
      <w:pPr>
        <w:pStyle w:val="CBPalinea"/>
        <w:jc w:val="left"/>
        <w:rPr>
          <w:rFonts w:asciiTheme="minorHAnsi" w:hAnsiTheme="minorHAnsi" w:cstheme="minorHAnsi"/>
        </w:rPr>
      </w:pPr>
      <w:r w:rsidRPr="007E3B67">
        <w:rPr>
          <w:rFonts w:asciiTheme="minorHAnsi" w:hAnsiTheme="minorHAnsi" w:cstheme="minorHAnsi"/>
        </w:rPr>
        <w:t xml:space="preserve">BIJLAGE </w:t>
      </w:r>
      <w:r w:rsidR="008A1560" w:rsidRPr="007E3B67">
        <w:rPr>
          <w:rFonts w:asciiTheme="minorHAnsi" w:hAnsiTheme="minorHAnsi" w:cstheme="minorHAnsi"/>
        </w:rPr>
        <w:t>D</w:t>
      </w:r>
      <w:r w:rsidRPr="007E3B67">
        <w:rPr>
          <w:rFonts w:asciiTheme="minorHAnsi" w:hAnsiTheme="minorHAnsi" w:cstheme="minorHAnsi"/>
        </w:rPr>
        <w:t>:</w:t>
      </w:r>
      <w:r w:rsidRPr="007E3B67">
        <w:rPr>
          <w:rFonts w:asciiTheme="minorHAnsi" w:hAnsiTheme="minorHAnsi" w:cstheme="minorHAnsi"/>
        </w:rPr>
        <w:tab/>
      </w:r>
      <w:r w:rsidR="006314B8" w:rsidRPr="007E3B67">
        <w:rPr>
          <w:rFonts w:asciiTheme="minorHAnsi" w:hAnsiTheme="minorHAnsi" w:cstheme="minorHAnsi"/>
        </w:rPr>
        <w:t xml:space="preserve">FORMAT </w:t>
      </w:r>
      <w:r w:rsidR="00AE0A9D" w:rsidRPr="007E3B67">
        <w:rPr>
          <w:rFonts w:asciiTheme="minorHAnsi" w:hAnsiTheme="minorHAnsi" w:cstheme="minorHAnsi"/>
        </w:rPr>
        <w:t>NOTA VAN INLICHTINGEN</w:t>
      </w:r>
      <w:r w:rsidR="006314B8" w:rsidRPr="007E3B67">
        <w:rPr>
          <w:rFonts w:asciiTheme="minorHAnsi" w:hAnsiTheme="minorHAnsi" w:cstheme="minorHAnsi"/>
        </w:rPr>
        <w:t xml:space="preserve"> </w:t>
      </w:r>
    </w:p>
    <w:p w14:paraId="42AC45BF" w14:textId="60DA5B8C" w:rsidR="006314B8" w:rsidRPr="007E3B67" w:rsidRDefault="006314B8" w:rsidP="001A2B3F">
      <w:pPr>
        <w:pStyle w:val="CBPalinea"/>
        <w:jc w:val="left"/>
        <w:rPr>
          <w:rFonts w:asciiTheme="minorHAnsi" w:hAnsiTheme="minorHAnsi" w:cstheme="minorHAnsi"/>
        </w:rPr>
      </w:pPr>
    </w:p>
    <w:p w14:paraId="7BECD303" w14:textId="10AFC885" w:rsidR="00FE218B" w:rsidRPr="007E3B67" w:rsidRDefault="00FE218B" w:rsidP="001A2B3F">
      <w:pPr>
        <w:pStyle w:val="CBPalinea"/>
        <w:jc w:val="left"/>
        <w:rPr>
          <w:rFonts w:asciiTheme="minorHAnsi" w:hAnsiTheme="minorHAnsi" w:cstheme="minorHAnsi"/>
          <w:szCs w:val="28"/>
        </w:rPr>
      </w:pPr>
      <w:r w:rsidRPr="007E3B67">
        <w:rPr>
          <w:rFonts w:asciiTheme="minorHAnsi" w:hAnsiTheme="minorHAnsi" w:cstheme="minorHAnsi"/>
        </w:rPr>
        <w:br w:type="page"/>
      </w:r>
    </w:p>
    <w:p w14:paraId="1F0856C7" w14:textId="061A87B9" w:rsidR="00E360D8" w:rsidRPr="007E3B67" w:rsidRDefault="00C01168" w:rsidP="00332C61">
      <w:pPr>
        <w:pStyle w:val="CBPkop"/>
        <w:numPr>
          <w:ilvl w:val="0"/>
          <w:numId w:val="0"/>
        </w:numPr>
        <w:ind w:left="360"/>
      </w:pPr>
      <w:bookmarkStart w:id="2" w:name="_Toc468282898"/>
      <w:bookmarkStart w:id="3" w:name="_Toc62491333"/>
      <w:r w:rsidRPr="007E3B67">
        <w:lastRenderedPageBreak/>
        <w:t>IN</w:t>
      </w:r>
      <w:r w:rsidR="00E360D8" w:rsidRPr="007E3B67">
        <w:t>LEIDING</w:t>
      </w:r>
      <w:bookmarkEnd w:id="2"/>
      <w:bookmarkEnd w:id="3"/>
    </w:p>
    <w:p w14:paraId="4E1D9112" w14:textId="34278C8D" w:rsidR="00513143" w:rsidRPr="007E3B67" w:rsidRDefault="00C92EA4" w:rsidP="00756896">
      <w:pPr>
        <w:tabs>
          <w:tab w:val="left" w:pos="419"/>
        </w:tabs>
        <w:spacing w:after="240" w:line="240" w:lineRule="auto"/>
        <w:rPr>
          <w:sz w:val="20"/>
          <w:szCs w:val="20"/>
        </w:rPr>
      </w:pPr>
      <w:r w:rsidRPr="007E3B67">
        <w:rPr>
          <w:rFonts w:ascii="Calibri" w:hAnsi="Calibri" w:cs="Calibri"/>
          <w:sz w:val="20"/>
          <w:szCs w:val="20"/>
        </w:rPr>
        <w:br/>
      </w:r>
      <w:r w:rsidR="00756896" w:rsidRPr="007E3B67">
        <w:rPr>
          <w:rFonts w:ascii="Calibri" w:hAnsi="Calibri" w:cs="Calibri"/>
          <w:sz w:val="20"/>
          <w:szCs w:val="20"/>
        </w:rPr>
        <w:t xml:space="preserve">De </w:t>
      </w:r>
      <w:r w:rsidR="00C83273" w:rsidRPr="007E3B67">
        <w:rPr>
          <w:rFonts w:ascii="Calibri" w:hAnsi="Calibri" w:cs="Calibri"/>
          <w:sz w:val="20"/>
          <w:szCs w:val="20"/>
        </w:rPr>
        <w:t>Gemeente</w:t>
      </w:r>
      <w:r w:rsidR="00756896" w:rsidRPr="007E3B67">
        <w:rPr>
          <w:rFonts w:ascii="Calibri" w:hAnsi="Calibri" w:cs="Calibri"/>
          <w:sz w:val="20"/>
          <w:szCs w:val="20"/>
        </w:rPr>
        <w:t xml:space="preserve"> Deventer heeft een </w:t>
      </w:r>
      <w:r w:rsidR="005C5913" w:rsidRPr="007E3B67">
        <w:rPr>
          <w:rFonts w:ascii="Calibri" w:hAnsi="Calibri" w:cs="Calibri"/>
          <w:sz w:val="20"/>
          <w:szCs w:val="20"/>
        </w:rPr>
        <w:t>project</w:t>
      </w:r>
      <w:r w:rsidR="00756896" w:rsidRPr="007E3B67">
        <w:rPr>
          <w:rFonts w:ascii="Calibri" w:hAnsi="Calibri" w:cs="Calibri"/>
          <w:sz w:val="20"/>
          <w:szCs w:val="20"/>
        </w:rPr>
        <w:t xml:space="preserve"> uit laten werken </w:t>
      </w:r>
      <w:r w:rsidR="00513143" w:rsidRPr="007E3B67">
        <w:rPr>
          <w:rFonts w:ascii="Calibri" w:hAnsi="Calibri" w:cs="Calibri"/>
          <w:sz w:val="20"/>
          <w:szCs w:val="20"/>
        </w:rPr>
        <w:t xml:space="preserve">om </w:t>
      </w:r>
      <w:r w:rsidR="0042254B" w:rsidRPr="007E3B67">
        <w:rPr>
          <w:rFonts w:ascii="Calibri" w:hAnsi="Calibri" w:cs="Calibri"/>
          <w:sz w:val="20"/>
          <w:szCs w:val="20"/>
        </w:rPr>
        <w:t xml:space="preserve">de restwarmte uit de Rioolwaterzuiveringsinstallatie (RWZI) </w:t>
      </w:r>
      <w:r w:rsidR="00756896" w:rsidRPr="007E3B67">
        <w:rPr>
          <w:rFonts w:ascii="Calibri" w:hAnsi="Calibri" w:cs="Calibri"/>
          <w:sz w:val="20"/>
          <w:szCs w:val="20"/>
        </w:rPr>
        <w:t xml:space="preserve">te </w:t>
      </w:r>
      <w:r w:rsidR="0042254B" w:rsidRPr="007E3B67">
        <w:rPr>
          <w:rFonts w:ascii="Calibri" w:hAnsi="Calibri" w:cs="Calibri"/>
          <w:sz w:val="20"/>
          <w:szCs w:val="20"/>
        </w:rPr>
        <w:t xml:space="preserve">onttrekken en deze beschikbaar stellen aan de nabij gelegen bestaande woonwijk </w:t>
      </w:r>
      <w:proofErr w:type="spellStart"/>
      <w:r w:rsidR="0042254B" w:rsidRPr="007E3B67">
        <w:rPr>
          <w:rFonts w:ascii="Calibri" w:hAnsi="Calibri" w:cs="Calibri"/>
          <w:sz w:val="20"/>
          <w:szCs w:val="20"/>
        </w:rPr>
        <w:t>Zandweerd</w:t>
      </w:r>
      <w:proofErr w:type="spellEnd"/>
      <w:r w:rsidR="0042254B" w:rsidRPr="007E3B67">
        <w:rPr>
          <w:rFonts w:ascii="Calibri" w:hAnsi="Calibri" w:cs="Calibri"/>
          <w:sz w:val="20"/>
          <w:szCs w:val="20"/>
        </w:rPr>
        <w:t xml:space="preserve"> en de nieuwbouwontwikkeling Tuinen van </w:t>
      </w:r>
      <w:proofErr w:type="spellStart"/>
      <w:r w:rsidR="0042254B" w:rsidRPr="007E3B67">
        <w:rPr>
          <w:rFonts w:ascii="Calibri" w:hAnsi="Calibri" w:cs="Calibri"/>
          <w:sz w:val="20"/>
          <w:szCs w:val="20"/>
        </w:rPr>
        <w:t>Zandweerd</w:t>
      </w:r>
      <w:proofErr w:type="spellEnd"/>
      <w:r w:rsidR="0042254B" w:rsidRPr="007E3B67">
        <w:rPr>
          <w:rFonts w:ascii="Calibri" w:hAnsi="Calibri" w:cs="Calibri"/>
          <w:sz w:val="20"/>
          <w:szCs w:val="20"/>
        </w:rPr>
        <w:t xml:space="preserve">. Het totale energiesysteem van restwarmtebron tot en met de warmtelevering in de woning wordt ‘Slim Warmtenet </w:t>
      </w:r>
      <w:proofErr w:type="spellStart"/>
      <w:r w:rsidR="0042254B" w:rsidRPr="007E3B67">
        <w:rPr>
          <w:rFonts w:ascii="Calibri" w:hAnsi="Calibri" w:cs="Calibri"/>
          <w:sz w:val="20"/>
          <w:szCs w:val="20"/>
        </w:rPr>
        <w:t>Zandweerd</w:t>
      </w:r>
      <w:proofErr w:type="spellEnd"/>
      <w:r w:rsidR="0042254B" w:rsidRPr="007E3B67">
        <w:rPr>
          <w:rFonts w:ascii="Calibri" w:hAnsi="Calibri" w:cs="Calibri"/>
          <w:sz w:val="20"/>
          <w:szCs w:val="20"/>
        </w:rPr>
        <w:t xml:space="preserve"> (SWZ)’ genoemd.</w:t>
      </w:r>
      <w:r w:rsidR="00513143" w:rsidRPr="007E3B67">
        <w:rPr>
          <w:rFonts w:ascii="Calibri" w:hAnsi="Calibri" w:cs="Calibri"/>
          <w:sz w:val="20"/>
          <w:szCs w:val="20"/>
        </w:rPr>
        <w:t xml:space="preserve"> </w:t>
      </w:r>
      <w:r w:rsidR="00FA4EC0" w:rsidRPr="007E3B67">
        <w:rPr>
          <w:rFonts w:ascii="Calibri" w:hAnsi="Calibri" w:cs="Calibri"/>
          <w:sz w:val="20"/>
          <w:szCs w:val="20"/>
        </w:rPr>
        <w:t xml:space="preserve">De </w:t>
      </w:r>
      <w:r w:rsidR="00C83273" w:rsidRPr="007E3B67">
        <w:rPr>
          <w:rFonts w:ascii="Calibri" w:hAnsi="Calibri" w:cs="Calibri"/>
          <w:sz w:val="20"/>
          <w:szCs w:val="20"/>
        </w:rPr>
        <w:t>Gemeente</w:t>
      </w:r>
      <w:r w:rsidR="00FA4EC0" w:rsidRPr="007E3B67">
        <w:rPr>
          <w:rFonts w:ascii="Calibri" w:hAnsi="Calibri" w:cs="Calibri"/>
          <w:sz w:val="20"/>
          <w:szCs w:val="20"/>
        </w:rPr>
        <w:t xml:space="preserve"> </w:t>
      </w:r>
      <w:r w:rsidR="004C0123" w:rsidRPr="007E3B67">
        <w:rPr>
          <w:rFonts w:ascii="Calibri" w:hAnsi="Calibri" w:cs="Calibri"/>
          <w:sz w:val="20"/>
          <w:szCs w:val="20"/>
        </w:rPr>
        <w:t xml:space="preserve">is bereid </w:t>
      </w:r>
      <w:r w:rsidR="003B439D" w:rsidRPr="007E3B67">
        <w:rPr>
          <w:rFonts w:ascii="Calibri" w:hAnsi="Calibri" w:cs="Calibri"/>
          <w:sz w:val="20"/>
          <w:szCs w:val="20"/>
        </w:rPr>
        <w:t>om</w:t>
      </w:r>
      <w:r w:rsidR="00513143" w:rsidRPr="007E3B67">
        <w:rPr>
          <w:rFonts w:ascii="Calibri" w:hAnsi="Calibri" w:cs="Calibri"/>
          <w:sz w:val="20"/>
          <w:szCs w:val="20"/>
        </w:rPr>
        <w:t xml:space="preserve"> dit project te</w:t>
      </w:r>
      <w:r w:rsidR="00B60F9E" w:rsidRPr="007E3B67">
        <w:rPr>
          <w:rFonts w:ascii="Calibri" w:hAnsi="Calibri" w:cs="Calibri"/>
          <w:sz w:val="20"/>
          <w:szCs w:val="20"/>
        </w:rPr>
        <w:t xml:space="preserve"> faciliteren</w:t>
      </w:r>
      <w:r w:rsidR="00513143" w:rsidRPr="007E3B67">
        <w:rPr>
          <w:rFonts w:ascii="Calibri" w:hAnsi="Calibri" w:cs="Calibri"/>
          <w:sz w:val="20"/>
          <w:szCs w:val="20"/>
        </w:rPr>
        <w:t xml:space="preserve"> en mogelijk te maken </w:t>
      </w:r>
      <w:r w:rsidR="00B60F9E" w:rsidRPr="007E3B67">
        <w:rPr>
          <w:sz w:val="20"/>
          <w:szCs w:val="20"/>
        </w:rPr>
        <w:t>in het kader ook van de verduurzamingsopgave in de gebouwde omgeving en de doelstellingen daaromtrent</w:t>
      </w:r>
      <w:r w:rsidR="00513143" w:rsidRPr="007E3B67">
        <w:rPr>
          <w:sz w:val="20"/>
          <w:szCs w:val="20"/>
        </w:rPr>
        <w:t>.</w:t>
      </w:r>
    </w:p>
    <w:p w14:paraId="3129930C" w14:textId="6C47CE11" w:rsidR="00C01168" w:rsidRPr="007E3B67" w:rsidRDefault="00C01168" w:rsidP="001F347A">
      <w:pPr>
        <w:tabs>
          <w:tab w:val="left" w:pos="419"/>
        </w:tabs>
        <w:spacing w:after="240" w:line="240" w:lineRule="auto"/>
        <w:rPr>
          <w:rFonts w:cstheme="minorHAnsi"/>
          <w:sz w:val="20"/>
          <w:szCs w:val="20"/>
        </w:rPr>
      </w:pPr>
      <w:r w:rsidRPr="007E3B67">
        <w:rPr>
          <w:rFonts w:cstheme="minorHAnsi"/>
          <w:sz w:val="20"/>
          <w:szCs w:val="20"/>
        </w:rPr>
        <w:t xml:space="preserve">De </w:t>
      </w:r>
      <w:r w:rsidR="00C83273" w:rsidRPr="007E3B67">
        <w:rPr>
          <w:rFonts w:cstheme="minorHAnsi"/>
          <w:sz w:val="20"/>
          <w:szCs w:val="20"/>
        </w:rPr>
        <w:t>Gemeente</w:t>
      </w:r>
      <w:r w:rsidRPr="007E3B67">
        <w:rPr>
          <w:rFonts w:cstheme="minorHAnsi"/>
          <w:sz w:val="20"/>
          <w:szCs w:val="20"/>
        </w:rPr>
        <w:t xml:space="preserve"> investeert</w:t>
      </w:r>
      <w:r w:rsidR="00513143" w:rsidRPr="007E3B67">
        <w:rPr>
          <w:rFonts w:cstheme="minorHAnsi"/>
          <w:sz w:val="20"/>
          <w:szCs w:val="20"/>
        </w:rPr>
        <w:t xml:space="preserve"> daarom</w:t>
      </w:r>
      <w:r w:rsidRPr="007E3B67">
        <w:rPr>
          <w:rFonts w:cstheme="minorHAnsi"/>
          <w:sz w:val="20"/>
          <w:szCs w:val="20"/>
        </w:rPr>
        <w:t xml:space="preserve"> in de ontwikkeling van Slim Warmtenet </w:t>
      </w:r>
      <w:proofErr w:type="spellStart"/>
      <w:r w:rsidRPr="007E3B67">
        <w:rPr>
          <w:rFonts w:cstheme="minorHAnsi"/>
          <w:sz w:val="20"/>
          <w:szCs w:val="20"/>
        </w:rPr>
        <w:t>Zandweerd</w:t>
      </w:r>
      <w:proofErr w:type="spellEnd"/>
      <w:r w:rsidR="00922833" w:rsidRPr="007E3B67">
        <w:rPr>
          <w:rFonts w:cstheme="minorHAnsi"/>
          <w:sz w:val="20"/>
          <w:szCs w:val="20"/>
        </w:rPr>
        <w:t>.</w:t>
      </w:r>
      <w:r w:rsidRPr="007E3B67">
        <w:rPr>
          <w:rFonts w:cstheme="minorHAnsi"/>
          <w:sz w:val="20"/>
          <w:szCs w:val="20"/>
        </w:rPr>
        <w:t xml:space="preserve"> Middels een selectie- en gunningsprocedure is de </w:t>
      </w:r>
      <w:r w:rsidR="00C83273" w:rsidRPr="007E3B67">
        <w:rPr>
          <w:rFonts w:cstheme="minorHAnsi"/>
          <w:sz w:val="20"/>
          <w:szCs w:val="20"/>
        </w:rPr>
        <w:t>Gemeente</w:t>
      </w:r>
      <w:r w:rsidRPr="007E3B67">
        <w:rPr>
          <w:rFonts w:cstheme="minorHAnsi"/>
          <w:sz w:val="20"/>
          <w:szCs w:val="20"/>
        </w:rPr>
        <w:t xml:space="preserve"> Deventer voornemens een </w:t>
      </w:r>
      <w:r w:rsidR="00E87E77" w:rsidRPr="007E3B67">
        <w:rPr>
          <w:rFonts w:cstheme="minorHAnsi"/>
          <w:sz w:val="20"/>
          <w:szCs w:val="20"/>
        </w:rPr>
        <w:t>Warmteleverancier</w:t>
      </w:r>
      <w:r w:rsidR="0036607B" w:rsidRPr="007E3B67">
        <w:rPr>
          <w:rFonts w:cstheme="minorHAnsi"/>
          <w:sz w:val="20"/>
          <w:szCs w:val="20"/>
        </w:rPr>
        <w:t xml:space="preserve"> te selecteren die in opdracht van de </w:t>
      </w:r>
      <w:r w:rsidR="00C83273" w:rsidRPr="007E3B67">
        <w:rPr>
          <w:rFonts w:cstheme="minorHAnsi"/>
          <w:sz w:val="20"/>
          <w:szCs w:val="20"/>
        </w:rPr>
        <w:t>Gemeente</w:t>
      </w:r>
      <w:r w:rsidR="0036607B" w:rsidRPr="007E3B67">
        <w:rPr>
          <w:rFonts w:cstheme="minorHAnsi"/>
          <w:sz w:val="20"/>
          <w:szCs w:val="20"/>
        </w:rPr>
        <w:t xml:space="preserve"> het Slim Warmtenet realiseert, </w:t>
      </w:r>
      <w:proofErr w:type="spellStart"/>
      <w:r w:rsidR="0036607B" w:rsidRPr="007E3B67">
        <w:rPr>
          <w:rFonts w:cstheme="minorHAnsi"/>
          <w:sz w:val="20"/>
          <w:szCs w:val="20"/>
        </w:rPr>
        <w:t>instandhou</w:t>
      </w:r>
      <w:r w:rsidR="00922833" w:rsidRPr="007E3B67">
        <w:rPr>
          <w:rFonts w:cstheme="minorHAnsi"/>
          <w:sz w:val="20"/>
          <w:szCs w:val="20"/>
        </w:rPr>
        <w:t>dt</w:t>
      </w:r>
      <w:proofErr w:type="spellEnd"/>
      <w:r w:rsidR="0036607B" w:rsidRPr="007E3B67">
        <w:rPr>
          <w:rFonts w:cstheme="minorHAnsi"/>
          <w:sz w:val="20"/>
          <w:szCs w:val="20"/>
        </w:rPr>
        <w:t xml:space="preserve">, </w:t>
      </w:r>
      <w:proofErr w:type="spellStart"/>
      <w:r w:rsidR="0036607B" w:rsidRPr="007E3B67">
        <w:rPr>
          <w:rFonts w:cstheme="minorHAnsi"/>
          <w:sz w:val="20"/>
          <w:szCs w:val="20"/>
        </w:rPr>
        <w:t>doorontwikkelt</w:t>
      </w:r>
      <w:proofErr w:type="spellEnd"/>
      <w:r w:rsidR="0036607B" w:rsidRPr="007E3B67">
        <w:rPr>
          <w:rFonts w:cstheme="minorHAnsi"/>
          <w:sz w:val="20"/>
          <w:szCs w:val="20"/>
        </w:rPr>
        <w:t xml:space="preserve"> en als </w:t>
      </w:r>
      <w:r w:rsidR="00E87E77" w:rsidRPr="007E3B67">
        <w:rPr>
          <w:rFonts w:cstheme="minorHAnsi"/>
          <w:sz w:val="20"/>
          <w:szCs w:val="20"/>
        </w:rPr>
        <w:t>Warmteleverancier</w:t>
      </w:r>
      <w:r w:rsidR="00350352" w:rsidRPr="007E3B67">
        <w:rPr>
          <w:rFonts w:cstheme="minorHAnsi"/>
          <w:sz w:val="20"/>
          <w:szCs w:val="20"/>
        </w:rPr>
        <w:t xml:space="preserve"> de warmte levert aan de Afnemers</w:t>
      </w:r>
      <w:r w:rsidR="00451789" w:rsidRPr="007E3B67">
        <w:rPr>
          <w:rFonts w:cstheme="minorHAnsi"/>
          <w:sz w:val="20"/>
          <w:szCs w:val="20"/>
        </w:rPr>
        <w:t>.</w:t>
      </w:r>
      <w:r w:rsidRPr="007E3B67">
        <w:rPr>
          <w:rFonts w:cstheme="minorHAnsi"/>
          <w:sz w:val="20"/>
          <w:szCs w:val="20"/>
        </w:rPr>
        <w:t xml:space="preserve"> De Opdrachtgever van de Opdracht is de </w:t>
      </w:r>
      <w:r w:rsidR="00C83273" w:rsidRPr="007E3B67">
        <w:rPr>
          <w:rFonts w:cstheme="minorHAnsi"/>
          <w:sz w:val="20"/>
          <w:szCs w:val="20"/>
        </w:rPr>
        <w:t>Gemeente</w:t>
      </w:r>
      <w:r w:rsidRPr="007E3B67">
        <w:rPr>
          <w:rFonts w:cstheme="minorHAnsi"/>
          <w:sz w:val="20"/>
          <w:szCs w:val="20"/>
        </w:rPr>
        <w:t>. De Opdracht betreft een combinatie van realisatie,</w:t>
      </w:r>
      <w:r w:rsidR="0020010F" w:rsidRPr="007E3B67">
        <w:rPr>
          <w:rFonts w:cstheme="minorHAnsi"/>
          <w:sz w:val="20"/>
          <w:szCs w:val="20"/>
        </w:rPr>
        <w:t xml:space="preserve"> instandhouding,</w:t>
      </w:r>
      <w:r w:rsidRPr="007E3B67">
        <w:rPr>
          <w:rFonts w:cstheme="minorHAnsi"/>
          <w:sz w:val="20"/>
          <w:szCs w:val="20"/>
        </w:rPr>
        <w:t xml:space="preserve"> </w:t>
      </w:r>
      <w:r w:rsidR="0043495D" w:rsidRPr="007E3B67">
        <w:rPr>
          <w:rFonts w:cstheme="minorHAnsi"/>
          <w:sz w:val="20"/>
          <w:szCs w:val="20"/>
        </w:rPr>
        <w:t>warmtelevering</w:t>
      </w:r>
      <w:r w:rsidRPr="007E3B67">
        <w:rPr>
          <w:rFonts w:cstheme="minorHAnsi"/>
          <w:sz w:val="20"/>
          <w:szCs w:val="20"/>
        </w:rPr>
        <w:t xml:space="preserve"> en doorontwikkeling van </w:t>
      </w:r>
      <w:r w:rsidR="007753B3" w:rsidRPr="007E3B67">
        <w:rPr>
          <w:rFonts w:cstheme="minorHAnsi"/>
          <w:sz w:val="20"/>
          <w:szCs w:val="20"/>
        </w:rPr>
        <w:t>het Slim Warmtenet</w:t>
      </w:r>
      <w:r w:rsidRPr="007E3B67">
        <w:rPr>
          <w:rFonts w:cstheme="minorHAnsi"/>
          <w:sz w:val="20"/>
          <w:szCs w:val="20"/>
        </w:rPr>
        <w:t xml:space="preserve"> </w:t>
      </w:r>
      <w:proofErr w:type="spellStart"/>
      <w:r w:rsidRPr="007E3B67">
        <w:rPr>
          <w:rFonts w:cstheme="minorHAnsi"/>
          <w:sz w:val="20"/>
          <w:szCs w:val="20"/>
        </w:rPr>
        <w:t>Zandweerd</w:t>
      </w:r>
      <w:proofErr w:type="spellEnd"/>
      <w:r w:rsidRPr="007E3B67">
        <w:rPr>
          <w:rFonts w:cstheme="minorHAnsi"/>
          <w:sz w:val="20"/>
          <w:szCs w:val="20"/>
        </w:rPr>
        <w:t xml:space="preserve"> inclusief het werven van nieuwe klanten.</w:t>
      </w:r>
    </w:p>
    <w:p w14:paraId="706BDDCA" w14:textId="2AB902D5" w:rsidR="00C52A47" w:rsidRPr="007E3B67" w:rsidRDefault="00C52A47" w:rsidP="001F347A">
      <w:pPr>
        <w:tabs>
          <w:tab w:val="left" w:pos="419"/>
        </w:tabs>
        <w:spacing w:after="240" w:line="240" w:lineRule="auto"/>
        <w:rPr>
          <w:rFonts w:ascii="Calibri" w:hAnsi="Calibri" w:cs="Calibri"/>
          <w:sz w:val="20"/>
          <w:szCs w:val="20"/>
        </w:rPr>
      </w:pPr>
      <w:r w:rsidRPr="007E3B67">
        <w:rPr>
          <w:rFonts w:ascii="Calibri" w:hAnsi="Calibri" w:cs="Calibri"/>
          <w:sz w:val="20"/>
          <w:szCs w:val="20"/>
        </w:rPr>
        <w:t xml:space="preserve">De woningen in beide ontwikkelingen mogen op vrijwillige basis aansluiten op </w:t>
      </w:r>
      <w:r w:rsidR="003E7FCD" w:rsidRPr="007E3B67">
        <w:rPr>
          <w:rFonts w:ascii="Calibri" w:hAnsi="Calibri" w:cs="Calibri"/>
          <w:sz w:val="20"/>
          <w:szCs w:val="20"/>
        </w:rPr>
        <w:t>het warmtenet</w:t>
      </w:r>
      <w:r w:rsidRPr="007E3B67">
        <w:rPr>
          <w:rFonts w:ascii="Calibri" w:hAnsi="Calibri" w:cs="Calibri"/>
          <w:sz w:val="20"/>
          <w:szCs w:val="20"/>
        </w:rPr>
        <w:t xml:space="preserve">. Om zoveel mogelijk </w:t>
      </w:r>
      <w:r w:rsidR="007B5C2D" w:rsidRPr="007E3B67">
        <w:rPr>
          <w:rFonts w:ascii="Calibri" w:hAnsi="Calibri" w:cs="Calibri"/>
          <w:sz w:val="20"/>
          <w:szCs w:val="20"/>
        </w:rPr>
        <w:t xml:space="preserve">woningen </w:t>
      </w:r>
      <w:r w:rsidRPr="007E3B67">
        <w:rPr>
          <w:rFonts w:ascii="Calibri" w:hAnsi="Calibri" w:cs="Calibri"/>
          <w:sz w:val="20"/>
          <w:szCs w:val="20"/>
        </w:rPr>
        <w:t xml:space="preserve">gebruik te </w:t>
      </w:r>
      <w:r w:rsidR="007B5C2D" w:rsidRPr="007E3B67">
        <w:rPr>
          <w:rFonts w:ascii="Calibri" w:hAnsi="Calibri" w:cs="Calibri"/>
          <w:sz w:val="20"/>
          <w:szCs w:val="20"/>
        </w:rPr>
        <w:t xml:space="preserve">gaan laten maken </w:t>
      </w:r>
      <w:r w:rsidRPr="007E3B67">
        <w:rPr>
          <w:rFonts w:ascii="Calibri" w:hAnsi="Calibri" w:cs="Calibri"/>
          <w:sz w:val="20"/>
          <w:szCs w:val="20"/>
        </w:rPr>
        <w:t xml:space="preserve">van de duurzame restwarmte is </w:t>
      </w:r>
      <w:r w:rsidR="00C81EAB" w:rsidRPr="007E3B67">
        <w:rPr>
          <w:rFonts w:ascii="Calibri" w:hAnsi="Calibri" w:cs="Calibri"/>
          <w:sz w:val="20"/>
          <w:szCs w:val="20"/>
        </w:rPr>
        <w:t xml:space="preserve">er </w:t>
      </w:r>
      <w:r w:rsidRPr="007E3B67">
        <w:rPr>
          <w:rFonts w:ascii="Calibri" w:hAnsi="Calibri" w:cs="Calibri"/>
          <w:sz w:val="20"/>
          <w:szCs w:val="20"/>
        </w:rPr>
        <w:t xml:space="preserve">een </w:t>
      </w:r>
      <w:r w:rsidR="003E7FCD" w:rsidRPr="007E3B67">
        <w:rPr>
          <w:rFonts w:ascii="Calibri" w:hAnsi="Calibri" w:cs="Calibri"/>
          <w:sz w:val="20"/>
          <w:szCs w:val="20"/>
        </w:rPr>
        <w:t xml:space="preserve">uitgebreid </w:t>
      </w:r>
      <w:r w:rsidRPr="007E3B67">
        <w:rPr>
          <w:rFonts w:ascii="Calibri" w:hAnsi="Calibri" w:cs="Calibri"/>
          <w:sz w:val="20"/>
          <w:szCs w:val="20"/>
        </w:rPr>
        <w:t xml:space="preserve">en intensief participatietraject gaande met particulieren en woningbouwcorporaties. Uit dit traject blijkt interesse vanuit </w:t>
      </w:r>
      <w:r w:rsidR="003E7FCD" w:rsidRPr="007E3B67">
        <w:rPr>
          <w:rFonts w:ascii="Calibri" w:hAnsi="Calibri" w:cs="Calibri"/>
          <w:sz w:val="20"/>
          <w:szCs w:val="20"/>
        </w:rPr>
        <w:t>zowel de nieuw te realiseren woningen als de woningen in de bestaande wijk</w:t>
      </w:r>
      <w:r w:rsidRPr="007E3B67">
        <w:rPr>
          <w:rFonts w:ascii="Calibri" w:hAnsi="Calibri" w:cs="Calibri"/>
          <w:sz w:val="20"/>
          <w:szCs w:val="20"/>
        </w:rPr>
        <w:t>.</w:t>
      </w:r>
    </w:p>
    <w:p w14:paraId="006EFF0E" w14:textId="036B50FF" w:rsidR="003E7FCD" w:rsidRPr="007E3B67" w:rsidRDefault="00A97311" w:rsidP="00A97311">
      <w:pPr>
        <w:pStyle w:val="CBPalinea"/>
        <w:jc w:val="left"/>
        <w:rPr>
          <w:rFonts w:asciiTheme="minorHAnsi" w:hAnsiTheme="minorHAnsi" w:cstheme="minorHAnsi"/>
        </w:rPr>
      </w:pPr>
      <w:r w:rsidRPr="007E3B67">
        <w:rPr>
          <w:rFonts w:asciiTheme="minorHAnsi" w:hAnsiTheme="minorHAnsi" w:cstheme="minorHAnsi"/>
        </w:rPr>
        <w:t xml:space="preserve">Deze </w:t>
      </w:r>
      <w:r w:rsidR="00E87E77" w:rsidRPr="007E3B67">
        <w:rPr>
          <w:rFonts w:asciiTheme="minorHAnsi" w:hAnsiTheme="minorHAnsi" w:cstheme="minorHAnsi"/>
        </w:rPr>
        <w:t>Selectieleidraad</w:t>
      </w:r>
      <w:r w:rsidRPr="007E3B67">
        <w:rPr>
          <w:rFonts w:asciiTheme="minorHAnsi" w:hAnsiTheme="minorHAnsi" w:cstheme="minorHAnsi"/>
        </w:rPr>
        <w:t xml:space="preserve"> bevat informatie die geïnteresseerde ondernemingen nodig hebben om </w:t>
      </w:r>
      <w:r w:rsidR="009A4888" w:rsidRPr="007E3B67">
        <w:rPr>
          <w:rFonts w:asciiTheme="minorHAnsi" w:hAnsiTheme="minorHAnsi" w:cstheme="minorHAnsi"/>
        </w:rPr>
        <w:t xml:space="preserve">zicht te krijgen op </w:t>
      </w:r>
      <w:r w:rsidRPr="007E3B67">
        <w:rPr>
          <w:rFonts w:asciiTheme="minorHAnsi" w:hAnsiTheme="minorHAnsi" w:cstheme="minorHAnsi"/>
        </w:rPr>
        <w:t xml:space="preserve">de inhoud van de </w:t>
      </w:r>
      <w:r w:rsidR="001046DC" w:rsidRPr="007E3B67">
        <w:rPr>
          <w:rFonts w:asciiTheme="minorHAnsi" w:hAnsiTheme="minorHAnsi" w:cstheme="minorHAnsi"/>
        </w:rPr>
        <w:t>O</w:t>
      </w:r>
      <w:r w:rsidRPr="007E3B67">
        <w:rPr>
          <w:rFonts w:asciiTheme="minorHAnsi" w:hAnsiTheme="minorHAnsi" w:cstheme="minorHAnsi"/>
        </w:rPr>
        <w:t xml:space="preserve">pdracht </w:t>
      </w:r>
      <w:r w:rsidR="009A4888" w:rsidRPr="007E3B67">
        <w:rPr>
          <w:rFonts w:asciiTheme="minorHAnsi" w:hAnsiTheme="minorHAnsi" w:cstheme="minorHAnsi"/>
        </w:rPr>
        <w:t>en op basis hiervan te</w:t>
      </w:r>
      <w:r w:rsidRPr="007E3B67">
        <w:rPr>
          <w:rFonts w:asciiTheme="minorHAnsi" w:hAnsiTheme="minorHAnsi" w:cstheme="minorHAnsi"/>
        </w:rPr>
        <w:t xml:space="preserve"> besluiten al dan niet een verzoek tot deelneming in te dienen. </w:t>
      </w:r>
      <w:r w:rsidR="003705D2" w:rsidRPr="007E3B67">
        <w:rPr>
          <w:rFonts w:asciiTheme="minorHAnsi" w:hAnsiTheme="minorHAnsi" w:cstheme="minorHAnsi"/>
        </w:rPr>
        <w:t xml:space="preserve">Ook </w:t>
      </w:r>
      <w:r w:rsidRPr="007E3B67">
        <w:rPr>
          <w:rFonts w:asciiTheme="minorHAnsi" w:hAnsiTheme="minorHAnsi" w:cstheme="minorHAnsi"/>
        </w:rPr>
        <w:t xml:space="preserve">bevat de </w:t>
      </w:r>
      <w:r w:rsidR="00E87E77" w:rsidRPr="007E3B67">
        <w:rPr>
          <w:rFonts w:asciiTheme="minorHAnsi" w:hAnsiTheme="minorHAnsi" w:cstheme="minorHAnsi"/>
        </w:rPr>
        <w:t>Selectieleidraad</w:t>
      </w:r>
      <w:r w:rsidRPr="007E3B67">
        <w:rPr>
          <w:rFonts w:asciiTheme="minorHAnsi" w:hAnsiTheme="minorHAnsi" w:cstheme="minorHAnsi"/>
        </w:rPr>
        <w:t xml:space="preserve"> de benodigde informatie met betrekking tot de selectiefase</w:t>
      </w:r>
      <w:r w:rsidR="007B122D" w:rsidRPr="007E3B67">
        <w:rPr>
          <w:rFonts w:asciiTheme="minorHAnsi" w:hAnsiTheme="minorHAnsi" w:cstheme="minorHAnsi"/>
        </w:rPr>
        <w:t>. Daarnaast is</w:t>
      </w:r>
      <w:r w:rsidRPr="007E3B67">
        <w:rPr>
          <w:rFonts w:asciiTheme="minorHAnsi" w:hAnsiTheme="minorHAnsi" w:cstheme="minorHAnsi"/>
        </w:rPr>
        <w:t xml:space="preserve"> </w:t>
      </w:r>
      <w:r w:rsidR="007B122D" w:rsidRPr="007E3B67">
        <w:rPr>
          <w:rFonts w:asciiTheme="minorHAnsi" w:hAnsiTheme="minorHAnsi" w:cstheme="minorHAnsi"/>
        </w:rPr>
        <w:t xml:space="preserve">ook de  </w:t>
      </w:r>
      <w:r w:rsidRPr="007E3B67">
        <w:rPr>
          <w:rFonts w:asciiTheme="minorHAnsi" w:hAnsiTheme="minorHAnsi" w:cstheme="minorHAnsi"/>
        </w:rPr>
        <w:t>procedure</w:t>
      </w:r>
      <w:r w:rsidR="007B122D" w:rsidRPr="007E3B67">
        <w:rPr>
          <w:rFonts w:asciiTheme="minorHAnsi" w:hAnsiTheme="minorHAnsi" w:cstheme="minorHAnsi"/>
        </w:rPr>
        <w:t xml:space="preserve"> beschreven</w:t>
      </w:r>
      <w:r w:rsidRPr="007E3B67">
        <w:rPr>
          <w:rFonts w:asciiTheme="minorHAnsi" w:hAnsiTheme="minorHAnsi" w:cstheme="minorHAnsi"/>
        </w:rPr>
        <w:t xml:space="preserve"> die de aanbestedende dienst zal volgen om tot een Overeenkomst te komen met een onderneming die de uitvoering van de </w:t>
      </w:r>
      <w:r w:rsidR="001046DC" w:rsidRPr="007E3B67">
        <w:rPr>
          <w:rFonts w:asciiTheme="minorHAnsi" w:hAnsiTheme="minorHAnsi" w:cstheme="minorHAnsi"/>
        </w:rPr>
        <w:t>Opdracht</w:t>
      </w:r>
      <w:r w:rsidRPr="007E3B67">
        <w:rPr>
          <w:rFonts w:asciiTheme="minorHAnsi" w:hAnsiTheme="minorHAnsi" w:cstheme="minorHAnsi"/>
        </w:rPr>
        <w:t xml:space="preserve"> op zich zal nemen. Deze </w:t>
      </w:r>
      <w:r w:rsidR="00E87E77" w:rsidRPr="007E3B67">
        <w:rPr>
          <w:rFonts w:asciiTheme="minorHAnsi" w:hAnsiTheme="minorHAnsi" w:cstheme="minorHAnsi"/>
        </w:rPr>
        <w:t>Selectieleidraad</w:t>
      </w:r>
      <w:r w:rsidRPr="007E3B67">
        <w:rPr>
          <w:rFonts w:asciiTheme="minorHAnsi" w:hAnsiTheme="minorHAnsi" w:cstheme="minorHAnsi"/>
        </w:rPr>
        <w:t xml:space="preserve"> is bedoeld voor exclusief gebruik door gegadigden, ten behoeve van het indienen van een verzoek tot deelneming. Alle informatie in deze </w:t>
      </w:r>
      <w:r w:rsidR="00E87E77" w:rsidRPr="007E3B67">
        <w:rPr>
          <w:rFonts w:asciiTheme="minorHAnsi" w:hAnsiTheme="minorHAnsi" w:cstheme="minorHAnsi"/>
        </w:rPr>
        <w:t>Selectieleidraad</w:t>
      </w:r>
      <w:r w:rsidRPr="007E3B67">
        <w:rPr>
          <w:rFonts w:asciiTheme="minorHAnsi" w:hAnsiTheme="minorHAnsi" w:cstheme="minorHAnsi"/>
        </w:rPr>
        <w:t xml:space="preserve"> dient vertrouwelijk behandeld te worden.</w:t>
      </w:r>
    </w:p>
    <w:p w14:paraId="700D1CDE" w14:textId="26A364EE" w:rsidR="00A97311" w:rsidRPr="007E3B67" w:rsidRDefault="00A97311" w:rsidP="00A97311">
      <w:pPr>
        <w:pStyle w:val="CBPalinea"/>
        <w:jc w:val="left"/>
        <w:rPr>
          <w:rFonts w:asciiTheme="minorHAnsi" w:hAnsiTheme="minorHAnsi" w:cstheme="minorHAnsi"/>
        </w:rPr>
      </w:pPr>
      <w:r w:rsidRPr="007E3B67">
        <w:rPr>
          <w:rFonts w:asciiTheme="minorHAnsi" w:hAnsiTheme="minorHAnsi" w:cstheme="minorHAnsi"/>
        </w:rPr>
        <w:t xml:space="preserve">De </w:t>
      </w:r>
      <w:r w:rsidR="00E87E77" w:rsidRPr="007E3B67">
        <w:rPr>
          <w:rFonts w:asciiTheme="minorHAnsi" w:hAnsiTheme="minorHAnsi" w:cstheme="minorHAnsi"/>
        </w:rPr>
        <w:t>Selectieleidraad</w:t>
      </w:r>
      <w:r w:rsidRPr="007E3B67">
        <w:rPr>
          <w:rFonts w:asciiTheme="minorHAnsi" w:hAnsiTheme="minorHAnsi" w:cstheme="minorHAnsi"/>
        </w:rPr>
        <w:t xml:space="preserve"> bestaat uit </w:t>
      </w:r>
      <w:r w:rsidR="007B5C2D" w:rsidRPr="007E3B67">
        <w:rPr>
          <w:rFonts w:asciiTheme="minorHAnsi" w:hAnsiTheme="minorHAnsi" w:cstheme="minorHAnsi"/>
        </w:rPr>
        <w:t>vijf</w:t>
      </w:r>
      <w:r w:rsidRPr="007E3B67">
        <w:rPr>
          <w:rFonts w:asciiTheme="minorHAnsi" w:hAnsiTheme="minorHAnsi" w:cstheme="minorHAnsi"/>
        </w:rPr>
        <w:t xml:space="preserve"> delen: </w:t>
      </w:r>
    </w:p>
    <w:p w14:paraId="42195CC5" w14:textId="325FAA29" w:rsidR="00A97311" w:rsidRPr="007E3B67" w:rsidRDefault="00A97311" w:rsidP="004F0C8B">
      <w:pPr>
        <w:numPr>
          <w:ilvl w:val="0"/>
          <w:numId w:val="25"/>
        </w:numPr>
        <w:spacing w:after="0" w:line="240" w:lineRule="auto"/>
        <w:rPr>
          <w:rFonts w:cstheme="minorHAnsi"/>
          <w:sz w:val="20"/>
          <w:szCs w:val="20"/>
        </w:rPr>
      </w:pPr>
      <w:r w:rsidRPr="007E3B67">
        <w:rPr>
          <w:rFonts w:cstheme="minorHAnsi"/>
          <w:sz w:val="20"/>
          <w:szCs w:val="20"/>
        </w:rPr>
        <w:t xml:space="preserve">Hoofdstuk 1 bevat informatie over de </w:t>
      </w:r>
      <w:r w:rsidR="001046DC" w:rsidRPr="007E3B67">
        <w:rPr>
          <w:rFonts w:cstheme="minorHAnsi"/>
          <w:sz w:val="20"/>
          <w:szCs w:val="20"/>
        </w:rPr>
        <w:t>Opdracht</w:t>
      </w:r>
      <w:r w:rsidRPr="007E3B67">
        <w:rPr>
          <w:rFonts w:cstheme="minorHAnsi"/>
          <w:sz w:val="20"/>
          <w:szCs w:val="20"/>
        </w:rPr>
        <w:t xml:space="preserve"> en over de </w:t>
      </w:r>
      <w:r w:rsidR="001046DC" w:rsidRPr="007E3B67">
        <w:rPr>
          <w:rFonts w:cstheme="minorHAnsi"/>
          <w:sz w:val="20"/>
          <w:szCs w:val="20"/>
        </w:rPr>
        <w:t>Opdracht</w:t>
      </w:r>
      <w:r w:rsidRPr="007E3B67">
        <w:rPr>
          <w:rFonts w:cstheme="minorHAnsi"/>
          <w:sz w:val="20"/>
          <w:szCs w:val="20"/>
        </w:rPr>
        <w:t xml:space="preserve">gever; </w:t>
      </w:r>
    </w:p>
    <w:p w14:paraId="5D3AF266" w14:textId="77777777" w:rsidR="002847B1" w:rsidRPr="007E3B67" w:rsidRDefault="00A97311" w:rsidP="004F0C8B">
      <w:pPr>
        <w:numPr>
          <w:ilvl w:val="0"/>
          <w:numId w:val="25"/>
        </w:numPr>
        <w:spacing w:after="0" w:line="240" w:lineRule="auto"/>
        <w:rPr>
          <w:rFonts w:cstheme="minorHAnsi"/>
          <w:sz w:val="20"/>
          <w:szCs w:val="20"/>
        </w:rPr>
      </w:pPr>
      <w:r w:rsidRPr="007E3B67">
        <w:rPr>
          <w:rFonts w:cstheme="minorHAnsi"/>
          <w:sz w:val="20"/>
          <w:szCs w:val="20"/>
        </w:rPr>
        <w:t xml:space="preserve">Hoofdstuk 2  </w:t>
      </w:r>
      <w:r w:rsidR="002847B1" w:rsidRPr="007E3B67">
        <w:rPr>
          <w:rFonts w:cstheme="minorHAnsi"/>
          <w:sz w:val="20"/>
          <w:szCs w:val="20"/>
        </w:rPr>
        <w:t xml:space="preserve">bevat de uitsluitingsgronden en geschiktheidseisen </w:t>
      </w:r>
    </w:p>
    <w:p w14:paraId="6208CF9A" w14:textId="0B70DE90" w:rsidR="00A97311" w:rsidRPr="007E3B67" w:rsidRDefault="002847B1" w:rsidP="004F0C8B">
      <w:pPr>
        <w:numPr>
          <w:ilvl w:val="0"/>
          <w:numId w:val="25"/>
        </w:numPr>
        <w:spacing w:after="0" w:line="240" w:lineRule="auto"/>
        <w:rPr>
          <w:rFonts w:cstheme="minorHAnsi"/>
          <w:sz w:val="20"/>
          <w:szCs w:val="20"/>
        </w:rPr>
      </w:pPr>
      <w:r w:rsidRPr="007E3B67">
        <w:rPr>
          <w:rFonts w:cstheme="minorHAnsi"/>
          <w:sz w:val="20"/>
          <w:szCs w:val="20"/>
        </w:rPr>
        <w:t xml:space="preserve">Hoofdstuk 3  </w:t>
      </w:r>
      <w:r w:rsidR="00A97311" w:rsidRPr="007E3B67">
        <w:rPr>
          <w:rFonts w:cstheme="minorHAnsi"/>
          <w:sz w:val="20"/>
          <w:szCs w:val="20"/>
        </w:rPr>
        <w:t>bevat de selectiecriteria en beoordeling.</w:t>
      </w:r>
    </w:p>
    <w:p w14:paraId="643EEEA2" w14:textId="2CFB337E" w:rsidR="002847B1" w:rsidRPr="007E3B67" w:rsidRDefault="002847B1" w:rsidP="004F0C8B">
      <w:pPr>
        <w:numPr>
          <w:ilvl w:val="0"/>
          <w:numId w:val="25"/>
        </w:numPr>
        <w:spacing w:after="0" w:line="240" w:lineRule="auto"/>
        <w:rPr>
          <w:rFonts w:cstheme="minorHAnsi"/>
          <w:sz w:val="20"/>
          <w:szCs w:val="20"/>
        </w:rPr>
      </w:pPr>
      <w:r w:rsidRPr="007E3B67">
        <w:rPr>
          <w:rFonts w:cstheme="minorHAnsi"/>
          <w:sz w:val="20"/>
          <w:szCs w:val="20"/>
        </w:rPr>
        <w:t xml:space="preserve">Hoofdstuk 4  bevat de voorlopige gunningscriteria de procedure, voorwaarden en eisen.  </w:t>
      </w:r>
    </w:p>
    <w:p w14:paraId="36E73368" w14:textId="7E4BCA17" w:rsidR="00A97311" w:rsidRPr="007E3B67" w:rsidRDefault="00A97311" w:rsidP="004F0C8B">
      <w:pPr>
        <w:numPr>
          <w:ilvl w:val="0"/>
          <w:numId w:val="25"/>
        </w:numPr>
        <w:spacing w:after="0" w:line="240" w:lineRule="auto"/>
        <w:rPr>
          <w:rFonts w:cstheme="minorHAnsi"/>
          <w:sz w:val="20"/>
          <w:szCs w:val="20"/>
        </w:rPr>
      </w:pPr>
      <w:r w:rsidRPr="007E3B67">
        <w:rPr>
          <w:rFonts w:cstheme="minorHAnsi"/>
          <w:sz w:val="20"/>
          <w:szCs w:val="20"/>
        </w:rPr>
        <w:t xml:space="preserve">Hoofdstuk </w:t>
      </w:r>
      <w:r w:rsidR="002847B1" w:rsidRPr="007E3B67">
        <w:rPr>
          <w:rFonts w:cstheme="minorHAnsi"/>
          <w:sz w:val="20"/>
          <w:szCs w:val="20"/>
        </w:rPr>
        <w:t>5</w:t>
      </w:r>
      <w:r w:rsidRPr="007E3B67">
        <w:rPr>
          <w:rFonts w:cstheme="minorHAnsi"/>
          <w:sz w:val="20"/>
          <w:szCs w:val="20"/>
        </w:rPr>
        <w:t xml:space="preserve">  bevat de procedure, voorwaarden en eisen.  </w:t>
      </w:r>
    </w:p>
    <w:p w14:paraId="5EABFFFC" w14:textId="73EA3B25" w:rsidR="00A97311" w:rsidRPr="007E3B67" w:rsidRDefault="00A97311" w:rsidP="00A97311">
      <w:pPr>
        <w:pStyle w:val="CBPalinea"/>
        <w:jc w:val="left"/>
        <w:rPr>
          <w:rFonts w:asciiTheme="minorHAnsi" w:hAnsiTheme="minorHAnsi" w:cstheme="minorHAnsi"/>
        </w:rPr>
      </w:pPr>
      <w:r w:rsidRPr="007E3B67">
        <w:rPr>
          <w:noProof/>
        </w:rPr>
        <mc:AlternateContent>
          <mc:Choice Requires="wps">
            <w:drawing>
              <wp:anchor distT="0" distB="0" distL="114300" distR="114300" simplePos="0" relativeHeight="251656192" behindDoc="1" locked="0" layoutInCell="1" allowOverlap="1" wp14:anchorId="1E6FB257" wp14:editId="70D99BE7">
                <wp:simplePos x="0" y="0"/>
                <wp:positionH relativeFrom="column">
                  <wp:posOffset>-76835</wp:posOffset>
                </wp:positionH>
                <wp:positionV relativeFrom="paragraph">
                  <wp:posOffset>215265</wp:posOffset>
                </wp:positionV>
                <wp:extent cx="6082030" cy="733425"/>
                <wp:effectExtent l="0" t="0" r="13970" b="28575"/>
                <wp:wrapNone/>
                <wp:docPr id="7" name="Rechthoe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2030" cy="733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0928B276" id="Rechthoek 7" o:spid="_x0000_s1026" style="position:absolute;margin-left:-6.05pt;margin-top:16.95pt;width:478.9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ZSHwIAADwEAAAOAAAAZHJzL2Uyb0RvYy54bWysU9tu2zAMfR+wfxD0vti5NakRpyjSZRjQ&#10;bcW6fYAiy7FQWdQoJU729aXkNMsu2MMwPQiiSB2R55CLm0Nr2F6h12BLPhzknCkrodJ2W/KvX9Zv&#10;5pz5IGwlDFhV8qPy/Gb5+tWic4UaQQOmUsgIxPqicyVvQnBFlnnZqFb4AThlyVkDtiKQidusQtER&#10;emuyUZ5fZR1g5RCk8p5u73onXyb8ulYyfKprrwIzJafcQtox7Zu4Z8uFKLYoXKPlKQ3xD1m0Qlv6&#10;9Ax1J4JgO9S/QbVaIniow0BCm0Fda6lSDVTNMP+lmsdGOJVqIXK8O9Pk/x+s/Lh/QKarks84s6Il&#10;iT4r2YQG1BObRXo65wuKenQPGAv07h7kk2cWVo2wW3WLCF2jREVJDWN89tODaHh6yjbdB6gIXewC&#10;JKYONbYRkDhghyTI8SyIOgQm6fIqn4/yMekmyTcbjyejafpCFC+vHfrwTkHL4qHkSIIndLG/9yFm&#10;I4qXkJQ9GF2ttTHJwO1mZZDtBTXHOq0Tur8MM5Z1Jb+e0t9/h8jT+hNEqwN1udFtyefnIFFE2t7a&#10;KvVgENr0Z0rZ2BOPkbpegg1UR6IRoW9hGjk6NIDfOeuofUvuv+0EKs7Me0tSXA8nk9jvyZhMZyMy&#10;8NKzufQIKwmq5IGz/rgK/YzsHOptQz8NU+0Wbkm+Widmo7R9VqdkqUUT4adxijNwaaeoH0O/fAYA&#10;AP//AwBQSwMEFAAGAAgAAAAhALnu4QfgAAAACgEAAA8AAABkcnMvZG93bnJldi54bWxMj8tOwzAQ&#10;RfdI/IM1SOxa58UjaZwKgYrEsk037CbJNAnE4yh22sDXY1awHN2je8/k20UP4kyT7Q0rCNcBCOLa&#10;ND23Co7lbvUIwjrkBgfDpOCLLGyL66scs8ZceE/ng2uFL2GboYLOuTGT0tYdabRrMxL77GQmjc6f&#10;UyubCS++XA8yCoJ7qbFnv9DhSM8d1Z+HWSuo+uiI3/vyNdDpLnZvS/kxv78odXuzPG1AOFrcHwy/&#10;+l4dCu9UmZkbKwYFqzAKPaogjlMQHkiTuwcQlSeTNAFZ5PL/C8UPAAAA//8DAFBLAQItABQABgAI&#10;AAAAIQC2gziS/gAAAOEBAAATAAAAAAAAAAAAAAAAAAAAAABbQ29udGVudF9UeXBlc10ueG1sUEsB&#10;Ai0AFAAGAAgAAAAhADj9If/WAAAAlAEAAAsAAAAAAAAAAAAAAAAALwEAAF9yZWxzLy5yZWxzUEsB&#10;Ai0AFAAGAAgAAAAhALpF1lIfAgAAPAQAAA4AAAAAAAAAAAAAAAAALgIAAGRycy9lMm9Eb2MueG1s&#10;UEsBAi0AFAAGAAgAAAAhALnu4QfgAAAACgEAAA8AAAAAAAAAAAAAAAAAeQQAAGRycy9kb3ducmV2&#10;LnhtbFBLBQYAAAAABAAEAPMAAACGBQAAAAA=&#10;"/>
            </w:pict>
          </mc:Fallback>
        </mc:AlternateContent>
      </w:r>
    </w:p>
    <w:p w14:paraId="07885346" w14:textId="00D4F06B" w:rsidR="00A97311" w:rsidRPr="007E3B67" w:rsidRDefault="00A97311" w:rsidP="00A97311">
      <w:pPr>
        <w:pStyle w:val="CBPalinea"/>
        <w:jc w:val="left"/>
        <w:rPr>
          <w:rFonts w:asciiTheme="minorHAnsi" w:hAnsiTheme="minorHAnsi" w:cstheme="minorHAnsi"/>
        </w:rPr>
      </w:pPr>
      <w:r w:rsidRPr="007E3B67">
        <w:rPr>
          <w:rFonts w:asciiTheme="minorHAnsi" w:hAnsiTheme="minorHAnsi" w:cstheme="minorHAnsi"/>
        </w:rPr>
        <w:t xml:space="preserve">© Niets uit onderhavig document mag worden verveelvoudigd, opgeslagen in een geautomatiseerd gegevensbestand, of openbaar gemaakt worden, in enige vorm of op enige wijze, hetzij elektronisch, mechanisch, door fotokopieën, opnamen of enige andere manier, zonder voorafgaande schriftelijke toestemming van </w:t>
      </w:r>
      <w:r w:rsidR="00C83273" w:rsidRPr="007E3B67">
        <w:rPr>
          <w:rFonts w:asciiTheme="minorHAnsi" w:hAnsiTheme="minorHAnsi" w:cstheme="minorHAnsi"/>
        </w:rPr>
        <w:t>Gemeente</w:t>
      </w:r>
      <w:r w:rsidRPr="007E3B67">
        <w:rPr>
          <w:rFonts w:asciiTheme="minorHAnsi" w:hAnsiTheme="minorHAnsi" w:cstheme="minorHAnsi"/>
        </w:rPr>
        <w:t xml:space="preserve"> Deventer.</w:t>
      </w:r>
      <w:r w:rsidRPr="007E3B67">
        <w:rPr>
          <w:rFonts w:asciiTheme="minorHAnsi" w:hAnsiTheme="minorHAnsi" w:cstheme="minorHAnsi"/>
        </w:rPr>
        <w:br w:type="page"/>
      </w:r>
    </w:p>
    <w:p w14:paraId="7BECD314" w14:textId="77777777" w:rsidR="00FE218B" w:rsidRPr="007E3B67" w:rsidRDefault="00FE218B" w:rsidP="00332C61">
      <w:pPr>
        <w:pStyle w:val="CBPkop"/>
        <w:numPr>
          <w:ilvl w:val="0"/>
          <w:numId w:val="0"/>
        </w:numPr>
        <w:ind w:left="360"/>
      </w:pPr>
      <w:bookmarkStart w:id="4" w:name="_Toc62491334"/>
      <w:r w:rsidRPr="007E3B67">
        <w:lastRenderedPageBreak/>
        <w:t>DEFINITIES</w:t>
      </w:r>
      <w:bookmarkEnd w:id="4"/>
    </w:p>
    <w:p w14:paraId="7BECD315" w14:textId="023F63D1" w:rsidR="00FE218B" w:rsidRPr="007E3B67" w:rsidRDefault="00FE218B" w:rsidP="001A2B3F">
      <w:pPr>
        <w:pStyle w:val="CBPalinea"/>
        <w:jc w:val="left"/>
        <w:rPr>
          <w:rFonts w:asciiTheme="minorHAnsi" w:hAnsiTheme="minorHAnsi" w:cstheme="minorHAnsi"/>
        </w:rPr>
      </w:pPr>
      <w:r w:rsidRPr="007E3B67">
        <w:rPr>
          <w:rFonts w:asciiTheme="minorHAnsi" w:hAnsiTheme="minorHAnsi" w:cstheme="minorHAnsi"/>
        </w:rPr>
        <w:t xml:space="preserve">In deze </w:t>
      </w:r>
      <w:r w:rsidR="00E87E77" w:rsidRPr="007E3B67">
        <w:rPr>
          <w:rFonts w:asciiTheme="minorHAnsi" w:hAnsiTheme="minorHAnsi" w:cstheme="minorHAnsi"/>
        </w:rPr>
        <w:t>Selectieleidraad</w:t>
      </w:r>
      <w:r w:rsidR="00F964B9" w:rsidRPr="007E3B67">
        <w:rPr>
          <w:rFonts w:asciiTheme="minorHAnsi" w:hAnsiTheme="minorHAnsi" w:cstheme="minorHAnsi"/>
        </w:rPr>
        <w:t xml:space="preserve"> </w:t>
      </w:r>
      <w:r w:rsidRPr="007E3B67">
        <w:rPr>
          <w:rFonts w:asciiTheme="minorHAnsi" w:hAnsiTheme="minorHAnsi" w:cstheme="minorHAnsi"/>
        </w:rPr>
        <w:t xml:space="preserve">wordt gebruik gemaakt van de navolgende definities. Deze definities gelden voor de gehele aanbestedingsprocedure. </w:t>
      </w:r>
    </w:p>
    <w:p w14:paraId="32EFBB61" w14:textId="4F5D579A" w:rsidR="00875C3B" w:rsidRPr="007E3B67" w:rsidRDefault="00A57638" w:rsidP="00875C3B">
      <w:pPr>
        <w:pStyle w:val="CBPalinea"/>
        <w:spacing w:after="0"/>
        <w:jc w:val="left"/>
        <w:rPr>
          <w:rFonts w:asciiTheme="minorHAnsi" w:hAnsiTheme="minorHAnsi" w:cstheme="minorHAnsi"/>
          <w:u w:val="single"/>
        </w:rPr>
      </w:pPr>
      <w:r w:rsidRPr="007E3B67">
        <w:rPr>
          <w:rFonts w:asciiTheme="minorHAnsi" w:hAnsiTheme="minorHAnsi" w:cstheme="minorHAnsi"/>
          <w:u w:val="single"/>
        </w:rPr>
        <w:t>Aanbestedende dienst</w:t>
      </w:r>
    </w:p>
    <w:p w14:paraId="31F43D79" w14:textId="233AB65F" w:rsidR="00875C3B" w:rsidRPr="007E3B67" w:rsidRDefault="00C83273" w:rsidP="00875C3B">
      <w:pPr>
        <w:pStyle w:val="CBPalinea"/>
        <w:jc w:val="left"/>
        <w:rPr>
          <w:rFonts w:asciiTheme="minorHAnsi" w:hAnsiTheme="minorHAnsi" w:cstheme="minorHAnsi"/>
        </w:rPr>
      </w:pPr>
      <w:r w:rsidRPr="007E3B67">
        <w:rPr>
          <w:rFonts w:asciiTheme="minorHAnsi" w:hAnsiTheme="minorHAnsi" w:cstheme="minorHAnsi"/>
        </w:rPr>
        <w:t>Gemeente</w:t>
      </w:r>
      <w:r w:rsidR="00875C3B" w:rsidRPr="007E3B67">
        <w:rPr>
          <w:rFonts w:asciiTheme="minorHAnsi" w:hAnsiTheme="minorHAnsi" w:cstheme="minorHAnsi"/>
        </w:rPr>
        <w:t xml:space="preserve"> Deventer, gevestigd te Grote Kerkhof 1 te Deventer.</w:t>
      </w:r>
    </w:p>
    <w:p w14:paraId="01E71E82" w14:textId="16A5C6DD" w:rsidR="00875C3B" w:rsidRPr="007E3B67" w:rsidRDefault="00A57638" w:rsidP="00875C3B">
      <w:pPr>
        <w:pStyle w:val="CBPalinea"/>
        <w:spacing w:after="0"/>
        <w:jc w:val="left"/>
        <w:rPr>
          <w:rFonts w:asciiTheme="minorHAnsi" w:hAnsiTheme="minorHAnsi" w:cstheme="minorHAnsi"/>
          <w:u w:val="single"/>
        </w:rPr>
      </w:pPr>
      <w:r w:rsidRPr="007E3B67">
        <w:rPr>
          <w:rFonts w:asciiTheme="minorHAnsi" w:hAnsiTheme="minorHAnsi" w:cstheme="minorHAnsi"/>
          <w:u w:val="single"/>
        </w:rPr>
        <w:t>Aanbestedingsdocumenten</w:t>
      </w:r>
    </w:p>
    <w:p w14:paraId="1A8A02A6" w14:textId="71293ED3" w:rsidR="00875C3B" w:rsidRPr="007E3B67" w:rsidRDefault="00875C3B" w:rsidP="00875C3B">
      <w:pPr>
        <w:pStyle w:val="CBPalinea"/>
        <w:jc w:val="left"/>
        <w:rPr>
          <w:rFonts w:asciiTheme="minorHAnsi" w:hAnsiTheme="minorHAnsi" w:cstheme="minorHAnsi"/>
        </w:rPr>
      </w:pPr>
      <w:r w:rsidRPr="007E3B67">
        <w:rPr>
          <w:rFonts w:asciiTheme="minorHAnsi" w:hAnsiTheme="minorHAnsi" w:cstheme="minorHAnsi"/>
        </w:rPr>
        <w:t xml:space="preserve">Alle documenten die door of namens de </w:t>
      </w:r>
      <w:r w:rsidR="00A57638" w:rsidRPr="007E3B67">
        <w:rPr>
          <w:rFonts w:asciiTheme="minorHAnsi" w:hAnsiTheme="minorHAnsi" w:cstheme="minorHAnsi"/>
        </w:rPr>
        <w:t>Aanbestedende dienst</w:t>
      </w:r>
      <w:r w:rsidRPr="007E3B67">
        <w:rPr>
          <w:rFonts w:asciiTheme="minorHAnsi" w:hAnsiTheme="minorHAnsi" w:cstheme="minorHAnsi"/>
        </w:rPr>
        <w:t xml:space="preserve"> zijn opgesteld ten behoeve van de aanbestedingsprocedure en verstrekt in het kader van onderhavige aanbestedingsprocedure. </w:t>
      </w:r>
    </w:p>
    <w:p w14:paraId="5E5FE675" w14:textId="53B44239" w:rsidR="007339E3" w:rsidRPr="007E3B67" w:rsidRDefault="00A57638" w:rsidP="007339E3">
      <w:pPr>
        <w:pStyle w:val="CBPalinea"/>
        <w:spacing w:after="0"/>
        <w:jc w:val="left"/>
        <w:rPr>
          <w:rFonts w:asciiTheme="minorHAnsi" w:hAnsiTheme="minorHAnsi" w:cstheme="minorHAnsi"/>
          <w:u w:val="single"/>
        </w:rPr>
      </w:pPr>
      <w:r w:rsidRPr="007E3B67">
        <w:rPr>
          <w:rFonts w:asciiTheme="minorHAnsi" w:hAnsiTheme="minorHAnsi" w:cstheme="minorHAnsi"/>
          <w:u w:val="single"/>
        </w:rPr>
        <w:t>Aankondiging</w:t>
      </w:r>
    </w:p>
    <w:p w14:paraId="2018F597" w14:textId="42488D2C" w:rsidR="007339E3" w:rsidRPr="007E3B67" w:rsidRDefault="007339E3" w:rsidP="007339E3">
      <w:pPr>
        <w:pStyle w:val="CBPalinea"/>
        <w:jc w:val="left"/>
        <w:rPr>
          <w:rFonts w:asciiTheme="minorHAnsi" w:hAnsiTheme="minorHAnsi" w:cstheme="minorHAnsi"/>
        </w:rPr>
      </w:pPr>
      <w:r w:rsidRPr="007E3B67">
        <w:rPr>
          <w:rFonts w:asciiTheme="minorHAnsi" w:hAnsiTheme="minorHAnsi" w:cstheme="minorHAnsi"/>
        </w:rPr>
        <w:t xml:space="preserve">De formele </w:t>
      </w:r>
      <w:r w:rsidR="00B92885" w:rsidRPr="007E3B67">
        <w:rPr>
          <w:rFonts w:asciiTheme="minorHAnsi" w:hAnsiTheme="minorHAnsi" w:cstheme="minorHAnsi"/>
        </w:rPr>
        <w:t>a</w:t>
      </w:r>
      <w:r w:rsidRPr="007E3B67">
        <w:rPr>
          <w:rFonts w:asciiTheme="minorHAnsi" w:hAnsiTheme="minorHAnsi" w:cstheme="minorHAnsi"/>
        </w:rPr>
        <w:t xml:space="preserve">ankondiging van de </w:t>
      </w:r>
      <w:r w:rsidR="001046DC" w:rsidRPr="007E3B67">
        <w:rPr>
          <w:rFonts w:asciiTheme="minorHAnsi" w:hAnsiTheme="minorHAnsi" w:cstheme="minorHAnsi"/>
        </w:rPr>
        <w:t>Opdracht</w:t>
      </w:r>
      <w:r w:rsidRPr="007E3B67">
        <w:rPr>
          <w:rFonts w:asciiTheme="minorHAnsi" w:hAnsiTheme="minorHAnsi" w:cstheme="minorHAnsi"/>
        </w:rPr>
        <w:t xml:space="preserve"> in het supplement op het publicatieblad van de Europese Unie (</w:t>
      </w:r>
      <w:hyperlink r:id="rId12" w:history="1">
        <w:r w:rsidRPr="007E3B67">
          <w:rPr>
            <w:rStyle w:val="Hyperlink"/>
            <w:rFonts w:asciiTheme="minorHAnsi" w:hAnsiTheme="minorHAnsi" w:cstheme="minorHAnsi"/>
          </w:rPr>
          <w:t>http://ted.europa.eu</w:t>
        </w:r>
      </w:hyperlink>
      <w:r w:rsidRPr="007E3B67">
        <w:rPr>
          <w:rFonts w:asciiTheme="minorHAnsi" w:hAnsiTheme="minorHAnsi" w:cstheme="minorHAnsi"/>
        </w:rPr>
        <w:t xml:space="preserve">) en op </w:t>
      </w:r>
      <w:proofErr w:type="spellStart"/>
      <w:r w:rsidRPr="007E3B67">
        <w:rPr>
          <w:rFonts w:asciiTheme="minorHAnsi" w:hAnsiTheme="minorHAnsi" w:cstheme="minorHAnsi"/>
        </w:rPr>
        <w:t>TenderNed</w:t>
      </w:r>
      <w:proofErr w:type="spellEnd"/>
      <w:r w:rsidRPr="007E3B67">
        <w:rPr>
          <w:rFonts w:asciiTheme="minorHAnsi" w:hAnsiTheme="minorHAnsi" w:cstheme="minorHAnsi"/>
        </w:rPr>
        <w:t xml:space="preserve"> (</w:t>
      </w:r>
      <w:hyperlink r:id="rId13" w:history="1">
        <w:r w:rsidRPr="007E3B67">
          <w:rPr>
            <w:rStyle w:val="Hyperlink"/>
            <w:rFonts w:asciiTheme="minorHAnsi" w:hAnsiTheme="minorHAnsi" w:cstheme="minorHAnsi"/>
          </w:rPr>
          <w:t>www.TenderNed.nl</w:t>
        </w:r>
      </w:hyperlink>
      <w:r w:rsidRPr="007E3B67">
        <w:rPr>
          <w:rFonts w:asciiTheme="minorHAnsi" w:hAnsiTheme="minorHAnsi" w:cstheme="minorHAnsi"/>
        </w:rPr>
        <w:t>).</w:t>
      </w:r>
    </w:p>
    <w:p w14:paraId="3FA0FC1F" w14:textId="731BFF7E" w:rsidR="00875C3B" w:rsidRPr="007E3B67" w:rsidRDefault="00A57638" w:rsidP="00875C3B">
      <w:pPr>
        <w:pStyle w:val="CBPalinea"/>
        <w:spacing w:after="0"/>
        <w:jc w:val="left"/>
        <w:rPr>
          <w:rFonts w:asciiTheme="minorHAnsi" w:hAnsiTheme="minorHAnsi" w:cstheme="minorHAnsi"/>
          <w:u w:val="single"/>
        </w:rPr>
      </w:pPr>
      <w:r w:rsidRPr="007E3B67">
        <w:rPr>
          <w:rFonts w:asciiTheme="minorHAnsi" w:hAnsiTheme="minorHAnsi" w:cstheme="minorHAnsi"/>
          <w:u w:val="single"/>
        </w:rPr>
        <w:t>Aanmelding</w:t>
      </w:r>
    </w:p>
    <w:p w14:paraId="1DF50542" w14:textId="7A7A49E2" w:rsidR="00875C3B" w:rsidRPr="007E3B67" w:rsidRDefault="00875C3B" w:rsidP="00875C3B">
      <w:pPr>
        <w:pStyle w:val="CBPalinea"/>
        <w:spacing w:after="0"/>
        <w:jc w:val="left"/>
        <w:rPr>
          <w:rFonts w:asciiTheme="minorHAnsi" w:hAnsiTheme="minorHAnsi" w:cstheme="minorHAnsi"/>
        </w:rPr>
      </w:pPr>
      <w:r w:rsidRPr="007E3B67">
        <w:rPr>
          <w:rFonts w:asciiTheme="minorHAnsi" w:hAnsiTheme="minorHAnsi" w:cstheme="minorHAnsi"/>
        </w:rPr>
        <w:t xml:space="preserve">Een door een Gegadigde ingediende </w:t>
      </w:r>
      <w:r w:rsidR="00A57638" w:rsidRPr="007E3B67">
        <w:rPr>
          <w:rFonts w:asciiTheme="minorHAnsi" w:hAnsiTheme="minorHAnsi" w:cstheme="minorHAnsi"/>
        </w:rPr>
        <w:t>Aanmelding</w:t>
      </w:r>
      <w:r w:rsidRPr="007E3B67">
        <w:rPr>
          <w:rFonts w:asciiTheme="minorHAnsi" w:hAnsiTheme="minorHAnsi" w:cstheme="minorHAnsi"/>
        </w:rPr>
        <w:t xml:space="preserve"> om deel te nemen aan de Aanbesteding.</w:t>
      </w:r>
    </w:p>
    <w:p w14:paraId="7F8CA341" w14:textId="77777777" w:rsidR="00310DD8" w:rsidRPr="007E3B67" w:rsidRDefault="00310DD8" w:rsidP="00875C3B">
      <w:pPr>
        <w:pStyle w:val="CBPalinea"/>
        <w:spacing w:after="0"/>
        <w:jc w:val="left"/>
        <w:rPr>
          <w:rFonts w:asciiTheme="minorHAnsi" w:hAnsiTheme="minorHAnsi" w:cstheme="minorHAnsi"/>
        </w:rPr>
      </w:pPr>
    </w:p>
    <w:p w14:paraId="710FA50B" w14:textId="4B635FC2" w:rsidR="00310DD8" w:rsidRPr="007E3B67" w:rsidRDefault="00A57638" w:rsidP="00875C3B">
      <w:pPr>
        <w:pStyle w:val="CBPalinea"/>
        <w:spacing w:after="0"/>
        <w:jc w:val="left"/>
        <w:rPr>
          <w:rFonts w:asciiTheme="minorHAnsi" w:hAnsiTheme="minorHAnsi" w:cstheme="minorHAnsi"/>
          <w:u w:val="single"/>
        </w:rPr>
      </w:pPr>
      <w:r w:rsidRPr="007E3B67">
        <w:rPr>
          <w:rFonts w:asciiTheme="minorHAnsi" w:hAnsiTheme="minorHAnsi" w:cstheme="minorHAnsi"/>
          <w:u w:val="single"/>
        </w:rPr>
        <w:t>Afnemers</w:t>
      </w:r>
    </w:p>
    <w:p w14:paraId="49FABF0A" w14:textId="58E6B094" w:rsidR="00310DD8" w:rsidRPr="007E3B67" w:rsidRDefault="00310DD8" w:rsidP="00875C3B">
      <w:pPr>
        <w:pStyle w:val="CBPalinea"/>
        <w:spacing w:after="0"/>
        <w:jc w:val="left"/>
        <w:rPr>
          <w:rFonts w:asciiTheme="minorHAnsi" w:hAnsiTheme="minorHAnsi" w:cstheme="minorHAnsi"/>
        </w:rPr>
      </w:pPr>
      <w:r w:rsidRPr="007E3B67">
        <w:rPr>
          <w:rFonts w:asciiTheme="minorHAnsi" w:hAnsiTheme="minorHAnsi" w:cstheme="minorHAnsi"/>
        </w:rPr>
        <w:t>De persoon/het bedrijf die</w:t>
      </w:r>
      <w:r w:rsidR="00080C45" w:rsidRPr="007E3B67">
        <w:rPr>
          <w:rFonts w:asciiTheme="minorHAnsi" w:hAnsiTheme="minorHAnsi" w:cstheme="minorHAnsi"/>
        </w:rPr>
        <w:t>, middels een klantrelatie,</w:t>
      </w:r>
      <w:r w:rsidRPr="007E3B67">
        <w:rPr>
          <w:rFonts w:asciiTheme="minorHAnsi" w:hAnsiTheme="minorHAnsi" w:cstheme="minorHAnsi"/>
        </w:rPr>
        <w:t xml:space="preserve"> warmte afneemt van </w:t>
      </w:r>
      <w:r w:rsidR="00080C45" w:rsidRPr="007E3B67">
        <w:rPr>
          <w:rFonts w:asciiTheme="minorHAnsi" w:hAnsiTheme="minorHAnsi" w:cstheme="minorHAnsi"/>
        </w:rPr>
        <w:t xml:space="preserve">de </w:t>
      </w:r>
      <w:r w:rsidR="00E87E77" w:rsidRPr="007E3B67">
        <w:rPr>
          <w:rFonts w:asciiTheme="minorHAnsi" w:hAnsiTheme="minorHAnsi" w:cstheme="minorHAnsi"/>
        </w:rPr>
        <w:t>Warmteleverancier</w:t>
      </w:r>
      <w:r w:rsidR="00080C45" w:rsidRPr="007E3B67">
        <w:rPr>
          <w:rFonts w:asciiTheme="minorHAnsi" w:hAnsiTheme="minorHAnsi" w:cstheme="minorHAnsi"/>
        </w:rPr>
        <w:t xml:space="preserve"> middels </w:t>
      </w:r>
      <w:r w:rsidRPr="007E3B67">
        <w:rPr>
          <w:rFonts w:asciiTheme="minorHAnsi" w:hAnsiTheme="minorHAnsi" w:cstheme="minorHAnsi"/>
        </w:rPr>
        <w:t>het ZLT- of het MT-net</w:t>
      </w:r>
      <w:r w:rsidR="00080C45" w:rsidRPr="007E3B67">
        <w:rPr>
          <w:rFonts w:asciiTheme="minorHAnsi" w:hAnsiTheme="minorHAnsi" w:cstheme="minorHAnsi"/>
        </w:rPr>
        <w:t xml:space="preserve">. </w:t>
      </w:r>
    </w:p>
    <w:p w14:paraId="1E2CF2EC" w14:textId="77777777" w:rsidR="00193D30" w:rsidRPr="007E3B67" w:rsidRDefault="00193D30" w:rsidP="00193D30">
      <w:pPr>
        <w:pStyle w:val="CBPalinea"/>
        <w:spacing w:after="0"/>
        <w:jc w:val="left"/>
        <w:rPr>
          <w:rFonts w:asciiTheme="minorHAnsi" w:hAnsiTheme="minorHAnsi" w:cstheme="minorHAnsi"/>
          <w:u w:val="single"/>
        </w:rPr>
      </w:pPr>
      <w:r w:rsidRPr="007E3B67">
        <w:rPr>
          <w:rFonts w:asciiTheme="minorHAnsi" w:hAnsiTheme="minorHAnsi" w:cstheme="minorHAnsi"/>
          <w:u w:val="single"/>
        </w:rPr>
        <w:br/>
        <w:t xml:space="preserve">Beoordeling </w:t>
      </w:r>
    </w:p>
    <w:p w14:paraId="270D47B7" w14:textId="4209F2B0" w:rsidR="00875C3B" w:rsidRPr="007E3B67" w:rsidRDefault="00193D30" w:rsidP="001A2B3F">
      <w:pPr>
        <w:pStyle w:val="CBPalinea"/>
        <w:jc w:val="left"/>
        <w:rPr>
          <w:rFonts w:asciiTheme="minorHAnsi" w:hAnsiTheme="minorHAnsi" w:cstheme="minorHAnsi"/>
        </w:rPr>
      </w:pPr>
      <w:r w:rsidRPr="007E3B67">
        <w:rPr>
          <w:rFonts w:asciiTheme="minorHAnsi" w:hAnsiTheme="minorHAnsi" w:cstheme="minorHAnsi"/>
        </w:rPr>
        <w:t xml:space="preserve">De </w:t>
      </w:r>
      <w:r w:rsidR="00A57638" w:rsidRPr="007E3B67">
        <w:rPr>
          <w:rFonts w:asciiTheme="minorHAnsi" w:hAnsiTheme="minorHAnsi" w:cstheme="minorHAnsi"/>
        </w:rPr>
        <w:t>Beoordeling</w:t>
      </w:r>
      <w:r w:rsidRPr="007E3B67">
        <w:rPr>
          <w:rFonts w:asciiTheme="minorHAnsi" w:hAnsiTheme="minorHAnsi" w:cstheme="minorHAnsi"/>
        </w:rPr>
        <w:t xml:space="preserve"> van de </w:t>
      </w:r>
      <w:r w:rsidR="00A57638" w:rsidRPr="007E3B67">
        <w:rPr>
          <w:rFonts w:asciiTheme="minorHAnsi" w:hAnsiTheme="minorHAnsi" w:cstheme="minorHAnsi"/>
        </w:rPr>
        <w:t>Aanmelding</w:t>
      </w:r>
      <w:r w:rsidRPr="007E3B67">
        <w:rPr>
          <w:rFonts w:asciiTheme="minorHAnsi" w:hAnsiTheme="minorHAnsi" w:cstheme="minorHAnsi"/>
        </w:rPr>
        <w:t xml:space="preserve"> / </w:t>
      </w:r>
      <w:r w:rsidR="00C12722" w:rsidRPr="007E3B67">
        <w:rPr>
          <w:rFonts w:asciiTheme="minorHAnsi" w:hAnsiTheme="minorHAnsi" w:cstheme="minorHAnsi"/>
        </w:rPr>
        <w:t>Inschrijving</w:t>
      </w:r>
      <w:r w:rsidRPr="007E3B67">
        <w:rPr>
          <w:rFonts w:asciiTheme="minorHAnsi" w:hAnsiTheme="minorHAnsi" w:cstheme="minorHAnsi"/>
        </w:rPr>
        <w:t xml:space="preserve"> van de gegadigden/ </w:t>
      </w:r>
      <w:r w:rsidR="00C12722" w:rsidRPr="007E3B67">
        <w:rPr>
          <w:rFonts w:asciiTheme="minorHAnsi" w:hAnsiTheme="minorHAnsi" w:cstheme="minorHAnsi"/>
        </w:rPr>
        <w:t>Inschrijver</w:t>
      </w:r>
      <w:r w:rsidRPr="007E3B67">
        <w:rPr>
          <w:rFonts w:asciiTheme="minorHAnsi" w:hAnsiTheme="minorHAnsi" w:cstheme="minorHAnsi"/>
        </w:rPr>
        <w:t xml:space="preserve">s door de </w:t>
      </w:r>
      <w:r w:rsidR="00C83273" w:rsidRPr="007E3B67">
        <w:rPr>
          <w:rFonts w:asciiTheme="minorHAnsi" w:hAnsiTheme="minorHAnsi" w:cstheme="minorHAnsi"/>
        </w:rPr>
        <w:t>Gemeente</w:t>
      </w:r>
      <w:r w:rsidRPr="007E3B67">
        <w:rPr>
          <w:rFonts w:asciiTheme="minorHAnsi" w:hAnsiTheme="minorHAnsi" w:cstheme="minorHAnsi"/>
        </w:rPr>
        <w:t xml:space="preserve"> op basis van de vooraf bekendgemaakte uitsluitingsgronden, geschiktheidseisen, selectie- en gunningscriteria.</w:t>
      </w:r>
    </w:p>
    <w:p w14:paraId="03BF99FE" w14:textId="2197125B" w:rsidR="008D461C" w:rsidRPr="007E3B67" w:rsidRDefault="00A57638" w:rsidP="008D461C">
      <w:pPr>
        <w:pStyle w:val="CBPalinea"/>
        <w:spacing w:after="0"/>
        <w:jc w:val="left"/>
        <w:rPr>
          <w:rFonts w:asciiTheme="minorHAnsi" w:hAnsiTheme="minorHAnsi" w:cstheme="minorHAnsi"/>
          <w:u w:val="single"/>
        </w:rPr>
      </w:pPr>
      <w:r w:rsidRPr="007E3B67">
        <w:rPr>
          <w:rFonts w:asciiTheme="minorHAnsi" w:hAnsiTheme="minorHAnsi" w:cstheme="minorHAnsi"/>
          <w:u w:val="single"/>
        </w:rPr>
        <w:t>Beoordelingscommissie</w:t>
      </w:r>
    </w:p>
    <w:p w14:paraId="48244C0E" w14:textId="0B3820FC" w:rsidR="00432A4A" w:rsidRPr="007E3B67" w:rsidRDefault="008D461C" w:rsidP="001A2B3F">
      <w:pPr>
        <w:pStyle w:val="CBPalinea"/>
        <w:jc w:val="left"/>
      </w:pPr>
      <w:r w:rsidRPr="007E3B67">
        <w:rPr>
          <w:rFonts w:asciiTheme="minorHAnsi" w:hAnsiTheme="minorHAnsi" w:cstheme="minorHAnsi"/>
        </w:rPr>
        <w:t xml:space="preserve">Een team van personen direct of indirect verbonden aan de </w:t>
      </w:r>
      <w:r w:rsidR="00C83273" w:rsidRPr="007E3B67">
        <w:rPr>
          <w:rFonts w:asciiTheme="minorHAnsi" w:hAnsiTheme="minorHAnsi" w:cstheme="minorHAnsi"/>
        </w:rPr>
        <w:t>Gemeente</w:t>
      </w:r>
      <w:r w:rsidRPr="007E3B67">
        <w:rPr>
          <w:rFonts w:asciiTheme="minorHAnsi" w:hAnsiTheme="minorHAnsi" w:cstheme="minorHAnsi"/>
        </w:rPr>
        <w:t xml:space="preserve">, dat belast is met de </w:t>
      </w:r>
      <w:r w:rsidR="00A57638" w:rsidRPr="007E3B67">
        <w:rPr>
          <w:rFonts w:asciiTheme="minorHAnsi" w:hAnsiTheme="minorHAnsi" w:cstheme="minorHAnsi"/>
        </w:rPr>
        <w:t>Beoordeling</w:t>
      </w:r>
      <w:r w:rsidRPr="007E3B67">
        <w:rPr>
          <w:rFonts w:asciiTheme="minorHAnsi" w:hAnsiTheme="minorHAnsi" w:cstheme="minorHAnsi"/>
        </w:rPr>
        <w:t xml:space="preserve"> van de </w:t>
      </w:r>
      <w:r w:rsidR="00A57638" w:rsidRPr="007E3B67">
        <w:rPr>
          <w:rFonts w:asciiTheme="minorHAnsi" w:hAnsiTheme="minorHAnsi" w:cstheme="minorHAnsi"/>
        </w:rPr>
        <w:t>Aanmelding</w:t>
      </w:r>
      <w:r w:rsidRPr="007E3B67">
        <w:rPr>
          <w:rFonts w:asciiTheme="minorHAnsi" w:hAnsiTheme="minorHAnsi" w:cstheme="minorHAnsi"/>
        </w:rPr>
        <w:t xml:space="preserve">en en/of </w:t>
      </w:r>
      <w:r w:rsidR="00C12722" w:rsidRPr="007E3B67">
        <w:rPr>
          <w:rFonts w:asciiTheme="minorHAnsi" w:hAnsiTheme="minorHAnsi" w:cstheme="minorHAnsi"/>
        </w:rPr>
        <w:t>Inschrijving</w:t>
      </w:r>
      <w:r w:rsidRPr="007E3B67">
        <w:rPr>
          <w:rFonts w:asciiTheme="minorHAnsi" w:hAnsiTheme="minorHAnsi" w:cstheme="minorHAnsi"/>
        </w:rPr>
        <w:t xml:space="preserve">en. De </w:t>
      </w:r>
      <w:r w:rsidR="00A57638" w:rsidRPr="007E3B67">
        <w:rPr>
          <w:rFonts w:asciiTheme="minorHAnsi" w:hAnsiTheme="minorHAnsi" w:cstheme="minorHAnsi"/>
        </w:rPr>
        <w:t>Beoordelingscommissie</w:t>
      </w:r>
      <w:r w:rsidRPr="007E3B67">
        <w:rPr>
          <w:rFonts w:asciiTheme="minorHAnsi" w:hAnsiTheme="minorHAnsi" w:cstheme="minorHAnsi"/>
        </w:rPr>
        <w:t xml:space="preserve"> kan na de selectiefase van samenstelling veranderen.</w:t>
      </w:r>
      <w:r w:rsidR="00432A4A" w:rsidRPr="007E3B67">
        <w:t xml:space="preserve"> </w:t>
      </w:r>
    </w:p>
    <w:p w14:paraId="65844505" w14:textId="4A89122B" w:rsidR="00875C3B" w:rsidRPr="007E3B67" w:rsidRDefault="00A57638" w:rsidP="001A2B3F">
      <w:pPr>
        <w:pStyle w:val="CBPalinea"/>
        <w:jc w:val="left"/>
        <w:rPr>
          <w:rFonts w:asciiTheme="minorHAnsi" w:hAnsiTheme="minorHAnsi" w:cstheme="minorHAnsi"/>
        </w:rPr>
      </w:pPr>
      <w:r w:rsidRPr="007E3B67">
        <w:rPr>
          <w:rFonts w:asciiTheme="minorHAnsi" w:hAnsiTheme="minorHAnsi" w:cstheme="minorHAnsi"/>
          <w:u w:val="single"/>
        </w:rPr>
        <w:t>Combinatie</w:t>
      </w:r>
      <w:r w:rsidR="00432A4A" w:rsidRPr="007E3B67">
        <w:rPr>
          <w:rFonts w:asciiTheme="minorHAnsi" w:hAnsiTheme="minorHAnsi" w:cstheme="minorHAnsi"/>
        </w:rPr>
        <w:br/>
        <w:t xml:space="preserve">Gegadigde, dan wel na uitnodiging tot </w:t>
      </w:r>
      <w:r w:rsidR="00C12722" w:rsidRPr="007E3B67">
        <w:rPr>
          <w:rFonts w:asciiTheme="minorHAnsi" w:hAnsiTheme="minorHAnsi" w:cstheme="minorHAnsi"/>
        </w:rPr>
        <w:t>Inschrijving</w:t>
      </w:r>
      <w:r w:rsidR="00432A4A" w:rsidRPr="007E3B67">
        <w:rPr>
          <w:rFonts w:asciiTheme="minorHAnsi" w:hAnsiTheme="minorHAnsi" w:cstheme="minorHAnsi"/>
        </w:rPr>
        <w:t xml:space="preserve"> “de </w:t>
      </w:r>
      <w:r w:rsidR="00C12722" w:rsidRPr="007E3B67">
        <w:rPr>
          <w:rFonts w:asciiTheme="minorHAnsi" w:hAnsiTheme="minorHAnsi" w:cstheme="minorHAnsi"/>
        </w:rPr>
        <w:t>Inschrijver</w:t>
      </w:r>
      <w:r w:rsidR="00432A4A" w:rsidRPr="007E3B67">
        <w:rPr>
          <w:rFonts w:asciiTheme="minorHAnsi" w:hAnsiTheme="minorHAnsi" w:cstheme="minorHAnsi"/>
        </w:rPr>
        <w:t xml:space="preserve">”, gevormd uit meer dan één natuurlijke of rechtspersoon, die een gezamenlijke </w:t>
      </w:r>
      <w:r w:rsidRPr="007E3B67">
        <w:rPr>
          <w:rFonts w:asciiTheme="minorHAnsi" w:hAnsiTheme="minorHAnsi" w:cstheme="minorHAnsi"/>
        </w:rPr>
        <w:t>Aanmelding</w:t>
      </w:r>
      <w:r w:rsidR="00432A4A" w:rsidRPr="007E3B67">
        <w:rPr>
          <w:rFonts w:asciiTheme="minorHAnsi" w:hAnsiTheme="minorHAnsi" w:cstheme="minorHAnsi"/>
        </w:rPr>
        <w:t xml:space="preserve"> (en </w:t>
      </w:r>
      <w:r w:rsidR="00C12722" w:rsidRPr="007E3B67">
        <w:rPr>
          <w:rFonts w:asciiTheme="minorHAnsi" w:hAnsiTheme="minorHAnsi" w:cstheme="minorHAnsi"/>
        </w:rPr>
        <w:t>Inschrijving</w:t>
      </w:r>
      <w:r w:rsidR="00432A4A" w:rsidRPr="007E3B67">
        <w:rPr>
          <w:rFonts w:asciiTheme="minorHAnsi" w:hAnsiTheme="minorHAnsi" w:cstheme="minorHAnsi"/>
        </w:rPr>
        <w:t>) doen.</w:t>
      </w:r>
    </w:p>
    <w:p w14:paraId="19C9E18D" w14:textId="77777777" w:rsidR="00F36210" w:rsidRPr="007E3B67" w:rsidRDefault="00A57638" w:rsidP="00F36210">
      <w:pPr>
        <w:pStyle w:val="CBPalinea"/>
        <w:jc w:val="left"/>
        <w:rPr>
          <w:rFonts w:asciiTheme="minorHAnsi" w:hAnsiTheme="minorHAnsi" w:cstheme="minorHAnsi"/>
          <w:u w:val="single"/>
        </w:rPr>
      </w:pPr>
      <w:r w:rsidRPr="007E3B67">
        <w:rPr>
          <w:rFonts w:asciiTheme="minorHAnsi" w:hAnsiTheme="minorHAnsi" w:cstheme="minorHAnsi"/>
          <w:u w:val="single"/>
        </w:rPr>
        <w:t>Eigenaar</w:t>
      </w:r>
      <w:r w:rsidRPr="007E3B67">
        <w:rPr>
          <w:rFonts w:asciiTheme="minorHAnsi" w:hAnsiTheme="minorHAnsi" w:cstheme="minorHAnsi"/>
          <w:u w:val="single"/>
        </w:rPr>
        <w:br/>
      </w:r>
      <w:r w:rsidR="00F36210" w:rsidRPr="007E3B67">
        <w:rPr>
          <w:rFonts w:asciiTheme="minorHAnsi" w:hAnsiTheme="minorHAnsi" w:cstheme="minorHAnsi"/>
        </w:rPr>
        <w:t xml:space="preserve">De persoon, partij of organisatie die een object in eigendom heeft.  </w:t>
      </w:r>
    </w:p>
    <w:p w14:paraId="20F89561" w14:textId="7B3F5DEB" w:rsidR="007339E3" w:rsidRPr="007E3B67" w:rsidRDefault="0021532D" w:rsidP="007339E3">
      <w:pPr>
        <w:pStyle w:val="CBPalinea"/>
        <w:jc w:val="left"/>
        <w:rPr>
          <w:rFonts w:asciiTheme="minorHAnsi" w:hAnsiTheme="minorHAnsi" w:cstheme="minorHAnsi"/>
        </w:rPr>
      </w:pPr>
      <w:r w:rsidRPr="007E3B67">
        <w:rPr>
          <w:rFonts w:asciiTheme="minorHAnsi" w:hAnsiTheme="minorHAnsi" w:cstheme="minorHAnsi"/>
          <w:u w:val="single"/>
        </w:rPr>
        <w:t>Eigen verklaring</w:t>
      </w:r>
      <w:r w:rsidR="007339E3" w:rsidRPr="007E3B67">
        <w:rPr>
          <w:rFonts w:asciiTheme="minorHAnsi" w:hAnsiTheme="minorHAnsi" w:cstheme="minorHAnsi"/>
        </w:rPr>
        <w:br/>
        <w:t>Het Uniform Europees Aanbestedingsdocument (UEA) zoals bijgevoegd in bijlage A.</w:t>
      </w:r>
    </w:p>
    <w:p w14:paraId="7E63D38D" w14:textId="0E59ADFA" w:rsidR="004D2FE6" w:rsidRPr="007E3B67" w:rsidRDefault="0021532D" w:rsidP="007339E3">
      <w:pPr>
        <w:pStyle w:val="CBPalinea"/>
        <w:jc w:val="left"/>
        <w:rPr>
          <w:rFonts w:asciiTheme="minorHAnsi" w:hAnsiTheme="minorHAnsi" w:cstheme="minorHAnsi"/>
        </w:rPr>
      </w:pPr>
      <w:r w:rsidRPr="007E3B67">
        <w:rPr>
          <w:rFonts w:asciiTheme="minorHAnsi" w:hAnsiTheme="minorHAnsi" w:cstheme="minorHAnsi"/>
          <w:u w:val="single"/>
        </w:rPr>
        <w:t>Exploitatie</w:t>
      </w:r>
      <w:r w:rsidRPr="007E3B67">
        <w:rPr>
          <w:rFonts w:asciiTheme="minorHAnsi" w:hAnsiTheme="minorHAnsi" w:cstheme="minorHAnsi"/>
          <w:u w:val="single"/>
        </w:rPr>
        <w:br/>
      </w:r>
      <w:r w:rsidR="004F7316" w:rsidRPr="007E3B67">
        <w:rPr>
          <w:rFonts w:asciiTheme="minorHAnsi" w:hAnsiTheme="minorHAnsi" w:cstheme="minorHAnsi"/>
        </w:rPr>
        <w:t xml:space="preserve">Het </w:t>
      </w:r>
      <w:proofErr w:type="spellStart"/>
      <w:r w:rsidR="00A50867" w:rsidRPr="007E3B67">
        <w:rPr>
          <w:rFonts w:asciiTheme="minorHAnsi" w:hAnsiTheme="minorHAnsi" w:cstheme="minorHAnsi"/>
        </w:rPr>
        <w:t>instandhouden</w:t>
      </w:r>
      <w:proofErr w:type="spellEnd"/>
      <w:r w:rsidR="00A50867" w:rsidRPr="007E3B67">
        <w:rPr>
          <w:rFonts w:asciiTheme="minorHAnsi" w:hAnsiTheme="minorHAnsi" w:cstheme="minorHAnsi"/>
        </w:rPr>
        <w:t xml:space="preserve"> en </w:t>
      </w:r>
      <w:r w:rsidR="004F7316" w:rsidRPr="007E3B67">
        <w:rPr>
          <w:rFonts w:asciiTheme="minorHAnsi" w:hAnsiTheme="minorHAnsi" w:cstheme="minorHAnsi"/>
        </w:rPr>
        <w:t>gebruik</w:t>
      </w:r>
      <w:r w:rsidR="00A50867" w:rsidRPr="007E3B67">
        <w:rPr>
          <w:rFonts w:asciiTheme="minorHAnsi" w:hAnsiTheme="minorHAnsi" w:cstheme="minorHAnsi"/>
        </w:rPr>
        <w:t>en</w:t>
      </w:r>
      <w:r w:rsidR="004F7316" w:rsidRPr="007E3B67">
        <w:rPr>
          <w:rFonts w:asciiTheme="minorHAnsi" w:hAnsiTheme="minorHAnsi" w:cstheme="minorHAnsi"/>
        </w:rPr>
        <w:t xml:space="preserve"> van </w:t>
      </w:r>
      <w:r w:rsidR="008D6236" w:rsidRPr="007E3B67">
        <w:rPr>
          <w:rFonts w:asciiTheme="minorHAnsi" w:hAnsiTheme="minorHAnsi" w:cstheme="minorHAnsi"/>
        </w:rPr>
        <w:t>een energiesysteem</w:t>
      </w:r>
      <w:r w:rsidR="00512502" w:rsidRPr="007E3B67">
        <w:rPr>
          <w:rFonts w:asciiTheme="minorHAnsi" w:hAnsiTheme="minorHAnsi" w:cstheme="minorHAnsi"/>
        </w:rPr>
        <w:t xml:space="preserve"> </w:t>
      </w:r>
      <w:r w:rsidR="007C32B0" w:rsidRPr="007E3B67">
        <w:rPr>
          <w:rFonts w:asciiTheme="minorHAnsi" w:hAnsiTheme="minorHAnsi" w:cstheme="minorHAnsi"/>
        </w:rPr>
        <w:t xml:space="preserve">ten behoeve van warmteproductie </w:t>
      </w:r>
      <w:r w:rsidR="00676D46" w:rsidRPr="007E3B67">
        <w:rPr>
          <w:rFonts w:asciiTheme="minorHAnsi" w:hAnsiTheme="minorHAnsi" w:cstheme="minorHAnsi"/>
        </w:rPr>
        <w:t xml:space="preserve">en warmtelevering aan de </w:t>
      </w:r>
      <w:r w:rsidR="00C1504E" w:rsidRPr="007E3B67">
        <w:rPr>
          <w:rFonts w:asciiTheme="minorHAnsi" w:hAnsiTheme="minorHAnsi" w:cstheme="minorHAnsi"/>
        </w:rPr>
        <w:t>A</w:t>
      </w:r>
      <w:r w:rsidR="00676D46" w:rsidRPr="007E3B67">
        <w:rPr>
          <w:rFonts w:asciiTheme="minorHAnsi" w:hAnsiTheme="minorHAnsi" w:cstheme="minorHAnsi"/>
        </w:rPr>
        <w:t>fnemers</w:t>
      </w:r>
      <w:r w:rsidR="00A50867" w:rsidRPr="007E3B67">
        <w:rPr>
          <w:rFonts w:asciiTheme="minorHAnsi" w:hAnsiTheme="minorHAnsi" w:cstheme="minorHAnsi"/>
        </w:rPr>
        <w:t>.</w:t>
      </w:r>
      <w:r w:rsidR="00465C78" w:rsidRPr="007E3B67">
        <w:rPr>
          <w:rFonts w:asciiTheme="minorHAnsi" w:hAnsiTheme="minorHAnsi" w:cstheme="minorHAnsi"/>
        </w:rPr>
        <w:t xml:space="preserve"> </w:t>
      </w:r>
    </w:p>
    <w:p w14:paraId="5EA18868" w14:textId="302437CE" w:rsidR="008D461C" w:rsidRPr="007E3B67" w:rsidRDefault="00C12722" w:rsidP="001A2B3F">
      <w:pPr>
        <w:pStyle w:val="CBPalinea"/>
        <w:jc w:val="left"/>
        <w:rPr>
          <w:rFonts w:asciiTheme="minorHAnsi" w:hAnsiTheme="minorHAnsi" w:cstheme="minorHAnsi"/>
        </w:rPr>
      </w:pPr>
      <w:r w:rsidRPr="007E3B67">
        <w:rPr>
          <w:rFonts w:asciiTheme="minorHAnsi" w:hAnsiTheme="minorHAnsi" w:cstheme="minorHAnsi"/>
          <w:szCs w:val="19"/>
          <w:u w:val="single"/>
        </w:rPr>
        <w:t>Gegadigde</w:t>
      </w:r>
      <w:r w:rsidR="002E5E63" w:rsidRPr="007E3B67">
        <w:rPr>
          <w:rFonts w:asciiTheme="minorHAnsi" w:hAnsiTheme="minorHAnsi" w:cstheme="minorHAnsi"/>
          <w:szCs w:val="19"/>
        </w:rPr>
        <w:br/>
      </w:r>
      <w:r w:rsidR="00EE2CB0" w:rsidRPr="007E3B67">
        <w:rPr>
          <w:rFonts w:asciiTheme="minorHAnsi" w:hAnsiTheme="minorHAnsi" w:cstheme="minorHAnsi"/>
        </w:rPr>
        <w:t xml:space="preserve">De </w:t>
      </w:r>
      <w:r w:rsidRPr="007E3B67">
        <w:rPr>
          <w:rFonts w:asciiTheme="minorHAnsi" w:hAnsiTheme="minorHAnsi" w:cstheme="minorHAnsi"/>
        </w:rPr>
        <w:t>Gegadigde</w:t>
      </w:r>
      <w:r w:rsidR="00EE2CB0" w:rsidRPr="007E3B67">
        <w:rPr>
          <w:rFonts w:asciiTheme="minorHAnsi" w:hAnsiTheme="minorHAnsi" w:cstheme="minorHAnsi"/>
        </w:rPr>
        <w:t xml:space="preserve"> is de natuurlijke of rechtspersoon die zich bij een aanbesteding aanmeldt met het verzoek te worden toegelaten tot de gunningsfase.</w:t>
      </w:r>
    </w:p>
    <w:p w14:paraId="5B1A9778" w14:textId="7EA2FAED" w:rsidR="00EE2CB0" w:rsidRPr="007E3B67" w:rsidRDefault="00C12722" w:rsidP="001A2B3F">
      <w:pPr>
        <w:pStyle w:val="CBPalinea"/>
        <w:jc w:val="left"/>
        <w:rPr>
          <w:rFonts w:asciiTheme="minorHAnsi" w:hAnsiTheme="minorHAnsi" w:cstheme="minorHAnsi"/>
          <w:iCs/>
          <w:szCs w:val="19"/>
        </w:rPr>
      </w:pPr>
      <w:r w:rsidRPr="007E3B67">
        <w:rPr>
          <w:rFonts w:asciiTheme="minorHAnsi" w:hAnsiTheme="minorHAnsi" w:cstheme="minorHAnsi"/>
          <w:iCs/>
          <w:szCs w:val="19"/>
          <w:u w:val="single"/>
        </w:rPr>
        <w:t>Geldige Inschrijving</w:t>
      </w:r>
      <w:r w:rsidR="00457508" w:rsidRPr="007E3B67">
        <w:rPr>
          <w:rFonts w:asciiTheme="minorHAnsi" w:hAnsiTheme="minorHAnsi" w:cstheme="minorHAnsi"/>
          <w:iCs/>
          <w:szCs w:val="19"/>
          <w:u w:val="single"/>
        </w:rPr>
        <w:br/>
      </w:r>
      <w:r w:rsidR="00D22034" w:rsidRPr="007E3B67">
        <w:rPr>
          <w:rFonts w:asciiTheme="minorHAnsi" w:hAnsiTheme="minorHAnsi" w:cstheme="minorHAnsi"/>
          <w:iCs/>
          <w:szCs w:val="19"/>
        </w:rPr>
        <w:t xml:space="preserve">Een inschrijving die tijdig is ingediend, die voldoet aan de vormvereisten en alle andere criteria en eisen die in de </w:t>
      </w:r>
      <w:r w:rsidR="00720035" w:rsidRPr="007E3B67">
        <w:rPr>
          <w:rFonts w:asciiTheme="minorHAnsi" w:hAnsiTheme="minorHAnsi" w:cstheme="minorHAnsi"/>
          <w:iCs/>
          <w:szCs w:val="19"/>
        </w:rPr>
        <w:t>G</w:t>
      </w:r>
      <w:r w:rsidR="00D22034" w:rsidRPr="007E3B67">
        <w:rPr>
          <w:rFonts w:asciiTheme="minorHAnsi" w:hAnsiTheme="minorHAnsi" w:cstheme="minorHAnsi"/>
          <w:iCs/>
          <w:szCs w:val="19"/>
        </w:rPr>
        <w:t xml:space="preserve">unningsleidraad en haar bijlagen gesteld worden, van een geselecteerde </w:t>
      </w:r>
      <w:r w:rsidR="008856FB" w:rsidRPr="007E3B67">
        <w:rPr>
          <w:rFonts w:asciiTheme="minorHAnsi" w:hAnsiTheme="minorHAnsi" w:cstheme="minorHAnsi"/>
          <w:iCs/>
          <w:szCs w:val="19"/>
        </w:rPr>
        <w:t>G</w:t>
      </w:r>
      <w:r w:rsidR="00D22034" w:rsidRPr="007E3B67">
        <w:rPr>
          <w:rFonts w:asciiTheme="minorHAnsi" w:hAnsiTheme="minorHAnsi" w:cstheme="minorHAnsi"/>
          <w:iCs/>
          <w:szCs w:val="19"/>
        </w:rPr>
        <w:t xml:space="preserve">egadigde.   </w:t>
      </w:r>
    </w:p>
    <w:p w14:paraId="35882D4B" w14:textId="1753E326" w:rsidR="001271C1" w:rsidRPr="007E3B67" w:rsidRDefault="00C12722" w:rsidP="001A2B3F">
      <w:pPr>
        <w:pStyle w:val="CBPalinea"/>
        <w:jc w:val="left"/>
        <w:rPr>
          <w:rFonts w:asciiTheme="minorHAnsi" w:hAnsiTheme="minorHAnsi" w:cstheme="minorHAnsi"/>
          <w:iCs/>
          <w:szCs w:val="19"/>
        </w:rPr>
      </w:pPr>
      <w:r w:rsidRPr="007E3B67">
        <w:rPr>
          <w:rFonts w:asciiTheme="minorHAnsi" w:hAnsiTheme="minorHAnsi" w:cstheme="minorHAnsi"/>
          <w:iCs/>
          <w:szCs w:val="19"/>
          <w:u w:val="single"/>
        </w:rPr>
        <w:t>Gunningscriterium</w:t>
      </w:r>
      <w:r w:rsidR="00497FFB" w:rsidRPr="007E3B67">
        <w:rPr>
          <w:rFonts w:asciiTheme="minorHAnsi" w:hAnsiTheme="minorHAnsi" w:cstheme="minorHAnsi"/>
          <w:iCs/>
          <w:szCs w:val="19"/>
        </w:rPr>
        <w:br/>
        <w:t xml:space="preserve">Criterium op basis waarvan de </w:t>
      </w:r>
      <w:r w:rsidR="00C83273" w:rsidRPr="007E3B67">
        <w:rPr>
          <w:rFonts w:asciiTheme="minorHAnsi" w:hAnsiTheme="minorHAnsi" w:cstheme="minorHAnsi"/>
          <w:iCs/>
          <w:szCs w:val="19"/>
        </w:rPr>
        <w:t>Gemeente</w:t>
      </w:r>
      <w:r w:rsidR="00497FFB" w:rsidRPr="007E3B67">
        <w:rPr>
          <w:rFonts w:asciiTheme="minorHAnsi" w:hAnsiTheme="minorHAnsi" w:cstheme="minorHAnsi"/>
          <w:iCs/>
          <w:szCs w:val="19"/>
        </w:rPr>
        <w:t xml:space="preserve"> de offerte zal toetsen en dat dient als basis voor de gunning.</w:t>
      </w:r>
    </w:p>
    <w:p w14:paraId="37BC69E3" w14:textId="741A0244" w:rsidR="00C92511" w:rsidRPr="007E3B67" w:rsidRDefault="00C12722" w:rsidP="00C92511">
      <w:pPr>
        <w:pStyle w:val="CBPalinea"/>
        <w:spacing w:after="0"/>
        <w:jc w:val="left"/>
        <w:rPr>
          <w:rFonts w:asciiTheme="minorHAnsi" w:hAnsiTheme="minorHAnsi" w:cstheme="minorHAnsi"/>
          <w:u w:val="single"/>
        </w:rPr>
      </w:pPr>
      <w:r w:rsidRPr="007E3B67">
        <w:rPr>
          <w:rFonts w:asciiTheme="minorHAnsi" w:hAnsiTheme="minorHAnsi" w:cstheme="minorHAnsi"/>
          <w:u w:val="single"/>
        </w:rPr>
        <w:t>Gunningsleidraad</w:t>
      </w:r>
    </w:p>
    <w:p w14:paraId="52370387" w14:textId="77777777" w:rsidR="00C92511" w:rsidRPr="007E3B67" w:rsidRDefault="00C92511" w:rsidP="00C92511">
      <w:pPr>
        <w:pStyle w:val="CBPalinea"/>
        <w:spacing w:after="0"/>
        <w:jc w:val="left"/>
        <w:rPr>
          <w:rFonts w:asciiTheme="minorHAnsi" w:hAnsiTheme="minorHAnsi" w:cstheme="minorHAnsi"/>
        </w:rPr>
      </w:pPr>
      <w:r w:rsidRPr="007E3B67">
        <w:rPr>
          <w:rFonts w:asciiTheme="minorHAnsi" w:hAnsiTheme="minorHAnsi" w:cstheme="minorHAnsi"/>
        </w:rPr>
        <w:t>De Leidraad waarin de gunningsfase (opvolgend aan de selectiefase) is beschreven.</w:t>
      </w:r>
    </w:p>
    <w:p w14:paraId="32725059" w14:textId="36B6BF59" w:rsidR="000B0EB3" w:rsidRPr="007E3B67" w:rsidRDefault="00C83273" w:rsidP="008358C9">
      <w:pPr>
        <w:pStyle w:val="CBPalinea"/>
        <w:spacing w:after="0"/>
        <w:jc w:val="left"/>
        <w:rPr>
          <w:rFonts w:asciiTheme="minorHAnsi" w:hAnsiTheme="minorHAnsi" w:cstheme="minorHAnsi"/>
        </w:rPr>
      </w:pPr>
      <w:r w:rsidRPr="007E3B67">
        <w:rPr>
          <w:rFonts w:asciiTheme="minorHAnsi" w:hAnsiTheme="minorHAnsi" w:cstheme="minorHAnsi"/>
          <w:iCs/>
          <w:szCs w:val="19"/>
          <w:u w:val="single"/>
        </w:rPr>
        <w:lastRenderedPageBreak/>
        <w:t>Gemeente</w:t>
      </w:r>
      <w:r w:rsidR="008358C9" w:rsidRPr="007E3B67">
        <w:rPr>
          <w:rFonts w:asciiTheme="minorHAnsi" w:hAnsiTheme="minorHAnsi" w:cstheme="minorHAnsi"/>
          <w:iCs/>
          <w:szCs w:val="19"/>
        </w:rPr>
        <w:br/>
      </w:r>
      <w:proofErr w:type="spellStart"/>
      <w:r w:rsidRPr="007E3B67">
        <w:rPr>
          <w:rFonts w:asciiTheme="minorHAnsi" w:hAnsiTheme="minorHAnsi" w:cstheme="minorHAnsi"/>
          <w:iCs/>
          <w:szCs w:val="19"/>
        </w:rPr>
        <w:t>Gemeente</w:t>
      </w:r>
      <w:proofErr w:type="spellEnd"/>
      <w:r w:rsidR="008358C9" w:rsidRPr="007E3B67">
        <w:rPr>
          <w:rFonts w:asciiTheme="minorHAnsi" w:hAnsiTheme="minorHAnsi" w:cstheme="minorHAnsi"/>
          <w:iCs/>
          <w:szCs w:val="19"/>
        </w:rPr>
        <w:t xml:space="preserve"> Deventer</w:t>
      </w:r>
    </w:p>
    <w:p w14:paraId="2BFE34B2" w14:textId="09F18BD5" w:rsidR="008358C9" w:rsidRPr="007E3B67" w:rsidRDefault="00244FC2" w:rsidP="001A2B3F">
      <w:pPr>
        <w:pStyle w:val="CBPalinea"/>
        <w:jc w:val="left"/>
        <w:rPr>
          <w:rFonts w:asciiTheme="minorHAnsi" w:hAnsiTheme="minorHAnsi" w:cstheme="minorHAnsi"/>
        </w:rPr>
      </w:pPr>
      <w:r w:rsidRPr="007E3B67">
        <w:rPr>
          <w:rFonts w:asciiTheme="minorHAnsi" w:hAnsiTheme="minorHAnsi" w:cstheme="minorHAnsi"/>
          <w:iCs/>
          <w:szCs w:val="19"/>
        </w:rPr>
        <w:br/>
      </w:r>
      <w:r w:rsidR="00C12722" w:rsidRPr="007E3B67">
        <w:rPr>
          <w:rFonts w:asciiTheme="minorHAnsi" w:hAnsiTheme="minorHAnsi" w:cstheme="minorHAnsi"/>
          <w:iCs/>
          <w:szCs w:val="19"/>
          <w:u w:val="single"/>
        </w:rPr>
        <w:t>Inschrijver</w:t>
      </w:r>
      <w:r w:rsidR="00670C99" w:rsidRPr="007E3B67">
        <w:rPr>
          <w:rFonts w:asciiTheme="minorHAnsi" w:hAnsiTheme="minorHAnsi" w:cstheme="minorHAnsi"/>
          <w:iCs/>
          <w:szCs w:val="19"/>
        </w:rPr>
        <w:br/>
        <w:t xml:space="preserve">(De </w:t>
      </w:r>
      <w:r w:rsidR="00A57638" w:rsidRPr="007E3B67">
        <w:rPr>
          <w:rFonts w:asciiTheme="minorHAnsi" w:hAnsiTheme="minorHAnsi" w:cstheme="minorHAnsi"/>
          <w:iCs/>
          <w:szCs w:val="19"/>
        </w:rPr>
        <w:t>Combinatie</w:t>
      </w:r>
      <w:r w:rsidR="00670C99" w:rsidRPr="007E3B67">
        <w:rPr>
          <w:rFonts w:asciiTheme="minorHAnsi" w:hAnsiTheme="minorHAnsi" w:cstheme="minorHAnsi"/>
          <w:iCs/>
          <w:szCs w:val="19"/>
        </w:rPr>
        <w:t xml:space="preserve"> van) de natuurlijk persoon en/of rechtspersoon en/of de hoofdaannemer die een </w:t>
      </w:r>
      <w:r w:rsidR="00C12722" w:rsidRPr="007E3B67">
        <w:rPr>
          <w:rFonts w:asciiTheme="minorHAnsi" w:hAnsiTheme="minorHAnsi" w:cstheme="minorHAnsi"/>
          <w:iCs/>
          <w:szCs w:val="19"/>
        </w:rPr>
        <w:t>Inschrijving</w:t>
      </w:r>
      <w:r w:rsidR="00670C99" w:rsidRPr="007E3B67">
        <w:rPr>
          <w:rFonts w:asciiTheme="minorHAnsi" w:hAnsiTheme="minorHAnsi" w:cstheme="minorHAnsi"/>
          <w:iCs/>
          <w:szCs w:val="19"/>
        </w:rPr>
        <w:t xml:space="preserve"> heeft ingediend.</w:t>
      </w:r>
    </w:p>
    <w:p w14:paraId="726B5DFE" w14:textId="7424494F" w:rsidR="00244FC2" w:rsidRPr="007E3B67" w:rsidRDefault="00C12722" w:rsidP="00244FC2">
      <w:pPr>
        <w:pStyle w:val="CBPalinea"/>
        <w:spacing w:after="0"/>
        <w:jc w:val="left"/>
        <w:rPr>
          <w:rFonts w:asciiTheme="minorHAnsi" w:hAnsiTheme="minorHAnsi" w:cstheme="minorHAnsi"/>
          <w:u w:val="single"/>
        </w:rPr>
      </w:pPr>
      <w:r w:rsidRPr="007E3B67">
        <w:rPr>
          <w:rFonts w:asciiTheme="minorHAnsi" w:hAnsiTheme="minorHAnsi" w:cstheme="minorHAnsi"/>
          <w:u w:val="single"/>
        </w:rPr>
        <w:t>Inschrijving</w:t>
      </w:r>
    </w:p>
    <w:p w14:paraId="1C01E0F9" w14:textId="4485FC94" w:rsidR="00244FC2" w:rsidRPr="007E3B67" w:rsidRDefault="00244FC2" w:rsidP="00244FC2">
      <w:pPr>
        <w:pStyle w:val="CBPalinea"/>
        <w:jc w:val="left"/>
        <w:rPr>
          <w:rFonts w:asciiTheme="minorHAnsi" w:hAnsiTheme="minorHAnsi" w:cstheme="minorHAnsi"/>
        </w:rPr>
      </w:pPr>
      <w:r w:rsidRPr="007E3B67">
        <w:rPr>
          <w:rFonts w:asciiTheme="minorHAnsi" w:hAnsiTheme="minorHAnsi" w:cstheme="minorHAnsi"/>
        </w:rPr>
        <w:t xml:space="preserve">De offerte van de </w:t>
      </w:r>
      <w:r w:rsidR="00C12722" w:rsidRPr="007E3B67">
        <w:rPr>
          <w:rFonts w:asciiTheme="minorHAnsi" w:hAnsiTheme="minorHAnsi" w:cstheme="minorHAnsi"/>
        </w:rPr>
        <w:t>Inschrijver</w:t>
      </w:r>
      <w:r w:rsidRPr="007E3B67">
        <w:rPr>
          <w:rFonts w:asciiTheme="minorHAnsi" w:hAnsiTheme="minorHAnsi" w:cstheme="minorHAnsi"/>
        </w:rPr>
        <w:t xml:space="preserve">, die gebaseerd is op de eisen en wensen van de </w:t>
      </w:r>
      <w:r w:rsidR="00A57638" w:rsidRPr="007E3B67">
        <w:rPr>
          <w:rFonts w:asciiTheme="minorHAnsi" w:hAnsiTheme="minorHAnsi" w:cstheme="minorHAnsi"/>
        </w:rPr>
        <w:t>Aanbestedende dienst</w:t>
      </w:r>
      <w:r w:rsidRPr="007E3B67">
        <w:rPr>
          <w:rFonts w:asciiTheme="minorHAnsi" w:hAnsiTheme="minorHAnsi" w:cstheme="minorHAnsi"/>
        </w:rPr>
        <w:t xml:space="preserve"> zoals beschreven in de </w:t>
      </w:r>
      <w:r w:rsidR="00A57638" w:rsidRPr="007E3B67">
        <w:rPr>
          <w:rFonts w:asciiTheme="minorHAnsi" w:hAnsiTheme="minorHAnsi" w:cstheme="minorHAnsi"/>
        </w:rPr>
        <w:t>Aanbestedingsdocumenten</w:t>
      </w:r>
      <w:r w:rsidRPr="007E3B67">
        <w:rPr>
          <w:rFonts w:asciiTheme="minorHAnsi" w:hAnsiTheme="minorHAnsi" w:cstheme="minorHAnsi"/>
        </w:rPr>
        <w:t>.</w:t>
      </w:r>
    </w:p>
    <w:p w14:paraId="60AFC2FF" w14:textId="77777777" w:rsidR="00121B81" w:rsidRPr="007E3B67" w:rsidRDefault="00121B81" w:rsidP="00121B81">
      <w:pPr>
        <w:pStyle w:val="CBPalinea"/>
        <w:jc w:val="left"/>
        <w:rPr>
          <w:rFonts w:asciiTheme="minorHAnsi" w:hAnsiTheme="minorHAnsi" w:cstheme="minorHAnsi"/>
        </w:rPr>
      </w:pPr>
      <w:r w:rsidRPr="007E3B67">
        <w:rPr>
          <w:rFonts w:asciiTheme="minorHAnsi" w:hAnsiTheme="minorHAnsi" w:cstheme="minorHAnsi"/>
          <w:u w:val="single"/>
        </w:rPr>
        <w:t>MT-warmtenet</w:t>
      </w:r>
      <w:r w:rsidRPr="007E3B67">
        <w:rPr>
          <w:rFonts w:asciiTheme="minorHAnsi" w:hAnsiTheme="minorHAnsi" w:cstheme="minorHAnsi"/>
        </w:rPr>
        <w:t xml:space="preserve"> </w:t>
      </w:r>
      <w:r w:rsidRPr="007E3B67">
        <w:rPr>
          <w:rFonts w:asciiTheme="minorHAnsi" w:hAnsiTheme="minorHAnsi" w:cstheme="minorHAnsi"/>
        </w:rPr>
        <w:br/>
        <w:t xml:space="preserve">Een warmtenet met een aanvoertemperatuur circa 70°C. Deze warmte kan worden gebruik voor de bereiding van warm tapwater of het verwarmen van woningen. </w:t>
      </w:r>
    </w:p>
    <w:p w14:paraId="0F206223" w14:textId="77777777" w:rsidR="00244FC2" w:rsidRPr="007E3B67" w:rsidRDefault="00244FC2" w:rsidP="00244FC2">
      <w:pPr>
        <w:pStyle w:val="CBPalinea"/>
        <w:spacing w:after="0"/>
        <w:jc w:val="left"/>
        <w:rPr>
          <w:rFonts w:asciiTheme="minorHAnsi" w:hAnsiTheme="minorHAnsi" w:cstheme="minorHAnsi"/>
          <w:u w:val="single"/>
        </w:rPr>
      </w:pPr>
      <w:r w:rsidRPr="007E3B67">
        <w:rPr>
          <w:rFonts w:asciiTheme="minorHAnsi" w:hAnsiTheme="minorHAnsi" w:cstheme="minorHAnsi"/>
          <w:u w:val="single"/>
        </w:rPr>
        <w:t>Nota van inlichtingen</w:t>
      </w:r>
    </w:p>
    <w:p w14:paraId="68619C99" w14:textId="6DB4241C" w:rsidR="00244FC2" w:rsidRPr="007E3B67" w:rsidRDefault="00244FC2" w:rsidP="00244FC2">
      <w:pPr>
        <w:pStyle w:val="CBPalinea"/>
        <w:jc w:val="left"/>
        <w:rPr>
          <w:rFonts w:asciiTheme="minorHAnsi" w:hAnsiTheme="minorHAnsi" w:cstheme="minorHAnsi"/>
        </w:rPr>
      </w:pPr>
      <w:r w:rsidRPr="007E3B67">
        <w:rPr>
          <w:rFonts w:asciiTheme="minorHAnsi" w:hAnsiTheme="minorHAnsi" w:cstheme="minorHAnsi"/>
        </w:rPr>
        <w:t xml:space="preserve">Een document dat dient als aanvulling of wijziging op deze </w:t>
      </w:r>
      <w:r w:rsidR="00E87E77" w:rsidRPr="007E3B67">
        <w:rPr>
          <w:rFonts w:asciiTheme="minorHAnsi" w:hAnsiTheme="minorHAnsi" w:cstheme="minorHAnsi"/>
        </w:rPr>
        <w:t>Selectieleidraad</w:t>
      </w:r>
      <w:r w:rsidRPr="007E3B67">
        <w:rPr>
          <w:rFonts w:asciiTheme="minorHAnsi" w:hAnsiTheme="minorHAnsi" w:cstheme="minorHAnsi"/>
        </w:rPr>
        <w:t xml:space="preserve"> respectievelijk uitnodiging tot </w:t>
      </w:r>
      <w:r w:rsidR="00C12722" w:rsidRPr="007E3B67">
        <w:rPr>
          <w:rFonts w:asciiTheme="minorHAnsi" w:hAnsiTheme="minorHAnsi" w:cstheme="minorHAnsi"/>
        </w:rPr>
        <w:t>Inschrijving</w:t>
      </w:r>
      <w:r w:rsidRPr="007E3B67">
        <w:rPr>
          <w:rFonts w:asciiTheme="minorHAnsi" w:hAnsiTheme="minorHAnsi" w:cstheme="minorHAnsi"/>
        </w:rPr>
        <w:t xml:space="preserve">, waarin in ieder geval de door </w:t>
      </w:r>
      <w:r w:rsidR="00C12722" w:rsidRPr="007E3B67">
        <w:rPr>
          <w:rFonts w:asciiTheme="minorHAnsi" w:hAnsiTheme="minorHAnsi" w:cstheme="minorHAnsi"/>
        </w:rPr>
        <w:t>Gegadigde</w:t>
      </w:r>
      <w:r w:rsidRPr="007E3B67">
        <w:rPr>
          <w:rFonts w:asciiTheme="minorHAnsi" w:hAnsiTheme="minorHAnsi" w:cstheme="minorHAnsi"/>
        </w:rPr>
        <w:t xml:space="preserve">n gestelde vragen en de daarop door </w:t>
      </w:r>
      <w:r w:rsidR="008F117B" w:rsidRPr="007E3B67">
        <w:rPr>
          <w:rFonts w:asciiTheme="minorHAnsi" w:hAnsiTheme="minorHAnsi" w:cstheme="minorHAnsi"/>
        </w:rPr>
        <w:t>A</w:t>
      </w:r>
      <w:r w:rsidR="00A7023A" w:rsidRPr="007E3B67">
        <w:rPr>
          <w:rFonts w:asciiTheme="minorHAnsi" w:hAnsiTheme="minorHAnsi" w:cstheme="minorHAnsi"/>
        </w:rPr>
        <w:t>a</w:t>
      </w:r>
      <w:r w:rsidRPr="007E3B67">
        <w:rPr>
          <w:rFonts w:asciiTheme="minorHAnsi" w:hAnsiTheme="minorHAnsi" w:cstheme="minorHAnsi"/>
        </w:rPr>
        <w:t>nbestedende dienst gegeven antwoorden zijn opgenomen.</w:t>
      </w:r>
    </w:p>
    <w:p w14:paraId="4B0850FE" w14:textId="279688AB" w:rsidR="002A2C90" w:rsidRPr="007E3B67" w:rsidRDefault="00C12722" w:rsidP="002A2C90">
      <w:pPr>
        <w:pStyle w:val="CBPalinea"/>
        <w:jc w:val="left"/>
        <w:rPr>
          <w:rFonts w:asciiTheme="minorHAnsi" w:hAnsiTheme="minorHAnsi" w:cstheme="minorHAnsi"/>
        </w:rPr>
      </w:pPr>
      <w:r w:rsidRPr="007E3B67">
        <w:rPr>
          <w:rFonts w:asciiTheme="minorHAnsi" w:hAnsiTheme="minorHAnsi" w:cstheme="minorHAnsi"/>
          <w:u w:val="single"/>
        </w:rPr>
        <w:t>Onderaannemer</w:t>
      </w:r>
      <w:r w:rsidR="002A2C90" w:rsidRPr="007E3B67">
        <w:rPr>
          <w:rFonts w:asciiTheme="minorHAnsi" w:hAnsiTheme="minorHAnsi" w:cstheme="minorHAnsi"/>
        </w:rPr>
        <w:br/>
        <w:t xml:space="preserve">Een natuurlijke of rechtspersoon waarop door de </w:t>
      </w:r>
      <w:r w:rsidRPr="007E3B67">
        <w:rPr>
          <w:rFonts w:asciiTheme="minorHAnsi" w:hAnsiTheme="minorHAnsi" w:cstheme="minorHAnsi"/>
        </w:rPr>
        <w:t>Gegadigde</w:t>
      </w:r>
      <w:r w:rsidR="002A2C90" w:rsidRPr="007E3B67">
        <w:rPr>
          <w:rFonts w:asciiTheme="minorHAnsi" w:hAnsiTheme="minorHAnsi" w:cstheme="minorHAnsi"/>
        </w:rPr>
        <w:t xml:space="preserve"> c.q. </w:t>
      </w:r>
      <w:r w:rsidRPr="007E3B67">
        <w:rPr>
          <w:rFonts w:asciiTheme="minorHAnsi" w:hAnsiTheme="minorHAnsi" w:cstheme="minorHAnsi"/>
        </w:rPr>
        <w:t>Inschrijver</w:t>
      </w:r>
      <w:r w:rsidR="002A2C90" w:rsidRPr="007E3B67">
        <w:rPr>
          <w:rFonts w:asciiTheme="minorHAnsi" w:hAnsiTheme="minorHAnsi" w:cstheme="minorHAnsi"/>
        </w:rPr>
        <w:t xml:space="preserve"> een beroep wordt gedaan om te voldoen aan de geschiktheidseisen.</w:t>
      </w:r>
    </w:p>
    <w:p w14:paraId="09F0B563" w14:textId="3FBB3676" w:rsidR="00244FC2" w:rsidRPr="007E3B67" w:rsidRDefault="00C12722" w:rsidP="001A2B3F">
      <w:pPr>
        <w:pStyle w:val="CBPalinea"/>
        <w:jc w:val="left"/>
        <w:rPr>
          <w:rFonts w:asciiTheme="minorHAnsi" w:hAnsiTheme="minorHAnsi" w:cstheme="minorHAnsi"/>
        </w:rPr>
      </w:pPr>
      <w:r w:rsidRPr="007E3B67">
        <w:rPr>
          <w:rFonts w:asciiTheme="minorHAnsi" w:hAnsiTheme="minorHAnsi" w:cstheme="minorHAnsi"/>
          <w:iCs/>
          <w:szCs w:val="19"/>
          <w:u w:val="single"/>
        </w:rPr>
        <w:t>Opdracht</w:t>
      </w:r>
      <w:r w:rsidR="005D15DE" w:rsidRPr="007E3B67">
        <w:rPr>
          <w:rFonts w:asciiTheme="minorHAnsi" w:hAnsiTheme="minorHAnsi" w:cstheme="minorHAnsi"/>
          <w:iCs/>
          <w:szCs w:val="19"/>
          <w:u w:val="single"/>
        </w:rPr>
        <w:br/>
      </w:r>
      <w:r w:rsidR="005D15DE" w:rsidRPr="007E3B67">
        <w:rPr>
          <w:rFonts w:asciiTheme="minorHAnsi" w:hAnsiTheme="minorHAnsi" w:cstheme="minorHAnsi"/>
        </w:rPr>
        <w:t xml:space="preserve">De te verrichten werkzaamheden zoals in deze leidraad beschreven, welke beschrijving verder uitgewerkt wordt in de </w:t>
      </w:r>
      <w:r w:rsidRPr="007E3B67">
        <w:rPr>
          <w:rFonts w:asciiTheme="minorHAnsi" w:hAnsiTheme="minorHAnsi" w:cstheme="minorHAnsi"/>
        </w:rPr>
        <w:t>Gunningsleidraad</w:t>
      </w:r>
      <w:r w:rsidR="005D15DE" w:rsidRPr="007E3B67">
        <w:rPr>
          <w:rFonts w:asciiTheme="minorHAnsi" w:hAnsiTheme="minorHAnsi" w:cstheme="minorHAnsi"/>
        </w:rPr>
        <w:t xml:space="preserve"> en kort gezegd in hoofdzaak omvatten het</w:t>
      </w:r>
      <w:r w:rsidR="00781E27" w:rsidRPr="007E3B67">
        <w:rPr>
          <w:rFonts w:asciiTheme="minorHAnsi" w:hAnsiTheme="minorHAnsi" w:cstheme="minorHAnsi"/>
        </w:rPr>
        <w:t xml:space="preserve"> realiseren, </w:t>
      </w:r>
      <w:r w:rsidR="003B3151" w:rsidRPr="007E3B67">
        <w:rPr>
          <w:rFonts w:asciiTheme="minorHAnsi" w:hAnsiTheme="minorHAnsi" w:cstheme="minorHAnsi"/>
        </w:rPr>
        <w:t xml:space="preserve">onderhouden, </w:t>
      </w:r>
      <w:proofErr w:type="spellStart"/>
      <w:r w:rsidR="00781E27" w:rsidRPr="007E3B67">
        <w:rPr>
          <w:rFonts w:asciiTheme="minorHAnsi" w:hAnsiTheme="minorHAnsi" w:cstheme="minorHAnsi"/>
        </w:rPr>
        <w:t>instandhouden</w:t>
      </w:r>
      <w:proofErr w:type="spellEnd"/>
      <w:r w:rsidR="00781E27" w:rsidRPr="007E3B67">
        <w:rPr>
          <w:rFonts w:asciiTheme="minorHAnsi" w:hAnsiTheme="minorHAnsi" w:cstheme="minorHAnsi"/>
        </w:rPr>
        <w:t xml:space="preserve">, exploiteren en </w:t>
      </w:r>
      <w:proofErr w:type="spellStart"/>
      <w:r w:rsidR="00781E27" w:rsidRPr="007E3B67">
        <w:rPr>
          <w:rFonts w:asciiTheme="minorHAnsi" w:hAnsiTheme="minorHAnsi" w:cstheme="minorHAnsi"/>
        </w:rPr>
        <w:t>doorontwikkelen</w:t>
      </w:r>
      <w:proofErr w:type="spellEnd"/>
      <w:r w:rsidR="00781E27" w:rsidRPr="007E3B67">
        <w:rPr>
          <w:rFonts w:asciiTheme="minorHAnsi" w:hAnsiTheme="minorHAnsi" w:cstheme="minorHAnsi"/>
        </w:rPr>
        <w:t xml:space="preserve"> van het Slim Warmtenet </w:t>
      </w:r>
      <w:proofErr w:type="spellStart"/>
      <w:r w:rsidR="00781E27" w:rsidRPr="007E3B67">
        <w:rPr>
          <w:rFonts w:asciiTheme="minorHAnsi" w:hAnsiTheme="minorHAnsi" w:cstheme="minorHAnsi"/>
        </w:rPr>
        <w:t>Zandweerd</w:t>
      </w:r>
      <w:proofErr w:type="spellEnd"/>
      <w:r w:rsidR="00FA7C26" w:rsidRPr="007E3B67">
        <w:rPr>
          <w:rFonts w:asciiTheme="minorHAnsi" w:hAnsiTheme="minorHAnsi" w:cstheme="minorHAnsi"/>
        </w:rPr>
        <w:t xml:space="preserve"> </w:t>
      </w:r>
      <w:r w:rsidR="00FA7C26" w:rsidRPr="007E3B67">
        <w:rPr>
          <w:rStyle w:val="Verwijzingopmerking"/>
          <w:rFonts w:asciiTheme="minorHAnsi" w:hAnsiTheme="minorHAnsi" w:cstheme="minorHAnsi"/>
          <w:sz w:val="20"/>
          <w:szCs w:val="20"/>
        </w:rPr>
        <w:t>in het projectgebied zoals aangeduid is in bijlage B.</w:t>
      </w:r>
      <w:r w:rsidR="00FA7C26" w:rsidRPr="007E3B67">
        <w:rPr>
          <w:rFonts w:asciiTheme="minorHAnsi" w:hAnsiTheme="minorHAnsi" w:cstheme="minorHAnsi"/>
        </w:rPr>
        <w:t xml:space="preserve"> </w:t>
      </w:r>
    </w:p>
    <w:p w14:paraId="62F6718A" w14:textId="3863CE96" w:rsidR="00963DF8" w:rsidRPr="007E3B67" w:rsidRDefault="00C12722" w:rsidP="001A2B3F">
      <w:pPr>
        <w:pStyle w:val="CBPalinea"/>
        <w:jc w:val="left"/>
        <w:rPr>
          <w:rFonts w:asciiTheme="minorHAnsi" w:hAnsiTheme="minorHAnsi" w:cstheme="minorHAnsi"/>
          <w:u w:val="single"/>
        </w:rPr>
      </w:pPr>
      <w:r w:rsidRPr="007E3B67">
        <w:rPr>
          <w:rFonts w:asciiTheme="minorHAnsi" w:hAnsiTheme="minorHAnsi" w:cstheme="minorHAnsi"/>
          <w:u w:val="single"/>
        </w:rPr>
        <w:t>Opdracht</w:t>
      </w:r>
      <w:r w:rsidR="00963DF8" w:rsidRPr="007E3B67">
        <w:rPr>
          <w:rFonts w:asciiTheme="minorHAnsi" w:hAnsiTheme="minorHAnsi" w:cstheme="minorHAnsi"/>
          <w:u w:val="single"/>
        </w:rPr>
        <w:t>gever</w:t>
      </w:r>
      <w:r w:rsidR="0003203B" w:rsidRPr="007E3B67">
        <w:rPr>
          <w:rFonts w:asciiTheme="minorHAnsi" w:hAnsiTheme="minorHAnsi" w:cstheme="minorHAnsi"/>
          <w:u w:val="single"/>
        </w:rPr>
        <w:br/>
      </w:r>
      <w:r w:rsidR="0003203B" w:rsidRPr="007E3B67">
        <w:rPr>
          <w:rFonts w:asciiTheme="minorHAnsi" w:hAnsiTheme="minorHAnsi" w:cstheme="minorHAnsi"/>
        </w:rPr>
        <w:t xml:space="preserve">College van Burgemeester en Wethouders van </w:t>
      </w:r>
      <w:r w:rsidR="00C83273" w:rsidRPr="007E3B67">
        <w:rPr>
          <w:rFonts w:asciiTheme="minorHAnsi" w:hAnsiTheme="minorHAnsi" w:cstheme="minorHAnsi"/>
        </w:rPr>
        <w:t>Gemeente</w:t>
      </w:r>
      <w:r w:rsidR="0003203B" w:rsidRPr="007E3B67">
        <w:rPr>
          <w:rFonts w:asciiTheme="minorHAnsi" w:hAnsiTheme="minorHAnsi" w:cstheme="minorHAnsi"/>
        </w:rPr>
        <w:t xml:space="preserve"> Deventer.</w:t>
      </w:r>
    </w:p>
    <w:p w14:paraId="329A3269" w14:textId="5E667EB4" w:rsidR="00D456BE" w:rsidRPr="007E3B67" w:rsidRDefault="00C12722" w:rsidP="001A2B3F">
      <w:pPr>
        <w:pStyle w:val="CBPalinea"/>
        <w:jc w:val="left"/>
        <w:rPr>
          <w:rFonts w:asciiTheme="minorHAnsi" w:hAnsiTheme="minorHAnsi" w:cstheme="minorHAnsi"/>
        </w:rPr>
      </w:pPr>
      <w:r w:rsidRPr="007E3B67">
        <w:rPr>
          <w:rFonts w:asciiTheme="minorHAnsi" w:hAnsiTheme="minorHAnsi" w:cstheme="minorHAnsi"/>
          <w:u w:val="single"/>
        </w:rPr>
        <w:t>Opdracht</w:t>
      </w:r>
      <w:r w:rsidR="00D456BE" w:rsidRPr="007E3B67">
        <w:rPr>
          <w:rFonts w:asciiTheme="minorHAnsi" w:hAnsiTheme="minorHAnsi" w:cstheme="minorHAnsi"/>
          <w:u w:val="single"/>
        </w:rPr>
        <w:t>nemer</w:t>
      </w:r>
      <w:r w:rsidR="007A7E1F" w:rsidRPr="007E3B67">
        <w:rPr>
          <w:rFonts w:asciiTheme="minorHAnsi" w:hAnsiTheme="minorHAnsi" w:cstheme="minorHAnsi"/>
          <w:u w:val="single"/>
        </w:rPr>
        <w:br/>
      </w:r>
      <w:r w:rsidR="007A7E1F" w:rsidRPr="007E3B67">
        <w:rPr>
          <w:rFonts w:asciiTheme="minorHAnsi" w:hAnsiTheme="minorHAnsi" w:cstheme="minorHAnsi"/>
        </w:rPr>
        <w:t xml:space="preserve">De </w:t>
      </w:r>
      <w:r w:rsidRPr="007E3B67">
        <w:rPr>
          <w:rFonts w:asciiTheme="minorHAnsi" w:hAnsiTheme="minorHAnsi" w:cstheme="minorHAnsi"/>
        </w:rPr>
        <w:t>Inschrijver</w:t>
      </w:r>
      <w:r w:rsidR="007A7E1F" w:rsidRPr="007E3B67">
        <w:rPr>
          <w:rFonts w:asciiTheme="minorHAnsi" w:hAnsiTheme="minorHAnsi" w:cstheme="minorHAnsi"/>
        </w:rPr>
        <w:t xml:space="preserve"> aan wie de </w:t>
      </w:r>
      <w:r w:rsidR="00C83273" w:rsidRPr="007E3B67">
        <w:rPr>
          <w:rFonts w:asciiTheme="minorHAnsi" w:hAnsiTheme="minorHAnsi" w:cstheme="minorHAnsi"/>
        </w:rPr>
        <w:t>Gemeente</w:t>
      </w:r>
      <w:r w:rsidR="007A7E1F" w:rsidRPr="007E3B67">
        <w:rPr>
          <w:rFonts w:asciiTheme="minorHAnsi" w:hAnsiTheme="minorHAnsi" w:cstheme="minorHAnsi"/>
        </w:rPr>
        <w:t xml:space="preserve"> een </w:t>
      </w:r>
      <w:r w:rsidRPr="007E3B67">
        <w:rPr>
          <w:rFonts w:asciiTheme="minorHAnsi" w:hAnsiTheme="minorHAnsi" w:cstheme="minorHAnsi"/>
        </w:rPr>
        <w:t>Opdracht</w:t>
      </w:r>
      <w:r w:rsidR="007A7E1F" w:rsidRPr="007E3B67">
        <w:rPr>
          <w:rFonts w:asciiTheme="minorHAnsi" w:hAnsiTheme="minorHAnsi" w:cstheme="minorHAnsi"/>
        </w:rPr>
        <w:t xml:space="preserve"> in het kader van deze aanbesteding heeft gegund en waaraan de </w:t>
      </w:r>
      <w:r w:rsidRPr="007E3B67">
        <w:rPr>
          <w:rFonts w:asciiTheme="minorHAnsi" w:hAnsiTheme="minorHAnsi" w:cstheme="minorHAnsi"/>
        </w:rPr>
        <w:t>Opdracht</w:t>
      </w:r>
      <w:r w:rsidR="007A7E1F" w:rsidRPr="007E3B67">
        <w:rPr>
          <w:rFonts w:asciiTheme="minorHAnsi" w:hAnsiTheme="minorHAnsi" w:cstheme="minorHAnsi"/>
        </w:rPr>
        <w:t xml:space="preserve"> verleend is.</w:t>
      </w:r>
    </w:p>
    <w:p w14:paraId="541A2396" w14:textId="08CCC906" w:rsidR="007339E3" w:rsidRPr="007E3B67" w:rsidRDefault="00B2176F" w:rsidP="007339E3">
      <w:pPr>
        <w:pStyle w:val="CBPalinea"/>
        <w:spacing w:after="0"/>
        <w:jc w:val="left"/>
        <w:rPr>
          <w:rFonts w:asciiTheme="minorHAnsi" w:hAnsiTheme="minorHAnsi" w:cstheme="minorHAnsi"/>
          <w:u w:val="single"/>
        </w:rPr>
      </w:pPr>
      <w:r w:rsidRPr="007E3B67">
        <w:rPr>
          <w:rFonts w:asciiTheme="minorHAnsi" w:hAnsiTheme="minorHAnsi" w:cstheme="minorHAnsi"/>
          <w:u w:val="single"/>
        </w:rPr>
        <w:t>Overeenkomst</w:t>
      </w:r>
    </w:p>
    <w:p w14:paraId="09D41DC4" w14:textId="5F6C1AE5" w:rsidR="007339E3" w:rsidRPr="007E3B67" w:rsidRDefault="007339E3" w:rsidP="007339E3">
      <w:pPr>
        <w:pStyle w:val="CBPalinea"/>
        <w:jc w:val="left"/>
        <w:rPr>
          <w:rFonts w:asciiTheme="minorHAnsi" w:hAnsiTheme="minorHAnsi" w:cstheme="minorHAnsi"/>
        </w:rPr>
      </w:pPr>
      <w:r w:rsidRPr="007E3B67">
        <w:rPr>
          <w:rFonts w:asciiTheme="minorHAnsi" w:hAnsiTheme="minorHAnsi" w:cstheme="minorHAnsi"/>
        </w:rPr>
        <w:t xml:space="preserve">De schriftelijke afspraken tussen </w:t>
      </w:r>
      <w:r w:rsidR="00A57638" w:rsidRPr="007E3B67">
        <w:rPr>
          <w:rFonts w:asciiTheme="minorHAnsi" w:hAnsiTheme="minorHAnsi" w:cstheme="minorHAnsi"/>
        </w:rPr>
        <w:t>Aanbestedende dienst</w:t>
      </w:r>
      <w:r w:rsidRPr="007E3B67">
        <w:rPr>
          <w:rFonts w:asciiTheme="minorHAnsi" w:hAnsiTheme="minorHAnsi" w:cstheme="minorHAnsi"/>
        </w:rPr>
        <w:t xml:space="preserve"> (</w:t>
      </w:r>
      <w:r w:rsidR="00C12722" w:rsidRPr="007E3B67">
        <w:rPr>
          <w:rFonts w:asciiTheme="minorHAnsi" w:hAnsiTheme="minorHAnsi" w:cstheme="minorHAnsi"/>
        </w:rPr>
        <w:t>Opdracht</w:t>
      </w:r>
      <w:r w:rsidRPr="007E3B67">
        <w:rPr>
          <w:rFonts w:asciiTheme="minorHAnsi" w:hAnsiTheme="minorHAnsi" w:cstheme="minorHAnsi"/>
        </w:rPr>
        <w:t xml:space="preserve">gever) en beoogd </w:t>
      </w:r>
      <w:r w:rsidR="00C12722" w:rsidRPr="007E3B67">
        <w:rPr>
          <w:rFonts w:asciiTheme="minorHAnsi" w:hAnsiTheme="minorHAnsi" w:cstheme="minorHAnsi"/>
        </w:rPr>
        <w:t>Opdracht</w:t>
      </w:r>
      <w:r w:rsidRPr="007E3B67">
        <w:rPr>
          <w:rFonts w:asciiTheme="minorHAnsi" w:hAnsiTheme="minorHAnsi" w:cstheme="minorHAnsi"/>
        </w:rPr>
        <w:t>nemer (</w:t>
      </w:r>
      <w:r w:rsidR="00C12722" w:rsidRPr="007E3B67">
        <w:rPr>
          <w:rFonts w:asciiTheme="minorHAnsi" w:hAnsiTheme="minorHAnsi" w:cstheme="minorHAnsi"/>
        </w:rPr>
        <w:t>Opdracht</w:t>
      </w:r>
      <w:r w:rsidRPr="007E3B67">
        <w:rPr>
          <w:rFonts w:asciiTheme="minorHAnsi" w:hAnsiTheme="minorHAnsi" w:cstheme="minorHAnsi"/>
        </w:rPr>
        <w:t xml:space="preserve">nemer) op basis van de </w:t>
      </w:r>
      <w:r w:rsidR="00A57638" w:rsidRPr="007E3B67">
        <w:rPr>
          <w:rFonts w:asciiTheme="minorHAnsi" w:hAnsiTheme="minorHAnsi" w:cstheme="minorHAnsi"/>
        </w:rPr>
        <w:t>Aanbestedingsdocumenten</w:t>
      </w:r>
      <w:r w:rsidRPr="007E3B67">
        <w:rPr>
          <w:rFonts w:asciiTheme="minorHAnsi" w:hAnsiTheme="minorHAnsi" w:cstheme="minorHAnsi"/>
        </w:rPr>
        <w:t xml:space="preserve">, de </w:t>
      </w:r>
      <w:r w:rsidR="00C12722" w:rsidRPr="007E3B67">
        <w:rPr>
          <w:rFonts w:asciiTheme="minorHAnsi" w:hAnsiTheme="minorHAnsi" w:cstheme="minorHAnsi"/>
        </w:rPr>
        <w:t>Inschrijving</w:t>
      </w:r>
      <w:r w:rsidRPr="007E3B67">
        <w:rPr>
          <w:rFonts w:asciiTheme="minorHAnsi" w:hAnsiTheme="minorHAnsi" w:cstheme="minorHAnsi"/>
        </w:rPr>
        <w:t xml:space="preserve"> en overige tijdens de aanbestedingsprocedure aan de orde gekomen zaken en documenten.</w:t>
      </w:r>
      <w:r w:rsidR="00F36210" w:rsidRPr="007E3B67">
        <w:rPr>
          <w:rFonts w:asciiTheme="minorHAnsi" w:hAnsiTheme="minorHAnsi" w:cstheme="minorHAnsi"/>
        </w:rPr>
        <w:t xml:space="preserve"> </w:t>
      </w:r>
    </w:p>
    <w:p w14:paraId="2543F88D" w14:textId="6346D393" w:rsidR="002D6D80" w:rsidRPr="007E3B67" w:rsidRDefault="00B2176F" w:rsidP="002A2C90">
      <w:pPr>
        <w:pStyle w:val="CBPalinea"/>
        <w:jc w:val="left"/>
        <w:rPr>
          <w:rFonts w:asciiTheme="minorHAnsi" w:hAnsiTheme="minorHAnsi" w:cstheme="minorHAnsi"/>
          <w:u w:val="single"/>
        </w:rPr>
      </w:pPr>
      <w:r w:rsidRPr="007E3B67">
        <w:rPr>
          <w:rFonts w:asciiTheme="minorHAnsi" w:hAnsiTheme="minorHAnsi" w:cstheme="minorHAnsi"/>
          <w:u w:val="single"/>
        </w:rPr>
        <w:t>Project</w:t>
      </w:r>
      <w:r w:rsidR="008555CF" w:rsidRPr="007E3B67">
        <w:rPr>
          <w:rFonts w:asciiTheme="minorHAnsi" w:hAnsiTheme="minorHAnsi" w:cstheme="minorHAnsi"/>
          <w:u w:val="single"/>
        </w:rPr>
        <w:br/>
      </w:r>
      <w:r w:rsidR="008555CF" w:rsidRPr="007E3B67">
        <w:rPr>
          <w:rFonts w:asciiTheme="minorHAnsi" w:hAnsiTheme="minorHAnsi" w:cstheme="minorHAnsi"/>
        </w:rPr>
        <w:t xml:space="preserve">Alle activiteiten </w:t>
      </w:r>
      <w:r w:rsidR="006E6684" w:rsidRPr="007E3B67">
        <w:rPr>
          <w:rFonts w:asciiTheme="minorHAnsi" w:hAnsiTheme="minorHAnsi" w:cstheme="minorHAnsi"/>
        </w:rPr>
        <w:t>en middelen die nodi</w:t>
      </w:r>
      <w:r w:rsidR="0074048A" w:rsidRPr="007E3B67">
        <w:rPr>
          <w:rFonts w:asciiTheme="minorHAnsi" w:hAnsiTheme="minorHAnsi" w:cstheme="minorHAnsi"/>
        </w:rPr>
        <w:t xml:space="preserve">g zijn </w:t>
      </w:r>
      <w:r w:rsidR="00555FE1" w:rsidRPr="007E3B67">
        <w:rPr>
          <w:rFonts w:asciiTheme="minorHAnsi" w:hAnsiTheme="minorHAnsi" w:cstheme="minorHAnsi"/>
        </w:rPr>
        <w:t xml:space="preserve">om de </w:t>
      </w:r>
      <w:r w:rsidR="00C12722" w:rsidRPr="007E3B67">
        <w:rPr>
          <w:rFonts w:asciiTheme="minorHAnsi" w:hAnsiTheme="minorHAnsi" w:cstheme="minorHAnsi"/>
        </w:rPr>
        <w:t>Opdracht</w:t>
      </w:r>
      <w:r w:rsidR="0074048A" w:rsidRPr="007E3B67">
        <w:rPr>
          <w:rFonts w:asciiTheme="minorHAnsi" w:hAnsiTheme="minorHAnsi" w:cstheme="minorHAnsi"/>
        </w:rPr>
        <w:t xml:space="preserve"> uit te voeren.</w:t>
      </w:r>
      <w:r w:rsidR="008555CF" w:rsidRPr="007E3B67">
        <w:rPr>
          <w:rFonts w:asciiTheme="minorHAnsi" w:hAnsiTheme="minorHAnsi" w:cstheme="minorHAnsi"/>
          <w:u w:val="single"/>
        </w:rPr>
        <w:t xml:space="preserve"> </w:t>
      </w:r>
    </w:p>
    <w:p w14:paraId="411481FB" w14:textId="791E55F7" w:rsidR="002A2C90" w:rsidRPr="007E3B67" w:rsidRDefault="00E87E77" w:rsidP="002A2C90">
      <w:pPr>
        <w:pStyle w:val="CBPalinea"/>
        <w:spacing w:after="0"/>
        <w:jc w:val="left"/>
        <w:rPr>
          <w:rFonts w:asciiTheme="minorHAnsi" w:hAnsiTheme="minorHAnsi" w:cstheme="minorHAnsi"/>
          <w:u w:val="single"/>
        </w:rPr>
      </w:pPr>
      <w:r w:rsidRPr="007E3B67">
        <w:rPr>
          <w:rFonts w:asciiTheme="minorHAnsi" w:hAnsiTheme="minorHAnsi" w:cstheme="minorHAnsi"/>
          <w:u w:val="single"/>
        </w:rPr>
        <w:t>Selectieleidraad</w:t>
      </w:r>
    </w:p>
    <w:p w14:paraId="581D06A2" w14:textId="77777777" w:rsidR="00D82DA7" w:rsidRPr="007E3B67" w:rsidRDefault="002A2C90" w:rsidP="002A2C90">
      <w:pPr>
        <w:pStyle w:val="CBPalinea"/>
        <w:spacing w:after="0"/>
        <w:jc w:val="left"/>
        <w:rPr>
          <w:rFonts w:asciiTheme="minorHAnsi" w:hAnsiTheme="minorHAnsi" w:cstheme="minorHAnsi"/>
        </w:rPr>
      </w:pPr>
      <w:r w:rsidRPr="007E3B67">
        <w:rPr>
          <w:rFonts w:asciiTheme="minorHAnsi" w:hAnsiTheme="minorHAnsi" w:cstheme="minorHAnsi"/>
        </w:rPr>
        <w:t>Onderhavige Leidraad waarin de selectiefase beschreven is.</w:t>
      </w:r>
    </w:p>
    <w:p w14:paraId="136D2D84" w14:textId="77777777" w:rsidR="00D82DA7" w:rsidRPr="007E3B67" w:rsidRDefault="00D82DA7" w:rsidP="002A2C90">
      <w:pPr>
        <w:pStyle w:val="CBPalinea"/>
        <w:spacing w:after="0"/>
        <w:jc w:val="left"/>
        <w:rPr>
          <w:rFonts w:asciiTheme="minorHAnsi" w:hAnsiTheme="minorHAnsi" w:cstheme="minorHAnsi"/>
        </w:rPr>
      </w:pPr>
    </w:p>
    <w:p w14:paraId="4ACB51A0" w14:textId="5D951B83" w:rsidR="002A2C90" w:rsidRPr="007E3B67" w:rsidRDefault="00D82DA7" w:rsidP="002A2C90">
      <w:pPr>
        <w:pStyle w:val="CBPalinea"/>
        <w:spacing w:after="0"/>
        <w:jc w:val="left"/>
        <w:rPr>
          <w:rFonts w:asciiTheme="minorHAnsi" w:hAnsiTheme="minorHAnsi" w:cstheme="minorHAnsi"/>
        </w:rPr>
      </w:pPr>
      <w:r w:rsidRPr="007E3B67">
        <w:rPr>
          <w:rFonts w:asciiTheme="minorHAnsi" w:hAnsiTheme="minorHAnsi"/>
          <w:u w:val="single"/>
        </w:rPr>
        <w:t>Selectiecriteri</w:t>
      </w:r>
      <w:r w:rsidR="00A80DFC" w:rsidRPr="007E3B67">
        <w:rPr>
          <w:rFonts w:asciiTheme="minorHAnsi" w:hAnsiTheme="minorHAnsi"/>
          <w:u w:val="single"/>
        </w:rPr>
        <w:t>a</w:t>
      </w:r>
      <w:r w:rsidR="002A2C90" w:rsidRPr="007E3B67">
        <w:rPr>
          <w:rFonts w:asciiTheme="minorHAnsi" w:hAnsiTheme="minorHAnsi" w:cstheme="minorHAnsi"/>
          <w:u w:val="single"/>
        </w:rPr>
        <w:br/>
      </w:r>
      <w:r w:rsidR="00627F8F" w:rsidRPr="007E3B67">
        <w:rPr>
          <w:rFonts w:asciiTheme="minorHAnsi" w:hAnsiTheme="minorHAnsi" w:cstheme="minorHAnsi"/>
        </w:rPr>
        <w:t xml:space="preserve">Criteria die, indien nodig, na de toetsing van de aanmelding aan de uitsluitingsgronden en minimumvereisten worden gebruikt om het aantal geselecteerde </w:t>
      </w:r>
      <w:r w:rsidR="008856FB" w:rsidRPr="007E3B67">
        <w:rPr>
          <w:rFonts w:asciiTheme="minorHAnsi" w:hAnsiTheme="minorHAnsi" w:cstheme="minorHAnsi"/>
        </w:rPr>
        <w:t>G</w:t>
      </w:r>
      <w:r w:rsidR="00627F8F" w:rsidRPr="007E3B67">
        <w:rPr>
          <w:rFonts w:asciiTheme="minorHAnsi" w:hAnsiTheme="minorHAnsi" w:cstheme="minorHAnsi"/>
        </w:rPr>
        <w:t>egadigden/inschrijvers te beperken tot drie</w:t>
      </w:r>
      <w:r w:rsidR="00DC54BF" w:rsidRPr="007E3B67">
        <w:rPr>
          <w:rFonts w:asciiTheme="minorHAnsi" w:hAnsiTheme="minorHAnsi" w:cstheme="minorHAnsi"/>
        </w:rPr>
        <w:t xml:space="preserve"> (zie hoofdstuk 3)</w:t>
      </w:r>
      <w:r w:rsidR="00627F8F" w:rsidRPr="007E3B67">
        <w:rPr>
          <w:rFonts w:asciiTheme="minorHAnsi" w:hAnsiTheme="minorHAnsi" w:cstheme="minorHAnsi"/>
        </w:rPr>
        <w:t>.</w:t>
      </w:r>
      <w:r w:rsidR="00A80DFC" w:rsidRPr="007E3B67">
        <w:rPr>
          <w:rFonts w:asciiTheme="minorHAnsi" w:hAnsiTheme="minorHAnsi" w:cstheme="minorHAnsi"/>
        </w:rPr>
        <w:t xml:space="preserve"> </w:t>
      </w:r>
    </w:p>
    <w:p w14:paraId="7E8BDF9C" w14:textId="77777777" w:rsidR="00CC3E2B" w:rsidRPr="007E3B67" w:rsidRDefault="00CC3E2B" w:rsidP="002A2C90">
      <w:pPr>
        <w:pStyle w:val="CBPalinea"/>
        <w:spacing w:after="0"/>
        <w:jc w:val="left"/>
        <w:rPr>
          <w:rFonts w:asciiTheme="minorHAnsi" w:hAnsiTheme="minorHAnsi" w:cstheme="minorHAnsi"/>
          <w:u w:val="single"/>
        </w:rPr>
      </w:pPr>
    </w:p>
    <w:p w14:paraId="0C52ACE6" w14:textId="3137B434" w:rsidR="00963DF8" w:rsidRPr="007E3B67" w:rsidRDefault="00963DF8" w:rsidP="001A2B3F">
      <w:pPr>
        <w:pStyle w:val="CBPalinea"/>
        <w:jc w:val="left"/>
        <w:rPr>
          <w:rFonts w:asciiTheme="minorHAnsi" w:hAnsiTheme="minorHAnsi" w:cstheme="minorHAnsi"/>
        </w:rPr>
      </w:pPr>
      <w:r w:rsidRPr="007E3B67">
        <w:rPr>
          <w:rFonts w:asciiTheme="minorHAnsi" w:hAnsiTheme="minorHAnsi" w:cstheme="minorHAnsi"/>
          <w:u w:val="single"/>
        </w:rPr>
        <w:t>Slim Warmtenet</w:t>
      </w:r>
      <w:r w:rsidR="00E85DAD" w:rsidRPr="007E3B67">
        <w:rPr>
          <w:rFonts w:asciiTheme="minorHAnsi" w:hAnsiTheme="minorHAnsi" w:cstheme="minorHAnsi"/>
          <w:u w:val="single"/>
        </w:rPr>
        <w:t xml:space="preserve"> </w:t>
      </w:r>
      <w:proofErr w:type="spellStart"/>
      <w:r w:rsidR="00E85DAD" w:rsidRPr="007E3B67">
        <w:rPr>
          <w:rFonts w:asciiTheme="minorHAnsi" w:hAnsiTheme="minorHAnsi" w:cstheme="minorHAnsi"/>
          <w:u w:val="single"/>
        </w:rPr>
        <w:t>Zandweerd</w:t>
      </w:r>
      <w:proofErr w:type="spellEnd"/>
      <w:r w:rsidR="00B11EB1" w:rsidRPr="007E3B67">
        <w:rPr>
          <w:rFonts w:asciiTheme="minorHAnsi" w:hAnsiTheme="minorHAnsi" w:cstheme="minorHAnsi"/>
          <w:u w:val="single"/>
        </w:rPr>
        <w:t xml:space="preserve"> of SWZ</w:t>
      </w:r>
      <w:r w:rsidR="0023439C" w:rsidRPr="007E3B67">
        <w:rPr>
          <w:rFonts w:asciiTheme="minorHAnsi" w:hAnsiTheme="minorHAnsi" w:cstheme="minorHAnsi"/>
          <w:u w:val="single"/>
        </w:rPr>
        <w:br/>
      </w:r>
      <w:r w:rsidR="0023439C" w:rsidRPr="007E3B67">
        <w:rPr>
          <w:rFonts w:asciiTheme="minorHAnsi" w:hAnsiTheme="minorHAnsi" w:cstheme="minorHAnsi"/>
        </w:rPr>
        <w:t xml:space="preserve">Het </w:t>
      </w:r>
      <w:r w:rsidR="00F850B7" w:rsidRPr="007E3B67">
        <w:rPr>
          <w:rFonts w:asciiTheme="minorHAnsi" w:hAnsiTheme="minorHAnsi" w:cstheme="minorHAnsi"/>
        </w:rPr>
        <w:t xml:space="preserve">totale </w:t>
      </w:r>
      <w:r w:rsidR="0023439C" w:rsidRPr="007E3B67">
        <w:rPr>
          <w:rFonts w:asciiTheme="minorHAnsi" w:hAnsiTheme="minorHAnsi" w:cstheme="minorHAnsi"/>
        </w:rPr>
        <w:t xml:space="preserve">systeem </w:t>
      </w:r>
      <w:r w:rsidR="00F850B7" w:rsidRPr="007E3B67">
        <w:rPr>
          <w:rFonts w:asciiTheme="minorHAnsi" w:hAnsiTheme="minorHAnsi" w:cstheme="minorHAnsi"/>
        </w:rPr>
        <w:t xml:space="preserve">met in de hoofdzaak de </w:t>
      </w:r>
      <w:r w:rsidR="00E87E77" w:rsidRPr="007E3B67">
        <w:rPr>
          <w:rFonts w:asciiTheme="minorHAnsi" w:hAnsiTheme="minorHAnsi" w:cstheme="minorHAnsi"/>
        </w:rPr>
        <w:t>Warmte-uitkoppeling</w:t>
      </w:r>
      <w:r w:rsidR="0023439C" w:rsidRPr="007E3B67">
        <w:rPr>
          <w:rFonts w:asciiTheme="minorHAnsi" w:hAnsiTheme="minorHAnsi" w:cstheme="minorHAnsi"/>
        </w:rPr>
        <w:t xml:space="preserve"> uit effluent, ZLT-net, </w:t>
      </w:r>
      <w:r w:rsidR="00E87E77" w:rsidRPr="007E3B67">
        <w:rPr>
          <w:rFonts w:asciiTheme="minorHAnsi" w:hAnsiTheme="minorHAnsi" w:cstheme="minorHAnsi"/>
        </w:rPr>
        <w:t>Warmtecentrale</w:t>
      </w:r>
      <w:r w:rsidR="00F850B7" w:rsidRPr="007E3B67">
        <w:rPr>
          <w:rFonts w:asciiTheme="minorHAnsi" w:hAnsiTheme="minorHAnsi" w:cstheme="minorHAnsi"/>
        </w:rPr>
        <w:t>s, MT-net en de ZLT- en MT-aansluitingen.</w:t>
      </w:r>
    </w:p>
    <w:p w14:paraId="00FE7AC5" w14:textId="1B362BFA" w:rsidR="004D624B" w:rsidRPr="007E3B67" w:rsidRDefault="00E87E77" w:rsidP="002D6D80">
      <w:pPr>
        <w:pStyle w:val="CBPalinea"/>
        <w:jc w:val="left"/>
        <w:rPr>
          <w:rFonts w:asciiTheme="minorHAnsi" w:hAnsiTheme="minorHAnsi" w:cstheme="minorHAnsi"/>
          <w:u w:val="single"/>
        </w:rPr>
      </w:pPr>
      <w:r w:rsidRPr="007E3B67">
        <w:rPr>
          <w:rFonts w:asciiTheme="minorHAnsi" w:hAnsiTheme="minorHAnsi" w:cstheme="minorHAnsi"/>
          <w:u w:val="single"/>
        </w:rPr>
        <w:lastRenderedPageBreak/>
        <w:t>Warmtecentrale</w:t>
      </w:r>
      <w:r w:rsidR="004D624B" w:rsidRPr="007E3B67">
        <w:rPr>
          <w:rFonts w:asciiTheme="minorHAnsi" w:hAnsiTheme="minorHAnsi" w:cstheme="minorHAnsi"/>
          <w:u w:val="single"/>
        </w:rPr>
        <w:br/>
      </w:r>
      <w:r w:rsidR="004D624B" w:rsidRPr="007E3B67">
        <w:rPr>
          <w:rFonts w:asciiTheme="minorHAnsi" w:hAnsiTheme="minorHAnsi" w:cstheme="minorHAnsi"/>
        </w:rPr>
        <w:t>De installatie die nodig is voor het opwaarderen van ZLT-warmte tot MT-warmte (70°C) en het distribueren hiervan</w:t>
      </w:r>
      <w:r w:rsidR="00310DD8" w:rsidRPr="007E3B67">
        <w:rPr>
          <w:rFonts w:asciiTheme="minorHAnsi" w:hAnsiTheme="minorHAnsi" w:cstheme="minorHAnsi"/>
        </w:rPr>
        <w:t xml:space="preserve"> naar de </w:t>
      </w:r>
      <w:r w:rsidR="00A57638" w:rsidRPr="007E3B67">
        <w:rPr>
          <w:rFonts w:asciiTheme="minorHAnsi" w:hAnsiTheme="minorHAnsi" w:cstheme="minorHAnsi"/>
        </w:rPr>
        <w:t>Afnemers</w:t>
      </w:r>
      <w:r w:rsidR="00310DD8" w:rsidRPr="007E3B67">
        <w:rPr>
          <w:rFonts w:asciiTheme="minorHAnsi" w:hAnsiTheme="minorHAnsi" w:cstheme="minorHAnsi"/>
        </w:rPr>
        <w:t>. Deze installatie bestaat in hoofdzaak uit warmtepompen, gasketels en distributiepompen.</w:t>
      </w:r>
    </w:p>
    <w:p w14:paraId="58EE0825" w14:textId="19228E06" w:rsidR="00310DD8" w:rsidRPr="007E3B67" w:rsidRDefault="00E87E77" w:rsidP="002D6D80">
      <w:pPr>
        <w:pStyle w:val="CBPalinea"/>
        <w:jc w:val="left"/>
        <w:rPr>
          <w:rFonts w:asciiTheme="minorHAnsi" w:hAnsiTheme="minorHAnsi" w:cstheme="minorHAnsi"/>
        </w:rPr>
      </w:pPr>
      <w:r w:rsidRPr="007E3B67">
        <w:rPr>
          <w:rFonts w:asciiTheme="minorHAnsi" w:hAnsiTheme="minorHAnsi" w:cstheme="minorHAnsi"/>
          <w:u w:val="single"/>
        </w:rPr>
        <w:t>Warmteleverancier</w:t>
      </w:r>
      <w:r w:rsidR="00310DD8" w:rsidRPr="007E3B67">
        <w:rPr>
          <w:rFonts w:asciiTheme="minorHAnsi" w:hAnsiTheme="minorHAnsi" w:cstheme="minorHAnsi"/>
          <w:u w:val="single"/>
        </w:rPr>
        <w:br/>
      </w:r>
      <w:r w:rsidR="00310DD8" w:rsidRPr="007E3B67">
        <w:rPr>
          <w:rFonts w:asciiTheme="minorHAnsi" w:hAnsiTheme="minorHAnsi" w:cstheme="minorHAnsi"/>
        </w:rPr>
        <w:t xml:space="preserve">De partij die de warmte opwekt, distribueert en verkoopt aan de </w:t>
      </w:r>
      <w:r w:rsidR="00A57638" w:rsidRPr="007E3B67">
        <w:rPr>
          <w:rFonts w:asciiTheme="minorHAnsi" w:hAnsiTheme="minorHAnsi" w:cstheme="minorHAnsi"/>
        </w:rPr>
        <w:t>Afnemers</w:t>
      </w:r>
      <w:r w:rsidR="00310DD8" w:rsidRPr="007E3B67">
        <w:rPr>
          <w:rFonts w:asciiTheme="minorHAnsi" w:hAnsiTheme="minorHAnsi" w:cstheme="minorHAnsi"/>
        </w:rPr>
        <w:t>.</w:t>
      </w:r>
    </w:p>
    <w:p w14:paraId="7C661052" w14:textId="0B6E66E3" w:rsidR="000440D7" w:rsidRPr="007E3B67" w:rsidRDefault="00E87E77" w:rsidP="002D6D80">
      <w:pPr>
        <w:pStyle w:val="CBPalinea"/>
        <w:jc w:val="left"/>
        <w:rPr>
          <w:rFonts w:asciiTheme="minorHAnsi" w:hAnsiTheme="minorHAnsi" w:cstheme="minorHAnsi"/>
          <w:u w:val="single"/>
        </w:rPr>
      </w:pPr>
      <w:r w:rsidRPr="007E3B67">
        <w:rPr>
          <w:rFonts w:asciiTheme="minorHAnsi" w:hAnsiTheme="minorHAnsi" w:cstheme="minorHAnsi"/>
          <w:u w:val="single"/>
        </w:rPr>
        <w:t>Warmte-uitkoppeling</w:t>
      </w:r>
      <w:r w:rsidR="000440D7" w:rsidRPr="007E3B67">
        <w:rPr>
          <w:rFonts w:asciiTheme="minorHAnsi" w:hAnsiTheme="minorHAnsi" w:cstheme="minorHAnsi"/>
        </w:rPr>
        <w:t xml:space="preserve"> </w:t>
      </w:r>
      <w:r w:rsidR="000440D7" w:rsidRPr="007E3B67">
        <w:rPr>
          <w:rFonts w:asciiTheme="minorHAnsi" w:hAnsiTheme="minorHAnsi" w:cstheme="minorHAnsi"/>
        </w:rPr>
        <w:br/>
        <w:t xml:space="preserve">De </w:t>
      </w:r>
      <w:r w:rsidRPr="007E3B67">
        <w:rPr>
          <w:rFonts w:asciiTheme="minorHAnsi" w:hAnsiTheme="minorHAnsi" w:cstheme="minorHAnsi"/>
        </w:rPr>
        <w:t>Warmte-uitkoppeling</w:t>
      </w:r>
      <w:r w:rsidR="000440D7" w:rsidRPr="007E3B67">
        <w:rPr>
          <w:rFonts w:asciiTheme="minorHAnsi" w:hAnsiTheme="minorHAnsi" w:cstheme="minorHAnsi"/>
        </w:rPr>
        <w:t xml:space="preserve"> omvat de installatie van onder andere pompen en warmtewisselaars die als doel heeft om de warmte van het effluent over te dragen op het ZLT-net.</w:t>
      </w:r>
    </w:p>
    <w:p w14:paraId="43E410B4" w14:textId="77777777" w:rsidR="002A2C90" w:rsidRPr="007E3B67" w:rsidRDefault="002A2C90" w:rsidP="002A2C90">
      <w:pPr>
        <w:pStyle w:val="CBPalinea"/>
        <w:spacing w:after="0"/>
        <w:jc w:val="left"/>
        <w:rPr>
          <w:rFonts w:asciiTheme="minorHAnsi" w:hAnsiTheme="minorHAnsi" w:cstheme="minorHAnsi"/>
          <w:u w:val="single"/>
        </w:rPr>
      </w:pPr>
      <w:r w:rsidRPr="007E3B67">
        <w:rPr>
          <w:rFonts w:asciiTheme="minorHAnsi" w:hAnsiTheme="minorHAnsi" w:cstheme="minorHAnsi"/>
          <w:u w:val="single"/>
        </w:rPr>
        <w:t>Werkdagen</w:t>
      </w:r>
    </w:p>
    <w:p w14:paraId="1F61AA93" w14:textId="77777777" w:rsidR="002A2C90" w:rsidRPr="007E3B67" w:rsidRDefault="002A2C90" w:rsidP="002A2C90">
      <w:pPr>
        <w:pStyle w:val="CBPalinea"/>
        <w:jc w:val="left"/>
        <w:rPr>
          <w:rFonts w:asciiTheme="minorHAnsi" w:hAnsiTheme="minorHAnsi" w:cstheme="minorHAnsi"/>
        </w:rPr>
      </w:pPr>
      <w:r w:rsidRPr="007E3B67">
        <w:rPr>
          <w:rFonts w:asciiTheme="minorHAnsi" w:hAnsiTheme="minorHAnsi" w:cstheme="minorHAnsi"/>
        </w:rPr>
        <w:t>Een dag, niet zijnde een zaterdag of een zondag en niet zijnde een algemeen erkende feestdag als bedoeld in artikel 3, eerste lid, van de Algemene termijnenwet, noch een in het tweede of krachtens het derde lid van genoemd artikel met een algemeen erkende feestdag gelijkgestelde dag.</w:t>
      </w:r>
    </w:p>
    <w:p w14:paraId="00D99370" w14:textId="77777777" w:rsidR="002A2C90" w:rsidRPr="007E3B67" w:rsidRDefault="002A2C90" w:rsidP="002A2C90">
      <w:pPr>
        <w:pStyle w:val="CBPalinea"/>
        <w:jc w:val="left"/>
        <w:rPr>
          <w:rFonts w:asciiTheme="minorHAnsi" w:hAnsiTheme="minorHAnsi" w:cstheme="minorHAnsi"/>
        </w:rPr>
      </w:pPr>
      <w:r w:rsidRPr="007E3B67">
        <w:rPr>
          <w:rFonts w:asciiTheme="minorHAnsi" w:hAnsiTheme="minorHAnsi" w:cstheme="minorHAnsi"/>
        </w:rPr>
        <w:t xml:space="preserve">Voorts zijn van toepassing de definities zoals zijn omschreven in artikel 1.1 </w:t>
      </w:r>
      <w:proofErr w:type="spellStart"/>
      <w:r w:rsidRPr="007E3B67">
        <w:rPr>
          <w:rFonts w:asciiTheme="minorHAnsi" w:hAnsiTheme="minorHAnsi" w:cstheme="minorHAnsi"/>
        </w:rPr>
        <w:t>Aw</w:t>
      </w:r>
      <w:proofErr w:type="spellEnd"/>
      <w:r w:rsidRPr="007E3B67">
        <w:rPr>
          <w:rFonts w:asciiTheme="minorHAnsi" w:hAnsiTheme="minorHAnsi" w:cstheme="minorHAnsi"/>
        </w:rPr>
        <w:t xml:space="preserve"> 2012. </w:t>
      </w:r>
    </w:p>
    <w:p w14:paraId="51CFE823" w14:textId="6B4D44AE" w:rsidR="00B006ED" w:rsidRPr="007E3B67" w:rsidRDefault="00E87E77" w:rsidP="00B006ED">
      <w:pPr>
        <w:pStyle w:val="CBPalinea"/>
        <w:spacing w:after="0"/>
        <w:jc w:val="left"/>
        <w:rPr>
          <w:rFonts w:asciiTheme="minorHAnsi" w:hAnsiTheme="minorHAnsi" w:cstheme="minorHAnsi"/>
          <w:u w:val="single"/>
        </w:rPr>
      </w:pPr>
      <w:r w:rsidRPr="007E3B67">
        <w:rPr>
          <w:rFonts w:asciiTheme="minorHAnsi" w:hAnsiTheme="minorHAnsi" w:cstheme="minorHAnsi"/>
          <w:u w:val="single"/>
        </w:rPr>
        <w:t>Woning/gebouwaansluiting</w:t>
      </w:r>
      <w:r w:rsidR="00B006ED" w:rsidRPr="007E3B67">
        <w:rPr>
          <w:rFonts w:asciiTheme="minorHAnsi" w:hAnsiTheme="minorHAnsi" w:cstheme="minorHAnsi"/>
          <w:u w:val="single"/>
        </w:rPr>
        <w:t>en</w:t>
      </w:r>
    </w:p>
    <w:p w14:paraId="6A2780A4" w14:textId="42E66CE5" w:rsidR="000E64C0" w:rsidRPr="007E3B67" w:rsidRDefault="00080C45" w:rsidP="00231ADD">
      <w:pPr>
        <w:pStyle w:val="CBPalinea"/>
        <w:jc w:val="left"/>
        <w:rPr>
          <w:rFonts w:asciiTheme="minorHAnsi" w:hAnsiTheme="minorHAnsi" w:cstheme="minorHAnsi"/>
        </w:rPr>
      </w:pPr>
      <w:r w:rsidRPr="007E3B67">
        <w:rPr>
          <w:rFonts w:asciiTheme="minorHAnsi" w:hAnsiTheme="minorHAnsi" w:cstheme="minorHAnsi"/>
        </w:rPr>
        <w:t xml:space="preserve">De installatie die nodig is om de </w:t>
      </w:r>
      <w:r w:rsidR="00B63343" w:rsidRPr="007E3B67">
        <w:rPr>
          <w:rFonts w:asciiTheme="minorHAnsi" w:hAnsiTheme="minorHAnsi" w:cstheme="minorHAnsi"/>
        </w:rPr>
        <w:t xml:space="preserve">woning of het gebouw aan te sluiten op het ZLT- of MT warmtenet. In de hoofdzaak zijn dit aftakkingsleidingen en een afleverset. </w:t>
      </w:r>
      <w:r w:rsidR="00B63343" w:rsidRPr="007E3B67">
        <w:rPr>
          <w:rFonts w:asciiTheme="minorHAnsi" w:hAnsiTheme="minorHAnsi" w:cstheme="minorHAnsi"/>
        </w:rPr>
        <w:br/>
      </w:r>
      <w:r w:rsidR="007F7C55" w:rsidRPr="007E3B67">
        <w:rPr>
          <w:rFonts w:asciiTheme="minorHAnsi" w:hAnsiTheme="minorHAnsi" w:cstheme="minorHAnsi"/>
        </w:rPr>
        <w:br/>
      </w:r>
      <w:r w:rsidR="009408B5" w:rsidRPr="007E3B67">
        <w:rPr>
          <w:rFonts w:asciiTheme="minorHAnsi" w:hAnsiTheme="minorHAnsi" w:cstheme="minorHAnsi"/>
          <w:u w:val="single"/>
        </w:rPr>
        <w:t xml:space="preserve">Zeer Lage Temperatuur (ZLT)-net </w:t>
      </w:r>
      <w:r w:rsidR="00B63343" w:rsidRPr="007E3B67">
        <w:rPr>
          <w:rFonts w:asciiTheme="minorHAnsi" w:hAnsiTheme="minorHAnsi" w:cstheme="minorHAnsi"/>
          <w:u w:val="single"/>
        </w:rPr>
        <w:br/>
      </w:r>
      <w:r w:rsidR="00B63343" w:rsidRPr="007E3B67">
        <w:rPr>
          <w:rFonts w:asciiTheme="minorHAnsi" w:hAnsiTheme="minorHAnsi" w:cstheme="minorHAnsi"/>
        </w:rPr>
        <w:t>Een warmtenet met warmte van circa 15°C aanvoer</w:t>
      </w:r>
      <w:r w:rsidR="00132613" w:rsidRPr="007E3B67">
        <w:rPr>
          <w:rFonts w:asciiTheme="minorHAnsi" w:hAnsiTheme="minorHAnsi" w:cstheme="minorHAnsi"/>
        </w:rPr>
        <w:t xml:space="preserve">. Deze warmte </w:t>
      </w:r>
      <w:r w:rsidR="00D544A0" w:rsidRPr="007E3B67">
        <w:rPr>
          <w:rFonts w:asciiTheme="minorHAnsi" w:hAnsiTheme="minorHAnsi" w:cstheme="minorHAnsi"/>
        </w:rPr>
        <w:t>kan</w:t>
      </w:r>
      <w:r w:rsidR="00132613" w:rsidRPr="007E3B67">
        <w:rPr>
          <w:rFonts w:asciiTheme="minorHAnsi" w:hAnsiTheme="minorHAnsi" w:cstheme="minorHAnsi"/>
        </w:rPr>
        <w:t xml:space="preserve"> als warmtebron voor de warmtepomp</w:t>
      </w:r>
      <w:r w:rsidR="00B2176F" w:rsidRPr="007E3B67">
        <w:rPr>
          <w:rFonts w:asciiTheme="minorHAnsi" w:hAnsiTheme="minorHAnsi" w:cstheme="minorHAnsi"/>
        </w:rPr>
        <w:t xml:space="preserve"> </w:t>
      </w:r>
      <w:r w:rsidR="00D544A0" w:rsidRPr="007E3B67">
        <w:rPr>
          <w:rFonts w:asciiTheme="minorHAnsi" w:hAnsiTheme="minorHAnsi" w:cstheme="minorHAnsi"/>
        </w:rPr>
        <w:t>worden gebruikt of direct om passief mee te koelen.</w:t>
      </w:r>
    </w:p>
    <w:p w14:paraId="7BECD32F" w14:textId="7D4F1A6D" w:rsidR="00B05AF4" w:rsidRPr="007E3B67" w:rsidRDefault="00B05AF4" w:rsidP="00747744">
      <w:pPr>
        <w:pStyle w:val="CBPalinea"/>
        <w:spacing w:after="0"/>
        <w:jc w:val="left"/>
        <w:rPr>
          <w:rFonts w:asciiTheme="minorHAnsi" w:hAnsiTheme="minorHAnsi" w:cstheme="minorHAnsi"/>
        </w:rPr>
      </w:pPr>
      <w:r w:rsidRPr="007E3B67">
        <w:rPr>
          <w:rFonts w:asciiTheme="minorHAnsi" w:hAnsiTheme="minorHAnsi" w:cstheme="minorHAnsi"/>
        </w:rPr>
        <w:br w:type="page"/>
      </w:r>
    </w:p>
    <w:p w14:paraId="7BECD330" w14:textId="033949E5" w:rsidR="00B05AF4" w:rsidRPr="007E3B67" w:rsidRDefault="00B05AF4" w:rsidP="00332C61">
      <w:pPr>
        <w:pStyle w:val="CBPkop"/>
      </w:pPr>
      <w:bookmarkStart w:id="5" w:name="_Toc62491335"/>
      <w:r w:rsidRPr="007E3B67">
        <w:lastRenderedPageBreak/>
        <w:t xml:space="preserve">OMSCHRIJVING </w:t>
      </w:r>
      <w:r w:rsidR="00C12722" w:rsidRPr="007E3B67">
        <w:t>OPDRACHT</w:t>
      </w:r>
      <w:r w:rsidR="00B21463" w:rsidRPr="007E3B67">
        <w:t xml:space="preserve"> </w:t>
      </w:r>
      <w:r w:rsidR="00D52207" w:rsidRPr="007E3B67">
        <w:t>EN OPDRACHTGEVER</w:t>
      </w:r>
      <w:bookmarkEnd w:id="5"/>
      <w:r w:rsidR="007C2AE6" w:rsidRPr="007E3B67">
        <w:br/>
      </w:r>
    </w:p>
    <w:p w14:paraId="6A58FAC7" w14:textId="5DB9B116" w:rsidR="009C6118" w:rsidRPr="007E3B67" w:rsidRDefault="00596E75" w:rsidP="00642E81">
      <w:pPr>
        <w:pStyle w:val="CBPparagraaf"/>
      </w:pPr>
      <w:bookmarkStart w:id="6" w:name="_Toc62491336"/>
      <w:r w:rsidRPr="007E3B67">
        <w:t>AANLEIDING</w:t>
      </w:r>
      <w:bookmarkEnd w:id="6"/>
      <w:r w:rsidRPr="007E3B67">
        <w:t xml:space="preserve"> </w:t>
      </w:r>
    </w:p>
    <w:p w14:paraId="6AE12FBA" w14:textId="7C04A2C8" w:rsidR="00A95CA8" w:rsidRPr="007E3B67" w:rsidRDefault="009C2E56" w:rsidP="002144CB">
      <w:pPr>
        <w:tabs>
          <w:tab w:val="left" w:pos="419"/>
        </w:tabs>
        <w:spacing w:after="240" w:line="240" w:lineRule="auto"/>
        <w:rPr>
          <w:rFonts w:cstheme="minorHAnsi"/>
          <w:sz w:val="20"/>
          <w:szCs w:val="20"/>
        </w:rPr>
      </w:pPr>
      <w:r w:rsidRPr="007E3B67">
        <w:rPr>
          <w:rFonts w:cstheme="minorHAnsi"/>
          <w:b/>
          <w:bCs/>
          <w:color w:val="0070C0"/>
          <w:sz w:val="20"/>
          <w:szCs w:val="20"/>
        </w:rPr>
        <w:t>Vooronderzoek</w:t>
      </w:r>
      <w:r w:rsidR="00C70C5D" w:rsidRPr="007E3B67">
        <w:rPr>
          <w:rFonts w:cstheme="minorHAnsi"/>
          <w:sz w:val="20"/>
          <w:szCs w:val="20"/>
        </w:rPr>
        <w:br/>
      </w:r>
      <w:r w:rsidR="00A95CA8" w:rsidRPr="007E3B67">
        <w:rPr>
          <w:rFonts w:cstheme="minorHAnsi"/>
          <w:sz w:val="20"/>
          <w:szCs w:val="20"/>
        </w:rPr>
        <w:t xml:space="preserve">Sinds 2018 werken de Deventer woningbouwcorporaties, </w:t>
      </w:r>
      <w:proofErr w:type="spellStart"/>
      <w:r w:rsidR="00A95CA8" w:rsidRPr="007E3B67">
        <w:rPr>
          <w:rFonts w:cstheme="minorHAnsi"/>
          <w:sz w:val="20"/>
          <w:szCs w:val="20"/>
        </w:rPr>
        <w:t>Enexis</w:t>
      </w:r>
      <w:proofErr w:type="spellEnd"/>
      <w:r w:rsidR="00A95CA8" w:rsidRPr="007E3B67">
        <w:rPr>
          <w:rFonts w:cstheme="minorHAnsi"/>
          <w:sz w:val="20"/>
          <w:szCs w:val="20"/>
        </w:rPr>
        <w:t xml:space="preserve"> en </w:t>
      </w:r>
      <w:r w:rsidR="00C83273" w:rsidRPr="007E3B67">
        <w:rPr>
          <w:rFonts w:cstheme="minorHAnsi"/>
          <w:sz w:val="20"/>
          <w:szCs w:val="20"/>
        </w:rPr>
        <w:t>Gemeente</w:t>
      </w:r>
      <w:r w:rsidR="00A95CA8" w:rsidRPr="007E3B67">
        <w:rPr>
          <w:rFonts w:cstheme="minorHAnsi"/>
          <w:sz w:val="20"/>
          <w:szCs w:val="20"/>
        </w:rPr>
        <w:t xml:space="preserve"> Deventer intensief samen in het samenwerkingsverband Fossielvrij en Betaalbaar Wonen (kortweg FBW). De samenwerking heeft tot doel om met een </w:t>
      </w:r>
      <w:proofErr w:type="spellStart"/>
      <w:r w:rsidR="00A95CA8" w:rsidRPr="007E3B67">
        <w:rPr>
          <w:rFonts w:cstheme="minorHAnsi"/>
          <w:sz w:val="20"/>
          <w:szCs w:val="20"/>
        </w:rPr>
        <w:t>wijkgebonden</w:t>
      </w:r>
      <w:proofErr w:type="spellEnd"/>
      <w:r w:rsidR="00A95CA8" w:rsidRPr="007E3B67">
        <w:rPr>
          <w:rFonts w:cstheme="minorHAnsi"/>
          <w:sz w:val="20"/>
          <w:szCs w:val="20"/>
        </w:rPr>
        <w:t xml:space="preserve"> aanpak de Deventer woningvoorraad stapsgewijs aardgasvrij te maken richting 2050. In het Deventer Energieplan (zie </w:t>
      </w:r>
      <w:hyperlink r:id="rId14" w:history="1">
        <w:r w:rsidR="004316C3" w:rsidRPr="007E3B67">
          <w:rPr>
            <w:rStyle w:val="Hyperlink"/>
            <w:rFonts w:ascii="Calibri" w:hAnsi="Calibri" w:cs="Calibri"/>
            <w:sz w:val="20"/>
            <w:szCs w:val="20"/>
          </w:rPr>
          <w:t>link</w:t>
        </w:r>
      </w:hyperlink>
      <w:r w:rsidR="00A95CA8" w:rsidRPr="007E3B67">
        <w:rPr>
          <w:rFonts w:cstheme="minorHAnsi"/>
          <w:sz w:val="20"/>
          <w:szCs w:val="20"/>
        </w:rPr>
        <w:t>) wordt richting en koers bepaald waarbij de FBW</w:t>
      </w:r>
      <w:r w:rsidR="003B455B" w:rsidRPr="007E3B67">
        <w:rPr>
          <w:rFonts w:cstheme="minorHAnsi"/>
          <w:sz w:val="20"/>
          <w:szCs w:val="20"/>
        </w:rPr>
        <w:t>-</w:t>
      </w:r>
      <w:r w:rsidR="00A95CA8" w:rsidRPr="007E3B67">
        <w:rPr>
          <w:rFonts w:cstheme="minorHAnsi"/>
          <w:sz w:val="20"/>
          <w:szCs w:val="20"/>
        </w:rPr>
        <w:t xml:space="preserve">samenwerking </w:t>
      </w:r>
      <w:r w:rsidR="003B455B" w:rsidRPr="007E3B67">
        <w:rPr>
          <w:rFonts w:cstheme="minorHAnsi"/>
          <w:sz w:val="20"/>
          <w:szCs w:val="20"/>
        </w:rPr>
        <w:t>éé</w:t>
      </w:r>
      <w:r w:rsidR="00A95CA8" w:rsidRPr="007E3B67">
        <w:rPr>
          <w:rFonts w:cstheme="minorHAnsi"/>
          <w:sz w:val="20"/>
          <w:szCs w:val="20"/>
        </w:rPr>
        <w:t xml:space="preserve">n van de kernelementen is in het tot uitvoer brengen van alle projecten. Op 24 november 2020 is door B&amp;W van de </w:t>
      </w:r>
      <w:r w:rsidR="00C83273" w:rsidRPr="007E3B67">
        <w:rPr>
          <w:rFonts w:cstheme="minorHAnsi"/>
          <w:sz w:val="20"/>
          <w:szCs w:val="20"/>
        </w:rPr>
        <w:t>Gemeente</w:t>
      </w:r>
      <w:r w:rsidR="00A95CA8" w:rsidRPr="007E3B67">
        <w:rPr>
          <w:rFonts w:cstheme="minorHAnsi"/>
          <w:sz w:val="20"/>
          <w:szCs w:val="20"/>
        </w:rPr>
        <w:t xml:space="preserve"> Deventer ook de Transitie Visie Warmte vastgesteld (zie </w:t>
      </w:r>
      <w:hyperlink r:id="rId15" w:history="1">
        <w:r w:rsidR="00A75A0D" w:rsidRPr="007E3B67">
          <w:rPr>
            <w:rStyle w:val="Hyperlink"/>
            <w:rFonts w:ascii="Calibri" w:hAnsi="Calibri" w:cs="Calibri"/>
            <w:sz w:val="20"/>
            <w:szCs w:val="20"/>
          </w:rPr>
          <w:t>link</w:t>
        </w:r>
      </w:hyperlink>
      <w:r w:rsidR="00A95CA8" w:rsidRPr="007E3B67">
        <w:rPr>
          <w:rFonts w:cstheme="minorHAnsi"/>
          <w:sz w:val="20"/>
          <w:szCs w:val="20"/>
        </w:rPr>
        <w:t xml:space="preserve">) waarin de </w:t>
      </w:r>
      <w:proofErr w:type="spellStart"/>
      <w:r w:rsidR="00A95CA8" w:rsidRPr="007E3B67">
        <w:rPr>
          <w:rFonts w:cstheme="minorHAnsi"/>
          <w:sz w:val="20"/>
          <w:szCs w:val="20"/>
        </w:rPr>
        <w:t>wijkgebonden</w:t>
      </w:r>
      <w:proofErr w:type="spellEnd"/>
      <w:r w:rsidR="00A95CA8" w:rsidRPr="007E3B67">
        <w:rPr>
          <w:rFonts w:cstheme="minorHAnsi"/>
          <w:sz w:val="20"/>
          <w:szCs w:val="20"/>
        </w:rPr>
        <w:t xml:space="preserve"> aanpak verder is uitgewerkt.  </w:t>
      </w:r>
    </w:p>
    <w:p w14:paraId="5BF0DCE4" w14:textId="0A28E70F" w:rsidR="00A95CA8" w:rsidRPr="007E3B67" w:rsidRDefault="00A95CA8" w:rsidP="002144CB">
      <w:pPr>
        <w:tabs>
          <w:tab w:val="left" w:pos="419"/>
        </w:tabs>
        <w:spacing w:after="240" w:line="240" w:lineRule="auto"/>
        <w:rPr>
          <w:rFonts w:cstheme="minorHAnsi"/>
          <w:sz w:val="20"/>
          <w:szCs w:val="20"/>
        </w:rPr>
      </w:pPr>
      <w:r w:rsidRPr="007E3B67">
        <w:rPr>
          <w:rFonts w:cstheme="minorHAnsi"/>
          <w:sz w:val="20"/>
          <w:szCs w:val="20"/>
        </w:rPr>
        <w:t xml:space="preserve">De samenwerking leidt op meerdere plaatsen in Deventer tot uitvoeringsprojecten waar, </w:t>
      </w:r>
      <w:r w:rsidR="0002766C" w:rsidRPr="007E3B67">
        <w:rPr>
          <w:rFonts w:cstheme="minorHAnsi"/>
          <w:sz w:val="20"/>
          <w:szCs w:val="20"/>
        </w:rPr>
        <w:t>al dan</w:t>
      </w:r>
      <w:r w:rsidR="000F1042" w:rsidRPr="007E3B67">
        <w:rPr>
          <w:rFonts w:cstheme="minorHAnsi"/>
          <w:sz w:val="20"/>
          <w:szCs w:val="20"/>
        </w:rPr>
        <w:t xml:space="preserve"> </w:t>
      </w:r>
      <w:r w:rsidR="002144CB" w:rsidRPr="007E3B67">
        <w:rPr>
          <w:rFonts w:cstheme="minorHAnsi"/>
          <w:sz w:val="20"/>
          <w:szCs w:val="20"/>
        </w:rPr>
        <w:t>niet</w:t>
      </w:r>
      <w:r w:rsidR="0002766C" w:rsidRPr="007E3B67">
        <w:rPr>
          <w:rFonts w:cstheme="minorHAnsi"/>
          <w:sz w:val="20"/>
          <w:szCs w:val="20"/>
        </w:rPr>
        <w:t xml:space="preserve"> </w:t>
      </w:r>
      <w:r w:rsidRPr="007E3B67">
        <w:rPr>
          <w:rFonts w:cstheme="minorHAnsi"/>
          <w:sz w:val="20"/>
          <w:szCs w:val="20"/>
        </w:rPr>
        <w:t>projectgebonden, partners aan de samenwerking worden toegevoegd. E</w:t>
      </w:r>
      <w:r w:rsidR="00EB3A0B" w:rsidRPr="007E3B67">
        <w:rPr>
          <w:rFonts w:cstheme="minorHAnsi"/>
          <w:sz w:val="20"/>
          <w:szCs w:val="20"/>
        </w:rPr>
        <w:t>é</w:t>
      </w:r>
      <w:r w:rsidRPr="007E3B67">
        <w:rPr>
          <w:rFonts w:cstheme="minorHAnsi"/>
          <w:sz w:val="20"/>
          <w:szCs w:val="20"/>
        </w:rPr>
        <w:t xml:space="preserve">n van de belangrijke projecten in zowel het Energieplan als de Transitievisie Warmte is de Wijkaanpak </w:t>
      </w:r>
      <w:proofErr w:type="spellStart"/>
      <w:r w:rsidRPr="007E3B67">
        <w:rPr>
          <w:rFonts w:cstheme="minorHAnsi"/>
          <w:sz w:val="20"/>
          <w:szCs w:val="20"/>
        </w:rPr>
        <w:t>Zandweerd</w:t>
      </w:r>
      <w:proofErr w:type="spellEnd"/>
      <w:r w:rsidRPr="007E3B67">
        <w:rPr>
          <w:rFonts w:cstheme="minorHAnsi"/>
          <w:sz w:val="20"/>
          <w:szCs w:val="20"/>
        </w:rPr>
        <w:t xml:space="preserve"> waar het te realiseren Slim Warmtenet </w:t>
      </w:r>
      <w:proofErr w:type="spellStart"/>
      <w:r w:rsidRPr="007E3B67">
        <w:rPr>
          <w:rFonts w:cstheme="minorHAnsi"/>
          <w:sz w:val="20"/>
          <w:szCs w:val="20"/>
        </w:rPr>
        <w:t>Zandweerd</w:t>
      </w:r>
      <w:proofErr w:type="spellEnd"/>
      <w:r w:rsidRPr="007E3B67">
        <w:rPr>
          <w:rFonts w:cstheme="minorHAnsi"/>
          <w:sz w:val="20"/>
          <w:szCs w:val="20"/>
        </w:rPr>
        <w:t xml:space="preserve"> (SWZ) een belangrijke pijler van vormt. Dat is niet gek: de combinatie van de volgende kansen maakt deze wijk bij uitstek geschikt om stapsgewijs aardgasvrij te maken:</w:t>
      </w:r>
    </w:p>
    <w:p w14:paraId="5C017CF1" w14:textId="77777777" w:rsidR="00C0685C" w:rsidRPr="007E3B67" w:rsidRDefault="00A95CA8" w:rsidP="002144CB">
      <w:pPr>
        <w:numPr>
          <w:ilvl w:val="0"/>
          <w:numId w:val="21"/>
        </w:numPr>
        <w:tabs>
          <w:tab w:val="clear" w:pos="360"/>
          <w:tab w:val="num" w:pos="426"/>
        </w:tabs>
        <w:spacing w:after="0" w:line="240" w:lineRule="auto"/>
        <w:ind w:left="426" w:hanging="284"/>
        <w:rPr>
          <w:rFonts w:cstheme="minorHAnsi"/>
          <w:sz w:val="20"/>
          <w:szCs w:val="20"/>
        </w:rPr>
      </w:pPr>
      <w:r w:rsidRPr="007E3B67">
        <w:rPr>
          <w:rFonts w:cstheme="minorHAnsi"/>
          <w:sz w:val="20"/>
          <w:szCs w:val="20"/>
        </w:rPr>
        <w:t xml:space="preserve">De aanwezigheid van de potentiële restwarmtebron van de </w:t>
      </w:r>
      <w:r w:rsidR="00C0685C" w:rsidRPr="007E3B67">
        <w:rPr>
          <w:rFonts w:cstheme="minorHAnsi"/>
          <w:sz w:val="20"/>
          <w:szCs w:val="20"/>
        </w:rPr>
        <w:t>Rioolwaterzuivering (RWZI)</w:t>
      </w:r>
      <w:r w:rsidRPr="007E3B67">
        <w:rPr>
          <w:rFonts w:cstheme="minorHAnsi"/>
          <w:sz w:val="20"/>
          <w:szCs w:val="20"/>
        </w:rPr>
        <w:t xml:space="preserve"> van Waterschap Drents Overijsselse Delta;</w:t>
      </w:r>
      <w:r w:rsidR="00C0685C" w:rsidRPr="007E3B67">
        <w:rPr>
          <w:rFonts w:cstheme="minorHAnsi"/>
          <w:sz w:val="20"/>
          <w:szCs w:val="20"/>
        </w:rPr>
        <w:t xml:space="preserve"> </w:t>
      </w:r>
    </w:p>
    <w:p w14:paraId="20AB7022" w14:textId="5DBBB219" w:rsidR="00A95CA8" w:rsidRPr="007E3B67" w:rsidRDefault="00A95CA8" w:rsidP="002144CB">
      <w:pPr>
        <w:numPr>
          <w:ilvl w:val="0"/>
          <w:numId w:val="21"/>
        </w:numPr>
        <w:tabs>
          <w:tab w:val="clear" w:pos="360"/>
          <w:tab w:val="num" w:pos="426"/>
        </w:tabs>
        <w:spacing w:after="0" w:line="240" w:lineRule="auto"/>
        <w:ind w:left="426" w:hanging="284"/>
        <w:rPr>
          <w:rFonts w:cstheme="minorHAnsi"/>
          <w:sz w:val="20"/>
          <w:szCs w:val="20"/>
        </w:rPr>
      </w:pPr>
      <w:r w:rsidRPr="007E3B67">
        <w:rPr>
          <w:rFonts w:cstheme="minorHAnsi"/>
          <w:sz w:val="20"/>
          <w:szCs w:val="20"/>
        </w:rPr>
        <w:t xml:space="preserve">De nieuwbouw van de Tuinen van </w:t>
      </w:r>
      <w:proofErr w:type="spellStart"/>
      <w:r w:rsidRPr="007E3B67">
        <w:rPr>
          <w:rFonts w:cstheme="minorHAnsi"/>
          <w:sz w:val="20"/>
          <w:szCs w:val="20"/>
        </w:rPr>
        <w:t>Zandweerd</w:t>
      </w:r>
      <w:proofErr w:type="spellEnd"/>
      <w:r w:rsidRPr="007E3B67">
        <w:rPr>
          <w:rFonts w:cstheme="minorHAnsi"/>
          <w:sz w:val="20"/>
          <w:szCs w:val="20"/>
        </w:rPr>
        <w:t xml:space="preserve"> (zie </w:t>
      </w:r>
      <w:hyperlink r:id="rId16" w:history="1">
        <w:r w:rsidR="00ED162A" w:rsidRPr="007E3B67">
          <w:rPr>
            <w:rStyle w:val="Hyperlink"/>
            <w:rFonts w:ascii="Calibri" w:eastAsia="Times New Roman" w:hAnsi="Calibri" w:cs="Calibri"/>
            <w:sz w:val="20"/>
            <w:szCs w:val="20"/>
          </w:rPr>
          <w:t>link</w:t>
        </w:r>
      </w:hyperlink>
      <w:r w:rsidRPr="007E3B67">
        <w:rPr>
          <w:rFonts w:cstheme="minorHAnsi"/>
          <w:sz w:val="20"/>
          <w:szCs w:val="20"/>
        </w:rPr>
        <w:t>) waar het verkoopproces inmiddels van is gestart;</w:t>
      </w:r>
    </w:p>
    <w:p w14:paraId="6BF99826" w14:textId="0E561288" w:rsidR="00A95CA8" w:rsidRPr="007E3B67" w:rsidRDefault="00A95CA8" w:rsidP="002144CB">
      <w:pPr>
        <w:numPr>
          <w:ilvl w:val="0"/>
          <w:numId w:val="21"/>
        </w:numPr>
        <w:tabs>
          <w:tab w:val="clear" w:pos="360"/>
          <w:tab w:val="num" w:pos="426"/>
        </w:tabs>
        <w:spacing w:after="0" w:line="240" w:lineRule="auto"/>
        <w:ind w:left="426" w:hanging="284"/>
        <w:rPr>
          <w:rFonts w:cstheme="minorHAnsi"/>
          <w:sz w:val="20"/>
          <w:szCs w:val="20"/>
        </w:rPr>
      </w:pPr>
      <w:r w:rsidRPr="007E3B67">
        <w:rPr>
          <w:rFonts w:cstheme="minorHAnsi"/>
          <w:sz w:val="20"/>
          <w:szCs w:val="20"/>
        </w:rPr>
        <w:t xml:space="preserve">De grootschalige renovatieplannen van Woonbedrijf Ieder1, Woningcorporatie Rentree en Stichting Eigen Bouw in de periode 2019 </w:t>
      </w:r>
      <w:r w:rsidR="00C153EE" w:rsidRPr="007E3B67">
        <w:rPr>
          <w:rFonts w:cstheme="minorHAnsi"/>
          <w:sz w:val="20"/>
          <w:szCs w:val="20"/>
        </w:rPr>
        <w:t>–</w:t>
      </w:r>
      <w:r w:rsidRPr="007E3B67">
        <w:rPr>
          <w:rFonts w:cstheme="minorHAnsi"/>
          <w:sz w:val="20"/>
          <w:szCs w:val="20"/>
        </w:rPr>
        <w:t xml:space="preserve"> 2024</w:t>
      </w:r>
      <w:r w:rsidR="00EE48F6" w:rsidRPr="007E3B67">
        <w:rPr>
          <w:rFonts w:cstheme="minorHAnsi"/>
          <w:sz w:val="20"/>
          <w:szCs w:val="20"/>
        </w:rPr>
        <w:t>;</w:t>
      </w:r>
    </w:p>
    <w:p w14:paraId="614ED4CD" w14:textId="79BC348E" w:rsidR="00A95CA8" w:rsidRPr="007E3B67" w:rsidRDefault="00A95CA8" w:rsidP="002144CB">
      <w:pPr>
        <w:numPr>
          <w:ilvl w:val="0"/>
          <w:numId w:val="21"/>
        </w:numPr>
        <w:tabs>
          <w:tab w:val="clear" w:pos="360"/>
          <w:tab w:val="num" w:pos="426"/>
        </w:tabs>
        <w:spacing w:after="0" w:line="240" w:lineRule="auto"/>
        <w:ind w:left="426" w:hanging="284"/>
        <w:rPr>
          <w:rFonts w:cstheme="minorHAnsi"/>
          <w:sz w:val="20"/>
          <w:szCs w:val="20"/>
        </w:rPr>
      </w:pPr>
      <w:r w:rsidRPr="007E3B67">
        <w:rPr>
          <w:rFonts w:cstheme="minorHAnsi"/>
          <w:sz w:val="20"/>
          <w:szCs w:val="20"/>
        </w:rPr>
        <w:t xml:space="preserve">De wijkopbouw/typologie van de bestaande wijk die bestaat uit veel jaren 60 woningen </w:t>
      </w:r>
      <w:r w:rsidR="008F3F7C" w:rsidRPr="007E3B67">
        <w:rPr>
          <w:rFonts w:cstheme="minorHAnsi"/>
          <w:sz w:val="20"/>
          <w:szCs w:val="20"/>
        </w:rPr>
        <w:t xml:space="preserve">en die </w:t>
      </w:r>
      <w:r w:rsidRPr="007E3B67">
        <w:rPr>
          <w:rFonts w:cstheme="minorHAnsi"/>
          <w:sz w:val="20"/>
          <w:szCs w:val="20"/>
        </w:rPr>
        <w:t>een relatief hoge woningdichtheid kent</w:t>
      </w:r>
      <w:r w:rsidR="00EE48F6" w:rsidRPr="007E3B67">
        <w:rPr>
          <w:rFonts w:cstheme="minorHAnsi"/>
          <w:sz w:val="20"/>
          <w:szCs w:val="20"/>
        </w:rPr>
        <w:t>.</w:t>
      </w:r>
    </w:p>
    <w:p w14:paraId="2846A500" w14:textId="62CDCC80" w:rsidR="00A95CA8" w:rsidRPr="007E3B67" w:rsidRDefault="00A95CA8" w:rsidP="00DE3D04">
      <w:pPr>
        <w:tabs>
          <w:tab w:val="left" w:pos="419"/>
        </w:tabs>
        <w:spacing w:after="240" w:line="240" w:lineRule="auto"/>
        <w:rPr>
          <w:rFonts w:cstheme="minorHAnsi"/>
          <w:sz w:val="20"/>
          <w:szCs w:val="20"/>
        </w:rPr>
      </w:pPr>
      <w:r w:rsidRPr="007E3B67">
        <w:rPr>
          <w:rFonts w:cstheme="minorHAnsi"/>
          <w:sz w:val="20"/>
          <w:szCs w:val="20"/>
        </w:rPr>
        <w:br/>
        <w:t xml:space="preserve">Op basis van een in 2018 uitgevoerd haalbaarheidsonderzoek is geconcludeerd dat het ontwikkelen van een warmtenet op basis van restwarmte uit de RWZI een kansrijk aardgasvrij alternatief vormt voor het verwarmen van de woningen. Er is weliswaar sprake van een onrendabele top maar deze is het kleinst bij toepassing van het zogenaamde Slim Warmtenet </w:t>
      </w:r>
      <w:proofErr w:type="spellStart"/>
      <w:r w:rsidRPr="007E3B67">
        <w:rPr>
          <w:rFonts w:cstheme="minorHAnsi"/>
          <w:sz w:val="20"/>
          <w:szCs w:val="20"/>
        </w:rPr>
        <w:t>Zandweerd</w:t>
      </w:r>
      <w:proofErr w:type="spellEnd"/>
      <w:r w:rsidR="0096762D" w:rsidRPr="007E3B67">
        <w:rPr>
          <w:rFonts w:cstheme="minorHAnsi"/>
          <w:sz w:val="20"/>
          <w:szCs w:val="20"/>
        </w:rPr>
        <w:t>:</w:t>
      </w:r>
      <w:r w:rsidRPr="007E3B67">
        <w:rPr>
          <w:rFonts w:cstheme="minorHAnsi"/>
          <w:sz w:val="20"/>
          <w:szCs w:val="20"/>
        </w:rPr>
        <w:t xml:space="preserve"> </w:t>
      </w:r>
      <w:r w:rsidR="0096762D" w:rsidRPr="007E3B67">
        <w:rPr>
          <w:rFonts w:cstheme="minorHAnsi"/>
          <w:sz w:val="20"/>
          <w:szCs w:val="20"/>
        </w:rPr>
        <w:t>e</w:t>
      </w:r>
      <w:r w:rsidRPr="007E3B67">
        <w:rPr>
          <w:rFonts w:cstheme="minorHAnsi"/>
          <w:sz w:val="20"/>
          <w:szCs w:val="20"/>
        </w:rPr>
        <w:t xml:space="preserve">en net </w:t>
      </w:r>
      <w:r w:rsidR="0096762D" w:rsidRPr="007E3B67">
        <w:rPr>
          <w:rFonts w:cstheme="minorHAnsi"/>
          <w:sz w:val="20"/>
          <w:szCs w:val="20"/>
        </w:rPr>
        <w:t>d</w:t>
      </w:r>
      <w:r w:rsidRPr="007E3B67">
        <w:rPr>
          <w:rFonts w:cstheme="minorHAnsi"/>
          <w:sz w:val="20"/>
          <w:szCs w:val="20"/>
        </w:rPr>
        <w:t xml:space="preserve">at op basis van </w:t>
      </w:r>
      <w:r w:rsidR="00DE3D04" w:rsidRPr="007E3B67">
        <w:rPr>
          <w:rFonts w:cstheme="minorHAnsi"/>
          <w:sz w:val="20"/>
          <w:szCs w:val="20"/>
        </w:rPr>
        <w:t xml:space="preserve">zeer </w:t>
      </w:r>
      <w:r w:rsidRPr="007E3B67">
        <w:rPr>
          <w:rFonts w:cstheme="minorHAnsi"/>
          <w:sz w:val="20"/>
          <w:szCs w:val="20"/>
        </w:rPr>
        <w:t>laag temperatuur</w:t>
      </w:r>
      <w:r w:rsidR="00DE3D04" w:rsidRPr="007E3B67">
        <w:rPr>
          <w:rFonts w:cstheme="minorHAnsi"/>
          <w:sz w:val="20"/>
          <w:szCs w:val="20"/>
        </w:rPr>
        <w:t xml:space="preserve"> (ZLT)</w:t>
      </w:r>
      <w:r w:rsidRPr="007E3B67">
        <w:rPr>
          <w:rFonts w:cstheme="minorHAnsi"/>
          <w:sz w:val="20"/>
          <w:szCs w:val="20"/>
        </w:rPr>
        <w:t xml:space="preserve"> warmte nieuwbouwwoningen van laag temperatuur warmte voorziet en bestaande woningen op basis van een centrale </w:t>
      </w:r>
      <w:r w:rsidR="00E87E77" w:rsidRPr="007E3B67">
        <w:rPr>
          <w:rFonts w:cstheme="minorHAnsi"/>
          <w:sz w:val="20"/>
          <w:szCs w:val="20"/>
        </w:rPr>
        <w:t>Warmtecentrale</w:t>
      </w:r>
      <w:r w:rsidRPr="007E3B67">
        <w:rPr>
          <w:rFonts w:cstheme="minorHAnsi"/>
          <w:sz w:val="20"/>
          <w:szCs w:val="20"/>
        </w:rPr>
        <w:t xml:space="preserve"> met piekvoorziening van midden temperatuur warmte voorziet. Op basis van de resultaten uit het eerste haalbaarheidsonderzoek is eind 2018 een subsidie voor het dragen van de onrendabele top in het kader van de Proeftuinregeling Aardgasvrije Wijken bij het ministerie van BZK aangevraagd.</w:t>
      </w:r>
    </w:p>
    <w:p w14:paraId="3934B363" w14:textId="5F63E062" w:rsidR="00A95CA8" w:rsidRPr="007E3B67" w:rsidRDefault="00A95CA8" w:rsidP="00DE3D04">
      <w:pPr>
        <w:tabs>
          <w:tab w:val="left" w:pos="419"/>
        </w:tabs>
        <w:spacing w:after="240" w:line="240" w:lineRule="auto"/>
        <w:rPr>
          <w:rFonts w:cstheme="minorHAnsi"/>
          <w:sz w:val="20"/>
          <w:szCs w:val="20"/>
        </w:rPr>
      </w:pPr>
      <w:r w:rsidRPr="007E3B67">
        <w:rPr>
          <w:rFonts w:cstheme="minorHAnsi"/>
          <w:b/>
          <w:bCs/>
          <w:color w:val="0070C0"/>
          <w:sz w:val="20"/>
          <w:szCs w:val="20"/>
        </w:rPr>
        <w:t>Intentieovereenkomst</w:t>
      </w:r>
      <w:r w:rsidRPr="007E3B67">
        <w:rPr>
          <w:rFonts w:cstheme="minorHAnsi"/>
          <w:b/>
          <w:bCs/>
          <w:color w:val="0070C0"/>
          <w:sz w:val="20"/>
          <w:szCs w:val="20"/>
        </w:rPr>
        <w:br/>
      </w:r>
      <w:r w:rsidRPr="007E3B67">
        <w:rPr>
          <w:rFonts w:cstheme="minorHAnsi"/>
          <w:sz w:val="20"/>
          <w:szCs w:val="20"/>
        </w:rPr>
        <w:t xml:space="preserve">Helaas werd de proeftuinaanvraag niet gehonoreerd omdat het </w:t>
      </w:r>
      <w:r w:rsidR="00E87E77" w:rsidRPr="007E3B67">
        <w:rPr>
          <w:rFonts w:cstheme="minorHAnsi"/>
          <w:sz w:val="20"/>
          <w:szCs w:val="20"/>
        </w:rPr>
        <w:t>P</w:t>
      </w:r>
      <w:r w:rsidRPr="007E3B67">
        <w:rPr>
          <w:rFonts w:cstheme="minorHAnsi"/>
          <w:sz w:val="20"/>
          <w:szCs w:val="20"/>
        </w:rPr>
        <w:t xml:space="preserve">roject in de ranking op plaats 21 eindigde. Dit heeft de partijen niet weerhouden om een vervolguitwerking te geven om de plannen voor de brede Wijkaanpak Aardgasvrij en de plannen voor het Slim Warmtenet </w:t>
      </w:r>
      <w:proofErr w:type="spellStart"/>
      <w:r w:rsidRPr="007E3B67">
        <w:rPr>
          <w:rFonts w:cstheme="minorHAnsi"/>
          <w:sz w:val="20"/>
          <w:szCs w:val="20"/>
        </w:rPr>
        <w:t>Zandweerd</w:t>
      </w:r>
      <w:proofErr w:type="spellEnd"/>
      <w:r w:rsidRPr="007E3B67">
        <w:rPr>
          <w:rFonts w:cstheme="minorHAnsi"/>
          <w:sz w:val="20"/>
          <w:szCs w:val="20"/>
        </w:rPr>
        <w:t xml:space="preserve"> verder vorm te geven. De samenwerkingsafspraken voor de vervolgstap in het haalbaarheidsonderzoek zijn vastgelegd in een intentieovereenkomst die januari 2019 door de bestuurders van </w:t>
      </w:r>
      <w:r w:rsidR="00C83273" w:rsidRPr="007E3B67">
        <w:rPr>
          <w:rFonts w:cstheme="minorHAnsi"/>
          <w:sz w:val="20"/>
          <w:szCs w:val="20"/>
        </w:rPr>
        <w:t>Gemeente</w:t>
      </w:r>
      <w:r w:rsidRPr="007E3B67">
        <w:rPr>
          <w:rFonts w:cstheme="minorHAnsi"/>
          <w:sz w:val="20"/>
          <w:szCs w:val="20"/>
        </w:rPr>
        <w:t xml:space="preserve"> Deventer, Waterschap Drents Overijsselse Delta, Woonbedrijf Ieder1 , Woningcorporatie Rentree en Stichting Eigen Bouw </w:t>
      </w:r>
      <w:r w:rsidR="008F3F7C" w:rsidRPr="007E3B67">
        <w:rPr>
          <w:rFonts w:cstheme="minorHAnsi"/>
          <w:sz w:val="20"/>
          <w:szCs w:val="20"/>
        </w:rPr>
        <w:t xml:space="preserve">is </w:t>
      </w:r>
      <w:r w:rsidRPr="007E3B67">
        <w:rPr>
          <w:rFonts w:cstheme="minorHAnsi"/>
          <w:sz w:val="20"/>
          <w:szCs w:val="20"/>
        </w:rPr>
        <w:t xml:space="preserve">ondertekend. </w:t>
      </w:r>
    </w:p>
    <w:p w14:paraId="35D2B442" w14:textId="5F120579" w:rsidR="00A95CA8" w:rsidRPr="007E3B67" w:rsidRDefault="00A95CA8" w:rsidP="00A95CA8">
      <w:pPr>
        <w:tabs>
          <w:tab w:val="left" w:pos="419"/>
        </w:tabs>
        <w:spacing w:after="240" w:line="240" w:lineRule="auto"/>
        <w:jc w:val="both"/>
        <w:rPr>
          <w:rFonts w:cstheme="minorHAnsi"/>
          <w:sz w:val="20"/>
          <w:szCs w:val="20"/>
        </w:rPr>
      </w:pPr>
      <w:r w:rsidRPr="007E3B67">
        <w:rPr>
          <w:rFonts w:cstheme="minorHAnsi"/>
          <w:sz w:val="20"/>
          <w:szCs w:val="20"/>
        </w:rPr>
        <w:t>Op basis van de intentieovereenkomst zijn in 2019 en begin 2020 activiteiten uitgevoerd. De</w:t>
      </w:r>
      <w:r w:rsidR="00DF7C89" w:rsidRPr="007E3B67">
        <w:rPr>
          <w:rFonts w:cstheme="minorHAnsi"/>
          <w:sz w:val="20"/>
          <w:szCs w:val="20"/>
        </w:rPr>
        <w:t xml:space="preserve"> </w:t>
      </w:r>
      <w:r w:rsidRPr="007E3B67">
        <w:rPr>
          <w:rFonts w:cstheme="minorHAnsi"/>
          <w:sz w:val="20"/>
          <w:szCs w:val="20"/>
        </w:rPr>
        <w:t>belangrijkste activiteiten</w:t>
      </w:r>
      <w:r w:rsidR="009C2E56" w:rsidRPr="007E3B67">
        <w:rPr>
          <w:rFonts w:cstheme="minorHAnsi"/>
          <w:sz w:val="20"/>
          <w:szCs w:val="20"/>
        </w:rPr>
        <w:t xml:space="preserve"> </w:t>
      </w:r>
      <w:r w:rsidR="0083579C" w:rsidRPr="007E3B67">
        <w:rPr>
          <w:rFonts w:cstheme="minorHAnsi"/>
          <w:sz w:val="20"/>
          <w:szCs w:val="20"/>
        </w:rPr>
        <w:t xml:space="preserve">zijn hieronder </w:t>
      </w:r>
      <w:r w:rsidRPr="007E3B67">
        <w:rPr>
          <w:rFonts w:cstheme="minorHAnsi"/>
          <w:sz w:val="20"/>
          <w:szCs w:val="20"/>
        </w:rPr>
        <w:t>met hun</w:t>
      </w:r>
      <w:r w:rsidR="00F164BE" w:rsidRPr="007E3B67">
        <w:rPr>
          <w:rFonts w:cstheme="minorHAnsi"/>
          <w:sz w:val="20"/>
          <w:szCs w:val="20"/>
        </w:rPr>
        <w:t xml:space="preserve"> resultaat</w:t>
      </w:r>
      <w:r w:rsidRPr="007E3B67">
        <w:rPr>
          <w:rFonts w:cstheme="minorHAnsi"/>
          <w:sz w:val="20"/>
          <w:szCs w:val="20"/>
        </w:rPr>
        <w:t xml:space="preserve"> kort omschreven</w:t>
      </w:r>
      <w:r w:rsidR="00F164BE" w:rsidRPr="007E3B67">
        <w:rPr>
          <w:rFonts w:cstheme="minorHAnsi"/>
          <w:sz w:val="20"/>
          <w:szCs w:val="20"/>
        </w:rPr>
        <w:t xml:space="preserve"> en gegroepeerd rondom de twee thema’s Techniek en Organisatie</w:t>
      </w:r>
      <w:r w:rsidRPr="007E3B67">
        <w:rPr>
          <w:rFonts w:cstheme="minorHAnsi"/>
          <w:sz w:val="20"/>
          <w:szCs w:val="20"/>
        </w:rPr>
        <w:t>.</w:t>
      </w:r>
    </w:p>
    <w:p w14:paraId="6D941A55" w14:textId="1984AA3B" w:rsidR="00A95CA8" w:rsidRPr="007E3B67" w:rsidRDefault="00B907FE" w:rsidP="0003001A">
      <w:pPr>
        <w:spacing w:after="0" w:line="240" w:lineRule="auto"/>
        <w:textAlignment w:val="center"/>
        <w:rPr>
          <w:rFonts w:ascii="Calibri" w:eastAsia="Times New Roman" w:hAnsi="Calibri" w:cs="Calibri"/>
          <w:sz w:val="20"/>
          <w:szCs w:val="20"/>
        </w:rPr>
      </w:pPr>
      <w:r w:rsidRPr="007E3B67">
        <w:rPr>
          <w:rFonts w:cstheme="minorHAnsi"/>
          <w:color w:val="0070C0"/>
          <w:sz w:val="20"/>
          <w:szCs w:val="20"/>
        </w:rPr>
        <w:t xml:space="preserve">1 </w:t>
      </w:r>
      <w:r w:rsidR="00A95CA8" w:rsidRPr="007E3B67">
        <w:rPr>
          <w:rFonts w:cstheme="minorHAnsi"/>
          <w:color w:val="0070C0"/>
          <w:sz w:val="20"/>
          <w:szCs w:val="20"/>
        </w:rPr>
        <w:t>Techniek</w:t>
      </w:r>
    </w:p>
    <w:p w14:paraId="65C316CD" w14:textId="44392352" w:rsidR="00A95CA8" w:rsidRPr="007E3B67" w:rsidRDefault="00A95CA8" w:rsidP="004F0C8B">
      <w:pPr>
        <w:numPr>
          <w:ilvl w:val="0"/>
          <w:numId w:val="22"/>
        </w:numPr>
        <w:tabs>
          <w:tab w:val="clear" w:pos="500"/>
          <w:tab w:val="num" w:pos="5245"/>
        </w:tabs>
        <w:spacing w:after="0" w:line="240" w:lineRule="auto"/>
        <w:ind w:left="426" w:hanging="284"/>
        <w:textAlignment w:val="center"/>
        <w:rPr>
          <w:rFonts w:ascii="Calibri" w:eastAsia="Times New Roman" w:hAnsi="Calibri" w:cs="Calibri"/>
          <w:sz w:val="20"/>
          <w:szCs w:val="20"/>
        </w:rPr>
      </w:pPr>
      <w:r w:rsidRPr="007E3B67">
        <w:rPr>
          <w:rFonts w:ascii="Calibri" w:eastAsia="Times New Roman" w:hAnsi="Calibri" w:cs="Calibri"/>
          <w:sz w:val="20"/>
          <w:szCs w:val="20"/>
        </w:rPr>
        <w:t xml:space="preserve">In overleg met het </w:t>
      </w:r>
      <w:r w:rsidR="00CA4A97" w:rsidRPr="007E3B67">
        <w:rPr>
          <w:rFonts w:ascii="Calibri" w:eastAsia="Times New Roman" w:hAnsi="Calibri" w:cs="Calibri"/>
          <w:sz w:val="20"/>
          <w:szCs w:val="20"/>
        </w:rPr>
        <w:t>W</w:t>
      </w:r>
      <w:r w:rsidRPr="007E3B67">
        <w:rPr>
          <w:rFonts w:ascii="Calibri" w:eastAsia="Times New Roman" w:hAnsi="Calibri" w:cs="Calibri"/>
          <w:sz w:val="20"/>
          <w:szCs w:val="20"/>
        </w:rPr>
        <w:t>aterschap is een monitoringinstallatie bij de RWZI geplaatst om zicht te hebben op de</w:t>
      </w:r>
      <w:r w:rsidR="00EE48F6" w:rsidRPr="007E3B67">
        <w:rPr>
          <w:rFonts w:ascii="Calibri" w:eastAsia="Times New Roman" w:hAnsi="Calibri" w:cs="Calibri"/>
          <w:sz w:val="20"/>
          <w:szCs w:val="20"/>
        </w:rPr>
        <w:t xml:space="preserve"> </w:t>
      </w:r>
      <w:r w:rsidRPr="007E3B67">
        <w:rPr>
          <w:rFonts w:ascii="Calibri" w:eastAsia="Times New Roman" w:hAnsi="Calibri" w:cs="Calibri"/>
          <w:sz w:val="20"/>
          <w:szCs w:val="20"/>
        </w:rPr>
        <w:t xml:space="preserve">potentiële restwarmte benutting. </w:t>
      </w:r>
    </w:p>
    <w:p w14:paraId="60EEC1F5" w14:textId="7A700F20" w:rsidR="003D1382" w:rsidRPr="007E3B67" w:rsidRDefault="003D1382" w:rsidP="004F0C8B">
      <w:pPr>
        <w:numPr>
          <w:ilvl w:val="0"/>
          <w:numId w:val="22"/>
        </w:numPr>
        <w:tabs>
          <w:tab w:val="clear" w:pos="500"/>
          <w:tab w:val="num" w:pos="5245"/>
        </w:tabs>
        <w:spacing w:after="0" w:line="240" w:lineRule="auto"/>
        <w:ind w:left="426" w:hanging="284"/>
        <w:textAlignment w:val="center"/>
        <w:rPr>
          <w:rFonts w:ascii="Calibri" w:eastAsia="Times New Roman" w:hAnsi="Calibri" w:cs="Calibri"/>
          <w:sz w:val="20"/>
          <w:szCs w:val="20"/>
        </w:rPr>
      </w:pPr>
      <w:r w:rsidRPr="007E3B67">
        <w:rPr>
          <w:rFonts w:ascii="Calibri" w:eastAsia="Times New Roman" w:hAnsi="Calibri" w:cs="Calibri"/>
          <w:sz w:val="20"/>
          <w:szCs w:val="20"/>
        </w:rPr>
        <w:t xml:space="preserve">Alle </w:t>
      </w:r>
      <w:r w:rsidR="00C1504E" w:rsidRPr="007E3B67">
        <w:rPr>
          <w:rFonts w:ascii="Calibri" w:eastAsia="Times New Roman" w:hAnsi="Calibri" w:cs="Calibri"/>
          <w:sz w:val="20"/>
          <w:szCs w:val="20"/>
        </w:rPr>
        <w:t>A</w:t>
      </w:r>
      <w:r w:rsidR="002A772E" w:rsidRPr="007E3B67">
        <w:rPr>
          <w:rFonts w:ascii="Calibri" w:eastAsia="Times New Roman" w:hAnsi="Calibri" w:cs="Calibri"/>
          <w:sz w:val="20"/>
          <w:szCs w:val="20"/>
        </w:rPr>
        <w:t>fnemers</w:t>
      </w:r>
      <w:r w:rsidRPr="007E3B67">
        <w:rPr>
          <w:rFonts w:ascii="Calibri" w:eastAsia="Times New Roman" w:hAnsi="Calibri" w:cs="Calibri"/>
          <w:sz w:val="20"/>
          <w:szCs w:val="20"/>
        </w:rPr>
        <w:t xml:space="preserve"> zijn inzichtelijk gemaakt. Voor een aantal representatieve woningen zijn ook transmissieberekeningen uitgevoerd.</w:t>
      </w:r>
    </w:p>
    <w:p w14:paraId="084EB448" w14:textId="2DB4422B" w:rsidR="00A95CA8" w:rsidRPr="007E3B67" w:rsidRDefault="00A95CA8" w:rsidP="004F0C8B">
      <w:pPr>
        <w:numPr>
          <w:ilvl w:val="0"/>
          <w:numId w:val="22"/>
        </w:numPr>
        <w:tabs>
          <w:tab w:val="clear" w:pos="500"/>
          <w:tab w:val="num" w:pos="5245"/>
        </w:tabs>
        <w:spacing w:after="0" w:line="240" w:lineRule="auto"/>
        <w:ind w:left="426" w:hanging="284"/>
        <w:textAlignment w:val="center"/>
        <w:rPr>
          <w:rFonts w:ascii="Calibri" w:eastAsia="Times New Roman" w:hAnsi="Calibri" w:cs="Calibri"/>
          <w:sz w:val="20"/>
          <w:szCs w:val="20"/>
        </w:rPr>
      </w:pPr>
      <w:r w:rsidRPr="007E3B67">
        <w:rPr>
          <w:rFonts w:ascii="Calibri" w:eastAsia="Times New Roman" w:hAnsi="Calibri" w:cs="Calibri"/>
          <w:sz w:val="20"/>
          <w:szCs w:val="20"/>
        </w:rPr>
        <w:t xml:space="preserve">Er is door IF Technology een onderzoek </w:t>
      </w:r>
      <w:r w:rsidR="009F17A4" w:rsidRPr="007E3B67">
        <w:rPr>
          <w:rFonts w:ascii="Calibri" w:eastAsia="Times New Roman" w:hAnsi="Calibri" w:cs="Calibri"/>
          <w:sz w:val="20"/>
          <w:szCs w:val="20"/>
        </w:rPr>
        <w:t xml:space="preserve">uitgevoerd </w:t>
      </w:r>
      <w:r w:rsidRPr="007E3B67">
        <w:rPr>
          <w:rFonts w:ascii="Calibri" w:eastAsia="Times New Roman" w:hAnsi="Calibri" w:cs="Calibri"/>
          <w:sz w:val="20"/>
          <w:szCs w:val="20"/>
        </w:rPr>
        <w:t xml:space="preserve">naar </w:t>
      </w:r>
      <w:r w:rsidR="009F17A4" w:rsidRPr="007E3B67">
        <w:rPr>
          <w:rFonts w:ascii="Calibri" w:eastAsia="Times New Roman" w:hAnsi="Calibri" w:cs="Calibri"/>
          <w:sz w:val="20"/>
          <w:szCs w:val="20"/>
        </w:rPr>
        <w:t>de mogelijkheid om een WKO toe te passen.</w:t>
      </w:r>
    </w:p>
    <w:p w14:paraId="4E66E0A8" w14:textId="003575E1" w:rsidR="00A95CA8" w:rsidRPr="007E3B67" w:rsidRDefault="00A95CA8" w:rsidP="004F0C8B">
      <w:pPr>
        <w:numPr>
          <w:ilvl w:val="0"/>
          <w:numId w:val="22"/>
        </w:numPr>
        <w:tabs>
          <w:tab w:val="clear" w:pos="500"/>
          <w:tab w:val="num" w:pos="5245"/>
        </w:tabs>
        <w:spacing w:after="0" w:line="240" w:lineRule="auto"/>
        <w:ind w:left="426" w:hanging="284"/>
        <w:textAlignment w:val="center"/>
        <w:rPr>
          <w:rFonts w:ascii="Calibri" w:eastAsia="Times New Roman" w:hAnsi="Calibri" w:cs="Calibri"/>
          <w:sz w:val="20"/>
          <w:szCs w:val="20"/>
        </w:rPr>
      </w:pPr>
      <w:r w:rsidRPr="007E3B67">
        <w:rPr>
          <w:rFonts w:ascii="Calibri" w:eastAsia="Times New Roman" w:hAnsi="Calibri" w:cs="Calibri"/>
          <w:sz w:val="20"/>
          <w:szCs w:val="20"/>
        </w:rPr>
        <w:t xml:space="preserve">Op basis van voorgaande drie punten is geconcludeerd dat de </w:t>
      </w:r>
      <w:proofErr w:type="spellStart"/>
      <w:r w:rsidRPr="007E3B67">
        <w:rPr>
          <w:rFonts w:ascii="Calibri" w:eastAsia="Times New Roman" w:hAnsi="Calibri" w:cs="Calibri"/>
          <w:sz w:val="20"/>
          <w:szCs w:val="20"/>
        </w:rPr>
        <w:t>rest</w:t>
      </w:r>
      <w:r w:rsidR="00E87E77" w:rsidRPr="007E3B67">
        <w:rPr>
          <w:rFonts w:ascii="Calibri" w:eastAsia="Times New Roman" w:hAnsi="Calibri" w:cs="Calibri"/>
          <w:sz w:val="20"/>
          <w:szCs w:val="20"/>
        </w:rPr>
        <w:t>Warmte</w:t>
      </w:r>
      <w:proofErr w:type="spellEnd"/>
      <w:r w:rsidR="00E87E77" w:rsidRPr="007E3B67">
        <w:rPr>
          <w:rFonts w:ascii="Calibri" w:eastAsia="Times New Roman" w:hAnsi="Calibri" w:cs="Calibri"/>
          <w:sz w:val="20"/>
          <w:szCs w:val="20"/>
        </w:rPr>
        <w:t>-uitkoppeling</w:t>
      </w:r>
      <w:r w:rsidRPr="007E3B67">
        <w:rPr>
          <w:rFonts w:ascii="Calibri" w:eastAsia="Times New Roman" w:hAnsi="Calibri" w:cs="Calibri"/>
          <w:sz w:val="20"/>
          <w:szCs w:val="20"/>
        </w:rPr>
        <w:t xml:space="preserve"> meer dan 2000 bestaande woningen van duurzame restwarmte kan voorzien waarbij voor de bestaande woningen gebruik gemaakt wordt van meerdere </w:t>
      </w:r>
      <w:r w:rsidR="00E87E77" w:rsidRPr="007E3B67">
        <w:rPr>
          <w:rFonts w:ascii="Calibri" w:eastAsia="Times New Roman" w:hAnsi="Calibri" w:cs="Calibri"/>
          <w:sz w:val="20"/>
          <w:szCs w:val="20"/>
        </w:rPr>
        <w:t>Warmtecentrale</w:t>
      </w:r>
      <w:r w:rsidRPr="007E3B67">
        <w:rPr>
          <w:rFonts w:ascii="Calibri" w:eastAsia="Times New Roman" w:hAnsi="Calibri" w:cs="Calibri"/>
          <w:sz w:val="20"/>
          <w:szCs w:val="20"/>
        </w:rPr>
        <w:t xml:space="preserve">s die in de bestaande wijk dienen te worden ingepast. </w:t>
      </w:r>
      <w:r w:rsidRPr="007E3B67">
        <w:rPr>
          <w:rFonts w:ascii="Calibri" w:eastAsia="Times New Roman" w:hAnsi="Calibri" w:cs="Calibri"/>
          <w:sz w:val="20"/>
          <w:szCs w:val="20"/>
        </w:rPr>
        <w:lastRenderedPageBreak/>
        <w:t>Toepassing van een WKO zou dit potentieel nog veel groter maken maar is niet kosteneffectief omdat e</w:t>
      </w:r>
      <w:r w:rsidR="00CA4A97" w:rsidRPr="007E3B67">
        <w:rPr>
          <w:rFonts w:ascii="Calibri" w:eastAsia="Times New Roman" w:hAnsi="Calibri" w:cs="Calibri"/>
          <w:sz w:val="20"/>
          <w:szCs w:val="20"/>
        </w:rPr>
        <w:t>r</w:t>
      </w:r>
      <w:r w:rsidRPr="007E3B67">
        <w:rPr>
          <w:rFonts w:ascii="Calibri" w:eastAsia="Times New Roman" w:hAnsi="Calibri" w:cs="Calibri"/>
          <w:sz w:val="20"/>
          <w:szCs w:val="20"/>
        </w:rPr>
        <w:t xml:space="preserve"> restricties zijn waardoor </w:t>
      </w:r>
      <w:proofErr w:type="spellStart"/>
      <w:r w:rsidRPr="007E3B67">
        <w:rPr>
          <w:rFonts w:ascii="Calibri" w:eastAsia="Times New Roman" w:hAnsi="Calibri" w:cs="Calibri"/>
          <w:sz w:val="20"/>
          <w:szCs w:val="20"/>
        </w:rPr>
        <w:t>WKO's</w:t>
      </w:r>
      <w:proofErr w:type="spellEnd"/>
      <w:r w:rsidRPr="007E3B67">
        <w:rPr>
          <w:rFonts w:ascii="Calibri" w:eastAsia="Times New Roman" w:hAnsi="Calibri" w:cs="Calibri"/>
          <w:sz w:val="20"/>
          <w:szCs w:val="20"/>
        </w:rPr>
        <w:t xml:space="preserve"> maximaal een diepte van 50 m mogen hebben.</w:t>
      </w:r>
    </w:p>
    <w:p w14:paraId="5BC57734" w14:textId="77777777" w:rsidR="00A95CA8" w:rsidRPr="007E3B67" w:rsidRDefault="00A95CA8" w:rsidP="004F0C8B">
      <w:pPr>
        <w:numPr>
          <w:ilvl w:val="0"/>
          <w:numId w:val="22"/>
        </w:numPr>
        <w:tabs>
          <w:tab w:val="clear" w:pos="500"/>
          <w:tab w:val="num" w:pos="5245"/>
        </w:tabs>
        <w:spacing w:after="0" w:line="240" w:lineRule="auto"/>
        <w:ind w:left="426" w:hanging="284"/>
        <w:textAlignment w:val="center"/>
        <w:rPr>
          <w:rFonts w:ascii="Calibri" w:eastAsia="Times New Roman" w:hAnsi="Calibri" w:cs="Calibri"/>
          <w:sz w:val="20"/>
          <w:szCs w:val="20"/>
        </w:rPr>
      </w:pPr>
      <w:r w:rsidRPr="007E3B67">
        <w:rPr>
          <w:rFonts w:ascii="Calibri" w:eastAsia="Times New Roman" w:hAnsi="Calibri" w:cs="Calibri"/>
          <w:sz w:val="20"/>
          <w:szCs w:val="20"/>
        </w:rPr>
        <w:t>Er is een voorontwerp gemaakt voor het SWZ . Dit is onderdeel van onderhavige uitvraag en bestaat uit de volgende onderdelen:</w:t>
      </w:r>
    </w:p>
    <w:p w14:paraId="417AEE7E" w14:textId="4D727188" w:rsidR="00A95CA8" w:rsidRPr="007E3B67" w:rsidRDefault="000213ED" w:rsidP="004F0C8B">
      <w:pPr>
        <w:numPr>
          <w:ilvl w:val="1"/>
          <w:numId w:val="22"/>
        </w:numPr>
        <w:spacing w:after="0" w:line="240" w:lineRule="auto"/>
        <w:textAlignment w:val="center"/>
        <w:rPr>
          <w:rFonts w:ascii="Calibri" w:eastAsia="Times New Roman" w:hAnsi="Calibri" w:cs="Calibri"/>
          <w:sz w:val="20"/>
          <w:szCs w:val="20"/>
        </w:rPr>
      </w:pPr>
      <w:proofErr w:type="spellStart"/>
      <w:r w:rsidRPr="007E3B67">
        <w:rPr>
          <w:rFonts w:ascii="Calibri" w:eastAsia="Times New Roman" w:hAnsi="Calibri" w:cs="Calibri"/>
          <w:sz w:val="20"/>
          <w:szCs w:val="20"/>
        </w:rPr>
        <w:t>Rest</w:t>
      </w:r>
      <w:r w:rsidR="00E87E77" w:rsidRPr="007E3B67">
        <w:rPr>
          <w:rFonts w:ascii="Calibri" w:eastAsia="Times New Roman" w:hAnsi="Calibri" w:cs="Calibri"/>
          <w:sz w:val="20"/>
          <w:szCs w:val="20"/>
        </w:rPr>
        <w:t>Warmte</w:t>
      </w:r>
      <w:proofErr w:type="spellEnd"/>
      <w:r w:rsidR="00E87E77" w:rsidRPr="007E3B67">
        <w:rPr>
          <w:rFonts w:ascii="Calibri" w:eastAsia="Times New Roman" w:hAnsi="Calibri" w:cs="Calibri"/>
          <w:sz w:val="20"/>
          <w:szCs w:val="20"/>
        </w:rPr>
        <w:t>-uitkoppeling</w:t>
      </w:r>
      <w:r w:rsidR="00A95CA8" w:rsidRPr="007E3B67">
        <w:rPr>
          <w:rFonts w:ascii="Calibri" w:eastAsia="Times New Roman" w:hAnsi="Calibri" w:cs="Calibri"/>
          <w:sz w:val="20"/>
          <w:szCs w:val="20"/>
        </w:rPr>
        <w:t xml:space="preserve"> in de effluentstroom bij de RWZI: De warmte wordt onttrokken uit het lauwe effluent (gereinigd rioolwater) voordat het op de IJssel wordt geloosd. Hiertoe wordt tevens een pompruimte gerealiseerd</w:t>
      </w:r>
      <w:r w:rsidR="001C5ED2" w:rsidRPr="007E3B67">
        <w:rPr>
          <w:rFonts w:ascii="Calibri" w:eastAsia="Times New Roman" w:hAnsi="Calibri" w:cs="Calibri"/>
          <w:sz w:val="20"/>
          <w:szCs w:val="20"/>
        </w:rPr>
        <w:t>.</w:t>
      </w:r>
    </w:p>
    <w:p w14:paraId="241C2121" w14:textId="6CEACD38" w:rsidR="00A95CA8" w:rsidRPr="007E3B67" w:rsidRDefault="00A95CA8" w:rsidP="004F0C8B">
      <w:pPr>
        <w:numPr>
          <w:ilvl w:val="1"/>
          <w:numId w:val="22"/>
        </w:numPr>
        <w:spacing w:after="0" w:line="240" w:lineRule="auto"/>
        <w:textAlignment w:val="center"/>
        <w:rPr>
          <w:rFonts w:ascii="Calibri" w:eastAsia="Times New Roman" w:hAnsi="Calibri" w:cs="Calibri"/>
          <w:sz w:val="20"/>
          <w:szCs w:val="20"/>
        </w:rPr>
      </w:pPr>
      <w:r w:rsidRPr="007E3B67">
        <w:rPr>
          <w:rFonts w:ascii="Calibri" w:eastAsia="Times New Roman" w:hAnsi="Calibri" w:cs="Calibri"/>
          <w:sz w:val="20"/>
          <w:szCs w:val="20"/>
        </w:rPr>
        <w:t xml:space="preserve">Tracé ZLT-net en </w:t>
      </w:r>
      <w:r w:rsidR="00E87E77" w:rsidRPr="007E3B67">
        <w:rPr>
          <w:rFonts w:ascii="Calibri" w:eastAsia="Times New Roman" w:hAnsi="Calibri" w:cs="Calibri"/>
          <w:sz w:val="20"/>
          <w:szCs w:val="20"/>
        </w:rPr>
        <w:t>Woningaansluiting</w:t>
      </w:r>
      <w:r w:rsidRPr="007E3B67">
        <w:rPr>
          <w:rFonts w:ascii="Calibri" w:eastAsia="Times New Roman" w:hAnsi="Calibri" w:cs="Calibri"/>
          <w:sz w:val="20"/>
          <w:szCs w:val="20"/>
        </w:rPr>
        <w:t xml:space="preserve">en Tuinen van </w:t>
      </w:r>
      <w:proofErr w:type="spellStart"/>
      <w:r w:rsidRPr="007E3B67">
        <w:rPr>
          <w:rFonts w:ascii="Calibri" w:eastAsia="Times New Roman" w:hAnsi="Calibri" w:cs="Calibri"/>
          <w:sz w:val="20"/>
          <w:szCs w:val="20"/>
        </w:rPr>
        <w:t>Zandweerd</w:t>
      </w:r>
      <w:proofErr w:type="spellEnd"/>
      <w:r w:rsidRPr="007E3B67">
        <w:rPr>
          <w:rFonts w:ascii="Calibri" w:eastAsia="Times New Roman" w:hAnsi="Calibri" w:cs="Calibri"/>
          <w:sz w:val="20"/>
          <w:szCs w:val="20"/>
        </w:rPr>
        <w:t>. Bewoners plaatsen zelf een warmtepomp. Het communicatietraject hieromtrent is reeds opgestart en maakt onderdeel uit van de kaveluitgifte</w:t>
      </w:r>
      <w:r w:rsidR="001C5ED2" w:rsidRPr="007E3B67">
        <w:rPr>
          <w:rFonts w:ascii="Calibri" w:eastAsia="Times New Roman" w:hAnsi="Calibri" w:cs="Calibri"/>
          <w:sz w:val="20"/>
          <w:szCs w:val="20"/>
        </w:rPr>
        <w:t>.</w:t>
      </w:r>
    </w:p>
    <w:p w14:paraId="662FC228" w14:textId="0D27A553" w:rsidR="00A95CA8" w:rsidRPr="007E3B67" w:rsidRDefault="00A95CA8" w:rsidP="004F0C8B">
      <w:pPr>
        <w:numPr>
          <w:ilvl w:val="1"/>
          <w:numId w:val="22"/>
        </w:numPr>
        <w:spacing w:after="0" w:line="240" w:lineRule="auto"/>
        <w:textAlignment w:val="center"/>
        <w:rPr>
          <w:rFonts w:ascii="Calibri" w:eastAsia="Times New Roman" w:hAnsi="Calibri" w:cs="Calibri"/>
          <w:sz w:val="20"/>
          <w:szCs w:val="20"/>
        </w:rPr>
      </w:pPr>
      <w:r w:rsidRPr="007E3B67">
        <w:rPr>
          <w:rFonts w:ascii="Calibri" w:eastAsia="Times New Roman" w:hAnsi="Calibri" w:cs="Calibri"/>
          <w:sz w:val="20"/>
          <w:szCs w:val="20"/>
        </w:rPr>
        <w:t xml:space="preserve">Tracé ZLT-net tot </w:t>
      </w:r>
      <w:r w:rsidR="00E87E77" w:rsidRPr="007E3B67">
        <w:rPr>
          <w:rFonts w:ascii="Calibri" w:eastAsia="Times New Roman" w:hAnsi="Calibri" w:cs="Calibri"/>
          <w:sz w:val="20"/>
          <w:szCs w:val="20"/>
        </w:rPr>
        <w:t>Warmtecentrale</w:t>
      </w:r>
      <w:r w:rsidR="001C5ED2" w:rsidRPr="007E3B67">
        <w:rPr>
          <w:rFonts w:ascii="Calibri" w:eastAsia="Times New Roman" w:hAnsi="Calibri" w:cs="Calibri"/>
          <w:sz w:val="20"/>
          <w:szCs w:val="20"/>
        </w:rPr>
        <w:t>.</w:t>
      </w:r>
    </w:p>
    <w:p w14:paraId="51386A32" w14:textId="70E4A6A6" w:rsidR="00A95CA8" w:rsidRPr="007E3B67" w:rsidRDefault="00A95CA8" w:rsidP="004F0C8B">
      <w:pPr>
        <w:numPr>
          <w:ilvl w:val="1"/>
          <w:numId w:val="22"/>
        </w:numPr>
        <w:spacing w:after="0" w:line="240" w:lineRule="auto"/>
        <w:textAlignment w:val="center"/>
        <w:rPr>
          <w:rFonts w:ascii="Calibri" w:eastAsia="Times New Roman" w:hAnsi="Calibri" w:cs="Calibri"/>
          <w:sz w:val="20"/>
          <w:szCs w:val="20"/>
        </w:rPr>
      </w:pPr>
      <w:r w:rsidRPr="007E3B67">
        <w:rPr>
          <w:rFonts w:ascii="Calibri" w:eastAsia="Times New Roman" w:hAnsi="Calibri" w:cs="Calibri"/>
          <w:sz w:val="20"/>
          <w:szCs w:val="20"/>
        </w:rPr>
        <w:t xml:space="preserve">Opzet </w:t>
      </w:r>
      <w:r w:rsidR="00E87E77" w:rsidRPr="007E3B67">
        <w:rPr>
          <w:rFonts w:ascii="Calibri" w:eastAsia="Times New Roman" w:hAnsi="Calibri" w:cs="Calibri"/>
          <w:sz w:val="20"/>
          <w:szCs w:val="20"/>
        </w:rPr>
        <w:t>Warmtecentrale</w:t>
      </w:r>
      <w:r w:rsidRPr="007E3B67">
        <w:rPr>
          <w:rFonts w:ascii="Calibri" w:eastAsia="Times New Roman" w:hAnsi="Calibri" w:cs="Calibri"/>
          <w:sz w:val="20"/>
          <w:szCs w:val="20"/>
        </w:rPr>
        <w:t xml:space="preserve">: Onderdeel van deze </w:t>
      </w:r>
      <w:r w:rsidR="00E87E77" w:rsidRPr="007E3B67">
        <w:rPr>
          <w:rFonts w:ascii="Calibri" w:eastAsia="Times New Roman" w:hAnsi="Calibri" w:cs="Calibri"/>
          <w:sz w:val="20"/>
          <w:szCs w:val="20"/>
        </w:rPr>
        <w:t>Warmtecentrale</w:t>
      </w:r>
      <w:r w:rsidRPr="007E3B67">
        <w:rPr>
          <w:rFonts w:ascii="Calibri" w:eastAsia="Times New Roman" w:hAnsi="Calibri" w:cs="Calibri"/>
          <w:sz w:val="20"/>
          <w:szCs w:val="20"/>
        </w:rPr>
        <w:t xml:space="preserve"> zijn warmtepompen. De warmtepompen waarderen de ZLT-warmte (+/- 15°C) op tot </w:t>
      </w:r>
      <w:proofErr w:type="spellStart"/>
      <w:r w:rsidRPr="007E3B67">
        <w:rPr>
          <w:rFonts w:ascii="Calibri" w:eastAsia="Times New Roman" w:hAnsi="Calibri" w:cs="Calibri"/>
          <w:sz w:val="20"/>
          <w:szCs w:val="20"/>
        </w:rPr>
        <w:t>middentemperatuur</w:t>
      </w:r>
      <w:proofErr w:type="spellEnd"/>
      <w:r w:rsidRPr="007E3B67">
        <w:rPr>
          <w:rFonts w:ascii="Calibri" w:eastAsia="Times New Roman" w:hAnsi="Calibri" w:cs="Calibri"/>
          <w:sz w:val="20"/>
          <w:szCs w:val="20"/>
        </w:rPr>
        <w:t xml:space="preserve"> (+/- 70°C)  en stellen dit via een MT-net beschikbaar aan de woningen. Voor koude perioden </w:t>
      </w:r>
      <w:r w:rsidR="00BE66E7" w:rsidRPr="007E3B67">
        <w:rPr>
          <w:rFonts w:ascii="Calibri" w:eastAsia="Times New Roman" w:hAnsi="Calibri" w:cs="Calibri"/>
          <w:sz w:val="20"/>
          <w:szCs w:val="20"/>
        </w:rPr>
        <w:t>en als back-up</w:t>
      </w:r>
      <w:r w:rsidR="00DF6832" w:rsidRPr="007E3B67">
        <w:rPr>
          <w:rFonts w:ascii="Calibri" w:eastAsia="Times New Roman" w:hAnsi="Calibri" w:cs="Calibri"/>
          <w:sz w:val="20"/>
          <w:szCs w:val="20"/>
        </w:rPr>
        <w:t xml:space="preserve"> </w:t>
      </w:r>
      <w:r w:rsidRPr="007E3B67">
        <w:rPr>
          <w:rFonts w:ascii="Calibri" w:eastAsia="Times New Roman" w:hAnsi="Calibri" w:cs="Calibri"/>
          <w:sz w:val="20"/>
          <w:szCs w:val="20"/>
        </w:rPr>
        <w:t>worden gasgestookte piekvoorzieningen ingezet zodat ook in deze perioden de benodigde warmte geleverd kan worden.</w:t>
      </w:r>
    </w:p>
    <w:p w14:paraId="7C4EEF0E" w14:textId="77777777" w:rsidR="00A95CA8" w:rsidRPr="007E3B67" w:rsidRDefault="00A95CA8" w:rsidP="004F0C8B">
      <w:pPr>
        <w:numPr>
          <w:ilvl w:val="1"/>
          <w:numId w:val="22"/>
        </w:numPr>
        <w:spacing w:after="0" w:line="240" w:lineRule="auto"/>
        <w:textAlignment w:val="center"/>
        <w:rPr>
          <w:rFonts w:ascii="Calibri" w:eastAsia="Times New Roman" w:hAnsi="Calibri" w:cs="Calibri"/>
          <w:sz w:val="20"/>
          <w:szCs w:val="20"/>
        </w:rPr>
      </w:pPr>
      <w:r w:rsidRPr="007E3B67">
        <w:rPr>
          <w:rFonts w:ascii="Calibri" w:eastAsia="Times New Roman" w:hAnsi="Calibri" w:cs="Calibri"/>
          <w:sz w:val="20"/>
          <w:szCs w:val="20"/>
        </w:rPr>
        <w:t>MT-net naar bestaande woningen.</w:t>
      </w:r>
    </w:p>
    <w:p w14:paraId="7B35E5B1" w14:textId="7B66720A" w:rsidR="00A95CA8" w:rsidRPr="007E3B67" w:rsidRDefault="00A95CA8" w:rsidP="004F0C8B">
      <w:pPr>
        <w:numPr>
          <w:ilvl w:val="1"/>
          <w:numId w:val="22"/>
        </w:numPr>
        <w:spacing w:after="0" w:line="240" w:lineRule="auto"/>
        <w:textAlignment w:val="center"/>
        <w:rPr>
          <w:rFonts w:ascii="Calibri" w:eastAsia="Times New Roman" w:hAnsi="Calibri" w:cs="Calibri"/>
          <w:sz w:val="20"/>
          <w:szCs w:val="20"/>
        </w:rPr>
      </w:pPr>
      <w:r w:rsidRPr="007E3B67">
        <w:rPr>
          <w:rFonts w:ascii="Calibri" w:eastAsia="Times New Roman" w:hAnsi="Calibri" w:cs="Calibri"/>
          <w:sz w:val="20"/>
          <w:szCs w:val="20"/>
        </w:rPr>
        <w:t>Aansluitconfiguraties bestaande woningen: grondgebonden en gestapeld</w:t>
      </w:r>
      <w:r w:rsidR="00146B23" w:rsidRPr="007E3B67">
        <w:rPr>
          <w:rFonts w:ascii="Calibri" w:eastAsia="Times New Roman" w:hAnsi="Calibri" w:cs="Calibri"/>
          <w:sz w:val="20"/>
          <w:szCs w:val="20"/>
        </w:rPr>
        <w:t>;</w:t>
      </w:r>
      <w:r w:rsidRPr="007E3B67">
        <w:rPr>
          <w:rFonts w:ascii="Calibri" w:eastAsia="Times New Roman" w:hAnsi="Calibri" w:cs="Calibri"/>
          <w:sz w:val="20"/>
          <w:szCs w:val="20"/>
        </w:rPr>
        <w:t xml:space="preserve"> de aansluitvoorwaarden hiervoor </w:t>
      </w:r>
      <w:r w:rsidR="00B11EB1" w:rsidRPr="007E3B67">
        <w:rPr>
          <w:rFonts w:ascii="Calibri" w:eastAsia="Times New Roman" w:hAnsi="Calibri" w:cs="Calibri"/>
          <w:sz w:val="20"/>
          <w:szCs w:val="20"/>
        </w:rPr>
        <w:t xml:space="preserve">zijn </w:t>
      </w:r>
      <w:r w:rsidRPr="007E3B67">
        <w:rPr>
          <w:rFonts w:ascii="Calibri" w:eastAsia="Times New Roman" w:hAnsi="Calibri" w:cs="Calibri"/>
          <w:sz w:val="20"/>
          <w:szCs w:val="20"/>
        </w:rPr>
        <w:t>reeds met de corporaties afgestemd</w:t>
      </w:r>
      <w:r w:rsidR="001C5ED2" w:rsidRPr="007E3B67">
        <w:rPr>
          <w:rFonts w:ascii="Calibri" w:eastAsia="Times New Roman" w:hAnsi="Calibri" w:cs="Calibri"/>
          <w:sz w:val="20"/>
          <w:szCs w:val="20"/>
        </w:rPr>
        <w:t>.</w:t>
      </w:r>
    </w:p>
    <w:p w14:paraId="5DB9B002" w14:textId="77777777" w:rsidR="00A95CA8" w:rsidRPr="007E3B67" w:rsidRDefault="00A95CA8" w:rsidP="00A95CA8">
      <w:pPr>
        <w:spacing w:after="0" w:line="240" w:lineRule="auto"/>
        <w:textAlignment w:val="center"/>
        <w:rPr>
          <w:rFonts w:ascii="Calibri" w:eastAsia="Times New Roman" w:hAnsi="Calibri" w:cs="Calibri"/>
          <w:sz w:val="20"/>
          <w:szCs w:val="20"/>
        </w:rPr>
      </w:pPr>
    </w:p>
    <w:p w14:paraId="37A22E8B" w14:textId="74474288" w:rsidR="00A95CA8" w:rsidRPr="007E3B67" w:rsidRDefault="00B907FE" w:rsidP="00A95CA8">
      <w:pPr>
        <w:tabs>
          <w:tab w:val="left" w:pos="419"/>
        </w:tabs>
        <w:spacing w:after="0" w:line="240" w:lineRule="auto"/>
        <w:rPr>
          <w:rFonts w:cstheme="minorHAnsi"/>
          <w:color w:val="0070C0"/>
          <w:sz w:val="20"/>
          <w:szCs w:val="20"/>
        </w:rPr>
      </w:pPr>
      <w:r w:rsidRPr="007E3B67">
        <w:rPr>
          <w:rFonts w:cstheme="minorHAnsi"/>
          <w:color w:val="0070C0"/>
          <w:sz w:val="20"/>
          <w:szCs w:val="20"/>
        </w:rPr>
        <w:t xml:space="preserve">2 </w:t>
      </w:r>
      <w:r w:rsidR="00A95CA8" w:rsidRPr="007E3B67">
        <w:rPr>
          <w:rFonts w:cstheme="minorHAnsi"/>
          <w:color w:val="0070C0"/>
          <w:sz w:val="20"/>
          <w:szCs w:val="20"/>
        </w:rPr>
        <w:t>Organisatie</w:t>
      </w:r>
    </w:p>
    <w:p w14:paraId="63E060F6" w14:textId="269D2E41" w:rsidR="00A95CA8" w:rsidRPr="007E3B67" w:rsidRDefault="00A95CA8" w:rsidP="004F0C8B">
      <w:pPr>
        <w:numPr>
          <w:ilvl w:val="0"/>
          <w:numId w:val="22"/>
        </w:numPr>
        <w:spacing w:after="0" w:line="240" w:lineRule="auto"/>
        <w:textAlignment w:val="center"/>
        <w:rPr>
          <w:rFonts w:ascii="Calibri" w:eastAsia="Times New Roman" w:hAnsi="Calibri" w:cs="Calibri"/>
          <w:sz w:val="20"/>
          <w:szCs w:val="20"/>
        </w:rPr>
      </w:pPr>
      <w:r w:rsidRPr="007E3B67">
        <w:rPr>
          <w:rFonts w:ascii="Calibri" w:eastAsia="Times New Roman" w:hAnsi="Calibri" w:cs="Calibri"/>
          <w:sz w:val="20"/>
          <w:szCs w:val="20"/>
        </w:rPr>
        <w:t xml:space="preserve">Op basis van de intentieovereenkomst </w:t>
      </w:r>
      <w:r w:rsidR="00B11EB1" w:rsidRPr="007E3B67">
        <w:rPr>
          <w:rFonts w:ascii="Calibri" w:eastAsia="Times New Roman" w:hAnsi="Calibri" w:cs="Calibri"/>
          <w:sz w:val="20"/>
          <w:szCs w:val="20"/>
        </w:rPr>
        <w:t xml:space="preserve">van januari 2019 </w:t>
      </w:r>
      <w:r w:rsidRPr="007E3B67">
        <w:rPr>
          <w:rFonts w:ascii="Calibri" w:eastAsia="Times New Roman" w:hAnsi="Calibri" w:cs="Calibri"/>
          <w:sz w:val="20"/>
          <w:szCs w:val="20"/>
        </w:rPr>
        <w:t>is een projectorganisatie ingericht waarin alle beschreven partners participeren. De projectorganisatie wordt aangestuurd door een Bestuurlijk Overleg</w:t>
      </w:r>
      <w:r w:rsidR="001C5ED2" w:rsidRPr="007E3B67">
        <w:rPr>
          <w:rFonts w:ascii="Calibri" w:eastAsia="Times New Roman" w:hAnsi="Calibri" w:cs="Calibri"/>
          <w:sz w:val="20"/>
          <w:szCs w:val="20"/>
        </w:rPr>
        <w:t>.</w:t>
      </w:r>
    </w:p>
    <w:p w14:paraId="31F4AEBC" w14:textId="04F4E7C9" w:rsidR="00A95CA8" w:rsidRPr="007E3B67" w:rsidRDefault="00A95CA8" w:rsidP="004F0C8B">
      <w:pPr>
        <w:numPr>
          <w:ilvl w:val="0"/>
          <w:numId w:val="22"/>
        </w:numPr>
        <w:spacing w:after="0" w:line="240" w:lineRule="auto"/>
        <w:textAlignment w:val="center"/>
        <w:rPr>
          <w:rFonts w:ascii="Calibri" w:eastAsia="Times New Roman" w:hAnsi="Calibri" w:cs="Calibri"/>
          <w:sz w:val="20"/>
          <w:szCs w:val="20"/>
        </w:rPr>
      </w:pPr>
      <w:r w:rsidRPr="007E3B67">
        <w:rPr>
          <w:rFonts w:ascii="Calibri" w:eastAsia="Times New Roman" w:hAnsi="Calibri" w:cs="Calibri"/>
          <w:sz w:val="20"/>
          <w:szCs w:val="20"/>
        </w:rPr>
        <w:t xml:space="preserve">Ten aanzien van de organisatie-inrichting van het Slim Warmtenet is in november 2019 een marktconsultatie onder meerdere partijen uitgevoerd waarbij de mogelijkheid van het ontwikkelen van een </w:t>
      </w:r>
      <w:r w:rsidR="00907EDC" w:rsidRPr="007E3B67">
        <w:rPr>
          <w:rFonts w:ascii="Calibri" w:eastAsia="Times New Roman" w:hAnsi="Calibri" w:cs="Calibri"/>
          <w:sz w:val="20"/>
          <w:szCs w:val="20"/>
        </w:rPr>
        <w:t xml:space="preserve">Slim Warmtenet </w:t>
      </w:r>
      <w:r w:rsidRPr="007E3B67">
        <w:rPr>
          <w:rFonts w:ascii="Calibri" w:eastAsia="Times New Roman" w:hAnsi="Calibri" w:cs="Calibri"/>
          <w:sz w:val="20"/>
          <w:szCs w:val="20"/>
        </w:rPr>
        <w:t xml:space="preserve"> is onderzocht.</w:t>
      </w:r>
      <w:r w:rsidR="00907D8D" w:rsidRPr="007E3B67">
        <w:rPr>
          <w:rFonts w:ascii="Calibri" w:eastAsia="Times New Roman" w:hAnsi="Calibri" w:cs="Calibri"/>
          <w:sz w:val="20"/>
          <w:szCs w:val="20"/>
        </w:rPr>
        <w:t xml:space="preserve"> </w:t>
      </w:r>
      <w:r w:rsidR="00572B03" w:rsidRPr="007E3B67">
        <w:rPr>
          <w:rFonts w:ascii="Calibri" w:eastAsia="Times New Roman" w:hAnsi="Calibri" w:cs="Calibri"/>
          <w:sz w:val="20"/>
          <w:szCs w:val="20"/>
        </w:rPr>
        <w:t>Op basis van deze marktconsultatie is geconcludeerd dat een geïntegreerde ontwikkeling van het Sim Warmtenet wenselijk is</w:t>
      </w:r>
      <w:r w:rsidR="00D01AD5" w:rsidRPr="007E3B67">
        <w:rPr>
          <w:rFonts w:ascii="Calibri" w:eastAsia="Times New Roman" w:hAnsi="Calibri" w:cs="Calibri"/>
          <w:sz w:val="20"/>
          <w:szCs w:val="20"/>
        </w:rPr>
        <w:t xml:space="preserve"> met op termijn de mogelijkheid om delen van </w:t>
      </w:r>
      <w:r w:rsidR="00A54FFC" w:rsidRPr="007E3B67">
        <w:rPr>
          <w:rFonts w:ascii="Calibri" w:eastAsia="Times New Roman" w:hAnsi="Calibri" w:cs="Calibri"/>
          <w:sz w:val="20"/>
          <w:szCs w:val="20"/>
        </w:rPr>
        <w:t xml:space="preserve">Slim Warmtenet </w:t>
      </w:r>
      <w:r w:rsidR="00723B9A" w:rsidRPr="007E3B67">
        <w:rPr>
          <w:rFonts w:ascii="Calibri" w:eastAsia="Times New Roman" w:hAnsi="Calibri" w:cs="Calibri"/>
          <w:sz w:val="20"/>
          <w:szCs w:val="20"/>
        </w:rPr>
        <w:t>over te dragen aan bijvoorbeeld een netbeheerder.</w:t>
      </w:r>
    </w:p>
    <w:p w14:paraId="12E03552" w14:textId="766D2C48" w:rsidR="00A95CA8" w:rsidRPr="007E3B67" w:rsidRDefault="00A95CA8" w:rsidP="004F0C8B">
      <w:pPr>
        <w:numPr>
          <w:ilvl w:val="0"/>
          <w:numId w:val="22"/>
        </w:numPr>
        <w:spacing w:after="0" w:line="240" w:lineRule="auto"/>
        <w:textAlignment w:val="center"/>
        <w:rPr>
          <w:rFonts w:ascii="Calibri" w:eastAsia="Times New Roman" w:hAnsi="Calibri" w:cs="Calibri"/>
          <w:sz w:val="20"/>
          <w:szCs w:val="20"/>
        </w:rPr>
      </w:pPr>
      <w:r w:rsidRPr="007E3B67">
        <w:rPr>
          <w:rFonts w:ascii="Calibri" w:eastAsia="Times New Roman" w:hAnsi="Calibri" w:cs="Calibri"/>
          <w:sz w:val="20"/>
          <w:szCs w:val="20"/>
        </w:rPr>
        <w:t>Parallel aan de ontwikkeling van het SWZ is de Wijkaanpak Aardgasvrij opgezet. Op basis van diverse buurtbijeenkomsten is in samenwerking met Buurkracht een participatie en communicatie aanpak ontwikkeld.</w:t>
      </w:r>
      <w:r w:rsidR="006C688F" w:rsidRPr="007E3B67">
        <w:rPr>
          <w:rFonts w:ascii="Calibri" w:eastAsia="Times New Roman" w:hAnsi="Calibri" w:cs="Calibri"/>
          <w:sz w:val="20"/>
          <w:szCs w:val="20"/>
        </w:rPr>
        <w:t xml:space="preserve"> De participatie met de buurt</w:t>
      </w:r>
      <w:r w:rsidRPr="007E3B67">
        <w:rPr>
          <w:rFonts w:ascii="Calibri" w:eastAsia="Times New Roman" w:hAnsi="Calibri" w:cs="Calibri"/>
          <w:sz w:val="20"/>
          <w:szCs w:val="20"/>
        </w:rPr>
        <w:t xml:space="preserve"> heeft op 2 november 2020 ertoe geleid dat het buurtplan vanuit de wijkbewoners aan wethouder Carlo Verhaar is aangeboden. </w:t>
      </w:r>
      <w:r w:rsidR="002059AF" w:rsidRPr="007E3B67">
        <w:rPr>
          <w:rFonts w:ascii="Calibri" w:eastAsia="Times New Roman" w:hAnsi="Calibri" w:cs="Calibri"/>
          <w:sz w:val="20"/>
          <w:szCs w:val="20"/>
        </w:rPr>
        <w:t xml:space="preserve">De verwachting is dat </w:t>
      </w:r>
      <w:r w:rsidR="00F045AE" w:rsidRPr="007E3B67">
        <w:rPr>
          <w:rFonts w:ascii="Calibri" w:eastAsia="Times New Roman" w:hAnsi="Calibri" w:cs="Calibri"/>
          <w:sz w:val="20"/>
          <w:szCs w:val="20"/>
        </w:rPr>
        <w:t xml:space="preserve">in het voorjaar 2022 het wijk uitvoeringsplan wordt opgesteld als verdere concretisering van het buurtplan. </w:t>
      </w:r>
      <w:r w:rsidRPr="007E3B67">
        <w:rPr>
          <w:rFonts w:ascii="Calibri" w:eastAsia="Times New Roman" w:hAnsi="Calibri" w:cs="Calibri"/>
          <w:sz w:val="20"/>
          <w:szCs w:val="20"/>
        </w:rPr>
        <w:t xml:space="preserve">Achtergrondinformatie en buurtplan zijn in te zien via de volgende </w:t>
      </w:r>
      <w:hyperlink r:id="rId17" w:history="1">
        <w:r w:rsidRPr="007E3B67">
          <w:rPr>
            <w:rFonts w:ascii="Calibri" w:eastAsia="Times New Roman" w:hAnsi="Calibri" w:cs="Calibri"/>
            <w:color w:val="0000FF" w:themeColor="hyperlink"/>
            <w:sz w:val="20"/>
            <w:szCs w:val="20"/>
            <w:u w:val="single"/>
          </w:rPr>
          <w:t>link</w:t>
        </w:r>
      </w:hyperlink>
      <w:r w:rsidRPr="007E3B67">
        <w:rPr>
          <w:rFonts w:ascii="Calibri" w:eastAsia="Times New Roman" w:hAnsi="Calibri" w:cs="Calibri"/>
          <w:sz w:val="20"/>
          <w:szCs w:val="20"/>
        </w:rPr>
        <w:t>. Het SWZ maakt een belangrijk onderdeel uit van het Buurtplan zoals dit door het meedenkteam van bewoners is samengesteld.</w:t>
      </w:r>
    </w:p>
    <w:p w14:paraId="3E6A4828" w14:textId="77777777" w:rsidR="00A95CA8" w:rsidRPr="007E3B67" w:rsidRDefault="00A95CA8" w:rsidP="00A95CA8">
      <w:pPr>
        <w:spacing w:after="0" w:line="240" w:lineRule="auto"/>
        <w:ind w:left="1747"/>
        <w:textAlignment w:val="center"/>
        <w:rPr>
          <w:rFonts w:ascii="Calibri" w:eastAsia="Times New Roman" w:hAnsi="Calibri" w:cs="Calibri"/>
          <w:sz w:val="20"/>
          <w:szCs w:val="20"/>
        </w:rPr>
      </w:pPr>
    </w:p>
    <w:p w14:paraId="70613334" w14:textId="77777777" w:rsidR="00A95CA8" w:rsidRPr="007E3B67" w:rsidRDefault="00A95CA8" w:rsidP="00B62C2F">
      <w:pPr>
        <w:pStyle w:val="CBPparagraaf"/>
      </w:pPr>
      <w:bookmarkStart w:id="7" w:name="_Toc62491337"/>
      <w:r w:rsidRPr="007E3B67">
        <w:t>PROJECTKADERS EN -UITGANGSPUNTEN</w:t>
      </w:r>
      <w:bookmarkEnd w:id="7"/>
    </w:p>
    <w:p w14:paraId="5BF63D69" w14:textId="4F16A501" w:rsidR="00A95CA8" w:rsidRPr="007E3B67" w:rsidRDefault="00A95CA8" w:rsidP="00A95CA8">
      <w:pPr>
        <w:pStyle w:val="Normaalweb"/>
        <w:spacing w:before="0" w:beforeAutospacing="0" w:after="0" w:afterAutospacing="0"/>
        <w:rPr>
          <w:rFonts w:asciiTheme="minorHAnsi" w:hAnsiTheme="minorHAnsi" w:cstheme="minorHAnsi"/>
          <w:sz w:val="20"/>
          <w:szCs w:val="20"/>
        </w:rPr>
      </w:pPr>
      <w:r w:rsidRPr="007E3B67">
        <w:rPr>
          <w:rFonts w:asciiTheme="minorHAnsi" w:hAnsiTheme="minorHAnsi" w:cstheme="minorHAnsi"/>
          <w:sz w:val="20"/>
          <w:szCs w:val="20"/>
        </w:rPr>
        <w:t xml:space="preserve">Vanuit de beschreven resultaten is het </w:t>
      </w:r>
      <w:r w:rsidR="00E87E77" w:rsidRPr="007E3B67">
        <w:rPr>
          <w:rFonts w:asciiTheme="minorHAnsi" w:hAnsiTheme="minorHAnsi" w:cstheme="minorHAnsi"/>
          <w:sz w:val="20"/>
          <w:szCs w:val="20"/>
        </w:rPr>
        <w:t>P</w:t>
      </w:r>
      <w:r w:rsidRPr="007E3B67">
        <w:rPr>
          <w:rFonts w:asciiTheme="minorHAnsi" w:hAnsiTheme="minorHAnsi" w:cstheme="minorHAnsi"/>
          <w:sz w:val="20"/>
          <w:szCs w:val="20"/>
        </w:rPr>
        <w:t>roject SWZ verder geconcretiseerd en opgezet. Dit leidt tot de volgende projectkaders en projectuitgangspunten:</w:t>
      </w:r>
    </w:p>
    <w:p w14:paraId="5B12EB87" w14:textId="7FE27D52" w:rsidR="00827BDB" w:rsidRPr="007E3B67" w:rsidRDefault="00827BDB" w:rsidP="00A95CA8">
      <w:pPr>
        <w:pStyle w:val="Normaalweb"/>
        <w:spacing w:before="0" w:beforeAutospacing="0" w:after="0" w:afterAutospacing="0"/>
        <w:rPr>
          <w:rFonts w:asciiTheme="minorHAnsi" w:hAnsiTheme="minorHAnsi" w:cstheme="minorHAnsi"/>
          <w:sz w:val="20"/>
          <w:szCs w:val="20"/>
        </w:rPr>
      </w:pPr>
    </w:p>
    <w:p w14:paraId="1475818C" w14:textId="77777777" w:rsidR="00827BDB" w:rsidRPr="007E3B67" w:rsidRDefault="00827BDB" w:rsidP="00827BDB">
      <w:pPr>
        <w:spacing w:after="0" w:line="240" w:lineRule="auto"/>
        <w:textAlignment w:val="center"/>
        <w:rPr>
          <w:rFonts w:eastAsia="Times New Roman" w:cstheme="minorHAnsi"/>
          <w:b/>
          <w:bCs/>
          <w:color w:val="0070C0"/>
          <w:sz w:val="20"/>
          <w:szCs w:val="20"/>
        </w:rPr>
      </w:pPr>
      <w:r w:rsidRPr="007E3B67">
        <w:rPr>
          <w:rFonts w:eastAsia="Times New Roman" w:cstheme="minorHAnsi"/>
          <w:b/>
          <w:bCs/>
          <w:color w:val="0070C0"/>
          <w:sz w:val="20"/>
          <w:szCs w:val="20"/>
        </w:rPr>
        <w:t>Fasering</w:t>
      </w:r>
    </w:p>
    <w:p w14:paraId="7AF7888F" w14:textId="77777777" w:rsidR="00827BDB" w:rsidRPr="007E3B67" w:rsidRDefault="00827BDB" w:rsidP="00827BDB">
      <w:pPr>
        <w:pStyle w:val="Normaalweb"/>
        <w:spacing w:before="0" w:beforeAutospacing="0" w:after="0" w:afterAutospacing="0"/>
        <w:rPr>
          <w:rFonts w:asciiTheme="minorHAnsi" w:hAnsiTheme="minorHAnsi" w:cstheme="minorHAnsi"/>
          <w:sz w:val="20"/>
          <w:szCs w:val="20"/>
        </w:rPr>
      </w:pPr>
      <w:r w:rsidRPr="007E3B67">
        <w:rPr>
          <w:rFonts w:asciiTheme="minorHAnsi" w:hAnsiTheme="minorHAnsi" w:cstheme="minorHAnsi"/>
          <w:sz w:val="20"/>
          <w:szCs w:val="20"/>
        </w:rPr>
        <w:t xml:space="preserve">Het doel is om circa 2400 huur- en koopwoningen op het Slim Warmtenet </w:t>
      </w:r>
      <w:proofErr w:type="spellStart"/>
      <w:r w:rsidRPr="007E3B67">
        <w:rPr>
          <w:rFonts w:asciiTheme="minorHAnsi" w:hAnsiTheme="minorHAnsi" w:cstheme="minorHAnsi"/>
          <w:sz w:val="20"/>
          <w:szCs w:val="20"/>
        </w:rPr>
        <w:t>Zandweerd</w:t>
      </w:r>
      <w:proofErr w:type="spellEnd"/>
      <w:r w:rsidRPr="007E3B67">
        <w:rPr>
          <w:rFonts w:asciiTheme="minorHAnsi" w:hAnsiTheme="minorHAnsi" w:cstheme="minorHAnsi"/>
          <w:sz w:val="20"/>
          <w:szCs w:val="20"/>
        </w:rPr>
        <w:t xml:space="preserve"> aan te sluiten. De ontwikkeling naar 2400 aansluitingen op het Slim Warmtenet </w:t>
      </w:r>
      <w:proofErr w:type="spellStart"/>
      <w:r w:rsidRPr="007E3B67">
        <w:rPr>
          <w:rFonts w:asciiTheme="minorHAnsi" w:hAnsiTheme="minorHAnsi" w:cstheme="minorHAnsi"/>
          <w:sz w:val="20"/>
          <w:szCs w:val="20"/>
        </w:rPr>
        <w:t>Zandweerd</w:t>
      </w:r>
      <w:proofErr w:type="spellEnd"/>
      <w:r w:rsidRPr="007E3B67">
        <w:rPr>
          <w:rFonts w:asciiTheme="minorHAnsi" w:hAnsiTheme="minorHAnsi" w:cstheme="minorHAnsi"/>
          <w:sz w:val="20"/>
          <w:szCs w:val="20"/>
        </w:rPr>
        <w:t xml:space="preserve"> zal gefaseerd ontwikkeld worden om een beheersbare groei van het Slim Warmtenet mogelijk te maken. De fasering is als volgt:</w:t>
      </w:r>
    </w:p>
    <w:p w14:paraId="053ED8B4" w14:textId="77777777" w:rsidR="00827BDB" w:rsidRPr="007E3B67" w:rsidRDefault="00827BDB" w:rsidP="00827BDB">
      <w:pPr>
        <w:pStyle w:val="Normaalweb"/>
        <w:spacing w:before="0" w:beforeAutospacing="0" w:after="0" w:afterAutospacing="0"/>
        <w:rPr>
          <w:rFonts w:asciiTheme="minorHAnsi" w:hAnsiTheme="minorHAnsi" w:cstheme="minorHAnsi"/>
          <w:sz w:val="20"/>
          <w:szCs w:val="20"/>
        </w:rPr>
      </w:pPr>
    </w:p>
    <w:p w14:paraId="570C2384" w14:textId="77777777" w:rsidR="00827BDB" w:rsidRPr="007E3B67" w:rsidRDefault="00827BDB" w:rsidP="00E713D4">
      <w:pPr>
        <w:pStyle w:val="Normaalweb"/>
        <w:numPr>
          <w:ilvl w:val="0"/>
          <w:numId w:val="35"/>
        </w:numPr>
        <w:tabs>
          <w:tab w:val="clear" w:pos="360"/>
          <w:tab w:val="num" w:pos="426"/>
        </w:tabs>
        <w:spacing w:before="0" w:beforeAutospacing="0" w:after="0" w:afterAutospacing="0"/>
        <w:ind w:left="426" w:hanging="284"/>
        <w:rPr>
          <w:rFonts w:asciiTheme="minorHAnsi" w:eastAsia="Times New Roman" w:hAnsiTheme="minorHAnsi" w:cstheme="minorHAnsi"/>
          <w:sz w:val="20"/>
          <w:szCs w:val="20"/>
        </w:rPr>
      </w:pPr>
      <w:r w:rsidRPr="007E3B67">
        <w:rPr>
          <w:rFonts w:asciiTheme="minorHAnsi" w:hAnsiTheme="minorHAnsi" w:cstheme="minorHAnsi"/>
          <w:color w:val="0070C0"/>
          <w:sz w:val="20"/>
          <w:szCs w:val="20"/>
        </w:rPr>
        <w:t>Fase 1</w:t>
      </w:r>
      <w:r w:rsidRPr="007E3B67">
        <w:rPr>
          <w:rFonts w:asciiTheme="minorHAnsi" w:hAnsiTheme="minorHAnsi" w:cstheme="minorHAnsi"/>
          <w:sz w:val="20"/>
          <w:szCs w:val="20"/>
        </w:rPr>
        <w:t xml:space="preserve"> omvat de voorbereiding en realisatie van het Slim Warmtenet in </w:t>
      </w:r>
      <w:proofErr w:type="spellStart"/>
      <w:r w:rsidRPr="007E3B67">
        <w:rPr>
          <w:rFonts w:asciiTheme="minorHAnsi" w:hAnsiTheme="minorHAnsi" w:cstheme="minorHAnsi"/>
          <w:sz w:val="20"/>
          <w:szCs w:val="20"/>
        </w:rPr>
        <w:t>Zandweerd</w:t>
      </w:r>
      <w:proofErr w:type="spellEnd"/>
      <w:r w:rsidRPr="007E3B67">
        <w:rPr>
          <w:rFonts w:asciiTheme="minorHAnsi" w:hAnsiTheme="minorHAnsi" w:cstheme="minorHAnsi"/>
          <w:sz w:val="20"/>
          <w:szCs w:val="20"/>
        </w:rPr>
        <w:t xml:space="preserve"> voor:</w:t>
      </w:r>
    </w:p>
    <w:p w14:paraId="07BB6CA7" w14:textId="6822F8A0" w:rsidR="00827BDB" w:rsidRPr="007E3B67" w:rsidRDefault="00827BDB" w:rsidP="00E713D4">
      <w:pPr>
        <w:pStyle w:val="Normaalweb"/>
        <w:numPr>
          <w:ilvl w:val="1"/>
          <w:numId w:val="35"/>
        </w:numPr>
        <w:spacing w:before="0" w:beforeAutospacing="0" w:after="0" w:afterAutospacing="0"/>
        <w:ind w:hanging="215"/>
        <w:rPr>
          <w:rFonts w:asciiTheme="minorHAnsi" w:eastAsia="Times New Roman" w:hAnsiTheme="minorHAnsi" w:cstheme="minorHAnsi"/>
          <w:sz w:val="20"/>
          <w:szCs w:val="20"/>
        </w:rPr>
      </w:pPr>
      <w:r w:rsidRPr="007E3B67">
        <w:rPr>
          <w:rFonts w:asciiTheme="minorHAnsi" w:eastAsia="Times New Roman" w:hAnsiTheme="minorHAnsi" w:cstheme="minorHAnsi"/>
          <w:sz w:val="20"/>
          <w:szCs w:val="20"/>
        </w:rPr>
        <w:t xml:space="preserve">237 nieuwbouwwoningen in de Tuinen van </w:t>
      </w:r>
      <w:proofErr w:type="spellStart"/>
      <w:r w:rsidRPr="007E3B67">
        <w:rPr>
          <w:rFonts w:asciiTheme="minorHAnsi" w:eastAsia="Times New Roman" w:hAnsiTheme="minorHAnsi" w:cstheme="minorHAnsi"/>
          <w:sz w:val="20"/>
          <w:szCs w:val="20"/>
        </w:rPr>
        <w:t>Zandweerd</w:t>
      </w:r>
      <w:proofErr w:type="spellEnd"/>
      <w:r w:rsidRPr="007E3B67">
        <w:rPr>
          <w:rFonts w:asciiTheme="minorHAnsi" w:eastAsia="Times New Roman" w:hAnsiTheme="minorHAnsi" w:cstheme="minorHAnsi"/>
          <w:sz w:val="20"/>
          <w:szCs w:val="20"/>
        </w:rPr>
        <w:t xml:space="preserve"> </w:t>
      </w:r>
      <w:r w:rsidR="00D07240" w:rsidRPr="007E3B67">
        <w:rPr>
          <w:rFonts w:asciiTheme="minorHAnsi" w:eastAsia="Times New Roman" w:hAnsiTheme="minorHAnsi" w:cstheme="minorHAnsi"/>
          <w:sz w:val="20"/>
          <w:szCs w:val="20"/>
        </w:rPr>
        <w:t>(</w:t>
      </w:r>
      <w:r w:rsidR="00296F72" w:rsidRPr="007E3B67">
        <w:rPr>
          <w:rFonts w:asciiTheme="minorHAnsi" w:eastAsia="Times New Roman" w:hAnsiTheme="minorHAnsi" w:cstheme="minorHAnsi"/>
          <w:sz w:val="20"/>
          <w:szCs w:val="20"/>
        </w:rPr>
        <w:t xml:space="preserve">151 woningen) </w:t>
      </w:r>
      <w:r w:rsidRPr="007E3B67">
        <w:rPr>
          <w:rFonts w:asciiTheme="minorHAnsi" w:eastAsia="Times New Roman" w:hAnsiTheme="minorHAnsi" w:cstheme="minorHAnsi"/>
          <w:sz w:val="20"/>
          <w:szCs w:val="20"/>
        </w:rPr>
        <w:t>en de nieuwbouw van Stichting Eigen Bouw aan de Rubenstraat</w:t>
      </w:r>
      <w:r w:rsidR="00296F72" w:rsidRPr="007E3B67">
        <w:rPr>
          <w:rFonts w:asciiTheme="minorHAnsi" w:eastAsia="Times New Roman" w:hAnsiTheme="minorHAnsi" w:cstheme="minorHAnsi"/>
          <w:sz w:val="20"/>
          <w:szCs w:val="20"/>
        </w:rPr>
        <w:t xml:space="preserve"> (86 woningen).</w:t>
      </w:r>
    </w:p>
    <w:p w14:paraId="3C43F326" w14:textId="5036AFC5" w:rsidR="00827BDB" w:rsidRPr="007E3B67" w:rsidRDefault="00827BDB" w:rsidP="00E713D4">
      <w:pPr>
        <w:pStyle w:val="Normaalweb"/>
        <w:numPr>
          <w:ilvl w:val="1"/>
          <w:numId w:val="35"/>
        </w:numPr>
        <w:spacing w:before="0" w:beforeAutospacing="0" w:after="0" w:afterAutospacing="0"/>
        <w:ind w:hanging="215"/>
        <w:rPr>
          <w:rFonts w:asciiTheme="minorHAnsi" w:eastAsia="Times New Roman" w:hAnsiTheme="minorHAnsi" w:cstheme="minorHAnsi"/>
          <w:sz w:val="20"/>
          <w:szCs w:val="20"/>
        </w:rPr>
      </w:pPr>
      <w:r w:rsidRPr="007E3B67">
        <w:rPr>
          <w:rFonts w:asciiTheme="minorHAnsi" w:eastAsia="Times New Roman" w:hAnsiTheme="minorHAnsi" w:cstheme="minorHAnsi"/>
          <w:sz w:val="20"/>
          <w:szCs w:val="20"/>
        </w:rPr>
        <w:t xml:space="preserve">212 bestaande woningen (huur en koop) in het noorden van de bestaande wijk </w:t>
      </w:r>
      <w:proofErr w:type="spellStart"/>
      <w:r w:rsidRPr="007E3B67">
        <w:rPr>
          <w:rFonts w:asciiTheme="minorHAnsi" w:eastAsia="Times New Roman" w:hAnsiTheme="minorHAnsi" w:cstheme="minorHAnsi"/>
          <w:sz w:val="20"/>
          <w:szCs w:val="20"/>
        </w:rPr>
        <w:t>Zandweerd</w:t>
      </w:r>
      <w:proofErr w:type="spellEnd"/>
      <w:r w:rsidRPr="007E3B67">
        <w:rPr>
          <w:rFonts w:asciiTheme="minorHAnsi" w:eastAsia="Times New Roman" w:hAnsiTheme="minorHAnsi" w:cstheme="minorHAnsi"/>
          <w:sz w:val="20"/>
          <w:szCs w:val="20"/>
        </w:rPr>
        <w:t xml:space="preserve">. </w:t>
      </w:r>
      <w:r w:rsidR="00170A53" w:rsidRPr="007E3B67">
        <w:rPr>
          <w:rFonts w:asciiTheme="minorHAnsi" w:eastAsia="Times New Roman" w:hAnsiTheme="minorHAnsi" w:cstheme="minorHAnsi"/>
          <w:sz w:val="20"/>
          <w:szCs w:val="20"/>
        </w:rPr>
        <w:t xml:space="preserve">Dit betreft </w:t>
      </w:r>
      <w:r w:rsidR="00BC5730" w:rsidRPr="007E3B67">
        <w:rPr>
          <w:rFonts w:asciiTheme="minorHAnsi" w:eastAsia="Times New Roman" w:hAnsiTheme="minorHAnsi" w:cstheme="minorHAnsi"/>
          <w:sz w:val="20"/>
          <w:szCs w:val="20"/>
        </w:rPr>
        <w:t xml:space="preserve">onder andere </w:t>
      </w:r>
      <w:r w:rsidR="002D6646" w:rsidRPr="007E3B67">
        <w:rPr>
          <w:rFonts w:asciiTheme="minorHAnsi" w:eastAsia="Times New Roman" w:hAnsiTheme="minorHAnsi" w:cstheme="minorHAnsi"/>
          <w:sz w:val="20"/>
          <w:szCs w:val="20"/>
        </w:rPr>
        <w:t xml:space="preserve">het complex van Stichting Eigen Bouw aan de </w:t>
      </w:r>
      <w:r w:rsidR="00970BC3" w:rsidRPr="007E3B67">
        <w:rPr>
          <w:rFonts w:asciiTheme="minorHAnsi" w:eastAsia="Times New Roman" w:hAnsiTheme="minorHAnsi" w:cstheme="minorHAnsi"/>
          <w:sz w:val="20"/>
          <w:szCs w:val="20"/>
        </w:rPr>
        <w:t>Rembrandkade</w:t>
      </w:r>
      <w:r w:rsidR="007B7CAD" w:rsidRPr="007E3B67">
        <w:rPr>
          <w:rFonts w:asciiTheme="minorHAnsi" w:eastAsia="Times New Roman" w:hAnsiTheme="minorHAnsi" w:cstheme="minorHAnsi"/>
          <w:sz w:val="20"/>
          <w:szCs w:val="20"/>
        </w:rPr>
        <w:t xml:space="preserve"> met 81 woningen.</w:t>
      </w:r>
      <w:r w:rsidRPr="007E3B67">
        <w:rPr>
          <w:rFonts w:asciiTheme="minorHAnsi" w:eastAsia="Times New Roman" w:hAnsiTheme="minorHAnsi" w:cstheme="minorHAnsi"/>
          <w:sz w:val="20"/>
          <w:szCs w:val="20"/>
        </w:rPr>
        <w:t xml:space="preserve"> </w:t>
      </w:r>
    </w:p>
    <w:p w14:paraId="15D3C04A" w14:textId="1DE716A9" w:rsidR="00827BDB" w:rsidRPr="007E3B67" w:rsidRDefault="00827BDB" w:rsidP="00E713D4">
      <w:pPr>
        <w:pStyle w:val="Normaalweb"/>
        <w:numPr>
          <w:ilvl w:val="0"/>
          <w:numId w:val="35"/>
        </w:numPr>
        <w:tabs>
          <w:tab w:val="clear" w:pos="360"/>
          <w:tab w:val="num" w:pos="426"/>
        </w:tabs>
        <w:spacing w:before="0" w:beforeAutospacing="0" w:after="0" w:afterAutospacing="0"/>
        <w:ind w:left="426" w:hanging="284"/>
        <w:rPr>
          <w:rFonts w:asciiTheme="minorHAnsi" w:eastAsia="Times New Roman" w:hAnsiTheme="minorHAnsi" w:cstheme="minorHAnsi"/>
          <w:sz w:val="20"/>
          <w:szCs w:val="20"/>
        </w:rPr>
      </w:pPr>
      <w:r w:rsidRPr="007E3B67">
        <w:rPr>
          <w:rFonts w:asciiTheme="minorHAnsi" w:eastAsia="Times New Roman" w:hAnsiTheme="minorHAnsi" w:cstheme="minorHAnsi"/>
          <w:color w:val="0070C0"/>
          <w:sz w:val="20"/>
          <w:szCs w:val="20"/>
        </w:rPr>
        <w:t>Fase 2</w:t>
      </w:r>
      <w:r w:rsidRPr="007E3B67">
        <w:rPr>
          <w:rFonts w:asciiTheme="minorHAnsi" w:eastAsia="Times New Roman" w:hAnsiTheme="minorHAnsi" w:cstheme="minorHAnsi"/>
          <w:sz w:val="20"/>
          <w:szCs w:val="20"/>
        </w:rPr>
        <w:t xml:space="preserve"> </w:t>
      </w:r>
      <w:r w:rsidR="00D51849" w:rsidRPr="007E3B67">
        <w:rPr>
          <w:rFonts w:asciiTheme="minorHAnsi" w:eastAsia="Times New Roman" w:hAnsiTheme="minorHAnsi" w:cstheme="minorHAnsi"/>
          <w:sz w:val="20"/>
          <w:szCs w:val="20"/>
        </w:rPr>
        <w:t>bouwt voort op fase</w:t>
      </w:r>
      <w:r w:rsidR="00A16D70" w:rsidRPr="007E3B67">
        <w:rPr>
          <w:rFonts w:asciiTheme="minorHAnsi" w:eastAsia="Times New Roman" w:hAnsiTheme="minorHAnsi" w:cstheme="minorHAnsi"/>
          <w:sz w:val="20"/>
          <w:szCs w:val="20"/>
        </w:rPr>
        <w:t xml:space="preserve"> 1 en omvat de </w:t>
      </w:r>
      <w:r w:rsidRPr="007E3B67">
        <w:rPr>
          <w:rFonts w:asciiTheme="minorHAnsi" w:hAnsiTheme="minorHAnsi" w:cstheme="minorHAnsi"/>
          <w:sz w:val="20"/>
          <w:szCs w:val="20"/>
        </w:rPr>
        <w:t xml:space="preserve">voorbereiding en realisatie van </w:t>
      </w:r>
      <w:r w:rsidR="00A16D70" w:rsidRPr="007E3B67">
        <w:rPr>
          <w:rFonts w:asciiTheme="minorHAnsi" w:hAnsiTheme="minorHAnsi" w:cstheme="minorHAnsi"/>
          <w:sz w:val="20"/>
          <w:szCs w:val="20"/>
        </w:rPr>
        <w:t>de uitbereiding van het</w:t>
      </w:r>
      <w:r w:rsidRPr="007E3B67">
        <w:rPr>
          <w:rFonts w:asciiTheme="minorHAnsi" w:hAnsiTheme="minorHAnsi" w:cstheme="minorHAnsi"/>
          <w:sz w:val="20"/>
          <w:szCs w:val="20"/>
        </w:rPr>
        <w:t xml:space="preserve"> Slim Warmtenet in </w:t>
      </w:r>
      <w:proofErr w:type="spellStart"/>
      <w:r w:rsidRPr="007E3B67">
        <w:rPr>
          <w:rFonts w:asciiTheme="minorHAnsi" w:hAnsiTheme="minorHAnsi" w:cstheme="minorHAnsi"/>
          <w:sz w:val="20"/>
          <w:szCs w:val="20"/>
        </w:rPr>
        <w:t>Zandweerd</w:t>
      </w:r>
      <w:proofErr w:type="spellEnd"/>
      <w:r w:rsidRPr="007E3B67">
        <w:rPr>
          <w:rFonts w:asciiTheme="minorHAnsi" w:hAnsiTheme="minorHAnsi" w:cstheme="minorHAnsi"/>
          <w:sz w:val="20"/>
          <w:szCs w:val="20"/>
        </w:rPr>
        <w:t xml:space="preserve"> voor:</w:t>
      </w:r>
    </w:p>
    <w:p w14:paraId="55FBBC4D" w14:textId="7D898FFC" w:rsidR="007C0B45" w:rsidRPr="007E3B67" w:rsidRDefault="00827BDB" w:rsidP="00E713D4">
      <w:pPr>
        <w:pStyle w:val="Normaalweb"/>
        <w:numPr>
          <w:ilvl w:val="1"/>
          <w:numId w:val="35"/>
        </w:numPr>
        <w:spacing w:before="0" w:beforeAutospacing="0" w:after="240" w:afterAutospacing="0"/>
        <w:ind w:hanging="215"/>
        <w:rPr>
          <w:rFonts w:asciiTheme="minorHAnsi" w:hAnsiTheme="minorHAnsi" w:cstheme="minorHAnsi"/>
          <w:sz w:val="20"/>
          <w:szCs w:val="20"/>
        </w:rPr>
      </w:pPr>
      <w:r w:rsidRPr="007E3B67">
        <w:rPr>
          <w:rFonts w:asciiTheme="minorHAnsi" w:hAnsiTheme="minorHAnsi" w:cstheme="minorHAnsi"/>
          <w:sz w:val="20"/>
          <w:szCs w:val="20"/>
        </w:rPr>
        <w:t xml:space="preserve">De resterende </w:t>
      </w:r>
      <w:r w:rsidR="004242D8" w:rsidRPr="007E3B67">
        <w:rPr>
          <w:rFonts w:asciiTheme="minorHAnsi" w:hAnsiTheme="minorHAnsi" w:cstheme="minorHAnsi"/>
          <w:sz w:val="20"/>
          <w:szCs w:val="20"/>
        </w:rPr>
        <w:t xml:space="preserve">circa </w:t>
      </w:r>
      <w:r w:rsidRPr="007E3B67">
        <w:rPr>
          <w:rFonts w:asciiTheme="minorHAnsi" w:hAnsiTheme="minorHAnsi" w:cstheme="minorHAnsi"/>
          <w:sz w:val="20"/>
          <w:szCs w:val="20"/>
        </w:rPr>
        <w:t>2000 woningen</w:t>
      </w:r>
      <w:r w:rsidR="00DE296D" w:rsidRPr="007E3B67">
        <w:rPr>
          <w:rFonts w:asciiTheme="minorHAnsi" w:hAnsiTheme="minorHAnsi" w:cstheme="minorHAnsi"/>
          <w:sz w:val="20"/>
          <w:szCs w:val="20"/>
        </w:rPr>
        <w:t xml:space="preserve"> bestaan voor circa de helft uit corporatiewoningen. </w:t>
      </w:r>
      <w:r w:rsidR="00012776" w:rsidRPr="007E3B67">
        <w:rPr>
          <w:rFonts w:asciiTheme="minorHAnsi" w:hAnsiTheme="minorHAnsi" w:cstheme="minorHAnsi"/>
          <w:sz w:val="20"/>
          <w:szCs w:val="20"/>
        </w:rPr>
        <w:t xml:space="preserve">Voor de meeste </w:t>
      </w:r>
      <w:r w:rsidR="006E203F" w:rsidRPr="007E3B67">
        <w:rPr>
          <w:rFonts w:asciiTheme="minorHAnsi" w:hAnsiTheme="minorHAnsi" w:cstheme="minorHAnsi"/>
          <w:sz w:val="20"/>
          <w:szCs w:val="20"/>
        </w:rPr>
        <w:t xml:space="preserve">van deze </w:t>
      </w:r>
      <w:r w:rsidR="00012776" w:rsidRPr="007E3B67">
        <w:rPr>
          <w:rFonts w:asciiTheme="minorHAnsi" w:hAnsiTheme="minorHAnsi" w:cstheme="minorHAnsi"/>
          <w:sz w:val="20"/>
          <w:szCs w:val="20"/>
        </w:rPr>
        <w:t>corporatiewoningen</w:t>
      </w:r>
      <w:r w:rsidR="007C0B45" w:rsidRPr="007E3B67">
        <w:rPr>
          <w:rFonts w:asciiTheme="minorHAnsi" w:hAnsiTheme="minorHAnsi" w:cstheme="minorHAnsi"/>
          <w:sz w:val="20"/>
          <w:szCs w:val="20"/>
        </w:rPr>
        <w:t xml:space="preserve"> zijn al overeenkomsten gesloten, zie tabel 1.</w:t>
      </w:r>
    </w:p>
    <w:p w14:paraId="01F02A64" w14:textId="2E9D0D24" w:rsidR="00686054" w:rsidRPr="007E3B67" w:rsidRDefault="00827BDB" w:rsidP="00905A3C">
      <w:pPr>
        <w:pStyle w:val="Normaalweb"/>
        <w:spacing w:before="0" w:beforeAutospacing="0" w:after="240" w:afterAutospacing="0"/>
        <w:rPr>
          <w:rFonts w:asciiTheme="minorHAnsi" w:hAnsiTheme="minorHAnsi" w:cstheme="minorHAnsi"/>
          <w:sz w:val="20"/>
          <w:szCs w:val="20"/>
        </w:rPr>
      </w:pPr>
      <w:r w:rsidRPr="007E3B67">
        <w:rPr>
          <w:rFonts w:asciiTheme="minorHAnsi" w:eastAsia="Times New Roman" w:hAnsiTheme="minorHAnsi" w:cstheme="minorHAnsi"/>
          <w:sz w:val="20"/>
          <w:szCs w:val="20"/>
        </w:rPr>
        <w:t xml:space="preserve">Bovenstaande fases maken onderdeel uit van deze </w:t>
      </w:r>
      <w:r w:rsidR="00F05B47" w:rsidRPr="007E3B67">
        <w:rPr>
          <w:rFonts w:asciiTheme="minorHAnsi" w:eastAsia="Times New Roman" w:hAnsiTheme="minorHAnsi" w:cstheme="minorHAnsi"/>
          <w:sz w:val="20"/>
          <w:szCs w:val="20"/>
        </w:rPr>
        <w:t>O</w:t>
      </w:r>
      <w:r w:rsidRPr="007E3B67">
        <w:rPr>
          <w:rFonts w:asciiTheme="minorHAnsi" w:eastAsia="Times New Roman" w:hAnsiTheme="minorHAnsi" w:cstheme="minorHAnsi"/>
          <w:sz w:val="20"/>
          <w:szCs w:val="20"/>
        </w:rPr>
        <w:t xml:space="preserve">pdracht. </w:t>
      </w:r>
      <w:r w:rsidRPr="007E3B67">
        <w:rPr>
          <w:rFonts w:asciiTheme="minorHAnsi" w:hAnsiTheme="minorHAnsi" w:cstheme="minorHAnsi"/>
          <w:sz w:val="20"/>
          <w:szCs w:val="20"/>
        </w:rPr>
        <w:t xml:space="preserve">In bijlage B is het projectgebied met de woningaantallen opgenomen voor fase 1 en voor fase 2. </w:t>
      </w:r>
    </w:p>
    <w:p w14:paraId="24361012" w14:textId="77777777" w:rsidR="00A16D70" w:rsidRPr="007E3B67" w:rsidRDefault="00A16D70" w:rsidP="00905A3C">
      <w:pPr>
        <w:pStyle w:val="Normaalweb"/>
        <w:spacing w:before="0" w:beforeAutospacing="0" w:after="240" w:afterAutospacing="0"/>
        <w:rPr>
          <w:rFonts w:asciiTheme="minorHAnsi" w:hAnsiTheme="minorHAnsi" w:cstheme="minorHAnsi"/>
          <w:sz w:val="20"/>
          <w:szCs w:val="20"/>
        </w:rPr>
      </w:pPr>
    </w:p>
    <w:p w14:paraId="71D77F24" w14:textId="77777777" w:rsidR="00827BDB" w:rsidRPr="007E3B67" w:rsidRDefault="00827BDB" w:rsidP="00827BDB">
      <w:pPr>
        <w:spacing w:after="0" w:line="240" w:lineRule="auto"/>
        <w:textAlignment w:val="center"/>
        <w:rPr>
          <w:rFonts w:eastAsia="Times New Roman" w:cstheme="minorHAnsi"/>
          <w:b/>
          <w:bCs/>
          <w:color w:val="0070C0"/>
          <w:sz w:val="20"/>
          <w:szCs w:val="20"/>
        </w:rPr>
      </w:pPr>
      <w:r w:rsidRPr="007E3B67">
        <w:rPr>
          <w:rFonts w:eastAsia="Times New Roman" w:cstheme="minorHAnsi"/>
          <w:b/>
          <w:bCs/>
          <w:color w:val="0070C0"/>
          <w:sz w:val="20"/>
          <w:szCs w:val="20"/>
        </w:rPr>
        <w:t xml:space="preserve">Tuinen van </w:t>
      </w:r>
      <w:proofErr w:type="spellStart"/>
      <w:r w:rsidRPr="007E3B67">
        <w:rPr>
          <w:rFonts w:eastAsia="Times New Roman" w:cstheme="minorHAnsi"/>
          <w:b/>
          <w:bCs/>
          <w:color w:val="0070C0"/>
          <w:sz w:val="20"/>
          <w:szCs w:val="20"/>
        </w:rPr>
        <w:t>Zandweerd</w:t>
      </w:r>
      <w:proofErr w:type="spellEnd"/>
    </w:p>
    <w:p w14:paraId="73358D00" w14:textId="7537DA25" w:rsidR="00827BDB" w:rsidRPr="007E3B67" w:rsidRDefault="00827BDB" w:rsidP="00827BDB">
      <w:pPr>
        <w:pStyle w:val="Normaalweb"/>
        <w:spacing w:before="0" w:beforeAutospacing="0" w:after="0" w:afterAutospacing="0"/>
        <w:rPr>
          <w:rFonts w:asciiTheme="minorHAnsi" w:hAnsiTheme="minorHAnsi" w:cstheme="minorHAnsi"/>
          <w:sz w:val="20"/>
          <w:szCs w:val="20"/>
        </w:rPr>
      </w:pPr>
      <w:r w:rsidRPr="007E3B67">
        <w:rPr>
          <w:rFonts w:asciiTheme="minorHAnsi" w:hAnsiTheme="minorHAnsi" w:cstheme="minorHAnsi"/>
          <w:sz w:val="20"/>
          <w:szCs w:val="20"/>
        </w:rPr>
        <w:t xml:space="preserve">De ontwikkeling van de Tuinen van </w:t>
      </w:r>
      <w:proofErr w:type="spellStart"/>
      <w:r w:rsidRPr="007E3B67">
        <w:rPr>
          <w:rFonts w:asciiTheme="minorHAnsi" w:hAnsiTheme="minorHAnsi" w:cstheme="minorHAnsi"/>
          <w:sz w:val="20"/>
          <w:szCs w:val="20"/>
        </w:rPr>
        <w:t>Zandweerd</w:t>
      </w:r>
      <w:proofErr w:type="spellEnd"/>
      <w:r w:rsidRPr="007E3B67">
        <w:rPr>
          <w:rFonts w:asciiTheme="minorHAnsi" w:hAnsiTheme="minorHAnsi" w:cstheme="minorHAnsi"/>
          <w:sz w:val="20"/>
          <w:szCs w:val="20"/>
        </w:rPr>
        <w:t xml:space="preserve"> is, na vaststelling van het onherroepelijk bestemmingsplan begin oktober 2020, gestart. Een deel van woningen wordt ontwikkeld door vrije kavelbouwers, zie </w:t>
      </w:r>
      <w:hyperlink r:id="rId18" w:history="1">
        <w:r w:rsidRPr="007E3B67">
          <w:rPr>
            <w:rStyle w:val="Hyperlink"/>
            <w:rFonts w:asciiTheme="minorHAnsi" w:hAnsiTheme="minorHAnsi" w:cstheme="minorHAnsi"/>
            <w:sz w:val="20"/>
            <w:szCs w:val="20"/>
          </w:rPr>
          <w:t>link</w:t>
        </w:r>
      </w:hyperlink>
      <w:r w:rsidRPr="007E3B67">
        <w:rPr>
          <w:rFonts w:asciiTheme="minorHAnsi" w:hAnsiTheme="minorHAnsi" w:cstheme="minorHAnsi"/>
          <w:sz w:val="20"/>
          <w:szCs w:val="20"/>
        </w:rPr>
        <w:t xml:space="preserve">. </w:t>
      </w:r>
      <w:r w:rsidR="00A43CCC" w:rsidRPr="007E3B67">
        <w:rPr>
          <w:rFonts w:asciiTheme="minorHAnsi" w:hAnsiTheme="minorHAnsi" w:cstheme="minorHAnsi"/>
          <w:sz w:val="20"/>
          <w:szCs w:val="20"/>
        </w:rPr>
        <w:t xml:space="preserve">Vanwege de planning van het </w:t>
      </w:r>
      <w:r w:rsidRPr="007E3B67">
        <w:rPr>
          <w:rFonts w:asciiTheme="minorHAnsi" w:hAnsiTheme="minorHAnsi" w:cstheme="minorHAnsi"/>
          <w:sz w:val="20"/>
          <w:szCs w:val="20"/>
        </w:rPr>
        <w:t xml:space="preserve">bouwrijp maken van de Tuinen van </w:t>
      </w:r>
      <w:proofErr w:type="spellStart"/>
      <w:r w:rsidRPr="007E3B67">
        <w:rPr>
          <w:rFonts w:asciiTheme="minorHAnsi" w:hAnsiTheme="minorHAnsi" w:cstheme="minorHAnsi"/>
          <w:sz w:val="20"/>
          <w:szCs w:val="20"/>
        </w:rPr>
        <w:t>Zandweerd</w:t>
      </w:r>
      <w:proofErr w:type="spellEnd"/>
      <w:r w:rsidRPr="007E3B67">
        <w:rPr>
          <w:rFonts w:asciiTheme="minorHAnsi" w:hAnsiTheme="minorHAnsi" w:cstheme="minorHAnsi"/>
          <w:sz w:val="20"/>
          <w:szCs w:val="20"/>
        </w:rPr>
        <w:t xml:space="preserve">, is de aanleg van het warmtetracé van het SWZ voor het deel dat in dat plangebied komt te liggen, reeds gecontracteerd. Zie </w:t>
      </w:r>
      <w:r w:rsidR="001F0C7F" w:rsidRPr="007E3B67">
        <w:rPr>
          <w:rFonts w:asciiTheme="minorHAnsi" w:hAnsiTheme="minorHAnsi" w:cstheme="minorHAnsi"/>
          <w:sz w:val="20"/>
          <w:szCs w:val="20"/>
        </w:rPr>
        <w:t xml:space="preserve">ook </w:t>
      </w:r>
      <w:r w:rsidRPr="007E3B67">
        <w:rPr>
          <w:rFonts w:asciiTheme="minorHAnsi" w:hAnsiTheme="minorHAnsi" w:cstheme="minorHAnsi"/>
          <w:sz w:val="20"/>
          <w:szCs w:val="20"/>
        </w:rPr>
        <w:t xml:space="preserve">paragraaf 1.4. </w:t>
      </w:r>
    </w:p>
    <w:p w14:paraId="686F1BD4" w14:textId="77777777" w:rsidR="00827BDB" w:rsidRPr="007E3B67" w:rsidRDefault="00827BDB" w:rsidP="00827BDB">
      <w:pPr>
        <w:pStyle w:val="Normaalweb"/>
        <w:spacing w:before="0" w:beforeAutospacing="0" w:after="0" w:afterAutospacing="0"/>
        <w:ind w:left="1027"/>
        <w:rPr>
          <w:rFonts w:asciiTheme="minorHAnsi" w:hAnsiTheme="minorHAnsi" w:cstheme="minorHAnsi"/>
          <w:sz w:val="20"/>
          <w:szCs w:val="20"/>
        </w:rPr>
      </w:pPr>
      <w:r w:rsidRPr="007E3B67">
        <w:rPr>
          <w:rFonts w:asciiTheme="minorHAnsi" w:hAnsiTheme="minorHAnsi" w:cstheme="minorHAnsi"/>
          <w:sz w:val="20"/>
          <w:szCs w:val="20"/>
        </w:rPr>
        <w:t> </w:t>
      </w:r>
    </w:p>
    <w:p w14:paraId="098B8456" w14:textId="77777777" w:rsidR="00827BDB" w:rsidRPr="007E3B67" w:rsidRDefault="00827BDB" w:rsidP="00827BDB">
      <w:pPr>
        <w:pStyle w:val="CBPalinea"/>
        <w:spacing w:after="0"/>
        <w:jc w:val="left"/>
        <w:rPr>
          <w:rFonts w:asciiTheme="minorHAnsi" w:hAnsiTheme="minorHAnsi" w:cstheme="minorHAnsi"/>
          <w:b/>
          <w:bCs/>
          <w:color w:val="0070C0"/>
        </w:rPr>
      </w:pPr>
      <w:r w:rsidRPr="007E3B67">
        <w:rPr>
          <w:rFonts w:asciiTheme="minorHAnsi" w:hAnsiTheme="minorHAnsi" w:cstheme="minorHAnsi"/>
          <w:b/>
          <w:bCs/>
          <w:color w:val="0070C0"/>
        </w:rPr>
        <w:t>Proeftuinaanvraag</w:t>
      </w:r>
    </w:p>
    <w:p w14:paraId="4860956F" w14:textId="039A914B" w:rsidR="00827BDB" w:rsidRPr="007E3B67" w:rsidRDefault="002922AC" w:rsidP="00827BDB">
      <w:pPr>
        <w:pStyle w:val="Normaalweb"/>
        <w:spacing w:before="0" w:beforeAutospacing="0" w:after="0" w:afterAutospacing="0"/>
        <w:rPr>
          <w:rFonts w:eastAsia="Times New Roman" w:cstheme="minorHAnsi"/>
          <w:sz w:val="20"/>
          <w:szCs w:val="20"/>
        </w:rPr>
      </w:pPr>
      <w:r w:rsidRPr="007E3B67">
        <w:rPr>
          <w:rFonts w:asciiTheme="minorHAnsi" w:hAnsiTheme="minorHAnsi" w:cstheme="minorHAnsi"/>
          <w:sz w:val="20"/>
          <w:szCs w:val="20"/>
        </w:rPr>
        <w:t>F</w:t>
      </w:r>
      <w:r w:rsidR="00827BDB" w:rsidRPr="007E3B67">
        <w:rPr>
          <w:rFonts w:asciiTheme="minorHAnsi" w:hAnsiTheme="minorHAnsi" w:cstheme="minorHAnsi"/>
          <w:sz w:val="20"/>
          <w:szCs w:val="20"/>
        </w:rPr>
        <w:t xml:space="preserve">inanciering voor fase 1 </w:t>
      </w:r>
      <w:r w:rsidRPr="007E3B67">
        <w:rPr>
          <w:rFonts w:asciiTheme="minorHAnsi" w:hAnsiTheme="minorHAnsi" w:cstheme="minorHAnsi"/>
          <w:sz w:val="20"/>
          <w:szCs w:val="20"/>
        </w:rPr>
        <w:t>stelt</w:t>
      </w:r>
      <w:r w:rsidR="00827BDB" w:rsidRPr="007E3B67">
        <w:rPr>
          <w:rFonts w:asciiTheme="minorHAnsi" w:hAnsiTheme="minorHAnsi" w:cstheme="minorHAnsi"/>
          <w:sz w:val="20"/>
          <w:szCs w:val="20"/>
        </w:rPr>
        <w:t xml:space="preserve"> de </w:t>
      </w:r>
      <w:r w:rsidR="00C83273" w:rsidRPr="007E3B67">
        <w:rPr>
          <w:rFonts w:asciiTheme="minorHAnsi" w:hAnsiTheme="minorHAnsi" w:cstheme="minorHAnsi"/>
          <w:sz w:val="20"/>
          <w:szCs w:val="20"/>
        </w:rPr>
        <w:t>Gemeente</w:t>
      </w:r>
      <w:r w:rsidR="00827BDB" w:rsidRPr="007E3B67">
        <w:rPr>
          <w:rFonts w:asciiTheme="minorHAnsi" w:hAnsiTheme="minorHAnsi" w:cstheme="minorHAnsi"/>
          <w:sz w:val="20"/>
          <w:szCs w:val="20"/>
        </w:rPr>
        <w:t xml:space="preserve"> samen met de provincie </w:t>
      </w:r>
      <w:r w:rsidRPr="007E3B67">
        <w:rPr>
          <w:rFonts w:asciiTheme="minorHAnsi" w:hAnsiTheme="minorHAnsi" w:cstheme="minorHAnsi"/>
          <w:sz w:val="20"/>
          <w:szCs w:val="20"/>
        </w:rPr>
        <w:t>beschikbaar (zie tabel 1, p. 11</w:t>
      </w:r>
      <w:r w:rsidR="00827BDB" w:rsidRPr="007E3B67">
        <w:rPr>
          <w:rFonts w:asciiTheme="minorHAnsi" w:hAnsiTheme="minorHAnsi" w:cstheme="minorHAnsi"/>
          <w:sz w:val="20"/>
          <w:szCs w:val="20"/>
        </w:rPr>
        <w:t>.</w:t>
      </w:r>
      <w:r w:rsidRPr="007E3B67">
        <w:rPr>
          <w:rFonts w:asciiTheme="minorHAnsi" w:hAnsiTheme="minorHAnsi" w:cstheme="minorHAnsi"/>
          <w:sz w:val="20"/>
          <w:szCs w:val="20"/>
        </w:rPr>
        <w:t>)</w:t>
      </w:r>
      <w:r w:rsidR="00827BDB" w:rsidRPr="007E3B67">
        <w:rPr>
          <w:rFonts w:asciiTheme="minorHAnsi" w:hAnsiTheme="minorHAnsi" w:cstheme="minorHAnsi"/>
          <w:sz w:val="20"/>
          <w:szCs w:val="20"/>
        </w:rPr>
        <w:t xml:space="preserve"> Voor de doorontwikkeling van fase 2 heeft het ministerie van BZK op 26 oktober 2020 de subsidiebijdrage Proeftuin Aardgasvrije Wijken voor de wijk </w:t>
      </w:r>
      <w:proofErr w:type="spellStart"/>
      <w:r w:rsidR="00827BDB" w:rsidRPr="007E3B67">
        <w:rPr>
          <w:rFonts w:asciiTheme="minorHAnsi" w:hAnsiTheme="minorHAnsi" w:cstheme="minorHAnsi"/>
          <w:sz w:val="20"/>
          <w:szCs w:val="20"/>
        </w:rPr>
        <w:t>Zandweerd</w:t>
      </w:r>
      <w:proofErr w:type="spellEnd"/>
      <w:r w:rsidR="00827BDB" w:rsidRPr="007E3B67">
        <w:rPr>
          <w:rFonts w:asciiTheme="minorHAnsi" w:hAnsiTheme="minorHAnsi" w:cstheme="minorHAnsi"/>
          <w:sz w:val="20"/>
          <w:szCs w:val="20"/>
        </w:rPr>
        <w:t xml:space="preserve"> toegekend. </w:t>
      </w:r>
    </w:p>
    <w:p w14:paraId="109ED82A" w14:textId="77777777" w:rsidR="00A95CA8" w:rsidRPr="007E3B67" w:rsidRDefault="00A95CA8" w:rsidP="00A95CA8">
      <w:pPr>
        <w:pStyle w:val="Normaalweb"/>
        <w:spacing w:before="0" w:beforeAutospacing="0" w:after="0" w:afterAutospacing="0"/>
        <w:ind w:left="1027"/>
        <w:rPr>
          <w:rFonts w:asciiTheme="minorHAnsi" w:hAnsiTheme="minorHAnsi" w:cstheme="minorHAnsi"/>
          <w:sz w:val="20"/>
          <w:szCs w:val="20"/>
        </w:rPr>
      </w:pPr>
      <w:r w:rsidRPr="007E3B67">
        <w:rPr>
          <w:rFonts w:asciiTheme="minorHAnsi" w:hAnsiTheme="minorHAnsi" w:cstheme="minorHAnsi"/>
          <w:sz w:val="20"/>
          <w:szCs w:val="20"/>
        </w:rPr>
        <w:t> </w:t>
      </w:r>
    </w:p>
    <w:p w14:paraId="17FE7570" w14:textId="26578116" w:rsidR="00552D75" w:rsidRPr="007E3B67" w:rsidRDefault="00552D75" w:rsidP="00552D75">
      <w:pPr>
        <w:spacing w:after="0"/>
        <w:rPr>
          <w:rFonts w:cstheme="minorHAnsi"/>
          <w:b/>
          <w:bCs/>
          <w:color w:val="0070C0"/>
          <w:sz w:val="20"/>
          <w:szCs w:val="20"/>
        </w:rPr>
      </w:pPr>
      <w:r w:rsidRPr="007E3B67">
        <w:rPr>
          <w:rFonts w:cstheme="minorHAnsi"/>
          <w:b/>
          <w:bCs/>
          <w:color w:val="0070C0"/>
          <w:sz w:val="20"/>
          <w:szCs w:val="20"/>
        </w:rPr>
        <w:t xml:space="preserve">Eigenaarschap </w:t>
      </w:r>
    </w:p>
    <w:p w14:paraId="17EBFAB2" w14:textId="08662286" w:rsidR="00552D75" w:rsidRPr="007E3B67" w:rsidRDefault="00167C34" w:rsidP="00552D75">
      <w:pPr>
        <w:spacing w:line="240" w:lineRule="auto"/>
        <w:rPr>
          <w:rFonts w:cstheme="minorHAnsi"/>
          <w:color w:val="000000"/>
          <w:sz w:val="20"/>
          <w:szCs w:val="20"/>
        </w:rPr>
      </w:pPr>
      <w:r w:rsidRPr="007E3B67">
        <w:rPr>
          <w:rFonts w:cstheme="minorHAnsi"/>
          <w:color w:val="000000"/>
          <w:sz w:val="20"/>
          <w:szCs w:val="20"/>
        </w:rPr>
        <w:t>D</w:t>
      </w:r>
      <w:r w:rsidR="00552D75" w:rsidRPr="007E3B67">
        <w:rPr>
          <w:rFonts w:cstheme="minorHAnsi"/>
          <w:color w:val="000000"/>
          <w:sz w:val="20"/>
          <w:szCs w:val="20"/>
        </w:rPr>
        <w:t xml:space="preserve">e </w:t>
      </w:r>
      <w:r w:rsidR="00C83273" w:rsidRPr="007E3B67">
        <w:rPr>
          <w:rFonts w:cstheme="minorHAnsi"/>
          <w:color w:val="000000"/>
          <w:sz w:val="20"/>
          <w:szCs w:val="20"/>
        </w:rPr>
        <w:t>Gemeente</w:t>
      </w:r>
      <w:r w:rsidR="00552D75" w:rsidRPr="007E3B67">
        <w:rPr>
          <w:rFonts w:cstheme="minorHAnsi"/>
          <w:color w:val="000000"/>
          <w:sz w:val="20"/>
          <w:szCs w:val="20"/>
        </w:rPr>
        <w:t xml:space="preserve"> </w:t>
      </w:r>
      <w:r w:rsidR="005E7569" w:rsidRPr="007E3B67">
        <w:rPr>
          <w:rFonts w:cstheme="minorHAnsi"/>
          <w:color w:val="000000"/>
          <w:sz w:val="20"/>
          <w:szCs w:val="20"/>
        </w:rPr>
        <w:t xml:space="preserve">heeft </w:t>
      </w:r>
      <w:r w:rsidR="00552D75" w:rsidRPr="007E3B67">
        <w:rPr>
          <w:rFonts w:cstheme="minorHAnsi"/>
          <w:color w:val="000000"/>
          <w:sz w:val="20"/>
          <w:szCs w:val="20"/>
        </w:rPr>
        <w:t xml:space="preserve">besloten om zelf </w:t>
      </w:r>
      <w:r w:rsidR="009A6E67" w:rsidRPr="007E3B67">
        <w:rPr>
          <w:rFonts w:cstheme="minorHAnsi"/>
          <w:color w:val="000000"/>
          <w:sz w:val="20"/>
          <w:szCs w:val="20"/>
        </w:rPr>
        <w:t>E</w:t>
      </w:r>
      <w:r w:rsidR="00552D75" w:rsidRPr="007E3B67">
        <w:rPr>
          <w:rFonts w:cstheme="minorHAnsi"/>
          <w:color w:val="000000"/>
          <w:sz w:val="20"/>
          <w:szCs w:val="20"/>
        </w:rPr>
        <w:t xml:space="preserve">igenaar te blijven van het </w:t>
      </w:r>
      <w:r w:rsidR="00F82B22" w:rsidRPr="007E3B67">
        <w:rPr>
          <w:rFonts w:cstheme="minorHAnsi"/>
          <w:color w:val="000000"/>
          <w:sz w:val="20"/>
          <w:szCs w:val="20"/>
        </w:rPr>
        <w:t xml:space="preserve">Slim Warmtenet </w:t>
      </w:r>
      <w:proofErr w:type="spellStart"/>
      <w:r w:rsidR="00F82B22" w:rsidRPr="007E3B67">
        <w:rPr>
          <w:rFonts w:cstheme="minorHAnsi"/>
          <w:color w:val="000000"/>
          <w:sz w:val="20"/>
          <w:szCs w:val="20"/>
        </w:rPr>
        <w:t>Zandweerd</w:t>
      </w:r>
      <w:proofErr w:type="spellEnd"/>
      <w:r w:rsidR="00F82B22" w:rsidRPr="007E3B67">
        <w:rPr>
          <w:rFonts w:cstheme="minorHAnsi"/>
          <w:color w:val="000000"/>
          <w:sz w:val="20"/>
          <w:szCs w:val="20"/>
        </w:rPr>
        <w:t xml:space="preserve"> </w:t>
      </w:r>
      <w:r w:rsidR="00552D75" w:rsidRPr="007E3B67">
        <w:rPr>
          <w:rFonts w:cstheme="minorHAnsi"/>
          <w:color w:val="000000"/>
          <w:sz w:val="20"/>
          <w:szCs w:val="20"/>
        </w:rPr>
        <w:t xml:space="preserve">en daarmee de eigendom los te koppelen van de </w:t>
      </w:r>
      <w:r w:rsidR="00F338DB" w:rsidRPr="007E3B67">
        <w:rPr>
          <w:rFonts w:cstheme="minorHAnsi"/>
          <w:color w:val="000000"/>
          <w:sz w:val="20"/>
          <w:szCs w:val="20"/>
        </w:rPr>
        <w:t>E</w:t>
      </w:r>
      <w:r w:rsidR="00552D75" w:rsidRPr="007E3B67">
        <w:rPr>
          <w:rFonts w:cstheme="minorHAnsi"/>
          <w:color w:val="000000"/>
          <w:sz w:val="20"/>
          <w:szCs w:val="20"/>
        </w:rPr>
        <w:t>xploitatie</w:t>
      </w:r>
      <w:r w:rsidR="00F82B22" w:rsidRPr="007E3B67">
        <w:rPr>
          <w:rFonts w:cstheme="minorHAnsi"/>
          <w:color w:val="000000"/>
          <w:sz w:val="20"/>
          <w:szCs w:val="20"/>
        </w:rPr>
        <w:t xml:space="preserve"> van het Slim Warmtenet </w:t>
      </w:r>
      <w:proofErr w:type="spellStart"/>
      <w:r w:rsidR="00F82B22" w:rsidRPr="007E3B67">
        <w:rPr>
          <w:rFonts w:cstheme="minorHAnsi"/>
          <w:color w:val="000000"/>
          <w:sz w:val="20"/>
          <w:szCs w:val="20"/>
        </w:rPr>
        <w:t>Zandweerd</w:t>
      </w:r>
      <w:proofErr w:type="spellEnd"/>
      <w:r w:rsidR="00552D75" w:rsidRPr="007E3B67">
        <w:rPr>
          <w:rFonts w:cstheme="minorHAnsi"/>
          <w:color w:val="000000"/>
          <w:sz w:val="20"/>
          <w:szCs w:val="20"/>
        </w:rPr>
        <w:t xml:space="preserve">. Concreet betekent dit dat de </w:t>
      </w:r>
      <w:r w:rsidR="00C83273" w:rsidRPr="007E3B67">
        <w:rPr>
          <w:rFonts w:cstheme="minorHAnsi"/>
          <w:color w:val="000000"/>
          <w:sz w:val="20"/>
          <w:szCs w:val="20"/>
        </w:rPr>
        <w:t>Gemeente</w:t>
      </w:r>
      <w:r w:rsidR="00552D75" w:rsidRPr="007E3B67">
        <w:rPr>
          <w:rFonts w:cstheme="minorHAnsi"/>
          <w:color w:val="000000"/>
          <w:sz w:val="20"/>
          <w:szCs w:val="20"/>
        </w:rPr>
        <w:t xml:space="preserve"> </w:t>
      </w:r>
      <w:r w:rsidR="009A6E67" w:rsidRPr="007E3B67">
        <w:rPr>
          <w:rFonts w:cstheme="minorHAnsi"/>
          <w:color w:val="000000"/>
          <w:sz w:val="20"/>
          <w:szCs w:val="20"/>
        </w:rPr>
        <w:t>E</w:t>
      </w:r>
      <w:r w:rsidR="00552D75" w:rsidRPr="007E3B67">
        <w:rPr>
          <w:rFonts w:cstheme="minorHAnsi"/>
          <w:color w:val="000000"/>
          <w:sz w:val="20"/>
          <w:szCs w:val="20"/>
        </w:rPr>
        <w:t>igenaar wordt</w:t>
      </w:r>
      <w:r w:rsidR="00E359D8" w:rsidRPr="007E3B67">
        <w:rPr>
          <w:rFonts w:cstheme="minorHAnsi"/>
          <w:color w:val="000000"/>
          <w:sz w:val="20"/>
          <w:szCs w:val="20"/>
        </w:rPr>
        <w:t xml:space="preserve"> van fase 1 (</w:t>
      </w:r>
      <w:r w:rsidR="00E87E77" w:rsidRPr="007E3B67">
        <w:rPr>
          <w:rFonts w:cstheme="minorHAnsi"/>
          <w:color w:val="000000"/>
          <w:sz w:val="20"/>
          <w:szCs w:val="20"/>
        </w:rPr>
        <w:t>Warmtecentrale</w:t>
      </w:r>
      <w:r w:rsidR="0066033C" w:rsidRPr="007E3B67">
        <w:rPr>
          <w:rFonts w:cstheme="minorHAnsi"/>
          <w:color w:val="000000"/>
          <w:sz w:val="20"/>
          <w:szCs w:val="20"/>
        </w:rPr>
        <w:t>(s)</w:t>
      </w:r>
      <w:r w:rsidR="00552D75" w:rsidRPr="007E3B67">
        <w:rPr>
          <w:rFonts w:cstheme="minorHAnsi"/>
          <w:color w:val="000000"/>
          <w:sz w:val="20"/>
          <w:szCs w:val="20"/>
        </w:rPr>
        <w:t>, ZLT</w:t>
      </w:r>
      <w:r w:rsidR="0066033C" w:rsidRPr="007E3B67">
        <w:rPr>
          <w:rFonts w:cstheme="minorHAnsi"/>
          <w:color w:val="000000"/>
          <w:sz w:val="20"/>
          <w:szCs w:val="20"/>
        </w:rPr>
        <w:t>-</w:t>
      </w:r>
      <w:r w:rsidR="00552D75" w:rsidRPr="007E3B67">
        <w:rPr>
          <w:rFonts w:cstheme="minorHAnsi"/>
          <w:color w:val="000000"/>
          <w:sz w:val="20"/>
          <w:szCs w:val="20"/>
        </w:rPr>
        <w:t>net, MT</w:t>
      </w:r>
      <w:r w:rsidR="0066033C" w:rsidRPr="007E3B67">
        <w:rPr>
          <w:rFonts w:cstheme="minorHAnsi"/>
          <w:color w:val="000000"/>
          <w:sz w:val="20"/>
          <w:szCs w:val="20"/>
        </w:rPr>
        <w:t>-</w:t>
      </w:r>
      <w:r w:rsidR="00552D75" w:rsidRPr="007E3B67">
        <w:rPr>
          <w:rFonts w:cstheme="minorHAnsi"/>
          <w:color w:val="000000"/>
          <w:sz w:val="20"/>
          <w:szCs w:val="20"/>
        </w:rPr>
        <w:t>net</w:t>
      </w:r>
      <w:r w:rsidR="0066033C" w:rsidRPr="007E3B67">
        <w:rPr>
          <w:rFonts w:cstheme="minorHAnsi"/>
          <w:color w:val="000000"/>
          <w:sz w:val="20"/>
          <w:szCs w:val="20"/>
        </w:rPr>
        <w:t xml:space="preserve">, </w:t>
      </w:r>
      <w:r w:rsidR="00552D75" w:rsidRPr="007E3B67">
        <w:rPr>
          <w:rFonts w:cstheme="minorHAnsi"/>
          <w:color w:val="000000"/>
          <w:sz w:val="20"/>
          <w:szCs w:val="20"/>
        </w:rPr>
        <w:t>uitkoppeling bij de RWZI</w:t>
      </w:r>
      <w:r w:rsidR="00E359D8" w:rsidRPr="007E3B67">
        <w:rPr>
          <w:rFonts w:cstheme="minorHAnsi"/>
          <w:color w:val="000000"/>
          <w:sz w:val="20"/>
          <w:szCs w:val="20"/>
        </w:rPr>
        <w:t>)</w:t>
      </w:r>
      <w:r w:rsidR="0066033C" w:rsidRPr="007E3B67">
        <w:rPr>
          <w:rFonts w:cstheme="minorHAnsi"/>
          <w:color w:val="000000"/>
          <w:sz w:val="20"/>
          <w:szCs w:val="20"/>
        </w:rPr>
        <w:t xml:space="preserve"> en </w:t>
      </w:r>
      <w:r w:rsidR="00E359D8" w:rsidRPr="007E3B67">
        <w:rPr>
          <w:rFonts w:cstheme="minorHAnsi"/>
          <w:color w:val="000000"/>
          <w:sz w:val="20"/>
          <w:szCs w:val="20"/>
        </w:rPr>
        <w:t>de opschaling en doorontwikkeling</w:t>
      </w:r>
      <w:r w:rsidR="00CA11A9" w:rsidRPr="007E3B67">
        <w:rPr>
          <w:rFonts w:cstheme="minorHAnsi"/>
          <w:color w:val="000000"/>
          <w:sz w:val="20"/>
          <w:szCs w:val="20"/>
        </w:rPr>
        <w:t xml:space="preserve"> in fase 2</w:t>
      </w:r>
      <w:r w:rsidR="00552D75" w:rsidRPr="007E3B67">
        <w:rPr>
          <w:rFonts w:cstheme="minorHAnsi"/>
          <w:color w:val="000000"/>
          <w:sz w:val="20"/>
          <w:szCs w:val="20"/>
        </w:rPr>
        <w:t>.</w:t>
      </w:r>
    </w:p>
    <w:p w14:paraId="5548AE75" w14:textId="166D3EF8" w:rsidR="00552D75" w:rsidRPr="007E3B67" w:rsidRDefault="00552D75" w:rsidP="00552D75">
      <w:pPr>
        <w:spacing w:after="0"/>
        <w:rPr>
          <w:rFonts w:cstheme="minorHAnsi"/>
          <w:color w:val="0070C0"/>
          <w:sz w:val="20"/>
          <w:szCs w:val="20"/>
        </w:rPr>
      </w:pPr>
      <w:r w:rsidRPr="007E3B67">
        <w:rPr>
          <w:rFonts w:cstheme="minorHAnsi"/>
          <w:b/>
          <w:bCs/>
          <w:color w:val="0070C0"/>
          <w:sz w:val="20"/>
          <w:szCs w:val="20"/>
        </w:rPr>
        <w:t xml:space="preserve">Beoogde overdracht van het </w:t>
      </w:r>
      <w:r w:rsidR="00F82B22" w:rsidRPr="007E3B67">
        <w:rPr>
          <w:rFonts w:cstheme="minorHAnsi"/>
          <w:b/>
          <w:bCs/>
          <w:color w:val="0070C0"/>
          <w:sz w:val="20"/>
          <w:szCs w:val="20"/>
        </w:rPr>
        <w:t xml:space="preserve">Slim Warmtenet </w:t>
      </w:r>
      <w:proofErr w:type="spellStart"/>
      <w:r w:rsidR="00F82B22" w:rsidRPr="007E3B67">
        <w:rPr>
          <w:rFonts w:cstheme="minorHAnsi"/>
          <w:b/>
          <w:bCs/>
          <w:color w:val="0070C0"/>
          <w:sz w:val="20"/>
          <w:szCs w:val="20"/>
        </w:rPr>
        <w:t>Zandweerd</w:t>
      </w:r>
      <w:proofErr w:type="spellEnd"/>
    </w:p>
    <w:p w14:paraId="1D7DB452" w14:textId="68BD51EC" w:rsidR="00FA477B" w:rsidRPr="007E3B67" w:rsidRDefault="00552D75" w:rsidP="00552D75">
      <w:pPr>
        <w:spacing w:line="240" w:lineRule="auto"/>
        <w:rPr>
          <w:rFonts w:cstheme="minorHAnsi"/>
          <w:color w:val="000000"/>
          <w:sz w:val="20"/>
          <w:szCs w:val="20"/>
        </w:rPr>
      </w:pPr>
      <w:r w:rsidRPr="007E3B67">
        <w:rPr>
          <w:rFonts w:cstheme="minorHAnsi"/>
          <w:color w:val="000000"/>
          <w:sz w:val="20"/>
          <w:szCs w:val="20"/>
        </w:rPr>
        <w:t xml:space="preserve">De </w:t>
      </w:r>
      <w:r w:rsidR="00C83273" w:rsidRPr="007E3B67">
        <w:rPr>
          <w:rFonts w:cstheme="minorHAnsi"/>
          <w:color w:val="000000"/>
          <w:sz w:val="20"/>
          <w:szCs w:val="20"/>
        </w:rPr>
        <w:t>Gemeente</w:t>
      </w:r>
      <w:r w:rsidRPr="007E3B67">
        <w:rPr>
          <w:rFonts w:cstheme="minorHAnsi"/>
          <w:color w:val="000000"/>
          <w:sz w:val="20"/>
          <w:szCs w:val="20"/>
        </w:rPr>
        <w:t xml:space="preserve"> heeft de intentie uitgesproken om na de ontwikkeling </w:t>
      </w:r>
      <w:r w:rsidR="00385DBA" w:rsidRPr="007E3B67">
        <w:rPr>
          <w:rFonts w:cstheme="minorHAnsi"/>
          <w:color w:val="000000"/>
          <w:sz w:val="20"/>
          <w:szCs w:val="20"/>
        </w:rPr>
        <w:t>van fase 1</w:t>
      </w:r>
      <w:r w:rsidR="00AB5EEF" w:rsidRPr="007E3B67">
        <w:rPr>
          <w:rFonts w:cstheme="minorHAnsi"/>
          <w:color w:val="000000"/>
          <w:sz w:val="20"/>
          <w:szCs w:val="20"/>
        </w:rPr>
        <w:t xml:space="preserve"> </w:t>
      </w:r>
      <w:r w:rsidR="00BD6F94" w:rsidRPr="007E3B67">
        <w:rPr>
          <w:rFonts w:cstheme="minorHAnsi"/>
          <w:color w:val="000000"/>
          <w:sz w:val="20"/>
          <w:szCs w:val="20"/>
        </w:rPr>
        <w:t>het eigendom</w:t>
      </w:r>
      <w:r w:rsidR="00316932" w:rsidRPr="007E3B67">
        <w:rPr>
          <w:rFonts w:cstheme="minorHAnsi"/>
          <w:color w:val="000000"/>
          <w:sz w:val="20"/>
          <w:szCs w:val="20"/>
        </w:rPr>
        <w:t xml:space="preserve"> van </w:t>
      </w:r>
      <w:r w:rsidR="00AB5EEF" w:rsidRPr="007E3B67">
        <w:rPr>
          <w:rFonts w:cstheme="minorHAnsi"/>
          <w:color w:val="000000"/>
          <w:sz w:val="20"/>
          <w:szCs w:val="20"/>
        </w:rPr>
        <w:t>het SWZ</w:t>
      </w:r>
      <w:r w:rsidR="00CC6385" w:rsidRPr="007E3B67">
        <w:rPr>
          <w:rFonts w:cstheme="minorHAnsi"/>
          <w:color w:val="000000"/>
          <w:sz w:val="20"/>
          <w:szCs w:val="20"/>
        </w:rPr>
        <w:t xml:space="preserve">, of een deel hiervan, </w:t>
      </w:r>
      <w:r w:rsidRPr="007E3B67">
        <w:rPr>
          <w:rFonts w:cstheme="minorHAnsi"/>
          <w:color w:val="000000"/>
          <w:sz w:val="20"/>
          <w:szCs w:val="20"/>
        </w:rPr>
        <w:t xml:space="preserve">over te dragen aan </w:t>
      </w:r>
      <w:proofErr w:type="spellStart"/>
      <w:r w:rsidRPr="007E3B67">
        <w:rPr>
          <w:rFonts w:cstheme="minorHAnsi"/>
          <w:color w:val="000000"/>
          <w:sz w:val="20"/>
          <w:szCs w:val="20"/>
        </w:rPr>
        <w:t>Enpuls</w:t>
      </w:r>
      <w:proofErr w:type="spellEnd"/>
      <w:r w:rsidRPr="007E3B67">
        <w:rPr>
          <w:rFonts w:cstheme="minorHAnsi"/>
          <w:color w:val="000000"/>
          <w:sz w:val="20"/>
          <w:szCs w:val="20"/>
        </w:rPr>
        <w:t xml:space="preserve"> BV</w:t>
      </w:r>
      <w:r w:rsidR="00333928" w:rsidRPr="007E3B67">
        <w:rPr>
          <w:rFonts w:cstheme="minorHAnsi"/>
          <w:color w:val="000000"/>
          <w:sz w:val="20"/>
          <w:szCs w:val="20"/>
        </w:rPr>
        <w:t xml:space="preserve"> (</w:t>
      </w:r>
      <w:r w:rsidRPr="007E3B67">
        <w:rPr>
          <w:rFonts w:cstheme="minorHAnsi"/>
          <w:color w:val="000000"/>
          <w:sz w:val="20"/>
          <w:szCs w:val="20"/>
        </w:rPr>
        <w:t xml:space="preserve">onderdeel van netwerkpartij </w:t>
      </w:r>
      <w:proofErr w:type="spellStart"/>
      <w:r w:rsidRPr="007E3B67">
        <w:rPr>
          <w:rFonts w:cstheme="minorHAnsi"/>
          <w:color w:val="000000"/>
          <w:sz w:val="20"/>
          <w:szCs w:val="20"/>
        </w:rPr>
        <w:t>Enexis</w:t>
      </w:r>
      <w:proofErr w:type="spellEnd"/>
      <w:r w:rsidR="00333928" w:rsidRPr="007E3B67">
        <w:rPr>
          <w:rFonts w:cstheme="minorHAnsi"/>
          <w:color w:val="000000"/>
          <w:sz w:val="20"/>
          <w:szCs w:val="20"/>
        </w:rPr>
        <w:t>)</w:t>
      </w:r>
      <w:r w:rsidRPr="007E3B67">
        <w:rPr>
          <w:rFonts w:cstheme="minorHAnsi"/>
          <w:color w:val="000000"/>
          <w:sz w:val="20"/>
          <w:szCs w:val="20"/>
        </w:rPr>
        <w:t xml:space="preserve">. </w:t>
      </w:r>
      <w:r w:rsidR="00FA477B" w:rsidRPr="007E3B67">
        <w:rPr>
          <w:rFonts w:cstheme="minorHAnsi"/>
          <w:color w:val="000000"/>
          <w:sz w:val="20"/>
          <w:szCs w:val="20"/>
        </w:rPr>
        <w:t xml:space="preserve">Ook de </w:t>
      </w:r>
      <w:r w:rsidR="00B63CFC" w:rsidRPr="007E3B67">
        <w:rPr>
          <w:rFonts w:cstheme="minorHAnsi"/>
          <w:color w:val="000000"/>
          <w:sz w:val="20"/>
          <w:szCs w:val="20"/>
        </w:rPr>
        <w:t>kerntaak 2 N</w:t>
      </w:r>
      <w:r w:rsidR="00FA477B" w:rsidRPr="007E3B67">
        <w:rPr>
          <w:rFonts w:cstheme="minorHAnsi"/>
          <w:color w:val="000000"/>
          <w:sz w:val="20"/>
          <w:szCs w:val="20"/>
        </w:rPr>
        <w:t xml:space="preserve">etbeheer zal dan </w:t>
      </w:r>
      <w:r w:rsidR="00B63CFC" w:rsidRPr="007E3B67">
        <w:rPr>
          <w:rFonts w:cstheme="minorHAnsi"/>
          <w:color w:val="000000"/>
          <w:sz w:val="20"/>
          <w:szCs w:val="20"/>
        </w:rPr>
        <w:t xml:space="preserve">mogelijk </w:t>
      </w:r>
      <w:r w:rsidR="00D66858" w:rsidRPr="007E3B67">
        <w:rPr>
          <w:rFonts w:cstheme="minorHAnsi"/>
          <w:color w:val="000000"/>
          <w:sz w:val="20"/>
          <w:szCs w:val="20"/>
        </w:rPr>
        <w:t xml:space="preserve">vanuit deze opdracht worden overgedragen aan </w:t>
      </w:r>
      <w:proofErr w:type="spellStart"/>
      <w:r w:rsidR="00D66858" w:rsidRPr="007E3B67">
        <w:rPr>
          <w:rFonts w:cstheme="minorHAnsi"/>
          <w:color w:val="000000"/>
          <w:sz w:val="20"/>
          <w:szCs w:val="20"/>
        </w:rPr>
        <w:t>Enpuls</w:t>
      </w:r>
      <w:proofErr w:type="spellEnd"/>
      <w:r w:rsidR="007D3193" w:rsidRPr="007E3B67">
        <w:rPr>
          <w:rFonts w:cstheme="minorHAnsi"/>
          <w:color w:val="000000"/>
          <w:sz w:val="20"/>
          <w:szCs w:val="20"/>
        </w:rPr>
        <w:t xml:space="preserve">, zie paragraaf 1.4. In de </w:t>
      </w:r>
      <w:r w:rsidR="00720035" w:rsidRPr="007E3B67">
        <w:rPr>
          <w:rFonts w:cstheme="minorHAnsi"/>
          <w:color w:val="000000"/>
          <w:sz w:val="20"/>
          <w:szCs w:val="20"/>
        </w:rPr>
        <w:t>G</w:t>
      </w:r>
      <w:r w:rsidR="007D3193" w:rsidRPr="007E3B67">
        <w:rPr>
          <w:rFonts w:cstheme="minorHAnsi"/>
          <w:color w:val="000000"/>
          <w:sz w:val="20"/>
          <w:szCs w:val="20"/>
        </w:rPr>
        <w:t xml:space="preserve">unningsleidraad wordt dieper ingegaan op deze mogelijke overname. </w:t>
      </w:r>
    </w:p>
    <w:p w14:paraId="6059A6BA" w14:textId="4EB1EDCC" w:rsidR="00552D75" w:rsidRPr="007E3B67" w:rsidRDefault="00552D75" w:rsidP="00552D75">
      <w:pPr>
        <w:spacing w:line="240" w:lineRule="auto"/>
        <w:rPr>
          <w:rFonts w:cstheme="minorHAnsi"/>
          <w:color w:val="000000"/>
          <w:sz w:val="20"/>
          <w:szCs w:val="20"/>
        </w:rPr>
      </w:pPr>
      <w:r w:rsidRPr="007E3B67">
        <w:rPr>
          <w:rFonts w:cstheme="minorHAnsi"/>
          <w:color w:val="000000"/>
          <w:sz w:val="20"/>
          <w:szCs w:val="20"/>
        </w:rPr>
        <w:t xml:space="preserve">Voor de overname zijn </w:t>
      </w:r>
      <w:proofErr w:type="spellStart"/>
      <w:r w:rsidRPr="007E3B67">
        <w:rPr>
          <w:rFonts w:cstheme="minorHAnsi"/>
          <w:color w:val="000000"/>
          <w:sz w:val="20"/>
          <w:szCs w:val="20"/>
        </w:rPr>
        <w:t>kaderstellende</w:t>
      </w:r>
      <w:proofErr w:type="spellEnd"/>
      <w:r w:rsidRPr="007E3B67">
        <w:rPr>
          <w:rFonts w:cstheme="minorHAnsi"/>
          <w:color w:val="000000"/>
          <w:sz w:val="20"/>
          <w:szCs w:val="20"/>
        </w:rPr>
        <w:t xml:space="preserve"> afspraken gemaakt</w:t>
      </w:r>
      <w:r w:rsidR="007D3193" w:rsidRPr="007E3B67">
        <w:rPr>
          <w:rFonts w:cstheme="minorHAnsi"/>
          <w:color w:val="000000"/>
          <w:sz w:val="20"/>
          <w:szCs w:val="20"/>
        </w:rPr>
        <w:t xml:space="preserve"> met </w:t>
      </w:r>
      <w:proofErr w:type="spellStart"/>
      <w:r w:rsidR="007D3193" w:rsidRPr="007E3B67">
        <w:rPr>
          <w:rFonts w:cstheme="minorHAnsi"/>
          <w:color w:val="000000"/>
          <w:sz w:val="20"/>
          <w:szCs w:val="20"/>
        </w:rPr>
        <w:t>Enpuls</w:t>
      </w:r>
      <w:proofErr w:type="spellEnd"/>
      <w:r w:rsidRPr="007E3B67">
        <w:rPr>
          <w:rFonts w:cstheme="minorHAnsi"/>
          <w:color w:val="000000"/>
          <w:sz w:val="20"/>
          <w:szCs w:val="20"/>
        </w:rPr>
        <w:t xml:space="preserve"> waarbij de drie projectuitgangspunten zoals vermeld op pagina 12 mede bepalend zijn voor deze overname. </w:t>
      </w:r>
    </w:p>
    <w:p w14:paraId="381D8CFA" w14:textId="77777777" w:rsidR="00552D75" w:rsidRPr="007E3B67" w:rsidRDefault="00552D75" w:rsidP="00552D75">
      <w:pPr>
        <w:pStyle w:val="CBPalinea"/>
        <w:spacing w:after="0"/>
        <w:jc w:val="left"/>
        <w:rPr>
          <w:rFonts w:asciiTheme="minorHAnsi" w:hAnsiTheme="minorHAnsi" w:cstheme="minorHAnsi"/>
          <w:b/>
          <w:bCs/>
          <w:color w:val="0070C0"/>
        </w:rPr>
      </w:pPr>
      <w:r w:rsidRPr="007E3B67">
        <w:rPr>
          <w:rFonts w:asciiTheme="minorHAnsi" w:hAnsiTheme="minorHAnsi" w:cstheme="minorHAnsi"/>
          <w:b/>
          <w:bCs/>
          <w:color w:val="0070C0"/>
        </w:rPr>
        <w:t>Opschaling en doorontwikkeling</w:t>
      </w:r>
    </w:p>
    <w:p w14:paraId="3EC2F4F4" w14:textId="0D74D99D" w:rsidR="001B6228" w:rsidRPr="007E3B67" w:rsidRDefault="001B6228" w:rsidP="00401EFD">
      <w:pPr>
        <w:pStyle w:val="CBPalinea"/>
        <w:spacing w:after="0"/>
        <w:jc w:val="left"/>
        <w:rPr>
          <w:rFonts w:asciiTheme="minorHAnsi" w:hAnsiTheme="minorHAnsi" w:cstheme="minorHAnsi"/>
        </w:rPr>
      </w:pPr>
      <w:r w:rsidRPr="007E3B67">
        <w:rPr>
          <w:rFonts w:asciiTheme="minorHAnsi" w:hAnsiTheme="minorHAnsi" w:cstheme="minorHAnsi"/>
        </w:rPr>
        <w:t xml:space="preserve">Het Slim Warmtenet </w:t>
      </w:r>
      <w:proofErr w:type="spellStart"/>
      <w:r w:rsidRPr="007E3B67">
        <w:rPr>
          <w:rFonts w:asciiTheme="minorHAnsi" w:hAnsiTheme="minorHAnsi" w:cstheme="minorHAnsi"/>
        </w:rPr>
        <w:t>Zandweerd</w:t>
      </w:r>
      <w:proofErr w:type="spellEnd"/>
      <w:r w:rsidRPr="007E3B67">
        <w:rPr>
          <w:rFonts w:asciiTheme="minorHAnsi" w:hAnsiTheme="minorHAnsi" w:cstheme="minorHAnsi"/>
        </w:rPr>
        <w:t xml:space="preserve"> is ontworpen op opschaling en doorontwikkeling van fase 1 naar </w:t>
      </w:r>
      <w:r w:rsidR="00322F74" w:rsidRPr="007E3B67">
        <w:rPr>
          <w:rFonts w:asciiTheme="minorHAnsi" w:hAnsiTheme="minorHAnsi" w:cstheme="minorHAnsi"/>
        </w:rPr>
        <w:t>fase 2</w:t>
      </w:r>
      <w:r w:rsidRPr="007E3B67">
        <w:rPr>
          <w:rFonts w:asciiTheme="minorHAnsi" w:hAnsiTheme="minorHAnsi" w:cstheme="minorHAnsi"/>
        </w:rPr>
        <w:t xml:space="preserve">. De </w:t>
      </w:r>
      <w:r w:rsidR="00C83273" w:rsidRPr="007E3B67">
        <w:rPr>
          <w:rFonts w:asciiTheme="minorHAnsi" w:hAnsiTheme="minorHAnsi" w:cstheme="minorHAnsi"/>
        </w:rPr>
        <w:t>Gemeente</w:t>
      </w:r>
      <w:r w:rsidRPr="007E3B67">
        <w:rPr>
          <w:rFonts w:asciiTheme="minorHAnsi" w:hAnsiTheme="minorHAnsi" w:cstheme="minorHAnsi"/>
        </w:rPr>
        <w:t xml:space="preserve">raad heeft op 7 oktober 2020 besloten tot uitvoering van fase 1 en daar zelf, inclusief een bijdrage van de Provincie Overijssel, in te investeren. Onderhavige </w:t>
      </w:r>
      <w:r w:rsidR="00F05B47" w:rsidRPr="007E3B67">
        <w:rPr>
          <w:rFonts w:asciiTheme="minorHAnsi" w:hAnsiTheme="minorHAnsi" w:cstheme="minorHAnsi"/>
        </w:rPr>
        <w:t>O</w:t>
      </w:r>
      <w:r w:rsidRPr="007E3B67">
        <w:rPr>
          <w:rFonts w:asciiTheme="minorHAnsi" w:hAnsiTheme="minorHAnsi" w:cstheme="minorHAnsi"/>
        </w:rPr>
        <w:t xml:space="preserve">pdracht handelt over fase 1 van het Slim Warmtenet met als uitdrukkelijk doel het SWZ ook door te ontwikkelen naar </w:t>
      </w:r>
      <w:r w:rsidR="005220AC" w:rsidRPr="007E3B67">
        <w:rPr>
          <w:rFonts w:asciiTheme="minorHAnsi" w:hAnsiTheme="minorHAnsi" w:cstheme="minorHAnsi"/>
        </w:rPr>
        <w:t>fase 2</w:t>
      </w:r>
      <w:r w:rsidRPr="007E3B67">
        <w:rPr>
          <w:rFonts w:asciiTheme="minorHAnsi" w:hAnsiTheme="minorHAnsi" w:cstheme="minorHAnsi"/>
        </w:rPr>
        <w:t xml:space="preserve">. </w:t>
      </w:r>
      <w:r w:rsidR="00F44E5F" w:rsidRPr="007E3B67">
        <w:rPr>
          <w:rFonts w:asciiTheme="minorHAnsi" w:hAnsiTheme="minorHAnsi" w:cstheme="minorHAnsi"/>
        </w:rPr>
        <w:t xml:space="preserve">Ook fase 2 maakt dus onderdeel uit van onderhavige opdracht, zij het dat de definitieve start van fase 2 vooraf zal moeten worden gegaan door nadere besluitvorming binnen de gemeente. Voor de uitrol naar fase 2 </w:t>
      </w:r>
      <w:r w:rsidRPr="007E3B67">
        <w:rPr>
          <w:rFonts w:asciiTheme="minorHAnsi" w:hAnsiTheme="minorHAnsi" w:cstheme="minorHAnsi"/>
        </w:rPr>
        <w:t xml:space="preserve">zijn reeds afspraken met de corporaties gemaakt. Daarnaast is reeds budget voor de opschaling gereserveerd vanuit de </w:t>
      </w:r>
      <w:r w:rsidR="00442197" w:rsidRPr="007E3B67">
        <w:rPr>
          <w:rFonts w:asciiTheme="minorHAnsi" w:hAnsiTheme="minorHAnsi" w:cstheme="minorHAnsi"/>
        </w:rPr>
        <w:t>op</w:t>
      </w:r>
      <w:r w:rsidRPr="007E3B67">
        <w:rPr>
          <w:rFonts w:asciiTheme="minorHAnsi" w:hAnsiTheme="minorHAnsi" w:cstheme="minorHAnsi"/>
        </w:rPr>
        <w:t xml:space="preserve"> 26 oktober 2020 gehonoreerde Proeftuinaanvraag van het Ministerie van BZK. Tevens is in 2020 een buurtplan door de wijk opgesteld en wordt voorjaar 2021 een wijkuitvoeringsplan vastgesteld. Uitgangspunt is dat de te selecteren </w:t>
      </w:r>
      <w:r w:rsidR="00E87E77" w:rsidRPr="007E3B67">
        <w:rPr>
          <w:rFonts w:asciiTheme="minorHAnsi" w:hAnsiTheme="minorHAnsi" w:cstheme="minorHAnsi"/>
        </w:rPr>
        <w:t>Warmteleverancier</w:t>
      </w:r>
      <w:r w:rsidRPr="007E3B67">
        <w:rPr>
          <w:rFonts w:asciiTheme="minorHAnsi" w:hAnsiTheme="minorHAnsi" w:cstheme="minorHAnsi"/>
        </w:rPr>
        <w:t xml:space="preserve"> voor fase 1 </w:t>
      </w:r>
      <w:r w:rsidR="00DA4B8F" w:rsidRPr="007E3B67">
        <w:rPr>
          <w:rFonts w:asciiTheme="minorHAnsi" w:hAnsiTheme="minorHAnsi" w:cstheme="minorHAnsi"/>
        </w:rPr>
        <w:t xml:space="preserve">dus </w:t>
      </w:r>
      <w:r w:rsidRPr="007E3B67">
        <w:rPr>
          <w:rFonts w:asciiTheme="minorHAnsi" w:hAnsiTheme="minorHAnsi" w:cstheme="minorHAnsi"/>
        </w:rPr>
        <w:t xml:space="preserve">ook de </w:t>
      </w:r>
      <w:r w:rsidR="00E87E77" w:rsidRPr="007E3B67">
        <w:rPr>
          <w:rFonts w:asciiTheme="minorHAnsi" w:hAnsiTheme="minorHAnsi" w:cstheme="minorHAnsi"/>
        </w:rPr>
        <w:t>Warmteleverancier</w:t>
      </w:r>
      <w:r w:rsidRPr="007E3B67">
        <w:rPr>
          <w:rFonts w:asciiTheme="minorHAnsi" w:hAnsiTheme="minorHAnsi" w:cstheme="minorHAnsi"/>
        </w:rPr>
        <w:t xml:space="preserve"> voor </w:t>
      </w:r>
      <w:r w:rsidR="005220AC" w:rsidRPr="007E3B67">
        <w:rPr>
          <w:rFonts w:asciiTheme="minorHAnsi" w:hAnsiTheme="minorHAnsi" w:cstheme="minorHAnsi"/>
        </w:rPr>
        <w:t>fase 2</w:t>
      </w:r>
      <w:r w:rsidRPr="007E3B67">
        <w:rPr>
          <w:rFonts w:asciiTheme="minorHAnsi" w:hAnsiTheme="minorHAnsi" w:cstheme="minorHAnsi"/>
        </w:rPr>
        <w:t xml:space="preserve"> wordt en het warmtenet dan in partnerschap met de </w:t>
      </w:r>
      <w:r w:rsidR="00C83273" w:rsidRPr="007E3B67">
        <w:rPr>
          <w:rFonts w:asciiTheme="minorHAnsi" w:hAnsiTheme="minorHAnsi" w:cstheme="minorHAnsi"/>
        </w:rPr>
        <w:t>Gemeente</w:t>
      </w:r>
      <w:r w:rsidRPr="007E3B67">
        <w:rPr>
          <w:rFonts w:asciiTheme="minorHAnsi" w:hAnsiTheme="minorHAnsi" w:cstheme="minorHAnsi"/>
        </w:rPr>
        <w:t xml:space="preserve"> verder ontwikkel</w:t>
      </w:r>
      <w:r w:rsidR="00DA4B8F" w:rsidRPr="007E3B67">
        <w:rPr>
          <w:rFonts w:asciiTheme="minorHAnsi" w:hAnsiTheme="minorHAnsi" w:cstheme="minorHAnsi"/>
        </w:rPr>
        <w:t>t</w:t>
      </w:r>
      <w:r w:rsidRPr="007E3B67">
        <w:rPr>
          <w:rFonts w:asciiTheme="minorHAnsi" w:hAnsiTheme="minorHAnsi" w:cstheme="minorHAnsi"/>
        </w:rPr>
        <w:t xml:space="preserve">. In de te sluiten </w:t>
      </w:r>
      <w:r w:rsidR="00F6536C" w:rsidRPr="007E3B67">
        <w:rPr>
          <w:rFonts w:asciiTheme="minorHAnsi" w:hAnsiTheme="minorHAnsi" w:cstheme="minorHAnsi"/>
        </w:rPr>
        <w:t>Overeenkomst</w:t>
      </w:r>
      <w:r w:rsidRPr="007E3B67">
        <w:rPr>
          <w:rFonts w:asciiTheme="minorHAnsi" w:hAnsiTheme="minorHAnsi" w:cstheme="minorHAnsi"/>
        </w:rPr>
        <w:t xml:space="preserve"> worden aparte afspraken opgenomen over deze doorontwikkeling en de taken en verantwoordelijkheden die partijen hierin op zich nemen</w:t>
      </w:r>
      <w:r w:rsidR="009B1F59" w:rsidRPr="007E3B67">
        <w:rPr>
          <w:rFonts w:asciiTheme="minorHAnsi" w:hAnsiTheme="minorHAnsi" w:cstheme="minorHAnsi"/>
        </w:rPr>
        <w:t xml:space="preserve">. </w:t>
      </w:r>
      <w:r w:rsidRPr="007E3B67">
        <w:rPr>
          <w:rFonts w:asciiTheme="minorHAnsi" w:hAnsiTheme="minorHAnsi" w:cstheme="minorHAnsi"/>
        </w:rPr>
        <w:t xml:space="preserve">De richtinggevende uitgangspunten zijn hierbij als volgt op hoofdlijnen samen te vatten: </w:t>
      </w:r>
      <w:r w:rsidR="000A2AE1" w:rsidRPr="007E3B67">
        <w:rPr>
          <w:rFonts w:asciiTheme="minorHAnsi" w:hAnsiTheme="minorHAnsi" w:cstheme="minorHAnsi"/>
        </w:rPr>
        <w:br/>
      </w:r>
    </w:p>
    <w:p w14:paraId="583BFF7E" w14:textId="58119026" w:rsidR="001B6228" w:rsidRPr="007E3B67" w:rsidRDefault="001B6228" w:rsidP="00E713D4">
      <w:pPr>
        <w:pStyle w:val="CBPalinea"/>
        <w:numPr>
          <w:ilvl w:val="0"/>
          <w:numId w:val="26"/>
        </w:numPr>
        <w:tabs>
          <w:tab w:val="clear" w:pos="360"/>
          <w:tab w:val="clear" w:pos="419"/>
          <w:tab w:val="num" w:pos="426"/>
        </w:tabs>
        <w:spacing w:after="0"/>
        <w:ind w:left="426" w:hanging="284"/>
        <w:jc w:val="left"/>
        <w:rPr>
          <w:rFonts w:asciiTheme="minorHAnsi" w:hAnsiTheme="minorHAnsi" w:cstheme="minorHAnsi"/>
        </w:rPr>
      </w:pPr>
      <w:r w:rsidRPr="007E3B67">
        <w:rPr>
          <w:rFonts w:asciiTheme="minorHAnsi" w:hAnsiTheme="minorHAnsi" w:cstheme="minorHAnsi"/>
        </w:rPr>
        <w:t xml:space="preserve">Verantwoordelijkheid ten aanzien van ontwerp en realisatie: </w:t>
      </w:r>
      <w:r w:rsidR="00E87E77" w:rsidRPr="007E3B67">
        <w:rPr>
          <w:rFonts w:asciiTheme="minorHAnsi" w:hAnsiTheme="minorHAnsi" w:cstheme="minorHAnsi"/>
        </w:rPr>
        <w:t>Warmteleverancier</w:t>
      </w:r>
      <w:r w:rsidRPr="007E3B67">
        <w:rPr>
          <w:rFonts w:asciiTheme="minorHAnsi" w:hAnsiTheme="minorHAnsi" w:cstheme="minorHAnsi"/>
        </w:rPr>
        <w:t xml:space="preserve"> </w:t>
      </w:r>
    </w:p>
    <w:p w14:paraId="10C57039" w14:textId="4155BB51" w:rsidR="001B6228" w:rsidRPr="007E3B67" w:rsidRDefault="001B6228" w:rsidP="00E713D4">
      <w:pPr>
        <w:pStyle w:val="CBPalinea"/>
        <w:numPr>
          <w:ilvl w:val="0"/>
          <w:numId w:val="26"/>
        </w:numPr>
        <w:tabs>
          <w:tab w:val="clear" w:pos="360"/>
          <w:tab w:val="clear" w:pos="419"/>
          <w:tab w:val="num" w:pos="426"/>
        </w:tabs>
        <w:spacing w:after="0"/>
        <w:ind w:left="426" w:hanging="284"/>
        <w:jc w:val="left"/>
        <w:rPr>
          <w:rFonts w:asciiTheme="minorHAnsi" w:hAnsiTheme="minorHAnsi" w:cstheme="minorHAnsi"/>
        </w:rPr>
      </w:pPr>
      <w:r w:rsidRPr="007E3B67">
        <w:rPr>
          <w:rFonts w:asciiTheme="minorHAnsi" w:hAnsiTheme="minorHAnsi" w:cstheme="minorHAnsi"/>
        </w:rPr>
        <w:t xml:space="preserve">Ruimtelijke inpassing en vergunningskader: partnerschap </w:t>
      </w:r>
      <w:r w:rsidR="00C83273" w:rsidRPr="007E3B67">
        <w:rPr>
          <w:rFonts w:asciiTheme="minorHAnsi" w:hAnsiTheme="minorHAnsi" w:cstheme="minorHAnsi"/>
        </w:rPr>
        <w:t>Gemeente</w:t>
      </w:r>
      <w:r w:rsidRPr="007E3B67">
        <w:rPr>
          <w:rFonts w:asciiTheme="minorHAnsi" w:hAnsiTheme="minorHAnsi" w:cstheme="minorHAnsi"/>
        </w:rPr>
        <w:t xml:space="preserve"> en </w:t>
      </w:r>
      <w:r w:rsidR="00E87E77" w:rsidRPr="007E3B67">
        <w:rPr>
          <w:rFonts w:asciiTheme="minorHAnsi" w:hAnsiTheme="minorHAnsi" w:cstheme="minorHAnsi"/>
        </w:rPr>
        <w:t>Warmteleverancier</w:t>
      </w:r>
      <w:r w:rsidRPr="007E3B67">
        <w:rPr>
          <w:rFonts w:asciiTheme="minorHAnsi" w:hAnsiTheme="minorHAnsi" w:cstheme="minorHAnsi"/>
        </w:rPr>
        <w:t xml:space="preserve"> </w:t>
      </w:r>
    </w:p>
    <w:p w14:paraId="016F0052" w14:textId="450C3EE4" w:rsidR="001B6228" w:rsidRPr="007E3B67" w:rsidRDefault="001B6228" w:rsidP="00E713D4">
      <w:pPr>
        <w:pStyle w:val="CBPalinea"/>
        <w:numPr>
          <w:ilvl w:val="0"/>
          <w:numId w:val="26"/>
        </w:numPr>
        <w:tabs>
          <w:tab w:val="clear" w:pos="360"/>
          <w:tab w:val="clear" w:pos="419"/>
          <w:tab w:val="num" w:pos="426"/>
        </w:tabs>
        <w:spacing w:after="0"/>
        <w:ind w:left="426" w:hanging="284"/>
        <w:jc w:val="left"/>
        <w:rPr>
          <w:rFonts w:asciiTheme="minorHAnsi" w:hAnsiTheme="minorHAnsi" w:cstheme="minorHAnsi"/>
        </w:rPr>
      </w:pPr>
      <w:r w:rsidRPr="007E3B67">
        <w:rPr>
          <w:rFonts w:asciiTheme="minorHAnsi" w:hAnsiTheme="minorHAnsi" w:cstheme="minorHAnsi"/>
        </w:rPr>
        <w:t xml:space="preserve">Participatie en communicatietraject: partnerschap </w:t>
      </w:r>
      <w:r w:rsidR="00C83273" w:rsidRPr="007E3B67">
        <w:rPr>
          <w:rFonts w:asciiTheme="minorHAnsi" w:hAnsiTheme="minorHAnsi" w:cstheme="minorHAnsi"/>
        </w:rPr>
        <w:t>Gemeente</w:t>
      </w:r>
      <w:r w:rsidRPr="007E3B67">
        <w:rPr>
          <w:rFonts w:asciiTheme="minorHAnsi" w:hAnsiTheme="minorHAnsi" w:cstheme="minorHAnsi"/>
        </w:rPr>
        <w:t xml:space="preserve"> en </w:t>
      </w:r>
      <w:r w:rsidR="00E87E77" w:rsidRPr="007E3B67">
        <w:rPr>
          <w:rFonts w:asciiTheme="minorHAnsi" w:hAnsiTheme="minorHAnsi" w:cstheme="minorHAnsi"/>
        </w:rPr>
        <w:t>Warmteleverancier</w:t>
      </w:r>
      <w:r w:rsidRPr="007E3B67">
        <w:rPr>
          <w:rFonts w:asciiTheme="minorHAnsi" w:hAnsiTheme="minorHAnsi" w:cstheme="minorHAnsi"/>
        </w:rPr>
        <w:t xml:space="preserve"> </w:t>
      </w:r>
    </w:p>
    <w:p w14:paraId="1A6BF374" w14:textId="6839EA1B" w:rsidR="001B6228" w:rsidRPr="007E3B67" w:rsidRDefault="001B6228" w:rsidP="00E713D4">
      <w:pPr>
        <w:pStyle w:val="CBPalinea"/>
        <w:numPr>
          <w:ilvl w:val="0"/>
          <w:numId w:val="26"/>
        </w:numPr>
        <w:tabs>
          <w:tab w:val="clear" w:pos="360"/>
          <w:tab w:val="clear" w:pos="419"/>
          <w:tab w:val="num" w:pos="426"/>
        </w:tabs>
        <w:spacing w:after="0"/>
        <w:ind w:left="426" w:hanging="284"/>
        <w:jc w:val="left"/>
        <w:rPr>
          <w:rFonts w:asciiTheme="minorHAnsi" w:hAnsiTheme="minorHAnsi" w:cstheme="minorHAnsi"/>
        </w:rPr>
      </w:pPr>
      <w:r w:rsidRPr="007E3B67">
        <w:rPr>
          <w:rFonts w:asciiTheme="minorHAnsi" w:hAnsiTheme="minorHAnsi" w:cstheme="minorHAnsi"/>
        </w:rPr>
        <w:t xml:space="preserve">Vollooprisico:  </w:t>
      </w:r>
    </w:p>
    <w:p w14:paraId="3A675C52" w14:textId="342FBE44" w:rsidR="001B6228" w:rsidRPr="007E3B67" w:rsidRDefault="001B6228" w:rsidP="004F0C8B">
      <w:pPr>
        <w:pStyle w:val="CBPalinea"/>
        <w:numPr>
          <w:ilvl w:val="0"/>
          <w:numId w:val="36"/>
        </w:numPr>
        <w:spacing w:after="0"/>
        <w:jc w:val="left"/>
        <w:rPr>
          <w:rFonts w:asciiTheme="minorHAnsi" w:hAnsiTheme="minorHAnsi" w:cstheme="minorHAnsi"/>
        </w:rPr>
      </w:pPr>
      <w:r w:rsidRPr="007E3B67">
        <w:rPr>
          <w:rFonts w:asciiTheme="minorHAnsi" w:hAnsiTheme="minorHAnsi" w:cstheme="minorHAnsi"/>
        </w:rPr>
        <w:t xml:space="preserve">huurwoningen: </w:t>
      </w:r>
      <w:r w:rsidR="00C83273" w:rsidRPr="007E3B67">
        <w:rPr>
          <w:rFonts w:asciiTheme="minorHAnsi" w:hAnsiTheme="minorHAnsi" w:cstheme="minorHAnsi"/>
        </w:rPr>
        <w:t>Gemeente</w:t>
      </w:r>
      <w:r w:rsidRPr="007E3B67">
        <w:rPr>
          <w:rFonts w:asciiTheme="minorHAnsi" w:hAnsiTheme="minorHAnsi" w:cstheme="minorHAnsi"/>
        </w:rPr>
        <w:t xml:space="preserve"> in overleg met corporaties </w:t>
      </w:r>
    </w:p>
    <w:p w14:paraId="2FC3EFFC" w14:textId="7A9CB81D" w:rsidR="00552D75" w:rsidRPr="007E3B67" w:rsidRDefault="001B6228" w:rsidP="004F0C8B">
      <w:pPr>
        <w:pStyle w:val="CBPalinea"/>
        <w:numPr>
          <w:ilvl w:val="0"/>
          <w:numId w:val="36"/>
        </w:numPr>
        <w:spacing w:after="0"/>
        <w:jc w:val="left"/>
        <w:rPr>
          <w:rFonts w:asciiTheme="minorHAnsi" w:hAnsiTheme="minorHAnsi" w:cstheme="minorHAnsi"/>
        </w:rPr>
      </w:pPr>
      <w:r w:rsidRPr="007E3B67">
        <w:rPr>
          <w:rFonts w:asciiTheme="minorHAnsi" w:hAnsiTheme="minorHAnsi" w:cstheme="minorHAnsi"/>
        </w:rPr>
        <w:t xml:space="preserve">particulieren: </w:t>
      </w:r>
      <w:r w:rsidR="00E87E77" w:rsidRPr="007E3B67">
        <w:rPr>
          <w:rFonts w:asciiTheme="minorHAnsi" w:hAnsiTheme="minorHAnsi" w:cstheme="minorHAnsi"/>
        </w:rPr>
        <w:t>Warmteleverancier</w:t>
      </w:r>
      <w:r w:rsidR="008E3877" w:rsidRPr="007E3B67">
        <w:rPr>
          <w:rFonts w:asciiTheme="minorHAnsi" w:hAnsiTheme="minorHAnsi" w:cstheme="minorHAnsi"/>
        </w:rPr>
        <w:t xml:space="preserve"> en </w:t>
      </w:r>
      <w:r w:rsidR="00C83273" w:rsidRPr="007E3B67">
        <w:rPr>
          <w:rFonts w:asciiTheme="minorHAnsi" w:hAnsiTheme="minorHAnsi" w:cstheme="minorHAnsi"/>
        </w:rPr>
        <w:t>Gemeente</w:t>
      </w:r>
      <w:r w:rsidRPr="007E3B67">
        <w:rPr>
          <w:rFonts w:asciiTheme="minorHAnsi" w:hAnsiTheme="minorHAnsi" w:cstheme="minorHAnsi"/>
        </w:rPr>
        <w:t xml:space="preserve">  </w:t>
      </w:r>
    </w:p>
    <w:p w14:paraId="7DBF29DF" w14:textId="77777777" w:rsidR="00493183" w:rsidRPr="007E3B67" w:rsidRDefault="00493183" w:rsidP="00493183">
      <w:pPr>
        <w:pStyle w:val="CBPalinea"/>
        <w:spacing w:after="0"/>
        <w:jc w:val="left"/>
        <w:rPr>
          <w:rFonts w:asciiTheme="minorHAnsi" w:hAnsiTheme="minorHAnsi" w:cstheme="minorHAnsi"/>
        </w:rPr>
      </w:pPr>
    </w:p>
    <w:p w14:paraId="0ADA5DE2" w14:textId="5168076A" w:rsidR="00552D75" w:rsidRPr="007E3B67" w:rsidRDefault="00552D75" w:rsidP="00552D75">
      <w:pPr>
        <w:rPr>
          <w:rFonts w:ascii="Calibri" w:hAnsi="Calibri" w:cstheme="minorHAnsi"/>
          <w:sz w:val="20"/>
          <w:szCs w:val="20"/>
        </w:rPr>
      </w:pPr>
      <w:r w:rsidRPr="007E3B67">
        <w:rPr>
          <w:rFonts w:cstheme="minorHAnsi"/>
          <w:sz w:val="20"/>
          <w:szCs w:val="20"/>
        </w:rPr>
        <w:t>Zie ook p</w:t>
      </w:r>
      <w:r w:rsidR="005060DD" w:rsidRPr="007E3B67">
        <w:rPr>
          <w:rFonts w:cstheme="minorHAnsi"/>
          <w:sz w:val="20"/>
          <w:szCs w:val="20"/>
        </w:rPr>
        <w:t>aragraaf</w:t>
      </w:r>
      <w:r w:rsidRPr="007E3B67">
        <w:rPr>
          <w:rFonts w:cstheme="minorHAnsi"/>
          <w:sz w:val="20"/>
          <w:szCs w:val="20"/>
        </w:rPr>
        <w:t xml:space="preserve"> 1.</w:t>
      </w:r>
      <w:r w:rsidR="005060DD" w:rsidRPr="007E3B67">
        <w:rPr>
          <w:rFonts w:cstheme="minorHAnsi"/>
          <w:sz w:val="20"/>
          <w:szCs w:val="20"/>
        </w:rPr>
        <w:t>7</w:t>
      </w:r>
      <w:r w:rsidRPr="007E3B67">
        <w:rPr>
          <w:rFonts w:cstheme="minorHAnsi"/>
          <w:sz w:val="20"/>
          <w:szCs w:val="20"/>
        </w:rPr>
        <w:t>: Taak, verantwoordelijkheden en risico’s per partij</w:t>
      </w:r>
    </w:p>
    <w:p w14:paraId="097F8AD0" w14:textId="77777777" w:rsidR="00A95CA8" w:rsidRPr="007E3B67" w:rsidRDefault="00A95CA8" w:rsidP="00A95CA8">
      <w:pPr>
        <w:spacing w:after="0" w:line="240" w:lineRule="auto"/>
        <w:textAlignment w:val="center"/>
        <w:rPr>
          <w:rFonts w:eastAsia="Times New Roman" w:cstheme="minorHAnsi"/>
          <w:b/>
          <w:bCs/>
          <w:color w:val="0070C0"/>
          <w:sz w:val="20"/>
          <w:szCs w:val="20"/>
        </w:rPr>
      </w:pPr>
      <w:r w:rsidRPr="007E3B67">
        <w:rPr>
          <w:rFonts w:eastAsia="Times New Roman" w:cstheme="minorHAnsi"/>
          <w:b/>
          <w:bCs/>
          <w:color w:val="0070C0"/>
          <w:sz w:val="20"/>
          <w:szCs w:val="20"/>
        </w:rPr>
        <w:t>Besluitvorming en projectplan</w:t>
      </w:r>
    </w:p>
    <w:p w14:paraId="128C65E2" w14:textId="3AE42DDD" w:rsidR="005E7569" w:rsidRPr="007E3B67" w:rsidRDefault="000F0FB0" w:rsidP="00A95CA8">
      <w:pPr>
        <w:pStyle w:val="Normaalweb"/>
        <w:spacing w:before="0" w:beforeAutospacing="0" w:after="0" w:afterAutospacing="0"/>
        <w:rPr>
          <w:rFonts w:asciiTheme="minorHAnsi" w:hAnsiTheme="minorHAnsi" w:cstheme="minorHAnsi"/>
          <w:sz w:val="20"/>
          <w:szCs w:val="20"/>
        </w:rPr>
      </w:pPr>
      <w:r w:rsidRPr="007E3B67">
        <w:rPr>
          <w:rFonts w:asciiTheme="minorHAnsi" w:hAnsiTheme="minorHAnsi" w:cstheme="minorHAnsi"/>
          <w:sz w:val="20"/>
          <w:szCs w:val="20"/>
        </w:rPr>
        <w:t xml:space="preserve">In het </w:t>
      </w:r>
      <w:r w:rsidR="00E87E77" w:rsidRPr="007E3B67">
        <w:rPr>
          <w:rFonts w:asciiTheme="minorHAnsi" w:hAnsiTheme="minorHAnsi" w:cstheme="minorHAnsi"/>
          <w:sz w:val="20"/>
          <w:szCs w:val="20"/>
        </w:rPr>
        <w:t>P</w:t>
      </w:r>
      <w:r w:rsidRPr="007E3B67">
        <w:rPr>
          <w:rFonts w:asciiTheme="minorHAnsi" w:hAnsiTheme="minorHAnsi" w:cstheme="minorHAnsi"/>
          <w:sz w:val="20"/>
          <w:szCs w:val="20"/>
        </w:rPr>
        <w:t xml:space="preserve">roject zijn diverse beslismoment opgenomen waarop een positief raadsbesluit moet worden genomen om het </w:t>
      </w:r>
      <w:r w:rsidR="00E87E77" w:rsidRPr="007E3B67">
        <w:rPr>
          <w:rFonts w:asciiTheme="minorHAnsi" w:hAnsiTheme="minorHAnsi" w:cstheme="minorHAnsi"/>
          <w:sz w:val="20"/>
          <w:szCs w:val="20"/>
        </w:rPr>
        <w:t>P</w:t>
      </w:r>
      <w:r w:rsidRPr="007E3B67">
        <w:rPr>
          <w:rFonts w:asciiTheme="minorHAnsi" w:hAnsiTheme="minorHAnsi" w:cstheme="minorHAnsi"/>
          <w:sz w:val="20"/>
          <w:szCs w:val="20"/>
        </w:rPr>
        <w:t>roject door te kunnen laten gaan. Voorbeelden hiervan zijn het moment tot realiseren</w:t>
      </w:r>
      <w:r w:rsidR="00876DEB" w:rsidRPr="007E3B67">
        <w:rPr>
          <w:rFonts w:asciiTheme="minorHAnsi" w:hAnsiTheme="minorHAnsi" w:cstheme="minorHAnsi"/>
          <w:sz w:val="20"/>
          <w:szCs w:val="20"/>
        </w:rPr>
        <w:t xml:space="preserve"> en</w:t>
      </w:r>
      <w:r w:rsidR="009A58BD" w:rsidRPr="007E3B67">
        <w:rPr>
          <w:rFonts w:asciiTheme="minorHAnsi" w:hAnsiTheme="minorHAnsi" w:cstheme="minorHAnsi"/>
          <w:sz w:val="20"/>
          <w:szCs w:val="20"/>
        </w:rPr>
        <w:t xml:space="preserve"> de keus om te starten met fase 2</w:t>
      </w:r>
      <w:r w:rsidR="00876DEB" w:rsidRPr="007E3B67">
        <w:rPr>
          <w:rFonts w:asciiTheme="minorHAnsi" w:hAnsiTheme="minorHAnsi" w:cstheme="minorHAnsi"/>
          <w:sz w:val="20"/>
          <w:szCs w:val="20"/>
        </w:rPr>
        <w:t>.</w:t>
      </w:r>
    </w:p>
    <w:p w14:paraId="7CFCFBA4" w14:textId="7E300067" w:rsidR="00A95CA8" w:rsidRPr="007E3B67" w:rsidRDefault="002D13CF" w:rsidP="00A95CA8">
      <w:pPr>
        <w:pStyle w:val="Normaalweb"/>
        <w:spacing w:before="0" w:beforeAutospacing="0" w:after="0" w:afterAutospacing="0"/>
        <w:rPr>
          <w:rFonts w:asciiTheme="minorHAnsi" w:hAnsiTheme="minorHAnsi" w:cstheme="minorHAnsi"/>
          <w:sz w:val="20"/>
          <w:szCs w:val="20"/>
        </w:rPr>
      </w:pPr>
      <w:r w:rsidRPr="007E3B67">
        <w:rPr>
          <w:rFonts w:asciiTheme="minorHAnsi" w:hAnsiTheme="minorHAnsi" w:cstheme="minorHAnsi"/>
          <w:sz w:val="20"/>
          <w:szCs w:val="20"/>
        </w:rPr>
        <w:t xml:space="preserve"> </w:t>
      </w:r>
    </w:p>
    <w:p w14:paraId="59D99FC4" w14:textId="77777777" w:rsidR="00A95CA8" w:rsidRPr="007E3B67" w:rsidRDefault="00A95CA8" w:rsidP="00A95CA8">
      <w:pPr>
        <w:pStyle w:val="Normaalweb"/>
        <w:spacing w:before="0" w:beforeAutospacing="0" w:after="0" w:afterAutospacing="0"/>
        <w:ind w:left="1027"/>
        <w:rPr>
          <w:rFonts w:asciiTheme="minorHAnsi" w:hAnsiTheme="minorHAnsi" w:cstheme="minorHAnsi"/>
          <w:sz w:val="20"/>
          <w:szCs w:val="20"/>
        </w:rPr>
      </w:pPr>
      <w:r w:rsidRPr="007E3B67">
        <w:rPr>
          <w:rFonts w:asciiTheme="minorHAnsi" w:hAnsiTheme="minorHAnsi" w:cstheme="minorHAnsi"/>
          <w:sz w:val="20"/>
          <w:szCs w:val="20"/>
        </w:rPr>
        <w:t> </w:t>
      </w:r>
    </w:p>
    <w:p w14:paraId="0CD303D7" w14:textId="77777777" w:rsidR="00A95CA8" w:rsidRPr="007E3B67" w:rsidRDefault="00A95CA8" w:rsidP="00A95CA8">
      <w:pPr>
        <w:pStyle w:val="CBPalinea"/>
        <w:spacing w:after="0"/>
        <w:jc w:val="left"/>
        <w:rPr>
          <w:rFonts w:asciiTheme="minorHAnsi" w:hAnsiTheme="minorHAnsi" w:cstheme="minorHAnsi"/>
          <w:b/>
          <w:bCs/>
          <w:color w:val="0070C0"/>
        </w:rPr>
      </w:pPr>
      <w:r w:rsidRPr="007E3B67">
        <w:rPr>
          <w:rFonts w:asciiTheme="minorHAnsi" w:hAnsiTheme="minorHAnsi" w:cstheme="minorHAnsi"/>
          <w:b/>
          <w:bCs/>
          <w:color w:val="0070C0"/>
        </w:rPr>
        <w:lastRenderedPageBreak/>
        <w:t>Overeenkomsten en contracten</w:t>
      </w:r>
    </w:p>
    <w:p w14:paraId="1646F639" w14:textId="514722E7" w:rsidR="00A95CA8" w:rsidRPr="007E3B67" w:rsidRDefault="00A95CA8" w:rsidP="00A95CA8">
      <w:pPr>
        <w:pStyle w:val="Normaalweb"/>
        <w:spacing w:before="0" w:beforeAutospacing="0" w:after="0" w:afterAutospacing="0"/>
        <w:rPr>
          <w:rFonts w:asciiTheme="minorHAnsi" w:hAnsiTheme="minorHAnsi" w:cstheme="minorHAnsi"/>
          <w:sz w:val="20"/>
          <w:szCs w:val="20"/>
        </w:rPr>
      </w:pPr>
      <w:r w:rsidRPr="007E3B67">
        <w:rPr>
          <w:rFonts w:asciiTheme="minorHAnsi" w:hAnsiTheme="minorHAnsi" w:cstheme="minorHAnsi"/>
          <w:sz w:val="20"/>
          <w:szCs w:val="20"/>
        </w:rPr>
        <w:t xml:space="preserve">Ten behoeve van de </w:t>
      </w:r>
      <w:r w:rsidR="00C83273" w:rsidRPr="007E3B67">
        <w:rPr>
          <w:rFonts w:asciiTheme="minorHAnsi" w:hAnsiTheme="minorHAnsi" w:cstheme="minorHAnsi"/>
          <w:sz w:val="20"/>
          <w:szCs w:val="20"/>
        </w:rPr>
        <w:t>Gemeente</w:t>
      </w:r>
      <w:r w:rsidRPr="007E3B67">
        <w:rPr>
          <w:rFonts w:asciiTheme="minorHAnsi" w:hAnsiTheme="minorHAnsi" w:cstheme="minorHAnsi"/>
          <w:sz w:val="20"/>
          <w:szCs w:val="20"/>
        </w:rPr>
        <w:t xml:space="preserve">lijke en bestuurlijke besluitvorming en als start voor de voorbereiding en uitvoering fase 1 zijn door de </w:t>
      </w:r>
      <w:r w:rsidR="00C83273" w:rsidRPr="007E3B67">
        <w:rPr>
          <w:rFonts w:asciiTheme="minorHAnsi" w:hAnsiTheme="minorHAnsi" w:cstheme="minorHAnsi"/>
          <w:sz w:val="20"/>
          <w:szCs w:val="20"/>
        </w:rPr>
        <w:t>Gemeente</w:t>
      </w:r>
      <w:r w:rsidRPr="007E3B67">
        <w:rPr>
          <w:rFonts w:asciiTheme="minorHAnsi" w:hAnsiTheme="minorHAnsi" w:cstheme="minorHAnsi"/>
          <w:sz w:val="20"/>
          <w:szCs w:val="20"/>
        </w:rPr>
        <w:t xml:space="preserve"> </w:t>
      </w:r>
      <w:r w:rsidR="006C0900" w:rsidRPr="007E3B67">
        <w:rPr>
          <w:rFonts w:asciiTheme="minorHAnsi" w:hAnsiTheme="minorHAnsi" w:cstheme="minorHAnsi"/>
          <w:sz w:val="20"/>
          <w:szCs w:val="20"/>
        </w:rPr>
        <w:t xml:space="preserve">reeds </w:t>
      </w:r>
      <w:r w:rsidRPr="007E3B67">
        <w:rPr>
          <w:rFonts w:asciiTheme="minorHAnsi" w:hAnsiTheme="minorHAnsi" w:cstheme="minorHAnsi"/>
          <w:sz w:val="20"/>
          <w:szCs w:val="20"/>
        </w:rPr>
        <w:t xml:space="preserve">verschillende contracten en overeenkomsten gesloten. In figuur </w:t>
      </w:r>
      <w:r w:rsidR="006C688F" w:rsidRPr="007E3B67">
        <w:rPr>
          <w:rFonts w:asciiTheme="minorHAnsi" w:hAnsiTheme="minorHAnsi" w:cstheme="minorHAnsi"/>
          <w:sz w:val="20"/>
          <w:szCs w:val="20"/>
        </w:rPr>
        <w:t xml:space="preserve">1 </w:t>
      </w:r>
      <w:r w:rsidRPr="007E3B67">
        <w:rPr>
          <w:rFonts w:asciiTheme="minorHAnsi" w:hAnsiTheme="minorHAnsi" w:cstheme="minorHAnsi"/>
          <w:sz w:val="20"/>
          <w:szCs w:val="20"/>
        </w:rPr>
        <w:t xml:space="preserve">is de totaal contractstructuur inclusief </w:t>
      </w:r>
      <w:r w:rsidR="00B3633C" w:rsidRPr="007E3B67">
        <w:rPr>
          <w:rFonts w:asciiTheme="minorHAnsi" w:hAnsiTheme="minorHAnsi" w:cstheme="minorHAnsi"/>
          <w:sz w:val="20"/>
          <w:szCs w:val="20"/>
        </w:rPr>
        <w:t>financiële</w:t>
      </w:r>
      <w:r w:rsidRPr="007E3B67">
        <w:rPr>
          <w:rFonts w:asciiTheme="minorHAnsi" w:hAnsiTheme="minorHAnsi" w:cstheme="minorHAnsi"/>
          <w:sz w:val="20"/>
          <w:szCs w:val="20"/>
        </w:rPr>
        <w:t xml:space="preserve"> relaties en afhankelijkheden weergegeven. In tabel 1 is per contract/overeenkomst ene korte weergave van de inhoud weergegeven. Het grootse deel van deze contracten zal ten tijde van versturen van de </w:t>
      </w:r>
      <w:r w:rsidR="00720035" w:rsidRPr="007E3B67">
        <w:rPr>
          <w:rFonts w:asciiTheme="minorHAnsi" w:hAnsiTheme="minorHAnsi" w:cstheme="minorHAnsi"/>
          <w:sz w:val="20"/>
          <w:szCs w:val="20"/>
        </w:rPr>
        <w:t>G</w:t>
      </w:r>
      <w:r w:rsidRPr="007E3B67">
        <w:rPr>
          <w:rFonts w:asciiTheme="minorHAnsi" w:hAnsiTheme="minorHAnsi" w:cstheme="minorHAnsi"/>
          <w:sz w:val="20"/>
          <w:szCs w:val="20"/>
        </w:rPr>
        <w:t xml:space="preserve">unningsleidraad ter inzage worden meegestuurd. </w:t>
      </w:r>
      <w:r w:rsidR="00486580" w:rsidRPr="007E3B67">
        <w:rPr>
          <w:rFonts w:asciiTheme="minorHAnsi" w:hAnsiTheme="minorHAnsi" w:cstheme="minorHAnsi"/>
          <w:sz w:val="20"/>
          <w:szCs w:val="20"/>
        </w:rPr>
        <w:t xml:space="preserve">De </w:t>
      </w:r>
      <w:r w:rsidR="006C0900" w:rsidRPr="007E3B67">
        <w:rPr>
          <w:rFonts w:asciiTheme="minorHAnsi" w:hAnsiTheme="minorHAnsi" w:cstheme="minorHAnsi"/>
          <w:sz w:val="20"/>
          <w:szCs w:val="20"/>
        </w:rPr>
        <w:t>O</w:t>
      </w:r>
      <w:r w:rsidR="00486580" w:rsidRPr="007E3B67">
        <w:rPr>
          <w:rFonts w:asciiTheme="minorHAnsi" w:hAnsiTheme="minorHAnsi" w:cstheme="minorHAnsi"/>
          <w:sz w:val="20"/>
          <w:szCs w:val="20"/>
        </w:rPr>
        <w:t xml:space="preserve">pdrachtnemer dient zich bij gunning aan deze contracten te committeren. </w:t>
      </w:r>
    </w:p>
    <w:p w14:paraId="3B609524" w14:textId="77777777" w:rsidR="00A95CA8" w:rsidRPr="007E3B67" w:rsidRDefault="00A95CA8" w:rsidP="00A95CA8">
      <w:pPr>
        <w:pStyle w:val="Normaalweb"/>
        <w:spacing w:before="0" w:beforeAutospacing="0" w:after="0" w:afterAutospacing="0"/>
        <w:rPr>
          <w:rFonts w:asciiTheme="minorHAnsi" w:hAnsiTheme="minorHAnsi" w:cstheme="minorHAnsi"/>
          <w:sz w:val="20"/>
          <w:szCs w:val="20"/>
        </w:rPr>
      </w:pPr>
    </w:p>
    <w:p w14:paraId="034654E8" w14:textId="77777777" w:rsidR="00A95CA8" w:rsidRPr="007E3B67" w:rsidRDefault="00A95CA8" w:rsidP="00A95CA8">
      <w:pPr>
        <w:pStyle w:val="Normaalweb"/>
        <w:spacing w:before="0" w:beforeAutospacing="0" w:after="0" w:afterAutospacing="0"/>
        <w:jc w:val="center"/>
        <w:rPr>
          <w:rFonts w:asciiTheme="minorHAnsi" w:hAnsiTheme="minorHAnsi" w:cstheme="minorHAnsi"/>
          <w:sz w:val="20"/>
          <w:szCs w:val="20"/>
        </w:rPr>
      </w:pPr>
      <w:r w:rsidRPr="007E3B67">
        <w:rPr>
          <w:rFonts w:asciiTheme="minorHAnsi" w:hAnsiTheme="minorHAnsi" w:cstheme="minorHAnsi"/>
          <w:noProof/>
          <w:sz w:val="20"/>
          <w:szCs w:val="20"/>
        </w:rPr>
        <w:drawing>
          <wp:inline distT="0" distB="0" distL="0" distR="0" wp14:anchorId="7CB8F05B" wp14:editId="673ED704">
            <wp:extent cx="5704840" cy="320738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04840" cy="3207385"/>
                    </a:xfrm>
                    <a:prstGeom prst="rect">
                      <a:avLst/>
                    </a:prstGeom>
                    <a:noFill/>
                    <a:ln>
                      <a:noFill/>
                    </a:ln>
                  </pic:spPr>
                </pic:pic>
              </a:graphicData>
            </a:graphic>
          </wp:inline>
        </w:drawing>
      </w:r>
    </w:p>
    <w:p w14:paraId="3C33FF0E" w14:textId="77777777" w:rsidR="00A95CA8" w:rsidRPr="007E3B67" w:rsidRDefault="00A95CA8" w:rsidP="00A95CA8">
      <w:pPr>
        <w:pStyle w:val="Normaalweb"/>
        <w:spacing w:before="0" w:beforeAutospacing="0" w:after="0" w:afterAutospacing="0"/>
        <w:rPr>
          <w:rFonts w:asciiTheme="minorHAnsi" w:hAnsiTheme="minorHAnsi" w:cstheme="minorHAnsi"/>
          <w:sz w:val="16"/>
          <w:szCs w:val="16"/>
        </w:rPr>
      </w:pPr>
      <w:r w:rsidRPr="007E3B67">
        <w:rPr>
          <w:rFonts w:asciiTheme="minorHAnsi" w:hAnsiTheme="minorHAnsi" w:cstheme="minorHAnsi"/>
          <w:i/>
          <w:iCs/>
          <w:sz w:val="16"/>
          <w:szCs w:val="16"/>
        </w:rPr>
        <w:t>Figuur 1: contractstructuur</w:t>
      </w:r>
    </w:p>
    <w:p w14:paraId="0F5BBC64" w14:textId="67AD1AF1" w:rsidR="00A95CA8" w:rsidRPr="007E3B67" w:rsidRDefault="001A1126" w:rsidP="00A95CA8">
      <w:pPr>
        <w:pStyle w:val="Normaalweb"/>
        <w:spacing w:before="0" w:beforeAutospacing="0" w:after="0" w:afterAutospacing="0"/>
        <w:rPr>
          <w:rFonts w:asciiTheme="minorHAnsi" w:hAnsiTheme="minorHAnsi" w:cstheme="minorHAnsi"/>
          <w:sz w:val="16"/>
          <w:szCs w:val="16"/>
        </w:rPr>
      </w:pPr>
      <w:r w:rsidRPr="007E3B67">
        <w:rPr>
          <w:rFonts w:asciiTheme="minorHAnsi" w:hAnsiTheme="minorHAnsi" w:cstheme="minorHAnsi"/>
          <w:i/>
          <w:iCs/>
          <w:sz w:val="20"/>
          <w:szCs w:val="20"/>
        </w:rPr>
        <w:br/>
      </w:r>
      <w:r w:rsidR="00A95CA8" w:rsidRPr="007E3B67">
        <w:rPr>
          <w:rFonts w:asciiTheme="minorHAnsi" w:hAnsiTheme="minorHAnsi" w:cstheme="minorHAnsi"/>
          <w:i/>
          <w:iCs/>
          <w:sz w:val="16"/>
          <w:szCs w:val="16"/>
        </w:rPr>
        <w:t>Tabel 1: contracten als basis voor realisatiefase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
        <w:tblDescription w:val=""/>
      </w:tblPr>
      <w:tblGrid>
        <w:gridCol w:w="2694"/>
        <w:gridCol w:w="5103"/>
        <w:gridCol w:w="1554"/>
      </w:tblGrid>
      <w:tr w:rsidR="00A95CA8" w:rsidRPr="007E3B67" w14:paraId="47B18B45" w14:textId="77777777" w:rsidTr="00E713D4">
        <w:trPr>
          <w:trHeight w:val="20"/>
        </w:trPr>
        <w:tc>
          <w:tcPr>
            <w:tcW w:w="2694" w:type="dxa"/>
            <w:shd w:val="clear" w:color="auto" w:fill="0070C0"/>
            <w:tcMar>
              <w:top w:w="80" w:type="dxa"/>
              <w:left w:w="80" w:type="dxa"/>
              <w:bottom w:w="80" w:type="dxa"/>
              <w:right w:w="80" w:type="dxa"/>
            </w:tcMar>
            <w:hideMark/>
          </w:tcPr>
          <w:p w14:paraId="4D56F79B" w14:textId="77777777" w:rsidR="00A95CA8" w:rsidRPr="007E3B67" w:rsidRDefault="00A95CA8" w:rsidP="00E713D4">
            <w:pPr>
              <w:pStyle w:val="Normaalweb"/>
              <w:spacing w:before="0" w:beforeAutospacing="0" w:after="0" w:afterAutospacing="0"/>
              <w:rPr>
                <w:rFonts w:asciiTheme="minorHAnsi" w:hAnsiTheme="minorHAnsi" w:cstheme="minorHAnsi"/>
                <w:color w:val="DFDFDF"/>
                <w:sz w:val="16"/>
                <w:szCs w:val="16"/>
              </w:rPr>
            </w:pPr>
            <w:r w:rsidRPr="007E3B67">
              <w:rPr>
                <w:rFonts w:asciiTheme="minorHAnsi" w:hAnsiTheme="minorHAnsi" w:cstheme="minorHAnsi"/>
                <w:b/>
                <w:bCs/>
                <w:color w:val="DFDFDF"/>
                <w:sz w:val="16"/>
                <w:szCs w:val="16"/>
              </w:rPr>
              <w:t>Contracten</w:t>
            </w:r>
          </w:p>
        </w:tc>
        <w:tc>
          <w:tcPr>
            <w:tcW w:w="5103" w:type="dxa"/>
            <w:shd w:val="clear" w:color="auto" w:fill="0070C0"/>
            <w:tcMar>
              <w:top w:w="80" w:type="dxa"/>
              <w:left w:w="80" w:type="dxa"/>
              <w:bottom w:w="80" w:type="dxa"/>
              <w:right w:w="80" w:type="dxa"/>
            </w:tcMar>
            <w:hideMark/>
          </w:tcPr>
          <w:p w14:paraId="1C65E6C1" w14:textId="77777777" w:rsidR="00A95CA8" w:rsidRPr="007E3B67" w:rsidRDefault="00A95CA8" w:rsidP="00E713D4">
            <w:pPr>
              <w:pStyle w:val="Normaalweb"/>
              <w:spacing w:before="0" w:beforeAutospacing="0" w:after="0" w:afterAutospacing="0"/>
              <w:rPr>
                <w:rFonts w:asciiTheme="minorHAnsi" w:hAnsiTheme="minorHAnsi" w:cstheme="minorHAnsi"/>
                <w:color w:val="DFDFDF"/>
                <w:sz w:val="16"/>
                <w:szCs w:val="16"/>
              </w:rPr>
            </w:pPr>
            <w:r w:rsidRPr="007E3B67">
              <w:rPr>
                <w:rFonts w:asciiTheme="minorHAnsi" w:hAnsiTheme="minorHAnsi" w:cstheme="minorHAnsi"/>
                <w:b/>
                <w:bCs/>
                <w:color w:val="DFDFDF"/>
                <w:sz w:val="16"/>
                <w:szCs w:val="16"/>
              </w:rPr>
              <w:t>Inhoud</w:t>
            </w:r>
          </w:p>
        </w:tc>
        <w:tc>
          <w:tcPr>
            <w:tcW w:w="1554" w:type="dxa"/>
            <w:shd w:val="clear" w:color="auto" w:fill="0070C0"/>
            <w:tcMar>
              <w:top w:w="80" w:type="dxa"/>
              <w:left w:w="80" w:type="dxa"/>
              <w:bottom w:w="80" w:type="dxa"/>
              <w:right w:w="80" w:type="dxa"/>
            </w:tcMar>
            <w:hideMark/>
          </w:tcPr>
          <w:p w14:paraId="0C522DBE" w14:textId="74CBC0E1" w:rsidR="00A95CA8" w:rsidRPr="007E3B67" w:rsidRDefault="00A95CA8" w:rsidP="00E713D4">
            <w:pPr>
              <w:pStyle w:val="Normaalweb"/>
              <w:spacing w:before="0" w:beforeAutospacing="0" w:after="0" w:afterAutospacing="0"/>
              <w:rPr>
                <w:rFonts w:asciiTheme="minorHAnsi" w:hAnsiTheme="minorHAnsi" w:cstheme="minorHAnsi"/>
                <w:color w:val="DFDFDF"/>
                <w:sz w:val="16"/>
                <w:szCs w:val="16"/>
              </w:rPr>
            </w:pPr>
            <w:r w:rsidRPr="007E3B67">
              <w:rPr>
                <w:rFonts w:asciiTheme="minorHAnsi" w:hAnsiTheme="minorHAnsi" w:cstheme="minorHAnsi"/>
                <w:b/>
                <w:bCs/>
                <w:color w:val="DFDFDF"/>
                <w:sz w:val="16"/>
                <w:szCs w:val="16"/>
              </w:rPr>
              <w:t xml:space="preserve">Status </w:t>
            </w:r>
            <w:r w:rsidR="00B32230" w:rsidRPr="007E3B67">
              <w:rPr>
                <w:rFonts w:asciiTheme="minorHAnsi" w:hAnsiTheme="minorHAnsi" w:cstheme="minorHAnsi"/>
                <w:b/>
                <w:bCs/>
                <w:color w:val="DFDFDF"/>
                <w:sz w:val="16"/>
                <w:szCs w:val="16"/>
              </w:rPr>
              <w:t>01</w:t>
            </w:r>
            <w:r w:rsidRPr="007E3B67">
              <w:rPr>
                <w:rFonts w:asciiTheme="minorHAnsi" w:hAnsiTheme="minorHAnsi" w:cstheme="minorHAnsi"/>
                <w:b/>
                <w:bCs/>
                <w:color w:val="DFDFDF"/>
                <w:sz w:val="16"/>
                <w:szCs w:val="16"/>
              </w:rPr>
              <w:t>/202</w:t>
            </w:r>
            <w:r w:rsidR="00B32230" w:rsidRPr="007E3B67">
              <w:rPr>
                <w:rFonts w:asciiTheme="minorHAnsi" w:hAnsiTheme="minorHAnsi" w:cstheme="minorHAnsi"/>
                <w:b/>
                <w:bCs/>
                <w:color w:val="DFDFDF"/>
                <w:sz w:val="16"/>
                <w:szCs w:val="16"/>
              </w:rPr>
              <w:t>1</w:t>
            </w:r>
          </w:p>
        </w:tc>
      </w:tr>
      <w:tr w:rsidR="00A95CA8" w:rsidRPr="007E3B67" w14:paraId="03599F3A" w14:textId="77777777" w:rsidTr="00E713D4">
        <w:trPr>
          <w:trHeight w:val="22"/>
        </w:trPr>
        <w:tc>
          <w:tcPr>
            <w:tcW w:w="2694" w:type="dxa"/>
            <w:tcMar>
              <w:top w:w="80" w:type="dxa"/>
              <w:left w:w="80" w:type="dxa"/>
              <w:bottom w:w="80" w:type="dxa"/>
              <w:right w:w="80" w:type="dxa"/>
            </w:tcMar>
            <w:hideMark/>
          </w:tcPr>
          <w:p w14:paraId="0138A738" w14:textId="77777777" w:rsidR="00A95CA8" w:rsidRPr="007E3B67" w:rsidRDefault="00A95CA8" w:rsidP="00E713D4">
            <w:pPr>
              <w:pStyle w:val="Normaalweb"/>
              <w:spacing w:before="0" w:beforeAutospacing="0" w:after="0" w:afterAutospacing="0"/>
              <w:rPr>
                <w:rFonts w:asciiTheme="minorHAnsi" w:hAnsiTheme="minorHAnsi" w:cstheme="minorHAnsi"/>
                <w:color w:val="000000"/>
                <w:sz w:val="16"/>
                <w:szCs w:val="16"/>
              </w:rPr>
            </w:pPr>
            <w:r w:rsidRPr="007E3B67">
              <w:rPr>
                <w:rFonts w:asciiTheme="minorHAnsi" w:hAnsiTheme="minorHAnsi" w:cstheme="minorHAnsi"/>
                <w:color w:val="000000"/>
                <w:sz w:val="16"/>
                <w:szCs w:val="16"/>
              </w:rPr>
              <w:t xml:space="preserve">SOK </w:t>
            </w:r>
            <w:proofErr w:type="spellStart"/>
            <w:r w:rsidRPr="007E3B67">
              <w:rPr>
                <w:rFonts w:asciiTheme="minorHAnsi" w:hAnsiTheme="minorHAnsi" w:cstheme="minorHAnsi"/>
                <w:color w:val="000000"/>
                <w:sz w:val="16"/>
                <w:szCs w:val="16"/>
              </w:rPr>
              <w:t>WDODelta</w:t>
            </w:r>
            <w:proofErr w:type="spellEnd"/>
          </w:p>
        </w:tc>
        <w:tc>
          <w:tcPr>
            <w:tcW w:w="5103" w:type="dxa"/>
            <w:tcMar>
              <w:top w:w="80" w:type="dxa"/>
              <w:left w:w="80" w:type="dxa"/>
              <w:bottom w:w="80" w:type="dxa"/>
              <w:right w:w="80" w:type="dxa"/>
            </w:tcMar>
            <w:hideMark/>
          </w:tcPr>
          <w:p w14:paraId="7573B7F4" w14:textId="77777777" w:rsidR="00A95CA8" w:rsidRPr="007E3B67" w:rsidRDefault="00A95CA8" w:rsidP="00E713D4">
            <w:pPr>
              <w:pStyle w:val="Normaalweb"/>
              <w:spacing w:before="0" w:beforeAutospacing="0" w:after="0" w:afterAutospacing="0"/>
              <w:rPr>
                <w:rFonts w:asciiTheme="minorHAnsi" w:hAnsiTheme="minorHAnsi" w:cstheme="minorHAnsi"/>
                <w:color w:val="000000"/>
                <w:sz w:val="16"/>
                <w:szCs w:val="16"/>
              </w:rPr>
            </w:pPr>
            <w:r w:rsidRPr="007E3B67">
              <w:rPr>
                <w:rFonts w:asciiTheme="minorHAnsi" w:hAnsiTheme="minorHAnsi" w:cstheme="minorHAnsi"/>
                <w:color w:val="000000"/>
                <w:sz w:val="16"/>
                <w:szCs w:val="16"/>
              </w:rPr>
              <w:t>Beschikbaar stellen van bronwarmte gedurende contractduur</w:t>
            </w:r>
          </w:p>
        </w:tc>
        <w:tc>
          <w:tcPr>
            <w:tcW w:w="1554" w:type="dxa"/>
            <w:tcMar>
              <w:top w:w="80" w:type="dxa"/>
              <w:left w:w="80" w:type="dxa"/>
              <w:bottom w:w="80" w:type="dxa"/>
              <w:right w:w="80" w:type="dxa"/>
            </w:tcMar>
            <w:hideMark/>
          </w:tcPr>
          <w:p w14:paraId="7364F6B6" w14:textId="12501A68" w:rsidR="00A95CA8" w:rsidRPr="007E3B67" w:rsidRDefault="00A95CA8" w:rsidP="00E713D4">
            <w:pPr>
              <w:pStyle w:val="Normaalweb"/>
              <w:spacing w:before="0" w:beforeAutospacing="0" w:after="0" w:afterAutospacing="0"/>
              <w:rPr>
                <w:rFonts w:asciiTheme="minorHAnsi" w:hAnsiTheme="minorHAnsi" w:cstheme="minorHAnsi"/>
                <w:color w:val="000000"/>
                <w:sz w:val="16"/>
                <w:szCs w:val="16"/>
              </w:rPr>
            </w:pPr>
            <w:r w:rsidRPr="007E3B67">
              <w:rPr>
                <w:rFonts w:asciiTheme="minorHAnsi" w:hAnsiTheme="minorHAnsi" w:cstheme="minorHAnsi"/>
                <w:color w:val="000000"/>
                <w:sz w:val="16"/>
                <w:szCs w:val="16"/>
              </w:rPr>
              <w:t> </w:t>
            </w:r>
            <w:r w:rsidR="00A86EF8" w:rsidRPr="007E3B67">
              <w:rPr>
                <w:rFonts w:asciiTheme="minorHAnsi" w:hAnsiTheme="minorHAnsi" w:cstheme="minorHAnsi"/>
                <w:color w:val="000000"/>
                <w:sz w:val="16"/>
                <w:szCs w:val="16"/>
              </w:rPr>
              <w:t>Getekend</w:t>
            </w:r>
          </w:p>
        </w:tc>
      </w:tr>
      <w:tr w:rsidR="00A95CA8" w:rsidRPr="007E3B67" w14:paraId="11738EC2" w14:textId="77777777" w:rsidTr="00E713D4">
        <w:trPr>
          <w:trHeight w:val="20"/>
        </w:trPr>
        <w:tc>
          <w:tcPr>
            <w:tcW w:w="2694" w:type="dxa"/>
            <w:tcMar>
              <w:top w:w="80" w:type="dxa"/>
              <w:left w:w="80" w:type="dxa"/>
              <w:bottom w:w="80" w:type="dxa"/>
              <w:right w:w="80" w:type="dxa"/>
            </w:tcMar>
            <w:hideMark/>
          </w:tcPr>
          <w:p w14:paraId="203E3855" w14:textId="77777777" w:rsidR="00A95CA8" w:rsidRPr="007E3B67" w:rsidRDefault="00A95CA8" w:rsidP="00E713D4">
            <w:pPr>
              <w:pStyle w:val="Normaalweb"/>
              <w:spacing w:before="0" w:beforeAutospacing="0" w:after="0" w:afterAutospacing="0"/>
              <w:rPr>
                <w:rFonts w:asciiTheme="minorHAnsi" w:hAnsiTheme="minorHAnsi" w:cstheme="minorHAnsi"/>
                <w:color w:val="000000"/>
                <w:sz w:val="16"/>
                <w:szCs w:val="16"/>
              </w:rPr>
            </w:pPr>
            <w:r w:rsidRPr="007E3B67">
              <w:rPr>
                <w:rFonts w:asciiTheme="minorHAnsi" w:hAnsiTheme="minorHAnsi" w:cstheme="minorHAnsi"/>
                <w:color w:val="000000"/>
                <w:sz w:val="16"/>
                <w:szCs w:val="16"/>
              </w:rPr>
              <w:t xml:space="preserve">SOK </w:t>
            </w:r>
            <w:proofErr w:type="spellStart"/>
            <w:r w:rsidRPr="007E3B67">
              <w:rPr>
                <w:rFonts w:asciiTheme="minorHAnsi" w:hAnsiTheme="minorHAnsi" w:cstheme="minorHAnsi"/>
                <w:color w:val="000000"/>
                <w:sz w:val="16"/>
                <w:szCs w:val="16"/>
              </w:rPr>
              <w:t>Enpuls</w:t>
            </w:r>
            <w:proofErr w:type="spellEnd"/>
            <w:r w:rsidRPr="007E3B67">
              <w:rPr>
                <w:rFonts w:asciiTheme="minorHAnsi" w:hAnsiTheme="minorHAnsi" w:cstheme="minorHAnsi"/>
                <w:color w:val="000000"/>
                <w:sz w:val="16"/>
                <w:szCs w:val="16"/>
              </w:rPr>
              <w:t xml:space="preserve"> BV</w:t>
            </w:r>
          </w:p>
        </w:tc>
        <w:tc>
          <w:tcPr>
            <w:tcW w:w="5103" w:type="dxa"/>
            <w:tcMar>
              <w:top w:w="80" w:type="dxa"/>
              <w:left w:w="80" w:type="dxa"/>
              <w:bottom w:w="80" w:type="dxa"/>
              <w:right w:w="80" w:type="dxa"/>
            </w:tcMar>
            <w:hideMark/>
          </w:tcPr>
          <w:p w14:paraId="1D6DF118" w14:textId="0E615652" w:rsidR="00F82B22" w:rsidRPr="007E3B67" w:rsidRDefault="00A95CA8" w:rsidP="00E713D4">
            <w:pPr>
              <w:pStyle w:val="Normaalweb"/>
              <w:spacing w:before="0" w:beforeAutospacing="0" w:after="0" w:afterAutospacing="0"/>
              <w:rPr>
                <w:rFonts w:asciiTheme="minorHAnsi" w:hAnsiTheme="minorHAnsi" w:cstheme="minorHAnsi"/>
                <w:color w:val="000000"/>
                <w:sz w:val="16"/>
                <w:szCs w:val="16"/>
              </w:rPr>
            </w:pPr>
            <w:r w:rsidRPr="007E3B67">
              <w:rPr>
                <w:rFonts w:asciiTheme="minorHAnsi" w:hAnsiTheme="minorHAnsi" w:cstheme="minorHAnsi"/>
                <w:color w:val="000000"/>
                <w:sz w:val="16"/>
                <w:szCs w:val="16"/>
              </w:rPr>
              <w:t xml:space="preserve">Inbreng expertise </w:t>
            </w:r>
            <w:proofErr w:type="spellStart"/>
            <w:r w:rsidRPr="007E3B67">
              <w:rPr>
                <w:rFonts w:asciiTheme="minorHAnsi" w:hAnsiTheme="minorHAnsi" w:cstheme="minorHAnsi"/>
                <w:color w:val="000000"/>
                <w:sz w:val="16"/>
                <w:szCs w:val="16"/>
              </w:rPr>
              <w:t>Enpuls</w:t>
            </w:r>
            <w:proofErr w:type="spellEnd"/>
            <w:r w:rsidRPr="007E3B67">
              <w:rPr>
                <w:rFonts w:asciiTheme="minorHAnsi" w:hAnsiTheme="minorHAnsi" w:cstheme="minorHAnsi"/>
                <w:color w:val="000000"/>
                <w:sz w:val="16"/>
                <w:szCs w:val="16"/>
              </w:rPr>
              <w:t xml:space="preserve"> BV en beoogde overname </w:t>
            </w:r>
            <w:r w:rsidR="00F82B22" w:rsidRPr="007E3B67">
              <w:rPr>
                <w:rFonts w:asciiTheme="minorHAnsi" w:hAnsiTheme="minorHAnsi" w:cstheme="minorHAnsi"/>
                <w:color w:val="000000"/>
                <w:sz w:val="16"/>
                <w:szCs w:val="16"/>
              </w:rPr>
              <w:t xml:space="preserve">van het Slim Warmtenet </w:t>
            </w:r>
            <w:proofErr w:type="spellStart"/>
            <w:r w:rsidR="00F82B22" w:rsidRPr="007E3B67">
              <w:rPr>
                <w:rFonts w:asciiTheme="minorHAnsi" w:hAnsiTheme="minorHAnsi" w:cstheme="minorHAnsi"/>
                <w:color w:val="000000"/>
                <w:sz w:val="16"/>
                <w:szCs w:val="16"/>
              </w:rPr>
              <w:t>Zandweerd</w:t>
            </w:r>
            <w:proofErr w:type="spellEnd"/>
            <w:r w:rsidRPr="007E3B67">
              <w:rPr>
                <w:rFonts w:asciiTheme="minorHAnsi" w:hAnsiTheme="minorHAnsi" w:cstheme="minorHAnsi"/>
                <w:color w:val="000000"/>
                <w:sz w:val="16"/>
                <w:szCs w:val="16"/>
              </w:rPr>
              <w:t xml:space="preserve"> fase 1 door </w:t>
            </w:r>
            <w:proofErr w:type="spellStart"/>
            <w:r w:rsidRPr="007E3B67">
              <w:rPr>
                <w:rFonts w:asciiTheme="minorHAnsi" w:hAnsiTheme="minorHAnsi" w:cstheme="minorHAnsi"/>
                <w:color w:val="000000"/>
                <w:sz w:val="16"/>
                <w:szCs w:val="16"/>
              </w:rPr>
              <w:t>Enpuls</w:t>
            </w:r>
            <w:proofErr w:type="spellEnd"/>
            <w:r w:rsidRPr="007E3B67">
              <w:rPr>
                <w:rFonts w:asciiTheme="minorHAnsi" w:hAnsiTheme="minorHAnsi" w:cstheme="minorHAnsi"/>
                <w:color w:val="000000"/>
                <w:sz w:val="16"/>
                <w:szCs w:val="16"/>
              </w:rPr>
              <w:t xml:space="preserve"> BV</w:t>
            </w:r>
            <w:r w:rsidR="00F82B22" w:rsidRPr="007E3B67">
              <w:rPr>
                <w:rFonts w:asciiTheme="minorHAnsi" w:hAnsiTheme="minorHAnsi" w:cstheme="minorHAnsi"/>
                <w:color w:val="000000"/>
                <w:sz w:val="16"/>
                <w:szCs w:val="16"/>
              </w:rPr>
              <w:t xml:space="preserve">. </w:t>
            </w:r>
          </w:p>
          <w:p w14:paraId="11C01F75" w14:textId="77777777" w:rsidR="00541F0B" w:rsidRPr="007E3B67" w:rsidRDefault="00541F0B" w:rsidP="00E713D4">
            <w:pPr>
              <w:pStyle w:val="Normaalweb"/>
              <w:spacing w:before="0" w:beforeAutospacing="0" w:after="0" w:afterAutospacing="0"/>
              <w:rPr>
                <w:rFonts w:asciiTheme="minorHAnsi" w:hAnsiTheme="minorHAnsi" w:cstheme="minorHAnsi"/>
                <w:color w:val="000000"/>
                <w:sz w:val="16"/>
                <w:szCs w:val="16"/>
              </w:rPr>
            </w:pPr>
          </w:p>
          <w:p w14:paraId="0E03DA91" w14:textId="36FB568F" w:rsidR="00A95CA8" w:rsidRPr="007E3B67" w:rsidRDefault="00F82B22" w:rsidP="00E713D4">
            <w:pPr>
              <w:pStyle w:val="Normaalweb"/>
              <w:spacing w:before="0" w:beforeAutospacing="0" w:after="0" w:afterAutospacing="0"/>
              <w:rPr>
                <w:rFonts w:asciiTheme="minorHAnsi" w:hAnsiTheme="minorHAnsi" w:cstheme="minorHAnsi"/>
                <w:color w:val="000000"/>
                <w:sz w:val="16"/>
                <w:szCs w:val="16"/>
              </w:rPr>
            </w:pPr>
            <w:r w:rsidRPr="007E3B67">
              <w:rPr>
                <w:rFonts w:asciiTheme="minorHAnsi" w:hAnsiTheme="minorHAnsi" w:cstheme="minorHAnsi"/>
                <w:color w:val="000000"/>
                <w:sz w:val="16"/>
                <w:szCs w:val="16"/>
              </w:rPr>
              <w:t xml:space="preserve">Er is </w:t>
            </w:r>
            <w:r w:rsidR="00541F0B" w:rsidRPr="007E3B67">
              <w:rPr>
                <w:rFonts w:asciiTheme="minorHAnsi" w:hAnsiTheme="minorHAnsi" w:cstheme="minorHAnsi"/>
                <w:color w:val="000000"/>
                <w:sz w:val="16"/>
                <w:szCs w:val="16"/>
              </w:rPr>
              <w:t xml:space="preserve">(nog) </w:t>
            </w:r>
            <w:r w:rsidRPr="007E3B67">
              <w:rPr>
                <w:rFonts w:asciiTheme="minorHAnsi" w:hAnsiTheme="minorHAnsi" w:cstheme="minorHAnsi"/>
                <w:color w:val="000000"/>
                <w:sz w:val="16"/>
                <w:szCs w:val="16"/>
              </w:rPr>
              <w:t>geen overeenkomst met betrekking tot overname van fase 2</w:t>
            </w:r>
            <w:r w:rsidR="00AD0BD1" w:rsidRPr="007E3B67">
              <w:rPr>
                <w:rFonts w:asciiTheme="minorHAnsi" w:hAnsiTheme="minorHAnsi" w:cstheme="minorHAnsi"/>
                <w:color w:val="000000"/>
                <w:sz w:val="16"/>
                <w:szCs w:val="16"/>
              </w:rPr>
              <w:t>.</w:t>
            </w:r>
          </w:p>
        </w:tc>
        <w:tc>
          <w:tcPr>
            <w:tcW w:w="1554" w:type="dxa"/>
            <w:tcMar>
              <w:top w:w="80" w:type="dxa"/>
              <w:left w:w="80" w:type="dxa"/>
              <w:bottom w:w="80" w:type="dxa"/>
              <w:right w:w="80" w:type="dxa"/>
            </w:tcMar>
            <w:hideMark/>
          </w:tcPr>
          <w:p w14:paraId="44E49D4E" w14:textId="77777777" w:rsidR="00A95CA8" w:rsidRPr="007E3B67" w:rsidRDefault="00A95CA8" w:rsidP="00E713D4">
            <w:pPr>
              <w:pStyle w:val="Normaalweb"/>
              <w:spacing w:before="0" w:beforeAutospacing="0" w:after="0" w:afterAutospacing="0"/>
              <w:rPr>
                <w:rFonts w:asciiTheme="minorHAnsi" w:hAnsiTheme="minorHAnsi" w:cstheme="minorHAnsi"/>
                <w:color w:val="000000"/>
                <w:sz w:val="16"/>
                <w:szCs w:val="16"/>
              </w:rPr>
            </w:pPr>
            <w:r w:rsidRPr="007E3B67">
              <w:rPr>
                <w:rFonts w:asciiTheme="minorHAnsi" w:hAnsiTheme="minorHAnsi" w:cstheme="minorHAnsi"/>
                <w:color w:val="000000"/>
                <w:sz w:val="16"/>
                <w:szCs w:val="16"/>
              </w:rPr>
              <w:t>Getekend</w:t>
            </w:r>
          </w:p>
        </w:tc>
      </w:tr>
      <w:tr w:rsidR="00A95CA8" w:rsidRPr="007E3B67" w14:paraId="6C2455A7" w14:textId="77777777" w:rsidTr="00E713D4">
        <w:trPr>
          <w:trHeight w:val="20"/>
        </w:trPr>
        <w:tc>
          <w:tcPr>
            <w:tcW w:w="2694" w:type="dxa"/>
            <w:tcMar>
              <w:top w:w="80" w:type="dxa"/>
              <w:left w:w="80" w:type="dxa"/>
              <w:bottom w:w="80" w:type="dxa"/>
              <w:right w:w="80" w:type="dxa"/>
            </w:tcMar>
            <w:hideMark/>
          </w:tcPr>
          <w:p w14:paraId="19385EA7" w14:textId="77777777" w:rsidR="00A95CA8" w:rsidRPr="007E3B67" w:rsidRDefault="00A95CA8" w:rsidP="00E713D4">
            <w:pPr>
              <w:pStyle w:val="Normaalweb"/>
              <w:spacing w:before="0" w:beforeAutospacing="0" w:after="0" w:afterAutospacing="0"/>
              <w:rPr>
                <w:rFonts w:asciiTheme="minorHAnsi" w:hAnsiTheme="minorHAnsi" w:cstheme="minorHAnsi"/>
                <w:color w:val="000000"/>
                <w:sz w:val="16"/>
                <w:szCs w:val="16"/>
              </w:rPr>
            </w:pPr>
            <w:r w:rsidRPr="007E3B67">
              <w:rPr>
                <w:rFonts w:asciiTheme="minorHAnsi" w:hAnsiTheme="minorHAnsi" w:cstheme="minorHAnsi"/>
                <w:color w:val="000000"/>
                <w:sz w:val="16"/>
                <w:szCs w:val="16"/>
              </w:rPr>
              <w:t>Commitment Aansluitingen corporatiewoningen</w:t>
            </w:r>
          </w:p>
        </w:tc>
        <w:tc>
          <w:tcPr>
            <w:tcW w:w="5103" w:type="dxa"/>
            <w:tcMar>
              <w:top w:w="80" w:type="dxa"/>
              <w:left w:w="80" w:type="dxa"/>
              <w:bottom w:w="80" w:type="dxa"/>
              <w:right w:w="80" w:type="dxa"/>
            </w:tcMar>
            <w:hideMark/>
          </w:tcPr>
          <w:p w14:paraId="2293ECA9" w14:textId="43F6DB37" w:rsidR="00A95CA8" w:rsidRPr="007E3B67" w:rsidRDefault="00A95CA8" w:rsidP="00E713D4">
            <w:pPr>
              <w:pStyle w:val="Normaalweb"/>
              <w:spacing w:before="0" w:beforeAutospacing="0" w:after="0" w:afterAutospacing="0"/>
              <w:rPr>
                <w:rFonts w:asciiTheme="minorHAnsi" w:hAnsiTheme="minorHAnsi" w:cstheme="minorHAnsi"/>
                <w:color w:val="000000"/>
                <w:sz w:val="16"/>
                <w:szCs w:val="16"/>
              </w:rPr>
            </w:pPr>
            <w:r w:rsidRPr="007E3B67">
              <w:rPr>
                <w:rFonts w:asciiTheme="minorHAnsi" w:hAnsiTheme="minorHAnsi" w:cstheme="minorHAnsi"/>
                <w:color w:val="000000"/>
                <w:sz w:val="16"/>
                <w:szCs w:val="16"/>
              </w:rPr>
              <w:t xml:space="preserve">Zekerstellen, onder voorwaarde </w:t>
            </w:r>
            <w:r w:rsidR="00F82B22" w:rsidRPr="007E3B67">
              <w:rPr>
                <w:rFonts w:asciiTheme="minorHAnsi" w:hAnsiTheme="minorHAnsi" w:cstheme="minorHAnsi"/>
                <w:color w:val="000000"/>
                <w:sz w:val="16"/>
                <w:szCs w:val="16"/>
              </w:rPr>
              <w:t xml:space="preserve">van 70% </w:t>
            </w:r>
            <w:r w:rsidRPr="007E3B67">
              <w:rPr>
                <w:rFonts w:asciiTheme="minorHAnsi" w:hAnsiTheme="minorHAnsi" w:cstheme="minorHAnsi"/>
                <w:color w:val="000000"/>
                <w:sz w:val="16"/>
                <w:szCs w:val="16"/>
              </w:rPr>
              <w:t xml:space="preserve">commitment </w:t>
            </w:r>
            <w:r w:rsidR="00F82B22" w:rsidRPr="007E3B67">
              <w:rPr>
                <w:rFonts w:asciiTheme="minorHAnsi" w:hAnsiTheme="minorHAnsi" w:cstheme="minorHAnsi"/>
                <w:color w:val="000000"/>
                <w:sz w:val="16"/>
                <w:szCs w:val="16"/>
              </w:rPr>
              <w:t xml:space="preserve">van </w:t>
            </w:r>
            <w:r w:rsidRPr="007E3B67">
              <w:rPr>
                <w:rFonts w:asciiTheme="minorHAnsi" w:hAnsiTheme="minorHAnsi" w:cstheme="minorHAnsi"/>
                <w:color w:val="000000"/>
                <w:sz w:val="16"/>
                <w:szCs w:val="16"/>
              </w:rPr>
              <w:t xml:space="preserve">huurders, van aansluiten corporatiewoningen op SWZ voor:  </w:t>
            </w:r>
          </w:p>
          <w:p w14:paraId="1FEAC785" w14:textId="77777777" w:rsidR="00A95CA8" w:rsidRPr="007E3B67" w:rsidRDefault="00A95CA8" w:rsidP="00E713D4">
            <w:pPr>
              <w:pStyle w:val="Normaalweb"/>
              <w:spacing w:before="0" w:beforeAutospacing="0" w:after="0" w:afterAutospacing="0"/>
              <w:rPr>
                <w:rFonts w:asciiTheme="minorHAnsi" w:hAnsiTheme="minorHAnsi" w:cstheme="minorHAnsi"/>
                <w:color w:val="000000"/>
                <w:sz w:val="16"/>
                <w:szCs w:val="16"/>
              </w:rPr>
            </w:pPr>
          </w:p>
          <w:p w14:paraId="0CF4EEAB" w14:textId="77777777" w:rsidR="00A95CA8" w:rsidRPr="007E3B67" w:rsidRDefault="00A95CA8" w:rsidP="00E713D4">
            <w:pPr>
              <w:spacing w:after="0" w:line="240" w:lineRule="auto"/>
              <w:textAlignment w:val="center"/>
              <w:rPr>
                <w:rFonts w:eastAsia="Times New Roman" w:cstheme="minorHAnsi"/>
                <w:color w:val="000000"/>
                <w:sz w:val="16"/>
                <w:szCs w:val="16"/>
              </w:rPr>
            </w:pPr>
            <w:r w:rsidRPr="007E3B67">
              <w:rPr>
                <w:rFonts w:eastAsia="Times New Roman" w:cstheme="minorHAnsi"/>
                <w:color w:val="000000"/>
                <w:sz w:val="16"/>
                <w:szCs w:val="16"/>
              </w:rPr>
              <w:t>- Fase 1: 111 nieuwbouwwoningen en 81 bestaande huurappartementen</w:t>
            </w:r>
          </w:p>
          <w:p w14:paraId="2B74D630" w14:textId="5AD3515B" w:rsidR="00A95CA8" w:rsidRPr="007E3B67" w:rsidRDefault="00A95CA8" w:rsidP="00E713D4">
            <w:pPr>
              <w:spacing w:after="0" w:line="240" w:lineRule="auto"/>
              <w:textAlignment w:val="center"/>
              <w:rPr>
                <w:rFonts w:eastAsia="Times New Roman" w:cstheme="minorHAnsi"/>
                <w:color w:val="000000"/>
                <w:sz w:val="16"/>
                <w:szCs w:val="16"/>
              </w:rPr>
            </w:pPr>
            <w:r w:rsidRPr="007E3B67">
              <w:rPr>
                <w:rFonts w:eastAsia="Times New Roman" w:cstheme="minorHAnsi"/>
                <w:color w:val="000000"/>
                <w:sz w:val="16"/>
                <w:szCs w:val="16"/>
              </w:rPr>
              <w:t>- Fase 2: 1081 bestaande woningen (grondgebonden en appartementen)</w:t>
            </w:r>
          </w:p>
          <w:p w14:paraId="3C49AE87" w14:textId="446AAB56" w:rsidR="00A95CA8" w:rsidRPr="007E3B67" w:rsidRDefault="00A95CA8" w:rsidP="00E713D4">
            <w:pPr>
              <w:pStyle w:val="Normaalweb"/>
              <w:spacing w:before="0" w:beforeAutospacing="0" w:after="0" w:afterAutospacing="0"/>
              <w:rPr>
                <w:rFonts w:asciiTheme="minorHAnsi" w:hAnsiTheme="minorHAnsi" w:cstheme="minorHAnsi"/>
                <w:color w:val="000000"/>
                <w:sz w:val="16"/>
                <w:szCs w:val="16"/>
              </w:rPr>
            </w:pPr>
            <w:r w:rsidRPr="007E3B67">
              <w:rPr>
                <w:rFonts w:asciiTheme="minorHAnsi" w:hAnsiTheme="minorHAnsi" w:cstheme="minorHAnsi"/>
                <w:color w:val="000000"/>
                <w:sz w:val="16"/>
                <w:szCs w:val="16"/>
              </w:rPr>
              <w:t xml:space="preserve">Aangevuld met belangrijkste aansluit- en leveringsvoorwaarden. Nader overeen te komen met te selecteren </w:t>
            </w:r>
            <w:r w:rsidR="00E87E77" w:rsidRPr="007E3B67">
              <w:rPr>
                <w:rFonts w:asciiTheme="minorHAnsi" w:hAnsiTheme="minorHAnsi" w:cstheme="minorHAnsi"/>
                <w:color w:val="000000"/>
                <w:sz w:val="16"/>
                <w:szCs w:val="16"/>
              </w:rPr>
              <w:t>Warmteleverancier</w:t>
            </w:r>
            <w:r w:rsidRPr="007E3B67">
              <w:rPr>
                <w:rFonts w:asciiTheme="minorHAnsi" w:hAnsiTheme="minorHAnsi" w:cstheme="minorHAnsi"/>
                <w:color w:val="000000"/>
                <w:sz w:val="16"/>
                <w:szCs w:val="16"/>
              </w:rPr>
              <w:t xml:space="preserve">. </w:t>
            </w:r>
          </w:p>
        </w:tc>
        <w:tc>
          <w:tcPr>
            <w:tcW w:w="1554" w:type="dxa"/>
            <w:tcMar>
              <w:top w:w="80" w:type="dxa"/>
              <w:left w:w="80" w:type="dxa"/>
              <w:bottom w:w="80" w:type="dxa"/>
              <w:right w:w="80" w:type="dxa"/>
            </w:tcMar>
            <w:hideMark/>
          </w:tcPr>
          <w:p w14:paraId="71B948A2" w14:textId="77777777" w:rsidR="00A95CA8" w:rsidRPr="007E3B67" w:rsidRDefault="00A95CA8" w:rsidP="00E713D4">
            <w:pPr>
              <w:pStyle w:val="Normaalweb"/>
              <w:spacing w:before="0" w:beforeAutospacing="0" w:after="0" w:afterAutospacing="0"/>
              <w:rPr>
                <w:rFonts w:asciiTheme="minorHAnsi" w:hAnsiTheme="minorHAnsi" w:cstheme="minorHAnsi"/>
                <w:color w:val="000000"/>
                <w:sz w:val="16"/>
                <w:szCs w:val="16"/>
              </w:rPr>
            </w:pPr>
            <w:r w:rsidRPr="007E3B67">
              <w:rPr>
                <w:rFonts w:asciiTheme="minorHAnsi" w:hAnsiTheme="minorHAnsi" w:cstheme="minorHAnsi"/>
                <w:color w:val="000000"/>
                <w:sz w:val="16"/>
                <w:szCs w:val="16"/>
              </w:rPr>
              <w:t>Getekend</w:t>
            </w:r>
          </w:p>
        </w:tc>
      </w:tr>
      <w:tr w:rsidR="00A95CA8" w:rsidRPr="007E3B67" w14:paraId="72CAD2ED" w14:textId="77777777" w:rsidTr="00E713D4">
        <w:trPr>
          <w:trHeight w:val="20"/>
        </w:trPr>
        <w:tc>
          <w:tcPr>
            <w:tcW w:w="2694" w:type="dxa"/>
            <w:tcMar>
              <w:top w:w="80" w:type="dxa"/>
              <w:left w:w="80" w:type="dxa"/>
              <w:bottom w:w="80" w:type="dxa"/>
              <w:right w:w="80" w:type="dxa"/>
            </w:tcMar>
            <w:hideMark/>
          </w:tcPr>
          <w:p w14:paraId="48F6C999" w14:textId="77777777" w:rsidR="00A95CA8" w:rsidRPr="007E3B67" w:rsidRDefault="00A95CA8" w:rsidP="00E713D4">
            <w:pPr>
              <w:pStyle w:val="Normaalweb"/>
              <w:spacing w:before="0" w:beforeAutospacing="0" w:after="0" w:afterAutospacing="0"/>
              <w:rPr>
                <w:rFonts w:asciiTheme="minorHAnsi" w:hAnsiTheme="minorHAnsi" w:cstheme="minorHAnsi"/>
                <w:color w:val="000000"/>
                <w:sz w:val="16"/>
                <w:szCs w:val="16"/>
              </w:rPr>
            </w:pPr>
            <w:r w:rsidRPr="007E3B67">
              <w:rPr>
                <w:rFonts w:asciiTheme="minorHAnsi" w:hAnsiTheme="minorHAnsi" w:cstheme="minorHAnsi"/>
                <w:color w:val="000000"/>
                <w:sz w:val="16"/>
                <w:szCs w:val="16"/>
              </w:rPr>
              <w:t>Subsidiebeschikking en leenovereenkomst Provincie Overijssel</w:t>
            </w:r>
          </w:p>
        </w:tc>
        <w:tc>
          <w:tcPr>
            <w:tcW w:w="5103" w:type="dxa"/>
            <w:tcMar>
              <w:top w:w="80" w:type="dxa"/>
              <w:left w:w="80" w:type="dxa"/>
              <w:bottom w:w="80" w:type="dxa"/>
              <w:right w:w="80" w:type="dxa"/>
            </w:tcMar>
            <w:hideMark/>
          </w:tcPr>
          <w:p w14:paraId="3EA0DC02" w14:textId="267F5327" w:rsidR="00A95CA8" w:rsidRPr="007E3B67" w:rsidRDefault="00A95CA8" w:rsidP="00E713D4">
            <w:pPr>
              <w:pStyle w:val="Normaalweb"/>
              <w:spacing w:before="0" w:beforeAutospacing="0" w:after="0" w:afterAutospacing="0"/>
              <w:rPr>
                <w:rFonts w:asciiTheme="minorHAnsi" w:hAnsiTheme="minorHAnsi" w:cstheme="minorHAnsi"/>
                <w:color w:val="000000"/>
                <w:sz w:val="16"/>
                <w:szCs w:val="16"/>
              </w:rPr>
            </w:pPr>
            <w:r w:rsidRPr="007E3B67">
              <w:rPr>
                <w:rFonts w:asciiTheme="minorHAnsi" w:hAnsiTheme="minorHAnsi" w:cstheme="minorHAnsi"/>
                <w:color w:val="000000"/>
                <w:sz w:val="16"/>
                <w:szCs w:val="16"/>
              </w:rPr>
              <w:t xml:space="preserve">Subsidievoorwaarden voor subsidie/lening 2,7 </w:t>
            </w:r>
            <w:r w:rsidR="00CD7D04" w:rsidRPr="007E3B67">
              <w:rPr>
                <w:rFonts w:asciiTheme="minorHAnsi" w:hAnsiTheme="minorHAnsi" w:cstheme="minorHAnsi"/>
                <w:color w:val="000000"/>
                <w:sz w:val="16"/>
                <w:szCs w:val="16"/>
              </w:rPr>
              <w:t>miljoen</w:t>
            </w:r>
            <w:r w:rsidRPr="007E3B67">
              <w:rPr>
                <w:rFonts w:asciiTheme="minorHAnsi" w:hAnsiTheme="minorHAnsi" w:cstheme="minorHAnsi"/>
                <w:color w:val="000000"/>
                <w:sz w:val="16"/>
                <w:szCs w:val="16"/>
              </w:rPr>
              <w:t xml:space="preserve"> </w:t>
            </w:r>
          </w:p>
        </w:tc>
        <w:tc>
          <w:tcPr>
            <w:tcW w:w="1554" w:type="dxa"/>
            <w:tcMar>
              <w:top w:w="80" w:type="dxa"/>
              <w:left w:w="80" w:type="dxa"/>
              <w:bottom w:w="80" w:type="dxa"/>
              <w:right w:w="80" w:type="dxa"/>
            </w:tcMar>
            <w:hideMark/>
          </w:tcPr>
          <w:p w14:paraId="3C250202" w14:textId="77777777" w:rsidR="00A95CA8" w:rsidRPr="007E3B67" w:rsidRDefault="00A95CA8" w:rsidP="00E713D4">
            <w:pPr>
              <w:pStyle w:val="Normaalweb"/>
              <w:spacing w:before="0" w:beforeAutospacing="0" w:after="0" w:afterAutospacing="0"/>
              <w:rPr>
                <w:rFonts w:asciiTheme="minorHAnsi" w:hAnsiTheme="minorHAnsi" w:cstheme="minorHAnsi"/>
                <w:color w:val="000000"/>
                <w:sz w:val="16"/>
                <w:szCs w:val="16"/>
              </w:rPr>
            </w:pPr>
            <w:r w:rsidRPr="007E3B67">
              <w:rPr>
                <w:rFonts w:asciiTheme="minorHAnsi" w:hAnsiTheme="minorHAnsi" w:cstheme="minorHAnsi"/>
                <w:color w:val="000000"/>
                <w:sz w:val="16"/>
                <w:szCs w:val="16"/>
              </w:rPr>
              <w:t>Getekend</w:t>
            </w:r>
          </w:p>
        </w:tc>
      </w:tr>
      <w:tr w:rsidR="00A95CA8" w:rsidRPr="007E3B67" w14:paraId="3496DEEC" w14:textId="77777777" w:rsidTr="00E713D4">
        <w:trPr>
          <w:trHeight w:val="20"/>
        </w:trPr>
        <w:tc>
          <w:tcPr>
            <w:tcW w:w="2694" w:type="dxa"/>
            <w:tcMar>
              <w:top w:w="80" w:type="dxa"/>
              <w:left w:w="80" w:type="dxa"/>
              <w:bottom w:w="80" w:type="dxa"/>
              <w:right w:w="80" w:type="dxa"/>
            </w:tcMar>
            <w:hideMark/>
          </w:tcPr>
          <w:p w14:paraId="6A0AC3E2" w14:textId="77777777" w:rsidR="00A95CA8" w:rsidRPr="007E3B67" w:rsidRDefault="00A95CA8" w:rsidP="00E713D4">
            <w:pPr>
              <w:pStyle w:val="Normaalweb"/>
              <w:spacing w:before="0" w:beforeAutospacing="0" w:after="0" w:afterAutospacing="0"/>
              <w:rPr>
                <w:rFonts w:asciiTheme="minorHAnsi" w:hAnsiTheme="minorHAnsi" w:cstheme="minorHAnsi"/>
                <w:color w:val="000000"/>
                <w:sz w:val="16"/>
                <w:szCs w:val="16"/>
              </w:rPr>
            </w:pPr>
            <w:r w:rsidRPr="007E3B67">
              <w:rPr>
                <w:rFonts w:asciiTheme="minorHAnsi" w:hAnsiTheme="minorHAnsi" w:cstheme="minorHAnsi"/>
                <w:color w:val="000000"/>
                <w:sz w:val="16"/>
                <w:szCs w:val="16"/>
              </w:rPr>
              <w:t xml:space="preserve">Aansluiten appartementen Tuinen van </w:t>
            </w:r>
            <w:proofErr w:type="spellStart"/>
            <w:r w:rsidRPr="007E3B67">
              <w:rPr>
                <w:rFonts w:asciiTheme="minorHAnsi" w:hAnsiTheme="minorHAnsi" w:cstheme="minorHAnsi"/>
                <w:color w:val="000000"/>
                <w:sz w:val="16"/>
                <w:szCs w:val="16"/>
              </w:rPr>
              <w:t>Zandweerd</w:t>
            </w:r>
            <w:proofErr w:type="spellEnd"/>
          </w:p>
        </w:tc>
        <w:tc>
          <w:tcPr>
            <w:tcW w:w="5103" w:type="dxa"/>
            <w:tcMar>
              <w:top w:w="80" w:type="dxa"/>
              <w:left w:w="80" w:type="dxa"/>
              <w:bottom w:w="80" w:type="dxa"/>
              <w:right w:w="80" w:type="dxa"/>
            </w:tcMar>
            <w:hideMark/>
          </w:tcPr>
          <w:p w14:paraId="3A09A39F" w14:textId="7B5B351D" w:rsidR="00A95CA8" w:rsidRPr="007E3B67" w:rsidRDefault="00A95CA8" w:rsidP="00E713D4">
            <w:pPr>
              <w:pStyle w:val="Normaalweb"/>
              <w:spacing w:before="0" w:beforeAutospacing="0" w:after="0" w:afterAutospacing="0"/>
              <w:rPr>
                <w:rFonts w:asciiTheme="minorHAnsi" w:hAnsiTheme="minorHAnsi" w:cstheme="minorHAnsi"/>
                <w:color w:val="000000"/>
                <w:sz w:val="16"/>
                <w:szCs w:val="16"/>
              </w:rPr>
            </w:pPr>
            <w:r w:rsidRPr="007E3B67">
              <w:rPr>
                <w:rFonts w:asciiTheme="minorHAnsi" w:hAnsiTheme="minorHAnsi" w:cstheme="minorHAnsi"/>
                <w:color w:val="000000"/>
                <w:sz w:val="16"/>
                <w:szCs w:val="16"/>
              </w:rPr>
              <w:t xml:space="preserve">Projectafspraak met project Tuinen van </w:t>
            </w:r>
            <w:proofErr w:type="spellStart"/>
            <w:r w:rsidRPr="007E3B67">
              <w:rPr>
                <w:rFonts w:asciiTheme="minorHAnsi" w:hAnsiTheme="minorHAnsi" w:cstheme="minorHAnsi"/>
                <w:color w:val="000000"/>
                <w:sz w:val="16"/>
                <w:szCs w:val="16"/>
              </w:rPr>
              <w:t>Zandweerd</w:t>
            </w:r>
            <w:proofErr w:type="spellEnd"/>
            <w:r w:rsidRPr="007E3B67">
              <w:rPr>
                <w:rFonts w:asciiTheme="minorHAnsi" w:hAnsiTheme="minorHAnsi" w:cstheme="minorHAnsi"/>
                <w:color w:val="000000"/>
                <w:sz w:val="16"/>
                <w:szCs w:val="16"/>
              </w:rPr>
              <w:t xml:space="preserve"> om 30 appartementen op SWZ aan te sluiten binnen de mogelijkheden van de wettelijke kaders. </w:t>
            </w:r>
          </w:p>
        </w:tc>
        <w:tc>
          <w:tcPr>
            <w:tcW w:w="1554" w:type="dxa"/>
            <w:tcMar>
              <w:top w:w="80" w:type="dxa"/>
              <w:left w:w="80" w:type="dxa"/>
              <w:bottom w:w="80" w:type="dxa"/>
              <w:right w:w="80" w:type="dxa"/>
            </w:tcMar>
            <w:hideMark/>
          </w:tcPr>
          <w:p w14:paraId="1ED6E188" w14:textId="77777777" w:rsidR="00A95CA8" w:rsidRPr="007E3B67" w:rsidRDefault="00A95CA8" w:rsidP="00E713D4">
            <w:pPr>
              <w:pStyle w:val="Normaalweb"/>
              <w:spacing w:before="0" w:beforeAutospacing="0" w:after="0" w:afterAutospacing="0"/>
              <w:rPr>
                <w:rFonts w:asciiTheme="minorHAnsi" w:hAnsiTheme="minorHAnsi" w:cstheme="minorHAnsi"/>
                <w:color w:val="000000"/>
                <w:sz w:val="16"/>
                <w:szCs w:val="16"/>
              </w:rPr>
            </w:pPr>
            <w:r w:rsidRPr="007E3B67">
              <w:rPr>
                <w:rFonts w:asciiTheme="minorHAnsi" w:hAnsiTheme="minorHAnsi" w:cstheme="minorHAnsi"/>
                <w:color w:val="000000"/>
                <w:sz w:val="16"/>
                <w:szCs w:val="16"/>
              </w:rPr>
              <w:t>Intern Commitment</w:t>
            </w:r>
          </w:p>
        </w:tc>
      </w:tr>
      <w:tr w:rsidR="00A95CA8" w:rsidRPr="007E3B67" w14:paraId="1C79F890" w14:textId="77777777" w:rsidTr="00E713D4">
        <w:trPr>
          <w:trHeight w:val="20"/>
        </w:trPr>
        <w:tc>
          <w:tcPr>
            <w:tcW w:w="2694" w:type="dxa"/>
            <w:tcMar>
              <w:top w:w="80" w:type="dxa"/>
              <w:left w:w="80" w:type="dxa"/>
              <w:bottom w:w="80" w:type="dxa"/>
              <w:right w:w="80" w:type="dxa"/>
            </w:tcMar>
            <w:hideMark/>
          </w:tcPr>
          <w:p w14:paraId="1AF2C646" w14:textId="77777777" w:rsidR="00A95CA8" w:rsidRPr="007E3B67" w:rsidRDefault="00A95CA8" w:rsidP="00E713D4">
            <w:pPr>
              <w:pStyle w:val="Normaalweb"/>
              <w:spacing w:before="0" w:beforeAutospacing="0" w:after="0" w:afterAutospacing="0"/>
              <w:rPr>
                <w:rFonts w:asciiTheme="minorHAnsi" w:hAnsiTheme="minorHAnsi" w:cstheme="minorHAnsi"/>
                <w:color w:val="000000"/>
                <w:sz w:val="16"/>
                <w:szCs w:val="16"/>
              </w:rPr>
            </w:pPr>
            <w:r w:rsidRPr="007E3B67">
              <w:rPr>
                <w:rFonts w:asciiTheme="minorHAnsi" w:hAnsiTheme="minorHAnsi" w:cstheme="minorHAnsi"/>
                <w:color w:val="000000"/>
                <w:sz w:val="16"/>
                <w:szCs w:val="16"/>
              </w:rPr>
              <w:t>Ministerie van BZK</w:t>
            </w:r>
          </w:p>
        </w:tc>
        <w:tc>
          <w:tcPr>
            <w:tcW w:w="5103" w:type="dxa"/>
            <w:tcMar>
              <w:top w:w="80" w:type="dxa"/>
              <w:left w:w="80" w:type="dxa"/>
              <w:bottom w:w="80" w:type="dxa"/>
              <w:right w:w="80" w:type="dxa"/>
            </w:tcMar>
            <w:hideMark/>
          </w:tcPr>
          <w:p w14:paraId="6EAD2A4B" w14:textId="77777777" w:rsidR="00A95CA8" w:rsidRPr="007E3B67" w:rsidRDefault="00A95CA8" w:rsidP="00E713D4">
            <w:pPr>
              <w:pStyle w:val="Normaalweb"/>
              <w:spacing w:before="0" w:beforeAutospacing="0" w:after="0" w:afterAutospacing="0"/>
              <w:rPr>
                <w:rFonts w:asciiTheme="minorHAnsi" w:hAnsiTheme="minorHAnsi" w:cstheme="minorHAnsi"/>
                <w:color w:val="000000"/>
                <w:sz w:val="16"/>
                <w:szCs w:val="16"/>
              </w:rPr>
            </w:pPr>
            <w:r w:rsidRPr="007E3B67">
              <w:rPr>
                <w:rFonts w:asciiTheme="minorHAnsi" w:hAnsiTheme="minorHAnsi" w:cstheme="minorHAnsi"/>
                <w:color w:val="000000"/>
                <w:sz w:val="16"/>
                <w:szCs w:val="16"/>
              </w:rPr>
              <w:t>Subsidiebeschikking BZK Proeftuin Aardgasvrije wijken ter hoogte van 4,9 miljoen euro</w:t>
            </w:r>
          </w:p>
        </w:tc>
        <w:tc>
          <w:tcPr>
            <w:tcW w:w="1554" w:type="dxa"/>
            <w:tcMar>
              <w:top w:w="80" w:type="dxa"/>
              <w:left w:w="80" w:type="dxa"/>
              <w:bottom w:w="80" w:type="dxa"/>
              <w:right w:w="80" w:type="dxa"/>
            </w:tcMar>
            <w:hideMark/>
          </w:tcPr>
          <w:p w14:paraId="043C684D" w14:textId="77777777" w:rsidR="00A95CA8" w:rsidRPr="007E3B67" w:rsidRDefault="00A95CA8" w:rsidP="00E713D4">
            <w:pPr>
              <w:pStyle w:val="Normaalweb"/>
              <w:spacing w:before="0" w:beforeAutospacing="0" w:after="0" w:afterAutospacing="0"/>
              <w:rPr>
                <w:rFonts w:asciiTheme="minorHAnsi" w:hAnsiTheme="minorHAnsi" w:cstheme="minorHAnsi"/>
                <w:color w:val="000000"/>
                <w:sz w:val="16"/>
                <w:szCs w:val="16"/>
              </w:rPr>
            </w:pPr>
            <w:r w:rsidRPr="007E3B67">
              <w:rPr>
                <w:rFonts w:asciiTheme="minorHAnsi" w:hAnsiTheme="minorHAnsi" w:cstheme="minorHAnsi"/>
                <w:color w:val="000000"/>
                <w:sz w:val="16"/>
                <w:szCs w:val="16"/>
              </w:rPr>
              <w:t>Getekend</w:t>
            </w:r>
          </w:p>
        </w:tc>
      </w:tr>
      <w:tr w:rsidR="00A95CA8" w:rsidRPr="007E3B67" w14:paraId="33F3531F" w14:textId="77777777" w:rsidTr="00E713D4">
        <w:trPr>
          <w:trHeight w:val="20"/>
        </w:trPr>
        <w:tc>
          <w:tcPr>
            <w:tcW w:w="2694" w:type="dxa"/>
            <w:tcMar>
              <w:top w:w="80" w:type="dxa"/>
              <w:left w:w="80" w:type="dxa"/>
              <w:bottom w:w="80" w:type="dxa"/>
              <w:right w:w="80" w:type="dxa"/>
            </w:tcMar>
            <w:hideMark/>
          </w:tcPr>
          <w:p w14:paraId="0E4174B2" w14:textId="77777777" w:rsidR="00A95CA8" w:rsidRPr="007E3B67" w:rsidRDefault="00A95CA8" w:rsidP="00E713D4">
            <w:pPr>
              <w:pStyle w:val="Normaalweb"/>
              <w:spacing w:before="0" w:beforeAutospacing="0" w:after="0" w:afterAutospacing="0"/>
              <w:rPr>
                <w:rFonts w:asciiTheme="minorHAnsi" w:hAnsiTheme="minorHAnsi" w:cstheme="minorHAnsi"/>
                <w:color w:val="000000"/>
                <w:sz w:val="16"/>
                <w:szCs w:val="16"/>
              </w:rPr>
            </w:pPr>
            <w:r w:rsidRPr="007E3B67">
              <w:rPr>
                <w:rFonts w:asciiTheme="minorHAnsi" w:hAnsiTheme="minorHAnsi" w:cstheme="minorHAnsi"/>
                <w:color w:val="000000"/>
                <w:sz w:val="16"/>
                <w:szCs w:val="16"/>
              </w:rPr>
              <w:t xml:space="preserve">Contracten Aannemer ZLT net Tuinen van </w:t>
            </w:r>
            <w:proofErr w:type="spellStart"/>
            <w:r w:rsidRPr="007E3B67">
              <w:rPr>
                <w:rFonts w:asciiTheme="minorHAnsi" w:hAnsiTheme="minorHAnsi" w:cstheme="minorHAnsi"/>
                <w:color w:val="000000"/>
                <w:sz w:val="16"/>
                <w:szCs w:val="16"/>
              </w:rPr>
              <w:t>Zandweerd</w:t>
            </w:r>
            <w:proofErr w:type="spellEnd"/>
          </w:p>
        </w:tc>
        <w:tc>
          <w:tcPr>
            <w:tcW w:w="5103" w:type="dxa"/>
            <w:tcMar>
              <w:top w:w="80" w:type="dxa"/>
              <w:left w:w="80" w:type="dxa"/>
              <w:bottom w:w="80" w:type="dxa"/>
              <w:right w:w="80" w:type="dxa"/>
            </w:tcMar>
            <w:hideMark/>
          </w:tcPr>
          <w:p w14:paraId="002695FA" w14:textId="77777777" w:rsidR="00A95CA8" w:rsidRPr="007E3B67" w:rsidRDefault="00A95CA8" w:rsidP="00E713D4">
            <w:pPr>
              <w:pStyle w:val="Normaalweb"/>
              <w:spacing w:before="0" w:beforeAutospacing="0" w:after="0" w:afterAutospacing="0"/>
              <w:rPr>
                <w:rFonts w:asciiTheme="minorHAnsi" w:hAnsiTheme="minorHAnsi" w:cstheme="minorHAnsi"/>
                <w:color w:val="000000"/>
                <w:sz w:val="16"/>
                <w:szCs w:val="16"/>
              </w:rPr>
            </w:pPr>
            <w:r w:rsidRPr="007E3B67">
              <w:rPr>
                <w:rFonts w:asciiTheme="minorHAnsi" w:hAnsiTheme="minorHAnsi" w:cstheme="minorHAnsi"/>
                <w:color w:val="000000"/>
                <w:sz w:val="16"/>
                <w:szCs w:val="16"/>
              </w:rPr>
              <w:t xml:space="preserve">Aanneemovereenkomst aanleg warmtetracé Tuinen van </w:t>
            </w:r>
            <w:proofErr w:type="spellStart"/>
            <w:r w:rsidRPr="007E3B67">
              <w:rPr>
                <w:rFonts w:asciiTheme="minorHAnsi" w:hAnsiTheme="minorHAnsi" w:cstheme="minorHAnsi"/>
                <w:color w:val="000000"/>
                <w:sz w:val="16"/>
                <w:szCs w:val="16"/>
              </w:rPr>
              <w:t>Zandweerd</w:t>
            </w:r>
            <w:proofErr w:type="spellEnd"/>
          </w:p>
        </w:tc>
        <w:tc>
          <w:tcPr>
            <w:tcW w:w="1554" w:type="dxa"/>
            <w:tcMar>
              <w:top w:w="80" w:type="dxa"/>
              <w:left w:w="80" w:type="dxa"/>
              <w:bottom w:w="80" w:type="dxa"/>
              <w:right w:w="80" w:type="dxa"/>
            </w:tcMar>
            <w:hideMark/>
          </w:tcPr>
          <w:p w14:paraId="63544BF8" w14:textId="664EE750" w:rsidR="00A95CA8" w:rsidRPr="007E3B67" w:rsidRDefault="005D5890" w:rsidP="00E713D4">
            <w:pPr>
              <w:pStyle w:val="Normaalweb"/>
              <w:spacing w:before="0" w:beforeAutospacing="0" w:after="0" w:afterAutospacing="0"/>
              <w:rPr>
                <w:rFonts w:asciiTheme="minorHAnsi" w:hAnsiTheme="minorHAnsi" w:cstheme="minorHAnsi"/>
                <w:color w:val="000000"/>
                <w:sz w:val="16"/>
                <w:szCs w:val="16"/>
              </w:rPr>
            </w:pPr>
            <w:r w:rsidRPr="007E3B67">
              <w:rPr>
                <w:rFonts w:asciiTheme="minorHAnsi" w:hAnsiTheme="minorHAnsi" w:cstheme="minorHAnsi"/>
                <w:color w:val="000000"/>
                <w:sz w:val="16"/>
                <w:szCs w:val="16"/>
              </w:rPr>
              <w:t>Gegund</w:t>
            </w:r>
          </w:p>
        </w:tc>
      </w:tr>
    </w:tbl>
    <w:p w14:paraId="6ABC1A4C" w14:textId="356A1839" w:rsidR="00A95CA8" w:rsidRPr="007E3B67" w:rsidRDefault="005A7712" w:rsidP="00A95CA8">
      <w:pPr>
        <w:pStyle w:val="CBPalinea"/>
        <w:jc w:val="left"/>
        <w:rPr>
          <w:rFonts w:asciiTheme="minorHAnsi" w:hAnsiTheme="minorHAnsi" w:cstheme="minorHAnsi"/>
          <w:b/>
          <w:bCs/>
          <w:color w:val="0070C0"/>
        </w:rPr>
      </w:pPr>
      <w:r w:rsidRPr="007E3B67">
        <w:rPr>
          <w:rFonts w:asciiTheme="minorHAnsi" w:hAnsiTheme="minorHAnsi" w:cstheme="minorHAnsi"/>
          <w:b/>
          <w:bCs/>
          <w:color w:val="0070C0"/>
        </w:rPr>
        <w:br/>
      </w:r>
      <w:r w:rsidR="00A95CA8" w:rsidRPr="007E3B67">
        <w:rPr>
          <w:rFonts w:asciiTheme="minorHAnsi" w:hAnsiTheme="minorHAnsi" w:cstheme="minorHAnsi"/>
          <w:b/>
          <w:bCs/>
          <w:color w:val="0070C0"/>
        </w:rPr>
        <w:t>Projectuitgangspunten</w:t>
      </w:r>
      <w:r w:rsidR="00A95CA8" w:rsidRPr="007E3B67">
        <w:rPr>
          <w:rFonts w:asciiTheme="minorHAnsi" w:hAnsiTheme="minorHAnsi" w:cstheme="minorHAnsi"/>
          <w:b/>
          <w:bCs/>
          <w:color w:val="0070C0"/>
        </w:rPr>
        <w:br/>
      </w:r>
      <w:r w:rsidR="00A95CA8" w:rsidRPr="007E3B67">
        <w:rPr>
          <w:rFonts w:asciiTheme="minorHAnsi" w:hAnsiTheme="minorHAnsi" w:cstheme="minorHAnsi"/>
        </w:rPr>
        <w:t xml:space="preserve">Het gehele </w:t>
      </w:r>
      <w:r w:rsidR="00E87E77" w:rsidRPr="007E3B67">
        <w:rPr>
          <w:rFonts w:asciiTheme="minorHAnsi" w:hAnsiTheme="minorHAnsi" w:cstheme="minorHAnsi"/>
        </w:rPr>
        <w:t>P</w:t>
      </w:r>
      <w:r w:rsidR="00A95CA8" w:rsidRPr="007E3B67">
        <w:rPr>
          <w:rFonts w:asciiTheme="minorHAnsi" w:hAnsiTheme="minorHAnsi" w:cstheme="minorHAnsi"/>
        </w:rPr>
        <w:t xml:space="preserve">roject Slim Warmtenet </w:t>
      </w:r>
      <w:proofErr w:type="spellStart"/>
      <w:r w:rsidR="00A95CA8" w:rsidRPr="007E3B67">
        <w:rPr>
          <w:rFonts w:asciiTheme="minorHAnsi" w:hAnsiTheme="minorHAnsi" w:cstheme="minorHAnsi"/>
        </w:rPr>
        <w:t>Zandweerd</w:t>
      </w:r>
      <w:proofErr w:type="spellEnd"/>
      <w:r w:rsidR="00A95CA8" w:rsidRPr="007E3B67">
        <w:rPr>
          <w:rFonts w:asciiTheme="minorHAnsi" w:hAnsiTheme="minorHAnsi" w:cstheme="minorHAnsi"/>
        </w:rPr>
        <w:t xml:space="preserve"> wordt ontwikkeld op basis van drie projectuitgangspunten die steeds centraal staan in de te maken keuzes: </w:t>
      </w:r>
    </w:p>
    <w:p w14:paraId="4D49CB3F" w14:textId="6CCC9B46" w:rsidR="00A95CA8" w:rsidRPr="007E3B67" w:rsidRDefault="00A95CA8" w:rsidP="00E713D4">
      <w:pPr>
        <w:pStyle w:val="Normaalweb"/>
        <w:numPr>
          <w:ilvl w:val="0"/>
          <w:numId w:val="23"/>
        </w:numPr>
        <w:tabs>
          <w:tab w:val="clear" w:pos="360"/>
          <w:tab w:val="num" w:pos="426"/>
          <w:tab w:val="num" w:pos="709"/>
        </w:tabs>
        <w:spacing w:before="0" w:beforeAutospacing="0" w:after="0" w:afterAutospacing="0"/>
        <w:ind w:left="426" w:hanging="284"/>
        <w:rPr>
          <w:rFonts w:asciiTheme="minorHAnsi" w:hAnsiTheme="minorHAnsi" w:cstheme="minorHAnsi"/>
          <w:sz w:val="20"/>
          <w:szCs w:val="20"/>
        </w:rPr>
      </w:pPr>
      <w:r w:rsidRPr="007E3B67">
        <w:rPr>
          <w:rFonts w:asciiTheme="minorHAnsi" w:hAnsiTheme="minorHAnsi" w:cstheme="minorHAnsi"/>
          <w:color w:val="0070C0"/>
          <w:sz w:val="20"/>
          <w:szCs w:val="20"/>
        </w:rPr>
        <w:lastRenderedPageBreak/>
        <w:t>Betaalbaarheid</w:t>
      </w:r>
      <w:r w:rsidR="00840F0E" w:rsidRPr="007E3B67">
        <w:rPr>
          <w:rFonts w:asciiTheme="minorHAnsi" w:hAnsiTheme="minorHAnsi" w:cstheme="minorHAnsi"/>
          <w:color w:val="0070C0"/>
          <w:sz w:val="20"/>
          <w:szCs w:val="20"/>
        </w:rPr>
        <w:t>:</w:t>
      </w:r>
      <w:r w:rsidRPr="007E3B67">
        <w:rPr>
          <w:rFonts w:asciiTheme="minorHAnsi" w:hAnsiTheme="minorHAnsi" w:cstheme="minorHAnsi"/>
          <w:sz w:val="20"/>
          <w:szCs w:val="20"/>
        </w:rPr>
        <w:t xml:space="preserve"> de betaalbaarheid voor de eindgebruiker staat centraal. Sociale energiearmoede voorkomen. De Energierekening niet verder late</w:t>
      </w:r>
      <w:r w:rsidR="006C0900" w:rsidRPr="007E3B67">
        <w:rPr>
          <w:rFonts w:asciiTheme="minorHAnsi" w:hAnsiTheme="minorHAnsi" w:cstheme="minorHAnsi"/>
          <w:sz w:val="20"/>
          <w:szCs w:val="20"/>
        </w:rPr>
        <w:t>n</w:t>
      </w:r>
      <w:r w:rsidRPr="007E3B67">
        <w:rPr>
          <w:rFonts w:asciiTheme="minorHAnsi" w:hAnsiTheme="minorHAnsi" w:cstheme="minorHAnsi"/>
          <w:sz w:val="20"/>
          <w:szCs w:val="20"/>
        </w:rPr>
        <w:t xml:space="preserve"> stijgen;</w:t>
      </w:r>
    </w:p>
    <w:p w14:paraId="23071079" w14:textId="1F19C7B3" w:rsidR="00A95CA8" w:rsidRPr="007E3B67" w:rsidRDefault="00A95CA8" w:rsidP="00E713D4">
      <w:pPr>
        <w:pStyle w:val="Normaalweb"/>
        <w:numPr>
          <w:ilvl w:val="0"/>
          <w:numId w:val="23"/>
        </w:numPr>
        <w:tabs>
          <w:tab w:val="clear" w:pos="360"/>
          <w:tab w:val="num" w:pos="426"/>
          <w:tab w:val="num" w:pos="709"/>
        </w:tabs>
        <w:spacing w:before="0" w:beforeAutospacing="0" w:after="0" w:afterAutospacing="0"/>
        <w:ind w:left="426" w:hanging="284"/>
        <w:rPr>
          <w:rFonts w:asciiTheme="minorHAnsi" w:hAnsiTheme="minorHAnsi" w:cstheme="minorHAnsi"/>
          <w:sz w:val="20"/>
          <w:szCs w:val="20"/>
        </w:rPr>
      </w:pPr>
      <w:r w:rsidRPr="007E3B67">
        <w:rPr>
          <w:rFonts w:asciiTheme="minorHAnsi" w:hAnsiTheme="minorHAnsi" w:cstheme="minorHAnsi"/>
          <w:color w:val="0070C0"/>
          <w:sz w:val="20"/>
          <w:szCs w:val="20"/>
        </w:rPr>
        <w:t>Opschaalbaarheid</w:t>
      </w:r>
      <w:r w:rsidR="00840F0E" w:rsidRPr="007E3B67">
        <w:rPr>
          <w:rFonts w:asciiTheme="minorHAnsi" w:hAnsiTheme="minorHAnsi" w:cstheme="minorHAnsi"/>
          <w:color w:val="0070C0"/>
          <w:sz w:val="20"/>
          <w:szCs w:val="20"/>
        </w:rPr>
        <w:t>:</w:t>
      </w:r>
      <w:r w:rsidRPr="007E3B67">
        <w:rPr>
          <w:rFonts w:asciiTheme="minorHAnsi" w:hAnsiTheme="minorHAnsi" w:cstheme="minorHAnsi"/>
          <w:sz w:val="20"/>
          <w:szCs w:val="20"/>
        </w:rPr>
        <w:t xml:space="preserve"> de opschaalbaarheid van het </w:t>
      </w:r>
      <w:proofErr w:type="spellStart"/>
      <w:r w:rsidRPr="007E3B67">
        <w:rPr>
          <w:rFonts w:asciiTheme="minorHAnsi" w:hAnsiTheme="minorHAnsi" w:cstheme="minorHAnsi"/>
          <w:sz w:val="20"/>
          <w:szCs w:val="20"/>
        </w:rPr>
        <w:t>SlimWarmtenet</w:t>
      </w:r>
      <w:proofErr w:type="spellEnd"/>
      <w:r w:rsidRPr="007E3B67">
        <w:rPr>
          <w:rFonts w:asciiTheme="minorHAnsi" w:hAnsiTheme="minorHAnsi" w:cstheme="minorHAnsi"/>
          <w:sz w:val="20"/>
          <w:szCs w:val="20"/>
        </w:rPr>
        <w:t xml:space="preserve"> naar mogelijk andere </w:t>
      </w:r>
      <w:r w:rsidR="00C1504E" w:rsidRPr="007E3B67">
        <w:rPr>
          <w:rFonts w:asciiTheme="minorHAnsi" w:hAnsiTheme="minorHAnsi" w:cstheme="minorHAnsi"/>
          <w:sz w:val="20"/>
          <w:szCs w:val="20"/>
        </w:rPr>
        <w:t>A</w:t>
      </w:r>
      <w:r w:rsidRPr="007E3B67">
        <w:rPr>
          <w:rFonts w:asciiTheme="minorHAnsi" w:hAnsiTheme="minorHAnsi" w:cstheme="minorHAnsi"/>
          <w:sz w:val="20"/>
          <w:szCs w:val="20"/>
        </w:rPr>
        <w:t>fnemers en met toevoeging van mogelijk meerdere bronnen moet mogelijk blijven;</w:t>
      </w:r>
    </w:p>
    <w:p w14:paraId="610FAA9A" w14:textId="489E5B99" w:rsidR="00A95CA8" w:rsidRPr="007E3B67" w:rsidRDefault="00A95CA8" w:rsidP="00E713D4">
      <w:pPr>
        <w:pStyle w:val="Normaalweb"/>
        <w:numPr>
          <w:ilvl w:val="0"/>
          <w:numId w:val="23"/>
        </w:numPr>
        <w:tabs>
          <w:tab w:val="clear" w:pos="360"/>
          <w:tab w:val="num" w:pos="426"/>
          <w:tab w:val="num" w:pos="709"/>
        </w:tabs>
        <w:spacing w:before="0" w:beforeAutospacing="0" w:after="0" w:afterAutospacing="0"/>
        <w:ind w:left="426" w:hanging="284"/>
        <w:rPr>
          <w:rFonts w:asciiTheme="minorHAnsi" w:hAnsiTheme="minorHAnsi" w:cstheme="minorHAnsi"/>
          <w:sz w:val="20"/>
          <w:szCs w:val="20"/>
        </w:rPr>
      </w:pPr>
      <w:r w:rsidRPr="007E3B67">
        <w:rPr>
          <w:rFonts w:asciiTheme="minorHAnsi" w:hAnsiTheme="minorHAnsi" w:cstheme="minorHAnsi"/>
          <w:color w:val="0070C0"/>
          <w:sz w:val="20"/>
          <w:szCs w:val="20"/>
        </w:rPr>
        <w:t>Duurzaamheid</w:t>
      </w:r>
      <w:r w:rsidR="00840F0E" w:rsidRPr="007E3B67">
        <w:rPr>
          <w:rFonts w:asciiTheme="minorHAnsi" w:hAnsiTheme="minorHAnsi" w:cstheme="minorHAnsi"/>
          <w:color w:val="0070C0"/>
          <w:sz w:val="20"/>
          <w:szCs w:val="20"/>
        </w:rPr>
        <w:t>:</w:t>
      </w:r>
      <w:r w:rsidRPr="007E3B67">
        <w:rPr>
          <w:rFonts w:asciiTheme="minorHAnsi" w:hAnsiTheme="minorHAnsi" w:cstheme="minorHAnsi"/>
          <w:sz w:val="20"/>
          <w:szCs w:val="20"/>
        </w:rPr>
        <w:t xml:space="preserve"> Het Slim Warmtenet heeft als doel om stapsgewijs bestaande woningen aardgasvrij te maken. Dat betekent voor nu nog een hybride tussenoplossing met aar</w:t>
      </w:r>
      <w:r w:rsidR="0067315E" w:rsidRPr="007E3B67">
        <w:rPr>
          <w:rFonts w:asciiTheme="minorHAnsi" w:hAnsiTheme="minorHAnsi" w:cstheme="minorHAnsi"/>
          <w:sz w:val="20"/>
          <w:szCs w:val="20"/>
        </w:rPr>
        <w:t>d</w:t>
      </w:r>
      <w:r w:rsidRPr="007E3B67">
        <w:rPr>
          <w:rFonts w:asciiTheme="minorHAnsi" w:hAnsiTheme="minorHAnsi" w:cstheme="minorHAnsi"/>
          <w:sz w:val="20"/>
          <w:szCs w:val="20"/>
        </w:rPr>
        <w:t xml:space="preserve">gasgestookte piekketels in de </w:t>
      </w:r>
      <w:r w:rsidR="00E87E77" w:rsidRPr="007E3B67">
        <w:rPr>
          <w:rFonts w:asciiTheme="minorHAnsi" w:hAnsiTheme="minorHAnsi" w:cstheme="minorHAnsi"/>
          <w:sz w:val="20"/>
          <w:szCs w:val="20"/>
        </w:rPr>
        <w:t>Warmtecentrale</w:t>
      </w:r>
      <w:r w:rsidRPr="007E3B67">
        <w:rPr>
          <w:rFonts w:asciiTheme="minorHAnsi" w:hAnsiTheme="minorHAnsi" w:cstheme="minorHAnsi"/>
          <w:sz w:val="20"/>
          <w:szCs w:val="20"/>
        </w:rPr>
        <w:t xml:space="preserve">s maar wel met een gasreductie in de bestaande bouw van &gt; 80%. </w:t>
      </w:r>
    </w:p>
    <w:p w14:paraId="1BD52537" w14:textId="0FAE02B3" w:rsidR="002E5D50" w:rsidRPr="007E3B67" w:rsidRDefault="002E5D50" w:rsidP="002E5D50">
      <w:pPr>
        <w:pStyle w:val="Normaalweb"/>
        <w:spacing w:before="0" w:beforeAutospacing="0" w:after="0" w:afterAutospacing="0"/>
        <w:rPr>
          <w:rFonts w:asciiTheme="minorHAnsi" w:hAnsiTheme="minorHAnsi" w:cstheme="minorHAnsi"/>
          <w:sz w:val="20"/>
          <w:szCs w:val="20"/>
        </w:rPr>
      </w:pPr>
    </w:p>
    <w:p w14:paraId="75208716" w14:textId="5C8F35E6" w:rsidR="00CD7D04" w:rsidRPr="007E3B67" w:rsidRDefault="00794F2A" w:rsidP="00CD7D04">
      <w:pPr>
        <w:pStyle w:val="CBPalinea"/>
        <w:spacing w:after="0"/>
        <w:jc w:val="left"/>
        <w:rPr>
          <w:rFonts w:asciiTheme="minorHAnsi" w:hAnsiTheme="minorHAnsi" w:cstheme="minorHAnsi"/>
          <w:b/>
          <w:bCs/>
          <w:color w:val="0070C0"/>
        </w:rPr>
      </w:pPr>
      <w:r w:rsidRPr="007E3B67">
        <w:rPr>
          <w:rFonts w:asciiTheme="minorHAnsi" w:hAnsiTheme="minorHAnsi" w:cstheme="minorHAnsi"/>
          <w:b/>
          <w:bCs/>
          <w:color w:val="0070C0"/>
        </w:rPr>
        <w:t>Geen verplichtingen tot aansluiten</w:t>
      </w:r>
    </w:p>
    <w:p w14:paraId="6EAD1A31" w14:textId="70735838" w:rsidR="001F1B08" w:rsidRPr="007E3B67" w:rsidRDefault="00CD7D04" w:rsidP="00CD7D04">
      <w:pPr>
        <w:pStyle w:val="CBPalinea"/>
        <w:jc w:val="left"/>
        <w:rPr>
          <w:rFonts w:asciiTheme="minorHAnsi" w:hAnsiTheme="minorHAnsi" w:cstheme="minorHAnsi"/>
        </w:rPr>
      </w:pPr>
      <w:r w:rsidRPr="007E3B67">
        <w:rPr>
          <w:rFonts w:asciiTheme="minorHAnsi" w:hAnsiTheme="minorHAnsi" w:cstheme="minorHAnsi"/>
        </w:rPr>
        <w:t xml:space="preserve">De </w:t>
      </w:r>
      <w:r w:rsidR="00B56D7B" w:rsidRPr="007E3B67">
        <w:rPr>
          <w:rFonts w:asciiTheme="minorHAnsi" w:hAnsiTheme="minorHAnsi" w:cstheme="minorHAnsi"/>
        </w:rPr>
        <w:t>E</w:t>
      </w:r>
      <w:r w:rsidRPr="007E3B67">
        <w:rPr>
          <w:rFonts w:asciiTheme="minorHAnsi" w:hAnsiTheme="minorHAnsi" w:cstheme="minorHAnsi"/>
        </w:rPr>
        <w:t xml:space="preserve">igenaren/ontwikkelaars/verhuurders van de nieuwbouwwoningen zijn niet verplicht om aan te sluiten op het ZLT-net. Ook de woningcorporaties/verhuurders en particulieren van de bestaande bouw worden niet verplicht aan te sluiten op het MT-net maar kunnen op vrijwillige basis aansluiten. </w:t>
      </w:r>
      <w:r w:rsidR="0007452A" w:rsidRPr="007E3B67">
        <w:rPr>
          <w:rFonts w:asciiTheme="minorHAnsi" w:hAnsiTheme="minorHAnsi" w:cstheme="minorHAnsi"/>
        </w:rPr>
        <w:t xml:space="preserve">Uitzondering hierop zijn de verplichtingen die de partijen in tabel 1 zijn aangegaan. </w:t>
      </w:r>
      <w:r w:rsidRPr="007E3B67">
        <w:rPr>
          <w:rFonts w:asciiTheme="minorHAnsi" w:hAnsiTheme="minorHAnsi" w:cstheme="minorHAnsi"/>
        </w:rPr>
        <w:t>Zoals beschreven is in</w:t>
      </w:r>
      <w:r w:rsidR="00794F2A" w:rsidRPr="007E3B67">
        <w:rPr>
          <w:rFonts w:asciiTheme="minorHAnsi" w:hAnsiTheme="minorHAnsi" w:cstheme="minorHAnsi"/>
        </w:rPr>
        <w:t xml:space="preserve"> deze</w:t>
      </w:r>
      <w:r w:rsidRPr="007E3B67">
        <w:rPr>
          <w:rFonts w:asciiTheme="minorHAnsi" w:hAnsiTheme="minorHAnsi" w:cstheme="minorHAnsi"/>
        </w:rPr>
        <w:t xml:space="preserve"> paragraaf en paragraaf 1.2 spant de </w:t>
      </w:r>
      <w:r w:rsidR="00C83273" w:rsidRPr="007E3B67">
        <w:rPr>
          <w:rFonts w:asciiTheme="minorHAnsi" w:hAnsiTheme="minorHAnsi" w:cstheme="minorHAnsi"/>
        </w:rPr>
        <w:t>Gemeente</w:t>
      </w:r>
      <w:r w:rsidRPr="007E3B67">
        <w:rPr>
          <w:rFonts w:asciiTheme="minorHAnsi" w:hAnsiTheme="minorHAnsi" w:cstheme="minorHAnsi"/>
        </w:rPr>
        <w:t xml:space="preserve"> zich in om het aantal aansluitingen te maximaliseren</w:t>
      </w:r>
      <w:r w:rsidR="0007452A" w:rsidRPr="007E3B67">
        <w:rPr>
          <w:rFonts w:asciiTheme="minorHAnsi" w:hAnsiTheme="minorHAnsi" w:cstheme="minorHAnsi"/>
        </w:rPr>
        <w:t>.</w:t>
      </w:r>
    </w:p>
    <w:p w14:paraId="6A0BEE7B" w14:textId="535D6F6F" w:rsidR="00A95CA8" w:rsidRPr="007E3B67" w:rsidRDefault="00B14BB8" w:rsidP="00B66637">
      <w:pPr>
        <w:pStyle w:val="CBPparagraaf"/>
      </w:pPr>
      <w:bookmarkStart w:id="8" w:name="_Toc62491338"/>
      <w:r w:rsidRPr="007E3B67">
        <w:t xml:space="preserve">TECHNISCHE </w:t>
      </w:r>
      <w:r w:rsidR="00CE5D18" w:rsidRPr="007E3B67">
        <w:t>SYSTEEMBESCHRIJVING</w:t>
      </w:r>
      <w:bookmarkEnd w:id="8"/>
    </w:p>
    <w:p w14:paraId="75608BD7" w14:textId="17E926A0" w:rsidR="003D3690" w:rsidRPr="007E3B67" w:rsidRDefault="006C688F" w:rsidP="003D3690">
      <w:pPr>
        <w:pStyle w:val="CBPalinea"/>
        <w:jc w:val="left"/>
        <w:rPr>
          <w:rFonts w:asciiTheme="minorHAnsi" w:hAnsiTheme="minorHAnsi" w:cstheme="minorHAnsi"/>
        </w:rPr>
      </w:pPr>
      <w:r w:rsidRPr="007E3B67">
        <w:rPr>
          <w:rFonts w:asciiTheme="minorHAnsi" w:hAnsiTheme="minorHAnsi" w:cstheme="minorHAnsi"/>
          <w:noProof/>
        </w:rPr>
        <mc:AlternateContent>
          <mc:Choice Requires="wpg">
            <w:drawing>
              <wp:anchor distT="0" distB="0" distL="114300" distR="114300" simplePos="0" relativeHeight="251657216" behindDoc="0" locked="0" layoutInCell="1" allowOverlap="1" wp14:anchorId="712EE4C4" wp14:editId="3C46E9B8">
                <wp:simplePos x="0" y="0"/>
                <wp:positionH relativeFrom="column">
                  <wp:posOffset>3291205</wp:posOffset>
                </wp:positionH>
                <wp:positionV relativeFrom="paragraph">
                  <wp:posOffset>22225</wp:posOffset>
                </wp:positionV>
                <wp:extent cx="2632710" cy="3867785"/>
                <wp:effectExtent l="0" t="19050" r="15240" b="0"/>
                <wp:wrapSquare wrapText="bothSides"/>
                <wp:docPr id="1" name="Groep 1"/>
                <wp:cNvGraphicFramePr/>
                <a:graphic xmlns:a="http://schemas.openxmlformats.org/drawingml/2006/main">
                  <a:graphicData uri="http://schemas.microsoft.com/office/word/2010/wordprocessingGroup">
                    <wpg:wgp>
                      <wpg:cNvGrpSpPr/>
                      <wpg:grpSpPr>
                        <a:xfrm>
                          <a:off x="0" y="0"/>
                          <a:ext cx="2632710" cy="3867785"/>
                          <a:chOff x="-52878" y="0"/>
                          <a:chExt cx="2634788" cy="3869665"/>
                        </a:xfrm>
                      </wpg:grpSpPr>
                      <pic:pic xmlns:pic="http://schemas.openxmlformats.org/drawingml/2006/picture">
                        <pic:nvPicPr>
                          <pic:cNvPr id="2" name="Afbeelding 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9525" y="0"/>
                            <a:ext cx="2572385" cy="3631565"/>
                          </a:xfrm>
                          <a:prstGeom prst="rect">
                            <a:avLst/>
                          </a:prstGeom>
                          <a:ln w="3175">
                            <a:solidFill>
                              <a:schemeClr val="tx1"/>
                            </a:solidFill>
                          </a:ln>
                        </pic:spPr>
                      </pic:pic>
                      <wps:wsp>
                        <wps:cNvPr id="217" name="Tekstvak 2"/>
                        <wps:cNvSpPr txBox="1">
                          <a:spLocks noChangeArrowheads="1"/>
                        </wps:cNvSpPr>
                        <wps:spPr bwMode="auto">
                          <a:xfrm>
                            <a:off x="-52878" y="3644767"/>
                            <a:ext cx="2572384" cy="224898"/>
                          </a:xfrm>
                          <a:prstGeom prst="rect">
                            <a:avLst/>
                          </a:prstGeom>
                          <a:solidFill>
                            <a:srgbClr val="FFFFFF"/>
                          </a:solidFill>
                          <a:ln w="9525">
                            <a:noFill/>
                            <a:miter lim="800000"/>
                            <a:headEnd/>
                            <a:tailEnd/>
                          </a:ln>
                        </wps:spPr>
                        <wps:txbx>
                          <w:txbxContent>
                            <w:p w14:paraId="60DB968B" w14:textId="6C3C0D02" w:rsidR="001046DC" w:rsidRPr="00E713D4" w:rsidRDefault="001046DC" w:rsidP="006C688F">
                              <w:pPr>
                                <w:pStyle w:val="Normaalweb"/>
                                <w:spacing w:before="0" w:beforeAutospacing="0" w:after="0" w:afterAutospacing="0"/>
                                <w:rPr>
                                  <w:rFonts w:asciiTheme="minorHAnsi" w:hAnsiTheme="minorHAnsi" w:cstheme="minorHAnsi"/>
                                  <w:sz w:val="16"/>
                                  <w:szCs w:val="16"/>
                                </w:rPr>
                              </w:pPr>
                              <w:r w:rsidRPr="00E713D4">
                                <w:rPr>
                                  <w:rFonts w:asciiTheme="minorHAnsi" w:hAnsiTheme="minorHAnsi" w:cstheme="minorHAnsi"/>
                                  <w:i/>
                                  <w:iCs/>
                                  <w:sz w:val="16"/>
                                  <w:szCs w:val="16"/>
                                </w:rPr>
                                <w:t>Figuur 2: indicatieve plattegrond</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712EE4C4" id="Groep 1" o:spid="_x0000_s1026" style="position:absolute;margin-left:259.15pt;margin-top:1.75pt;width:207.3pt;height:304.55pt;z-index:251657216;mso-width-relative:margin;mso-height-relative:margin" coordorigin="-528" coordsize="26347,38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77iSfgMAAAgIAAAOAAAAZHJzL2Uyb0RvYy54bWycVdtu3CAQfa/Uf0B+&#10;T7z2XryxsqnSpIkq9RL18gEYYxsFAwV2venXdwa8l2wq9WJpvWCGYeacM8zlm20vyYZbJ7RaJdn5&#10;JCFcMV0L1a6S79/uzpYJcZ6qmkqt+Cp54i55c/X61eVgSp7rTsuaWwJOlCsHs0o6702Zpo51vKfu&#10;XBuuYLHRtqceprZNa0sH8N7LNJ9MFumgbW2sZtw5+HobF5Or4L9pOPOfm8ZxT+Qqgdh8eNvwrvCd&#10;Xl3SsrXUdIKNYdD/iKKnQsGhe1e31FOytuKFq14wq51u/DnTfaqbRjAecoBssslJNvdWr03IpS2H&#10;1uxhAmhPcPpvt+zT5sESUQN3CVG0B4rgVG5IhtAMpi3B4t6ar+bBjh/aOMNst43t8R/yINsA6tMe&#10;VL71hMHHfDHNiwywZ7A2XS6KYjmPsLMOuMF9Z/N8WYBQDptZ9+6wfVYsYXHcfrFYhO3p7vQUg9zH&#10;ZAQr4TdCBaMXUP1ZUrDLry1PRif9X/noqX1cmzNg1VAvKiGFfwoKBf4wKLV5EOzBxskB9XyH+nVT&#10;cS6xbkiO8OAeNIubKCb1QbNHR5S+6ahq+bUzoG7kDazT5+Zh+uzESgpzJ6REtnA85gaVcKKk38AT&#10;VXqr2brnyseys1xCmlq5ThiXEFvyvuKgIvu+BiExKHkPUjJWKB/Jdt5yzzo8v4E4vkDsGDct9wsh&#10;6EOcmJED1f1GZxfzfH6slr3U5kU+BXVFrSym2fxEKwCjdf6e657gAMKFMIAgWtLNBzcGtDPBz1KR&#10;AVSbFfNg5bQU9Q7GcEfxG2nJhsLt4reRCcjoYAX5STXSE5MJWUJuWFxw5bkdEzB7wcU/VfXXjhoO&#10;UaLbI31lxU5h3/ij8xv6GPU1mmFdE799q6EMs5ijOdGZtXroOK0hvpjh0dZ4HGZGquGjroFzuvY6&#10;ODq5HI6KfLqYzYpFEYXxnLxZJC/PZ8uLZVD2rs7/mbsjGoAT21Z7qu7CM3p/Zhb5DvpC+pVGskGn&#10;tOyFh0YlRb9KlhN8YvQIzDtVBxNPhYzjHe2IVKQdR35bbcEQh5WunwAzq0GDcDVCA4VBp+3PhAzQ&#10;jFaJ+7GmeAXJ9wpwv8hmM+xeYTIDlcPEHq9UxytUMXAFikxIHN740PEwDWeugZ87EbR+iAQkihOQ&#10;YxiFdhOqc2yN2M+O58Hq0MCvfgEAAP//AwBQSwMECgAAAAAAAAAhALQ5qNtivwUAYr8FABQAAABk&#10;cnMvbWVkaWEvaW1hZ2UxLnBuZ4lQTkcNChoKAAAADUlIRFIAAAJtAAADbQgCAAAATR7bXQAAAAFz&#10;UkdCAK7OHOkAAP/KSURBVHhe7L0HgCxHdS48M7szm/cG5RxQQBJBSEiAJCMQEogokW0wfjbPxtkG&#10;+3d8tsHGNs82zzwwGYxtMpj8SDLIJBNEEkkySAgFFK+kGzbvxP8756uuqenu6TTdu7N7p7XaO9tT&#10;XV11qup8J9Wp8p7lRilwdcq4VS539Itmo9JcK7Ub+ld5cnJyZmZGv5ZC2/tqdzrNdmep0Wm1bUdJ&#10;lG1+dUoyuONjpenx8kSFQ51uuJfq7bVWB1dBlEIL0arpanlqvFxJ2Ta3SQ29Jqem0MuStnb/4oHl&#10;9ZXKeAV/lHFH+z1Vm5qbnm+2y8uNtk6GXPqlVZc709XKzDjJa4ncabQ7yw381tvmbVleKoTyOlwd&#10;K83VKpUyXhMymu12u9lsrq6u4rcdOLvMa7Xa1NTU2NgY7rRareXlZfAB/Clj3Omsr6+DMwTZAr5C&#10;bSiMR/A5lmmgAOrBi6JLopFoD96ON+LzuF7tTntxbXF1bTXtXO3OB2V5tfHJuem52th4QVO3y0o6&#10;Hcw9/FmtVm1/6/U6BmJiYiKWVpmbh1dgOEBk1oBxWVlZAT3RjMx1xj6IGYIeuT1dW1vDU4X2NLZV&#10;uRR46EMfWg7iKEGUOFruNEuN1XKTIFoCrbF4KliJBwGIostY+kv1VqNlGVwWRpbLUG1wJWS+1fHS&#10;fFUGO+3bgT5rzfZKs9MWghVFNOG5Y2VAKYAhG+skB8HartZqQFHU0mw1gaONdkMI4KEXXjQ9MT07&#10;NbvaLKFTJVkhXcEqLXF6ywuiQVJBL8Yr8kJFOEGx9XZpGRx1MBD13mVGsKKYDaIFpWCCKKiB3/16&#10;BJY3PT2N5Y/CYIv4k0iGPwmr+Cr4LKBiYWHhmmuuQRmUtBeR1b1jP4PR/8Ef/EG/ZuBBvJ1YixpQ&#10;LaBXcLTdXlhZWGusDSS8lSE+TuycnR+vgEzFXmg8iONDTfQd90Hb4t4NAuK9YOYcL4pBIGahL8Ur&#10;8CIKW+5L0YytjibnnXdeYN57kiq4SBnMorkOfZT8BNwGVDh4QFSYbKMNFaRUIpWKwoPiFkz6mkV+&#10;ElASTlvKPsHLJcCvCmQZES5Jy8EuHW0t4+hgDSsOm8eBo/VmvRf9UWKsVpuAbAH7BFA015kgr4Lq&#10;aSvVD6IWNYEyXSpk7J1XgRmKdgdd0NHt7QO1T2qiEZQHK0QZnR7mctVW4EG/ZxcXF7/xjW/Mz88f&#10;csghhx9++DHHHHPCCSeccsopp59++llnnQVx/txzz33EIx5x4YUXPuYxj3nc4x63f/9+8Pp+tbkv&#10;YgMMIxbJR0WRQS6pQscj12EObVEQPyhYDNL8hM+65A2OZsJKUhVjZ10DFUSfrY6gpACIGcBRu46F&#10;SzVL7RZtTxA8gaPbpufxM6DTWWt2mi3y13xZZ/zLN6+EdldnPMClKnaHrFwJRjzD07LWEE8FgYfM&#10;jJMmR8iF454FDyxsdW0NsCqdNl4NacS4WDMrWBAAPOqL8U1LXkItxx6QWs2amM0rh9cpwMgFeG6p&#10;lcA3KrEgysehxxBr8RvkMhb/chlahWsNtr2nLZfcA2B59tlnAzUf9KAHnXnmmQ984ANPO+00oOnJ&#10;J5984oknHn/88ccee+xRRx115JFHojaoZaEkpCpsGRH+ROVWDx6rDGyMhQgIR0EeNI+dAhxhVzMR&#10;oa5SoaYe+3jmAhw4SzRa5nXdF7dU/ZXjXTSBZO7FUD0YYofxFi9wtIUfWeaV8tj4OLT+ULvNUPUn&#10;j8bIrKq3S/V2R2H04AFRj2vrooL1D5bG9JdZ/9BH1dyKqyD5Go0TsPE4XhYWAIZFwVzQUUBZ1rZW&#10;aGuTP2DiA45qX9T2mvMl802UT8K3Vg6vvKqj6F2O75OlLGbp3vZTB0rIu2l6JTTaaqjQhCIfTa/8&#10;nZxsAN1+OIpKXOB03a6KBphs+Enxrp5WifAkBKJVLsuUSt5Jxa1Q1CyazZKAvhFJNUBpetkt6yrB&#10;nBWFIne2RmZ4ClJdP04JA1Cr02zANidmTXX+Fz26GTpQwCOy3CGv11sdcYuCt2ZdkgW0beOqhGto&#10;TMNRUrIkEssAkTCkNNwzTfdUhdPBGcQ5ijd23TPlUqOJsJ42FARhodR1QQMIkQKjGnaUponJy4Lx&#10;G2J7z2DVidKY+9wT5oVeiK5r6ybIRdhRfR2BSory4B38wG+BfOAPjBzxXSyTylzJykOrgjKK4UAB&#10;1onGQ77vqlMySBnmbc+rIFckH7sBS/rIbjtSKMDQEmPHjngGYhYHpayZspfto/vngGTc3MdFHgpt&#10;gYLoWqUDo24HRaanp2DaKnRoN5cQ9u3kCjDfAUf1Y+6cbEg6GtUM8CHgaCZllEDD8F4AEAJpC4Ie&#10;E0aL2oE3mQcJvMO1bkn8hainimDGrtsB056oMhJV50MBHaIh2faCHwqinIiJIhhnr552SAbuWpMg&#10;Gjw7O4s7hFKXI7NwKh4NVPbhKDVmVI6qIPpw+uImilm1RmQeyEAUFbKNk5I+Q2BdtlVNnczVTzgs&#10;hUIaR8cdfw5NoYEv7KbPelx0N7MNSoanMDOD8bqAznYZICrRFkLuiYlJ/FcdLzAkOkPTR4+MKLC1&#10;KBC6wYzIPF4pz1a73mhwtUYLm14Q45a3JCeCc2d+Ygxv7Fqu1a67tLQUqgL6iAyGgJBdbpnAI+CM&#10;hE9bDBG/uAnzlWWd4DJ79+59/etf/1u/9VsJh+y9733vU5/6VMQisTwaBjVUPNnj4xZEoVEBVhmp&#10;a2C108aGpeXV5VSY3dskQZRadQJ7nKqe17wAwcm8k2YAdMTd+4HOwqYNIg8g6sSQGS/FK9x9L7Si&#10;Fxqvy2hwzBYrN+CObDnTqZJwYgxnMXj9Q/a9lFuNUnMVen6nVIFgODU1iY1F6Opdd921kd1AxEHp&#10;HXdu5BtH7xpRoCgKvODofjgKJWq83JmrCZpSiwIvRyjQYr0NK7OYrl1ddYD2cT9btVKaxdZIZVyW&#10;ewFHsXsEWBVbPdRB8F/L9/ft24c7c3NzUpvHDYGvuIk6wSLxAVwb8bqvetWrfvu3fzu2fhb44Ac/&#10;eMkll5x66qlUQ9Ewmt/tBscgiCrdOgurS6trAuQJXxRabHysumN2B3G0aAYPAENf3P2yPpAbpCP9&#10;ngVVAWncwsQybAbuFPE61unuVuIdNAOSkN09Vdyri64ZAXQ+uy7NCnUN/K7AQzY5MQEQLbodo/pH&#10;FDhIKaC4qWbWrilSPum+I9nCrYzc20E0IJGkVoC1D0QFLdTLaA2kEa8B53U3/O3atQugRcXUohd0&#10;DtSGYowBBrsEg06FbYwzInOHygKYkT2+HiPqA6LqLDdG3QEIpeNg/BMDVJPwUdDTF3eSypGc8C3B&#10;Yj4V0Gdezlxt9MyhI6CIyje3TvHT94rJlVJrHUZdhOnCtTXlGXC40kb66OaO1ujtW5gCIfooebWE&#10;6SJpFPIwyCrz9B8wG+xdlpwPTqSWsxMnIyWwiieRoyostwaVA24P7cfsqHrSM+q2gAoo7KtuJC0K&#10;APBwMTLoFa94xaWXXspw39CLkbf4jW9vv/32yy67DFtLJRKyF2lYIXDamnNtSxAjtrIGhXRR259J&#10;k3TyGUEfzVRFiqGxdl2bEoFEwyj0S2qRovb+RTnWtOsS2yjuFGrXxchinkDGspHedG8zQi2Xfm1W&#10;Ja4+ijmDnfNNGHURZIT1DJuMDYTbrPaN3juiwLamgLD7WqVcQ1iXt9eC/cXf4C3cOJQXNyf4VWFl&#10;CnNHgZcx0Qp5q2mG8wHsr18uM+v0And2988A6sBDAL2o/KKLLtqzZw8cpWCmKMadu3gjVFXkZ9i9&#10;eze2jR599NEnnXQStpM+9rGPxe5SmoV97rR+IGqizShrGOt4+rljlCXuEi78Iob5FFBaBQp1GfK9&#10;brRRsBm5d55meV+/KFFtdSVVRsvTRyERILxoXbIAwolSrUEXdQXPkT6a+8QaVXgQUaCPPgpMmxov&#10;IUVwL38xWRkW17GP2duDMbA9DK8AYEsCwv5hHdQgqZVa/k6NEIDnUzd9w0e1BsZYvMhG1bJfZNN2&#10;rydZJ32oPsy2qGnVTTJZZsvDt3jK3bpq26Cae2d1fXVpbUk2fstbMwghYh6Af3TnzE7ZoVD8BGVe&#10;CxtrQ0IxWXFxaEr/qBuitQHBTaAlsyLbwGAZL82NbGPHcqE383bmJ3/GN+phD3sYFWq8F0YR5O+p&#10;S9IFkRM1hcvwhVH5pvbOWvnUubGp7o7w+D7bErDanDAzVktgUThu2qYRT1H/hhUFBZ5/0uQ5u0My&#10;uZw+L1/hd46NeeShVdR5+GQCwvW+FWOHB599vEmwmWOTtmZVooFic9GEH0S9vTXYoykqKR2kOXQR&#10;FSHICKs6oi6rQcLox3zxgE+oodApaWKNeJYKBy2u9GtaVYPuN7BLJkNHGVTOD/Sk2q9oH+6G4Cr6&#10;Ms09nw0FUbIw9Exy8FseyqQK6S55XPMZbdBlVUO+z4od9nNB7XB5OwWUoo2rriBlO0VMzVEf3ZTd&#10;iiJfErfL7Wa5Wa9gxwui8MfHi4tFpqib4Tp0ovKuC3c2n3/U/3yAmPUnKqUPPXrXvuccecMVh+P3&#10;nz1oFjefcdzktU86dOlnj1j7uSO/+cRDf+Zw2Wf2P06e6vz8UfbnvmcfgZt/dNbM8s8eecvTD9/z&#10;rCMuO6p24WFVtww/v+whs1ccO3HgOUfc9owj9j3niN88TYLZAL2ffdzuPc86vPm8I299+uG/f4Yc&#10;fZPk+o3Tpq97yqHrP3fk/c8+4v0/s/Ok2dyw7fFHTbzzwl2/cHJIrN3lR8tX+G1bCOnhvRft/D/n&#10;SoBl6PXG8+fffsGOiB792qnTqPOMHakTsCFBEh58yyOjKk9CyW1TZqzUmegLa5KdEN/qKTS56EWI&#10;1JWfWOqBrxFNub+FMT7JNxfiWQ3ynwLfZEAQdSwybqtjudZL303bQm4YleSlqg0nbENPD+O7G6CH&#10;Z9rFF2lBOJa2wQKhSmfynBgZ3ohHiJq4LIDRxlu04hQK1fm+1MubI3nOBthYno6uIiYaEIVbtCWp&#10;DpFrFOJnvn1jo+6///4XvvCFyEadQfq4+Ijavc8+4nknmYN+UNsLT5l++vGTn7hj7QlX348Efi8/&#10;e+6oqQpUpYVG+y03rv7n3evnHlL9l0d1WfZX7q3/zfcX8fPK65fO2jH+vx82f8dq6ze/fmBqrPyO&#10;C3bevdr+u+uW8LOAfICl0ptuWMbnb9zf+LcLdmI3wq9dc2DPWvs1580DRI+drpwwO/bB29b++abV&#10;IyYrrzx3HrXFUh2Q/Lrzdxw2WXnDjSvX3Fd/9glTX33CIXgc2rBViKGuQTjgwofegBdZ5RvcD1+R&#10;B+KALXy2P7j39ptXT/nInr/63iKbsaNaBsjN9gZJ4C2nzYvyjTqfe+LUk4/uUQrRkl0470SvK4+b&#10;fM4JXTrjzvRY+eipcAkdFaIl9r2ox5ICXeBXqPlkFRqWmx208+xP3CfTzOss2nnKXNfKgJK7sQNE&#10;v912l6hMtlMYzcmq7EIJ7vr3ypXhysRw66TIAAgu/WCrLNdQVWK/nw/nUo0FtU8qmvgAEyIjb20l&#10;seyFATgAUT2JBz6mZPsxjP5paZVJBCnjlCeTIn9AoichGlV2SxCqhoWeX4ZW4S20FljhBjdD0yMn&#10;6ULCMpxRLvPn213bfsKq+hcTyQdHTeCn1W4hPRnOnBi4zvgKZNREE23VcagLqMtQgthZHl9xbwm8&#10;5gMf+MD555//qU996nd+53cy1P/1++oP/Niet/9kxVaMo6ZkDDqlL+2pAwWXGm2w6T/77uLFn9n7&#10;e99a+Ifrl/HtfTh6yrtuWWp9d1/zk3eu/911y89U0+I7frL6+htW/uve+hFTY0dOVf742kX87FMc&#10;xeP4DO6+o1b57F3rb7px5X23roLfPeWYia/f3zj1o/f++tcX/uw7i3estJD5CIdsRRMEOPRHZ4m6&#10;/Pir9774mwtP+ty+D922ipf+5unTX3/ioevPOwpAgm8/dcnutecdddbO8X86b371Z4/86TOOgOZK&#10;K+hvnz6Nr95z0c4fX3HYjVcchs/25xnHT0IL//GVh//OA2fwog88eidU5+ufehiefZZnQX3asZNQ&#10;u3/0tMN/+LTDrr70EFR4+o5xKNxQTJ927MTtzzj87mcdsfc5R/7npbv/9VE70DCoQfj2a5cfArP5&#10;xx6zC/r9Hc88Asr3ww/p2QEFIy0a/8XHH4L2/9fjD9n/3CNRzw+ecihV7c88Trrz4Yt3oSU3XXn4&#10;v6mOi3Z+/rLd+PDWR+7At6h873OOuPGKw6++dPchE+VvPPEQlLznWaL941tILWln2tCXl60ZknWn&#10;LD5RgIzYgyLVHknRMDEglMrO1Ikxkdg2LFMPesVlTjMvPgMU3TyCESOFknAQcs9oMDIlaoi5rcea&#10;c7Po8QLFgxxnm3YG+rRA/Lkx+16C0c5pW562vGuydp9lxFPa2vqUl/OCV+urB5YX9i3uO7ByAOfR&#10;rqx3USOnt/irwZBVNOtCHTmMsKZhjUloPEneoFtvvfXyyy9/+ctfjrMdcJ7DL/3SLyV/1pZcbZV+&#10;tNDap+dZ8Xrrj1f+a0/9qcdOgu2CcT/zi/sWGpJcHnpM++eP+s/LDgHI/Y+v7Lflocu+/9G7vvyE&#10;Q7//lENPnRMN8q5Vwb971uT3MdMhLJs379YCgGr8PnZ6jKD56Ut273n2EcfNjL3oawduX+niKPRm&#10;qJ78sRrVmTvHYdK8e7X1nX1GJP/0nbLh/dzdVWA5PkAFnKuWLz689p29jUcdWv2t02de8JX9O993&#10;92Kj82bHCnrpkRM/XGh+9Kdrv/iV/f9w3RIevG+tDaXZ9vEfzpl75vFT77h59ZxP3Pv7314A6+QF&#10;fP3T7yx+d1/jpNnxj98hadtuXmpCLoHA8a+P2rmrVjnpw3tO/egeCBmQHlAnciLi2+d8af/fnj33&#10;pKMnoEGe9tE9x0xV/s85XWvwmTvG3/SIHXettq78wr7XPHweGvDxH7rnks/cf9bOKvpum3TvWvv3&#10;vrW42uzA7AxF0zf0MCS85JsLe9Zajz1y4h/OmX/4IbUP37Z26dV7b13ue2ZWhskzNI9IdC7ABdr2&#10;zHilNkYQjbmkPKAUSQiCWmkiNdWAKGbgRoIoe2WhlGeAQytlPEtEnwmiEOgBwADRtBwWbBSKiNSf&#10;jTMzQIVWurihyeV7Gld93UwocGRugAVvvpdKcNHIGoqXTNORuSPBB6VHbSR2bTXxgzMQG4C2wpJ8&#10;O6+vCIhKEl2xw8SGEqTqMAwFr33taxHCfuihhz73uc/90Y9+9Pa3v71fmECqmlH4gTvGoQZ98o61&#10;b+9tgNG88RE7YM/EfZyV+uvXHHjVfy8BBaEMQTy9dm8DwPPE/9z7S1/Z/4P9DTD6B+30W2Kx9yBJ&#10;A2oeMr3mh8t/9O2F+9fbwJKH7urW9tgjai99yBx/5LRkchP9rWdVmcvqye+5ZRVmnSuPnXzi0ROI&#10;pXznzatPVIvruy/aBfXu2JmxnbUK7NV87K++v/iUz+2DKvyJO9afdcIk0O7KL+y9zYGcJx0jflCg&#10;47X7mq/90cq7bjZJw997q2jexGwy07rKJXeuttfbHWxe/NaTDn3F2XMfv30dQgNPbMK3qBmOVZgW&#10;v/uUw+CExgfXJ/rKc+YBBr/9DaBg+3FHTuyeqMCLDPEFlZ8x3yXI3/xg6f/+cBljhPuHBkKTXvOj&#10;ldfdsPKZu4SxPmyXKLt/8b3FL9xTdw0JScZla5RBGM4Y1NASUhfBxOpk5us79/iFHGA3Vp6DVtpz&#10;/LYaLf1o0QOtKI5JhQ2jk2LRTTTDi6MkEyExRjc0nb1My3odXNXGNFkunxhNpY9jZV2lWYKMTIiv&#10;xvma57PBcXIyBnd9ENJ8JtDkFSYsSSuutevSkJ6Yzglf4i+GrhWtbYuIgHXinTSg1gk5wbHQcdQY&#10;LXmlRBZAZswL5EC/7373uw9/+MPf9a53QQG94IILPvOZz+DDGWeckXEEAo+99MGzR06NveIHS4/5&#10;zN5P37kGTesJR09A8QJcvfHGld//1uKBevuMHdUjJyu3r7T+7SerUAH/9Ser775ZsGRZc9ATn+jS&#10;uxMKb+DCg7iHGuS3Fr5jpU0/JVS3v79++TN3rYNPXXiYyZqNAi/73lL5nXfx54A5/rx03f4mFLKj&#10;p8ce7OE3gBOFgS5Ass/fU3/UYdVfOWUagApYJaA/64v74ErkD4DKbRqscx99zC7094Vf2//le3vO&#10;xNBt+z2A7T64pr32cdOnfX4ffMzQXJ91wtQ/O+5kPih7oTqdB3/8Xrbk/E/dbyv8xv0CfjA4K3MX&#10;zdg2+Blf3OejZeirbRl+y3MBaK7flpckW9AfSCQeqsVrlCQHKIyZtmMCWqyop8axBBtgFx2dqvQm&#10;igE+p8dLwOwMnpS8hoAMWqald9oat6gGcxASRGkSYw45OFYRlogPjFSKbxI8UxL/6an5WaBUvUV6&#10;dJq9CmXB9CW7/lG+N18tzUc60NPH6nM1roYPlPW4+1yk/ey98cMdVkJhVAhqj2tswGtpjoYqaiTF&#10;rktjk7uXKFsH7FOY/X/yJ3/yjGc8AyFFz3/+87HD+oYbbrjnnnv+4A/+IHPNADOE6TKiB1G4+Hyv&#10;6nS/cuo0/qQjDR7QP3nQzFeecMgbzp//wuMPgWvz1qUmjLfvumjnNZcfAsUR7sA/f/AcMpe+6Qax&#10;mL/g5KlfP236osNqi43213oBie28+q46vrr0qIkXnTr9XA29AXA+aGf1pisOgx/x3Rft/NkTpwAz&#10;8JhG92ul1XmFmmHhBYQJ9D8etxsRUjBmQmXETeigGHW8BYAKWL3qLjH5vviBM4hmOm1+/NXnzfts&#10;zm9+xI4LDqtBsUYA8+8+cBr2Vfv2/1DF7p/O2wHj8O+cPv0LJ/eEC5n12eksN9uQIaBG//xJUy84&#10;aep3v7EANMW3OPMSv6Fkwz8KqqJmVIi2/fFZsyh/zu6qC7Qv/d7SF+9Zv/iIiV8+ZRoth675G6dP&#10;HzFVuejw2qvOnc8w0N/bL2R8x4U7EB123iFd0SRDVcP5CLII8Vz0bJICnsI2GNgAZqoVACRgdazU&#10;1mh7FWSkVgQ7dODahh1kulbBPtEZzdkbnnZhQ2gE+yRUT+xaQX5dIKI9A5x5c1yoYGYGnnAMQEWu&#10;BrAR3MRvXMyhHwstYRw5C7FBMRdIs1SRjLxEL+Yi4BNWDc3dv+a2iJDmYucG7Hux1gV3BdAfbDXj&#10;ZGSLKgVySte0CEN2e09lLwRKzfmjiC3Kayfs5z73uXPOOeeb3/zmr/7qrz7kIQ9BlyBOfvrTn37r&#10;W99KOTTbhbiYtz5qJ8AGj/+PB0zj819/f+lr99bhdUOcy4kz439y7QLw7Kv3NmBNff5JUw/ZOf4f&#10;d64/8XP7QLar7qzPVyvY/QI3JODnKZ/fBw8iwnGPmx57/fk7oAz9z68eANQFG4abv/WNBYwEMBjb&#10;Jf/iu4vf3w9gbt2w0IIF9enHTf5oofm8/9r/zTgcRc0v//7Sb3z9AJyFv3ba9MN3Vz9w6+qjPn0/&#10;XbMfuA2h/fJ22l3feMMKIooR0YOAoE9esvshO6vUMu31mCMEYwDn//fhO/ADyLRf/a/vLL7r5tWf&#10;O3HyK5cfikBi34Mshrr+/DtL8Mx958mHPfuESfwg9gfv+tb9jV/7+gKbum+9Daoi3On/+/bC+26R&#10;Cr/0hEPhXUbsqNuSX71mAbblv3/YHChz1Z3rL3ngDNzPQMEEikPILPjIT9fecuMKkGZ3rQIiowQC&#10;x7LNlqF9KhuGupomBk4SzVeBpuW5WgVudeAlYs7x51S1gp/ZibH5WmVqvAKLPOhAt+qmXFj4wE4G&#10;6+ICKAIOcZOnyrhWRDJ0pu1FSYAu09SR8+IDbqKqhIbHrpyCgKG0l3JgCib6wSyZtNUkLG/9lL7y&#10;sRJDwvqji/mU4H6NyeVdrCTUWJ13Z/VEP2fW61m7lpMUshowXcuY3LSlxBI9Or/ufffd93u/93vf&#10;+MY3nvjEJz7gAQ+wtV111VVI9/XGN74x7XgkOe8FQZ4Ik0FYSlzMbMjL56tlGHXxrIbo9r3gXgLi&#10;Qq9d2kC2Dusm4nrQKUY5pbpgeYYNGdbgaBwCJrJDoAPO5/JJEmDWlqT4fMzUGDYU7XXivIJNAqGO&#10;mhqDOouAr1QNZmEMJTbCQig5eXb8gxfvhBBw+Af2ZKhnSB95wdG5O5/0mHTprv6iPio4UAirSElW&#10;gCUV0KARjwlHbWJV8lborNyzjg/9ApHwlO+MNrdRQgQkVGo3DywfUFNevM3c1ycN75VfCALbOYt8&#10;Rsl3CaWkjlOcp7v4DgmAzOEmo8hee58nQXDfSa7cZZQECAZpDKQomu4thNvkTTKDM1pq/C1aq68d&#10;WF1oYR+KfANXSBWjCYN/cSvjvPPOE592LIhG0w6jgvMCYcWFIPmiF73IBVHkm77++uuRonoQ6kc8&#10;e/9658eLWUAUdYLd37gYA6IottYqodhGgiheCgvrT1faGUAUz8LgffNSK1aZs1IB6BBUx125BJ9v&#10;WW5FgygJhfdmA1E8DjM1oqsQ0PTpx+3GGxHBVNCc2TbVatSR0SJg0aXPtRgQ9QtG+DtCVgJDAEwG&#10;g06pdzLDn8/lSTMmU970GyAmdogSRxQIVbgYiAz6sGcaLH66+HyT/DN3qcvth7Xr+iWJIsNxQntE&#10;KSrHLaSoTT0Z3QlgrP1FjqPkMxo8xz8aigzUCFLHDlHXPowl8YlPfOKVr3wlDlcqshejurcDBRAh&#10;fPJH9lx01X0P/+R9x3xwz/tuNcHG26FvBfdBecZAyNHbwB6IpM4rzE7cTT4GHw6mVDJC+aZFUH5L&#10;Hoff4ETR4IEybohpkKKqfkId90Iz09NDHtZ6EafidWzwI3Zixt5weW//CUnNHMWFzhoXSvFGyDEb&#10;kAg2mNaRIleeQkO5xA1lYp9RF2m704aVwpGN8qerEDCXWpFd4dd//dff8Y53LCx01YivfvWrxx9/&#10;/BVXXJHLK0aVbHsKQJ1FBPK39jZC3dXbvvsDdDBHnmtQE/9A9UOaEWyRgo0dDus1/G7iz04T+X7E&#10;oy/cr59WGmHismE1rreMx6VFgAd5vZvKLpRcmomBXDSTZ1itweC8xNMN0EkpPVh5glJF0QdtEbfc&#10;fEY2+e0AkzBeYsAou2mt2Fn3ONsc3q7SHg/v1fAAwVGbm6OgTIFyeFEOTdcqfvd3fxexRRZKcUDS&#10;NddcA7do0YJVXu0f1TOiwIgC4EDQOxExIKefNtoL6+2lOj50lmH8b8p5qEuNzsI6/pSbgFgEcbgb&#10;o0lAAl6/hY/7vuhQMD5uw+BX/UYhNqZU6hHrtidVZLNSqoTgtiFHISXYNXbZWOe9k19p6tzg2Zin&#10;Utin6bab9ntOkoQRZPEE0cMHxbyhswh5qWQymDiCLEEb8W/UEpICOmHRJMUslB44cAAW3T/8wz9E&#10;AqMkD47KjCiw7SlQrMsrD/IBEbErbKXeAUbiZ70JjIRqpkgp/8rFO/VOeaWJgOr2Yr0Nqxye8r2f&#10;URehUAr9A9/aM9QIn3SOAk37RfUzwxEL9+srvtEoXyJQNmVSDMOqKEslqUOVMo2Cb99LrDyR6SU9&#10;DxG8XUM67bpFQymnhPsW24Z81C1GFsEgoYCqueoNTvMQpUw2inh6i0k8Ie3Qz+h4Xfu2V7/61f/3&#10;//5f+EQRuztIYgeJ1x1dIwpsFwosN1qymxMJdzY9t1AYSZHMRsK2Gx18UFj0Zaelv8m7aDcD2MAd&#10;Va4gVBv7WdE7+z1gEjte3O0r/IoJAsEWEM3LBGq8D38q4MSmaEDULu+TOxFfEySKgc25uX95QeN1&#10;WUFaZZKH2dXmZ+Zr45ogreALvfYdBYouMzNiodnqGQhmQ2f50kKDhEFIptfAUFqrg3UG57XxEm9B&#10;sNqBlYX1hoSz4U+8a3ZqZro2nQ9Uh80HnD+aP47iRa9//esf/ehHP+hBDxpkEgJHEyL3IG8ZPTui&#10;QCwFMBUjxE3kr4ArsS7am6SlNBfSfDIlrmKSBK/gdEyNqp0cl4QMQ5W4CV2ALXe1YRA0WXZaamtt&#10;qG8woCHNFjLvI3+hJSaYJsDSQik9YUw9T+AE12ZsC2iLYihPHGXsCRMvkPeR88YK5dx3f2DpwFpD&#10;g9Sy5amXYRrHTokNw1F7arclHfMmcjNM7OTMUMBHcMUeSdaIN8YSOcPr7CMYZXTWt7vGilB5dRYO&#10;0eW1leW1Zet4npuenapNFXesLDL35WnXtfT6jd/4jQFBdJDRGj07osCGUQBxN6stsYIi574BUR59&#10;CEFYbIQEUfkNlG22y/ApLq63kXmD2aOG4UJL0B50ASZRE+SYqFksLFtWYQPFbit4TxGXZB8FR+YZ&#10;4OCb+I0Lf9rzW9y8soRS6yQj4uIp7BbFhQeJuAkaBeMwe6HwkyXYVhXtsgSncODYyUIvdNzd7UPu&#10;X3Q+I7pgrXRoLb2F9jTUrisDpVder2asGU24GnMEK4XGxeX1grB6CsHRIhs8qntEgWGhwDrgByGs&#10;TUkObFZpN0SFKOouXoNSKLtcFyittzY6liRAOHFtQhRYa0rEUHrU8IynuikGu34Bxi6Ugm/yTG8o&#10;Or5UA2yJyz19nNRGFSVHFLNrxWRJlOpTm3WF8zLJYvfKjcGHTdsICEnoccu2GEJxq9A3criDcWRM&#10;yp+tF/2eEtHO28ZEt77GHBV15RmvW1QbR/WOKDCUFFhvIWYVxzNJ3I3BS1+AaJQALHtI1ltIGpVO&#10;SracLg+WpyoyzmtUEA2eHZOM6hZKRQ2HhxWyRTDsiIzSZZc+1QTdCcXLVBwWTTGuZzsQ6ahLbIfp&#10;oCvfFMd8LXkJpa5qiK9yTE0QHEeqvC5tGe+TitrJpkdPKTeiygpSzPuYV3yyLEV4uMe8rOPesT3e&#10;XqYMrY5/BMJiUfroP/zDP8Cr9MlPfpKtwJ+44ls0KjGiwFagQEN0OITk2L37qcxGRuNBDUAdYE+/&#10;a//+/TfffPNNN92EMwevu+6673//+zhG6dprr/32t7/9ne9857bbbhuEVNzigh0sCqKDXJ4dVQOU&#10;YLiGt1i126jLBmqyUHKlM1lD9e1xbehXFbcfbuQVlIrykJPiexAEzkLfG4rTuJnMaB/fHYPNNEQ4&#10;Y6j26wwiVdI3ygROUTZl0XPPPfdv//ZvfRtvU9YxKj6iwNBRgA7FRgs6BKNY0y5SLa/rGqE9cKz2&#10;U0r/9V//9WMf+9h//Md/fP7zn//yl7+MDdlAUEApABU4+s53vjMzafByMBdsCWVobiopIOylhFKh&#10;BpRRqNoKYlGcix5Bl7EOvomQm+4NfMrL06Ohqi9oFbJCFMx4e6jo6oJUzWMzTmQeekt2l+B8neRb&#10;L1KEoF3Xp3pKUr247O7JO6tOUfnPjSoSkpYRrlAglBaIoxdffDEy1OMI0uRUGJUcUWDIKSBBuW3R&#10;ugwYZpR0Fb500cM4DOtu6BIHp7v88suf/exnP/OZz8RBhFdeeeXTnva0pzzlKU9+8pMvueSSAUxh&#10;EgkFPbjVpiiQy2V7ICFUSLbs7X8Pr9xnzBygL279Xnx0JgyViowea0LFCuS7vVTxaee+P3MZHl8l&#10;QbtukojowVtCfdfVeuPTJqd9q6YGdKe1pAZsNYuD0cL9o3/xF3/xj//4j3Y3WFqCuOURA/yEJzzh&#10;qU996pvf/ObM9cAmhr2tEY/feOON/+f//J+IAjjW5rOf/WzmBowe3NoU0Kxj600oXRmicnq6ziwr&#10;imLldRhXw3RSMLt+ABOU65MTlqqabNcRR2COsU4Gd0AbiY9kvGQY90K/7M5RclVqYAMqQ6KFuJVk&#10;itdVNDXaTF4iRvTQ+ACMvtKcBIvwNxPGXC3QInehdl373mBM2YBDH+xnuxvEZ3TU3F/hvrRAfRSv&#10;we6Xn/mZn8F20uSLvF9JuIje//73v/vd7377299+5513RlfYbxZiQxtOFI94Fnuib7311ogCd999&#10;N0xtg3dnVMMWpICggqTvyWAwDPRWebQAKXAMyptus/DrP274ia+CiK9iCQvfEQC0mI03gp+oX0Fa&#10;4TqMVjQhWmMmGVwedt0yzosRZm1T7MbSIlhAU+zK1tUMz2Z6hPteLJenVFFo1vggwWlxLTrUiEqw&#10;b6BzlxswcJDIxqsINfIEOwkn71GCMw1U34dEBsy3xmBtf/zHf/wv//IvOBAmlxchMmpubm737t1/&#10;9md/9rKXvexxj3sc9F3oqY9//OOR2hevwOf/+T//J+4jrRLSE4YmRcL5bi94wQve9ra3XXrppXjw&#10;z//8z/EgGvmYxzwGuQzxGVop7GY4SPXnf/7nEUv28pe//LLLLoOF7Vvf+hYOJL/66qthXvu7v/s7&#10;pOCHte3+++/HI7C5vfSlL33xi1+cSzdHlQwfBYwGCqNubBBNwsYbKAWEwFYM8TngqoxQOgf0nwHj&#10;5DDZQrBCCIUILNF1abkOI0cRwaLmRZKcPIPTmq3UB/0blhKOZ8ZiQT2J0FKoahhsazCYNmN/Ih9j&#10;v9wu+yzMuby0t05keiwQRNFgkK5wHEWK3ec+97lQJQcnELxEF1100WmnnQZhDQfLnHzyyQAzhF18&#10;+tOfRjpfqKrQU4GdQFCEZnzgAx8A4n7xi1/0vRdpO3A0zUte8pJf+IVfwINveMMbPvOZz0BJhR8X&#10;H/7+7/8e5VEzwPJNb3oTRKcf/OAHH/nIR1A/rlNOOeWXf/mXAbf4CvGTH/3oRwG0//7v/45HICjA&#10;jxVtNB6cAqMaNo8CojQB8NQW2g8dUreOtk+w/aYqpt7JXRYR+qYbizD5xjYC74PWJiu/KAeg+l89&#10;n28QrBmi6YoCZHwDW9460OM8RT9D95Qcmtgc+/gLDUtxx8gXVcSRLdqui7f4Nm4WHdzELvv2O3H6&#10;DzzuPVNez85DKg0dS/klZnLsxsr3Le4rC9z34r4GWhpSmcQu79gCH/zgB7/5zW9iW/f73vc+FH7o&#10;Qx8KxRE5mUAg9AQ25J/85CfY7o0cKNIxvU499VRftV/4whdwFs1ZZ50FdIRW+vGPfxwFsLsAJW1C&#10;S7hRoWjiLQBdXH/yJ3/yK7/yKzjNxtqTb7nlFuArgPM973kPu8YGxHZhVGArUwAbRRCPmjP8kO+7&#10;uWUsiSL00YHsusKpJeGAyd2du1qqdlpiNEEUTpn/9b/+1yte8QrCA/1/Vt8igxtM/dI4W6Gj2nXN&#10;lV7dNk9IXqSNmajsu4uaxJVCLYX2pe57i4OZaEpSfspR/xa7PBBBUjerW4HpIrOIRUnnQIFxRn+g&#10;Fym4Y8eO//7v/7Z/DjhBXbc8dNOvf/3rGANYX7EZAHqkWzlmCYDW9zoYfp/1rGf90R/9EfTIv/zL&#10;v4Ruiuydhx12GDAY9QBiUR7bXgGxaDDu489HPvKR//Zv//b85z8fRl3gJZAV56riAtCiEsRPDtij&#10;0eNbggLKoCWXbBGtdZYsP2owUO/hGO57B7HrCkvhcVLeLvVCeiRJZUy3YCV68IMfjOiEYAI899WD&#10;QalSzdPoBxklSjbFpWP1dZm9tjBGZT1HXAkdXLFJOE5ZqwQXjaZUtd23WCkqr1eLOYHHp3nTT9eR&#10;poxMMdFjfAOMM+Qlck+Kmje7KOy68FPCu4kPbAu2qCLXPjyXADMgH7bZuG1ESaTLD7b6hS98IZIj&#10;H3744XjkF3/xF3fu3HnEEUcALGE0hpMV2PmkJz0JBl64PLHygbKQo+EQfdWrXvWzP/uzgGo4ROGC&#10;vfDCC1EM78WxNptNmNH7C6eAxs9gWyHzruYMpVj3qL/X7SqvAFjee++9P/3pTxH7trS0ZDsJJnjH&#10;HXekZ7VdhFa80bcWcykydPPyUbGGIRHZ5yOAM5ST7tu3D3YgECFyJ7poHv4+pe4eGa/qRjIcOUYy&#10;96UyVU93KIlwuVs7fS2waM37eN0G2HWtMdkVmGxPB5eiDKqpkMhDIgh2JK8BbPY3cto7GNmdQ31c&#10;7lJTIeem5bUwR+e95EXJUT0DUgBTkSC32mzjIGsynrywVDPyjVXLndkaTk3pqRXefVhZsP4h9s3P&#10;zyOujR0BiMI3Dz/C05/+9MRSfJd1oCtIhLuKLbBFQIW3kX9yrDyLc220Q0gfcf311yMBE3avAReP&#10;O+44QAW4jz3vBX/yGC/fSKHjyOWCQxgRSP+oRz3qsY99bMRQKv61cW7aWmNdIdEGcqUc/3JpZnJ2&#10;dnJ6A1RS2tKAYa63EqSA0AAJPvHgpusgEYsHvNCAjDt4KX7jhICCXsq3NNG1Vsu+19zU4G1xq3nv&#10;9gav26/gHX7H+75vhaqt+oHlA622pPtAEZz3Mj89B6HFQCvvetVzbTh/dlVNua+10zBMj2vvczBY&#10;Pmor6aPpJsuo9IgC+VKg08EpXwzPyQtEuUpx/rQYEgOJ7GBN+c3f/E1gDxIvuNoYdLtDDz0ULvw0&#10;LM9pMo4GM/vUc+wHaW1UOnwCx7LcyOqjH/rQh+AcgdWH+jTbT/O16zG148YyiOY7++yzgakx4wm/&#10;L3XJOIUjqh7VQDz+m+8ECqkt1KBqsa2g1/Olvv0nofTPtwF8r4y4hnHZa71eNxPHBEwz9s6oknY0&#10;rcLKD6zB+9Z+Nqpn90B37UNLMmGLStnNJWYi/PSOrdCrU6o1ll31rpr26D96lD0vHmsPSo5wNN+p&#10;Mqpte1KAcih+Y8EUAD6GaP1q9nlDI/ymkdSnpUtMXuhFBQHCOfekK6cLoZwUp8RRYCEUUAQo4PNV&#10;V12VZKLYSCt8iN1gal6v7M+oomkN154Zj5a9tE8n6VGwTBphKNsbwvHb915xKBaZFJCNwLZO2AyW&#10;lpcOLC4srSwvrSztPXB/o4181a16s77eWK83keYEOiu0VpxJi+h4pCLCn8hUgj+gzMpX+BNJwORz&#10;G/838CD+xG/zg8PCUVkb2SmtmtpB5i6c7o761+vrMFes1dfws1JflT/lwwo+rNbXVtdX8Hmtvrpa&#10;X1leX16VD6s4zRQlV+RM05WltaVllFlbWVxdxAeUWVpdGuFobvNyVNG2p4A5j6uIzYUwasmRiX1h&#10;zQryJDLRJevWCFH+xpE7Td2juZmn7fBrJ6DujolCapAI8InWnnPOOVCszzzzzPPPP5/qtdEnAvmM&#10;wJgQdoCUwl/5yldYBl3+8Y9/jBQo0GixpQ3u0uB8o/LajQRL3TcPN7UOqa34OY23hG4FUamtwPe7&#10;0Zp2UlHHKrTTIG2z3VpZF6BaWl1cWoefpAnshA12cWUBP/uW9uHzwsrC/uUD+5f37V/Zv3/lwL7F&#10;ffuX9+PmvpW9+5b34QNOa8fNA8v7D6zs37e4Vx5fXUSZ/Uv7F5YX8S3gzQpD+NBsNhZX5P7CqrxF&#10;X3FgeXUJVS0sLyyvLS2sHkBti6vLy6v4e3FhZXFlfRl1HlhZAHZKU/GztrSyLlC6uLoEuMVT+EEx&#10;2ORH+mih02ZU+baiALBnYiz/JUOEjuCbPn10MBzlscmCo7JBHceN58auuywYGAqotj3ybeCBJwze&#10;OOIHAYNigWXi2IeGzdwIL0JMH7Zro8wZZ5xx+umnw4EKPzFCrrBrPEyxk0T1phJr8Es1AdkDMda1&#10;XUdaqjpSFaZpwQ1jJkGKhrSgFddIIUWCt3QNYw6jLgzwYhJR+4h4NSThkCqaCLBCThKom3UoqY02&#10;lFNRPamt1vEB6mm7hQ+NNlJc439RT/msFEMywE4bT9Es7211MV2Sb0v4v4Uf6MQoiWrllD9zUwS7&#10;dgfVyR08qwG+4nCRwpo+U4N+0ULJpkmjLs3EMplTjfqo8IgCBzMFaKvMW1EoA9Ikwqi/KuDTR7Fl&#10;GTtJ/uqv/grRvNmGAxXWxk3QhaJpXpfwFfAUVO7W6MNRyO/QR336tIscaB5iixBVhLMusE0cVQFB&#10;sVMcGi2Mw8ccc4wPePgu1T8IozzBO22/jDGYtYmBIC+q9K/HNLfXpsoJVrRq6Ns8SvrnPbf9PVeD&#10;v4ooHCY792wQjxHGut5Pzwdq7jirxJ24RvmkLdd1kXcjznqG0/E6eMPO+ePNI29KudPKF2Zkpp1a&#10;FBKOVtH0LX7Gjt4wokB2ChgLJGIKOqWlekfO387JAoaVVR0rIbQ1Ik07Il2RNuR5z3ue2wHkCEPq&#10;ypNOOilbrxB3gcNH6yZ7n+crzcOqN66RurBU24ZhGzcShGHfNu9AoUT6MOzPhmJKxgJcRBiRzdaC&#10;PCdIH4Y8aKFdgzKKdGaIVQ5+CwVi39J+6C7mqyzdkbivSYR3Ts3h2JBstE31FLQZQJobKAtqIIjX&#10;DWpNVWGSwpjPIDgEGntgACQbtKTQl1I4gEV3cWWpd5eXdWR6bTfeExx2xggkDqTu1dLNz0RKs7lF&#10;cLk70t7xse7Y61S0e1g0hbKGCxr0VuOFna48DdH8yc1h9C14lTDdJcN4pexTLntKUhxNMja5lyF1&#10;6602jmFa10MNc3/FlqsQ3AkcakbyNRVsgklMGqwNbAZZqou5JC90CX+5iu2zVRhXjcaRuI09BdFg&#10;BP2DiYOJcJUsry1jbcPGaZarePgqs9OzCJenauNdspcb52/j/NGcOovtg5252pi3QyS8Qzhl6DWv&#10;eQ10MrEmOReiebH1OSMRsPNBtvEASJUv5WTHxKScrY1NQMV2moWd3EiZCVxEZmzchtkW7k/kCONm&#10;Dxo2gRwWRyE3YGPPz/3cz4V2DXuBYO+1qOyWgdEPfjXgqAkWzqBqK98Ejs5NzY1vFI76drlsGI7C&#10;b22TuKENuADnhaZSUhxdhX8x0rtvoFCOP9Pp4U0mfhbvtRreFc4Ir/pLvlWs1fksE9rT7JmWgSmv&#10;BFWQlBL2XVocPAUYN8dgtkUFMEXAQEy5Fv8T8pEdAxZfGg485VMegXn40RdePLw4yu41W8KzwLlG&#10;ICoSkQOiZB8bYHqKY9MyUOut0iIOpFZMiis/wPcAnVJprlYW1Bmg5+BTwFHAktYnmqWEDq4vE0e5&#10;bLEc56fnpyaAo/6LmhwAqBt1n7FP8qJpiAXjYtqNrgMaGFgPN8vzcplghvejqyoTtLGXVB/PZeDK&#10;k+Plqapsq/H1B0FD3/ve9wB+GDn4PrElF5lMyMTBlcDBqY+Sid9+++2IJ/Lp37aPSG2NY5dCtdVG&#10;q3lg9UCjofpoVhAF75yoTu6c3kHmW+iFvkOAwG/sFrUvErBZXQWkuafL5dsMzCVsycVL7SuK3rTK&#10;9mOSQR9FdI+6FkOpa+K7xspjUxOT07UpeibVnyLhdYKjALy2uDMrZU38pAmMAGlq7ZdsUOIBVcSF&#10;NNySnSmSKkFcwpKmSjaaKeJ25BH1pJrtbCpNAkT1NHiEtqFyzZ/JiDxtPaLn1C1q6uHtRz7ikcPo&#10;H7WYCaFgfQSi3gIaShDtMmBHtMt3ycs8lxqNQKlZZgZjb7LANPUa7TusW1eHrBq2XtWz8Fy6WEvT&#10;4zwpyVaQustMvjMxDuuChPzEPo/4GiTewm+kjwbegANaTSL22UABs8Iwo2qVEpT7AIjGt8dXp9ZY&#10;ro3B0SvBusEakS8MgIFEu/gKH2ZmZmwNKuMbVYM3ff5U37tQuJ82I9w2u1RgJQmdy4VKhF6XOBX9&#10;xKQClGBWpB9684R4E1SI2eCLEmrI/DDt4PqjOCupGZGgojpWrWG7TAXugrHqeA1/Qh/Fb/lQrgAL&#10;8QHf4pHxsXH8yAd9CuXRTXzmTZSEgUFQWG7inARzk1qvDIScciDLmtXygxbXb+WmfKtAbm5qlL1K&#10;tRtMx9jX2bmMqKn1JjLIjDRR5SzQRMeMOZc0TM3qYkmfuYAe+KhKXC46TbAdWq03ERgL4AXjZWl0&#10;b7yrtFsy1xi+SbmTbMxJJeC8Bw8IlIpHk+OQeijE6iShv8CwSrWAAOAkRGHfxscq0IaBf739S9cn&#10;kguhUtIjWGqNsa2nFUCLCy64gIf7GiHGyx5M1cFN6BONo/32klJLMPCTRaxzh1sSBaQe1yR0Dyvj&#10;i7oy1ssimTNlETdci3eKlh5Q/xjgrG8+WktyWeNUE40QTTQj67N2XveeWYZ0mrJYl9Z0ZHrL1X5h&#10;hWZd7F22St8nTTTWD0omZB7xvLBajKcnDc9l2TA0cGiiK3IWcEGseXg6Hd8SgqjoQJ5PdMNWeHzj&#10;CDgCa2BDhU4ng26D+4WpzbhCJP4W4sri8Uw4GtfeDyI5IsjkB16nqzr5gIhZCU9MVDqTY6VeAEtA&#10;7HyKWPYhUAEshzEW+CdswvCebi6DZC8sTyA2Z6w06e2jCyUHFCAybuAojZlkiPht/b58Ha1w/V5N&#10;lA1R15gA2XBL8sy0Fx+Rc32UaW4E81FokVPkbFstQdK2Pnn54BJgM0KomrzSBCWla3LYkCh1ocU1&#10;etxAJ4DecxQlGQgXCFm3b2EGCwTLmAweTtEeccqPwPqa4crDYEmFD+stuG1GICqDJMY3BVHoQKET&#10;IcHsLbqIckMjCKYClSwNYxxoBh7pvszPL6yo2l18NrohvJFQ4TAuc9UyAEhGxpGR+/dKpF60Hz7R&#10;KdECCxU7omnbM5UESsekSTqQJG5yKsuDQOJJ2NtCmFe3GdA4LY4GN664d5Loo8HumSkhQDrAJNR8&#10;x/J8kWZVt/FWnvD1aANUww3rY6p1TihVP4u10QcHNHSIY7lCogKuc9/EMDkd4N43HzPZxJXcQ9se&#10;EG12ljUePxX1t2VhBdHKlAOiQ9hNjBPaKXnmjDJX2MDpFHYUjozE8Bm1xPkxJmduaPs9GJFgvnC7&#10;rn0rilIrnRI3p7hKlPdSzSKyKiIZ65Mor9Uy4qQEtDbLnNvDEJw/ZJpVK4iFBhp6uQ/1XwsnxnAP&#10;LmduSrIFSBITeBDqbDwnkQAQbIJvt5eXl4maZJTWrmt1slgcxc6Z0HS7otapH92xwKWcJLKxAt2m&#10;+zyW7aasPKx4r5fBlGAoWQ6196lC9EFV6+33/azl+bbBKN/9DwTk62SSaXIq+bwho9BvXSTsfoFD&#10;lbAFhnBeaexv8QIIU1WwDQt7IAoH+EbJxlmoaByKNkAgSx1xz6iEKotKAds3ZeIe7sO8PGGcrlbP&#10;nGv9HwgiVV4ffaEt8PZAGwOainUU0Qh6qAQj6tFkRhYj+gbfwqgAEIUWmySwKO7N3e8puVtMcj8E&#10;b0ZUi1bBMIutnzO1MTTYA1SKARQIZP+eBDqiR+qt5x4k6rGxF/VR7CW96667TjzxRIsTNGPaLvy/&#10;//f//vEf/xHhVP0qRI5+gOhnP/vZYAE163oieAZxTkEUHWXE5oZdPtWTVu6i9VFf7/qpxTkSgXZy&#10;6ZjGzEbXrFmK3FPZc2xIzlWJl2GDRyuiB6BrHT5RpHVKdd5qzjQZlurUbCiOqyEHUWpwcGTLpn7Z&#10;U5n/ZUNosfTAtWexwy0Z4+7XFMx7MGJsH0XIA2vCnjYk1cRJYnyECtfM1MzM5Eyyg7s9C1SnJDnH&#10;tBqz7UwC/hD/AiVPFToTwZAblYBM4p6pVJDhiFlnXS5M/U8ao3wZ1yGHHIIEe8EYUbdBKlnIBlme&#10;t4qIP48susFAIhshCsirVFxIKov/5Cc/wbn3OPd3bm4OZ/cCVrG1gzUj0AY7kRDEC0z953/+Z+Tg&#10;PeWUUyKsjkjFgP7ixJteOkp+OCRZxe6XsFCnWJobdzj+wb6X3TM7NsC2ixHhxk33zDjcxL4XuJOL&#10;C6nlEsAQ2Ffw6Dp3+00svVIVsM5mjBHS2yKNX3QgF0Z/ojqxc3YH12Oqd21wYcSiJ10DRbeMIIrz&#10;HUcgClJvERA10WtUARRDC5nulFz521NGBwJsMmjZTuaZ/yTjJ4RKq5h69sbESokBdu5NgjKHH3gN&#10;YZCfkM/woco7vYOzB2p8L+BJVhoYObG79OMf//iXvvSl73znO9imicM+f/jDH2KTyU033YTcQEhr&#10;gHPKoAXieu973xt5ILaSWvVp+H0RfIQuzFTLUKNnahWEKONP6KzsTioQRbU4dhS5/ZA4AieJGgu4&#10;t7eEKqmn9XY14H5sp4/ht2tL15mYls7GjM9pIPsO5UpbSTpOqT4F3XgUts2mOCWHdl1f/VbqSteH&#10;ZKWJhTJCycI8tG2ilw85iKJTQ5RfV/MtIMFwsbM22YhvcqmhBFFj9uxl4rJVpIFUU60OkhkVakRg&#10;ci6uQq8NeUwVb0nrFm/GHHO5a+XpzhllXdYhaj+b9tpv85U2rFEUTBAo9ZSnPAVnqiBf4OWXX44T&#10;yh7/+Mdfdtllj3vc4y655JLHPvaxONAUrQGOJmDQHt8zCVFF61STtWfglZ6mk8Kh+qAl0ESPPvpo&#10;7sAjadgYqyIH+XtwQYbiqCCxbGECLJlhTL+SPY+4pn3s/pG+ouRPUCV1R4QiRdH+UWtI713UeSyr&#10;Pp1nXL8OvQYfRF9liOY0iAz7JYM1DG1EPn8E6DYwl4ahNZvahiEEUWuQcUcHixA5ZrExCeZc+LPF&#10;mCn+wGJpx+oHs+l6qMZavLQLWAlVbNbuVg0FlXw01Zx0+9+PFjnTyPWARhhC2W2CbkIG3QXSAkaV&#10;1margBJN7WaMyKRxpiPBiF/2btAp4o0P5sLGsCO02bfvxVIjdkAzj4wFURe/KdwkkLEyv1YkYQis&#10;7rjHgGnB7cneE+dJGb5cKhqkEhhyYdFF5r+NmbWDNLXoZzEaiHtE9OPw+ES5qMRVpnAKvz/GC1Ii&#10;sHMFaWbVmS2OwA0YPGNLtDg0ECDRdGgHlAckGSMe/y00biq/mRSqVfSrHl0GRCEFfGiwa/CpgUgc&#10;2UdfHA16YXGRWRqiKRQR0CuZ3sxoCh6lo7RJAEcXhVVqiyODtC4UvWIpkK5fYaUJ3j6o9q2Lwd/i&#10;q4HjQREtpo8qw8ZNhNwbmKXCzddHwYUl8x8Yc5b2b6tnBEQZWFScFJqSYKIiIAVrA35rsdwu1VtI&#10;a7643lqot1dbOF/eneTQ3+Qn5RuSFxemJqY2w9MGZW0MzzFeOs26SbuujU8RG5TaCQd9U/IuZipp&#10;WaH1L0ZUg8JXXnkl4n3uueeeTG/L5yE6Ba3qw5bbs1+SqETcpOHn0agHVl260M1MTDN63RPaJbZM&#10;R195fsEXXsSsFPY9pE90LNiAjcIrGFhk7RmosFD/qNfgjoa0q6UnOmQXZSDehibcGLDzeT8uia/z&#10;rjNFfUBP2AaRKXuEojDnWhBNQcECi8r6go4GOwH0TuAoNvQiTSPy0TfgYNOQ1A1RQtlDwxlVQTDa&#10;4oBd5/48UeZMRXY/jeWbZj8Mwnbe/va3v/Wtb33jG9+I9OgDvjffx60aR+xJIoDhnDWExW6AuhPR&#10;U+rQtrXWxctWRW8eZbWhZcCdmYvce3U2CKTERof8RlyUIdw30cQNVCtumFAzaGihmmpokvkzIEXo&#10;ItUVrRTuP0Sqs6aLUBiwbZkfh3t743HUTE7MEXGw4ei9jZmtmYlU/IOYL9iVT020+LcleYOGypU7&#10;2MuLw3Z43gLPG9LdgyKrOyfwJqlwwDKcIrrwzJsHJVRPMIuua0lCLTG1pqlURvHOD37wg//49797&#10;zRdf8dd/9Xs//vGPB+xJvo+TFYIL24y1SeqndTdJyeLKuFBqfAeefplEH+3TBRk8Y9vKMEG6xxbI&#10;J+QP03lf7MW+G7uIE73MtxYKbEGjrousBXVbGIscpSJRa5SP+0GpUIbyc+GDMGhfN94/ahgiQRQh&#10;KiMQVXSSLfwD7okcdC50n1cQRWrGppjcDYiabxlLVDRvCe2KydLHPZiDd9YCidYn+CkmbCohPN2X&#10;pwxiH0u1+pQnHP2WV5//oDN2xO4YGbxhaWvAvkOkLMCOzOQ8NwlQsRkFjbT4k2gM8FDE1YeS6KPU&#10;2IK0EiODxE6q5SLDNDFMXf7R5K7K6NMOSZry7DhVz+AIFgoheKlvPvsy16fpR4qy7GaCweFRu8b5&#10;kuIFG150g+26ZkKCX8m2/YJ3Smw4MTO+0APRriJU8MqNaidHCFO8rpqonrXjYyOFcpXIthVgRzac&#10;SwUH9bfZ3lH3FblBjzOUP3Hm9BDiKBpGNSLWrgtnGDaV4vBOpOVLoo92jQCOjBU2OVNPCTbVwoZF&#10;U36A2fmrX/3qxz72sX6zARkbrrrqKmye8RUQWEYsaBIWHTHRFErl2MmNsikGwdJHn4ycJfIxijK+&#10;yO2NSaKUAEENGxIj2NAro2jrRuqjnibaxo5DBK2MIos4V0R4hnO016KbdKblu8B0hIR70JyrZ+2k&#10;ZpH5Nqlbm7dtkY0c/C2uPgTOCSMeMrsYDqzqqOKT7ETEIsHuPlktlSHFUVJjx44d11577dVXX41T&#10;sgEzn/zkJ5GZAWj04Q9/GKbp97///a997Ws/9alPwcWLVEHHHntsNA09Ekc4sFycTT0irj3TZ9XE&#10;htcXvvCFN998c78WQuLBoGAfqq+AiV4x0yOz2CUWIl2Zcqq7KraFX76DVixBktsY0jbROIB7g5tg&#10;eunxd6StNEF59XnKAdq2bN9gI90uvjHQnqDhUUXE2TxgFUke10UmsxEnuGCfKGI+R+ZcRQOhCU9/&#10;HDg4Isk4RE4FD58arTZAVM/aSc0cB21Ev+fJyZSpePM1h7a5wrhZrqqYGkOvJlnFCtGssGJCRIQp&#10;VLqi+jhwvZdeeinS6R1//PGAyQc+8IEPechDzj33XGQsQ+4FJGFAWoYXvehFL33pS5/73OciZNfN&#10;Qhf6ZnqmlOtxZhjNQIOvDJlMroJMLbdGXfu01afBzZHzKIKBRht+aUUwJvrUbXPmlfFvpK4i7QOh&#10;0GXzOKatLWF515DOR/qZyhNWmLwYUxppsG50xK7OwQ2QYpI3vU/J3M9NMwvMWRualbjTWW9LzOdK&#10;s4TgzxGIKmMSSRep1+Rw982eLVbJg6kAILpOq9bwXD3WVq6sgZYXHYRuSL3ErZg0suoSIw9V8yN0&#10;heWV1n33r0MrzWbX7V0VRREWiXMvvPBCpNw777zzgKBnn332gx/8YCArsumeeuqpJ5988gknnGDz&#10;2SYZW+5jwvqtS1x9qYEdUIjWbkuoNkhlT93J1h8KMVYrAp0hr9g77rfBphJHw8yhyLgEy4LqOgl9&#10;cL7azVLE0Gu6gMGmWRIiowz64tv3gpugRqH7XvAKbv2yjZQloFdxSjDxWiMPJNsfZbUIKml0o0mH&#10;kpCYm1IMyypHfdRQxHINaDZyjGizs1hvL9flKLQ6totmW3abQp7iXqpxoWDmOGwKyVd14g4EDIO0&#10;1IKo7OVtg1cyHHfILmmlNisbfwz0pifOhS5G2XfYPYaCeil+QXV734dvO/38j3/tW/eR18derl/H&#10;sntL51zs0rFtGKQAmgqJCtlRlhr6I1uH21jFS3X82V5Yl99IZYVt357Zorv1MuF7fd5ccnD3ZsRR&#10;3sTRILs38VOWw8SdKBLSVDPxZSaYQLOE/RmgGJodlG9IkAFqjX80CNU+d2l8FVlKwMwj4o4jo/SF&#10;BDnzGweqq4E3y6s26hm/n3mA91oQNR1ebbQEQbGFX48BwYobAahHXgNUPKB7AJrn8Khl7pBv4BBd&#10;a4KBQFQcwsskvxUpTZXFzO4v9s2Nc1GIxhZ+WAZUrNSMgHrJRvAXvehXpl916N6/avzg1p8+9alP&#10;jSaN6GqavALaG6Kd8YN9t5j/SBytQTBW/B7e1QBxClu6gZRLgpQdRJy1OuVWW37QfKS1wjxBp8S8&#10;1BDhGFuKPfE4xaC4qElE9On64E3BTAskfoRdF2TVGHPjCcjCfj0ZUuN+N+KyU9HVsDdANfQtAbso&#10;irZFiXcmUUw1BlMsIgOu9A0Ywhz9o2oN0/3LmMXYFQoTrpgHDd8YSs68AQQOf4XMD3wDZVRyuuSx&#10;iyNbVzxerlysg1HDcA0niBL6PBDyZtMgC8z1zykdvAQPOo/5JpX9ukrNemu9H51JSdg/YYABwKgB&#10;RtI/qQ7XXlpvLwKW6pLRAggE02j86YvZRnSAp9hpHLiERqKpmA9GXFH7tvpKxdxv7mr2YZBnvdmG&#10;oCzl1c6acJ0zWFQo7Zmn8Cd0MnctRICla0twe4xW+mNQs4gr7CwM10VbOE3bAZnMU+92n0n7CoU0&#10;n12Xw+FrxgATKupRxywZkTFMs2FY82ZBTcmj2nzzMHggiqRxcIKS9RlLXJbpnEcHh7UOtVNM4jxn&#10;7xiwTWmoJ7SLuwvcsNBFO3AH1aQLi5C3MVDXX0K+HfJyt7P00+BYRMnL6k5Vc/wLjqqeQIl+OEos&#10;wGboVehnmkMRSAmlTbRPFSvhg8KdNdHzOsBUSJnMJp1CfRuYfNEVsNOL0jY0Ug1pbJ+5fMxMMNXm&#10;8Je94J3O4rrEQCQ8ronEd62I5OCuJTMCR4k3oWZPz29KO0sGtmMkHI3qKJjoXvX0wQdfVrRd10oz&#10;9tUbFhwrB77QjRKlbXpyWfZVvkEjKJM5r1dh5sGnsiJ2Hs5AZlvdCuJEXiRIXk+ng8QL4zqVNvdS&#10;uVs8YUPtuWYOJXP4KJP4Dkq5nn0vmrqoVq15GR7og9VcATo8ETiqhtwS9E5AI8homK8b6il6hvyQ&#10;rwOogTcEXUn9v3Hsuu9E4xIFiEKf5pGsjm5umX3g8R6BQwSQ5bpYsHuSLvef3ERNVwODUJ9QH0Wt&#10;od5TbTams8rwWSZJ10xAjNmYwaF91TWQ8M+g3TVfXuFT6xnqtRG91sPtDG2jIjFk2UO63RKBqfng&#10;KCYvE7ESREfgGT3jkXEMRt3NR1GOFJx5hoHmu07zq83wN08+GxRDTcNcPqUWJMq/3doRrEpbcj8c&#10;pewIVyKmfcs+GFRkhMpGn+YHPEitFJaAzYVSoiG0ZIAoG07t3D94scqZUhDqLOqJhVKLlxaogjqZ&#10;pL8IZKK3rUL5UHXNWAmzgCi77jnGjSkhvzkcKVIEUZOUKRTISUB3LDZMH+V2Bb0iJ1Z3QDZiIDK/&#10;A3QbFEdBBqRUWG1IGjnoNIYyQ+j/yUykAh4cr+C0y0Epn0u7MFFNyoWBNbxc2hPBbcQMlJ+ARg5F&#10;JiK/y6VmqyGL2vOHerqiFAjFUdXjJdwGJ5krW2jrs+F8Qa2gBqTkYBxdJ3BGSuZFo6kWTL8+1aMl&#10;S43WusTK2hKxmNmnLsZGiK80xqQK4kPv8aFp0GMaYdgMtfoa721c4tYoQnt5o7WqRHn/Bx82quYu&#10;ZOKzLzPD4G/pV4NrA/CFTBfxUiOqqb4v9ctK6DPfuJpwmreE7mWdk0X0IVCn6PGDvEhAFJK1sAOo&#10;37arm5WCdZCubNiz4hgAjnrMdMPeG/4i8HHZESgTeqhnqrZeoz/UQjr4RdMZObWgZ6UyPu6duVEG&#10;IuqmF3mXTGuDo+1unBHuIooVCiVUefXxKDTGyNZEWbeQOFOxKXMTxU5MgCZ1ZauJDUJcE2YoKmmw&#10;t76KLVC5/k7L1gEke/fuxflud955509/+tNbbrkFhwT86Ec/uv7667///e+Hbwspl+stGAhgGtDA&#10;jAEuNcUXe6K1bZ3suRobc6HUnZwDdCLmUer0VlihXVdmcZGgxWHRQwkN0zGJs3sbq05B1ciZ0nvz&#10;gjGT0H+gOCNqorIrVJwiSV43KiMzSLa76P6pGL5bPLVgPwDXgTql7D2zDSXw4GAsrG+/FdOKCr5g&#10;aK6JAPYgRXaqCF0mxyfRKhtnRIRYabQQX8PWJh7M4DqRs9CxEVOVbX67cWtJ7NI6B/SVPozPOv+U&#10;aBJI5VkPQvvjs9misC8XwQMe8IAvf/nLyHH4hS98Ael2v/3tbwNBb7rppttvv/3ee++94IILgimZ&#10;ms1GvSEHeRrdPwshlXfLiG4o7w6G/PTLXJ91VEKeC9rSN0Z0wGLxnx7ev1dewG6OpqgcSWiqEuNK&#10;NumDIIrIfhMfn3/btmON4pErzVYrE2PWiloQ5sRTTw7obkl+DKdoFsYT/6Y8S5SnquXpPM7GgQiJ&#10;JH+Tk5NGGeq0DyzsWxONs3siHDLK7JrdBV3hqR9/6idu+cRHn/zRp530NPZGAoXEjWH34gxEOghV&#10;MzXMCkYgs6oNmBiSuwoRUmK/zBu/sTF6tmbi6ELDqtfX10F5nt3NEBvcscORYcrAxb9aX1tcWVTz&#10;SjarhVJeLf3jY9Ud0/PV8epGDANMeisrIIXNxkCpAtwZCqJrd81AlohHfEuAQ8ANSPm+yFcboBHR&#10;Qwsri/WmGnhUbAnDefkCa3Buan6iioB5U2YDRiRt95F9M4tdF/0DD1kEiMY5QtI2aFuXly13YBvI&#10;BehNhc2cEkhyjJDRgUHUHEjKGI0BjWlRoy/oJuSiH2kg1PJe40qQkhEb9lWjlys79ZJM4SuffxSb&#10;RGWXEIcxsSoa0TvJ2yC5SlhkY2aFeDGRQkE1L8PMclx9WjkZZEh3CJwWIfjBmtkzNUNM9KtrKxIa&#10;NoiV3Hq4aXbM1JQMD4UmEqJKylnKD+5ne5Ovs99a+3DEI8E6OeGLMvZ0KWLWrigURJ4IMtNVIpkp&#10;ud5zWfQZBif+Edub+KK2hJ565oFoiucO3qK6rgVjgAW1MYnU1WvDFmkI5SUZfdehnRGYrFvNJDlU&#10;Qb7r7dA/8xp1Y/HEvkX6IwdeVFYNsi2syMBY46owJlifoOWgwERF9o/WW6K842/YYCSPv8fA8uhj&#10;WZMz2F7lRrf+bRMn/Y5a5bCpscOmQzYvDtQp0E3sVczBG375QlpAbZgHMuteMmwiyMn/+cw67Oms&#10;yFF0A9Eh2cPWmuq+DvQBjkJBBFlwThw+QEPFhQ/4EzfxgTfxpy1gP6yurtr7/GBLupUoUHX7yNP3&#10;iuy1YQrKC8kfYqY6or89A9EGLIpkAxYoldo/SocKNFFPds744oPpMZ48LbFXSLwwMYYtifGzp1D6&#10;QPVhroBBuITkmdYT3yTVvvkNVVt+YLR2cu/nM/s1uEj+RwhQ0+xGGYhIIhH7gxfwN9ruxTFJ/h4J&#10;OAKLpj66JvmMxPvXNHtcGISUx6VhZ2Inzk3ZzqNVWetQgQA7/9w8iD11WXegZdnWxpv2nRQ+FIoQ&#10;MzZgQlpybPwILmNTUtrGZCvPvEK+AF2YuHGH+RlkW4WGN1NftEkb7Bymp5Pz2X6gWZgP8ibJzosE&#10;x+WmgGANmaWZZN033E/fEiUQM/8A4klElvXWRT7cJFlDk5dKd94LrAzIaobdciMQTUxib9w7gqDI&#10;vbDJEKr5x+HYw4YNDwKyIAGADLobejRXq8zWxuAJm5uAP0x+5MNEZbKqZhvT+3wmP/FNVp5x6GVp&#10;uR04u3mO4jcERMnvqmhtm4svsMsXt4ij9dY6v9LdtoMkJeydPrRqgnHjgJF8SJV4ehZTkLGYEcND&#10;o67l19bGm9muyE1KErs0qGSjepJB0o3b9xI8fxTEmZiYgKsS1/T0ND8gtAo36Um1FxDX3rSPhJbk&#10;I3ycj+CyUwAEzHacUYZJZAWpvm4Rz8CuoYUqKcWqrhnakdMjcm5rwqqwyOX8h7rYYxI+ctAXU5VN&#10;JgTCFrBhVFS3bPEPeVGyC6IeJGWoGaoGJg1CjqckJVO5WpHshqKYVuQMOD0JDtFAIjSIndQE4uSE&#10;D6INCkEHn4M2mQvZOQT0ahVB/wqiZskKqmnS8+7+UaxqTfqj3cmpT5S18T/2n+h54TH1vvOd77S6&#10;xUknnYSg1uc973nf+MY38OTnP/95LOnl5WV8fuUrX/mKV7yCJXn99V//9R/90R995CMfyTDo6R5R&#10;s50YwJkaMfAwVSsLn/iT5sTsmhAmZbmCmJQc3NWqJqE2/BRp4TREAfbD6CoHb3E/pXP1o4bVGoMF&#10;Qh+xN13ZJTig+HYD9r1036uby/pesviMxirTI8/1lm4uJymdNA8DbLmIrUDu0NGxZ0nIqmU4SWQC&#10;wJRbq3QmTKx3Xtw3cUO8gpK1EZqoySCbWRgSmy2ipaar8Cca9cmiigKQLFt8IJSKWSq/ZaD1y9kp&#10;DoVT08E+4O7YY+4xs4ErYG3y7LprHFFLu9ziqrxYEirE5v/+PfuLv/gLOhT/9//+3y9/+csvvvhi&#10;4ujnPvc5HN+NXSL4fM011+DIbuITvGU4lPQ5z3lOdmKletJaDnqeippySZShUNedVVNgJes6tzO7&#10;z40aJMaGDVioBFEolAnP40s1CNkKUyUNkjovkUKXj0qLcnJaJI0p08rRaeBZA1rssxEj6VNyqEBs&#10;WfBfhN6tNiWZ2QbMrdj2bJUCat8XTIGWNiW5dDfTMiEg2mCUaQAlEhNUuiPxFyUXRPk0EdS15Foo&#10;rZhI28SviSuoVp4csjH4s4m2sa1trBtzrOPHA552TOxAow7UD3i+bWkCYSG3JaFVi/rumYyTSDrg&#10;wujFox/96K9//etozJe+9KXf/u3f/uIXv4jPd999N87uJi1/9Vd/9Y//+I9PO+20ONLm973wCuPU&#10;cpiG6ROYspu9iH+6NkbLyoE0zBUA/s5DUcIZOgMQuAk4O5OyS0MjzgbRjxMQkoZon4cywXNFFbEm&#10;AdCZBIeghhaS8hwFunJRkn/yEfvBHR0OU9hgKYiquB3v9DQhu8zDnGRBFEWc6Hrj/aOw5WKTmRwB&#10;Mcwnam0O9fq+1UsuJoOPGJyZKkF0cy7MPgwi9jsiaUC8ptO3jeZMTjCr6aqYqWP7Q1CdxGZZmHqJ&#10;tHlcwn3UYDhgfVzzllfKQjUipbNcxYwsWSp2TexC2/et7RNsMHZK04Ac8NyQRRtDFqPEiujgX/3V&#10;X9EKB30U1tozzjjjtttuQ/Qm1vOznvWsr33ta3v27IHJlxX/wz/8w2GHHfaMZzwjD/KnqQMnuvYM&#10;vCNm9U4f2nV9VSPZwr/r9Z73vOfd7373u/T613/917e97W0333xzsB2okiHxA802LxuJVlX4hdDZ&#10;aFtr4S1wXoCWcDsv4JMgiovBvfztRgjDwsHIYX7AhS2wLMk79kF8QD3ue+xnRmBG9tEst+GFUG19&#10;DI4SRLHJzByhsJGjumXfpetYlBj8CwRB0E12r8/ARFAQhUEeIKqxjBnno2Hr6JIeU5P0kCA8BhcT&#10;0gsIkmZ8dQjD5La6AWmDQaFkLVTR3+q0Q7K/Htai2FbeObETd/et71OFvItxeYGo4d7Q3LUh3Rf0&#10;6STsumg8APIxj3nM2WefjVKHHnro1VdfDQPv7OwsuCFMu4997GNx/xOf+MQnP/lJwO2A5Er/OM37&#10;zNvlv6wSY5cG7vjyGV133XX79+8/4ogjjj322BNOOOGUU06BPn3mmWfClXjDDTd4NXoapEo8YimU&#10;4cyMgPqgzgjRlyrjg0+zCLotLS2hfp8Wnp7OeT4BqwCMzIhRApH5AeFI+M0PvMkP+I3PjFTCZxg2&#10;8YEGHps5mXIqbdc2gkmFKW4Gx3CJ3t8/I6k5N8JLXph5WPMkUWhdoECIXZdzE3nnsTtCAzuH2jZd&#10;OJFSvcAbawjY46UOktRsIooSRJE3XEA0++Z0YqDMaYgENT17PAVJYAeWFZPdmBx8l5A0VRvCmkt9&#10;zgvZkBIQD8YqbpIM4fZY8/jH6KPA0Q67j/4A9FKQIaIo3UAavaWRWclEBHCr/+//+/9gvIV+hucv&#10;uuii1772tZdffjk+X3jhhW9/+9uBo0ikB3Pue9/73o13v9H2Dk4Z2hurhNnOMo2OO6y4A+HgwQ9+&#10;8FlnnQWF+/TTTweOAk0POeSQQFivTE6dpsloFzVuZm4LALSbcdpS9glAg/zc3Fz2Kop5kkMjY6es&#10;y+IiN+HwT3zg2sFvCVXVDTYYPt63McPEWvz2hy/pwtEU43YJha0lzxHGuVRMd/OpVQjlq0ncMzzm&#10;njEpIxBNSWoVuDpwIk7VxgpM6hXXKsg+ookCRDUYdACur1Nc0zAhiUTaY2poy5sYR0hvPiuBAcB0&#10;zcTRIOp7CsteqJG0TVMu9OK98hN81cXRMpIzgAVwB2t8bEGSFpIu+K1b/NIZwIGdf/mXfwkTKDRR&#10;mHMf8YhHoKonPOEJ3/3ud0888cT3ve99P/jBD4488khyRnhJk7QnhzJ0f/G82D76KHm0fRcZpQuQ&#10;+DZ0G0zvffMCVUPt4wNNDJoDGEaQz5QNEJQZJ4AxA87hHEYqpyo8ebQr4FpRiV8FDyrvGs49G0yg&#10;LWYxCpW885Jyam/O1UDn7vFMCGfplBGaK4egqWhc0EzKuR/DVZ2wiKmqaG+DnaaTvVcWRJn+3CaB&#10;zVYjVwJ2uSC8KP18kMXQaJexY4rHVmdrg32KeyPmquUJhAsPUBdagv0hbqjk4vLigZUF6KR2hUP8&#10;npuen6pN/mjfjx74rgeePH/yTb9wE3qxjAOOJCUm3z9oj4ii2LEB8iItLeWNQbqWgSr3rkiUZj6X&#10;aXoZLoDp8QqsEaEXvGhARCgr/BaQCQcb7IdkuPDvvvrVr37Ywx4Gw7Xv8W9961uwAD/1qU9172M0&#10;VxorS6vLsMyrHJu1K56lfqxS3Tm7s4rmDyb/WceBnfk8rpzK3ICVZ+3khj4nQ7Oywn2r3VWMXL7N&#10;NaTYbUk2zv6TXYejNl6bn55HxuONXxcJKXXuued2RUIxZUjucphzSyMQTUjBYDEs4okxbHSx+f8y&#10;15TxQQ9EhaPkBaLwcSJiKH2DyM9g2pXzVjMzN/e9PG8updoW3nAfFxP9iVE+3Uv1nE7nuNnjcP+W&#10;xVtWm6uwUSs2eJuDc0E8MV0hZtW1I+ZpCU8/cBmf8IJ8THBAKknHajB497XXXvugBz0IBupgO/rp&#10;qfD/W+9yxtb3PpbNFMegVhuhw0gcpvRjPj8edLNhx4vmQopBKgmXFdRaoRJP5PpRlqGmp5zNA/ll&#10;UZGWdc8fJYjCIYothrLDcKSJZpo7mBS1cahKkqAgUwWDPuSAqEjlA0jmpiWYGNCqofwxn2HKi0/A&#10;TyaV0LOYsoaQ4qgC4UCDq7a+rRfNVlujYly4B7ZJg6er02fuPhOG3+/e9118DyFJNXP9yUU6wOYo&#10;KL+DqT6DEzavGsA+oFiLC6A/cehss+oaQdTu6IVnFBbpn/zkJ8EmsZj/vgyFpAYctAvWxqBm/7T6&#10;ImNWAZzESyqdDMaB5QMXcxLRpzhoU7fI8yAjfau+BYsRk3GMmvNm9hj/aD4LTYGZsWSpl25QtO1u&#10;I5ThRA+RbXWlIUdAKPDn1+QtMti5NBMzA0mLkEQXTDYHuEjXJhmy3EEUdWJ+AALHTf75DBPDUGJy&#10;DO5VcS4ODKVahbYn/Uro0tSySOvaGR8fk8mvKqiivywSm73r3MPPxb1v7fkWyot67QUtp2W1vlHV&#10;pSn2/5rmKDZyh75+YEKlmEBZZKSw6mkWhb4O+oCaEWNE/zTrAA35p1VJYSjDhaNGgy8J6KPGvaYB&#10;oEq/DJPUeY2j+ySV1UQJ8aJSYalGGj9cxEsbiSPTRkUHV+1OMUJbtijlHlqz3U6IkFHRAxLCeaVZ&#10;g3yEaVJyv5jgU6Iwndlop6UNW+t9t4fu4gNt4wC41fVV2fdCEMXpH0i2gG15m+XSy51GG18h5O/J&#10;8QrE8M0BUXE5tMUNqUpSXoqSBEyZICFOoGwTWlBhtjo2Ma6xJ9lBQqDGDQfK1hrphuYDcmRkFUS6&#10;Cbu6q4Xr/9zDFEfv/RZ+gxfCWwxDtWivHhhkDSUQZR0BXND4Dahs7MRFMMR+rHxNN5HLmzFCMMbA&#10;EWBjQ4LiDoHHp/D5TvY+6qijQtvTq4+aOYmqwNEyT4Ye/q6TU+z7YoKJn+4ACe7cxTOIv2VEqxlK&#10;xUyZ7hsvV+cylnlU4kJUtz5ZNTbxX/g42/0w3PeSiYaBAfSSnDSajTWcVru6iB+41VfqKyvY+Fpf&#10;XW8gNKiFb5ttSfohVnov3YSV+5ArtN6srzXW9i0dWFhZQA1i17UgSi45gtJskwd8A0mLapsAorJO&#10;IVaBGWKfKA8oyQqifh0IvZmumtOlPbIMxG0JpWrwC2YFS1Kz8Th4mVAG4v3caOGZFmXDICL6yfc8&#10;tVRJqUhp9VHLInEee1dioiKUpAc900sMyUj3jxyKg+jW2WYsn8LbdYOvnkk+EDmlNoIoEo94wEFq&#10;+ulCg6clvogmgXxGQUsgGxyI1yVOyTFnCVAvAak0IRJ0Ywm5jGPe4LPwetJu6du3k+BNB0URKuKy&#10;OhwzJwWMSDs8FgSnjWZRg7A5uJVU4xwR2bS8trK4ugQIXF1fW16V8LRF+Vk8sHwAkYb7l/bvW9qP&#10;A+Hx5+Lqwsr68sr6ikBssw74XMKzK4t4dmF1cb25jh/RSpvNCjVR02L9B9bdkVaaao6DGyLYcsAI&#10;0lRvdAtj8GiWHxBEKbyZzc/CmDRBLgyYhg3mwGfRbEApqp1gRnHDbi2fTQREWiicQSenYZBDSo3S&#10;f68N4oLttufsQ88GHly397q1JrLsynoBVuC4G5UyVINJDULCS4Bh00DzwREsec8DJWFEmRqDsZrO&#10;xURD0OdtkugKZ/5wz7SXlSlRhUGtpVfv7L4wcN+MG+fugFe3Ai+cLaJCgChcoa7ldsC3b8vHiX+h&#10;AolBxvBRcyRTUQwzDa2XnQoNAHxCxYTSCRRcWsXJn4J/XWOSKJ3yDiY+ROH1+jo0ztX62tI6gHYJ&#10;uAtY3Y9fQN76WlPTVZrx6mickQ9E+d0ISpPPaQz4JoKoThEkbuSc5O7KDJcwPdkZiZT6Y6JYz4zj&#10;TDTh8l5wUCJumPDF2A6B5IIzmsVec5p4sa8J+LhCVgfutzhVIaYt1q5rLW8gnO9EQNFLPIPSTHXm&#10;jN1nIJH9Nfd8TdFGnH8gzvwEoNRIGtKXBBY8BWsBGwgTAFHJP5yg4wlpm62YOZ/H7PoIjHWiwUdg&#10;EUz3kk3CEXTCmxO063I43NI2CslXRWi8rth1xaGhlthErQ1pmHJdw9vF2xqpAxFEeQZZP5zINhbb&#10;7ymGj7kLFn9CPpfzeaLYlYFSAF6jlf6Md083xLtgrYVaCSBcXltabazKAfPBieLxTmOgMsOAoFto&#10;mWCxMNSiG/KjAUQqHGicBs0hNOWH9GYEpQkn9HRt0zRRjhzi6OFrknFNj6GYBbopBeFR0BTLO6pj&#10;MFciDdPkuIS96AaP9JUmIBysf9hIgxcBtrlhU0BLss+HcEGHMyJSqQOzIVh2gpdEFcHU79nQxoVh&#10;4nW9LmtzrND6pBOehDIf+PEHWS++QXFQb0dNwne9hRSiW0q/3Pbqyecg+IwB0c1VRw3FYcAHmooh&#10;yjTHa7HhZkGCd5sNmQABuhC85LCxBCOjZj2dW06oEZO72jHrt78lqKdS39Ha6DrPeGnSLROqJPY/&#10;YaDh1dGca0E04/sOjscEY0KPhOP0ieFZnHwS2aunviQeXvWD4gfWI1hlYa1dgXrZQqLbFplNotMM&#10;HHXWgCSVFdsKgqlO4/Ke5R4x0De4WFcSxDu6+lAASABzroadbcIlI4p8AvX2umyeS81BwPJ4hijY&#10;n3EM9jBBVpiAL6bvuq1axDw9XRwiIqzT2HtilpaU0P8tP1dQm6uN1fLYVCRS6vo6fmM3AsFyZXUV&#10;PpIOooe8VwIbd8zsmByfJH//5p5vnvf+846cPvKOX7rDd3oPGg+TANqPHx0Hnt6CTwy3kYsIJW9E&#10;MBoCdDV9v3auEAqnHRM2EqFqekiitFw2Hxs+ZkL4u9YO7wt8z3NngcGx3kS3SdhPiT9d7KR6ZzdW&#10;IqnhBz7wgR07djDMhDoNfuNBZAp85jOf6dUmzcQ3S2tLsLnJzcwKqW2fbBGuYOhrVUkT4bPY0wSN&#10;ZoQeGpqW7AdDeabj9+WdQFwYPJHI/K0SaQwZquNVpGKoxieIM1xD44Nay+srqBnKKGtXDpmepxHp&#10;Pci088sVAK64/GkxOIrHRlDab5BhzgVPHFg1yr6UMDP0NB7dsBQ7GXvfQ58uT+HeLEZuZqjZZV1u&#10;qNOByNoS44u2WHO0ivux056tIUwpicITT1IhnUaIqF1OVtjq2ur+xQOl8e7JW3jp7NTszMSMVZ5O&#10;evtJty7e+vmnf/7iYy72vUNslSoQoOWI95JUjLpyiZb4A+1GekRq+c5xhZtF+xASkd5Cf+BEu9PQ&#10;ZGcqRdPcqWKBZ9PGJ/QIx7nDJ4oNtWnt7CC+uIedfEa4w4znluvdcccd1GZ818zMjJMxWFvW6Syu&#10;LUHzGHwHKWUgyJY7Z3dguoW6D7BPFG/E5pYBnQvx03Trl6DA6o41+4RZJpE+9VVOqGj2heGoVWvT&#10;E1PjY1hDshU1SHkuNgAoLPxr66uNVhM8o94ULRGFM6gZDu3NzO83Gk++9Enx24FHBt5Q8kEAV/fh&#10;ps10TBt4hKAAZQZRMMFNBFGPcHTNil0UsaOQS2Zr8gNFWdJZqAlU8x7g5JzxXDRRO2DuRgs1MklW&#10;VRUzw8VjrMbnnfY8fP133/674KjjWyAA2g/pZL42BiMn7M8IRJqbYI8QgFPB3mLYP4cTRBUg5YJo&#10;hbBz+LDnJmR7D0KQcAo99v7KKJTbCLfGuOAHBxmhg5LLUH3VaddBkBX6siugSpz0cswxx2ADDE59&#10;wdFvyFC/a9cuaKi9affF+I4BQ+SH6v9xqk3MejWPa4LgcN7IlosZY3Qlo0AQw3rPSbdqYt/qALpQ&#10;Kw8sIYB2EYaHFkZbXZW0DWgcrph9V9ZW8O2Bpf2rdeigBkQpZiVrab9SMbNbEmskecEISn1UAruU&#10;3QL5qEZJRiCsTLmEFDx1kzsjRSXURIcBRDk9vcBO4eOaBV6kkykEIlXLBCH+BsETTdZklKB/1Eug&#10;o0d2Y9uLsdB3l41Isg6svuTslyDg6FO3furLd305FErZBUgnuodS8nLggyr9sgPfiXy2sJWsuRtV&#10;yhsR8ftiYwrmCUZBhqBWQUTV3ATc5xKljBgxzB9mA06PodIZ2m8tg+MpIhn4nWWQEpfUY37LRjIz&#10;GaGFg0+Hdo0RnTJ+qYWHbE3a2k+JfDk2ZjNVsTO6DVywT90eiWQwsfd02tipgujZA0vYtbkEsy3U&#10;WexFwXDgA/Jjy05QZEXotJGMF3tAN4xw6F1S1jSCUm9UJEM6eHoyCaTAoQyffXFzEhAFNYIgWmDj&#10;Elcd2gjeRFMBQmC3QKCCUnq7rFDl2h54o6DruscOmzrs987+PRT6wy//oaTY7r3+/E9fes6pj3nI&#10;SRc96LgLzjrmUacdcf4phzz8xB1nHzfz4KMnzjxs7IGHlE9785vfbDhJYhJtVkGDqRpLxa0smtxR&#10;mjP4aYBGkfD6RgRNiEyuctGdP+bwtMFmtbrq1IoXDpLgmIgrlvMmD5rEfoNPPzFXBMmpW34zKIp4&#10;pNHEds6VZWz6RBqElQVs94QautpYgZ6KsauO1VBg8GYnr0EyVSUvPYJSrC9Jn6vWueR0K6gkZgwQ&#10;HXsxu/WTC/Q0jQZLMgbBTusTLahVOVXr7J1IvzEzSRvAuLnRgiuceidCNHuelXwRfqXk98/+faDp&#10;V+7+yt988298L3rnGz628OOp2i0Pmrz9oTN3nr1jz3mH7H3UEQs/c8zKY0+oX/aA9uUzpcN/9N83&#10;Jmne0JQhZpnofrYq29QnPpnqvBPrLHvlcNBf3mvm8xv96EzvtdMJKGvEiu5dGMiGx9Wjx0x76X/d&#10;sWAUcdb0OkMzqhvYENEjA+q7t6zoFk09YCp14X+JPYMfFCFLVqhFGOJGaqIkJNqTAkfxwEELpTrU&#10;skMOIAp7nY252MAJ2fMqO/VmamNwYnn8TQHTC5QRv5H+hf/hw4IyAQMduqBpeFLP3Q3vaTZ2Hd5M&#10;s7261WKYqIylt++FmpDqnYhmAJ28hS3AyvD5noD1HRM73nXZu/DIS7/+0nf+6J2uKRKmyV2lk48s&#10;nX1k6aFHyM9DDi896PDSWYeVzjy0dMahpQfOlA7Dot9wSmZ+oZ0kdiw4wQa9xPeo+pylHu4gobuH&#10;jzoifV5iX+8U0Cmuh6AzxDt7+xRGZXlo6tSgUooGM01u9lccZE/Sruuz2DOKnV4BIlFqqnTx10g+&#10;qGNTQBQtT2HXtf08CKHUAVFJQ0+sSj3w+T3gm3QKpXJuptcsD0q9PRfQnqfGS/M17A6kgc5oBfm1&#10;aKhrgqKDiEHEWPIUDrvfH5RAQi/bdM1I5Ibg4y/xaQaX+GXHX/ZnD/8zPPiCz7xg7HVj02+c3vWW&#10;XW+57i1w+cVxhLIv1cOGES7YC9+dML3AymdRzQxlgazNrdOzleg9poX0bH1Sg/5BkYV8URUOg4qU&#10;aHo1TRYwU1mOHeX+QrkGW5taidepkM5RJc3gyt2wsR7CFwUpRpXUiC2ph8wy4e5YV8c3QRMlqbvn&#10;pqUi/UEFpS6IAq5SEaqgwkE+gbQ4yBAEG6/ksvO4CYphZzsyEyFUBC33srUFlYyCmjks1fKQDexS&#10;YOoZxoWSD9o9bYx50VOgezh5E4lUzCLvYakvO/+lr330a4+aPgrsAIeS7l/fj+hBjSONlqzLCCt1&#10;2HSPFdKy5uAH22D3Q7+bpLvijGmMiWlUBDP6t34w+MSPxCretJc8YjDDHIuh9jTzvS1p7+ghGPxR&#10;eprPMLvpTxunMmJbAjYHIVspyqg5XS4URNo23EfYCCx18tOE1NOAUojt85I3XG/qt/jcwB1sadCb&#10;+CA31Zo3uIBrEoGIDIWgs8Bgcp6MQDT52ia5guetikgv28HUGD/whQ2mG2/Ota0WDhOdhyGigwfD&#10;vlKCKPQ52HKHBETtiHCNU3jnZzjZsflvFQxKEwPpceJiizYmFPOk89zA03dLVAAdFMoocBTTHQoo&#10;WDYBlee92C2MyKi598Be2Woj2yUNB5UNpuO12akZlOcuIaMzmVjTMvbu1lt1QOnU+OQjT7l84rYH&#10;wa7bjyw/KX32ohce/qa3vg7ql/rYRA8jGNEsKRivQRkaxs/8SpKtENiGoAzdWCvWZ7nJBLDw4ekj&#10;2jBpNL41+KWTQzBLPsBHxRMzVKnTDyhpXocNVJ2Wl5HJc1lgu24bx69aYym3Bcl7VSCTP9SDKDv2&#10;sNdXeKLU04bREw2RD6LKC6zSxcwEpqCg4Cv+a7ZnJmempqaVVnJrYXmh3mpgOzbPqtP2CBqr8U+b&#10;yt4p3lO4wScJ96xUGrArZAhZCY6T1ip01TwM2GkVDJCBawCNwbRJGBW1JdZIcY2UyaBGIOwU8lEM&#10;sbXIdstZPci1uSCKlj/zKc/IjqN4/mCAUvpEhw1EA9NOFj95AKAUARvYdsmsdYNM0O3xLLge7LpA&#10;RGx0AY5iSeNsSCxpMETcn52dNUpGqXPvvnutcdD2XVx3skmjguUqdl4FD16EIkEUEVzaFz/sKTf9&#10;922TpZ34rGNBJc8m5OyslO5/zv+44jVv+EdiiVTRxVERdyRvmQ6ZQo2eIi7JPdt6xre8y9s6o2hi&#10;omjF0QS/LnGF79XIDsFm6oVMFWswiVsssc8HWK4IJkepeukPGW+luM6QHYUxChb8wEcUy/m990Gc&#10;8Hw9L5phDeDJJ1bmNbNd3j23C5vrTYlSCUkwlusrzhk6CWdffDachBXpcLAD6EplfmZ+qhaySZRH&#10;jQIVbMqIFPUflEWx4kAxLjRLAMyo1cYacHRA/X7TQRQ9etoTnjoQjqKKbQ2lknh2K4Cob3Uq0/M8&#10;DwflyvV32mbPAWmAnTDAggkCU8ET7Yb6eqN+/8JeTUMUoJm3/DUuQrU6BR7BLwUTZcHtb3/j2j33&#10;7BmTE8FEq3xz/bR6aezFc7dI9l25RG084sgjjj/+BO8FBpE97YoZBXh58GDvdLPZexYF86//EVr2&#10;DSJ4rfXUUK932gl+6eGH02viMRPOqsqnZeRPr229d7xMpM4j3X6YT16j2Md2q7NrZsfUJFMCiaq6&#10;ABxtWBzt86JgY3xJUAef7to82B52zMxPjIconbJbcXUVotgIRxMSGwsNMiuFVxdHkfwWueN98dkJ&#10;62SxYQBRNOPKJ14xKI6ilm0KpWaLiwYWbbnLqKdbrt1FNJiOOm77Q/2w8QJHYdrFHddAh4Qpexf2&#10;SX7dnmgjiwdG96LySr+eqm1UBHnHOy5EH3rAx7EnvHTTUyamx6nP6aAI24iYUYRkxa/kF8s68C85&#10;gs2f7ncJ6rTI2kU/5ylW6ratm6bCFOvzavaKl0h5sOsCqGamxWCOSqHVL68uLSFBrmjeVqVN9+rk&#10;BIspify6lTHkBcRG66DxFkNJfVS6NLL3xBGddl1AaTADFJInHFgBjpqVFVeT//shAVE06+lPujKH&#10;wJntGHZEn2h5a4Koy7PSTs5tWJ7IR9TEZzpHyQRtakAxftpY5qA+6oAHXacSzkWTpl7enR7qwbSO&#10;C+ccsoB3qF00mOHbpBleui+ziqJ3ixueHOhyP0cOsb/vva2V/ZmBO0pLW6mX5d/e4QcXEZUWqp17&#10;pBH0JCU9O0rYi+JendPcVXVZ9r0g7WZ4lQSGEYgmIbi6+2WhmVXgPaPuhuxpSYcHRMkEcsBRVLS9&#10;oNQg6JYF0STT++AqIz5OCaY18MmTXrgAHELYjUP5EIcZrxpbaL9oxn4H0cZ3J6BWqhCjOOQBPDcd&#10;2StUlAlpXgINO12nPNO6XxDpqWW0fzQJUYGdn/vc5z6m19LSUvARBqylM71oLUMFomhPunxG0bTb&#10;LlAqObj5k2SujMpsCQpw6wt0CNV4JLMuPmD208XFm8xTE2l0TddXOQWlVKonhYR0lW/V0kanRJix&#10;xAMrllJZ71Sr4xJFFdCtN7CnXf+0xJOJ8ztk8CiTWTvEBjZvi71q3759X/rSl2DOvfXWW2+//XZf&#10;62XFSahdajY7bCAqsnKjkY8+ShptfShVBFWL7habs6PmxlHApnkjdnIDjPuQycMQV0/y77nZGAfy&#10;jK4ABbitx9zmvyrlDHQQd650Fq96vwrx3ciuG0ttRsifc845u3fvds9W4oPcvGS2kMbW5RUYQhBF&#10;05Ke95K4m1saSkcgmnyct1hJCL9MTsaLLlJyQ3ygowt7MOCvCYvWzdhZbN5VHB0ppC4BSQ05KHu8&#10;IlodTbu6fRY+Utn3nF5FyThAgcesjdFzentpIno6MEoNmIze0NoJn1h61pPiPirZ3dMoLMMJouiR&#10;BOMno0mKUltUK4UmCofoSBNNMdJbrSi9oTbsCH/Sacqt/ciHooEu5gzSwTvHOKP6SB/tIaWx48Km&#10;h2AdlVrkR47Q4m6hwek+UA12kw+TVYSETQvmVypACJ89Y6DXbseHsbhIot7zYtlVGXQ17HM/Vfw1&#10;tCAqnckrzshHhi0HpXJwynCc4hI/oUYlMlFAd3BKPiN6Q3ngZZBv58jHGWekp6yPLj8FiJ+kP/mo&#10;eLA3HUalIdIk6sj9hk1gv9cpMBrgIAWwvrBtFKFGd9xxR5BcNDuYw9LjoHSYQRS9yJKnPuGM2UJQ&#10;ikO5RyCacFi3dDHqEARRXLA1maPTVPfAlkHuXczLsDiKMwqbLcYtKmfK6vGT+reks2VC3hzt6hnn&#10;qmR5Eg1DMiGHQalu2KjAJZax/oPmMXhPnvOc5xxzzDEXXHDBGWec0dtvQU6J/uve7auVDjmIiqzc&#10;bOZv17WU2RJQOgLRg2RdAz6Z4dO17lqdg9nZec5mXgQx+15G+mgPQUle+Y0kiPpJVNOe3Q+J7Hx5&#10;jVKQvbt3wuN1PaDd/luaBqTyQx7yEIDo+eefPzMjCTfcS4z4HSSMG4f86t0Pofbwgygan/G8l+TE&#10;HW4oxQEpooki+d/oOkgoAB2UKil9Ni6sSipaUiEnPk7/6CheN3Rqad5f2k7VtIvDI2u1IsI10kxs&#10;DjzaI5tekHC/30zAFIJtw06eNK846MpaN0rvXm2hA4Z7sjY1PoY8mtYG1LP2tgSIoiOYDAXqo5wy&#10;wwqlJjp3BKIHz8qmOc7VR7nICZ6ery4nFEU0vFqtcPrOwUPhxD3VfEbeGTV8inFeCmSbRTFvL6vi&#10;OnwA/brjymGJu3yQFjSj3Oc0HvhQZydncaCGJ8F0rUFbBUTR8jzzMERMk+GDUjlNDKG5NaOJ5mbK&#10;OwjXCp2OW2Jbuo20pCyMP5Eo1Z4wLIe6CPJ19zUOOJoju244ATUGVsZCI2KN+q+OacZT6xAUBaVx&#10;9XrpHvWUHjU6hzxBvTmoYA04Ybbr4+psDreBQw+FPjo7NVuRs6m2JIhyJhSuj3JyDBOUIsABp7iU&#10;kEG3Nwfpdp3GBfYLZlKcfYHfACSG7eADkZURekPFa9AYm8CImqi17qKpckJnZJRmWjoyzghn2I2u&#10;XgookMp5pDwSVblnB8dduJw0AKWys7SXlOaOvWm20Dh2eb9IRJj272Xprdn4bxk83CfozNp1RyMb&#10;SwEuNKy7fhHOMKHXxscnanKGBK8tpImywQXG6wbpOxxQilhNQdBJSfs34nCxqyCqAHVQHKICYylP&#10;IiOCAk1xpgrBFRdi323yIKv8bYr+qrxRsgNySSPsCM32pGBRhvQIp9zOsxzpo+GzR9VR5DNS3DMq&#10;CD5rljh3SeJLz7JqjmxzoFTPTvU0V6vU2gK2bt5hteaUHqq+nh7s1mPbq+Ujj9wZHZqWkHdw0dH8&#10;0+8RqKS1cRP/vOVAFJ0qPM7IR7jNhlKx20FLmFIONzLmJlwJEcWASbjAUzCTcAFTccogAkYAUQBX&#10;cRvIqddyzhSQFRc+AGUBsURc7ubcYEzlkuaqdrkhGktfTsSCT0Uxo4/ySG+/0OaT4UILpJbz8tqx&#10;k6qbLJx0NSmIomPcfGTAVP7URHHG0mtQT+u1mEfNVf80iqlnT+ralfRTj5nJu+NBttdObrchThsH&#10;udZsTl2VOSmPdLvlWlY4q0dbSBPOkyS0mpyYnJ6YBJrCTd5bbSErpc+ETb/idIJskH/UpctmQmm5&#10;A4su4sOc1ZZwJoyKhVMAwIlFAlwERkLv5NlkKMosBzzmE2UQ9Y6Lmiu+5bFTKI8HceEsCD5rDcLk&#10;WUXgK6HdZmOwZ6jxdb0ZdVyDoel+6Llh/fQW6qNOnJFToSy/nvp5CJtHZVdP8+4Jl++NfPFsov1n&#10;Z5AvhLkeuxobYUWfcpML2Rd139gD/AZufFjq/WnlEu+DGVxYdrstVwtqG1s2Fb40jxB+W6+TWmPt&#10;riS1z/KokG4dAeJ1kxGZDmmvaHIw2Gkgl/ip7dWq9YOdftZJwXmL3zwFLC95a9szF4qtES4e7oGZ&#10;mphGMg6lRtRKYXx3xErRIw0DM9+dnPzcM11dS4b3bWAC86XOfOafGxKvG5wlmwOlcIaVy1PjUEZS&#10;HZG87Sd59g7S7QEFFOgIQKLJFIgIjymdpkyqadkQw2Vx4RFgKpVX+yzL0+G6vLxMbysjFHKMYyJz&#10;5NYXe5EEYlekPY8WR1kivatLZo5+ZVdp9wNXGLUl43Y3+15E+eIjVu+xy5i1eZzbMgiydHPfawlv&#10;+d7Idey9uoPoGLfNCkaOW9HAsxs7I5/ZNFXAdButftIPpEz3prbXedwrIEU9A6lnRNV/vXqUpFox&#10;q0Vx6nvc8SD/TFRr2E2IY9TLCElplfABP+1GewxpD3C6erONrlTalXKr3Gq0cKfSxrct+bZUwcs7&#10;rc4Yjt9uV1r1FgYK97FBtdwsjyPBBp5rtvHIeGdMbrYRHiol8Zax0jiekteV4J4dK2NeNPFqHLw+&#10;tr6KqbiC2WhNKZiTnJmY5LLVoYCkqtlX4xA/SeCJwFGdxQhbGZ+sTsLGayYdlxIXgrXo9NzpFYe8&#10;NWvWjbtSXOCk1Ei/gCnjvsguPbOWDWoioT4cucgHLBO0DGEcP+iWGFXKY+BU5T3LPj16gwYEquFG&#10;pUwTcQdK6OQ4wovkQx+lfoM6vl1f02W7ClQU2wG0PBmDgQbUR5mQjxK9leuJbQQ5/pYsIeCW7TYT&#10;XstK0w+ohJPbhk0GNQNbrfuByxU1wLwMCOdAWG6IF+1b2LferlvromfXM3giWKNr2npQFYB8ErS1&#10;Bnb+8vvNN93U/vOzxn79VLAGkd6ILKa1Ysc02o99AeFMUc0Ud2YLXquqGh8SS6hcsriVXpYa+F5D&#10;YTX8oRtZqphFjkTw5Ykb5gVmB5/CoXZKS5gOej2HMVbsDWU589y0QyuFCCIPqLWTRKZBgeSl7KJn&#10;ovGtkg8ILGhuZs5NzajyFiCyIZVrP7Xx8gwmhDZITtqShPbSwTED9GV9u8YrId5aNgELlVTi0PFD&#10;bbozmNIzzcdUZpWcUp1Cu3fHo47cIBnZI69fbFWXts4AjT6GUwDjihUHUduks+6vymOkFleW1pt6&#10;PDBWB7Oj6EXpjRPWk+S6rNwTBjmf+QvLy460zkmKphxJrRVgKPNFcpnp1JXTZ9S5ozMfER/cUi4T&#10;EnWp74E5mHAbk42vwn+PefRjNg1H0YaNglI5SxABulMAUTcR1WjaF0ABH27hDZTcrTWM4EouSfek&#10;u6fTtoj1EFOp6cr60RNa8BQEQHt6KEEa3xKqCR52+RGJbW2sBBrG7OysyJJdlUKY6d6F/evNNYNM&#10;sq40USAWjYc2sjrRcg9jyH6xnkSXlfMqy7osFTNKpb+9rvnaH7f/+Izx3zllrF1qc61CvhirSHCT&#10;cny0WTb7w1aISC3lzhAXRNbFzVazNV7FTbF2IuUL7nNVI/+LSANt0IHnpQiooGL2VI+swTMiM7c7&#10;LTTKE1Yq4AuyJxJBy1JdSYyoFUnOJ/QpdaAHyJGgIs2gAWpiNSSVHkk9nkaJZYTuiHyDBqA68hoP&#10;Lzm4Uo+QycC+fKt5yVWIVzgE3UJiT8jNKK8I3xNhwWKZVYWVeXGqdPVpx5nZLdgV1LqyikK8AU7D&#10;c80t/uUMtnbZqlNBcS3VArJVpXpqGxTGZIASz5g+XJyo/GDXqbvwGy09QU8lJK4+TlG9rIwkY6Oo&#10;JosOk02nC6YXZjjfI7ZiGU7OQxWfMPORRYsfNK5NoFPx0dTG+eQOtEXuntHXZhg4L5ce9chHbSaO&#10;bgCUCi8Epx4rzVRxTlN3hWyD2bm1uuBDMlFr9Pxb4CIEVYIfGSuxzS4zy8VsfwVFdDuaPXOD/ipy&#10;cNRJrZfwySOXeZMPsmbGGLs0FKkZhru1Ja7BRr1R1Vj8ZqMOPANGMqECD3sSbBMrD/CmJRs22GaP&#10;CSsEV/7Xtcufuav+a6dN/fKp0/gKnRO9CnvOK3IOhixzrlhTrQi/Hg+gOiVsQgymJI5wE4NY7J2a&#10;mQSdiEkGwj0bmuEkXQXRyPUGoYzWaG4aIiuvMVCmpFFm0YUs80k16a7g32WBLgZZ5TtmnoYAlX2l&#10;x9TI5kgr1WlDsC0C8AyzVlDm1PJ0HGMRybyUUkGjrzBbFYHN9is+GNrB5Dcz9zGXB2EJx4yl+Iu+&#10;4E+GJjj2EmiHsDHISLtTl4sa4Gd2rMkRMSKvSqugHapSaA0S2lRjZLHWFqqqOnn0KTNxDbJqNVwT&#10;YVM6ovOcQ7o+HvnIR24yjqIlxWml9L+MlzqzNQjjno0ml3kxqmQACtjFTzTFnzTh2s3aVGFZjAvP&#10;6i52jbmchfUQnCzuWg3JLWk5V5B/yXKVGqzJztFLwMQgH6tSJaYiYxP0TLjGVEtp2dNVS6WLPnn3&#10;V/bUv/DEI37myEkqc9ZMKJ/V8MRFLP9RhzL2VmN9MgyU61wfkYIWRRyukXw0LH9J/kiwpNeXLIKp&#10;RYXYBhj8c8rZwXUxht/7UMotGazHPuIYJDx+6hkSg83zzRkLhKnQ1FbrPs5pGURWt+W2AF/nNiYh&#10;JPd7o+/t9qURGB87dqFzRlaIJxNwyPgn5WBOej2rwFBDvhYbBlzhglqw0FTHJOoACquYakAxiLPU&#10;a40RSKqw+i75hhGdxUhrQiCDsyVDdzjp9Hf5oosu2nwcRUOKgVKRmSG6zNYkdVGWFZ+VusP5XAT/&#10;6rLmZFGIdkmzp5ZnuR1PwshCCeVbXVQ6uTZwUXmVDVsKtMRXfvBxKB9zScIUeCAi54rnHCV7NSqS&#10;p9MpnGnXzf9G+3LvlC676p7P3rn26ccf/oRjxBfr1mOXoPe4abtZl97rBpxIvmG1EyB0vFK9K5Zx&#10;R9fWD9jsXOr3uG/i2ekXUWFoVZnr8aFXENeTk9EHw7l0wbcE+vUd9yl0uuuXn33Inbw7vpKhYkG/&#10;2nwvpVjM5ulnsdfKB3VJ4ENL3OQVwCqlCTnIVj/JET04Ip5l1H+Eu258BpEV1VpblGUgfF0SLhHs&#10;BRLxDwWOSsdyDjui9o6juUvT4wejW9QVKmnhJA7xvuWwmG08btfe4be0otAZibnFApyCuEmPpstM&#10;OWvxrf3AbzlNWY9bIR/3fWvfwjfab/nBNh7WIcKqndConHZayum271apTcIOMmBD1+apLMhYeTzy&#10;Xnn1no/etvqhSw57+gnTJDoXapeB6k0X1Xx82W2SC4puPe5o+sq4veZ77W8fQXyMzPdey19sMVbl&#10;kjrY8uh+uUPjIorLy2yDMzO4JOO+1cskmSS+sXCHO3Qm+FAwdF65kOMbQd885xQN3gylfOiru320&#10;pn4jx9L8oxPbCz9iw4zrxIYpefzKyuW0fllOwohIen/IADnD+5HCbTzOtBkWHEWzcoZSjdEFiGrq&#10;IhnErb5gYtvP2Ybf1n3IO1Yiw5ywehsZmfG9eTZVO6tCv+UE9SElJhynJpHSGleJlHam8r002PKl&#10;lhfzTz7rsmxOYlZoV4V91jJZTnrUQLhlVe4ij6UbC7DB9kEXJBLW4HvkF790/0d/uvLWCw55xglT&#10;oe2JYGf9WEwoS3I5acKmpi3mMmL7LPvbr2vB+/0Kp23MqPwGU8A3cK58k7YlLiT7JpVlCL51YYo5&#10;0eXBtRm73oOigO2F5TD8wJBGsBE4cZmmjYuOH6h1sIDt+6Mf/eghwlFpZV5aqXJ8xOgivEgiurYv&#10;iHLOUdekNYMzgOmErEhFgHFBjpPAZYV2+roimMuj7WffB1uP+yH0Zig4uTeDr05ej+1R2rVty1vs&#10;D7YTX3HlBBeke5OtZYWh7MAHQhFNTTsKsawkM1lGD44okBcFXAxOzg3sErNryl2P7qLztdMn6kWI&#10;fT4+gz/ptbU8gTsO7B481690ySWXDBeO5gelYsudgjIqGwa2mybK2cBhZsiru4HENf3nNfuLqCcv&#10;7cQFNivSZm6wD/wsNoe2Nihc+4DWxVQrfUcoannRJHP3Rw+OKLDxFCAfu/fee/Hh2GOPZWozAJV7&#10;jARDEa3hKlSo9S0xF7N9QnZQdu8HE0G52XqUGMGE3495zKbuH+03YLlopYgtmqnJVruNnxbFvZHC&#10;ERP9MIicezzw2+qaCd/uY9kWP9z5FAoqCevf+GJsrWtv2fg2jN44osCIAhkocNddd33729+enp4+&#10;9NBDydzm5uZQz+7du2FdwwfcwZ5vfEAZ7EbFZ2b3RFo0sD5a4MgMo7kWv7V6aijfcwtE94WPD8W+&#10;l9CGDgilsOXO1caQ4JRBWBnGdQgf4R4seiKBFtZsG9FUd9KwmE+88rkoOIHcYr7KfXM0QtcPvtpW&#10;FSo2RjTPPhirFI5AdAjn7ahJIwrEUgA4essttywsLOzcuRMAuW/fvl27dgEvsaKRCwmoCbw85phj&#10;7r77biip99xzz4knnghFEOCKmnEqBh487rjjUIZaLL2YjOr3gWIEX/KZl9w/acW1VVk+yX5deOGF&#10;Q2fXtRTPDqXI1VkpT0viBVa2hXGUY0kFFLMKuz4An74EAtFQ5yLfhpm4Q92cPhyNXVpbvcBHbl15&#10;zX8vXHHc9O+eNb/V+zJq/4gCxVEAPAqgiCxj+A2dEgdXABfB9BYXFwGrwLDrr7/+9NNPB7ICQaGn&#10;3nnnnUh0jKeAr3gEOT6RBhloihoOOeQQurrw7QMf+MAdO3YkZ3r9FFkyYYujQToMrz7KtmaBUo0p&#10;QnjRpKQv6t2YUNxEKKZmHi5hc+DZfR39gNMdb1diip4ExbR9VGvpTT9c/LWv7v3l02bfcuEhBxs5&#10;XMuBT8wHKWK/tbO3n/kkaDUJfUvaelxeGfvq0Mp9sTNB+yGf8rFm38rdorPFDeoJDkd0p3zUxp/c&#10;58YLpjjoD8BLfMBbgLL79+8HPwRvxGeAJQ/GuP/++8EzAahgm0cccQQwFSpschwNbWFwGnCSuOrp&#10;sORhiCBxOihVzXNyrAJlVMN0tx6OctgYQwSDBq3/zKHlmxDucPpUvWjb7BZdpVuu2e/48dIvfOn+&#10;5508866LD41YokEp2MeL+Wyoih+r90dUHv0Wt8HJ27NZY+Trpl0p0dw8+BS5dpDzht50ByXYcT7i&#10;i5D3BR9Ya6GLo+6WM3ddu4y735QIZRH9gCRhhcEp5OusWz/7a5sXLJl2QoZWZVtOQx0oRmUDiixw&#10;FA5UwCpQFoCKa0AcjZ3SaMCjHrXZ+XVjW4kCaaAUYbqyZ1QSGHmjmeQVQ1KG7k8IVmiPNfSHrurQ&#10;Bhc9YzJTKZo3ud/GMr5+1PDp3NH1pOiITVfWn71a1uDDmw/duvKsz9135fFTSMXQD0d9DNFKSz4p&#10;OCGOBulsOU6wAW5rY/EYj7u8vl87fRpJCjqHFQ3C4YAVBmEpVFyIpUwsuUh2OPmgNoGtwzhp1zVk&#10;Yu6gAOsnx7eBqZCbwfeBB/fddx90LxzZC1TARWF6fl68A7Gvtj0KTsvYfqWF7dj22DZw23eoQOZD&#10;SvuIO5n7cTZXYXARmuDKl+Y1ZyLqecQjHjG8/lG33fFQKmktRAMFgs4hBSPTGW0pzyhGHQsJqwg4&#10;ivkB2QpriUd1WlK44p6dxNng0yeNRq8xO18TMnS3mDuOqQCVDwYfCWUlviUaXISMOEvVa51CJoem&#10;1xK5w4T1wcugiPfI9/c13vCjpXN2V2HaDYxRiKWkVxSQlrpsgg0gYV2yxEkhwXoMw3HqMZQJ4lZ0&#10;5YH2+OpJ0YW0/cpEipC5VACTNSOLpQo33g033LBj5w648fbt3WeBBHnVp6emcMI98PWOO+6QA00b&#10;9empaYArsFPO311Zxoe11TVCKVgBolhPPfVU/FlAg31VyiRLwDkTmfqs7MUP/WCvX6eCexD6CXNB&#10;ZhgUrH28K0dKDnWcka+fkVBqYBMJjOaQkl5ypG4lCMXkwAUQZb49zJ7rrrsOPnYsvzPOOAOLh1zD&#10;p1ukhU9XXnNrc++HCow+JHMxNWIuRjTPVhgKq8nnd2hrcZMbvFxUMOndvUlhHuRZJg4omqMhfC3o&#10;mU0mwV9o7yLEbZOM3tRsX2kj4HruOM3yUjrog66fwpaxeYC1iJ4r5UXWBetxpILwV3td93FJ7bVJ&#10;PMwibLAbwRfSqR6OHHyil87d771P+q9zRqpTPhEX7ykfXk/EZPMl9Ocbw2dIt5YeCeuuu+6Gxw4n&#10;3DXqTUbNQBlFsAyW+cKB/fM7gK9z2DQJRXN1TY4MNzs3OqWl5aWp6SnkjwVPAPoCbncfcshhhx2q&#10;ZyR4NA/S29cZS6PeD7LoyB8txZ0PPBNXB7s7uN1HnAls5bwQGgaGhyzOQmmSNc5HfAqlyzr6VeJj&#10;dCzmW5vRzDMJ73LfvpVwFO3uA6XeeJdLtcrWOx+NSfW4y5gB3zfffDOc57gPED388MOxzKwUltBM&#10;4ZPaQpHSKE+B/bWhMOneDAp60d+6kzhYMloHSrLeQsu4kqwsR3JkdFY/eV0gt/CCPoRJCgPoNpIz&#10;y3AZPQqT3MfTCPVD8LglL/Wnw17Na/0MVzVLgxbSLvs2t1pzKIw5Bds0wWmZdshrKF/EVva23t7q&#10;gqJ9tTlh1diuuxy6ewiNQjSZq3fClMnNL8TsnlVjDmW0N80jfNjgkKtSdxP8e53onntln+GQCXF0&#10;CHCf8oLzFhLMIbPH5s3gd78UoGA93cEVXPEYvWe0cGDTe7WSlqMrB13KJzpT9TwgMwzyWRrWlnyc&#10;OKIVGFlfr+NcWAQN4ilkUa9NVDXVQBuhpwglRO45ybRekqiIVrs1OTG5Xsd+jzE9flNeIWY2NUrp&#10;0dTyejGKqFVEzt30UshyVgv26NHleI6H0fIIT/zH2uRbnoyk50jK43rSrveBB5t75KUJREM27TF/&#10;ZiIYl4c3SvpeCqzueOGzTVzArXrdRRD5yYVeH3z6WBCriSgTRFbbSN8HX4ucWedvtsvKtoZ/1O1b&#10;GJQaZRTjD2W0Bp1061yQN7nPCfHcEFcBk0BQ2HngJsEGKWiisOsmlOPcueIDTpceyeexOzWLo6g7&#10;+0NnrTvRLfaHSgbucvIRTY5fMsmsyRYM4+vVqKTHQR2LZ3AKlydTk8uKbnL+p3Oni174BLbi8QKu&#10;c/ktbhvhccysrYsfVctxFnK8sBzWrcxT4F0Uaz1/Bo8gp7awQtkQTZYNPtsW5ivfqgAgtWNfsUSo&#10;yVnf4JXCIPE4mtESnosEoePKr4Xf4Q2sR9MjY5MAPozLQdsKMGgkGLrexFtQoZ6EKgcm6yPYnIdH&#10;cKCVnA2JV+NIObRCDxJoy4GvdPNLpJ/ybvyjsTPyvVSId3h8nEGZeDW6gDeaU76NOUGOmZRkzkIx&#10;oRRRU8kiICFkaSPVuKdcqXggLdf84wIMchS0Ckk4lly7pieBSASf0tIgB3K1AL70Wx0vBXt5twIL&#10;R58nrqpAI7CEj+b0ZwMbBDMZNm+6CsKyBp1s2hEkaMWZJM0W4A00kVBCHuRQ8r4tldYbdZy3wD6S&#10;wnijJBmoIUu4OXYX2Iza1+rr1WoNlUuIjZyAK83DUzzmHTs/mHKaEYvmDAlQWNKDykkpaIn0F83A&#10;SJnzxeTQQB0gjLnc1NmIRsqB7dIcyAEmh7aQHSU5vZGCFq+WfpUrULihe6N/eETO2dVHOArcoMJU&#10;CUkuVs6Bo47BP9kXXDb5jLR54DPROHDByxvQboi1rhHDAciRtox/1O1eOJRqSvop7LvdCjDKkYAj&#10;BBdk0r179952221wpcALcvLJJ+MOIrkxI+0CsPgRMdIcb9bMYQ59yk4C9wML28fdD/ZzcD6FNsZ6&#10;cG15FLMOf/dbLg+uFvt2234mBsN9skW3pOEyzlPssmGgnlTOUD0SAVEdq+tr2k3NOi0MVzpsT8bW&#10;ddgRgAXvULmdwIAyYExNBSV1F+ARJAOTJBhNYb5gW6jfZOfHI+BKGAOAHF6Bp/bVS+utzpETwkwV&#10;QbudZVIxaZK2R6ghgKdABU7XEUaGlgha6FE9wssE+aSNLIbbYFZeawVrVW9QPs8zKypjACc+In3R&#10;YxoFzz1EV+jiCQHdo2BEnZKboKfkmxRtRhFCmypElpPMu8cVCLhSJRGmrPv/DCjyjGUlrB7RjFFo&#10;AoPlW2mqDC+eBctGUi6AQKPZqI5LGk/obQAteTVo2JRc4ajepoUjdxV1TQ5gUEyS3rWM+qWV8yY4&#10;OyhAyQOkwyPS/o5ULoNbsoemayONKEDkY8u1kSoK4CaqkhfLuHhnR2s9lGGo21krCGc1aYvZoRNH&#10;RkTGVJYNEVpDYIR2vCfTwfByz7gqN4VKUC1ZhvOFH63/3L8QOfpm1PQ5ucNZZlaaPuLp6M5nFQVE&#10;BOBDth4aAPQOp5B+L+2RpaKyVKk8MS4gyqI4KHRueh5Ew2TmgmXKIS5qf4sDf6Ol3PXHZUKk5Acd&#10;d5UgnYOkSG3WbD9YxPVxQkuG2GboUBlaBD/Yb7eePsqeB6EUm0UlTNfLvJCEQJtVhmsMUiT0Tvo+&#10;b7/99p/85Cfg+/CdnHbaaZwKHGz8hp6KKQiI5dSxzbYF7ADzK18Z3qFY6nskSAECnvAL56A0NJWO&#10;W3zgHlY8yJv4gF7Q6MRTZcg7KH27E51zjgW4NrxVqqvTAz8WsNKlaxGyN9lfUonY6R41w/ajMRBE&#10;uKLw59r62oHlAwogKi7onihd78KNtDKaZw0BBRqFn+oX5CDgp7gnD9DwqOYvZSQU25XOZtXJ51L5&#10;vvXOQ65q7K6VvvcEEs06pZRbKbCJlqN6E1vmnQOuCpDaQa0Bki3We/Trkv/ySdMFEllngHJD1ipt&#10;0x6QS1vuqc11eWnPt6Y/wiK9GaU9JUWIrGTr2kwlk35mkxx6KpLpXYdFawVmHL0nyZVNKz1i2TKm&#10;u2aQ2GsPhPhCr4vekGrjjNRg+kbc6tZhOiCU7QKUoZUtaZrQfVCnBeeK/tOdO6F3zNB588sFzq7+&#10;6mGT3nE892aZdEfYqyZ4x37jqcXecHTl1G7X7EzQaeDMCq3FYrRpltdfvsL/aikN4IQkZPsIRrFr&#10;ZqeqznJh8YJRMNNQQhwF0wMpjEHbSYNgl799F5kbuQ1uYtWDO/Et5ANkgHy1Pb+FrMaHjtK5BDDf&#10;HUr9tCX1UfbBhVIQbGK8PFtNJOn4SLDBf2LY6BDFb0wR2HWREAvKKEKKkEnypJNOcgfywIEDgFiE&#10;KiDQ4PjjjwfKsrUce04d2/4gfHJWWQS1M4kYyaRIFg6tKM0558422yQLw5x/NOxYXZOt8vQbE+ZO&#10;8KM4iQL2Wxcv2XK3Oyxpgd/tY3AV+R5nAQZo2FBnOJzuP3B/aZxcX7GIcECkDOGQpow2jOzIhzju&#10;n34wYoNXWqVT/l99slL6ydNk+6++qFutCzmqXBAXDIvqjmuAaQXZmEFVw+vcl5DZE238rzb9Mu+W&#10;HnqFLUVC+KWW62KbPqIN7xLRe8ogDWsm3liCO43RGgKvdp4yT9pZ4PvKkxY8NDPDZd7ljrFOM7ca&#10;7zOFDl/Ymdt5T3LpfdiBeOcL32wKe9+2u1cd7wFR9A/W6fnpedynfIJViWRDgLSEdl3iLg8VTk4t&#10;yxwspyL/IfPBxW2muCOua80aaLkWWSLZoJW/ya90ijsrMsB7tzCOom8WSiFmTFfL8Ix6drLklN/Q&#10;khgqWvml8ePj2CUGdg8QBUwi+wYTNJs+lMsw9iLeHTFHQNMTTjgBEAt7r9XhODVdtZVfETWpGtI0&#10;aqUwW96dGfaN7gc7bxLeZI+CeJZBsstrPJgbDP4YVthsNfct7Gt2mlYXUeas/N0uEO2EmN/0O6Pl&#10;dcFAK+p5RDmmCTPCZ8uytUb49jqd4z4qEvrtT4NmzEoVP/gi82ovcMW702XD5tUWhEy1BicEunrv&#10;WIgwPfI0MSMr9LxaH1U9UdvaSwfvjZZ3mFK2ae6rVTSx9XgqZg9eUQTx9doga+irHd2wS3Cve3LH&#10;81qaEVFyw15AQGYBoxRrR82dcL3RNplTxeqWPlWzC8KeHOF7MK+pu+XqCYIoqAi42jGzozZec3EU&#10;cm3CUCPgGXGXKWgyXP14lwyxZ9AivuIOFRuNFTBeJB6iZbkojWQW1K3FmBx4C+QziqYgzLnNjoTp&#10;QhlVrw2vHtkhwxgU8QilIY4ixgNqKAByz549CMc9+uijjzzySL6UEtNNN93EbxGvC5RFCmY84uqI&#10;LkTRi8AZQOxESSttWZGqiE4NbZ1YBpBngaO2+3sP7F1rrMnZ7jIG7iTx448MkUEoRyfp0aCs5c2Z&#10;aT51Rt7QOflj9bV26cdPrsHpkJRWZNg9psIeNaoL3F6NRpdyX+BBYc+CCNXFIp4ikdynHHp0a/ZV&#10;60FY1DJMUY9d0554Y1d312TrCQ7daFYOsjXcd4kfpJ6/jwqlLkYmInjS0d1u5cJAVGZ+pVTZObuz&#10;Vp0g6alfAkfBuBKK19wHaBGrUMKFKrKEVeKxRCioqsoMheAq7jluF1988dbIw9CPiOgYDnUBk6oK&#10;ilqdIDHPKnRwnMotiHIArr32WuRZxqyCoolRAY5ytBB2hMBdGHI5WpDFkCISIMqJaFVVOxHpBmD6&#10;QJShOYKXFcc2qovD9R503z3OHmLnytry0uqSZ891cZS46pszvjuxBcK7/4297YlK6cz5siR7Hl0b&#10;TgHaazf8tQfLC8NBVNaWhGXNTc1P1oCjKhh6++MT2mnB2XBBDk4IugVR3NqHpU9qnrF8mHoLNdrH&#10;PvaxG5E2qaBOcoGAQ2kYOS+adIbrIk9HmwCNuBBPxDxhp5xyylFHHeWCKEJ2YchFGhRYdKGJAmUJ&#10;otZwajESN5maGTWjQu7gpqBk4Xa4qLCxraFBhhkWuQbGx6piafWbTe208bXPN4uCkyrRNDtvd+Uh&#10;O3HuUKLCG0uhg+JtIxAtbpj7gqix4YNtcUuYuYCLNmwwtlVYqFZHjC1cXIGg6mIZLGOmwHV5WNuW&#10;1UeFNZVhLYNndEI8x8OIoIRAnlHgO60F1n/gH1k8fkOnxNF6PBEeW0gf+tCHAmsZJevDRcxF2oeB&#10;E6zh4LTcRi8eOonxGzQkAZF6bf/i/iY2IYjNzhpONwvhMkSjhD6SVz3F8SK35gyt3ZiGjd6SjgL9&#10;QZT1CNeam5qbnpjm6sNKZNyQxaGI91memdk5mq4zA5e+4IILtqo+qjuqYNSVH3WDbBZDjBoEmnOD&#10;IIpnAIE2RBaYijNskckId2DKwG4kxBwFQRTAgNqY2BqqJ40emwqisQ63gWdo1gqouPPkc9aBEHz8&#10;bM50J3LbyzjfXOr1FlBO1OOj4+O9kS0mhZu/5t5B6X11yCPxFGaFsWMdKODrdUgXfH0M9to2LvLt&#10;CY0FGUwMGR6RYQrQdBiZU/zA9ysRB6Lec144j5DEM4omfCutpsOgkiZpsOxZSFJu2MoARLEqsXm7&#10;KhlCNGJw+C6qRGgX475cQz+91oRAOEpvvfVW/MbWFxhyH/CAB+CDdXDaBwEJtOLShNvvLNJYMsSy&#10;w9ga7CpJxl4T15d3QQZbkZKMR/U+26DMgacN5TcX3swd05n/d2frn25s3rbMGFsHC43g50GUvx4v&#10;ithFXDbWvktRimG35mX8yr7IFu55teTi6S3jbQWy9JcCFuG8Nrvd7Bbw4N+IsgFZodsY2zbbBV8f&#10;lT6EXh89DYR7NZgQ6e6rTTyRRXqNQmacrpmitsuWnj5imtjpXgg0ZdyBs6STmo1hwyV4tx4rfHiP&#10;bJfo3gQgaqZBC/utLbPwthIk9Hf6GGbevCHn+rYmjmqgPRKSQLmAMuptQs+ZNANWR/s+rbI+U4aN&#10;seZcgTKKLS64eZhezMzABy3f5y4OGOKhxQ5s62D2AHMpMzauCPNZjZ7dm+aT7rQ3AqbXN2VUjBy3&#10;9Rj+YW7665G3MZDScDiPGw5I7j6PQ6q1O7IhEGPzmsvpB3tnFwKFNSieKY/wuK8K4O++tfWK61s3&#10;LSmI64m4vJjYwZhRup+IMQZgTOkuOnqVd//VGrvsnijKaomFBleZT9B7r+Qq8p4yD3Oy6VzV3/Kv&#10;JAXS7G74f7w6XsNGe/lTnfCmjB7yK9Pb6Yn2TdMZ8vVM6WPabJtu26Yk6/batt+QSYnF6k0QraG7&#10;B4QWrygcSFWGyBbA7DjrFx6mmpnnENxMST+Ws/F8D2vgR1fb0j6agTOrwTxiGuM8mHraOXPWPBu8&#10;46s0tkDqRvCBhCDKDCDMTMkHLRtMomKSayTcIZOxJ7k+JvL6nuVuEopcKy+mMm9eQiGdrY1JfkmP&#10;NxXzvuy10qjIUG9bi4uR9ib2wOA+QnOJkS6IUnMFGABBBzfhmmlttntKFjpNNSeY7WWk01yjyrWU&#10;VTDhqiYylYykyL0pCdgUPjUfrHILZkpjSkafBACdUMzXNOxIEh9JUwf3vCSM1SSxmnvAAFEErYPL&#10;L3bg8QiEDw6B1oysRut7F/ZJNgZiSvZLuYPmoUVkf7UyLs1jPzwpRNPedn7uS4ufuKPxzgtnnnps&#10;jZsBUE7TDhJmuvv/VUyBdUizQZUk+RwKSAYlSbiG9krCC5kA+pD8aPNJbf0gme1UwpTHmYNcUhFp&#10;3iWMst7hXjmTxA7D7mXRVPhUOUBT5rYlcx4C4BmUVUYon6QkxLu4i05rk+y17ZKkiJU50JEcidom&#10;aa68RKaHJsbqtCqlMSjBmpXWbJ5Vj4bQzyQB1txQrAGXmOIlga0m4pCEhUx2K9NSM7Brv3RPqpci&#10;w+Q71Kx7bAezTXGUdMJydIRevEl1HiOiZJSvvSx9shyU/ZtJohKJuw3J1GlnD4eEl7TRGyHeCUyz&#10;aIyTdzlPEb99dzxscl7qvshMTl+bbXP7fnD7YetzWttni4vTe48IGiRdnpqYmpucldSM3r4XQKON&#10;V4hoD8RfBFrCLLcxm17iKRNXYmvmYVAWD64wX6uoc3QYQ9sRNwTwg3LpAz/iQRADmDmBUhgL4DMP&#10;IsWf9M/HjWb3e4/N6hrUZHJ0EyLXnSQlV1Yu6SuZmByZu8mTlNeQI5PFkwHpfn3D+MjOtIXC5fTc&#10;C91jY1Uc8l7hs8aUqtWS9ZuVCiaNZ9TJC3Zd4WZt1dslC2uQOKgfQVhIW4FeMOsmyhxzzDEIdY6m&#10;CcpD3YcjmamXcAFH622EffXypuSU9bgak98AYOZndlThdu2mpFdxganky5Xnf+Hed/9k5e2PPuTn&#10;HzBNyJGxIKk1MS+BEJNZb2piXk3iKngiJ4pIDlhBLxVf9DwNpjIlc1XKCz5KSSKhh9IGZxQfCd36&#10;en1Elg/2jzMJvp5bgvrYBVKCY2o+WJVC8cRMEvvBamUGpQ3+dbsgUpQm4tcTSIj1drd7W4U2hXOm&#10;6ZWiyPorXdK8ssQz3a2k4h1kC82FqxNWE2eyxewUMsMxYzDSOnqJcPVLs2dMcvmOKbprJno+KqBu&#10;kgwbV4vObM2yq9nzMUVRDIKmDInispKdUoLkhVchQOUdXa2oUB+BcKFSAImpBK03JW7fUNQirMUq&#10;qsIqDHlY703Nfnd0WL06dVqbuaE12CwWhkd6AkH3Ea9+0xgPxbv6t7kjINpC431pQzzs7ZUzKKhC&#10;xNw5Pa+ZkOUpsEQGuMauNj28XMxvQVYQ++ymFECc0VbTR72FjpT02DZq1xGNSENyIRQIkwYJFnzy&#10;lCw871x4X1Otx9ROHWa2o/iWaj5ZzkLZvNGAWtxqAoDkzBDoncivLrnUMbmFsekSNDK6XY9mXXpc&#10;w1vZRrg2QMqtmA7Zw0bAlDU1e2y6O1jCZ8BoxiTtJUyIlcnaJD67QgOIBnq+/vWvn56eplKOC7o+&#10;APJ3fud3okecOIqnsIDJkvct7NdsDIPhqOEyEOPGd8zuBI66zVBGaK4//Ma+D9+28opzdz7zxGlv&#10;iprvu6qoR21fXyjC2Jse6/M4YjfluClmZB/yMAFtYwbx6tHpoEigw2Arlw+DL55QcdbedL8lY2YT&#10;SBNiPC4D89JIA5MiKxjM1ie8Vsu/2p3ernjmYjvtCPNW1JPPFiqonZq/PTpbCct3332xgVKtWNvf&#10;tQoYYuo7KFwaiQR/r9XXVtZWkCi/B0ddEHWfVnJo75w2qvWHEpSloZKNA9q9ZwfUAzofcjoYrvUb&#10;Mhlq2n+MZi65cwmiKkY47Wf1OixGt7eE7EA+3jEjqerJP1ZWlnFATRK3FPQHkHQL4egjH/nILYmj&#10;8Nzodhczrt6kGJwb2KmY/QMkKQQNQRP17TimPoR6QzVLqwrgA6R1ym42rV3y1rCeBo66kIOMmtjs&#10;IQmvOk3XVmVZqHIdL4TTCqRGpvUT01uQ5Hdc4WHtslnTtICXBM8DD4/1hS5ImOOwYrF3e6I6YTNc&#10;oxpQ45/+6Z+uuOIKpCDmK5Hp6aqrrnrJS14SSxluIaVpF7C6tLK8XF92mGeGOaOGPrkqk9UJJBEV&#10;G2wOSBTblRQFehC4O1A9AlOK6vIuamGOU8iLCZKxsNPMpM3tvrr7EKeel17dmZB9FD1rENH6e+ox&#10;k9Qvhfehn4dXwUSIgVyB8hYjG2gXoLBiMR5YXKC63GyZIx9gtRLvhhgn5Fwf0d7kbDWcRoybAlB6&#10;2ItUpgYekMockEAdQh4xLmh5oyw4PbDIWLGlvPgpaemhMYGllGrypccNaI72RA7TejFk1aq1egun&#10;uOgtFSG6a4Z6jAg0KgL0fgPJeMf0PNBUi8C6VreKQcSEQklIySiZMKN93nMzS31bE0fLgqBzsAW6&#10;4vrQ6KM0PPossQTRUM1SfUVG48SD3NyCaQT1K8mQWq6gmZhhJ2tB7AWCNloNXWb83gZfWD3MSu4O&#10;WzFmJZTR4BAHYowKE7gT2sLePGoWdVijLmMOnTEJWinItATG0tp4dWZyxkIpsPC1r33tk5/8ZB56&#10;gws23k984hO///u/H00iUEQPTJaDD81ibtT3LewtccNxqByQhOjSBWEcE9VJkbj1LLYhv/zosanN&#10;DW2Mxa4utvYs6vAe9CJesIzvTr83u7wkthJdUHK5QlgQ5ntIjGUOIxUi3fCQHINq3MGmJrVCy9IQ&#10;S7Bn8LdqLuxJehKffG31U2M5h1VJbONyeKqeEIoz4yQFpYY7yIFF8GDLARVywqs5UE9Bzfts+JKe&#10;7K3v1eQJZXjIUQKmb6iPsoLUWo4v5Ww+9UPwRCg5S07ehRa09dhTL920giqAcMe0HPlC0IY0bEPo&#10;o3EU9ie7JWFT52nSl2/F/LoyWFPjckqaKgFDxR9E48F0weRzldEIEGX+RpsQmSk/MGWZYCH2kmmv&#10;FAD4YjavrK9gQgNEzUL37GZaD5VP3+IPvKE3pIImJffqxcjYBrKAjdSIU/401Tj0vPHy2ERtAlBq&#10;Dn1st1/3utfhC2a8BImYxSnWrkvKY1lCH+WIAJL3L+2XQBrP4JawD/5iShdoz0giOk7L1XBfvXgz&#10;3G3N3rpQePMNTV6U8NUTz4hWVleBo5YzuAvLCNl9TDzeKrJ2IH2U3VIW0Gsgsv2lAUz4pLpneX67&#10;CvR6kzETchRrFxTlk5j+5eh4iU2jy1081oqTsHHhWznO1rqoAJD1NRzu2yrxEAhPPkZ4/Hht1+wu&#10;ZdNi3IaHBX23RzD1G2TVXM0Ja9knwsY+eeGFF24luy6nD8ZzfkLSL2wsreLfJiKnSlKuD8AabIOm&#10;P5HovONnoYbaDMhJXPGyglSfwxkmsrW0sQ4FVIMdXJtXQRwknhSBEsmYl1WIAaVj47NT0xPjk4x/&#10;2b9/P3YHMbEi0x/C/ZxEZaeRHKBLXzVAeN/iPoR7iHxtY2QydEhxdKo2OT+9g4a10TWiQAQFKGH7&#10;ou7tqohdHhZ0LXrad6llxDGQd0HVSs199WYCtwvLtn7rdO0GL3s+dy4cdWIrv8HyXNy/BgeqMTYZ&#10;69dUFQmN5hiviwvomMRay3SePBlmq8woZM7ZWixANNDJ8RIP7Riqi2KUD0S7cz3MfyYGEt2Kx8NJ&#10;qMUmB1Gg5sLqwuLK4uLq4roEE3FS6zu5f89/bSLVkr3ac5RBaoYDScKVTWfKOHsVGSpOPPFEJBzm&#10;8ThJQBRPc+lS76dOjoUt631gEGXTyEf6TcWP3Lry4I/c+aff2jdUc3XUmI2nAE0jvvfaVZFseXSf&#10;7imf9uGeRlCF5G/zwd7hTV7yrcfErB/KfOB2AF1fpqxawqBQ+ERMasDRlwfSA/Uq7iU5fy+euJyr&#10;LK46MUaACcqxoxpG1pd5FdeEfjVj7GmP1bjQkIYFb9rpQhClwpREBEPtMLNA+zywfGBtfQ0pjrov&#10;NLGccVMw7vuNJ2D3jeLTUXDSrYjoqX6Vfay5+LmtCBVDbJmQyHs6ODNVa3mObH/k/tq+BF1qtn+w&#10;r3HrEnsxug5eCjDOPAmQhNKIM8ydZwp7vTjXW0T5pe8h/umbrmZCe+8NLxDmuTD1wJOqsqm8zqsa&#10;MfcmX4ftjhsIEsFIic0Ra2oI55BEwwxhs8KbpMEvGC6e7jJUG13QHlh0ua/RnQHks9LaXlZrhVNu&#10;iIQmSsU0dixQF9yfsOIuLC+sN+vcX9dz+TZyBWrE99bc430Zhig9flEWyAo8sb0KdAGEYBocL0gp&#10;njIRL3GyA1KBpBTGuMP0UGosYUINcAsJqOj/7mk9FHe5GS+GpyXSqPzWogCXfJI13q9fCdZAsEiC&#10;hxLRMaoeighaTXcpSEoPz6Jr3pCsLdxbPAihEnUo10Linsu1wkIrE74H56gGdSQbk0Kb41ROdcd3&#10;Wp5F0FAQ5U2UgU0g+QJrNOsIJlpaX260mxkgQCZoFwbYAbV1yo+3BuxnT9yUUl3pNz3wZBgF3S6D&#10;zfSalmfQS+IjvHPOUSk21eCwI0XqrPPI0MDEH3uBxyHt5PHdK0h9MboObgrQZLW14CH5iKndyLiU&#10;iIJQC1yjLlkcdIBofwrKsORAbpfk7c6ppPQ3p6o2oJoOlNFJE6a7Aa9L+goOeej+4uCysWIpv+Lh&#10;LUn2JoNZr9fXF1eWkEZARLYsnFmxyW7ykuRvKjSWxxBZx5/pyemZiempmvzgT2QYwC42zZ/q2Wxy&#10;wLVkhFWQMklskj3RrxRIDcMLTWrGZoSP6k7uiWhO8RaXCuKL7nedtmP8zx+643+cMpOi7lHR7UgB&#10;YbVpUpJtHRoIV3FUTyOb+lOwaWYNBiJF8C5KG1to5yiHSTZcbKH8ugDR6arEXw/VJIMyikg8Jp+z&#10;DfPhJe9bIYsCF57Ch2RbXDpr9fWFlUXNaOpto85ABXUQ6sCPY5smfkM1k41issYlflXlSFHTmE8V&#10;sIM4YqR0wAYxbK0RnyVSI6n52vYFqqOnyuY4LnhVGanI5mfmsbdE8C9DZ51HENKMC8kx0HLJxrC8&#10;tFxf6aaGyyCUaJ8nJGPLTr/9arCmjp7erhTAxg/fjrjt0VMsqMXlxRVJb6JRvLpW56fm5fBR9aGo&#10;wNo5sHgAHHJ2elaWcx8eLmtzaQnrNEmkyPBQ7/zzz98y+qgYdTV7dxafVmEkx8DbKCH3JbROhE4X&#10;ghBzdqQA0eUFSUuUDURVmcSOzOmJKWzKxJbHHdM7AFFQPasVWDkleZAESWlmPmbnkTAB/ROpBmYm&#10;ZmYnZ3bM7Ng5swPpe+an54Afsr1aEpioVmeANAMchQ6M1qOWXW5OHxBEQTRuANfMeMjtUq7WqpJI&#10;XbedZ9HsTX8hfcimusIm16ji7UMBRoxvS5XUk6q7SR7Hkc8U4q+neuopBUhKCl0TqbxjnMRJEtkP&#10;27TYQnFG4PJICz6MTCvUYhPBXm2QkS9xYJ/JYTTRFo7xUMhKO4f0EKwKzqYHFvKE+glooZpkxCK9&#10;Ar6/ZgVfIwrQAIzfAF0c4wAM3jm7A7lwYfvV6GnrXs0JSrXGgbVQQyoOEFNF8Rb+lKxrmejZ3SOg&#10;aJ92OEblRxTYfhRQ/6BdC9jiL2I4b1DIxrlLsGPp4VJRvY8NgB9O0tk4q+Fsnm2VMHmoP9jx4kXF&#10;DEuDaZv1iZlMOu+DUjtFxN+uuQOTCKfYGIrtobCqquYU4No0pPRcdIIajITWCE8nslxCE0WyPXX+&#10;d6e7zPJEhDSPsEfEVNSMauemZrHVGq+Ak9XD4mRVxr9XtEchYx5YJaoAO66tk426Y9WMO0iNlC2W&#10;Z5wuYgKy+3QHX1+3r/7t+yXH7+g6mCnA5CFbK3wm+XjBxiNH7HgP6Bk4GsXHaAxRHaCKtsQHFBlD&#10;RP/oVqTS8Nt1hfYw59YApNyyMDRXaA4/WnSDJ70IAmmgAQJ0eZ5orEkQ+1uWVpcQC6fbNPwjhXUJ&#10;tXJmcgp+RAPJsFR6GS7RAOiL0BpnJ6eRTt0Hn2gGsTGzPkWkxgmw07D6TuE1O3HUMw4ozWNwbHYW&#10;iYpSY+ygo44JhFOo9bRLDbVC6m/d8eZPe5is9d4kxEnysq8lYk6utzsP+shdF37inmQVj0ptWwp4&#10;SfiGn99mHAKVd2lHQmZdiOwm8T1l17UGlgJPO47a0wLmCRdyLGPM2MTCHhMgKKzyXCo2A4MjDDzD&#10;QWbOn0t7eiqBWhlaqbXcut9SEKPAlUQTRe66pTXsb0F0TwiIQqESmJzZCX8nfJb4DRMrLN9ytnSp&#10;jK/g+5yfnqXL08GhHuoNTkrOeIifAFH4XEXrreZyaqCKAxLnJI0fBO+5jE38g7eBD9XiVBkebpUB&#10;o23Wf9k7avPth00FHAKH22swaGVUfvOftKMaN4UCWPgmqdamvL7gl9JDpPwEKkQV8qU1e4ndhifp&#10;4vjVuuQP7ycUM2qEekjB7c1WvcsrXHVOWXq2KjfqKaNATIjGlZvDLJfGMw+kL0S7X5guLRWEUqAv&#10;noqE0g4OPluprwqIhgUWQQGdnpiUNO4ScI1pOw4A2zm3k0FAc9OzMLdO1aY0Kks5vbkKmZ2sFOCN&#10;tkhE0tTs9OSUe+qZIFn3HIjEtNd6xa7rdCDxwyY0Wk+dQh2terPR7LSh38O8ZHyv2uaM+168AGVv&#10;WPu2C2YAQunqaAtp8sHbjiVpo9qKFsv40VDGLBH+iqM+axxYEA6Ma+HktVIJWU9tQG9oteJv2Wwq&#10;+SRrAiZ+o3s4QV5/i1gsP3JTfm8B/yhEk3EcwTOUG115Tkv0PHORFZ+Zgzc6iS5mJE7NhT4qxyQF&#10;fKJ4Fqg5VZ02lkmNBhKfpQQBwco6jR/jrXRyK+TiZezXU5ufE7JObazKmCYgvQ++k8dIMQ0D/4+l&#10;cLBV5FZybPL66tLq8oGVhYWVBaRRlPVMIzmOahmvSsixl0ohnlm4JcypNxWsq1iH/YymYlge4Wg6&#10;Em+r0tsTPp0hEg6AE980r7cV3z0E6uBwiGYLa0UBiWdphF30jCbM7Fbk/GDON2k+YRIHgKy3OjiB&#10;HeZB5CZbqreXGvgsfy7VO6tNcdUNuT4qxEd40bClL7RqZeyeUXe8GZEULXCJ4RdnDK2tIL40HERr&#10;k5PVSVREKclXv4qG3RSDAzpBU05W6tyC69CG4TeFfsxIYE/WcI8A7lu32UsjvUM+oywJ5fFOyT+8&#10;Ikn8odbDNwO5pI3DE81eNmmn2APoLM3sI8Z2Gt0jFL115mtPOfLWZx9zyMSwL7SUYz0qnoICNERt&#10;13xG3CTKUAGscInhV+Mh3aXCKttI9yYfYRWKCCKixLzZMoe60ZDZu4Pk3sDI9tJ6axE/9fZao7Pe&#10;7Kw1gamlekucNfiM1KwrDUkcMezLW7zWQ9lG2vHtqFvLras/2W95E8G9dI5G6FgYRHB/OUM0RBNF&#10;kiGA6BRB1MzTuOVciDE3/KUeaiu8YwPZ1AQCnXbafEj6UHyYGEP88D9I0dDkD5kuHR2RKE2sPSrE&#10;JjbkhCLW44IJKeO6dRJPxJqGT5mvHg8/dR4JDjPRYfTQiALFU4BZplVqtiGNVnrG2U2KTeBbWqpP&#10;c6zprvjmhr+BBjDwi/WmOGIW6y3omvV2GVtflVF0Md5EO2iLRd4fcv+o+qihjJo9iptF3+B7ubPF&#10;tesSGn0AyT/pCuVel+hjbDEqq/U1zULpf2etWptJD6IbTjErhlIvFlMz4o+EUGb5QPqIR0YWgWIu&#10;8kT6s31UxJHlrItCh0V/y99eFAPahnOdxHKe4fKQHqH8FqczVDN65OChwDbf9yIprAVR4CuBv8SR&#10;lssITfDymIo9ToJ2+8TcUV/P4McZfBapwC0XtEwYbJcabWiijU5ZHTci0GubyZU885NzzJYw+cEb&#10;UVwNoGnSk1CKa0SymilM+aaI7yb119CJoqKQGEDgFgXe+t4Jjg9NFKmFUmmiyRpeTClP5gR8KpTO&#10;w9qDKD7qmQmg1OwlqTdgkxUNMlUr7Wq0j3ERwIkssoy6SPEDa4zEQ6msmap+FkYNmptCTemja0SB&#10;SAps43xGEkcox3DJ6q7AvluuWhZHBIK4SdqI1Clu1JD1Eso/i59TwhjEA6pGWhhvcaQEjLeMChWn&#10;jzpJ1fvjXh6meveGO5+R2VMBtaZ4eqZ5A8iM+Gx/IuZADdZMgVnF9IHYGhWaN9LIOWWkLlrDkaIh&#10;IIokQlsIRAOkAIgihBh5lJDU13hN4rVSVR/b4D+Y1+m1Rg8ZvfNtBPiwquv1dSPrQHYer4mlybPR&#10;pJoC3cJx/tG3/3jpxdfs/cG+epr6R2W3GwUwzbZohoHYkZAFJJEfcoQgfSX2QpfFpGQukx2QG66D&#10;oiv45Mam1ZUmNNqltWabCApnp9qnPL1Tmp1ov4Ao2rFk2vgCQmUV87GbV7zXQ7b3jmqlu3HFhcxQ&#10;cqEAQ7pDv6XVEUC7srbqKyDpFKq1yXEkUpCUIVJu48cjjzciPhYbdRDEq3nnjVYap5hKwoS19XXE&#10;+6VSGGV0yhXBbBpgzYksKjWPIcuuXljM8GrINKO0mTzeyLYFGEyXSdSYfOS2lVdfv/ijAyYlYR60&#10;HNWxxShAdrFd8xlxDcHKg0s8OPSCqsEGv2XfgSeryl72SLuuz55X3DArkJfXWqVVGHLrXpukvV7b&#10;lXEkbEAq/+jGMXCN+ZTgY3jVxEawcW9ORDeeNOvbAOqz7PuQFUc99LPo8pXQujDhuFvZXuIblsR+&#10;U/ZdQ0aJROSyhSRJYXUaW2I0u68uvgSX+jRhWklU2NRnYoSdqSMYKqnLhM51UQ3xJ1Y1cgWblsAV&#10;kvTytvkAlROIoTzKe3QEaVLqbtNyXP5JErBsQQLIQkMAB/KDIh+L+G08GGUAgV26WMY8qbTffvLk&#10;vN6Bu9QE47OIs2UIroBnaDaVxCxHDh1J1gpK7LKvPVn5AUoZrJCxmdBs6sOmgwXj14OeUTfsCOVh&#10;BEaEUT9pS1wI7ZY6Ap2hE5dDZWZqxsv5N2xkyDLEEFdh44XH1ATxdgXAPrWVhTKIvUq+wHSiipro&#10;VzDBxyRwQCcwNXtmmIK3lFcqqNa1oIdXxKwgHuU92j+aZbpsl2c40xBpuGH61kZSjuYfbGpHEhgc&#10;a+kFt8o65I5tqwhJNK/ZrRCuESTZka8rVSxBIl/D8eNtZ0vY5S6INjsw6mrchAJpMrE+9C0J8zDo&#10;e8BvGmtlpKUQgaKoy93rgf19siNpyFQwjBx23fq2jZIpu0RhOk0uGwltUctBPzDAVzheVJRRW4du&#10;/pisTcE4mdzgWNSo5Fov4hGw/1XS3RsJKWKAhXqQYeFiUSEjxQWDLezoXuY/8yC379r0bKgdQjQM&#10;zl5W4sRTzUxT1Xfj9sSevqP6qMMmDp1MKLCm6OOo6BaiwIY7/zaONpQS1D3SDbfFWgKI4of7Mek+&#10;QSlhhmECazI5g46UDkx3iCNZXV9dWD2wvLasOm6iywVRT6Bm85IniQl/UezypoepU2qsllt1/FTa&#10;zYKg1DMHyAvxPxLTm+28iUi0cYWIiNEaki2AeQOtH8poP5OOakRtpAA0eSdlQ6JY75m0VtM9b7cL&#10;LtL5KRznG4tbxkGBZYNEiX3zcoaQx3hEaUWxkiZIjTWM2uzYafyz2fuWlsrcheqD6mAlv/+g+a88&#10;5chnnTiTtv4NKy9kUTnP/bBhbz8YXpSEY2xpOhgolT4YCyJUB+RCqbfWVc2Tm/qFIEmoYkD/cbTd&#10;myiK7fWLq0sL8nsB28HBGRA1H50LxdIWbUC2VSRS6IJoHnQXbr9nOSICQh2VyBFfXy21GlBJJbAZ&#10;Z3qM19oI4pBA55wva4zDdoSpamUS0Z3x3DbnNkRUR6EJTMc9lIAMKDTsCFUxUhenu4ROEcpHOBlt&#10;eW2JnznJoE5JotqJ6eFTyPOhNlRMJO2DLBlbnZy1BNW8KlYjja1PdEG5hzUYhFXfKh/hZC5VOuXd&#10;87ugicrodNoLS4ur9RUTapSobhQygfBI2LTVx+gLX/jCt771LSv28QOm6y/8wi8kO2Q+KckO8nLg&#10;G+AD09PTqTwUW4VoMNGB0dnN8VQZ9y/vFxubSaKpXWl3ZidnZ2dmg1DKdOX9+KQuOXHxLCwvSm4y&#10;sfYZS6yckDEzj5CLOKQQA269hRRFEpfrRUENZM61o/OMJzw2Qt0xIDq2DhDV8y9ls6mEOZaaRWml&#10;RgHpwDUIfZTtTOztLX7SOWKXeRlBNOLNmBzRclYdOyQbjHzxQLRUxmybEhAdJiEiJ/KSWIg5qmFX&#10;LPJWx12cEq02fUtJfZiYu5I+l/Szs0rwT0KWdCON1CvmX+TFTnsai9aKrXKerB3XhyH+/sYbb3zI&#10;Qx5y+eWXP/7xj7/sssse97jHXXLJJffdd9/S0tIQt3pLNi2aUWzJLnmN9nVNNpghE5msV8/mpJEQ&#10;Gk/AladI1nv1Oz7LoIBqolBwnWBMrG/dt2ZU3ggSSgnkJASO4nkvKiMfEEXNEXFGXRDtgIWJl4qZ&#10;HXhSVIFQSju75FGzasTQTDEql+4ZL5TffTImZxVBF57UyAgj2V8F04QNp8LYIrZoahJxpOEGkKEh&#10;RpaGcEgpDU4g9AoHo8btDuaCozRqH499txDfzVVkTo1Re4fMXw6R/IZiKojrmH9jKjfGYu6mifeP&#10;xjZ1cwtAD9i1a9dhhx12+OGHH3HEEUfqxSzQm9uw7fR22nU3/SST4kiK3rm7Y83ho36hF6UkJWow&#10;5IX2PARj9lPWsVibiCjiwnVQk0wSszVORpFwfHjOVsWRauEzNw2tnz3aD6JqWuNbuU+1KChVCUau&#10;qjlJJdaFVtzcCKnZZ78lJw4OoUVWmjuIqcHq0Fl4ERBh5EGFjDA2WWKjizLp4ep7LoRml6yIgJ5K&#10;oHzkJV5I84SHYAmaIpKvrFmaW8xpplTvsRSRqYz3NR2oRjzpKCWo2BWj5RWxj3zk1pUj3/vTX/6v&#10;+2NLbkoB4GgQMhMekbspDd7SL92WRl2OiNs18kRnd7jJDKQKEs2MdKOaC89SGY2gj34lIfcuYxTL&#10;Eo5CRMhO5CUwjK2iJt1q3K719DMMbr6gXTcCRMlEioJSE/CFCKMx7MwjmXMTGdITx/8ExgyDDaEp&#10;WlS3yIrCuKCM+rVVz6ghFbaa2GJlDRNwtsGcK5x92MKUByefXTPdDyJv1MblaNmI6mkZ0uN/k08G&#10;2mwxifQRa9jAChKAlURlejYSgx64pMPk5H7NYq1qH/YU2b5twxf3rLbvQ2zDUF7A0SD9Q8F1KJu/&#10;NRpFdS3Sbrk1OhLaSnI81ywni4wLyk1lAKsm0EyuMKUi5pxzxvri3Bj3WQ0B1s0v0fYk4bRmH6uy&#10;gLwv0a9661TzVqcNnyjNuY4m6hUMQmkHh5PkwCZEa9BdBJDyvWbFy/t506RvfRhCZmCwV3AC+R4O&#10;1VYdOoo3nhuTcRM5AQCiPIprwzq1uS+CxIA9MGIFMmZV/xS37hV870tS0b/lthJ3o5EhqViByhUc&#10;I2OZGjbpIrpBVlmKBabStg5U7FNDvn+Uxy34iBl6c3OnypZ+O2EG/qAt3Yt+jSe/6s16CEbuBR14&#10;mif+jd4e6gZvBt4lOQX7mei4oybanoQzRFEkcYaidAPlO3+UzKw9ttYfRFm/D0ob67IZZsAUDR6j&#10;E93fAMlwwQnTL2AxWNZJEcxv0PD2iQJ0QxPq6rzirioRpuiLn6pNwsiJTO4HD4hyJsE/OgmVnZ53&#10;b27ZWWzcmmaNqEszfoarcqk/jO9VMPaeU41Us+y2rR6KNqTZXWTVW2wqZ+b9HiOVr4GQjHBnOPMZ&#10;Yf6N7LrxEyqPEsw/sF1XN/rlCpTe0WmeNUhBTpahpyH4VjHnYSyZA2Kr2ptElg1/Vg1OossgaRGc&#10;q2rQSsA/YtsRBHlHH00MogVAKQ8gp41trNypIifG8OlkTKcgzfTaZnfddfm+t1RoyelvsZQ6UCEU&#10;IzyLHPQA0dpYXzd7+pHdMk/A9IBcE7DBSotlDgaEJ0VPbLFloG1y2UqILyOlEEm7j4qt+IjcC3YQ&#10;USf+RN7dxGuMYjHimCCDA/5jWnTqfPWfHrnrDx88P4RDQhNLcJaO9NF8B4t0RlRnrPUi3/duWG1i&#10;2HSOVfZMRza9gXGw4L4cnabNcgGNEkak9Y7nyQQ1SmGzugz9fbU7SvEllFEN9y8ERPFic443003A&#10;/mw00XKYOTdkTNAs+kqxAaBTbq4n53H9Bhg1VIfyyGOa4YOWh6A+yq5xm2mE509oJ9jQRp48KKMT&#10;OHskjiNv2KrYwBfJlEG4rJxfxqXQx/KiTvuEgUBO8425x05M8wH+0TXvSACQfUw8qbIEUtl9xECc&#10;oEVHTo/91hnzVxwvu5iG7eKs9tl1eXObZoLdtBHYxnZdgQC9XOLSjOojN6Plebnf8dlIu7cos2CV&#10;wiR9LEKNe2HQY/gpdoviJ8pkNPCkELuuStSQ1NuV9TW4Y5GCNMQnGnyTsyePgVTt8Qm4jLI1yduV&#10;IOOBY02GDVE4SwiNrh4T2lnOiTjBU2QjbChGZp9JOZ17cti6nG0cMzwl/KWCPZzYedJfDFN7hR7L&#10;mk5UU3hWYw4BVYDSHMyLv/QUGf1RDdUz18YKrZRrpSKJ103hVc1AnqIeueGGGz74wQ9+6EMfwgkK&#10;QRzFW0c4miPpyUC28RrHbHHSbToxR44Ei4/jCEZQ46xvGYM4UNZd7hokPh4d5yJ1IVHBQpLsBpYh&#10;pXIqo/rCdKwj1ehLujqCaKe+huR02IiRBkRlubF1nepUZyxmA0NMy1R8gS46hB5CLgCwGwTrur3w&#10;LQx3tWBWBSN17bPKvNuV0lhtDAd0b88UJykmIhLoMNpI4anfg3ISaUsOZ0pWs8E6GTqz+MxzKvVJ&#10;nL2tygRIe96cuPpNCzWA2EPiuGeG7fuvfOUrEKJ37NiB3AszMz05C0fKaO6DZe2W2xhKLW8UhdF4&#10;InVFyXqTZUKV1TX/unR2N+X3oT8E7jHNW6SrTlYhNRZZz1yHgUu+FM+oNCMh38gy+KKPEkRL7Qb3&#10;0MV7ibqKOVONVxRE4xPTJGigpF/AztECe5ygEaFFfMqojp9fxnRtvKBshASqU03smdgtuo2XVkJi&#10;U1ZUB2g4iIrvpIRNn8iy202NG1E554+uX9ZtsNQ8om9pcs+ZJ6jCZAQHDB9MsL+MWCz8Inb4IA1/&#10;/q61T93uP1k2IXEKKgawPOmkk84+++wHPvCBwS7EdqqgVm3japOZqbYkAaxRl9NGPVayqdOogJ5f&#10;EkxP9MY+RwmLewWZxfpIycoXJI5BDxXmSxyUMOvWjxsaZbQRBiMRPXtANDaMwzA67kxRTlWbzAlE&#10;BZWremp3gRp4polKo65PYvJ5Rl1kpSc1wtyPAUeopzH3Z2rSNntIVxFEsXCxkuItLmS+xo7b6L6b&#10;NaU4p3bdUFFUwhMQ5MWwaZSUXCom2o3oG3mp+CtbaBIE3KOux376nid9Zg94yPCMWoQNLYlwMDwd&#10;2RItsUizJVqbtpHkhHbfCya8nMtLN41jCoJ4itRh/US0WLsu1VyNkOeaVvlYlFHE4mra2qBjCGYn&#10;BCjygSIXn8YZWU00nn2YLlANzRVEDe8S63kcE0s7zIOXx/j5jF2hC8MKUxpCFnVQK7s4kvrt0EAU&#10;daJ2wqc8EG+tvmazA/YOqwVgDwzNwrHZJf2zQJ0ZOkY6GBIqDt+3OlCTgKhZCQny5mOUp3Try6o9&#10;6HTwGTlwDRFgOcLRgakbUsH23vficjOyQdVM7ULm0dUqevZJuhJr11VRWgL3JQVZd5GKW1JigPvw&#10;DMMX4tb0gCMueQGNOTeefbggqlTKTRM1xu7xCoKMyNaKFB7S0wygCH0lqF+6QGhmj5e4JCJXpKFj&#10;+mZs4ydULrGoFjbr1ZgD5MMRMQgr8IEoVwtNOFxRJg+nJooN0k0HTrYiWNFH0iBPTXr+zkhKe1Zj&#10;4QxO3FnEM0zFMFRbSEf66EauJroAtvE53pS9yA9FN9Uj7ns1Il1xkiY1RMHAShQwjMxrhpoFrXRD&#10;uM+oK0ppiPqF5YmEcfplwXgiWpbCVhxem++pLYrsniOICunVlgtu4+15iWvPRi4CTedvrRYqZqnH&#10;vP+VZE/xxvZg2N+GVYR88eIs6D8ViZTYsoKzWmnpZa/giEEGamy1Xm911pqd5UZnpdHGz1KjXW+G&#10;u2MEtJGvq3frt25Q43qMXna6BOgg1XxG4cZoh+RDiKMjfXSDl4R4GbZvPqMgSxRjjzlKWSmtiXFr&#10;E+G7+6isRzNVLDmK2h5Ce8KzoKS+q/fikSp6N3aBDjoXICFFcS5TfS+ISoereflEux0Q/RzEDNt1&#10;NGgvB3ueFl34O201lLx8B47abzEbYnPwDtaibfi0RsyKSNff1m1SFAH86jhmzsuci6B2nKW0VG8v&#10;NztLgqAdWH6h+a21SnX8MCmvP+pdb8EOg0xjMBGZqL8OgBwbST0BKRJK1Xgskp+x68bIod+94qjl&#10;Fxx3wuwQnaASjaPbcIZtapessWq7unLADC2USmflYBcPWQycieiqCzxETiV9onGUA8g8ZS5syOeW&#10;POvTvTzUUs2v4K354paKnmDSCNN9tqfcFhDNP1EkLLo1zZy1qRM+5OU0yLgsPjSNkX0SkbqReDBs&#10;/RuK9hi7ULRv3IND4Oja+hra3WyXluuyWwsfYGHFOjXmXC5L6RkWOOeqi4u6HbwiW19gabDKpS5k&#10;BV7VNmPXBUpLbmR3b3mfZ3ZNjE0jZdMwzW00vp8ZLQJih2KubMFGCNuENyLFrq2t10m7oYVWmu6i&#10;81yUDBQKBUsrZ6TotrEKKbiaQzb9sq+qsLr4k26WS/F+t6hn1+3zuMdL2OQCQVRSten5VXEmtYz9&#10;zPwYB16OxYk+k0SL0TRBDlX0yGXu0dA+KGbV2LTvuipwXOt6c3210Vhu4EhSxAtJqjH+51z6h1Fi&#10;A51WVyrwWNyE3pfY6I2jAjzPRSSdVLTUDa9DGReXYIwj5ucIRxPQL3WRJP6/1JUOxwMifsIV6WAV&#10;PiO03nNMduFDrXoOAHrtN2J0nKDJLeZmnYtNiGvXO7SpFzw8s2/RvlFpQb/zR5UFmU7yxDdR1AvS&#10;RJXcMJPawxwLdgqnmXzoN52j9iErOoWqFygptnIn1WSatx2cZXXCm9gE+DniiKCzY63ZRPgr3KJY&#10;vl5+lG6kLhcXxdBOiWk5fatX5jR3jtv1L4ZlaLSyjVUr6NcSbirXSjFnt6jAFJFsYYSjcVMw9fdE&#10;Gp2GsfM7deVFPGBntdUgXVXSB5n0c1koxbeQiXWjJ1aJ11/kI2vCfNPNB+fjqEl0D6lZUng6vki1&#10;UUnec69NFjxU82OeoBDkzpdo/e26Buw9EJW0f4WYc9kfcDDNcEqiD9FUI0/xBQhw3vhGgndQHodw&#10;xQae5TuK26A2TvqkQw+ha2wSeWE9CbjPkyqn9j/KRZjb6uqKS70aorKT+ix0AiRboW/64eLPf+G+&#10;r+5ZH56RigbLrcLuh4eesS3ZKjwBbqn19fXV1VX8xrW8vIzf0CVw2Q9ra2u8Yz+4pwYRU4OSqGxt&#10;CxMjeDN6oyDJyzDDYNwQawiCh+p/XlxSkagCyoT5R80ruyDaKQpEDR8CiE7AFjpkIIrmYH7wQIyE&#10;nAWzkDHcsetqVMCjgMwBT9JMGKGOBQIt0526/WwYjDLieLhl1AmKFJRufAAEpmpNVViNCOhbJUFf&#10;1F81C8eP9X/tWX/XT5ZvXBDH+ZBcETg60kdzHyN6fHzGz9zfMniFaCEgwWoOaDNsNuB+sLFReaCL&#10;l93hTbwUTA8KmXu2qJ5WpqqnXRwSbVTGgRRB+w0pE6qc9PYIuyI9BUZ1FoULWeCS9EF9soGlKFq0&#10;WJlsuOHgNAqrQRx/fWpmYJRcRYKokgJv0ASJQ3hhgCVXRTLnKNqPyeQeUDqEPRraJkmmaU0tFNVC&#10;6vwS5m51VxPGEP6UWH2xynyRwGoLlprKOM4bP3wWVWKhmt0v0dPRJLuX1iax6472vQztrItuWJLB&#10;Td614HnpyZ/dsJLgdcBOAAMuZAjHhQ9TU1P8E8Y2fMBvfMZNFpienvZtr0clU5PTU1WUnpyemJ7E&#10;fpfqhATD90/plWApaT4jyx8ofss6lgMnuH81QCXcY949c8Vu8MxGZ79/1IsqpgRfKIiSIZpcpsiq&#10;lMxClq2bGZ/C4EgCYgdEXSeBr1IKaCPnaDZayyriVpIEYQEoJcl4zRWNu3K8qaSANrmze1snW19k&#10;w7gFTRiBYdrVTS0J5DrZ7txd1xEd51He2JmTjThFPDXSR/tRlWvcrnT3T8JqRAF+6ytjq0qgchUx&#10;1EnrtFPCunItMrkfom/yZVhHOHlibmpu5/SOuanZuem5XdM7p2vI66WJdgLrIKHBzxOZPeuSmo3k&#10;fYKnIYsLTAX72nzxh0nJkaac5qn3DjvzlHA2qGgQ1XcwSanEMA2jKRQTC8ql74wXksYlsjv/YrNb&#10;pRmdg6iscB8Vq2IC1Dk3BXDtyokEJ/W86Fpzs6ho/j9v/TXqDRumj4EVfTR254vZ3i0BDkl8ug/d&#10;XXvacVMnzea/WyzzFBHRvo+VJQJiM79uyB/ktONR2+CJcPvBvIkP1gVIryFv2g/2W0jPvpsoxsdx&#10;cXsVP/hQOfinxWAXjN2b/GzpaT9H33QVgH6PUCO0coD7IveR4OOhrwaUqpQp++wlOEhO+dVkC2Z1&#10;9cyIZDuCBCzM+jd6JaoTobojaQH9WEpjLvesmv8jnDWDTVDNw1DDkSNePj68unBzbm+TgVWVMjbA&#10;D9aRQp4GddzMRJwuQRC177ZehEJas60rlQgCzfaXwLOsK6ekyXDloiGjv3tCQvYYsusirhWKsWO0&#10;m2UQ9cKmJek6FWXDlWNzRhMjmBI5dH/x1NmPXnr4M04coqO8IwSWOFlmu01Eql+IrAHycae4uxXS&#10;KpH8QCHDZQLuTZtt0cUt8hAYdWEOdbXVUDpaZLWb1O0dlLceVn6QJHu9F2/yEbeMveMWd1HcQjWF&#10;CYoINrDIygSUD3ihJCmGemiKIxwypkRbK5/ZZWkMbEN9Qo1CoT1AH1cNtcgoJk0xn3oHeNo1y5Xp&#10;ncKpUFqYPUjsupJUoTajDIzHnYoMUUTGotB5o8qo7F4YttXJSeZG6nLx9FOcWXjkHM0wjlxFOMil&#10;Zw9aVEXdIHsP7cJPBQA8S+i73fTig1KsrArSCsphToRkXkgY6Jme+ol3sliAoZC4kxiiM9Ck0Ec4&#10;t0f6KIgMRo+QVGAGxh04B58f7E90++EDLtzkB3oKre+QH+y3dCiyAJ2I9rIuRsKzvdwh9gEzy9jy&#10;lu3YYrYSWyZYufuufp9904xEAORzWxQu0Id4TNTkZ+ArgRNwy8hefMCB8FTKQUzcxIUPuMkPuAjh&#10;wYlN0YTO437c1T4l0UwGMr17cuAETnXRbUVO7RqtL3+rdSmRvJt50cm+F5G6DZR6R6GZjEXiws1c&#10;dbIHpX5kYEgS9JiswtxKUchyZU9XMAy+hpPMLZ9bU7Z7RQJdKsVy1sdcOiVNtoQEXnUx+HieC6ne&#10;m9H8gDNeIFJbcRh3AI2TE5OeFyesNbYKmsGKXiJx9MjwvVWhQp8lX8tQ7dZ6hNgA/k7IBH6Qj/uw&#10;yr0ZRCP7rQ8gI0pmeCQUBTPUw0es/GQ7634g/FtRgCFFDDVCPBElDBz8ziAj3JmdnaX8wQ+MP8J9&#10;PoKSfJxloo6STDbrZMXp+jeXemggKxuw7GUIhBXHB1TUDFW7LkV6hVLxViJeS6ysbEPBUOqRYwiX&#10;LeiAUY8OsSOy2oXn5uAtasS2ab2Qepuw68aDKEpA8GzpIUX46WN6dVaZ8g49DdETSW0iFLMgyx05&#10;QNhL3MBMv3oKsbtee+kupiRZIUzZkCSQQcSyYTp/NAIsDwYcJYhCeSKIbtcM8py1rmRg76S6ycIu&#10;3AZRnPqrvbgNRpyjzhXKvYjrriwbWoxONSnW9efo8tdz06SFvUZNhS89QKybLp8+oPwvPX9ULwOl&#10;k7OIUJ6drM0iaLFIKEXflRdxc01osFX+vU1VIw0RVnYjZLqT0q0NX8WeQ5vk7bGTKUklW66MMDX/&#10;UWh9OsEUu8l2m5gqzMIxmeVlBL1oXAqrVEqM6KpOV7HW8rt+lx6noMoty8Qszo/dtjL+b7c98z/v&#10;HZ6hiQbL7a2PWislBF83MJBrHPMB6gX9f7Re4gIr4J/8YK2dtFXiKfuBn1lV8HIBw7KUJDftzLEs&#10;wv0QfTM464aKz9DYG7spiLjY3aUqiEVcVOLL8TI9HSWz1od0hZpvY0X1LGtUcgxYU5o0rDLWHIN9&#10;o4PAHwOlyi9iOUWqlzPckhfkBTmcsRApIVWjQgqLmuKTcQKKs5XRBjnjBevzy1/+8o9+9COuXrsO&#10;B+3A1nm+0cRRaIhESDDLjTqZaN+L0Rsda499g/0ACJcD1Lw3YyaKXdcxBfuoiEaasp4lItb3gq1z&#10;0EVXhukcb/ogQifIttdHKTn51FAQhJG6NnGPG6/rOgJd5x98q3QB4jc+4wPv2N9LS0v2pnUcMkkQ&#10;HYd0KPIDL5tLiPE+DCF2o3/5mQBPjoEh458YUH4gSDP2Bzed2B+TLp8SgxcQZKQBKxDgEVcysJDv&#10;++AKCpQGfJfvZuh8w4vY8iSXl1zXK6tBRoKoXgQ+4cxTWgW5OhKEaDaMJ3lFhjKCAnuWmWbFk9s1&#10;ZfysnBJWrrc6y3VXkU7A5uJbQXux+GjwYaJSnqlJWHT8cxtYAtMLsxkGfSslcX74QjMoSaEnmP14&#10;BF6BbIL8D3/4w49+9KN4fO/evccff/zpp59+6qmnzs/PY6njpbGS2gYSppBXNdvNxZXF1cYqJ6Fz&#10;2H2f14ktozpWnSlVaiqTclqGTE6DdOAn9YVSpxmSM1ee7kzVpudn5u1W0NX11f2L+xnkG3yEORjg&#10;kpmqTc1OzSJJR6wY+F/3rP3MJ++54PCJLz/5yEIomL7SV77ylZirmFpHH330JZdc4lawZ8+eq666&#10;6iUveUn6WrfAE1hQwDmoobDo2ubSxovVjRWNZch1zT+5wPGbkgdDb/Ang3Eoc+DiTQnb1Is3bT38&#10;VlieY9PCTfssGYuoNd5mJCvN4CY5gDjhNFKJ77U3+YG14TNhlToAn2Xz2Hg+a+th12yDSRD7avsn&#10;O+sWZnesKmm/ta/gI6QJ66TqH+SQ+Ipeah93DZ1Ma/W1AysLrNle42MVbFGdqE449iFu45WTE3Go&#10;onpUcgGv8Bl+5WUXWxwVyrAUaLsBUMq3TY6VZ6pi3g5v4CbdZSiamynXnRO2UXb2oDDmB2AvG45+&#10;+MMfxrvOO+88rPBbbrnl5ptvvvXWW4GjD3jAA84666wTTzwxyQzbJFIN+lpIjuuN9f3L+zVoluZU&#10;3Ot/nJ/OFKTwUxyVRPO6QCya+tpDabXVbCx12jgiLRD7rifMjHfGDt11qF3wOKriwNKBJnBXXxWy&#10;AAVKy9MTU7OTs5r/KOb69v3r537s7ofurn7niqPjym7Q99CTFhcX8fvf//3fX/SiF7lvveeeez77&#10;2c/+7u/+7gY1ZWNfQ67t7guneuqz8bqN8uFKsL22gFsyeNMFUfvZd9PFKn6ls72LdjLfA0Yy3x23&#10;DMHbigKszX2plRXcJrmNJ+7yW/ubUG1R2d5n5bgPCttv8YGIDi7n45AsDP6ZBEdRGAc9HVg+QGA0&#10;F9LhVcbnZ+Zq4xSMuliCJkMNXFovHEef8YTHhiQpxetxksaSsJ1ObRz6og00zsvAyy335FLqHy1S&#10;WEi7TjFasJbQYc5n3Wlna8NN3qdFyE0vmeqNqAQW3ZNOOglPQRY+88wzn/zkJ//ar/3aYx7zGEy+&#10;d77znTfddFOqCrdQYZ0GXly0twAUFsP3sShmcu5wJXW3gYb2mtu+dYrRfxGQSZnLXrKeeJtuFKJl&#10;b6gXSB8Skau3hL/0N/+67Tl5tvqeiw/9x/N2D8/QILryqKOOOvbYYzF1fa2KhY3h6UWGltCEaAOL&#10;0FkwccJqPyE4Vji2BdySwZuuNmY/+26yR3yWX/Wrx/3WfrYfbLwP7lD7xMWIHxv7wzLcrYf77gca&#10;vUkWShjc/ONu5uGfDNRykwgyZJc3bUJBfLCM1B01tIr8M5bIljJS0nHPYEnDE+bFzffoY7qX0wbf&#10;FKiq0T/qXp7rB1hCKMXpm+MlgdKunzaHBjHqQ5yjiA3WdxaodadfbZxeQSnPV5MFWs7O9O+RJ+gQ&#10;/Y//+I+vfvWrUAX4UtQGHnfBBRfg8+GHH56t5qF/SlydmFi18SqyiFUriG3T8DpaKvr5Sj0TDVNr&#10;RttUrUCvnEkFtpBqJcqJe5zktToZjZYZOSnl0LRk03bnROVnT5655GjZWTFUF5gdWNgnP/nJT33q&#10;U5/+9KdhzsV1zTXXDFUjc2+Mb6lub7khd+pZgHeR3gf8hG3SmZ9puguCJZXdYM64vs2WFexKzxST&#10;PQ07wA6op8ntGFYxEJ2Ee3j+Ubcia+AtVysl8ZXiGE7xlVrYzwH1QBBg6NxEBa/wDHoDdSavh31G&#10;Xat3+paftYfAGEuTReYGAEphyP1vveCngW568sknw1F67733fu5zn3vxi1+cuebhfrA7i0SUaLdX&#10;11ew+2W9KeKbZ60N9IDuSeSTH58pj02ZqIKofopQ2m4vt5ur+NfzdzqyoOisnZ3TO7HDzWz26nSW&#10;V5cWV5cMpodMdoldmJmYnp2YRWD/cBM5pnVwIhw4cMBOcn6A0xTXlu5Xv8ZjrblWRMw6rDi7eXRb&#10;dnkYOgUig9Shdl1GQbvu6ogGq38Udl36gExwEXgB/KOTXf+oqQBiNPzSi+vI8MLiOcBWaNtg1w3F&#10;UQNshHpCKT4ASpdgb/ZU1gGGR5WCcgmHzcxWK8gLmJe9eIAmWdKbyDd3yIN2XbIbileYIjSMJDRN&#10;RDfy/vvvh5n3Bz/4wZ133ok2nHPOOY9//OMH79ew1tAdeRK50W4sLC/YM1jCmy0RsziDaRankHoC&#10;aL8VQikUvte1VmNZF1LvXPMy5c7Upudm5mQEtaaVteWFlUXx0oaCqOCt+EeRiVsHPQcLzbAO0HZr&#10;F1PZ2dVN5yiT+Gy3rubUH0RcXn/99dZyy1QMvBISjZ4y/EYlQSbJaGS4tGLbC4EXsQv7l/Zr3BYX&#10;nckKOD89j7Nl1ODbTcMLLoFN24vrbZwQERtUH/v2iAJXXProfjjqQinCjgClYmSvt9oDQ6n6lnRb&#10;/NR4ZQauqEF6kPezGGysK6ieVj6ykOnOAHuT4i2s/7mAqNsbwDOU1BNOOCGhpJY3JTanPhB23/L+&#10;9Xr0kdc8y3Aa+igUQ2/+BBBPJFAFOeBuCzi6FBBIvWD5dgnBtztnd5hBRHhCs75vaV8bPtKgd9QI&#10;gcDR6VnF0SQT+AO3LOO8l58/eQYZRjeHsqO3KgW4UYQMHdcIR2PnxRe/+MVvfvObu3btAuls+n5u&#10;yAGfBCURC/n0pz89oh7GQECJ7Iej+JYO1OhL6mk19y8fwG+nJPKVVean56ZqVqruCrbqnWw39Lyn&#10;uOqzfx+Noz4oxWYYmXkWSgULexpnBIREzdG0utPjlckx41RP9FTBhagSYa64m0GDyqjIAV7HuUML&#10;UJeMnRbcga1fPVyVC6tLa3XYYCM7Izmvpyrj0yabR//C3tkt9VYdIbvdlPRe7fp9pzQxPoGtL+PI&#10;6iUXlmvr3r33dcbg1MFfgRgC9bjMTk7PTM5U5ETx+GvmHbetNDsLP3/cnLoxRtdmUcBn18WfgIfR&#10;+o0YDrjMweUe8YhH+MoQHW+77Tag7G/+5m9GDyiUExQI0hmVgN+CeSbUFuD0gb2q2cYZTR7c6BlN&#10;iJyf0nSeam4yXzEaAvqoOCQl4qIoKH3m5ZdEr2obdsQIXlHDamMVpGigVE0uphcFf/5OsEaUfYGl&#10;DBX8oDFMk+vbNuoLOMKfDOlGPxmfMlS9SED9oS3CqAG1vvbPyaCZELitWfXNyNUhBWRaQl7jJKVp&#10;115myWFru6a6Nt9S0Da2I/8L5Lg/b7orCCe4eAQpoDRB2VGRAing23roruUC37qVq+amoGAPxOWn&#10;Qc6xEBiqitgKfdw1glSaA5CL0lvFhCHjq9G13oUflYHFBWQ9kUmQKctQydbeuOcslDKCV6FU7LGe&#10;HC4OVDn4bLzixVGJohrb4g6iM2MLxbUt5+9prdWBMb0mQNp4MCMyEDm9rxI6CXJu6zasTokvpjbd&#10;9KLj0LeXZi0RSSMvryQswU45p2aTsV4sJHpXva/wv1bGEMhrgDfkJZRuzbKOHQ2sF5QZ4WgsoYou&#10;wKVtYwZHEnAsweEfjcgcTq9WdCWkeWgECejP7TcJ0JRCNqGF4fdGkNbw1758wPhhjM4Xxy5iyRFW&#10;QPZrJHgwBEonxisw8+LIYyimUzX5jL0x01U9SZScK6bB4FP+A3AStKTYIhhL6zvhm3yA6rtJo27m&#10;HS/Fdmbr1S5rBCG7CCXw2h46h6wOqnAbuy6MSMSsQxqF4HtMU4ohEgmHPxG4uVRh4+X2UKPE9tBT&#10;VeE0O52Q92h6vLw2TKkBt94EGbjFWM6UgO26jlaVBn7hdqignz7KvjFfTXQ/uaBCkZIs1y66yHq0&#10;Em9juZeeU6UiXb9hm8N18Rq8JYoVYhDq5qmPG3A/lEIEqI5VgJ1VHJchPSkjTe7kONCRWxZUTu8v&#10;IqDn3CpYUMfiuhP+vVUxYx+3q3Fk1I2lVfICyBla10S7fTe9uBDI4Ftj64l8iUn5IfPUH69r5qrM&#10;Wj1puBvWJzERzPkXEmpkHku4fxSN+/6VRy2/4PgzdmoCptG1SRTgarVOGbLvkRwcPRqxOBqrj1Jw&#10;6adx+iztEY1hOK4RjLur0upsNPa6SGnPtSDQFAKiqBpdSKKPsmthBl5AaXVM0iZqwlwUgcCN3mru&#10;/f5QKp5hyPty9GkChWKD1hzGh7ld3DRGVoC1jXBtv9BHQyPQNqjF2+U13vTHabyteoNKYaSaqfNG&#10;1pPnGIm1fijHBIb1mmFNcmu1IFeQSt45NQIzGhmT6DANXhpsb2IXko3CyH6YjE7FlqI31JV9eSeB&#10;UbHYhg1z7dxu26+FiBKKxVHdHN49O8tXFZPYJByC8YpuL+yCqICOTWvg1ex55Sg1xyfAHpT8kv8u&#10;TR0WSpH/F3tJmfJY84qrJI9/JysleILGxXkkGrhmn+h5BVkeiKG9i7XKpWldHmVdZ2cs7yPK5vHa&#10;UR2S3AsrVgkRTVLOIExFAJ0JIojfHObFwPUAoyvSluTtUIQ5xfEG5rQKteqygQxpGA3/Vp+7CTn4&#10;Vu9m5vYDKaP9o7FxRnx1P1aZ3LQuAjetUN1Vp3qb3y5kvxaRCe6ZBH7GzOSRB1Ppo3yTsTLDBgau&#10;s9KwopyJuoB/dK5WmYe7dLyMPS3iQBUKUiTQM0e1j3Ls6ZBxINAC+qXvPMJ+w4/hYW76UZDRQBPQ&#10;wqaq+Y1mN81Hn2q7S8hzC3TPMevfEsp4Mlx+844HpVKbzWakhSSzBsRkyeMbCB4WYzLmMg0qo2vL&#10;UIBWXJ+NcZCknlum5wM0FIxuEBylstFP48S3yQ9NI2KovdBbknoLf2hwomcEdTor34u/hhpdUZAj&#10;HUxPYQ2y0HBFbj7QMzPkhEU0GL1BN+Erna5WpmuVuYkx5ELCoS7Id8+XiaSvnuEML07f1BRP0MLj&#10;c5b4ZCiuQOtG5eFEKd4xKtqfAiuaFDCSQi6p9XCD3uOT4qgrIXA6dr3LycTrQiHGQaRNT2yWqS1x&#10;Rhxf/yB3EJyuyBz3Tu/711y/8Pir7vn07TgbbnRtGgVC7bq8uWltGvoXM+UCtNJQXof70fqodY72&#10;80OnUkVE+XQPe2EgEdCkT3oTLFwNaGWgQ4G0zgxnsstFXaL0Z3XWmnJCzcp6Gx+wQwZ3Ia5jhygO&#10;MZ6plhD3PycxveXJShnhSIhRKrJTqelFgPQpoxEYyZOAMh+Ulrp92/oBIb2gIqWyiMsIn1oChQG6&#10;6oiPv1SL9UTXkA2nOpflvIBWm/Wpsivb48yW6J7XGLe+HvSW9Lpuf+Mzd67dvJT0vOKk9Y7KpaFA&#10;0LRILp+mjoOu7DHHHPOBD3zgTW9607XXXhvsfJJ4XTE1BY4VslUl3veiC1MvZQD8TVuvXmHcQ0/C&#10;gNqmK7wwIIW+nhFHYZIG01mtN9fbpUZLgBO5gNc7Jfy5XIe9t4OtcmstyPgmFgS6AEy+PLUb6QC9&#10;48uHZVJibKiM+hZVqE2fa28UnpDL4KkQZsBQDKsxuOhAqQS3SWRvkiAjMwtx7rfZfhbCOnFsgs/E&#10;pBYUqKS+NplGypkwiTkw3Bzo6Gj/aC5zJnMl1phklzk+YNWPohwiSIrjaf/0T//00Y9+NHMS+a7o&#10;KCRFOjHg9YvHpEJixyV2ZDU83x9nJGZbc3Aa1boew5VYTOWRxGs1thFhRMiIo0ogIGlnpd5earTh&#10;KIWrlIZeySbcLq0CShvtxXobvGO9VWIiFzHqMjojkRqRvkNZn+BOUKtfhoqoRujRMSPojiLms9Lb&#10;/5yn/Mm0CqwEX2FPY2TZ5FCm065fniRyUhiWMbLgF7RiIecfHR9+PmuWZIpJPK0btZfl4InRNUQU&#10;sIt6iNq0SU1x+Rvxz20IFkWo/TahPhrRp1RCjA8kTbWRiIKkeZpMrMBLeEXm6pHtpYJDEjrIqV+p&#10;tzSxodmoR/YmHlOk219rCprizLXlegv5gqGh9gNRDiS35W6ksYW46NtVRhHJbYZ1i6J5o/QLmadN&#10;EBXp4oB6Zw65NZM+Qn6kO8Gk8UtkrmHyqe6mZf/CErUWxohSG4eIff/73//6179+440/Vv+3tLd3&#10;NpqGYarGac/dvp53WO2Fp86cvTskv1pelBzVE0sBy7LtB4rCG8ltYhu5KQWgSEB2pB+UuVFxh8nl&#10;eUByv6xGsfoouWiEXTd5nJdAjCw5VxgWa5Th1UI4+m98q1sMSvYA7SLIm9WuS9Yl9hAeZawds/KL&#10;MbQZ0YF2awT3ruLYNUkZLPsV+l2Li4vUBohqGza/fWcR2Pe6spJrC8LnkXM0xxmJOYL8QUgWr2vA&#10;rpNoKBXcSxT2bWKLxHzXRzAVBKUMh5hhbGOdmZ0TY0unPSEuUonOdTpr6kiYoZ4PXnH89D9fdOjT&#10;jo8/HCpHqo6qCqWAb1F3XW4HMb0AmThHeWlpib8hTeL38vIyGPKNN974n//5n9/5zndCo3ajd8VY&#10;ivbjlgTphHzeeEQ9OVYEILUwYYtoVA0io7MhRamlmSyTCqLNZkOmo4F//94DA64eFamnUkPFT7/e&#10;EJywq5fyC4aQwhE11OIuSkxJlhPLYOC9nY7FNepgq1k9ke5MpwIZfbWb3URhUSU9kQ7rLWxXtnWA&#10;ImR3bLy6vrYOZnLEUUeKloyAOOb79TldGNVQoM/lYJsAG9RfnwJK/pvKtLhBDd3A19Ag9/nPfx5H&#10;u1x99dX/9V//BXsMgBOnIN9www3veMc7AKsPfehDTz31VF+j7F7BCBijeNqPwhm8Yya+16idurSZ&#10;XqP/iRXmqyQsJRPZk+Sp761YORvPzBD/vPKS6AM3jCSgOgbs1BPYwteHPVI2QXkY4pGzEYAKkgGx&#10;oKFCSqILM6HkkooafK8bfh1cXVY55pxD20bO0VREji0s+0y6GWvDsvH1VKHzyQQNxcGtddyLdcek&#10;rXYrM5lEZBdaS6xb6/Vatbb3/vsq8FuIb0U3crsHxUhyEerNsd0aFRgiCnDxusBJGboIrjJE3Y5r&#10;CoiAaf+9733vqKOOmpuTI3WhjN59990//vGPgaYPfvCDL7744ksuuSTI8YiOMPlGCCJWPwklclrK&#10;674X3Sqq4bdcf1jfWNiSTzQ8ZFe2YmrCWvehOKKk+T5tPiNTt2ZEQ1/gwY05tUqLieSgeQORWiLE&#10;es1KSVCCGUcFuinVU55WTxs9xhsXy6cdg36UEVlGrx7e2j8UimelpaHzqGwMBWixYZyaWSTRTwj9&#10;YUPwfAnJRkNTgjDmwA+B3KSNxAvTU1MPe9jDFhYWwErgGqpNTEgUt85jgVIvUMlxwiTSSREosG+9&#10;dT9C2EfX0FDAist5cZKh6VnqhkBXAacFZJ577rmPetSjAJyXXXbZk5/8ZBzQfemll0ZXF5GlwT7Y&#10;j8Kp7QFU5Lr1mm3ctDh5bKSnvUTZXvUtGb9ITMWE57346pOmizKqCnX8u+y+Hkltj8QWffvA4B2f&#10;1MM70FCBqQRUKg3UUHENuAZoQ3bDsqMrpJF5lIEhftzTldBT4RlHEHsUmqkZJT0JNME0pDBXqTDL&#10;LmHbP7EBpuPVcYhrs7OznGbY9I3sDCYdEneg6XN0BHjPx7/+c3et7X737c/9/H3pqDIqnSsFMGS+&#10;fEYJHTq5tmLoKgMREro5fU0H58See3DmWLtu6KFprK1fqqN+ZJL9Ziahiq5iFb+hjHrr0Y8v8jfd&#10;dmpUKiibZ8p4XUkiI8CTRiEz7AfKtUQmGf4VznpCjaV8l6izekFuwsjhg40xA+NjwG2GGRptvrcV&#10;uqJrahkqQ7MOskeo6FmUiu89Myt0DbbxTxAAZew4n/xozeCmzur6KqrGBIPoJv5RyHA4+MVs4uYS&#10;NbPRiTuPF29xaBqeHO17STJOxZWhXddnfBpQEC+utRtZc2xaotDG0D8aEYtLvh2hjPbKo/E9lhHU&#10;EyS6dZpFSb9L6EqUhS+ZaLvemSxIEdE4kc/i295bwiijKQ2b4EToCX7oF9Yqe6AU4j9cobFOR64B&#10;aqi4rJ8Sdgk8nnZJcF2BaVqZyGKkKyhYoZXGZLw3tp1pqXqQl8ekQqDsOg57STyvvLN7Y3VBmmDN&#10;ApPTukMPgKBJSP0PRx119Mz09O7du6amp7AZBz8yKxSFPdORgrjmyY8PhtKhndZ1PMrDsLnz3C5q&#10;K5qPFjI5XjZ91O4ojVCrUD+IDLUnlDmn1UnkRd1c2MZpKB5GFanDUFS6ZxO9cGNJ7pMwC44iplGY&#10;R5pDjLW45ALUgA55OtiVCFr36zZNvhgh2nuDPs5YeuERGwxsp0JwvK1IRQNIWrSObcaoAEjabDc5&#10;tZJfelKptef0e64rtGmQvN0v2DsHdWZioGW/XLt16umnH3X00YKcnTZ8EWpvdlyi+neEqSrYFOqj&#10;K6NzvJOPbjEluZZpu0poiyqmIdlrdfnP4LyIfC8bjkIZxSqQ9JmRFwM5+2FthMIaWqs4gEyAjoyh&#10;LSP1hDxgjE/IoWfO98xO+L5PZsFRVCZCXBLPqL5XBAVNbyicRD4ow+qNN+LMTr4h1+0QhyfattCP&#10;ANy6ZJ2jdlL6htxajGlbTpVYuYBR225VSgKsVmN5bVXNNYlNLgbXkjjpzfpSgVXsKT5QdAnKveee&#10;moK5VZmcwGGAvZIudFFNSZj8On5m7OonHPHeiw9N/sioZO4UCNV+0poWc29V8goJ/OSWdneD/ZC8&#10;nmBJmgPTusZ4FEyETk8DXgTY07gYoc4Gmypp53t8QDY1dz/3ilSv4YVJIy8yUDKdXRd8zmwGincJ&#10;eY1RzKyalPvhnaFemHlC40EG96aVzuy8ZFtdvTMI1bhD03GqUc8wJAfVI/B21Jv1/csHWh3N4Z58&#10;XplNyRFZPfyE1GVUqVWnEKqgG1d6L/1ahCT827UGSUywisA9heHrN1HryUYLOaUvOXry3EP7noec&#10;rJpRqYEo4Ko+XMjEgLR8Y6BGDPAwcA7xldhYjwvx5LjwAdkSGCCSuWLQ4dhjj92zZ8/111+fqhLi&#10;aMT+frJKGg6DRCb7TZUegAjaTcNNM5K6ChERGME8hE0Yydsc4pmqp9GFU+170VZI0lGK8wkvKNti&#10;0oZa7UXqhj8Lmmb2VXBraVq7LkcR+qX7XlbiIqUVqb797W8jtce+fftkR8QAszYh4Q6GYjinbL2+&#10;tn/pQEsyKqTR7xRyNZszwwviJ6Txi4hFobpzdudUbWqiinMT/OlzoWYiOZrbFM+l2oPxoqgmeOnB&#10;MIhbq49czlzj/BzLdqxG5WpXvpsbA8Z4KTcp8AKMgYPnkqnm6KOPPuGEE2JJ4RvrJNFJsawyrVoS&#10;NEAliVKA2AzPn1pC0/KZ+AkuB4XtWW7EF2R0pACPROqOjY/LI4kYn/Cp6lhntiY7Q/txHspZcHOi&#10;QQka01MEz2I4GcGb9llEJ2Hq2P1P7hqzVfEmdiW/6W1vWp9ar3VqlUalVC+VkCp1sjQ3O3fU7qOO&#10;3H3k/Nw8tjDzmpmZSTsj07Z8G5Rfb6zXG/WV9dW2nIDmXclNLwqdlbHJyjiS7fGA7piLEQcI+ZkS&#10;H4Og8Fp9DawILfHC5+XUX0DsjtkddgQxwfYd2FsH0luwxpqsVHbO7KqOV+MBPK5Vo+83jAIUnQE8&#10;NlSQZ5iA8/RrA0afPiPXEEX09bELugnTokKqvgM4oX1a5y6fxRvxarCdQd6OvvzLv/zLmWeeecop&#10;pyRv0m233fa1r33tN37jNyIeAcG5OTXIEtERpudNTjSYr3BQ8dLqkgEfA4o437q2E2uWJt+wC2t/&#10;udFea5iIweR9TFLyiksfnQRHqQ+L4C9bPDWiJxZEdV+7OEbx70SlNAMren/5nTjKBEZJ2u2W4bPc&#10;YJrqWTyIAQaIWgCm5cE3qFwt11xzzaeu+1T7zDbSwAoxYEQBlGINIicEfnwfiLITpZnZmaN2Ccru&#10;3LETWxItymboZqquDX/hlfqqYFgTdnKbhST5zlGvf5JZszpWBQeRaSPRtglSDMmBuDUYdg3wajbu&#10;1uo6YoCwU1TOWxivjO+e34U4Xb4GLVxYXFxtrLoQjzmzc3oHcDQ5qd96w+K+9fZvnzGP83eTPzUq&#10;mS8FaLtiSATWNT01Plbu8oG3vOUtt9xyi20DmYP7m38CJJ7//OeffPLJhFvXXOxTfEOZTMI+AtFp&#10;DGMl9kJ3wF4Gkd1R4Rve8AZkYDjuuOMSNgbFkPAIpuBf+qVfigBC7k4MxVFCLISY5C5S4OjS2vLy&#10;2gqXpmUEE+O1HTPzurXUf9Ggi9/IhbIEcTiFIygpJa687OIkOGoUSbi2QZRE2St0crEV6NlsrVzr&#10;nyTcComgddKGe+XwLF3uSVrlqxx9oaBkUS00sRGn7Gv/9bX3zN1TPhq6eAKkJ8oG8ZV38BXY72QJ&#10;2yqOPuToI3f1oCzWw7ZHWcDn0trSehOEsEaa9CBqGNj4WHVeQoe8/VSxGIVzcOfMdDT7WHQWyeEt&#10;WKJgVc1685Bdh1iMxLfLq8sLq4tkoZxFtWp1fnoeiJtclD78PT+9d61913OPPXI6wRRKuxJG5ZNR&#10;gFZQu2GDiVzcLOpg+tCxuOrB3+HNOe+880477TSZYHrxA99m//zc5z53xx13YPEyDpF86cgjj3zc&#10;4x7HXGycrfyNO9liKpl13GcpRYXgfgPawFDna17zGuQwOuKII5IRUkoBRH/605/+3M/9XASEy4Jq&#10;NoO8nSSihzU5x8NTi2uLMGLJrrPucixPVGtzU3NVKDm9VxdpoQR2SkuNUt2ciZ28l/Eln3n5Jclw&#10;VKuiHJSwz7RZQ7pHhNFsrQL/aERzSGsIJsm5kq0t1jLT770YQppE7JKgLOlzjnK1/OUr/rL1yFZF&#10;7LXpIrNC3g7SBHVZq9ECa9GiidLk9CQsxviBLgtFluosF2r8wA5xCRBzrbG6sLLYUk1Up0U2ENUn&#10;IdeMz5bK1VgDiUeS8sR4eabqHkloZqbwxHJJsuvWG8ivKzqK98zyyjIaXBrzNoyWkZmrunNmpxgn&#10;El8n/vvtty61bnrW0SfPpdBiE1c/KpiIAswbQLsu9VE85qYzu/baaz/72c/CWWjB8vzzz6fVNOJC&#10;Pffffz+VXeYNxZ0vfvGLL3nJS1wOwxrQgGwJuoHx1q5rG0McBWfIwDxtJeDtr3zlK5EFcNeuXYno&#10;qIVAK2TQfMYznhHxatABNAnydpCX5Epl18VTEMEh7zq6qEANYh3mp3fA2xK06yqUGlsSTsLGIZ4U&#10;hZJ3M7bk0x73M0lxFB1gFqhUKfHAiaZqcEfJRhltTTiagqAYj/n5+bQgwXBtjkSqaSRKxvKyaw2m&#10;fOSzMFACve+++173ttc1LmqIPyxSIIileHwBomyELgtlZrJUm6oRZXft2GVRFh/SEjC+PXmXUA/H&#10;Kjwc2DqittVsIOotA2xLrs6Uy4iDTRKvKNMPySlnqxL41s2r4PWROImD+zCXXBzFxLj/wN5mp2Fy&#10;F0oltZ0zO1Lh6JkfuvO/DzS+f+VRD9o1OoU071mVuD76R7lbIxRHv/vd7yI5O1LLJq4yvCAUx/e8&#10;5z2/93u/58MJy7IySOT0jwYDXIFS0EdTMUBfo0GKv/mbv3nBC16AepJ3HN4uPAha9Xs1UQPLJxQs&#10;udMmFY5Ck1uGLLG6rFBomUAH+uiOGfhH4a4JhRhTstmGStppUJfND0ph102qXVETTQWiApsmeUwM&#10;+IP7Q57isaPJR5Gk5KxKO4fE0SvHeYgFxg5JKIjiW7jTS7sRWqKO4aIvvAGgAFPl4aUSXBXw+j+o&#10;VDq3VLqgVLqkVHpCqfToUumhpfoJ9Vtrt37tvq996vpPvf+L73/bh9726je/+q//9q9f9jcve9kr&#10;X/bXr/vrt73nbZ+66lOwUF133XVo/969e7Ntsc23uwAqcRdpjE92TbTbJsFCDSBPOG3MWGt2ypA5&#10;yW3NRoFwlpkUZqO9V2sv0l3HzYydMDtWgHcmXTMO8tI0qtmFHAQz3EnLhUJJyrcEk3VYd2nagbCc&#10;yseFqEJ0QSVtvVqeIoU1dyesA4/EOuNcarvVUh9NK0wwVKenv1yIkMrbJjlBWOPJtwVmq0wQmLCH&#10;yYolzlNfNkbddKOlB6hC/LfMJ6JVzJ1L/S9Z42Xs04oztmaOrtViQyci5yt+f/eG7zbnUu5uTNiH&#10;tMUsyh5WKh2rKHtWqXSOouxjFWUvLpUeVmqe2Lxt4rZr9l7z6f/+9L9/6d/f9uG3vebNr/mbf/yb&#10;tG/LvbzZQG03RCePzvU1xWRU0GA2dSEkrwnFJa0QI3RDFpRMK9jm3HkIqJ6fnWcGT+OWSb/v5aon&#10;HHHLs499yO6hVkbtAgx+ILe13NzSx73JUXJXcfLlnPtkC1YYbAxDItyS1p05YHvIYYJv5J0MEnnE&#10;I4MTmckcEvrsLGXo3YwmVETbCKJpSdGDEfY0Q93TEpnzz4tswBlqBlXzVIoS6KO0vsl2F42PSPh2&#10;JY9sGzVPxDxGXTBlBnzxNPSTdyJGFzMGlxvfGzq57Qz46W0/LR8imJuzGDPgSg0+DhpjVsOVQ5R9&#10;gIeyjyqVzmcszuZfsOuacMPk0BfaagJaZUJT/aHnOKM7vneMa9JN2RRthe27j2nyTn+OFZn8lQoO&#10;8BurjGsGB6YNiX/dFiqxf/9+GC1gNkT0O/b1Y2WBS8JExMAcfMZlty3Ss8X9i1gmNJZyWfErahsS&#10;Cq1Xqr32xRHNjqxd71aeti+FNJ9La/vhqBtzlKqnVBsoprgP8s+0ip3v1RhKdJyxJskvTI/YoBYq&#10;5SG8SoWM1Jo05Fegr55qocuXpCiDpUScJGbfLomNNM274YWS2iB5d/uWFI94/P5RdFiXh+w21dPS&#10;4i9V5NBWbDDANoPkTcVAgrixtgI2ANOdA5l2DmE6+rarUsax6inr502cBf+q172q9ZiW4G7ynsTT&#10;aGNLLJRK3y297PdftrFv9b8NMIbstfuW9jdazdSGUV9l8nxlbHymPDaJuUb1MlGd5fJ8rYKIXe7I&#10;Dq4kTA+mG3Xt/LiJyYkcnUhhiImHrKLTE5oXaXMJmtPbb7/99je/+c1Y4MQ8aml0fDCyNPgBN5nD&#10;hF/Zi3f4lS0Ag+E555wTq7vk1Ju+1RDdbWwL/qSzw43XRa6Vq6+++lnPetaAjUHClg9/+MMvfvGL&#10;3V5bmSPDWRd4lv7RHoVMNRzwwGyBS7aPoMNb3/pW0OHKK69M3vGrrroKUcq/8iu/0i86iauGyeZ8&#10;1eIriGtpm42+L4MGq9hEq9Yhb/8oovYZrxALjGAU6y1UApFE124e4nDSOCNmC0oKV4a1lGGJ/v/Z&#10;Ow8ASYp6jc/O5nw5R45w5JxzzqIEMaCCWUQMmBUB0ac+A/gIiiBKUDJIEJCcc+bIxx2XuBw25933&#10;q/p6anu7e2Z6ZnfvFtxmmevpqa5c/6/+sSqLk9jrxhwYbbggYSy/OEsuPytfzUJ/ZMgMIEqrX331&#10;1Rsfu7Fn+x7jnBS3KTFbvB6TrUskXkuc/e0NjaM9PcaNurUJrjTWhixND1ntZA8x/pJF1dhcW79R&#10;y47G2OQh96guYXJaAUPUZdZqUxMzMEABW5pbOGuxqNhsroEaGRl9cGeEv+lvvvnmww8/fNxxx+mh&#10;VqIwVbDqPsM3gWSR6fGO2G+//XAgWY8zProoGWGIi4rE0XfffRd4+PjHP97PqsLc33rrreBoAEJE&#10;4vLGUfxH3RiZ6WfncEVFRR4ZBho4Z84c7IaOOeaY+A2HAl933XVA74wZM9ItJXAUeh7GUeYJzEyu&#10;7jpmbVr/UUNA7FSV6V9xUUlNeY181bIuSeyMsNq1yp0Y9CJGdxx76P6ZhH1OUMbYB4QJ6TN3suce&#10;SBXudfFr6mcHsxZHlRhF/0YyRntNEkmPxX3GeeXVt1/trOm0p/XEST5U0zDrhoRc1xwfqMi0nooz&#10;9w6D69Re1B50bznRWCBqJEFgL/tQllDm0de8CkxCjvi2EbXNljInS1018Xdz6na4dek184yp4ZC6&#10;hJp+4ZtkcXSCDEGxAx8xYsSoUaPGjh2LTyQx5PDWh3QSdmCTTTgaZzPi4Gy99dbbbrstTCdgueuu&#10;u+6xxx577bXXvvvue8ABBxx00EETJ06MuwsfzK6hpQHHTbXdX6aY8v7XgkxkshSYRY7dz6MIv8A5&#10;QC1jUrNX0+KYAAD/9ElEQVR0hVJJBaXJqVbMEG1KMmSbTq5LiYGYrLGKNqFXzJJPtdez9rfneBtc&#10;jEOkYVqRkg4UiFJtYzAVp/YS8cRJqR0Cn0hzxYnGaZjLmXLYWEm/krk47SXzmD2a2UZG7cPRsERX&#10;pfP87XlvJ0fndiJBzI5ar8m6E0PBJQZxLkEY7CSxV/xNVqqzekW3BUxJLJvNJIvHiVrBr3GPEQyn&#10;vTQZAubNmi0EMjQ7sNSrOc3t95u7XlzTvqTZGqwNsSvO0b/9qTIrOtdwY/0pLt27EjP6xfVhAjJQ&#10;9rqiHuH8cxDshZpBH0rd4MTsus+DDIa7KA8cNSsio5Wv5NiRxDwrhY8eRJnO+5XENsy2Ojs+2JjD&#10;sHNavRmnoznBOkMCyzFbkwrpt2PBokeggHs0uvFYvj5ViMMsahcJ4uZqYKYBCFANyXX94+p4EaON&#10;aO3BcmdAZupgkIa4eXYbV+W4iQcnHZpRlItE3OBsBkNl+gOipoYwoZq9Gc30ItqCVYJ4zegaaCYM&#10;OBGsYD0MyaO8aanV+MbdKOcxO+RmlseLA/gKFENE3yE6DRf36WdAqSdy16VLlxJSe/ny5ZyCsnLl&#10;SjzIuYi0gLQWgywuzCZwede5K844CyjiXRc+XqyYn3RIDObIS06tU21dPBa87bnkO56TC2a6QuMY&#10;34bfzYyjAU9C/+vqivzQtLdLWcrKtAdVC+e9xMNGy+PF1jdmHyXD0WW1M5KXT7IQt2UHpFlIIO0s&#10;Kyyo6A1aEK95FuSYiJSWVWCrfWXWZOE+kA2he1EIGiaaMrV44403rrnvmu4du43kPW4jsvf7Bkix&#10;NDFqzajTTzl9AxSdwrqOzo51jes6e6y/bywBTKCyHidox6G7oLDCRDLKY1QKkmVFiUprM2eviHGV&#10;EitgiyjZV96KqF+/Uvej59d9b6ua/9155IYahXTlPvPMM9jXHHoojlODcmFxs/fee8+ePTtO7m4f&#10;Y8hjSv/ibvwP4+TmkdlUANEAxRDBkdOdUmL8ctVVV8lyVft13cS5zLz0pZ81a9ZJJ50U2KDonBbs&#10;a/LemhvuJk3PpDpESXK4aN2dd97JC8jk47/GW3/84x/POeecyE2Yeo/GRgYzooelO8ipH9gyox/F&#10;wCJ1ULGQiCjbRcTpJCZLnNysYrSnpYuw9cbQNx+xWN8+yh5fl0KIo2WloEilDdGxkrHMl+FCiQVY&#10;aiO62yvuoLJvlRFX5t1xf+Yi+ZN5nDNeGJJbbr/l+bXPF26KjdEG3k1n6/Nsvy9JTGya+JWTvpIt&#10;3WD9zm6xrqmuvbMD+6I8ONHeapnJRSxcNnYVySJir+TIjFoJCZs8Yj7beRk9M1n/MBnMQ78wnIfw&#10;H3kHQH5kWetdi1v2nVB22JSc40gP1qjYfKEpxOsgGjvhVQepoBtvvJFIs5wlkpXMOeIrTs4PnzwR&#10;X+v4GO79oOvRmr5cjkssw9GwdgNCD0+ZRzC1DH3FVMGIhrLCukNzzpmNC5i1KyLzdxxMepIaI4kd&#10;9gBZvummm2pra7fbbrv4c4CG/PnPfwZH070i7ynMoAKNZdTCpnxxymW1t7S11LfUp+LrqhWEJysa&#10;UT2iiEALcUWgPe3dJkagNfvNXTLWt64nHHFQFnhgR+FNXA9EsxZpxheTRnxNU0QqLohqSUv0n6FP&#10;tTFU4jhd708jYT35+9+NlODprVfmvuJ5juZa0lBLj1y3aIPJdRkno5S2g9YvELWjbs2LipJGOapY&#10;CrlcthLYGbF+MkiB5LMRsDdhnvgDseZSqkm7z4SyX+00cqiBKBWjXWxMB1uuG7BISNd7zBIQSKJm&#10;meSIFuvYEH6SV6skqOyJ+dRXLn7iUw95Sz8Jt7R7jjQRYEwh9ECpYtYHCIsjFP6bwMMAqyomjGzD&#10;4YH0ohNxu6nrNoP+qFlRv2rKm8s37QOLwKO3GdeFfuxNQsXy0I/KPSzDUJKt2+sEkkmzmzsNZ2qg&#10;ITCHcJo/Q06sdQSxU2xgu3iXaTj6UfbTtg9yQKjI/E0z0xZsgV3AY0DfUB13xFW6l7wK2UNTxSnk&#10;UEXKiWk6RK3ysfVKhdr3A2fkQGoXzMTqqu9KjID5yaEV8QZyvafqTpSVpDWrWw+14cjurp4+QYL6&#10;UShLidWrqWtXUaxpZheeTZnC8kykhgkQxlEeSn/fj8oPxVfXg340Jk5LCyhTYS6gCNZNfh18hWvk&#10;E9rNQ27kmKijD7X/FlkQU6JP2RUqWbquJyuKcJCsSBSCZO4F0pEPQV/Btn4VtCO00D4ssjhbq14m&#10;iNP6ENUYSgsScGOA1DodWb8OPvWrtXJPxS8xN5602T40e0vzKLUJ8BiNFLxbmOnlPWwJpmr2xd59&#10;Q644yrbj+eefz2zia0HPXIGuEKxk0J5mWCSmb/rY61oqoF5NE+8zlJuZGMySksKEPYpYJCFI5OMT&#10;fSMmSVNjE1jewqeZ1qaWsWmHiRlRaIyo4tfD1YGeZWAy0ykJavIwW9BkksGbSkwHovoVp7eeGhwl&#10;cmV5hiKhZAu0Ie2MTMfjsGXOJsuDhwx0KOPPsaOpMEbiK+MAm7btLlZuphktyhuYIdpd6XNIjnGe&#10;lRLhjolz+ZWhjW+cdwV7bqerG5Fjdy/fFZlHOPjUvfCSSzegr/uauXSSCZhFgkT0pAByD3XjN5oV&#10;qJNMBSk9nkJS+4XniTZnVpho9RPdnaj66pvr65vqmsDflkYklnwSit08bK63ukCwurG5tZkjcnlO&#10;+pb2Zhwo+anFHOLb1txunrR1wI+38Ly1o629q6OFr/amtaOVs37bOtvYyOrEX2zmObKQX43RX5c5&#10;xF49I6/WOGOkNFhgvf3220cddVS6V9TYyH2nOie//ShcjX3RW/JuKZpQ7hmFTH3raeWmyWRZsXca&#10;scEErWvr2pYK8eBf6b0b8VRW3r482u/FQoe9UruYuCBqQZ3W2ElkahR/VEipUCO2IZle1MDksex5&#10;i7kSv0pz58/tGWkLyq0d8UtYjyk3LI6aONJGHpteIxmzK5ibgCi6JQl2rA9qHAz1Z2/dT7NOM6FL&#10;oFpMBhH6mNX1J2vt7HmrrmNuvQmgM6QulhtLD9aKqEbYqWKkim0q4XgwSXX8lpN55lfz+DiqtZ9i&#10;pTxuyXV4H74qNQr+nU1gaPyUxL2r/B2FczeCZ/G4AkvduIdilN2lr2KCA1e62eXfIpDGmLO1t7V2&#10;tLe0tzXByra3gHkEKgEOeaKIJTxpbG1uaG1saGkCUJtaDKw2WXBtaLa428xPDXXgLkjcyk0d1nyC&#10;4XVNdZz3xw2mCWsb13Jf11S/tmEdaRqaG/h1bdM68BispTI6fSX++JIel2K8hzO/oi1FIA39EFPO&#10;H8rcymFdWN0UyFiRaa6AY/Jmu4R0lwOJMTzkBr9SHb1mYB56Ze9ELXzSc4/kmCc2gdHlB+x1xUba&#10;V42UVXMrW+eqJOPczj8lNoxR5gNHwxnSsxLqZu1fxo9lmTWuY3jkhKP+Q9a0nALD7B6edf5ZXTO7&#10;CifE111n66cN+Ps7ib0n7I2tx4aqAnthaAGbYs2UPC+zUSPGLbEA2Tgrxkfuednxrik1kbYybJBk&#10;yxaIOslDxF/IAGMsimATn1jRuue/l+82tuTJoybm2fxBe40gPvfee69TSUJP3b3/RnyhWEDdBL6m&#10;e8KBz6eddtro0aPjtADRqDDPkKeUbFYdLr5ZK5Qb507j1izp9ZBf5WggvocXdS87fO6FGWKMwg/N&#10;xEqxxUrp9HwO6R3pcEAekFW4lP5XyI2KSRwKOwj+wT2kCKgHBz5A0PSOnOSpl3r7NOsTN997MwQ1&#10;OHEMpc/tt93O2VAE+YszRqSBGeX67Gc/m24t0BuIuyMl6ooqFTP+q+rjNj5sLNhGSNwttALuzEkS&#10;ldVlxfmrrtyppJytxk5ZJhTmhsG38i5tvczm3f4pqDc/osE86oCo80fN8TP2HYDNoJo5PDQetbKT&#10;Hokz5yTHdeVJDZos3Oj0zLIFFgmEDOqWBz/K4PG6s5TTWtVCclPHPaTt5/7y3MRBiUKE6B8CfvSt&#10;xAHTD9hnHw5d2zAX8579rw3CIKOKXPtUu7TuZGF5sqjKeI5KG5LPZY5PMqEBM9pgG16hrU0Mh5sh&#10;PJQaKaaU0l+7l1a3b3/b0m1GFr/80Un51HpDvyM0EqwGLvmS6aGkSoGLHiPUUZzNhxDReXg7tBPU&#10;GdLpk0J7BMry01rIXO6hW8u8JXDl8rz4UjeGCqeiDgmYVYrQ1/2qJx5BT9nOBFBTvwqVBfaOvOhe&#10;QK5JJTve9o62upZ6+q5XpiI6bdeHYbHcTlF32vZbAp5ieIwCTWxPSpMG/Ta6KKNE7D0CxZevTZw6&#10;t9AcO1hdUVNeUr52zZpLLrkkPo4SRxDpBQEU1a7I6SnzrjBLyhjRS3lY7VFvduQw1il1sEdICgsK&#10;ayprSotK0tUkxurxgNL0VGpfZiZbClDJwaqsbbfaLrahzcxAHbDvPmn9R60c3zsUJTWaWckWzAKH&#10;JCN39mZjjNp7Sagxi0dSlAxvaaFmTRbOgbbIiM4PnFqcga7X1hU3gMtuvKxgT1r0ocDRNxKHbHII&#10;0drij8jApsTyEk0PNuspx6+ccNRpK1iV1YYZzXxEUpaqm+P88Msq1jpIc2k3DV76N3Y8TBcvNGt3&#10;vV3XsdnN78+qLpp7/OSsiYcTONASOLmvDuEC219/j/kRLswsikgqWz88K2c9dOyvv2he8TOyQkc9&#10;lELKif3FvCpzwbNw1NBhH36gm1zTtFa4Zurj21wagWGviYl+tlyQnwY7cMwyXQwi20J8L6duMdDC&#10;87KkuHTp++9fe+218Jcx5x5GRkSiOPzww+XWErmUwFFJvP2/ihQLX2OW5ZJZHG1DTG2a47i7gp7C&#10;gqIRVbUx/UfTF+p1lDfZUtynjxkWP2r2J/7B2mfvvdOBVu+hNlanG4vqkcj89fKiWXG3t0WSzmcG&#10;UTpOAoE8Nh0aPP+7vcPg61c95HPuvLmJkebs7pwZp1ynxvpJ320W+fopKrIURhZDp9Q0ijWdUvl4&#10;oaitKKU4QXT4/EA0NTvNBtLQuNQ+Pn2naLsWmCeaopGTJ3P3VljLwGaiOQ1fsXsgQKAdsxigAEoW&#10;eYlb4vLfuHsJoiUHdp8y+uVyZsBOCaqHei79qO6lNNVDGRxpB6aHErPpRbctM1PInMdXaKirlRUK&#10;mD14Nkapvd+sba21RvVrdkNTKc209Jab5aO8v15kssdfkyKzE0t4xMSWyJLZbSn8ySSiCHOr2qnk&#10;sYLsVsPygn14LdMLyGI7kfTmRFciJmGf9/XFIxt2l2NUp+YyXi4K7Ks/Iz6JmtKeRsFOVv0Z0pF5&#10;8rORI2N2+tLTpuoQa8WI941D6DVBY2UaSqT57X8cuY3Sw6dff7qrNr5DUn41Wo9vbej4ukwJbwdq&#10;JlUuWOLmNrrz4rK4xrnhrrWkSqIxd95ShgHQNGCFhBd8fKObXkKYSIwrK3z5mImPHznBEZ38SMl6&#10;nDQf1KLi7LPjpInT/gC0p/tqKLK9dKOcTbzV1JzMXpbPTcVt9/0AFnjon3sBnPNxcuY8ehWdB45q&#10;TyAHIdOcmOo/y8HHofahPrGQaXYYriwtZYBN3Ft/gTTNKLic7fB5pfSWZWKcRb6pgU7hqKl85mEG&#10;RG0BnPGSOm08+7zoTcEAxPEE18nAWQ2RIkt2GhRvBtuZFUjpZpvRwq5qLRrbG5Apl9YMybQbGkfp&#10;FGt85o6CjwOlvXhnN4KYZshMtx+XJraQPMayF1/iynMUMLPgROlRAjGR2CAy97hP9nRtUZOcUmam&#10;Og8VBz8+6elHm4dfHYo9YOYSLvmpczD7U8VIdtBl2IeFtU+9aWzWgtGPSkKTq/+oi8dLbrwrAhso&#10;VLYFgUku3Xmu+xi7Dbai7WQB3Kdnsps6f5RyjdVgjBXdn372vduHCvWhEV4iKzzAVMDw4zp5PBuI&#10;WsJkmolyFErptA/xa0xHxwlbSjK/0Uf8/CVG8DOymekXIap7ynoKbOi4D8m1oeW6dCM+42bRunmW&#10;tWftOtfC56/Q+Iz2WzRt8xMPYDd/4lKjL00Yqb7cFUkawu9DVpB34ZLPRQg0HEh0z43uFZonax8M&#10;J/gQ94AVFXrCwtSyyEZzIn6PnMNx9ql2Lcgf2mJh5qAKgYFwvg88l8usP4FgUpnnCpnpR9w0ityA&#10;TN+pi3L3pKgcnHYGdlJRNu54vjwtYVEHeDvumAhvda+gLpaQVtiebTb4yqQSDIk3nOnbBxYqNn0e&#10;XSCeIDyc6Qb43XnvJkYnPvAxdf091bXhz01jhuCR1wuOWQfSKIRSEylZ1AOOwo+mtwzKmp+XwMZ/&#10;sXM0O60R7+jPmRkoz6vMxTGfHTPqN2GVCkOSlYGjL3GbPpxu6PSAmSEeM2rnoUc1PeMip8nsQ0q1&#10;GvrQV28q+7aDlm0zaXzTW19T4X48LsKiknXuMEsi1zgM7qQXQDTyCFItgQDHIjqfBzuU6h4bM8SQ&#10;ZsVNgN/1LGeNIW3/iUNe88NImySQ9YbH/ktNPb47Joim3uZQN5dZ/PqIU4xju5Wfv4GEHn5+N3KX&#10;pPHWSDzz+jM9IyIEv72ENzsFjt8B6yXlEOBH7dQyRvl26se8BHbs2jH5A0S900NjvhyVzM535GkW&#10;TfvM+1BqJoOmZYAWxDQX9yvDtCu/+N2Os15rq+/wCg4gdD8aNfzqB68HzOyylkfFRSWY4JUUFvPH&#10;DUanPOeTs+KxfcLkia/cGNMQjKEMN2ZFhdZ+ytyJo7XWVIabEXcpsPXsYixVthtYj9I7vDGBYT0Z&#10;DzrOnPhR2dwqdmNk78vdI8D5ULv85LpaqlzECa8sraypqK6tqKnkmPnS8qrScjxe6KINyJKmKJpj&#10;IO0NgJ8TUohkgKN57AjkypJ1HcjiIz9+NBy2N5KE6SGl1C2vKxwLa92Xq7bqbctO4Jubp71Z1mYO&#10;VoIhoB81eMjKy91s2Fg1JjkjxVoU5DQvo3vT29rGkZkw3wIHeot+ZTY10kSVDacMOHVz2XsdF73b&#10;Ud/da9U5WMM9nO8HoQdAytqKWsIgVFdU8VlbNQJ44G9k1Ui8IXFHGVE50j6s4deR9sY8rBpRa36t&#10;HlHFZy031QZUTCbV5VU4g1aVV1WV8VdZVQqrSGxi/kCaMuZkH9cXQRM2C9gMW3OhnHB0k002efDB&#10;B0HfMNOpvk8ns9HqyKxZSz96Zu+Al04ZIZZBUNpYVl1ZRsOr++30kv+MMQbengFkijzRPKMcNfue&#10;II5kKIe3jIWRYW5zo3NGqm0dqjIDpJMG5NH7EqCFxfcByLebO9Nq4kZ2FxLWPSScLkgQjgcPSBOm&#10;0kan/CDxE0MBR+1WWuKB2HOWiAsEMKqwSgNjsWC31v25LBbbk0xT0rS0uZlZHXJ90YzVhEz3puYS&#10;J6wFLta6eaW0nOOXkYblZzHXn8YPvzukekD6UWCMY78s9wm/CR9KgBC+FJXwH3I6+FR2YnzwpLCE&#10;gAklRcXwZNyUEs4BRCkuqygpt58VwCf3ACeMGvf6rCmvAW9IYGa9J+9NLUAjmPFYAinX4vcPgTWm&#10;TJnCiXio/yP9WGSjF5brgq/9mflWc5gSe1sxj/rQ2l70jzbEb3zflHSdCfDhsYOeulqCrzh0xp+Z&#10;ES6kLKhzGAx6ObDfj2yL7BvzkKqTmwi3G850dNwxo0Rg4Kw0n0WMVyMmHC5KhiW1Ww1OpSY6j45l&#10;+ABcG16u6wFYD7LZ+LOdRVJYilDXmtjaQG4D0NcS4EvTqkkfPWOFlFJzumLDe7LIGuld2ffbxW50&#10;QhVsNtn4cwZ56uEAtGY4iw9yD/h1nRLFin1JfbobO2E9twj/TW/4fu9XJ+JNMQbkRrgfq01BS6JI&#10;DnYZWfkOAWW1HKZNm/bEE0+sWbMmZndS3H777QcLdOutt4ZpeI7b5ZhlesnSEIGBoA25VcRLbZSG&#10;dIc5nccKV9lpE1TUdKuNft9rLOnLPeocFwOicLaps2fitkd9LUfmDFsh7f2z8qyRPaAiFFNXCUTU&#10;Itlf/fTCGy+gHA3n5jEiKaLLV2LdtX9QTtHawPyot3aRh8c3FLJmRuzO7NEuOezNsi8Fq1Dyy4jT&#10;zlhGOTxVmCQKbJa9JN+U43bL2qJNi1sef+ThO+644z//+c/ChQtj5jCcbLgH0veAH4s9Itdnw2nN&#10;i1LwykLqM9sNvhquMbHbbrtxLF1OLCkvHnHEEStXrjS8R0g8owNFAs9FewcVZdf/VLFhLPEnUIAC&#10;NMBG92cPw7OYavpU9CvV854xb9CGLIWjOVrqih45bMvQfmT3mSVp6d51jnouQYA91XP3kPRLlyxF&#10;ORrUjRoeFCVuH5bIIivcSueAaO0Gd/g3MI5a1o+5hFGdYeljtNVaGxYWlhcQw8i4Wcd4JW4Sk7Wd&#10;qiJAmbJmzbPPC2hDRRpyojiq2vnbFH963vVb15jDGDhW5eGHH45b5eF0wz3Qnx6wzJIR4RpqmxLA&#10;2GWoU0uZ0cxnZ4IbvyhmMhqKMIiSQySDJG5EGrT4pQzxlGZz4Dm6IHcy0bDg8s3/dHhnh5H32mb3&#10;Er5eOy8/9cH6OC+Bm6TqfmYxsr/EJuYRxkiUziiB+3rLKMNAWXqCWMMYJVVGjLGpq515fhQwwt5s&#10;LhBDYhJseLmulVbFXDtWEUokQXNet/EZtWFfBuDyUNOKt+JCs91bBl1I87CWovosKOwbt99++512&#10;2mnmzJl5TOkB6IPhLP4be8Bgp5UGqfEigHYvaU0WtBpyDWmkvHQsUqBTxZmEySwP41iVfrCGyMhK&#10;hQyGTJlwj6ijjCwdW2xjZG0jLHe0t8sBzqZU5CJvMMzexgrIinhJx1jlcolZzCofU5o89i9+flf1&#10;ipQnuCEn/YIFC4rGccRNkN4jwnX1DPzGTya04xC/NjA/6vVOZ1dHdt7dhv5g44Rdnj2vO9dplXUk&#10;5COQhRN1uYRNjeQDmtWF1M03J+2ATmHfiEQXQ8fHH3+cEzN+Yq8LL7wwa6WHEwz3QH49kKLtaEnt&#10;yV3W+cXxBNK78kRuzXH8DwPViHQ8Jc9IKOW5jn/JQ5yTX/PXz1s26La12aUvUZIaAmNRRNZWAKrz&#10;vATPTKgzfFR6ui2WeKpSEFSnjcZkNvyQxilmWS11ZdCbB47KIDunQ95feeuVxKhgzxum3FgXRdu5&#10;WDZ1wGn9QI9+1waOUy9ZEnxlxp5ygQBxdCkpKLKb3IHsWk+ixVyytuVxLwGnW/mSjmQlBBJhEbcI&#10;7JQxJJcYWUIajRw5koMyuJif69ati1uV4XTDPZBHD1gP0xQDmpLrGpLde960mNE8yGwe0mBTclzZ&#10;VB6tXd+vmHD8LmKMNiZmnQcpl5H16tR3GQQZlWCniR1q4ywbjpTwErl2i5jFSN7f3w2S2ufX73o3&#10;K71zxUH15i2YZ8Lq9r2ghxlkEWZC+Gbm+h7DmOVtWH7U4qM1Z9OMiay0L5ou3ufF1rlbe+kBvvxx&#10;rrNn7UdNZqwLRRRp6+9YT806ph8XOMpF+gvndf1+4vGLNz3g6KOPPv74479ir5NOOik/KXH2qg+n&#10;GO4BZ5uLBKXHnIhiA5Ao5pHVjJpHXjyjnPxHXddGynXdQXIhWhrLQeODNW5G4+tqHA6BliJktrfN&#10;DsJyqPaSVN0AYXdnAYY21i8hp8Zrj59VRUQpOnsop8wN9bXcgM7G07sibZHKUT2HLehq7eqpCjbE&#10;C5yVpgaerDgH9ibXpvQ7vYX5PPqw3wX7ZpDp/+72TszKdExUcH3Z7+pElnYRBvmDAaKmJ8y5Szm0&#10;TPOH1bF69er333//jTfeABQjd9PSU8CA6gQMbvyMLDk0tHetS5Y//vLrt91227///e+777773nvv&#10;xdlgQw1NDr2QY1K3efVrUuLvaHMsbTh5lh4w1NmELrLSR7nSpLb+9kRqc7W2tUKNFVchfodKwREp&#10;8/MPvT/D/NwX41dp/ac0LVrebC1mkbkZDWA6YJMyyc92aWgMa1FZnCw3J3er/nHxBIrDRiarXFcC&#10;say2SOG+463AkctC1oCpmAZbZPHVV1+94eEbCnfpa6zbk2jrJOqCMblK1zw5Sq//8YtbIuvi3sTZ&#10;Pzs7bvqBS9cLmD09Ta1NTe3GZdtMkohNlzV2MNtkzkerTRQo7HXO+7PMdVcZHAVaYS0D4kxWTZu6&#10;ujpOL2DSstmaMGECwVwkB/NDICkJQB/pS2fKKij44zvt577R/pkxzaeOrZPsR2Ro3Lhxs2bNGrhe&#10;38A5aU2JHDtNmPavtJdW5xeVbAO36oNcPMMBEatvbsCYw5rmWlpu9aTVZdXEauCuobHhkksu0fEJ&#10;jBRzO/KaPn36jBkz1BlLly5lFdx5551nnnmmf2epJcPGMSwo5qHIvubGB7lTe+u+++67F6xo6rCc&#10;vTHQNVMcEa3p3nAD1Wb/D+ZJUWGiyhyIJZIUt18EcgqWlqErGQzGKWuycA6mOfYKHCMjHA2kd9vk&#10;a2+69vXW1ws39fG+VhrJsfXMP9vyPsegu3wIQQKU9n9aLGoe9+jKbT41/b4Bnl7slB5MnP3Tswc4&#10;22zZ+eaKkRyxjIkGlWZ2KS+7UyksLSyuTB2RFti9ZSsy4+/SBaEYrSwuKMXoIvYyFo7CjBK6ZeLE&#10;ibjZYesvtZB/WwZykEDaClUkYE9x6fyOH89p/8KMot9sU8ZaI6rRh48TpdVvvvnmo48+6mJQKHiN&#10;tEI8lMUye5F+jeXwy7F7QISLpVff0gDAeaF3U68rcKALPGRnrPF7hPD2Xu3tba2tfAU4Fy9efOKJ&#10;J/L22rVrr7766rFjx44fP/6EE06w9ktu12t0dlzgZYAqmiMpW1uzsk+xGzckEu6xxx4pUOkxhkVh&#10;O1VfNSN0gDyybrwpcVwujYoZxiiPk+pEvyRS84+i5YSCl//ha+++lhzTF2ULEiAof47KRzYxN4l2&#10;+l5q7Czn3LlcejFeWtqdiyQzXqZZUglLLGdiuh1mlGCKdkVneNGIPUw8+sGprlVOmLXuO2o+bltl&#10;MQTtgJQID8Ixz9ReTT/lG/i6++jCc7csOXpSngfRx63rhk732muv1dbWbrnllptuuil8NtHj2HyM&#10;GjWKKImAKIT46aef3tB1/G8t305Mv4AdVQtrs7Glic/mtuam1uamtqbO7s5kSWFFdcXocaMnTp00&#10;Y6Pps7eYvd2O283aZBZcjWgmcDhmzJhTv37qx447FksZ5r3noqozzNIYFPqL/tCMgSEI8kbvgzqx&#10;KLk9UpUwRni+eHEbc+gWGVhnZkYlHQqIzmKWodEKS4PTsYw8RyLXWd9ZMKIPS21MYyyIBgNSBOqR&#10;S1zKDE1o7iyrKGyN2cYckq13HKX/iT9MIOLWjpbm1uZ1TXXNbS3WxihLrW2wTGBGsK+tW7Z3cugI&#10;TzXrQqzFfBXIhAGdOnWqJLcwnUyY8LEV4sBkQMCNZrh7yJNtRxaftmn5PuOM6CLyJJmY9Rniydgi&#10;w6NsvPHG4Ojs2bMB1K233nq77bbbcccdd95558mTJ+dkQj/EGzv0q2fFt8a6xaN+OkAtRbKIb8ra&#10;bGxpbG4zUNrQ3NDU0tTQ0tjQ1FDXVM9ffVP9usa6umbu6xKFPewj//jHP15wwQW33HJLVXUVD/nj&#10;LZLB7zYCya2NDS0NLe2ttrighNKYttogDFkBVfQ/a7Kh0P/m3DSLEIZUGVtcs1WJU7GUpVdBDzGV&#10;85BnilPM3EckyPuMRnIOMLKRZfkfsk0uHlscZISQ65o4FFyWVUrTNwM13s1dpZVFH3gcZfPBqmNp&#10;NbSYRdjQ2oA/ldnDZp1apo9ZZP4DgbO+E2e6+tIgd7FBAXPKl/FldcBL8SlvZp5IXBmYV6CjtEpA&#10;hT51sBT3/hvuoSbSIQXi9+bYnqGYnEZlkFdLbTYU6/3hrZNRTfumvAiZm7r2xjr2WVJniCfsg2Ex&#10;e/CMV1BxPrERGT1uzJdP//LXzzjt86d+8VOnfPrAIw5qZbfc2dbS0dKCWTrsbFszUApHy70xDw77&#10;flg1uaGnGbUqchXjQnsiI3lxelp6quTQgVgvDgN1M6iTkw+oNZfWqcpxlaKpaaruyOqrJD1T5tC7&#10;kTOft2zAw2jJW+Qr1OeNt98oGNWnKZpPzjc0bTPNmQnxth/ZFmpTZ/kHHUdZfuxezerqajer0W7M&#10;WIHo0LOxojoLvjCNV0y2vov9u3HTynHKSr0HRsJmIZxEoqVtdcCrilnEE9nrcjnPUfm96KFuIBA3&#10;3HDDueee+4tf/ILP++67b4BmUOxeGMyEUL0MoibWdVYr/cGs3X9j3mKVtJf12KYUlKYmniII9L2C&#10;m00vgbVCKq6sqkDe4gGlhTaBs2flYCVLAXESZUmQk2G2iwWSqYEunK3r6+v51KXVxAoyMYIsxOoV&#10;QewGwVcaZXbn7ENQ+JhtetxduifLJfxCfmGMAgFL08GhnufK7/r3O7pX59qdUO9ccT2uhy/OfZFj&#10;XnprYrvC4Ki1Sc5EeL1wFHH7LsM6bur6YMt1mcgIgjgGR3tF8fEI/rkzUFoYCaVKZZN7yytHlItN&#10;GI3HnCZ8GovhDDlplQKi3LCqVdOA7bfYU/+qJrFb4dzg9/L06s5nVxvfa+x+jz32WPxH9913X47q&#10;i92ID0BCHc2UrqLD/OiGGEIbaNOe+GKoWWxtSeroEfeW2FqtVo889wKweWzxGHzo7jHmNiYoQW9z&#10;tUAyH5r2zDPPXHTRRTfddBPRp1966aV3332X1SGuVJ/yKANf0bBIySKUdZtUmThJbqRLEKB65Ae0&#10;WtR8+jP07wZMpCjzPbbtousVVFgy082J7KkZWV1ClSxgbRtz/sng3s/vRiKx/yEDk6hPBPhRqc3j&#10;FKrzveOkzJymuXNw5Lr0x+DbGTFe6EUEohYZrSTct7uIglIHohZxBbp2tve/M8M5aK76AhnlUIrZ&#10;ciaTWJkyJ1nPGBzJDc6/LLNu+OY3dR/5eOu3X/JE9+Qg9f+HzKMuq1w3j+BzgzEf/kvytPtTi3zM&#10;frv9y41mC4F614qHlLb3UrRfCNoHCiymhLBB+9EMK+WVV15BrY5yHd0HJ8m8+OKLt99++8UXX/yn&#10;P/3pn//8J47Xwtd58+aBr2CnQ03xqVxiWx3QQtudZIiV6+df/fiaYTIIPslZyK0MuRy0G/2oJWA2&#10;jFEul6WU9qy0nFDUliWZWObSqHre4YyldvJvFvz3rlyP3FtSiPI8OUJuyt4laIyJjt7eLAeyHN36&#10;weNHkRvkMrw5p6UPMfbDItfrMT8++jILQamkSymZ0MAbFoUbYo9i82ZtDn0i1hNpEiuFJapdmtQ2&#10;bg2o7RmWRIUdhZa+bu68lYfyIucRWo8vsMAz0BPW2rBcdz2OhmFB7YbPxdTNTKcsvxlcGX1f8WIh&#10;RS8fif2QVKb8OHxE1SJopKG7S4SDGUc4bLbZZrvssstBBx2EzObkk0/+xje+8ZnPfGb//fcHYvGZ&#10;WbVqlfD1z3/+s/AVoyeimoh/BX3BV9ampL4Kas3lOFf4V0mMDfsU4yIlU9ppaslQuhvQGljlkzyM&#10;sYMHMzlQFWP9ZawsPCoYoy6pJEK4rJa6wtqscBtBJu3eQaGQ/b9mYElJ/+Zbb5qwun6xrndQWsym&#10;MbMGIMru4NnrlhbZMHuDc5k9R6IbA13M5bNa2EZDqdu+WAZ20FSk4pFVWC7T3b4gbGD9ECRL9wH8&#10;Y7qCr/zKUo9kucrtZrXJ4qh4WW6YfnnM88EZyYHJNQOOQnRg5fHlH5iShnOJ2wOOVGeW91ie1VuD&#10;KUGoeQP8S0GpJxTujeLZKya2P1nmV8QwuqwMG00pTfDPDjSLVzCYx3sKfMXk+8ADD3T4+tnPfhZ8&#10;ZcrBnjp8BVyFr2At/CugK3wFWaV8FSvJJeFlhouTS37zm99gxHDppZdef/31oPWTTz5JUDPsUqmq&#10;FDdGoPSdH/5EnqNiMWNRF9upZUW4GMV9w1VUBophnPO3hF6jnXxmlqRHNl7v0iIH1eLKtUtyrwQ4&#10;1GvvujYxOVFQ1SumsAeidcYNQG+CQCc5Iide96UZtZ7EfSt2PGDciwPvQtqQqGyr3H2H3eMuulzS&#10;2eVSQF/h5YKFnnXGzjKJ6Ft0pT6ZudLbNwvwGClT6LJYUzGXqgq9SgoLilJnXMR/28lvmb3sRpld&#10;RFEQCjqprOQ68nvpPSLJV0ZTa+uf3sOVqnOzdx9gfeINQibwZ6znLbbYIn5lhnhKIh1C79hPhOvJ&#10;1n7+/PnQwSHehA9b9YzJJIF2TFRODylF7rXw7OXpFzD1M6wkojmz6TRSGJMEZYg92cuzK00BpBXx&#10;mi9OhGvSWBlwd6KyvIKMUj3plSUL0HR8FNus5557btddd43Z/2Y5l5SwiAA2oizts88+m2++OR5W&#10;8LIsqEmTJsmgAVsElhvh6jhk6YUXXnjrrbc4eJzwZJySiQts+NA3f+lvv/02PfOJT3wCT2gSUxys&#10;Le/ynKoy1V9//XUcpnX4XE4KKQOixcZzNGdKJ0jLqvWURjePWIC0Q64yfm4ggKBu6jgopV8613b2&#10;UY4SfiHuedM2P6Ng7tW8x5wEgWRtgEuiuyiZQ3DLuAV1JwaJH00duGdcsDt72Hb0Ls7MdUvDlZIB&#10;0hETTTulKI3bxFjpHCuaqzYiRWuEjqwiNr+aVwH3Kj3k8psguRnYXrf69PlX/WvWciRXRx55pGL6&#10;iB+NVD3EatTQS5RBP6rN+4epsUOv+6Nq5MWid1pOC3e+C8CrKa+uragZUVVbW1lj7sv5rKki2lFZ&#10;ZUVpeWkJf2WlxaUEbisuLOYcCdDQQC/HVRuUNfF4UrIes7osa4bxTWqLnCors/MowBZmRuP0MKwh&#10;tvQuZQb+9XOf+xzbOMmHwb+sIUGoEkFFaOiIESOQo7D33WuvvVi8n/zkJzES/NrXvvaRj3xEiOaJ&#10;T1MHAGSutt18GKvHAqh+rggsqpGBr1fZvaLmOF3YN43zNHJr1elB/Qn9KxmyWFhTmPAZk0ozmtNq&#10;NzZJ/XN+acZYdzCcR02HJkpLBl6um2LWze6ovcOYF6VkQrGGLcLsyJiBo2Lstsd491vbHKpFzjvG&#10;vjlow87ulSPPmGbIJxVmITzu2snJZ5TLeZRimLTF5LE7bLEpu2ZWshZCVjVHrN4cSokyyHUzq06H&#10;UiM+hHUx53jbK0ComIFEECG4KQBZgulbcSl4WVZaXl5aXlFaVV1WWVVWWVNRU1tRW1NRzR9Ya+DW&#10;PhlRqYdVleUmWWVpZXlJaVlxGRv3FJ0PSgEzaDFgHAGtXLue+qOnROqb9UWqhJiE/avkwwQ1ZC1n&#10;pttIgzNUiWU+evRoqAFxGHKmWIh1kT0qPEF8PRPVVSzAzNogJctDokvO0gY7ftd1UAbk5pV35r6T&#10;GNmnHYa7gr/KOiy+BD4xSS6v+dI2dZZVFtrIeQN+dSeY2QOea2p9mH+t61bOis0IrjSllBnw2mqq&#10;Wu1r7jM+VRuHeWhJtdOSW0u4tmAnGh0uJEu6QfqkI8EDicXRZt1cDkqHDE6mmXF02MhocHo9S67s&#10;UT3DHyOg7aszMZp645sgzYoV31rj+ZRsBabThqNG4FsI1vKJDguSYkC3EEa1orykvJK/sqqqiqrq&#10;ihrQFP2GzaNPrXjitGyR1c2PH0VZoIAnuXYsNk1wmZmXHtvlrNBu5E9Gu5ND+VIv96BkCjoHxcjE&#10;bnyye2BILBYjv2ASSYP97zq1Vjg3R7xefvdlv+eoRjpXW5d+EmiqN7j8qI7zHODLWyi+EMQ5FxCC&#10;UjqfzVYuUzLHMjvQFOUrOWCxsO3daKONWFrLly9HUZphojrRrhP5RFqqM99ytZbPscXrO3kGHDU7&#10;97yW9vpuw4esPG/vGBTnBltZkEDbd88993DMAALPl19+mSMHQCklS71sVKJOK+qtVBt1wepS8Qxw&#10;5jbRnZgBt8BRLgrlTAh0pTElfMBh3tJg+NHMQx0ncyOXsjK02Bc91YOZRg5nZbisZdqU2cKIxHJ3&#10;yYOykD8WyW4TpXIjR8KBKzfGfHlVozHW9V02pm5uRqOQfxM/th/03/KjgxAUkHYh1x0UHPX6mO4y&#10;Jgy5zCN/b/uglO5TBKRBQVJNdUyhjPo9p2kvOmJtMZjDBNolSCyMJheokM45KlwET25PbnT6S23L&#10;W3tZWF7/kLFodFG6FokCxCY3wwkHqAcs3fZEiGFLDvR08FOEEuvpueuuuxCuov7HQRM3kquuuurm&#10;m29O0VIPT/0TO6D/NIYN9siTyAkgEU6GjdSee+7JysImCCPbf/zjH0Txvfzyy4nJwDG94DrGREuW&#10;LAnjK1CXx3KmMkiD4UczdLH8ZyIt5vxvGcrwvZ/8LMexKuCw0VLjOpobaghHM4cDlFCXz6xwG6iz&#10;x0RiAGVXaUBQFjly0mwxMC+/9XLBrFRjODMI79Mug+W5XujqmYu5dYqvjHlNk/k2q+r9XMvNnn51&#10;Ymb1zEE64ZI+5Fw5HLXi2jZHVddY8BYVGUCysoiCZAlmg9nblVcKI1HpYQL3bqnjZyOjeeYwCCpp&#10;j0DUb1XkAqloTjrxL1/Za//yvZKnG0tr5ty3+PWX2HdzYUA/bdo0d6Zj/MoMzZQ08/777+ckqUi2&#10;g7PQ6QQsKj9McuyhORB9a9XDuS4dne12P+j9709QlCwsLTYxnwlRefTRRxMGAXKBCh/xHojIvciy&#10;5jNjp1ntkdm+cRV4qCUQ3jDximJGpoNSlhVFb7PNNpjsYnyLRQ+WBEiAsAmCR8KQhfXy/PPPYyWL&#10;iRBID/XG14UVhK0oUqKcUAMQxXCXaGIZpiLK0XfeeYfpmnmIr732Wnv+aC4X+FlWXFCey/GNZE8P&#10;0lS285mPeqD3dS5pHptWRVwMnBArY8hI0OU5g8qQPPjOg4ltvCSAASYz1kA818t4bGDMlrfY6p5l&#10;O1cWtew5Zk6uBWdP/3Zivyn7cWVPmXsKRnZd07pWzkTLlx+1a9u8jOoFJ1QkQ0XFIxIF2H31Q5OZ&#10;sSHY+3COd6kX1yWu8a7EGFLAa+1p2ycTdD1RcG3JVDQT+NVZqJJ+v/vWvdKYvHnHnm2NQb7ZWXJB&#10;Oz40odtp+znnnPPNb34zcgSgXJA/fOpzn2jDb+TfA4b8tnOoSxMHnDFNrRKqd7myoywtLqmprOGH&#10;n/3sZ5ikuhO8gSiOvdttt90kkBfb5+az+E4pJv1oJNdMbAICEGX23G1tJqp7/2T7LDp4UDSXsM5s&#10;y0BTvirYAlYIyHi52ObyyVduqEm4RJqGG8ypp56aAUdxj7niiiuQP5GJMlTOAXjCZLdgRXMuEjlr&#10;3VxTysHdcamPG3wAUt51GeoNZWEA8uhoEThZVEoLpVEXjvpL9EsAmByXXHXJqhGrElO8aiKihLtK&#10;J6nLPJFhozCLLeT4zLyku7cs3ntm5bLtRr6T/3JJ9+abiYM2OojN3YDnTGcSkp6TkgwHn5sg3FcX&#10;+X2btZjAbMEMWWFlTxKFrpZ8f/A5bYvxfq4otsF2cxktphbTWAe/KGu5cvNEc4yvkXodbd5J8NHH&#10;Wx5b3XX/oeMOmFQ+4MMxFDKkf37961+fdtppkZWBjUD1hTfeMD+6PgcL9oBwY43Njcbuw8h4/Qov&#10;1lcBni3VFdVQMNgvkAm0c8cqwPAhRWCn6I4w0r0ubF/B3QBKuc1loI1aPoN3iLcfXyX54MIlxo+v&#10;wkIu7Bv4FfeVDAPBsmW6kgzMph+4AbnJEIRyUA2snn322TnhqCEExNStLjE4mtM8UBTE8PHo/kzE&#10;szIkeVheMULQL/Yd4LT4BscxBGS87lfoNa/8/sLfJ/dMJlIu4+BBW3tbHv48agi2456nZm7dY979&#10;x4KDdx715qbVi3Lq2FiJX0sctvlhbCpjJc4lEfJYTi7kmCTzUn446sVJMYsZiW4Zu9uSsu5EcTNs&#10;ngEetDq5VCh2WvZWFcXJcqS7uVzMGaYo5MPFXmDiMbGdlIV7JpX2YbJO9GfPk5+/3vZWU8FPtiwv&#10;ef8t8aNsmbfddttcajGk09L88847D7+6yFoSPRUCd/zxxw/j6PocReEoRxnaZeYdoWYnp2eLUFHK&#10;od011pKoz4ogDaF8ABvecgeZ6Ubh8RC0nnnmmQHTTtmphEWPitI3eDiarkuFr0AgcAgWCmKBw0MO&#10;OWSnnXbKdSAEHGSlC3w9//zzrcwzF2JSZOyxcos54KhJgKyEG2C1Y3n6pDsuVsDp8DLdiuU53WFY&#10;khRjYMT3JoaRwYRcO1fdaDhgLGVy6U9XEEEBB8/OaDAsWVicmAgRxsi2PK82p9DXhJksLB5RUYsL&#10;Wqlx9DZKUtujObGLOQwaA9zRzamKuQ00c0ZCLTepmK5iSfUkgyRDCc7asuyWfUd0vPPCU089tWjR&#10;IjbFHKBGDjlUfWgnzRykPoMJ0tBu1ge8doJLe96LZDw+EDXYajQrxv87YhUzOWG5sMch0AGKfHQQ&#10;HMy+ww477L777oBQOFqOn/yawuyl7hN5l5LVmQ4ogT+Z3tIrWSEjzsAghiUUETXHZ/TQQw/91Kc+&#10;hbzkxz/+cR4gSnE0AWaUmAzoTffff/8TTjjBhKOIgxqWSJr/cZExZ7x4J4XFaYLXF+wIIp3n/Fmw&#10;xui1/DxHGWwNkhuwMDcQGBiqBCEzHi+aPBzZDQqaOAC50dY+TTBGu3ke/NLUVTp4cRjysH/OOroM&#10;lnEhyZoucwLji5wsLizBoRtWHh0zcMM0w7HKG5j+FhBZvOFy27sS9jSDnAsIrG3/HkUKBU1F/6d/&#10;Zmopsg4POOAAzBx4Pe8508++H4zXMyPlMI4ORp9nz9Nu8T0ibghcatp70p6ooPI2U+hqBrMgZDOy&#10;RwlclCWCI3REy8h+UacNKnw8vjQ6hVdKTd1Lkqzg8i4QruFMrNhGucm+yeXsyh0QuM3ejelT2KNW&#10;M17iNKzzrmHeMNZNRVmMW66IS2ZSrh7PD0R5MVKMEJDoqrp+9vSN+W+YCAzeDzATmQ6Yzd5aQ5J7&#10;Rzp7+r4pPlj8qGlpTzfCIrPzyDaF0naFBVF8coiNQsRdOzTehrmru4fYk8HIK7n2aXR6TWjzX2sn&#10;4R9ZlzlsfZjGbjFrOvFEpy9wzwR2sRfkGKM4DC4aAzb02lBidogpPzGvtTEfmJYNgVwC/Cjdgpj3&#10;kksu+etf/4rJBtFNIynvEKj4h7wKdjFpqXqy3JTKRPpSezpp6JIWI13XyFYggGFme205IpFfnFgA&#10;0WeffZZPnrMWeIU54BSuOkNTF+mFo9KkIi8U1sqMSCeMCnElBJJBE8uHV/RWVk53MIbZWORkzVdb&#10;Fnvujgmk6JG6rK/5EtBsdWuGl0hAsgDOxSxEOqowMQqX6HY0dDoD8N6C95znqPmJ/3J3K+xTyZ6E&#10;DYSUM7B0dhd2J5IlyTzshGN0Unc+/riZ86WfUCSzO8y9rW7jYuRIRcmiqrIqE+LfiQXsAYklhcmO&#10;HnMwX4zm5ZokNTpGAsF4aWrHGjInvA3TDv0kC0bRCJmdyzqDGxcjkARbbb01obS5gaDgZvBhgpYA&#10;jkpkjbqU069Qs33605/ee++9M5OCXIdzOH3WHtAJLKbbU5JF5rvvrF/DGkH7wvlAk3kLCES5iDZU&#10;fKG7QDX2heHRdKadEj8w8/kEJrWD1HZTqKmHXDxhmbBYWAsCWi5MB7RqECzrpF59qgJkLuwUmgIB&#10;glhBLzdU2LG5SiNbevG7zlregYJ4Obe03b3/YWRXm7bE93uhsytLCjB0zJW2CSDDknR/nYSj/m7K&#10;OjlcAnWoX26slof5Udcj0jxf9JeLCg72xIdmB9Rh8D5+uZEp87ParWuv/Ov8I7+z2fX9LD369WcT&#10;nzr4U3iDDVTmZuYlejBbaGlryT9PI79N1lbW4izUdymaIejoTmBq1N5N0I+ctZjxqmRncUECA+sq&#10;c8heXPtzmZRrky7dAU9kahQnj1+9UnfOS+t+sHXtOduPiFfPD1gq+I8bb7wRLZQ4DBb1v//97x/9&#10;6Ec0I+tm+gPW1A9OdcFIREdNrU1Yb0jgI+GoXQLQycLaimrjPxpiSYEiTh+DLxQIcQGEzliXr5ts&#10;sskxxxwTScmlCsUFEyNtgtDiCZo5eEBkd0bOGT10Pzlq77fv8z/kXkIjB8DSs7gAtNxouioHB9VK&#10;JgWNilOj9NBVGJfCHHCU/UNlic5KsxQo3hV2FYh8T3x6HhtzAbBG1+WcGUdJTMcRreOOZ+8o2MnO&#10;KxwBOzvacV7sL46a3IzVbnFJvO7xUi1tGX3r+3t+ddZtOb0VN/HTic8e+Vn8lOOmj5EO86KGFuvu&#10;ktelWYhEt6q8ErfRQB7WLL+gubMbuSv75sGEUsKY9bA7RB1r53SsWY0HN3tk50PGuoLcaNOdtTN+&#10;80rdD59f992tan67s9MoZH3pg5QAmkskGm385R3L4TYnnnjiB6kNH666Shva3Mq215w4rUmeYhi8&#10;IwpxHi0vLs+6ETR0sqPDucQwyvhWBog2aZgDPJTrBIuFWIOE3wNxBUt+/MtaYj+HwiGu8hH6cgkO&#10;3a+uSnroNxvkiVhnedAqB7ISsuoTu9/scl2vJWxarJFRrhfFZNBU+5EvDhlKV7pf+ep4yki5rh5C&#10;BN9Z8E5njTU0sZfV8/WXGZUtnNGLm8iCOVyDGBTQtG2A5bocKkfAhC4C4ebrlaJuZ8NhJbrBSxp4&#10;fFKM6APbBLjSnIUgcTrfDFaXUfR6ib1terZXmTxajS6hMyPK9mqi0mh9E2wRsqb8gCZAE8x5Uqef&#10;fvp3vvOd733vez/84Q+HQXQIDGXvNtFMejd1xRJJ4Nt7VHfa+pJQrpPjxo3DUE6nj4VTO7kuP+EZ&#10;ApTKgMDZ6DqbAD1Ufdya8q+sfnadqL0Ek+5eq1UmO7LdkZyZGx3TJNmyxMsodMV/I8HW7lnyZ72o&#10;K5Z+1OtpuF1rNZ0TM0qPSEGSed9BPeQ5mkevSajrf9ex/IHx8NM+7t+a/xbK0a5OCGm/TmoL1JkZ&#10;AYga2pwLKNsg9YNz2IvF0f7sUcKDYsarrcVrXywWLmJg2dsVmuOBo8ec+Y9Fm7OlZhXmsYeLMZ2s&#10;DLmLCdA7sbOOG53JrHazSwvSb3yUoVyONrY4mrWQGHUfTjLcAzF6IIWQgktZuFiW1Cw+63th/GEw&#10;OO1paW7meOqFCxcijAX8dDxXrpeYORFhKSO5F/3hXjpLqD03zm6I1eQsdSWYlMmL7Iac9ZAIeGAL&#10;66qXN/o6bAqDlBqibYFDXKfrBVC5VzDCWNAlh13Oy8nDzEhUJmsj++Ocmy6sYmS/qN8ZyIKWggI8&#10;j62xWurEknwxITWYljqaD+8Y8NjU8gPEj9JXCHXtNiF288Jr0WhliKRYrCUdeRnPXvc7BkGDZHZk&#10;cva8nYTqWSeBhDmBBZx1hiv9PhNKr9pn9FdnV+dKnobTD/dA/j1QYORtTNFe+ZF/liOftPj6n//8&#10;5/bbb//Xv/7197///Y9//OPPf/5zwgQSMt4Qtb4CmAw18cMSL+HigrmQdIrgqJg5sXoyL/JLK/2m&#10;QwrdIxky4Eo+fushwFgqWz4Dlroqy5md+tncmIs0Tj87HteD2CzvpBgGw4xK3JbLRQudfDnde+JZ&#10;Hd+dS/Ze2N7Au5Gdpd7sk7IqUfRmEfPLDIMnhu0HMPTWm7kKMOfGkDZ1lRFcN6e255B44PhR24km&#10;5nU3AlFdefSZtRTU3jjDhDJASzBn4w5jd83GthZhb45TMGs32Rlu+ENZXWRNnzLKlXG/kmunGJh4&#10;URuNno1rik+aVbXr2NLUr3l0X4wqDicZ7oG+PeBsiLwonB4rqpVoXGJYjLh4El2BMAWnnHLKV7/6&#10;VYTzBIsnXo+YQqa3WENuMjtrOdkMqAnfqWjvRvhpGTsuGfXIRlf2ujruXva67kYCVX7Sp2Sq/qix&#10;qpLzhAFogVvxu/DTwmCp6h3cyq9GL7rmqEUZmN3Ms4l3M/GjlvE3vQzPj4IK/WhOi15kJatEUcn8&#10;Cs6clkAc5auhj33pL8LuH339R6MLRhe9WNzTbg8cHYjLUWEmnjEPi0OVbbk4j1YM0qFp5D5wOEqL&#10;mltbOjHIEujkEcYoFU2XdYSoInOvM+uwpy3FtA0otZ3ZybF9A60r9SAw5b2adSKQXiypJpVEWKzJ&#10;6BeDa8b/Xfc5raqstRtOMNwDwR4IbfJShMlMPXEXZj5jH0TMd0L9KXICUKQ4DJLH8pUEABWf8uOM&#10;jMMlxkmKNlIqJICMHA3e9I12HqioY/ICiMtzwa10mUJToa88ZKDn7kY/odcUpmipSkosQOVy9Rfo&#10;yhTZ8b5Oziye2MmW/UDr71IjEM3g9+LiRMGLcsZLhbFaio0MttfoejmeZ5ja8vshWR76UW0uwgZj&#10;QdYzJZcIcK7U8Obbb3717Vdbt2nrLuvKTaWZvkmS7mKGij1qzB67ZuGB24+YO7tmwaDQgPsTZ5x2&#10;BtKV/meOaxDW8+2dqHLzAlFpZKyKhpCeNRWmSlmtZNu7TMCENhNpyoOcoiTGR/1vjQo3eZqw9Zwd&#10;FXt2M3OYtM5NyznD+IdbXqmeeaQvOJNx5LPgqX2pH0WzdsWAtHk4k/+iHlBwmERPU0tjczs2DYiT&#10;rHK019QIHql4RHUtntxvvmEO8hNSSnnJ5+GHHw4gPfLII0IvcYe6IVLgjjvuGOhM0WSd3IBvIU4v&#10;5ENMPix7FQI9b5Yp5qi5Da6aqSWp9rqvLFhtf3UJa8WSci9umxtnecONGEIF5uNdUNmxiAceeGA2&#10;vxdLWaAv1SWwD7mgqG20XEIzAKQ28nxmxtp0PahgFnLdUx+pXxxeBvrR9am/cx9/8vF7H7q3fZt2&#10;me+KzPf/oghwNNIeNZz5X+cdefD456ZVLu9/uRE53JP4wRk/yMOnKJAV0u+m1mYbld6sx7yq6glP&#10;McXF4wUojYyiEs65rasHG1cMdz3oKejBmneAoNSMN34vVWx2Y+56rKYHHIVYuP01W0YRGm/RKkiM&#10;nUzCaiM6I6RzR/d977dS1BFTykhiz7Eys5VpjPVynF1FXt0+/NJ/aw94+zVwtKmxtclbtc5CXecV&#10;Jovxe8GNO10fXX/99Ux1jsgV3+Z0k8TkwjPYf8w15FPaSnkhcjN//nzkupttthmuL7woS1cV5Ac8&#10;V3Tkw0EavHBZvduLVA0FqzwH/gVVWq1KKUEm3tLZ7IxMYsIBCkFTURnjNUvhFzJzmdRGyfK4xASo&#10;ncok3At6qEv34iTE3evhXnvs9YmPfaLk5ZLildiEGru1gRG05WIGbPWjefZD9q4bCLkuvdLe2Y43&#10;t50I+YGohQn7ulEhG0Go0yFm6XJwrowT6aTMsaywNTvK3vS4Kbzy4468tDv+mcJGsKOrnSPk6lsa&#10;+OSvobm+oaWe83Dqmurrm7hvqG+uf3tN3fEPrvnmU2vWNa5b27SOWBZ1zfXcN7U2cvBt3NoO7XSB&#10;FTdQ62loN3qo1s4j3H1pmsi5t4g9g9QM+gWoK4EUJk2ahCvw7NmzOZ6IgO977rknIxuIGujfiDoh&#10;raSyIr9+EJVq01FjxSQKk/HB69nwttlfZyPs9nnIUA2teqfZdTZTRreYpZa2x+FEyVDdHlP46TA8&#10;wyrSelPN8lhsaiefyO5ffvllJBIOknnI8KA2V1wrx31SK4QMKktDqC0GsTa+fPKXi98qKVrEeTaF&#10;gG1cgpq+++gojkMxZcXIaxD1o5Q+EP6jnZzM2mkJfYzmZJxUEmpaiacxIIrXQVb0yjFnfaF0YHSl&#10;xvBfms5cmsfIOq84ZlqyMAlMNrY1cWCyiR3T1oRVM3/cIwznr818bSvuMZSiqbMb0DWhP4hQ1tmO&#10;My57+Dz0GoNHYvLOmQByHGVD6GA+uQis+txzz8G4oG/LO8/hF/vfA9jrygGmr8u3B7NQ0nTLWjQz&#10;HGXXxQAK1E0smkguIuIVK1bAsIrM+qO3ikRDuhH2Su0q/StpMkiFwhZPbtPmZ5byQJOcetjV0CFL&#10;Rhy1lhdYdRiPeI8RyK7NUoVEZbJqlUWJHNTFb4w/fw6TY6SRHkiuSyZ0N/6/BMXmFFZGSA9FpxTv&#10;UYpoqWZVh8mTJ3/71G+XLCspebukuKDYxC+PX5s0KckW7MkKpN09yfbuorLCwWFHrGCnfzTacKIt&#10;HS2ccD4QE1SnBRk0tREQxGNmYXD1M7a7Pig1GQxAiAarrOQjZb0Ui9VmprH5U3TJd999F3NE5ltx&#10;UYmRdzB12LmYDYKJ3KvV4Kl2exJldsG1yCZJhnypayD6tt9Ttt8ZPPTQQ6Am0jwuegZ/RDa4PLn2&#10;2mv7nfdwBvn1gD1kJMwCWQmdiZzOH/rCNHkL8MJnQktIG3jJUVqhmkNTMZr+2JnSQYrdEjoKNRwc&#10;hqvDT/BFQly5wfCpo2PcoTHibmUfJO9V2eUKyAdpiRmxaNqRsdpZ/nTGi61BdnrnkQ1LP7JGU1Sr&#10;woMRZ7JISC0hrcJQEXfKabDpVlgEfqLHNZaCWLn36ivQApSSA08k4+WMvR+e9sNR3aNKXi0pKSjO&#10;N1ZPn+ozQwChzOPX3FlaUcjJt/0H7qieY3eYTeiQocOZ5C2EACSmWGsLh8LFGZpsabyDD5jnrKH4&#10;vlRa56VFxhPGnFLkmdf2E0oNksHjFts4mtlq3ud3bU2WLVu2cuWK6qoq682eTJ0c44ywfEhpheHl&#10;1kLZutmkivNOJbRe8TnWIacKr5/ELCikOwcffDDB0tAbHXbYYRiq7LHHHuun9OFSQj0gfZZmt7d+&#10;DR33NHUmeSFm895kdHoWLxthj0zqAjkLXCMpm+PSoMOjRo1SeCAhpZ/XZKpApRFUsAeFMTUODiE9&#10;oNNEqiakgV+aN28edsU45EimyLs6f00WUnx13C1fnZmxGKrMpDhrgsgJRtMKv/eTn6WffGZdE8gM&#10;7ZQC9safpuwRJEfO8Irk4/748vHz1+iCwfQOx4hijDphwgQXPZwulqwAaT5RrNzOSFZYipeoMaN0&#10;CSJMX9jDB3befpfli5fXvbGuYHxBd5Kfcmi1v/526lpeBwpriG5KMh5q5NqO6rmNU3Ye9Wb85ueQ&#10;ksm5MLHfPvvl8EoqKZY9CCRR7JkITQPAn5t8HXywestLy2PaGalGGglj72b8yqmQNzTco6DIVRZv&#10;XzeBSNgmluODE9vvRZVhSLVRW758KdZk48aPLy0rZc8kwyJfb+vee0Jx39q08NubBdaFObfcWF3l&#10;FdIrj5EdvFewz0SOhyWnvwh6CVeKXXfddfDKHc45Qw8gHEGngGrGTcXUcjbTsjBZVF5izGtDk9bA&#10;HuQRyfwTTzyBUIGY5K+88gpD/MYbbyBsgLyHx1QBjOT6AhFGGoFMYsqUKTAt0FgXM4c0cC8EfGBi&#10;EICXzDlDEHUAZW211VYyiiSrF198EckwcCu/D1657LLL2LwiASI9KZ2BqiNQ7oaaU1uuxYsXL126&#10;FAAGa4lomK6jZLXK6+LQSBZAcT8N9HcXBwJmwlGpsPAHMBHaYtvquo1DZs9OVVf+QPEzd12gvQmd&#10;KLxk3WIP5lhPJL1sWNhDYWytjhY/CuGTOtbl44acX2FMza/J5Fabb9XT0bPkmcWc8t1TnCt97jNM&#10;Vnxp5BvARpDAphKubB35fsuY7UbOHRRaAPu9OLHf3vvlmjlSXOPl0tIk8c9AXY7tok9wDYppz9w7&#10;XvbOKOxtKCr5KtHJzHoeZhgq58SVyspKKcxbCU5fIFRXHtslaRM4XRTBEnFl2czBtVspcYCx7M3b&#10;CEKCRZl1RoPKSowp4wedJYXIQjHDOMo5MMM4OlCLKJd8JFfswUfSRpuxX31OL8w3YtuVFZdZVrHP&#10;nk+lQKXvuusuTr4DtGbNmgUijh07loPM5JG50047BSojdZ54FbQeiPcx9MVGSZ4wjochW3CLYEnE&#10;fCATDJeYHtyAqTA/LCVe/MMf/gAMs8owf2GhIedAT4fGnTP4dthhB2bUgw8+SIJnnnnm1VdfBdrf&#10;euutOXPmgJqENiQlAIxqj6kIVYevozL333//dtttF+m5QH0UqlARGxQsScJhyYoly9SvXM6vlOd/&#10;+9vfMon8oFMcteGd2x176OgsCaMzb65JJkY+PxClGbLUpb80M4SUKp0nwCccasAmWwMcaIpkvPIF&#10;pB9NzQsKDtjvgGOPPK74xeKStcVw4+aVHLHERzuJ4IpFiVWURmUy2Ma6ech1jbFMewteLgMLorbn&#10;rXGRjULcxVmtubO50i6UFiax4C1nbMRH2pNE04RoMEEIUVCIAbU14P8eBhXFP4Hj7QYn54uag50Q&#10;CGYOGhnmm5k5VuqQbqCjyvAMP4xszQt+mnNNhtQLLMnwitaOeUjV87+pMkaTYvu/Lztk1ffMP0Ls&#10;2FXoKVz8PSN2hdcQ9SHYA5MARfBs++23x3aXJ4Fu1HIWWAp4QFwQFFwMyHXFt/DpZJa8wj0PpYuF&#10;sG+55ZannXbaRz/6UVBT5B2WCUMWCZk//vGPc6It6TnUlrPb9t9/fyqGlJgEVIz0SEHATqyLQWgC&#10;Mx100EHkgKgycuiZojKUUZOprZ4IOGVJI0CVOtaJkalSdnvdvM948fsJRdabitLUsNg95vzWgImp&#10;1Rg7SCZn2qYhVDIzfSxsp1vPSiBXV0EphHXrrbc+5aTPF71RXLy0GCdlM8/yg1JrZZIBSq2x7iAG&#10;qY+Po2YSJbpx1WjCyrTd+uHk2OR4w+dpDY24OK8ChIec9Y2utLLIKDjt1RMV7cgDSbvZtgBqyTwi&#10;ltKiRFVp0rK2ecCoN6ngvVj26OZZwPi3lpaU6oTH2CfheNBujxuKawwfr5M3TCrtZcPkNY/t8oZp&#10;wIexVAz6JKh09NDb7WlPaaar++jTfkYNWhppwgKoRDJ2AjxygZZCiuFkgJnVq1fruX/fLLVrYGI4&#10;myZWFrwpLCZZubIgzv7KIO9l9bGdRQs7ceJEUIAqwTcTHYIAh2AndfBbSMFMB/godIIPPPAAUmsE&#10;yEiqxciCvhQk4Hedpsr7L3+XZuRHzUnLoqU5UFNyj+MS6kx+8pi3Ggw6FAU1eMmnWqvn2jhwr0Fy&#10;iKtdlX8gw0WTwHGlNH3atGnf+MrpRQuLiucWlxSaI69yhdLeInrgSjsjuVITpH7wnEeZDPE4AVCt&#10;rbNtXWM9IIozRo7DntswWqFsAscPEz47l9kVKAYUNCEUsArDXcmygh09Bhp1GcU0czhRAK9XksTc&#10;N1FWCAOa5MhTZLnc5A2iqgZF6KQXZiBLuqRUIUeyoPK5r3V+5qmO96y83K4uQWkE/OTWp0MjdeRW&#10;VeCaeekNjep/OGtB5/sXmhkIy1/IkhTZLUsHg5ybbrrp3nvvFTy4Cw4sHY76pX2iwA4sxeHwLutC&#10;tJonjvXUTAjnzHP3EAEsLqqguEg6ZfFrwEiYX/0wiY7P/xU5rXhc15Yw9gOiyIdRAgLYaFLvvvtu&#10;OuGGG264/PLLidR/4YUX/vWvf73yyiuxNr/55psJ4n/bbbc9+uijyJblacnFu0Y4mn7imO07W/7U&#10;5jIulNJ9WU2HhHmSmOcxcylCpszqdHYiImrKTaJwMvdvPTSoLk2GQv0CXrJjp/OD075f2VxZ9GpR&#10;SbI0BaW5Vlv7EXtaeGdHgPEY7CD1WXGUoYVdxuURk6LWjhZC96foex6Dk8MrSE+IPNZP8soMBQ6r&#10;SpIVxcT2gz3tYfOHewxS34qiREWxQdnq0iSfYGdFiZEGw4naw03zmny+9hnzsWQSF3VmF0ua7bOJ&#10;SWRIU6agiU+t6r5/effqNt+C6jH6UZmk5dB9QzJpBrluv/t7SDZ4aFdK/tnGhsCe5Su0U5WttsNG&#10;6QRlE90YwcKKYbyD1cwtt9zC2S+PPfYYhkVgD2OKtpJfYSvBKnk3CNv8rXcgKndH3iINN2IZpVDU&#10;HFBKeY5iN3TVVVcRMgmIAsYg2vfddx8EnGRgMDpOsAp7F9kGBzxZA8AZYJ2R6wbcdRyz66pNhtts&#10;sw0yYQzLEQ7DOCFb+uIXv3jqqad+61vf2nfffcnhiCOO2HvvvcF12kUPgDhADPpacPeee+5BxWsE&#10;mRmmQaH1q/NU07FXuOTpmdUh9IjkunlMQu10FKVJMligjnFyzChdj80RD535rkqJr6HxQynzjjDI&#10;3/3KGbNGbVT8fFFZT5mCvGVlO9I1zUJpOxPXsWGDGIRBlWhInP2Ls8/+7dln/9/Zf7ryT7fcfgtb&#10;KlbI3LlzsXxraGxoa2+rx7OlXQHobdPyj1iUw5CyRzbngfsOTsnhZT+emUPmC5jLwGe5AU4DqCAo&#10;9zCgJYXGrYUEzHVnMJfPzIuqHLtdREns5HCa4ndDKaR1Sn+V2/1xc9+w9pbaxd2q5tdL6+ctMSXh&#10;svJb7Ounzh/6UqzWIGp22XOUZLQHJjGNUTpyOjcCUmAP4oCFEWCGtSbkAsCAIfvnP/95ySWXwKsh&#10;CIXMBrqO0ZfVi9YCJj/CAll3BuYAeIz1LACGkREWTORGGoyMsMWF4SMrgBDc4h5xq+aVTGoVQN8s&#10;ouZmP68cYE/j4GiAwQVQHPRSnEBqzJgx6FwJtQ/KcL/LLrsAq2hbUd+CMuhoDbhkmEP4AljjALtl&#10;iTfXJBOQzUW6N/hJVkJ5hzFS88iH4CmMEI1xZYmLpweZE4rcpgGQFVmuUKq9GBcmbZ898bN7brNn&#10;0TNF5Z32CPj8qZ7hSo1IMwWllh8dNP0oU/3QRGL/RIKA0pskltcsf7n55fvn3/+vZ/919d1XX3zV&#10;xb/+w6/PPOunv/rdr3570W8vvuJPN9560yMPPfLiCy++/dbbSxYvluQ83uDnmsosYuJUIEx22ppc&#10;s3DpjWzUyiPM+X7u8pShYfNZTyuZd3HuRck8ZI+gtc3hT5mzxTaKBC2ohntrbxhROzk/8FAaKdcd&#10;tjPq/0zLLwcr4TDndBsy6BnZOVouh2Vj9scneMmOEJwgFi62Obvtttt+++0HtsF0AhVf+tKXvvGN&#10;b3z3u9/98Y9/fI69uEET6a+VKK3zbAHhgB+hneLKMcOFC0oJYQGZ0FmCnWg0ASd8jvE8plBqIhij&#10;Dp/5zGfIByLPWoNfRKN5zTXX/OlPf+IGbtLPcQa41QB7GhYLU5MAhxrQv/KrX6gZyN+hODmnw1Gz&#10;RUHhpGhRMUFUexAX6CDDwPsZ/Fznh94FI+W9K6R0mSAQYBi43HC6wcv1nAFxpc52i2lwyIGHHHPI&#10;MYXPFpY3Vlj2xuuYLAxIuIUFRo4q7SCUc9D5UaqJ709VIjE6kZiUSMxMJDZLJLZNdO7Y2bFHR9u+&#10;7T2H9iT26ElslWiZ3LKgcMGzq5994K37b3/ytmv/fe3lV/31/87/4+9//7vfX/i731/6uyuuv+Lu&#10;e+56+smn5rw6Z/68+SuWr2huMkOQ6yBaO0GjmOHTxM9rM2ev5pWPD4xSU1WjkoLK+JM390aktAki&#10;Cvh8m8lJk+R1nKbkvccWnDA1Od6oCNzlSfrz6Md8Kj2Y70TKdQ2hGbbXHcxuz5B3ap4FZmSvet4Y&#10;mVttJXEcL7roIrw4rrvuOqSsyFcRqEaeIAJhTOc94lYxIMSgKxSD46ycXFcYFql5pSbKnDWFOynO&#10;KhjZClmx/QTLCY6PtbBcUzLgaIBbJT3VCKBAADiZvf4qBX4NfHX5gxGR/qOm5wFRPEet00tcSiRI&#10;U/iFDG+Rho1G5nNgMkwLmSDTWsnQkQxg2aXNDp/42yIWoAJsrNwMUMCHPEpUp6vCKgI2d8bUGa/c&#10;93JReWFXlfFXTHkw5rDbEJk3IGokjcmHV+2w55g5JUlPHjLoyw2TXCNQxbgbC2ZTqNmOwsZjbV6Z&#10;SNRauMVZGcSdakF3ViIx3T6pTTQXNa9sW7lw7cJ3l8x9Y+4br7z68nPPPPvko08++ewTT774xEtv&#10;vLTgvQWrlq9cs2ZtQz3n6LbQbwGHXV/rPG0gvWA824g7b2UJ6WaO1n3cuTjondinACNraiRaBd4d&#10;BdU1NUY83utEEKzyjqOSh08snFDuo28mXCVnA+HLk+VA1vXbrHxKQ5EmQwxF1lVwXTQIsBTIwfLJ&#10;cfidfvdAR3dHe0cbIQbCq48lVV5axtJDToumH7cWaSLRhuLTtYW9Yu6BxEFCnxX/j0UB+CEaJFv8&#10;XgzYpM4lpRr8SnwGPqdPh7j0ufAB5Zw1vFQR9qIugbwjWPZXg8zxFmWCAdJALHa2TDDFoYT+U1uU&#10;l+wAUKzSLvKhOdyQmCdwva4wnmNXhRAbXlxHxaEkBlDADjWZGlJnKqNXsC2iLTDQ+oppkn6FP448&#10;N80QOPzTq61BY/xBpFrUlRpn9maRZytdHHN4AhWQiIDRAi9pP1pi+lqCAkaRnqIraZsbHv/ouhKV&#10;PmbTnC8RwCxaz+BdePmF3eO722Zwopdx3oifm69QIzAvLCz57Ttf+ukWVxJ7MWZ9+pPM7Ak4Y9w0&#10;CWcpckr93x+IAgkRSyPUxFOGm/AfcxJhZ2liTO3Y8SPGjaweWVlVxfKorKrgXw7hNXavySRBVXTS&#10;nN28BUdnyOIotIAtHcokBCQjRtTitdzWjdUwrLZtg6l3tpmGcreouLayxgvW0Z8B3tDvSiKlLbX/&#10;Yr1njm62oSv+oS0f6oRBBocOsfC1de0V/OBFnUzWVtSy7v52+d/AKocZt956K9Ec8chU+pj0TQoO&#10;8Y7cwLEBafCOZCKbUHE7fCXljTfeiGwWMsBzdwo3X9mHoTTFRTXDkEDA5MEpNNHFApT9KRjBBRBA&#10;sbmhGvzKPQD59a9/3Y+j2FKxcsmKNPINFZtLJUExnrP5Q31LMr6i7kXSCbJQYS72iLhW4mDz+c9/&#10;Ps35owUF+KeX5xLlhb7WEgpHNPZ3B8moK72ZX1hdXqfB9Ag9CGRSHDJ62qaRJmed5I5OGEm6EzEp&#10;SKFDd1mOzX33XQwsd91lF1JmXUPSktLFZCJyQAX+cNkfOko72mdjNISrUYT7ebZsDYlt7q7428KT&#10;vrfZP4zFZjZ6my3DLL/TSzpaBHvnFHEffPCmBJjeSHzVQ9SvBmULKisrJo6cOGHUhHGjx6E4YZ9Y&#10;W1M7gjBV/Wz24L/OnGT/izUEM41lNnLMqNYuo/RNeRxnbwGnP46oqv0Q8KOD39nDJeTWA8LRdU11&#10;5sgXE5O+z5Jn/1pTXgM1vurKq3DhEKpxwY+eeOKJsKSQWb5CcgV1Osc7bDQkuFWQI+eI4coSNIhP&#10;VUrhKOsFfhHcknmBu4GLPfPMM/NjtCJ7hwqIx4uDO6oedfv1r3+NqhgeFGYXXMfoiXz4SRF9gW2a&#10;Q53/9a9/ReMoewb8BEpTh1TFHDd1BBQw8+aFGvhRLWbmSia5Ad3BMNM2OhoFtUNu2slDMgdcATy3&#10;jZJ+WFshegEWnp9OP/M3ieLSztULK0dP/ORRB9JN4PGjjz3+8iuvTpsyCVvngGJAGwU6l5z1EzW5&#10;4rorFq1a1LktMgsjI0013DCa8drVs7p91BP1J791nFHID1/hHmhsNi5i8gg1SlXTr55lxBDpLpEP&#10;5hhyHnZX06ZOK68sw7EGdxxTw9BGhVhfrV1mfmBU7DWhIEFgtpqK6mEcHSJj+mGqhmFdvCjZZq9v&#10;D1lyVw84Wls5An4U6q34A7qgtCgjH3nkEeS97GhF24VzfEKBQReCDQWgjl/9OKpipBfjJ517r4cs&#10;GZwyFR0p0NuQ6IsvvvjnP//5Bh+Fn/zkJ4iUARS0EiBCuvpgDBVpZ2QipaVixMRti7Yekcpnfxay&#10;Qso7jJFiEpGD9gJosP1KNWQIbGQCeyVVTCDqBE3MmM5170/a/zPTTvhpycZ7/P3WB37yP3+AFF5y&#10;9fUvrui89pbb8WQKtJzXyRk8lgSAX0HTL3z6CzvP3hkj3rKOUqLF+ohmTD6voKW7fCzOGcNXmh54&#10;e/7cuqY6QkMYt5zuThtN0DtiybiW28HlH+l+NL7ruS+lONdnW3vHspUrjON1MaHLomvy57ldm/y7&#10;/XdvphxfrB+VCThj9eXD13APDHgPeD6k1izex+RYrxcbjQGeFZoMawhs4EAJguIuCbljX4hgk8h8&#10;+MNgN+scK7/whS+g24rkF+2Otw8XoSdh5irSzoj1C3LH4RoHvJfCGR599NF4AWETA7eWobg0cRis&#10;i3qux19oV05hmZlRBVvKj9jxllyRJKdF2I0uym9LTe/zKzgnO14NHrjrJ6/yVsT2oWjklMIiLHKL&#10;R8zcpnzKFlPG1sLjdtevLB1l1MioCiI7jvwxBAet5bpK/kcddtRRBx5V8HSyrKnMuOGbS9MoFkFv&#10;7gJH4wUcWg8TZ+gVsXTpEiJXNLU0NjQ3ouNZ21hX39KAt2sj59C0tRA7orG1sZlw+u3NDa08bMKL&#10;Btl1f2Ik5dEHcuKaMGGiTj6srqo2TDOwGDUFgn4vqTQmzGkeZQ+/MtwD2XpAgOdRJW+j6Z2WBD+a&#10;wasRqMMMBWrpp9giqgpR5C9ZErtIcBXZd9AgSi7bz0DdIa3EnT/qqKOytWl9/I7zzwEHHEBlAucu&#10;BMo2e+hQdYyzHbHWnI1EnPqKczfumRmt2yV3ztvcgNcVkwhuUqd2I3AQ98nFT7iTSkGL+lfVllze&#10;b6krWF2ydHnJhI1c09pWzm9Yuxqzb6y5yle8MnnqdEzF0jUcNhTzM8Zb3qUk23mnnU/6+EmJFxKl&#10;q0pt+MCAiXmmLmzpKh9j+dGvfOUrbuPGzVlnneV/DWX4kUceGWcs+pmGbaa/GmeccUacDHHTZosa&#10;J2XmNJ/73Oew1vOneW/JfO2X0ekav9uuTk6Aam5rbmptabDgSjRgoJQTUsFaTqfhhif40qxP9k78&#10;aGlJycjaWuyk2ogCGiIQrlE6gtQ7ytvcmtmSX4zf/nf4cA7/DT1g10JA0+S+Zgq5cuCBBxIjHiub&#10;AHckS5Ew3xnJIOmhP7EBHoujUGzMWfhEFiis5SHUFa3koI4L4ZPOO+88pMfY/fa/oHCceruk7dnd&#10;MfV7qgT9Is+QzMwoHSrT58zJIhumwVAYI/Sg3IOXTqgrvEQKAbIimnC1cvyonkhLzM0zb7xXMdGz&#10;ZuZr7eZ7LesZ+e9///vxF15funDe7I2mZ+5c5hBGwrCkFKoMsXP72he+lngrUbLQCHhtmLdYXej4&#10;UaKE0MZzzz0X/y1u8HT21wHOm+r1f8iz5gCXL/adpu21114nnXRS1lcGNcH89+d7QUDVn6loQTb+&#10;j2S5njgX6QC3WFFx4ltds4kSDCM7qHVzmVMTdlcYIWOauGrlirp1dRh0JBB8SGzW9yJaIZcPR7WE&#10;SKoI98PXcA8MYA+YmHTsQY2zW0A8YgGUQ0l1fkPkBUOCmDcsZU0nkoXeRkbXCdN8UuJqgaUnofUI&#10;aQvRu8BexLalUASKWCERnhD9GnGU4HCIguuvIRUgstLVV1/NuyBxuPJgAdicTvCJKQMx/1Dx4irT&#10;/74O8qOSlRcVGudRd8hUnGLEloV3KP53RZolAYuTZyANdZVyFOykE8kEgyZLRj31p8AVGFCENoGB&#10;uGS/xRBPYGe76pZVjPXglsRVEzaatO8nZ37mN9OP/X71Nodw6mvWGpInFaA+UqGTHt7/jFPPSCxP&#10;lLxZUmwDp8u3NPMFjo5Lox915zUinRc/ynwC25DXYxSKMxM8MRJ8tm9Y1lEHOFpEEHz9yEc+4ibQ&#10;Jz7xCeJAUocf/OAHRPk6/vjjSYBemRDMgdwC9fzOd77D0YCYX5GSEpFmK1tsuNCdYJNFHE6+ojXh&#10;J9LwOvp2bLg4jFeegmz32Pf9z//8D4lZMxj+0VdwnFSAqCVouH/xi1987GMfw7iaYwL5RAaAqXqw&#10;uxrM7qfPpsToEwMi0z4CACErXClsK/GSso3AAPyeIh/dRcVFEyaMX7t2DWHQyspwEY0gULuNTv5z&#10;9+LvbNZ3FRBiN2sc5AGo6XAW/209QIR6u930Ip/0JUg95gxgeMMMm37QiAWIrBWZE7AH8OCsAnRF&#10;+mVI2hdmk8RrBi5C6xHG9tvf/jak6Wc/+xksBDGSvvnNb7J3pwgunbaGJTxc41/+8hf/6zwkAdtW&#10;yH6Yp4TD+e1vf/u///u/ZBuQbwkaQBAdiYp9cv8nhEEZl4t2zuxMsDCKy0ylXpZVceYKiTXMgxPt&#10;raF1p9WZaKCjNJ36lXue0zsuiJ0kzAJ4XYJVbnDgLRo9Dc1oZIXbVr43ayoxCLJfsqJW9EGK5gUG&#10;/sdf//G4wnHFLxEa0R5SnW5HlMoeuW5O+lFkIOAik49TCNi+IcEnnjCBtfhKlshDMF7nCccpqwRw&#10;DjDjBtM7wm6xywN9iZPJPo6H/tz8Db700ksZUPyieIhVHvDGRZ68y/QFQTkn4f/+7//IkydyNCIl&#10;6Pj444/j/gVwApMPPfQQPkV4OuPdTIbf//73iZPC3CU9kcZ+97vf8QrCA8wKsM0DdHkX15Fgv5eY&#10;SmYfjEAKOy8wTWrraGXHnfPrub/AxGYm4BPAbpKNmjkFwp5cmIrc1Eu/xpcV7DcuuVmNX6Xi8da5&#10;Fzv8xnAPZO8Bj+pa8Wrf1DzKdBykKBuf+EEAV+zdAVRi2YfBSdn6abIrKCbNN5qR0lKYUT4h5tyw&#10;+YaXQNfGwS/ijtxFAmg7bCufYSUrz6EzuIqy6YdABTpI8CF+LJ2XJjuGX/3qV5A4CKYfRJQVL9IV&#10;RGnQaaYm6Gxvaw2IGokuZ7zEjqdr3hbnB1OSWTlKF/dHOcrr1F7yATrOHdaq+kO56C/IN70vYFPF&#10;FERDA8mn3JtQjpZNiFZ/oilvXz4Pni/73LQppBIWvysopW5f/dxXt525bdGzRcXtxSVFpcYSMz1f&#10;anE0C4PuH0jqhlkd8Mmei8H+6U9/Ss+DQ9gCUDosI5Jt0JRf1YRDDz2UU+PZOuBNTFecf/75oCnW&#10;d8rTn5trMujIaUFiMbmAw+OOOw53Y9YSb7EHJH95SWODgMc0u4cTTjiBr4cffjhlITMhPToVWGTg&#10;hNdhf6kwdaDC7CvZA6JMhQflFc4IZMjAZvJBdo1WP9jzNYmVK1bGHI4+ySxycRQ5Yt4YcoF8SvC/&#10;45QaxYx5cUljY9OIGtwJMKOwlMt6zUWXYeNvGHO57MKL/lZysN9nccnT2n/j7t05yYNdjeH8+8zM&#10;RAHKDhcPxIdqstfNEmOB/TQLE4kXe19dUA8Qzh/V3BVnNIWpILruoTjUSJfTdCPFVpvNt04ug2Kw&#10;7/db1QCiUAyIOSKuMEyaVW9RFuoE2xp2IXFC6Qw4Sv5Y6u6///7s8sOVhJTBHkDrAFoKMueb+RL5&#10;tTlZ5ZG970nimnXTIR1S1mTpepbXNRL0C+yXYhlrhASQRpTX2Ch4cKX4OWCBK5k8/9Z75T7lqL/E&#10;1rXLk8XlCsAR81IF5K4qKGUmfeyojx2y5yGFzxQWNxaXlZRxwHQ6vrQ5vd8LfBjQhYaAdrnK+KXi&#10;qC7g6mScTOBmtS5QbeYfsIfMhFPj2Uj+4x//OPvsswk5LbVuOD0lImzBtcspRT772c9i744MlohZ&#10;2pe4IhgI4nASVYroJzwEXNmmkQbzBPhLoBe1MX5X8LLUkE8qzGlEbHr4ipCZV7Q8cCPDlxnbMXjZ&#10;YLdXJ5Yuez/mWAST2VmMdNeeVTfoFz3D9hbYoENMaJVOiJc2+2IC0iihZOexHuo3yB0gGwXoGheE&#10;jEnLDZOTe274KkP6Qa7FcPbhReBpQYLBjDQpPZ/s6Pl3xx13oJ6M1I8GDk0zU9heYVWo+JlAtXjI&#10;xFBAIv2k13UPRYV6QCuIj49mCsLi4JAQgL///e+J/Qu68xNEEoEzMXj9+ZMtORBviK08CleYB6xP&#10;IH0QKwRphCVSiyDX5EYy9vcE8IH+OHGm5i2XP5ahK4L5jNsrOjWjGU0mKSVor4taL2VkFHdlC0Qz&#10;u4TSQYrnlx+O8jrkSZFapZiEzVdW+olNE43hng5ysgUpU/3KUQaDanQ3rCofHS25bVr67pab5gCi&#10;btSpjOJSCkq59th9j08e+8nkCwXFq4pRlXV39h6U5h/yDHLdL3/5y+z7OFEW+IkkD6effjrbIrYU&#10;JID/S0dC0DcgkkVCwkkO9BLAJpfqyPQgIonZSWiw2IeSHv6SYwJRfwa0/bCz7NqY0FJRkB6sxWUI&#10;/zPYTV4EwrH3A25R6RMc5FOf+hSKXrStiHMlWNbFbgAdCWrXcLDNRE3izUVvpWta9ufYVxCIqhPL&#10;6kGX7rKiKMse4ZeAyWamEfMwHO2xsaPnH+91XbvQXx97HEfsQJXZW72BUjC7oAYKDqd7ee5bbyBz&#10;+WnlBqrjf12x4jjdJq731j4yQkSdUBq6IKRIccEwf0xapWJYwzjKc4Y4LAUVsgZUbEAR+ksQEccE&#10;LqwouMduSMkAMERZIJwOymbn7Ypj/802HcUWcjX0RCSGSMIa+qvPxENohy0I5AvRF/omTEygLdB/&#10;2FwMOIRWEtEhP4PBYMeA7olP5UOJuEGyhwjIk/Ur7DJCXRBabIBp4IomZ9NoENSc2mjisBi5eZwZ&#10;J+SgxzPHy6V3FAUj8vSArAVRCquRNvuFA9q8iBmFf2eXQZsh0JQiDJCLp/+0cL4i0f7WT3/R3dJQ&#10;Mm5m6fhZFRM2Kh810c2tJQ9ccdiOG+tIufwubRfcDg4m7JIrLknMSHRM7Whtay1AZu4P1tCTOH/+&#10;qc2fnWlDRw1fET3w3Tu/m3gmccbp3+1P76Corq2sLi4MWur3J8/wu5qlbOlee/11ptnmm82ePG1y&#10;XWNdgeIWpRjTZS09O9zTPrY08fJhOmHNiNcqSiuqy6utmfcH9RKH4RQK4WZot41UP7MC6IPa/iFZ&#10;b+MwxkGezfUt7a3O6s2xfXNemfPM409DNiHLWP0wNMCVi4TMaIJtWC+GpVbwf8ASyhp/o8lWB5kF&#10;xldMlI7PculBKcK7Y3XIrxBw0IHiQCakZcwTWXiQG8/55PWddtoJvOT1v//97/COSJUpBa7RRWv/&#10;4Q9/6DLHzAIbDm3pFO+dS1F8eYU9PWQZZKXVeq4EQCPFYflIPpibKFY+NsMYdgTGFt4GZRavg8rY&#10;Y7LP6BMXkKj0lSVJ4/8Ye2ss2iG1bYa3FC8qa7SjdFORjja7+74rUHtbB5lisNAOuq29kDtSLs8e&#10;BxHi/EVLX3n11VG7n1A73diXdvd0Lbju57/71S90bF7eVwBK2dqcd9l5iZGJzs06222IALSwyry1&#10;q/QvC09uPzma3cy7Ah+mF7/70HcT9yRO/frX85486g38ekdWj8BafFA7h3XLoid0MyfKEYh51913&#10;bW5v4bQNu+H3tkp1HT2b39leVZR4+8jek0orSsuryqs+0HEBZfcxjKODOsHyyBxyQ3BdQgMast73&#10;uPi7br1z6pSp+DiAiyCoEEtxaIFDDqyGI4R8Qd7RvDg0AnhQPWLZgADJXx8mP4Q6vE6h/HCfAI8f&#10;R7H7vfPOO/0cC5J/XFk4Ey0r+hCuD+gCUwBULInwO0DEyieiIARpfnSXrgEgALYN2bWBXdkBwGer&#10;sVwSzineIfnI8gPOmFd0zhpiv0C3o7SiQ/gJsTDWTAT0985NExzB4pcVmaCA9orFIWk3IbhKN8Zq&#10;QN6eo8qWTPxQ7QdRftWmwxlfScKWoWLALQOw9567vz133oLnH2xaNr+tqa6jYW372vdP/tSJeUxW&#10;/ytUhiklQTTPqdXuO+7+2suvtS9pT04oxBjahrEzXd7QVT23adYPtx3fzxI/xK/fs+CexIrERpNn&#10;EbS+P800sQMx7SseXJaUMcXShrNsRpoziIyMt6gwSfgIv+Ee6+v8t7sQ8397M88Czk5g9OheFO/+&#10;NHPDvuvcqSOrQedIIpWVUG7YVnzISudAqrb2Vs53Sllb9hL2559+Ds0LbAOIiK8an7B9KIC4YaSQ&#10;Xn7ta18DsXBIQxcDC2jmc1ERkAMows8F9KasL/F/gfHV14CiEf0OQOUProtVAewdatGs0wMxLKJd&#10;IFAySPKBccQBBmEkGwKMg9wIasoBtxh8gP2vvvoqSClFGOonGFy0Tkh3uafmqL3YBNA6GFOcGOkW&#10;EFfxEQOVp2jsSLCB4FcKhXkVP4rXuIkCXlWcRMCYOsArO46KGaXSmcMhyimF/Y7f5ir+ZJXoGGj0&#10;q2ADOOqw1gl7KZQrs0ur3kLnh/3VwiVLn3/j3cP32e2kT30ift0ypHRcqSCTSXbDrTe8Me+N7h0h&#10;590YkRJk5P22SQ+t3uvTk29IQ3eS0Fbjhyq5IL3NMYKcbRn7clqPvmMZFNqb70boU1BaVALHJpVJ&#10;7z7K3Uc9hNHyhBd9f5X1KejFGu5vaKE5if03PWCHHXeI3e7ohEh3y0vLK0s5pi373M67LO1w162r&#10;QyPLppVDXlfXrekusB5fqfHY6q62kmTi6YNLCNjhyXVLKqorkOvydRDrlnej4rzI/ISlSKd3Jwfp&#10;O7Ia9scpazhN/B4gKnV9UwPxMsNy3Usv/AvwqSNc4Eq1y9Enni1OyBmzLMlR3aEufposE1m/vBf/&#10;Aorwx2gDDrGpxHQIzM6g/qMI9KlYbAC6GBnhWScHDXLD+w6bIw6KCVQYrholKJ4LWBvhxeei3blk&#10;yCZxJgQ7sfOAxWK7IOshsapSBiO/VXoQFGMlEBfeF9TnCV4G4CjmUib6SlFBT6XF0Zi9pmTGbMee&#10;15qBNgkI/cH5ciqCxIEjYpx8P1woldFoqWKRyvBcS887vWRcsgWXOfijjz/6wGMP9OzQ01PTQ3jY&#10;d5pmvNqw5ccmeMrtVEEit4gHCgE2T9Zn6S1LgiOQwpr8dDX0Mgr8bLMyBdjDpg2Cmn40odXRzw0Y&#10;xtgisK3iAGGwJO8+NC8uSEzrmn7CMca1pp9XaUlpZVlFyaApShli+XdRT6gTn8S7Wle/riNhuQFj&#10;mhuyPLCWSJWllch1U9EBc1uD/eyTgXqdtus8qQwZQgREpAaq0OF8MveASOXaxrUEJAnZ6/YsWrho&#10;1dJVC95bAGNHXAKmrszBjHqipQUJJ3BlVrH1+zdSYZ81XIBQiKcSFgSqRG7wUbCw/nHHQBLMA4qk&#10;oRT6YgGEGBn2V57rkReVxEQR+wPqibMcTCTJsPZHxEomPHSA517/z3/+A8pSEEww+tcwSCNhpnQY&#10;U8WSQ0UKz+pep0oobp3+lbhy4DccMPBM4AiS6bwXG08NoyNcfHp3zLHmpwi635An/BrVEpzkvXhU&#10;ir/xGlFdkSVqvAMmxPJsi9WwAUqkntGkZPi532evfU44+oSC5wqSK5MVZRWt3ZXlyUx0x5usKb+J&#10;omSRYU8t/qUxp+5laIygHiw2htkEYzSiCRgy/jC3KS4yfwAnDo72E1V7GTkPGIjSgbbOpjb9Z7Gq&#10;EwuXLuj/mFATQF2hdyNnzkAUYbo75R1kugCFh5HW6LAqz3g3NHTWjS9V+gcSRON0nWhxnJTDaQaq&#10;Bwz9wVXAd2aCfwimTp+67/77fvWrX50yZQpKPszpMfzByY0ngCh8IdXQ3kh+IFIoaquUbgWFn1Ni&#10;pDAfigREAeHIUWEHcZnDAgZ8yqBip1zewoEV3zwiHwlEzSorKsJHALvcdP2G+BduVe4e4TRUQ4GN&#10;JEwKiFcDT+gH9hzwwU6NyHq35wCAOoluxLnW4yU9iQ6VDyxFBnxyCZ2UVe6V+U0OSol8N7ws3XZJ&#10;Gyv/jKGpmgHabaXDYNUQHxJtebJWGH31n/9yGYLydCkV8AjaKv6YZAhSvvjZLybmJAqWFHQWVFcW&#10;hf1PUhAkcyRHeWz/caSMtSN3PokebTJoyX/oA0BKBDNFxQYdi0vKikvLS8rgw0oJvmSelJowAeav&#10;pIhJZf/0onI857VTsrY6bgJPHN1v50gUo419QlPFrUDfdNa8vweJeluHOe0gv0yyviXpZYrQmM0M&#10;Y2GFCqlhNVn41gKLTzvZPoOdtZwhl0C8eLpqqcMHr9uHXHcMpQpZeZP2an2IsLfmC4wfC+pDkAz5&#10;J9pEzFmBFjhLUXgn3hSg6mugfaLGYc0ds0IyQv/Qi3kFBY855hhAEWsjIBzCCJFErCphaU6XlJpP&#10;PPFEpOoQmo/UGuRLZ6uIahbJpVg+h5rgJXZPXLDO/hdRxKKF5bnjDGmaZ2fEXXlxEocXH3XJQmjU&#10;F+SVQZZNtjK1DQjH4/eRSpHdlHvLwXNgWQpHzRaMDULfijGW8vmlm/gUNqdb2z/6+f++tWTNv2+9&#10;8V/3PZFob9l889mRFQY+z/r1eYvru/59++1jRlShDItM5uaQsxxmrnR1dC1cvfCNkhk1JW2TypZR&#10;GePz4FlKez0PAwko9rYxxdiZn3tgdMBnrFgKIdMeo8mNsfgyfxYa7ZkAdgZHXdGc4sMrt99v3Evx&#10;ByhrSiMEsAOWP3Cx2Vuc2HyT2eUVFVmLy5jAUhMbANMw6INju6vpxzRze3BGlpPdEHHL4VnxN/v0&#10;hznH22x0PugwI6OEDFAqK4cPejP7NwnX69tiGPC4Myyp7XcfO2O0OOyw2UnjCqJwGcQiwGkEGSlf&#10;cQHHcARwJUwB+MpDVJIE+jExLzs6xK36abJsZQJ2RpQpMPY/5yEMKBJ+XM9dDpQL2uHxGcg5Tn/B&#10;ICI35nVks2H1J4QahocmIDHGvDScIfpRKg/jxAaCugnI8b1BFXrsscfCyGK67LhP+gQfISyMkEIr&#10;QATSYIuj5vi0nrKipJXraYXHInqSX2Ww1KU2dKJQMO/FQwvF0vnbL2AI9IiDRtklub0JdSATOuv3&#10;f72ubsWSNWtWI/7mdbmKk4m/ekyXBx58aNox367dct/uZPFLj9133Ed6DyxDwg63im/Tzbf9+4ob&#10;bi0eP3PKfp8uqBz56B3X1q9bu9WWW0b2BpURiXFVeuDJB+or6l/t3mhc6brJFXU0xWKgOSgG8IPE&#10;Uz2xmIFmquFiIoWjUr4a1aZVdLrNQX4c14DjaEqsFG9KpVs0qxNTRhkD/TiLKksaDmKx1uN2qzEo&#10;ijrNVY9wGB7AMGrm+HFvwhb8+JXOP7zZtd3IgnFlhrIxbgzoYNsSD0DXZctC2rUMOEqvD+Notl4c&#10;sN/Fe8KGEmhaR6d5thCpEqAVCKiYe6wsZ8KKIS4muwhCwRVO8AZ7MEnFBgeaifATYg7ZJNgnSsFA&#10;RcV3hjlCba0C+ApIA95IcV0mgDTICiyROWQWea/cUQCwzBBDDqQBfbGwDYMovyK1xuqYKxJESUDz&#10;5ZkJiyzXUh7SfPSgNBNDZX8YXqyFScOvMKb8ynwmimrh9356Fu9gzVIKQY6Fnl7DDWWwp7lmAEgS&#10;0BdZsTbDxBEzExCvO37U/6IeypzHDZsDFSQSN97678bikUvbipHE/+fftz3w7JzWutVErECCQUc7&#10;ZerNN988f+HijrYWPJg7mus3HV289557uIK+/M3vzZm/7J113Q3lk6o23mnUZruBd2UjxlXO3H7O&#10;04/ecefd0yaOidxPBZxhbrv/tsTExPMts2dWLR1ZXIf+LAWino21ZStRWEccGeKYy+CGJ5fhS9fn&#10;A46j4AdrOL+qdXQXrWgbW13UlGhKVHYa57B+0xgZVyVwS0pJyPOrWpaKCE5AasbIyMyTiSZC4lnR&#10;AHzpn+d2PbOm56hJhdMrPWkn06OsGG06Lw1Kffrdb7EyEDGKTKqVyEIe9nuJ1ZX9TuQJcAuwdOvA&#10;JsBMLMlDHENqJxr8KCqecGmwoUAa4IrAE1YPWAX2iFYGceOeMEPhIEfQajEkfkSgONZCAF95iAwW&#10;aSq0FzRS/EgEywqGAHqRFWwPP8HzgVj4pfS7PzJlQNPYLhCaDUkhp2XAiSLchvNm34DaNfCm4jOw&#10;scBHSKQeZ1NvPw6C5gSiknpnVnlKpCC+KnPKDE1kWQbedcLbdG/J/No/nAwk+bwz770Rs/cYv+Nh&#10;0448bepxPy6fvffD8+rZFl1392Nf/Mqpt97uGc2OHDmKyYY76aqnbml47eGly1fiHqRD2cxcLCkb&#10;tctHJuz20dGb7149YSPn119SUTN2t2Pamht++8eLHnro4ci60Q+9ndaEjWairrOyppg7E5TSLwjo&#10;rfwHmKgOwMxv6Ky+c8UhJqPqxBuLBuDEXZNVDxHhC7p6uhubG3GqG4zo8AwfBKXXqA1j+MIiCJYl&#10;Y+aj3FrFN1O4fcA/g8QZD8AYDFAWeVOAASr/vzobj4oEDVTYUxo5VmTXgG06mDJ8hS1xlEa0Oiw/&#10;i8yExPA2yHKR7QFdeLzgf4hVLRhGIAWMniCJBPaDM16fxqGwnpgKIxyGMQW88VINVx7Qle8puKtf&#10;jX7TrGHQAdVoLmZA2mVk3lrSoTJSDSiZ489oejBl+tjnpfCadByqQ27/C1SDbQ78ZWmtJ0YoKi2v&#10;nbbFhF0/wpmj0478evmsnVqawTNzzXn73ZrtDpu6zyemHffDcQd/qWPKTvc89erN/7pVv04ZN6Zl&#10;+XttzXWBVsByLX/0utKpW40/6EuXXnPTmef+T9j4yKGjidZNb5ck6jsqaoqazBY+Gi8/DCjaHxbL&#10;aFVlglOdaF2b5WC++PNKWXb2dDW2NMEuDwaUgqPwAdgFawilsUaCo4Eut7p+d5S3jYDKg34pkeM3&#10;f/BSOvFPuiKG0XTwOj+Qs6ec6/GUVm6S+3AOmwxjGZRuUNI9B0fTHTcWbl06Vgrswe0SpMTISEbC&#10;hMwlojhRFGCFOXKKiuFYAl84IEeExu92Yi8g/oXXJHg4TGecFw3G2e42x1LkpE4TOgZ0loEixY/2&#10;U4yTjvsMC5PdVkjQ6+oGGAP5SNtLJmySTgTdtmzu9GnTVH+k1fUv3b3onsvWvPZ45cjxozbbpWjE&#10;eLfLOHCvXRpeve/9285bNedhF96Pt1Y8/5+e7q7xOx1RMXrSlCNPX9xecdp3f8Js8PeJm5dEA4YZ&#10;besuptfLC9ul2owzYB/ENLlsz4Lt43BrzxULA6NO40Y8UD1gAqR193A0qTkKxki6+lPNiEoZRWCx&#10;bNTNCuNfjv0hNqFJWpA4eELyq7MKZ1XZPUYPHAECG/vDh/fKCrEf3qZvyJbR7das0tRBVuGOClmj&#10;u25OJYqkighvwTPEqohb0VYigJUZERd2o2HDV2UbiQiOyXEdwRNFFPB3DaUQBgGDIDJB04lAlZoj&#10;Ulb0QXktSp7npHqCGGUSeRPzYT9HyMANa7fEnvES/1IvGCuY9LEA1fKA80n8ItQvErj77YH9HefP&#10;zT8VJFXzjxnj8djzc8onRoexRQna3VIPL69Xzv7R9351zpkH77Bxw2sPaBg61i3lxBL9esjBB19z&#10;5eU/P/NHHYvmLL738vbmeh7WzX+l5d1nxu71CVxO+FpYVDJx92MrNtnlkn/c6K+kBBRUz0iJK2BG&#10;Eeo2a59o1WY5dc8HJ7FxNsllevlaxqtJYjmYDjIs6aqV2T2RcuoXAkQQbslUcKA7nwFl8jjSY+zI&#10;iu2h7taR9PiphT/bqnDrEU6kZiRsMWo+0LWMUWROSTTDw3xMuv1rTpkPJ86jB6yVWyrsinm/7xSy&#10;PgKRF7ZFbPfRYnIECseNoQIkqCwHgvLJaaCR1mTp5I6RKvOwcJhoCUgNmTwY78ALEgzhqKOOgmHF&#10;FleGojrIjJhZuuGSVytsK6eEwrmyz5ZnozxzZPUmYyUXYkJgrLitNDyz32bMDjdQ+P2fnFlSVACU&#10;2v6MRe9YFdRPPF+GFSIlZd78qEqhnf4c3K42UK6fGaXXnPUTz8mEJ9dff8OonY4giGm4a+oXvl5T&#10;0HLkId4J0uTMXgzb7teXrKvdeCdsttc9d8ekiRMQ5VMTHaODiPyIg/atX7H45XtvSJRWrnv1/ppt&#10;Dq6d4jkFm+HpaFv91C1fP+WTTEdXIuMnPn7Oa3MWti1cVjl6RdvI7Ua8iwDQ6Odz2svEHOHckw20&#10;nVGPsUYTFuZ+NXVVvts8a9uaOebVusTYsnEsqtyzyfQG1WPSo7wc2GyZeDLSTpmCG6E+6iMT2sky&#10;qKnitOx6jF8vgWczLcC+rwxsdQcuN2e0qYa7YF4yNqRPMscQHbiKDOdke4ApZ4KgmaPswyIBdA0V&#10;ZeXWEi5I+dEUInfFkBVk4uhiHD9QVerQFWY1slZ/aFxbjqG0fkGgGwDSi/V0pTBJcMFEfOpnxuBE&#10;Oep4zz33lF5W2lZNJ25gguVeIftWGcFwT7z7e+65B3Dl6DRYWDFvovkOR/UVQAV3OacZMSEuobzI&#10;WS4Y38Jz48qCoQyaWsiLEyM7nk17Yn/9HdzohuNfCn/w05+VGQ8At4KzQ6mwPWucP6ouHM17RgtE&#10;/WitthmaFCWG5qGwym9jzdCyW3nmpVdHbL530vKLgWvt648dvWev0li/vvjiS/Mbk1WTN2utW9m0&#10;5M25yxrmzFty7+0377H7bogaSEC222+37dhRtY/ddXNh1ejxuxzlr1JHW1P964+OHzdm89mznaxD&#10;M4MX73v8vsaqxvcKJ7Z2l8yuXgiPYgMhZO/5vHsy/osDi6OsXpZxmEGJWZ/Grqp5zTM9HG1NdK7r&#10;2mp2hPtXzNzSJUNUxOwnNkU/8/G/rrXnpyw84TwMYoHgu9pHZ2x9zQgAidRXc8DKgs2HZeQDs8KG&#10;chzAig5cVlqVCvMWOJHKPRwG0YHr76w5aePVQyRR/uycQebhQYJFBfSjhagbZEUenlZMYJgHrGd1&#10;/rF4AEaWQLhAHV6V/hqQWLvGsGgXwBNBdiQObAa9iBrPJxcYhgyZSYKjKsHxsfHBVpbwe4iUucFg&#10;mJNKSUYaDJEwFYZtBQURApOYBBjZwrmCiERacOEBVA1RHqEGF8wrmbAtoERsj9kWwPtiLoROFMtb&#10;DJ0AUe3UFWxASEy7BNsKPGAdGA2WO6TH78XYieYYUtf0XlaHHu0j4qujw5OCWgqJswKM2ziI/Q84&#10;/PI6Q14zauyim/9n4R0XLH/uzoYlHLfhyfqN8G3ZO+EQCi+8/nbpSNOhbWuWJgpLRm1/6OSDTmZE&#10;/HEXyZnuTnR3Tj7gcwGzt9KK2klHffOuJ+ec+r2fuaYpjhJvLV21VHLd2qIm6x/9oY3z4sFAvvJI&#10;C3ApXrY6sXjZoqzEI48ERrpLvEAOlhrQS0THv5jLSom5W8b6bupKLGjqXgGT4BEwBW+Ddzc+QmYb&#10;bgiA+fAuK3i2f/a/fPtzQNsXkZmYTi4TDqTvlVUNNNh1+y/LP6U1tGGMzNXLKHkiEAON9gzvFIEN&#10;ziqGDHIa0GIaktjWFl8/6qawn4xLqMuJY8T24/OUU04hqhEx6wE24jPwCqwhRcOxAJmE4cXe50tf&#10;+hIhGkiDvw3RD0BB3GaoBgSZr1gXM92AUux+r7/+eoCNeEMXXHDBX/7yF84r5aBTzntBQA3PCiSx&#10;CSAxsXmJoARII2IkfzCYKgmwBJPuYDW4WAVH5KIgiZS54YIP5jJCF3vAi8IvRGxJwpPPAI8NY5TZ&#10;yEhgLn1JfhfvBljeDMyog1ttmgIlste45Pe//Ptlf/nCCUfsNa183Sv3L7z+50sevBJ61Va/mmkW&#10;9k9atHRF6SjjGwSO9jSsLB0xjpTJ8hGBCYSJ9pRpMxbf/SfY1kChnS2NJWOmtXdauaa91Gnmq5xe&#10;wNGSJk9hMVQpY35jN1BvdVvfS+9CCjAQ0QEj69aG1CfHs3SytlGEwwULZYmZIEoFSQyEr1/Qvfu9&#10;nee91aXRN3v57s665vrG1sbGlsaGloZmRFBtrc1tLRxfivNfSxtSrVZqaA/8YU6xSfYUPFmrMZzg&#10;v7IHPHNdI2c0EMpXy5nZvrDmCgg2jIEpQt2UuCgo5hCLGR9HI8VOjmj7RwFAkmRCskOIKjwlMmTM&#10;iygR7hOIAtiIhwDIkUCB7F0a/MjhGnmCUQtyYO4V2A8w/sxnPoPp7wknnEC5nECOMTAHpRGfCF0v&#10;XDV8J64soLgsbwITw9khwwdfeumlQC+xBGCLkRvfddddMMTINeGGYYWJc0TgJwoFX8WeKmqcMowl&#10;LpLAKjOPqA7NHKIh6+R23JtLKbDMULTMmtIBPPXBqPqUkz931QW/+umPftC+5I217zxfP//FjWfN&#10;DLzCMHc3rikdYZxkOJE0Qei9krK2dStxRQ5UGy3Cb35+5iePOnDp3RevfffFZU/9a/F9f8MrpmXN&#10;0hX3/7V1wSs//sYXlLnQlDlhjE6NcZecXpoNvsayMcnaYUMxQe/SijW5gk2w/FpqK8ZZrqWJtWvW&#10;DlI7m4GtjjYOaxyo/Gm7WDIhpQ4XKOYA1GRBhV3CzToFx9I2lDltHQY4m8DOtmaDps31TRZW1zXX&#10;17fUA651zXXrmuvqWurXNa9b17iuv6fRDVQ7h/MZuj1QYI7dtZGMrGG4plsvoEItkcOmO0qCX9kF&#10;+nFUBjuRfi9Sh0dCaVjYm84DFUDlxFOZFAlooZaROnVhoet4cNcv+1T+1ByOFlsWeFbuERej3AWq&#10;yTwyqJZrF5GVsGsBoUkPZlMf3D3oCrATEEWZioaVI2IAWuD2vPPOM/yoEepGtj7N5HDWQ5knTxgF&#10;c5psEgsHdKtG3hVicP11N9OisDBOa1CSf+mLXxix7s3muc/usl1Q5YYUPlk1Ckth6ty1bmlRjQHU&#10;jrrl28yaEm4F9TzqyCO/e/qp9a/e17Z87n5bT3//jj+ueOjKL53ymX9cdqHz1TVZ2csY65qjBWSv&#10;22RFLh9abtRseqyGPr8mWm8sX+dUJ5jKOU2knBIDWjB8AzUc2tIZXUNHu6fwxFwARVF30H801URa&#10;CmkAyDHqNbMCCqiTOpj4VuRrpL4Ieuw5dGaP8aGdNzkN23DiDD1gANQo2sUluVD1Tg/PjHr4oYeR&#10;f1511VU33ngj7BfCT8x00T6S3o+jYNVFF12EsBTLWPiHQJnpCD7zP0y3w04vFATbh/ERsllZ2Doc&#10;5fWwWp0EfjqPcNWPo/zqRwpZ87gKO5AONMHhKFwm6EuQO4IcgRTc017kyYTVRbC8zz77gDKYRCFq&#10;5jRTDpmhJjY2fS7eizLkyYBV/CQPzrBAIP6El0VWmPWMLFqVkfWTtkVZC4LAYY3267N/8s/L/4yO&#10;OpCeOVRslaOdrU09ne3Fow18dtStKLcnSgYuVPGMIiKIy/74v5f/328/f8rJX/v8Z48/6pD99t03&#10;kFIGU8Z5FG/IHhPMqNYEM7JX9ipnbdNQTeAt2XyqZ7DCDxY1icVLF+eTUYx3zJlHSI5bGjuM7nzA&#10;EIptsc/PmNN4iivKKwJxGFLbjD6TIFUDKUbtpdBH9sK+N0abhpOspx6Q9NIMUepy9/6HmX8Nv+IN&#10;e3oXyQzNc9tBJwuxuzRPsqt/0TJAerD3QYiKEQloAf1EXAn7hX7RhItJJFBP3nrrregdYcLQI557&#10;7rkco+2PLx+oZKBKkRJESqEIkBtdJkeHAt7kT9BaqoF4Fs0lkEY4QGyIVIdI2bIfg0gW4Ef9v+rQ&#10;CFcx8aPuKympBkHrIONS2zmxs9Lw1Z8eyPfLhGWRVPizs86OAzyuswTmGeyMyE3y1ZiQFp4KNMxK&#10;nE3IY1c3TcHwqCiBPkHfQDTk/JYRM+mpB+6qn/9S05K3CkoqyybOqhgzdc0r9x+2/15+PxYyJzzv&#10;r//3t7fffsdN/7rt9vsfvfOhp5595pm9dttlrz33DPSqdNeMx6tzXl3UsahtRMmTq7fcb+yLZi9j&#10;AhvnspfJr1Xx3hpge12j+TOypXiFB1PVddYubp20VfWb3g8dibWL1+y63a755ZaJ6Mj2wn5wIceP&#10;vygyZEsmza0t+LthXqTjZZinMJUji7qPmFRw9ORkTYkbd+d4pn2Hp99y0Ardc/cERGU6lWPha1QG&#10;H+It2ICPc84ZiuaYEfHdKBdxPHK04Ma5ZMguREaevCWDT9E0PReToIe68f9EVs6yRAaiYumUXgU5&#10;zsHhtyrDV8eHeeZFPT0tbc0U65FJJ8O1fCoHXZSXlD//3HMYiICjwKRO1kSYiVMmjBexZPkKaiIa&#10;RT2JHRA3YcWZA60AzVe1zYLq67UBh4fIFFaPghC0Eq4W5ShyVFWDEnkRHSSMr84NhUXGKwZEB/Jh&#10;cjA+AoblSwr6Khwur2BtK/9RHsKu4FejseMeG2MXpB54JqwERkYaR1CWWL4nn3wyalS5NaIKhc7r&#10;novigBV4U33FSJjcXNxdlKnoTRGg4z8XdylSV3H6GXCUNNodZLXpTTepVQpd4N9ipMNRjZPAm/vw&#10;oeIa41zJIuOBzRhj9sDTL3eXjyybtGn987dffMEf/fa6ZIsx2ENvr5q45wldbc0dLQ2dzfVrX773&#10;kF22hOv3t07LiQFjpP981Z9X1KxYMXrkDYv2O3Xjm5HS2YNDC2MPQs60IKcXOH/0rC3/ltMrGRLT&#10;cKxjsIvJL8MFzVOfWbfjCZP+5b3O3vSpxBnf/G5+uWWqp4ejxuauurzKOgPECYyQKUsmXVNrE0dt&#10;QNsqSirZ6jqjqUcW140rbq8tNvJbw2YWmHhGns8LDDjRBD2ZiriHlPjHSsk5hr2jq6O0qLimorow&#10;yUaz177fSWv8N7zvloB/LcR8mMcrkSVmzUdvOdAKr1n3q+v08BP9lO55BoKj4vyVFCDxUDDmGiXM&#10;k8SeexCCT23flcyzJfSGtff0TSvJM2drKUNrdIgrlBc5VcXxSFjoGVWYiKEecfaPl2ql9JQOpXW1&#10;Vc7mq9F9FlDFVvxeOtqMLMNG12ISWiMAU0JZUVlFWeV1114LtDA/IezyUOIT3dY555yjw1vCUyXQ&#10;w3xVyJGAAFbP+ZStTH6kWBUQ/dRB4lywOlLWyqoW5xw5jMpPVJ90ggyU1J+At5qGboi3dthhBzYN&#10;4DcBXP/xj3+cffbZbnogu953332dqzphKNhD4CGjBFgUAw1YMOkrzPQVV1xB28QrZIdS1ymZvVmo&#10;NNsEqivb9/B6SDeb3RrgRgJ0x30KRDVvAq+7Occr2vj4IVPuRHro9kpZMfWGm25GITVp4kS8j3Fp&#10;4iS1OW/PW7l67ZqVy5Pl1cXlVRNGVE4dP+rA/fd75tln733+naqNdigsLU+WlPO58vEbTjn20HCA&#10;Y+opof85552T2Coxt3DKk6u3+MyMewyOcuHAOzSuAcfR1vY2jFGtQCn7HAv0wXvN056t2/6Eibd6&#10;z8nj3sSpXzu13weRRvW1nW1lJaWVJRUcBdOf0ZBIDREx1rZdPZ0oREsLS0fWjmrrStz4XtMFrzc8&#10;s6r9zK3Ktx+B4VTnTqPRRCShAXZ+Gv4m5U8MiTRzAy2reBHuOaa0pa2FJ9QTsMfYUtgcSaG0fALg&#10;5BK7546suxuRafe6fwn70UKr0r+aaAJVdelVZ1eifuWhjBj0rpCANJAL10z3ik5J0sJXG3Xvquoa&#10;roqpRAcqysc1xNXHgZDyIYHqwOWeSK9EbtyYBZoyvBBNk45GGaoH/P2QqpXRcqeeO02B34PTc2Hy&#10;YUyEU1NgBF1L1S4/gjoiCdRTJcQVQn3TD3hyG7W66WfD71pnUloPbcSzYs3qNaK6kG4y4Qb5KkHc&#10;VISa4Bqr+rix1hDzCp9hNka8tXrJP3kCQxPoQI2Fv0v1JKeLgXPQS7voCmEwjCzYScVQyeEzg+kQ&#10;X3/605+6zM8//3zQB/cY4S4cJ7wp3LO+AgdE6TnuuOO0ObjpppswOMoZR2WCmK6FmsrCDHWEjLWc&#10;NVecrqGFtBbWzY+absH4u9KtRm7YYgSYYPqRo+yuv+uhvbbbDFDESNqc8GkDO2RoAkKAr5/+rfJZ&#10;u7StmIfV7v/8/Cwd13XSqd8bud0hRZW1nc0NnS0Nje8+d8jOsw/Yf//rbrx55bqGNQ2tza3t3e1N&#10;tPl3Z/8ofMit5pnB0V+ckzgg8ULjpouax31k0qPGSZnDuodGMCNqOOA4ihEsCzgfFE0k5jdPf6Fu&#10;2+Mm3tY76E8mTjj049Ome8GQc1pXWRIj5iosMsxo/1SPZk4mehpZrW3mJB9DdBIF7zf2XLOk8Ip5&#10;7avaDFGrLSn40da1s2sLv/zE2lM2rjh7u9pCDoxInfBtCJ/hUQtsrCXC7wIMhgqz6vjB/moeWsc/&#10;mNdetsktLq2LdLglqHDA4Gil6J2DK1E6rWItar3iIFYEWg+liHFk3Q91pPG/4op2CBdAAkdw/fjh&#10;qLmyckPpQyCTRNXw19zdq0oOEoQKqpug0dWHexe93fWS6xmXg78antwgVS37VeaxKW4y9VWliL1V&#10;O+ywK+CGdgoWlW1WgWzjzHbXaYHhc+NoS0hVwApDtAFJ/WvKdN3odkX+DZB/F6IqaZ5EyiBl8qN8&#10;xDe7fvaTdFcBzSIxP8rZbVncHAgMuvJJN0DhUlRnaoJNEwhKWdgK+aPhAwHIigW60tRqN4Ccla9c&#10;ILEwjkpyg9hZOBqLUaA8sIp9SmahrusR6qq9pMS8NN5pazOjqSS0frcZ0QXXj24+uT6iIEVP9teN&#10;fL743bOKxs7sQSSwfG5307oRE6buvf3myNaJfYw4PvIkAdx1r7v3qamHfhktxoLrzrngvN/r+OhP&#10;feFrEw7+SlmNZ6j2/hM37j2z9gtf+IIbFbcy9STQRkmqqdLv/vi7xMGJB5dvzyrad8wLYMyA6HTj&#10;rLE4aQYcR4mlYk4+iTnJ+lbx3aYZL9dvfezE23sfz0nsM2vfnXfxgiHHaVH8NNUV1ZWlFXG2euny&#10;NIjS04WvZ0NLoxXH9jy5KnH5u113L/UMzbceWXz6FtWf2qiSo9NYestbe778xJqFjZ1X7TNmm1Em&#10;rn3KQNnjI600TjJfb5HK1siK6PoY1Gkt+C9HbiJr6ydGgQQBAHOE0g8hrjh/Pv4XY3Z7uCxHprXq&#10;/bioPDNXz4/ZDpIdS+TP3L9IXV8GRt+V5RUdmsaKjOHHPdshQgsPp02exIm2WMIenp8MeFtRArBi&#10;Ksn2xW6VrJlEaujZNplNWFDg3Nv8YLir7IvMP0UcVIepf6DVbgL4x9RNALc7se2IkKsppX/CuFcc&#10;rGqsbf+Y7Y42NxIJCFZF2J2QQLgusbN+dfskTUhtgPxV0r3b/KloN7vcVAmsoAzTmBzAVNCN085z&#10;wFEhcOZwgP6p7ya9ek1mTrRZAtvwsekuPWit835dG5RtAEc1HfVQkY8CVljsNeAsp51wZqHlMDpa&#10;G5uWzW9Z+k7r3KcLR03tqlv+rW+cStDIQE/deutt1912V/nM7QtLq5rmPfuPP52nBJ/+wqmJ4tLC&#10;ypGFuH1W1DYvfOWEQ/elB9mb0BY6VIOn0dIeytWHn2g+LUIg8Ldb/pbYI/GvJXtNq1ix/Yi38Kfn&#10;TK3+0O6YBCtmsgHHUcOPItcNEvlY1ZnbNPPVhi0/NsE7Gta8szAxqX3SJz/2qVjv55KIQKOVZRWF&#10;Bb2mbVFvZ+IQGGVa2tTW3NrW0tpTeN17bZfP6367Qaxk4siJyTO2HbP3eLOhVM4yTeDnK+Y2fe/Z&#10;td/dquZ7W9VYAb9no5yidBYze2vTW4cwvculxUM0rejpel4RQWy28Gjq4OGk6Stxmb3/9GAyZux3&#10;zHG23tGbclHqsqJ4E6CKF8zBfGYAe8zJKvwLHkgDqjgA9kQs02R7wJm4GpEQQ+W5McLwTmNBYbDW&#10;BuiWRtyoOkFnAwyG2hiBlhDd7beC0mbbJG8LJu7XdXJ4a5Lr5HAblJxeDJfrRt9/409G/rTXMcoO&#10;gP03mj9OTSDI9L8oJYJZmCkVQ0Dw4McaJ7pXtuGZiUtMXBylHsAbhWWOkBnGUdet+kmmvHxK8xHm&#10;CFWQ1Kt6NxJE/c+5Z1PAKwHoRQPMGd1Tjzg1cmgX33f50btvSeSLwK+UjoX3kveXPvji28cesNvH&#10;PvoRJYC7RzLO4T7YayULi1avq//8Zz+NuvvMs84xxgPltcWVNZNGojcdzVlEsLC4H2EhVltby7uS&#10;CcCUY29263O3JrZNXPneoXuOmTOzYhFugaalsSQCOU3RPBMPPI52Grlufjj6TtNGrzVs/tEJ/+5t&#10;zNpE4rXEGV8bYFMj4tRXlpaXFBmFR3THWVKY+ikiDaAIvQNEX1vT8rd5ndct7G60YRbGliY+M6Pw&#10;czOKZo8bVZyKoKt8FALQkMCCggWNnSc/uqq1q+fKvcdsUuvXzooC+JmSCBWa9uBKpqXR95VMv0am&#10;TPe6V5u+TFKGh5nrE7+SA5hPZG0dqRX9tSGXjdMuiQFCIRADrNgX7H4w9TJ9bvs6FehAAlorxE7a&#10;oAfeyPFFfKV9YoBXlp2GsAGJpiT7mOyMQN9kb32wiH+r4B1s0C2s2hsjGrVIK9A1qbmnDlgVidml&#10;Qk6PJgAW8TcQbFvnabU4TMlm65/zTtbtpKmBMco6u/KkO3m95q+8H2sjZ4tKcKOvbnTgohulkVjb&#10;TQk9V1+ZIbOXHqonMWzO5Anqmqb3Ybmg+BmEkGbOWevZDIJfb/rYlGRIykCkPZ7DXAb01X7RQaBW&#10;6gv/GS9KAFRf9tfLn1tVMH6Hw8JjZGW2Pz//d7/JfFIrxwKQM2kwyEagHc6HeFH/vPvxSQd8rr2p&#10;rrOprqO5rqtpnf2s625YOWbs2D/+6my9JSb7vgfue2rlU4lNEhe+c+yJUx8YVbyaphmrlg8vjhq5&#10;Lva6efGjbzfOeqNxs2Mm3Nnb84DT/Ylvf+c7kRKkvBZjgtgIFaVYK6aX6DqmpNe0vY9UDCrW0tF2&#10;+4LGP7/d8vAKr6k7jyr40iYlB4/pKi8qqqmoMVbu1vXFf/GiMwyGZl/0RsM5L9WdvV3NVzarYoH6&#10;jV9637Ilu4poPYtw+NkLpQ+QSEc1+EkMhANgkSFHTdy9X/Dl3vI/DFAZV6gojr9Ef0qSOcMif4f4&#10;DYtcDR3/IQUb6f1kTmpgkZ2AlRMp3UMn0+Ohq5WfrTGWCtbsFjVEe1e73RhZ8y4rIjDCA9PJgk57&#10;Y9HJ63+vu8UnBgbZr+v0p/OS+XZnXv7C496fzVcHy95jiX99wn4b/U8vqg7u0+IlrxmzNcMEm8PS&#10;SothO0pJ4yLoyp1GzHHghFH/LOLeMXO2A3qtlP18W6ALPkBfHZq66eqfJE4QrRvNxsMPPzyWmah2&#10;MbyWVZPHqAAYsjzWfA33oN1MGd9QmdEG0uir/6G79w+nIx+qm6rnytI6eWLO/IqJG0cOYevaFTwn&#10;fAYG3+nGGG3z5X+74tr7nvnDxZdefsVVkcngTQsrRiA3Lh8xrnryJqM22WnsdgdN2uO4qQd/vna7&#10;wxytd7039/25JphRjw0KWNxkA9QPGQgdepM9GIfBUN8Bjg7IZh13TAei4flqZlICrWcntJXzp8ye&#10;wEcA+XFVS8evX16zxS0rP/lYMyBamkx8Ynrynv2Lb92n5Iix3dUlZaNqRsHvhkHUrMMu433IYuHC&#10;bPKLM4vvP3DEFe80Hvqf5fPWtbJKZeDgXwKG/RGfZC8tFqmUuKCGIoj61bBW9iH58CnfAKVxv3Ij&#10;OwaHLtpxC4Q0P1M8jZmujtdxDz1w8KUkK73oiJHLxxWkReG2yGqmKq+2GPSyl1qhG3e5ZLyin2ia&#10;Gu5ap4fuV3WFOk2Nkv6Ii407srGSUuZCUXcSpSWuIV3GsqsoSUusEBUW0wCop14yglSLbwGvQbea&#10;vaAZKRA18GY5USt+9aaZsjN18X7w/rVTLvU4dfaPhUl9yN1ch4faP1sNFWW+2zvrWmwYXjTxtuRk&#10;UaG1WzOH+uLdgk8zPAyR82g7mzyaj4Wq/F5w86BPGGh1jgZd3JH60PWk5pKcUtLRj0gUGHrExquR&#10;NgcCKbcKnMJOHaKQv/QbHchFD8TCUS0wv9Q03AtaAxRMAZrNMnbyT1z/W25fowWjS4TDhCuM0lcH&#10;CtXwqG4U6n+FJ6Bg57r3K8ZNjxywslHja7Y97D8vzvv+T8764rd+FJkGXWaycuTUg79QucmuZSXR&#10;jhDG8LfSSG7DV2fTupkTx6iSmnaG5q5eBY5yXBprszRplr2hLx9eJE21ze2Tc1s+4Kg5kSJw1SSw&#10;pssto4jUdt9ujksrqSqv0hCoJPuDHbWebliTts52Yts2NDfUNdWtbaxraW8lRrxNWPDcypZTHl0x&#10;5fr3f/Ji08LmnqkViTO3LHzhsJI/bF+8dW0SZSl22LXVtZHzWXjAGnFIyWRgNm0xquyxIyccNKl8&#10;97tXX7uwg5UKaROlc+59fNUy1o27lDLwqx7KO1DLXumV0v0ayEfQ4gp1N3rIr/IB0I1L6W6UmzLh&#10;4sY5Jvofksa5LQbqo/Rqi2uX/8bfA+F2KWc1VjkrK564VjsQ1QAhU23v6qhvrm9DE2E8tdxs8CDN&#10;TmYWrm+59kaYEpyl2EEvTSr+lCfVVYbCPg86dWNydtl6CXxPlLOboL0V053LUKWn4NTeWAh1sz8F&#10;tSmo4AdthmSnwyW8lNxRyjXduN2Gxkszyk0k7slE+5jAUnPbI21fNO1FtN1uSV8DLw61r+oz06Wp&#10;G3fv4W3WGtNgGfJkYJ7EFwodNV+1fxGacoV7WZhvpkeqE3kS2aHpilZ9XPgP33wpIERksnpMugpz&#10;8N7oLfaYvP9nxx3w+RaOhIy6cBvqbm9Z8swdLUvebm+LPlTrvSXLiitHRr7e2bzObARtDelAz+aI&#10;SAIV9qQXIgL2MWLIOggfyAQ+W8bUas+lHZ7+KPBKdWLR0oE4QM2eOYqNrqa12dPYT/gZmE4Fiwc7&#10;IazN7c2tiPqMwUg38YmaOzqvmde4+x3v73zHyivebcWTZb9xySt3K3ri4OKvbZIcWWJOPEv2JDlP&#10;dMyoMWYn69soiWRgmybW0JF4B1QGcgqTP95u5H2Hjf/9a/Ufu3/lilZPABtYxoGFnaKNfVa7HjL9&#10;EJzgfo6On/0lTuvEc9GpT6jttUINQ2z5jPACDC8if9GR4+mq6v818NCfbThDf2P9TXP3joq5fAKv&#10;eCDjo32BLvLXDWs4O+INqCGMQlT41Ie2W8ekALW3h6b4JLmC2kCXBN7xYm/4EgVB0uRqeQRfGsds&#10;pp5FFO140lSaFDb3HVPD7CIdyRBHmvlJ8AGUVvgN4hxCICHc6IneThwf5k94aETDw3JdphOzS1ER&#10;uFHMBOfTqec8lDxGz8XdKsaCE5mEEdcPvf7Wufv1Ccxmjccpj/bQSNAxg+JTXSa+0L9CxG7Ki4g+&#10;QozgflW2kBLNb3WNCvIzlySLHCEtpPArPGEkiGt10dU3ddevKhozvWzCrIoJs8rHTGa/ZVGtc82b&#10;TxdXjaqcMHPtm09uUdHw7dNPC5ODq6+++q6HnyodP6v1/bcO3ntXDskLp/n0V75ZVDt+9HaHlNSO&#10;CUTA4Vy2o3bZTHZMOrWApv3hwj8kDkq80zDl6dVbnEQQBjh4YxwQSyqQCwDln3Zg7YxYXuzxQYy+&#10;RCFu9V5v2Oy9lulHjLunzwvLE0WLir95yjfj5hJN6RPIrarLa1BOWwsPszuGgHZ247XSYgLE29M/&#10;LTETl+FR1eauxGef6nxilSG1VUWJE6cVnjKzcFa1x8KaF7oSREjgXO7ysnI7jXvJqvbgQixZ2GWW&#10;u3D6zNkvrrv8ncaLdx913Ax7uEFe18OPPvzgYw8mJFKR9KeXc4q6N0sr6k/PNVsjE1hFhTkezv7h&#10;jxt5bzgehIyGCeqbzHJF5OA+Y36NmUw5BzLnIdjZ1N6MbNJYfnmNS8FUSgJrm+yTtXpfU8k9Z1F1&#10;q+0d70lK2GYErOr31Iwwt1ZO48A5ZYzkKyiVuk8a1SRctGaarHIjLlFLfmBcRlTVGrf1NKIwzCHR&#10;eXHGhgsP5G5wgjjppJN0sre7yDZgHKqfeC4/BfpcRYv4a3UZGUBq3yaYMHvZVAJuoPxCHNaLOGYI&#10;u278sK18zMSzaghl5Up0NyrdX43IXsrj4f777x8LR+XUAeBlKENCKtJEYi2vS5LutyoKv6KdCBY9&#10;DmsFrm676h859YuokgQL7lenEWEDDmO6eOmyF99a0N20tnT6tigvG5fNX/XYNWU1o1tWEfS858Tj&#10;j8V9Jdy0G2644e7XV43f+ciF/77wq5/8yF577RVOQ5Dl666/MYGhUFdnQXlNQXmtoTNllSyjjlWL&#10;vv7Fz+KlKqSneuzmrrjtisTuiefXbLakZczRkx6LL8TOY3Tze2XAcRS5qJFph8WzMeo3p2HzRS1T&#10;Dh93b5+08PRPJs74Fia7Ft6CV+TDPolku1hRWoHaUsIQsNPo1bo5LTZ1bprEYn0FJEQn+uxTHY+v&#10;6sEK94zZRcdNSVZCi3QZo0vj+FJZXkXOBp77cCq9gVgpkJ2if7pm7oknV7R99tFVu4wpvXC3kSNL&#10;g5ZKWXsRk/I/XPAHXK10ylDvFRakub4MoCzvxEFf9xbpM+O0Q4E4yRy3Fidx/KqmUpqdDVPUhMrz&#10;ohobk1m7S/Dsar19QyrmsflJfKd5gmQLuk6ARj7M1sAcRCbpKN5sxljWWszafYM1nbXbCxsKRpBu&#10;ji2zwlVjduthPHeU4H11uuneH3XWmdkVmGSUbw1xydI+My6qJjftRgh9laLbmsx8MjkJKon1eLrJ&#10;w9FgSOMOOeSQcIJbbrkFNw9CHQVIcdhZkQSOUxKYpZvzkbycKL/DWuWglBIRC2h1I4JvOjMV9IMB&#10;cOCqt1wdhLhKrMsPrqpnOriNbAXQkB1HeROsQlqbgRklDZBAhfwenIExEKvux1GpTuVOqsQu6I+/&#10;hWEcdeDqXgljvN5S/wrFCUb896uvGbnHx1uXz99lUslXv/wlxp5zWbfddlt/n7qiL/7zJU+8+m7p&#10;hI2b33nql2f/lHDJ4VmF3OOvN96Naw16tLaGdR0Y62Kp20qg3br2ec/+4tyfK7qxJtnLL798+4u3&#10;J7ZJPLB8h8KCrn3GvkRQQGO6NWSCGVHVgcVRMzHgRzux1w2T7WB3hgCwB+fRJS0TDxt3f5+kpPOi&#10;A5bbDb2P/Nv9vb1Se3PvSRBujQ0FxC1ZSOhRe0aj79hRj1EIVg+nlJOf7nhkpQHRW/Yu2YjNUt8L&#10;ZhNVa1VFVdh8TNIa2W6EN4XheRV40tTR/YPn1v1rYfNf9xp96GRzJEX8609X/ml5cnli075daFeE&#10;2BG3xYHyQuPj5/zhSIkJE6e4myAJFqfNPHUsolEupuQRGVDcdqL/z1Bhq5j0+EbvVzvB5auSMVvP&#10;DrfP3iX1Cm/z3F9cb+lWUWS3c0bnShpSFnrxqEVjRRXhRGsrazLwo0hxCTmL7JA44QGSTgw8zFNd&#10;0HbNAbLVGSkBjBCnZCJLx7B3iZxODrcCUGc60Yd2fiR2cCsc5Ss3Do95omhCfud+2aM5vlZ9pU/V&#10;PIxBjs0l2R577FHoj88b2RLWG+JySV/TrRzxhfyaLroCP2m/YPdIXj7SxzjzJeoq1xo3GA4vI4tW&#10;H/GKyFOgbq4vtPUgDYehwxS8O+f5pvffOeLgA/nKQwL4+TPn3AD0RnL6nDxpUndL3cZjKzaetdFe&#10;e+4RORWeeuqpeataqmdsAwUqIaRc7ZjKMZOrJmxUOWnjujkPnnLKyepubURefvXl97veT4xKvLxu&#10;4/FlayeUrTZuD+wmWVdpu3Z9E6uBPe/FbGWMeWnKaiN9axzMpnrCPFjRPq6xq3rjyvl93iPFisSM&#10;STNqR5hhSimoUj4AvT2ZggnvSZ8utia43ahirPjWj/GWEwldiFi/+EznQyt7RpUkbt6reOOqgCje&#10;MAbEFKyqrArDpANRTfUM6yhd95QUFhwxtXzbUcVfeHz1m3Ud+08o40mcmUHs0CeeeSKxfUoYa3fr&#10;sBqoS1ev4iTc1auJrLpmDaej89+6unXk6fl3Zefq45Q/5NOYkTduvAirDQfHzqooaUJxwDEWJwvw&#10;RysuSKJlKsWquyBZBnNXmETyVVaQJGhpBQeyFySrCrkvqOImmSSKBmqrmoJC4jzWJgtqC5IjkoUj&#10;CwtGFhSMTBaOLkyOShaMKigck0zyN7qgYEyycFxhclwyMSZROKEwOT5ZML4gOSFZOLEwOTFZMLGg&#10;cFJhclKyYFJB4ZRkckphweRk4dRkkr9p9m+6/gqSMwqTM5LJmeYvMaOnZ0aiYGZPYqOCBOcmr0zs&#10;sTOyiD6XOebFxO1Ku3/nABZklYh2CeYeIOmcu8KpL1j2+qexZjjIFCCSfIXsZ/XyyDBLXCn+ZeXu&#10;Azf6yiWUEeWX2ZTffkro6JDIgZce8qsfgJ0BuaLs8ZOMkyEa4rZJcM0118TSzGXdUKjgDMyoOMIA&#10;EVGbHRXjRq3tS9fSdrK6ODOjrJdVEFTs4x8/4c+//fk1f78Mz9lwvrTiR2ediwXvJ0/+0h8u+BPx&#10;/tGJfvpTn/rMpz+Vbn9gRP9R9rodTfWIefWWOocRmrvUOr0kUiePymV7KIHoYJA9z0zfl7WT6vmL&#10;E3z1Qp6VrGGvEzD28F6pMacXpYw65A3gids8lwBvhaWy7NUnpco0GlE/fqrkaHDCl/Arz3U+sKJ7&#10;ZHHixj2LN6kOSIRwjkDVWulxon0VotqSy9wxMP9z7e0DJ5W/+tFJIPrGNy355tNrnlphFnOGTCj6&#10;qluuSmxhmBJ3tbW2LVu6DLDk4iBUY8VagjMhtvzF7W3t2JIQdsf8QTK6eg3pc63qBya9nTm0HpW2&#10;0WpjI8wBAFgZY4asG/fQJuB4APOchyaB98SeGaD05sa+bv+UJw/NPebL9k/veq97D8tLy1MPexOk&#10;SkkVV1ziZeIqYCtZWkyGDKHJygT6SPm/GKYVimtltw5a7BeEpTbkQzZVC4ARJulYqHEF9oKiroGH&#10;FCUnqw0yGcKVcXAjguwSyIhJfph++3PZAMrqm0tLRk8wbpAduJ4YFjFzI8VLZeXKJT7NnJVq79II&#10;zyXm0kOZ3fpbqPtwj7hM9EqgepmJS4bc2KcXFBbPOPGskbt87IU3PR4Ig8bLLv/bP/75Tw7HwYAN&#10;0zVzEHfqWrhkKTECww1HrotfqZ47mQB7fuGonEeh5P0+nGuDTNHcCjVbQqu50XJW//cOq2Sg5qk0&#10;OkbzY27sH7fYYJl9JTdsK63dCp9FI4vmvT+vvLic+An2rwKBKlH9Kssqsb81wtXyKm6gO7aHY7Fu&#10;6ZLBsX7tuc57lnUTZei6PYs3q+1dMkYY2N3DEWZVrKzyoB0Qk1P6fgeiuXVcVOrakuTf9x7z0GET&#10;RpUkT35s1Ywblnz/2bUvrjZHU4WTG9siZMDj+vxCSkgGoUXGTxjPuZLIYyZOmsiWcdJkc4YUo2BM&#10;J6k19sl9fbL7X/mhmYOZlKm55008jzHRP95UFPviZqlN6fE93kPrUSpLJs1oqS01wb17LYDUQ8sR&#10;pmicy7z3V39KLx+961ZQ6nUvn6C1cEeiqtyao8uK0wia7d7ILojMQjA4Lb/GzY0dx4UGmAq/xDUw&#10;xJTL4pWzhgBCUlYJGp0AVs/X2/QIQ5Uj0aZ3fdRJw6mKOf5VPK5jecXvZtGPSnCc2SyCSmQNGUga&#10;WfN6syglUqcSPFRF1df+slznqnm6/D0uHPW/IlmxGk/z1EExR+i6666787l3cIZZ9dpjs5IrfnDG&#10;t3gRM6ULL7uyfOYOXUQpamnobllHvPvf/M8vOGyWX794+vda2juqZ+9dXFnLUTDFFbVFJcYaa+27&#10;L9asmvObc37CvSy5mZTn/vJcjHWXd476y7tHHTLhuYIeo1G2RzGndHp9axpgxfwCTzvYXn/on0Aj&#10;g+9GJ+6jS1Q+Nyze/+NTH/D3WLDc1Dh45Wars1XZOBbUrZY+Ski1RR+euaFd5W/VT1/XWbXb6Nc8&#10;O0ceGXljT0FjQWJ+z8knnOxohKUudg3YFNAVFiv2I82tWCX1LtEA1+l9TTUh2Iecud2T+PXrnQ+v&#10;7ME0F05065E2+q2ZhTZKXFd3TWUN/uz4Orp3NeVkzS+zuwzKjpgzMzIZBb2ytuPaeU3Xzm9CBvmJ&#10;mZWf2KhiixElSpzOvKipsYkDFLfdbttwnvAZHJ48edLkouIiztllv2LYkbirpz9NGX53YHrAkNn2&#10;VmsrZ+XyixNT26Z94thPaAFaHtQsE/jjmsrasFwXGQ9qUdFkPpH6f/GLXwzU7KqrrjrxxBPd2Zz6&#10;FbqN7g9hb5jjMpKNri64EfJ0cGWqoU2Cpef+t3TPQyeYdNgWAGxH23Mi8iSWKtDhonuSwQAo8/Ao&#10;vm6mjQDkgF6Ajc2ARuRAN8nVOl15TuHs7z4XaJC3AD81z090AuypMtcuRjuswCtCay6SiX65/qLX&#10;snY3hkgXX3Jp0YhJ3W1Ns6eNO/roo5kuPLztydcnH/A517T515593v/+D3t5nqAteO211+e/v3zR&#10;yob25rru5jprCTqCmbXPLtt+5ctfolCBPbU6/0/nJw5MvFE//abF+243Yq4Ow3Id62J8ec3sS8C8&#10;QXIOYX07Ovrd1MCm/u2LpakcvHdTid5omDG7eoHLPvrd3pz7UNlQNVwZgp4+V9r22nRK3NBZ2dFd&#10;OKrExnr3LoOlxtVzXWLa1KnKxE1hmcy4xGgzvCjhmjm+T/dWsFa+TuN2SUtPfYdx9Pje5oWnb2ak&#10;9B70mgPMemoqq0FQZpmqpppxA4Iy3NIhZZblZJ2Tffss+huZPLuq/Zp5Tde/1zyqNPnJmZUnzqy4&#10;9cYL6kvqA+ZFvI/PKF4N2NaF82LDt2jhIuYq0UI4lxGx7zCOxun/oZMGZs8e95sSDc5LbF25zaEH&#10;H+qzlTIbTsTI1eXVYWEYwjbcBXfbbTf5ExPVKBw29bLLLvvSl77Emdj+VktTGHCa8CdgUvHVmLbZ&#10;S6IO0WQnpxRh96Oj0FQvMhX1q8M/B7Tuxq/dFECYVZlCa92rqmxw3cIkWaTTTvxhpccy4SgFqOV+&#10;6Wvk8iNZrl4x2sKA0G4XoFjzDkddn4Yh3OGolNsuB4aETF586aWHHn1i0rjRO+6444wZM6iwDJGk&#10;Sc3MniKzZTLd/Z//LF5VV1BU0t1cn+hsS5RVj9nzxLKREznBG/584TVn/ePqKyPpIxUgB2IN4uKC&#10;ERebekqXETLRka6848rEbonlraNuWrzPqRv/y5z/IDo7lLb8A2uvG38uRqZ8avWW69qrDpv4dMSv&#10;DydO/dyp48b1lVr2pjPTp6G1Eef6Xp/AXGoDO/udFzuvX9RdUZi4ds/inUY5v3cjBixKFGJSxKYP&#10;twcDyZYXFlHQBjzgA51Lyfmnpc6PL2+7Zn7Tde82lDWv3mryvC1HvIcGwZ8jZnSvvfbaNttsk6GY&#10;559/fputtykrJ4oX1jVDaXbm3zf/FW8y/YwPjxdvK5F4u2CPiXvsseceFlFcyIiCKqsBCePo22+/&#10;feWVV/pjUWGMucsuu/j77uKLLz7jjDP854sIJgI+jZm7WwjnvxxJdzgq6IVCSg4MnWRZiXrLtpZ7&#10;KV+h6g6YzWK0iQWujm0TZqtEUNOPO7zLE20C/OgQiRSuev7KY5OVCUfFRNKtmQVTirGQWfYrnswv&#10;cBeL5vYFKivgOaq6Btrj9i/aWfhf4SfIxLfO+t9E9dju1qb2FfPAwlkzpo0fWU3mnDmKo09mvFeJ&#10;v/zf3y8smjp69m6m0+tXL7v7IvSmPa0NRKgsKMPlvuefl10Yc13S7zp5dM6cOXe8fEdi68TbDVOf&#10;XTP709PvxekFImXCrg4lSjWkcPTJVVvWd1YeOuGZiN5+IZFYlmW14m9jXG56PTtiDpohOfdM2H/O&#10;iC2LujuOW3zblJYlmon8IBUaABMpwlIBbssct7yBTtedSL639YQ5yZlvNEwfW7pu69p5W9QsqCwy&#10;cbuQ977xxhtbb711hjJhSrbbdjtWCvZHmfedA13x4fz61QOG2nS0YSem2ZqYU3Dgpgdut8N2NlMr&#10;6bWkhkN2MSCINM6QMSok67zzzjMpKysVRpF7ARtRsXDxCIhAwTNQIAM/mmur/FypaUqIuXRPlLOY&#10;Lnej14W72t0Ka5UVn373ExLQZGMrZLHZoS9PBHy6cQtBN/6vBx54YFocVfFS7GWQTQkOxRRmWHIy&#10;FIYvVHRAmsEnXe/QV5Zd/uZp2MJFOxzVK/7BY1uBjufb3/3B1ON+XFRabmZV3Ypmzhxd/HrHsneS&#10;teO7G1Z/7qRPHnZYxAkw/pH+zk9/3jph+xEb9ZF94b/R2dbcsPDNprlPX33hb2LODMmrGYa77737&#10;+brnE7MSz62ZvbR11NETnyB2q3HNHkrBjGjUkMLRx1dt1dRZfsiEZ2P2tj8Zox/fdbXvi4n7V+33&#10;csPWRQWdH5tw+7RyLwYhaxNlNj4DXH2mpd3mGsmNXN+HkgF2V3fy3abJc+pmsnubVL5qq9r5kxOv&#10;Lnj75a223ipDl+KGj1zX6H1L02pq8hiR4VcGuweAkraOVmJyecD5YuLwHY/grKpUuToTpgC7vOoy&#10;Oa5Eb+FZO2eeeeZXv/pVwaouyDUSROxFzjnnnEBDwvFzBrulgZWeTmYpZA1XJpAepBTcODx2MKyH&#10;+qrdgxI7gTM3RxxxRFp7Xd6MtIYN10llZ963CuoJL/7444/j5Lt48WIFYVBuvM7XgJtRgMt2KV0F&#10;aIz/Fb5yvfDCC8nq0YCotgzlI8bDVk456PMzT/rV9KO/VTRqiis0w0g3NDbXvfbwooevWfrM7cte&#10;enDlW8+uXfhm8+ql7CygomNrc4jQ5vZN77z/juf0YoPrSpM3vNnPvN6YVhFx6mOvUaOBztEOkOQP&#10;rt4HEC1MdH10wh1Tyxd5WtUe49xCUHtp3F0VNPkFomYrOZRAlEoWJrs3rV507JRHvrvZtTuPenNu&#10;4+TLl57yXNnXX2vcrL07LUYGuIHY/T2ccIP3QIoOWzluoiPBZqgXRD0ayqwguK4n542ssQSncDWE&#10;YsCKGxtdotAQw4hIgc4s1L8EhCvpqFmAU3RYFSDpkYAXp0Mjy/Xzi4IS/xXIlsrLNEd+L4rLHzjR&#10;wZ15IL8XecKIXzfdla6iWkuZpaDiWVV8hgaTBkIjgTX3lO1E3q4rFQc/QJ4i81QysbOBV8DI5ctX&#10;EBE38kVUm51rFqG2zDo2TQ31xbXj0KYmkAuuXtA87/n61x5c9di179/2h3WPXzOi3DtgPGs+bofB&#10;pKxfV9/r9FJkVFZDjeZmbc76TxBxblrsSpjNdjCseJaXAdGH1+z1Yv22yUTXMRPumF6+0L5gjsvC&#10;eNWcfdaXWJgwSNagnXnoSbqGkoje39qiZNfmNQs+PvXBL0y4dHLXs281zvrTws/9a/lhbzVFLBbm&#10;bUN9A64vsTt7OOGQ6gGhqMXRcl8w117zdJ+XaVTFFeQ8/AsTA5YUU7XAT+n4KBFALsmKMV4Ra6tj&#10;jhSenhUk9aoYIccaCiNE6h30+m8GvMcd5xa4Ecr4/V78tk6yvEmLo/LWyFxX8ayK+JAhpXgyiQio&#10;AR0E7opNdqAY1sJG8qPqVpWlXYPuhdDk+cSrc8snRONoy8rFhTXjZfuTtV1VM7cds+Ph43f/6JQD&#10;T55++FenH/61GR89Y+Ynzi7fbK8tNuuN0azBDuywXOZquHTgCXvSC1d9R2VNMV8UwStbVf67fzc4&#10;mm8fKURa/IvEj67Z4/m67QHRj0y4c2aFMVo29KaHiPbEfymTC6DL0OwOUUShMbU+rfEL2rApixJt&#10;k7ufO3bCnV+ZeuWsigW3rYjQcYwbO27hooVYnWR2MdywDRkuPdwDdnb6pLWGH3VwqOfWQcwGLMyw&#10;5VOQv3D+WPBCdYFS/08sCqi635DH0WRWoDsZELCRGanSi7kSiMq+XZ86E4ZPShHiugNhHOi602CU&#10;gyP+jhSnI8i5UYRcZlhaHA1ITTPkmTlkoF4UgHNgEzewwziNODUnv0pp6hrptiEZCpXM2d8vfKV/&#10;G1cuqhw/I/LFluXv7rZVNMQG0m+75ey1L9y5+LbzFvzzp3i5LLj1d4vu/vOSh65a9tQtbcveUQRE&#10;LumGGebw4VP+DA0zWl+fQIpmiW1dpz00LRcSn8uAfqjSmnhGOfKUvvbn9uYTa3d7tm5H/E6PHn/3&#10;rIr3zJbeqpMI9OMJxxzhwRGPkPZtnYWYCiYKi3qKEswIjLL5w+UKax62SZAa/ti4N7B1YtTt3zo8&#10;ixMJwnisTiRW2b+VJsZhYrm1meJvaaJ7cXfP4h4OjRmsy/L4ZF5W2LZ19RuRpczcaOa0qdPsghye&#10;poM1DoOUb5+9Hjha5qIxezoOprSRtNn9KVj1l7/85ZJLLsFMl2M57rjjDtSfImtAFHbdeB+IOKu2&#10;0pL6jXUdJZR+MXBJZKjzSiW2hHfiq0yCFSfIHyFIT3SGIDcunh+ZiFsV+orHE0crrOXSjdCXC6ZZ&#10;tRVCi9/z87v+qipnngiS9VOYCfY/9L9uDJoiIVr7CLU5w3jzPhACLmb2YKUBssVlYLADwimTIAb+&#10;8A4KmeRXdlKBsNRbDdNzjZA/GBXtR/n653/cNP0j34ms8/uPXJNsWvWLH3074EScoYHUnBNjUOti&#10;pcaU4qqpqT3kkIPlPsURQr85/2JCW0weO5ITt3iIG8aUKVMwFpf9FLXVjgmnl6vuvCqxqxG3/OKN&#10;z/xg9jWFnCfW3QWNHlLGujRqSNkZPbh8+2RB977jXs6D6Jg53NEaRx1O5k+u3RkcBUSPGv+fTSvn&#10;CkEUO6nkiRIDkGYNeX9ajQQrsOFofAyAu3csgf8JOfi+GlGwia1suFnzx5X0zPfXrFldQAzVjTyS&#10;aANTeBhuA5B7eg099BTt9r6xqVELRFt+ZpcYZVJaQmg+cK5fuGDh7M298zp+O//r35t5Ubh7ib2F&#10;Vz7WRsN+L3nMvQ31iiE4XWzw2s0ekNG+O/GtM77tI87G7xqvrRFVIwgiyKxYsGDBTTfdRJBUQQ6f&#10;nDb6ne98Bwy755578DMGjXidCS9sEy5grxtQqKUDC56HvQ39HJQ6KkzqAx0YBin/E93LMYZ7ccYy&#10;1hUoSm4q8afsiv1YI3gimVoqBlJvKTfdqJLSTqo4s6Ls87R+L2K3I+NCuRaSRRjMwhNICC/fj7lz&#10;5+KXwtl1QA5PFLaXXyVGyOo56nCUm8ArKvfpp58+/6JLkqWVxeM3Kh+/UcWEmaWVI1yVOloblz10&#10;9ScP2wvzqv5PdOpAkPoL/3p19dYHdjWv62yu7zJ/67pb6hPtLccdd9zxxx1LKUxNGsiMvPPVO3F6&#10;ae4su+CdY3+w+T/NcHXZARtiGrUhhaP3L9+xONm5z9g8cbS9s63Dil4zX8+s2xGJLoviyHH3zK56&#10;WyBqog8WgpXFEKPvf+/7WnhaljIsz7x3zGOC4era1NYMHQTD/nbF5UUHFCk4qvwTqJQJi2oXsVnR&#10;AkaxzEaDaxRXL7/4sizhzaJj2XV177aH8d3ys5VEpl/+/rLNZm+mGqbDUbaM7B1xFRvW4ucxlBvs&#10;lZ4E/qOerxdKuQcSZ3yX4wV7r54Cc4J3bUUNoYB5+tZbbz/yyCMf+9jHXIoLLrjgxz/+cUCoKw9D&#10;8XzoxQJGMwJX8ZoBfNUBJ363SbGGgh9nrxdHohm/S4VzAj/d8OnAG+DgiSvR7Dzs5ThGLR/VkLeU&#10;idYaX52vKo3SHp0n+L1Ey3VJEWcj73okayNVPMwr22HJRf1aVbMXj3ewjvbaqn14F7Prrrte/bdL&#10;v/PVkz+286yypS+9f8f/Lbjp18uevcN0VmtT/XuvdjWuIZ5o1trGTLB06dLC2nGjNtlp7LYHTdz9&#10;WKNJPfpbMz/+s6qtDoTtdpnQ4++veN8fWdcQtmwWzjHr8OFOxhTO317XzJTCrCD63LrtBaKHj70X&#10;ELUrJsFuHQ9Ro31npSTNESgsM7e3HQwQbWkjkGBLZzdLo2fkqJHTN5rR8XYHEguco9qwKzDEsZ1Q&#10;NW2dbdy0dfDXZqLg4iCre35ta62sqtxm222I+bfd9iDgdqw460HbTib8ERvk8Ucef/O1N+K4UGt+&#10;DoPoB3h9pYLU+5sA6TRhge3ODIiBGgOBHIX2T3tx40cU9yLEliUwatQoiGecyeOAJ0DlhEnO1Ag4&#10;cBoxB1f973CHEe6GPP2WQQGsMcb2fQ+HkQhaEfoUj95FpZc4Gsm2fuJehr4ROCrgjYzf728kyaQ6&#10;ztxyqijAJz2R0jCe5lAe7t1hdZJcBzYy/i4IFKodBDWMhF6GnDBGxxzzkfP+56x//O0vXzzphJY3&#10;H1s376XVrz7U9vYTM2dMzxzJJf4oUkOa07H07bXvPBd4q7OlHjGvtjCy1Qo4vdjgN7lHB4hfuQ9L&#10;SsV/zLM19r3wZsuf2wt122Kgy5NDx96/RfVbJn2PiZqmzbVJyehZphByw2hqdQ04J4r8mT8Az56l&#10;ajRXB+93cGJhorslNckVj0ZTxrDL1o5RmO+7mpuacSp7840333rzLQ5dsAukN0FrS+vUqVN32323&#10;6TOm8xJ+Lw+v2b24INqWUBRwAKlbnoM4/FouPZASPNhBT03d3gzsUuqyxxzJzEjWKkQsQoC/5ZZb&#10;Mj0iw5tnnQZ+zs9fX3la+193akjxfCQWpxig/+5Xl5vseMXgSfoqKa7QSjeBSxQ4UHlNbJetY4vd&#10;c5c+0ChXSUGyFJF8iqOLOH+U92EZrcYmkxWiNH8Bp8/IQScZ5bGwkRSxAaFUnXEofl+IGOYv01FA&#10;sdt6PTOV5FdUlWwZ3nv9+folcz//qeO/cPJnYjK+cWYvetYFi5es7iqrGGdi1rur7q2ndt5ylo6M&#10;p5eo5/0P3Z8gSWliftOkzp6iTasWaZBMZYaYXHdgzx+N040Z0rzbOLk02TG1AlOcnC8WC/tuG183&#10;Golfqt/6gdX7ku/BYx7YuuZ1Exg5kcSkqM+8ak70rOzZcasdSaZJm3nK9a2lEcH6nwS/29+Az5aO&#10;FsKLW8wDRM0rkLP6hrqVSzg03BwKFMfeh/1xdU1NVXUlXGlFpTkTjRNd/IEU6tbVIamurqmGkrzW&#10;OPuWFYdXFrYcO/7OkmQElMpeg/CqubQ35zEafmHAe8CCjLVSw8ZtXWKPHVNuft5MNEZGCHXt8RgF&#10;786dCwki2DK8DbafmONCpffcc0+HQP61kw4sSaxQM2G8EPXzTyE0XH/96185DuGtt97icFzOeyaW&#10;AHDjbFaoPSYpqBX0rvKk6AceeIBQ59iQ88lbxORCvsK7suyVMRHJZIIkbNK9UNbVTXpTv6hZKOav&#10;PM3hXcXpE3I7tHY9o/2B+uTvf/97EEdVFRJlZjQpgCpSvL9CkXOCDKkWVaepLEv6iC6Dk5M6l1+l&#10;6XTwpsqF+VH3nBuKjskWkA++w4cftN9xxxw9c+bMAZy1VJuOuuU/DxWMnVU2ok+U17WvPXTwPnvg&#10;vKx9E8185IFHEqBq0gSpryxqnV6x3JzgbQ9TGsAqDUhWQwpH32mYUlbYPrUCq9b8LzvZg1Ba31l9&#10;49KPkukBYx7armYOPxcmkvIQdSWZxYNkYXXX3jvtzYzNHURdTs4gKHj2EOpbAtCgGU2xl73yoUkT&#10;Jj/30LOJiYme4lhQStb2SEwsNO2hiRXlgWhE69bWIYFqLN74XysOW9Y27six9+9Q+2okiFJvWFvo&#10;yPhx400b1u8kRUO/37iX8h/v/+I3GShzCJEsTusTNe01O25jtoD28jxd2EshcWHLCG188803CQYO&#10;bwNZxpkCPgfbSaKu6wV5IjjLWFnDhBkeUeawMQ3VUKg7P45edNFFm2++OUWABSNGjGBvChV97LHH&#10;sHVSMiybzj//fPASo1HKghESFnAYF4GZiAtBhixGkJjMQX1uwFRywEKKT9S9AC1oTYzoe++9F6xd&#10;uHAhCjhARxJWGRy5ZS54Cj+RxbLQVD0gUyzXGw6wecIZOEEcpST1V2aAFJiJt808b8lKwIz5H3ZG&#10;oAux43niqg7ah8cgjKM8Eb5SnHB0ADnLXJfeQw899LOfnXX73fc2r1neuvSd+gWv1b37fMOCOc3L&#10;3mta/EbHivkfP/44BlucPTPjmVeeSWxkCnlp3SYTy1dPKFvLdB/G0azd/k7jlIqitin54qiZReYw&#10;cOhKEEeLCrqeXmdIzEfG32VExxACFKKFPvNpczJaN8SotqN2/z32z1rVdAlMSCVomJXkG6Gth6SG&#10;9aRiqDYbW/CPkYy2j5KF6rCdfn/++4kJRp4bkyvNUM+6deuWFmxzf8PRu4144aDRj1YXB73p/e9y&#10;vBqq17Hjxq5/fnQwdnKd3YVr2muau8rS/RF+EhvA/vzho1VamMXhPu9ZFPNFplEvjq5NjC+asOXs&#10;LVPv2t0QQhoCFZWY0074PmrUaHFE0Ch0peDoVlttBXTplQsvvPD+++8nSCSY9PLLL+NtAWJhJRqw&#10;QiIH0fMAQRa+BvSDoB3naKFqBUSJlASaomsEF4h8rkKBc0D0lFNOkYHOxhtvzCdFwI8Sz1W+Hnyy&#10;A9h5550xlIWZxhQA1nb33Xc/8sgjUeohpqaqxNuhqjrKjdjmtbW1crYUm+uqyvQWh+qQldIffPBB&#10;LJk5XhB+F1cLkBh7F7pIsKr0juXlJgJHxUKpp9ItIcfPZjboVb+INeaGJpkd7vjx3AhZqbr45UA4&#10;pDCIKh9XJTF5rnpirtfngv/Pf/6zrGj8xP0/V7nxTpWb7FI8akpR1ZiCkvKe7g5O8O5uXvfZT39K&#10;wE9Vly1bNmfRnMRk0xtPr95is+pFI0uNf4JTfcdcJOsn2WBQsbxr/k7DVNj3yRU4WuZ5aVakIo72&#10;ZoLp6xuNm7V2l29WNbeisNn6iRL4r48iw+x16pKTSyZvv9X2uRdf0N6FDrKnzX52dEHgEt3Wac/J&#10;IJDoNnKirZ2+BX1BVMVxzPYzjzyTGGs0Av2H0pVr2x7tPuWjE+7ZuPK9IF8cap6hGl2dY8d8SHB0&#10;VduI6xbtT5zhdH+v1c98vX4mn5n+GjL9ev+KnQabjY7DqRtuVCccrU5Mr5w+ayO/x7yxGytOEpmr&#10;rNCeb4/YAq4GvIHVw3AEEHIgyqy88847v/GNb4BScJAI80AvGD5I92abecbebtZA2P3gpOcOR/2T&#10;C3cavrpSuAei4IkxEVUyOGNAkXMU5s2bB/gpJQgCjgKNjsi/+OKLCBolJeLiZAW+As+S0HKcJbCK&#10;VRRwQ7XhWYlrCGxTJUlx/eJPnojJFsWGtvOVrABBGgugwqNTKywPqBIuIWTObgBnDT7ZYQDSVDho&#10;Z+T0txlgSdyx0CvrparDJoPzEmGLrVRLZGHksnIIHc7W1SdgJCzO2EW4UFYx65a18ukS4FhYxJHd&#10;ZZVlteMqaseOmLzxmE13nLDt/pN2/cjYnY5MFht/HuqgbRo7LEUyMpNGwXUNwGYMKJJ3zT5cL/Yn&#10;LqDrCeOj6Rko9umdUcVr+b66faS17QmeiGCIUXdPQVfByKqROXWqGdxED6a3jR38JVq7eto6e4gd&#10;3tLVY560d7d09nA8eEdne0NzgyF61rgpsghW8j577psw9k/mki4gp8r4E7+aOHJK4dtTypbGycGT&#10;/aQcbOK8MpTTjCtbe9omt2T++/omt2T52/iWr6f/GyLNt7PPzqeOBIfM96mVtTMypNcf8yhNvZ1P&#10;P4oC9KYoUPGM32mnncJKUEqMVI468x9XAikPOuggYMlfJtDgGFwSID6VSpEbZxsclg8HIhfylUq6&#10;bEnvtyumLcpTWBNABz+HRgKk2YAuhlcg8QEHHIAkma3GJz/5ya985Suf+9znkKey2/jmN7/5ta99&#10;jU2GAgYYAyB/k8T2xrHU5a34VotkS0AfVMdI28WDijU2aJJyevVXIwzhDn1Jxr2/39X1yB++97Nf&#10;3nzzzcTjUNgqjeIgTe733l9Z5PNM9ZeCI6k5x9teqsDi5Yvl9AJP0dBZUU1QwGFj3XgD05+4gK4E&#10;e9BZBPwIR9d0jDIpMV4D3PrOFzMPOxK1lbXxKqsB70H20tzR09RhwNJa2HqZGvrWXYDZenNHd3N7&#10;d2NrB9F5DVxlnKSsZxMRiRBI9sobShe3TFras8WOxYYbiHMJR4f9XuL01RBL480nDLF9QerNZs3W&#10;00bWjeFkCPaEQwMi13UsoGu1RJiRnRCgwGIt4O0g1zB2SF/hRGEzHOYx4xxA+isQwEXK8j8hW766&#10;isll369wVMyfdExaoPIBhA70gyDZyMatXyxABtMc9HvhZ9kmZZaRimeNlL6Ge1N8NIWxXyD8Aq11&#10;LwpQLRHra9aYHv94RUytXpGcmm569JkX1yQq73xlycVXXvfFr5126vd/dt311//tb3/jUO50Y9yf&#10;2b94dYNRukVdHU11E0d5B8JIdv3OEu+kl6auMsw6iguMS0wgWGt/KvMhfheGMO/4ur3dYg8NtcEL&#10;LLClrtElBp3gR4VPiF17DWosI2yswDo8M90YnWyIRmdPoqUDpBQBCZw2IyWooWdtlMdZ4MmyVK3S&#10;Zs/aOWT/QxP4taYqngeUdvYU3rPqgG0Tt5QkTdyWOJcRIyNTyep+Gyev4TTrrwfszlNXR6K0LBUj&#10;10w6y4za+LrpaJe/mpEhdmFRfKew2ensi/gTaCU/BYySmFHKFqxC7whxRsyLZZBQQJfUtDzk09m6&#10;kh7xLw9BXyS6ADAoQAIizUlzSc4O9Qn1EwjsICxkQYu5CuhxVUlvxVquzL+BoG7+ryTzc7pi6kye&#10;/sZLUpzZUldMZExzWTIXMKunBGn+xkTmE4niDn21HVC1VRmuBQsXjdpqP4IhTD/mu1OO+V7BzN3u&#10;fWMl9lr/e8Elnz7lyw8/8kgeMxnZ91e/e+bPf/3bq666+oorrmDIkZUrn8P32r7u2VsIkBTOFv3o&#10;jIljVDcw3uyV6lt9EeqbjGuDvfKo0n/bK1AFFJn9b7WZeF6H9+7YRhcbHF3T4RPbuqJsKjNI7X2W&#10;TfqapEC0M4H8VnMzCoM8KLX60OKCwtJkYakX3S991jj2mfi9PpvlXKH06bU7wXxP6nkl8/7YXwWP&#10;Pq5nU93+j/R/ew6GuHh9YILrpg57kV+ynZTGTjeretwa64Io4Bb6P/xMFD+HF8PnfKTju0Tt/YRO&#10;dA9FJhHljj322E9/+tNf+MIX0HoiHXX0nBtKgWelAo6nRNNJetgw4AnUBIORpqKeRJdJWGCCA6PO&#10;xCqKWMEQ6n//+99Ulc/77rtP0Isc1G/x42++4MPPEwZwlPoE+PLw16Bc178vSDchxQKq7KyTVquR&#10;7qDlNAbpLl/du4IZl496OV22+lXKUT+O0mzgrae7q7TGoBdXcXnViBlbT9j1mJmf+c2M435UOnUL&#10;TIWzVjWcYO7cd1sKyt4vnfnQgpYH31xx1e0P/vCsXyjZ8R/7KNuB9oY1HS0NSx68cv715y64449L&#10;Hvj7sidvaVn0Goaemg3eBoLorO6klyJ70otsNwcAIPJo1gfpFTMd+ldfqAqaSM+jrm9WI0vW8WBt&#10;+8huHJISxmyvD/TZ0SnozHJ0oM2yF0RbYUhlm5v2EmdgmYNkCVBqPkXi0lzM9o8cfIyfJSVhfChd&#10;1T4KT9kDxzxk1WZxu9Mjf3GT92+Qht8esB7w7ToDh6ZZnalxTzYcKZIGO3HTl6vD0TBYxWwVG5/r&#10;r7/+4osvxlQnoM4TkxeGA1HyALcgQ5kADkHAMdlVSr0Cc4U61q/yZAmgldx3330x2SWK4ac+9SnU&#10;k6eeeuq3v/3tH/7wh2edddbpp5/ODU9OOumk448//oQTTsA8CtsoKgz64FSjIshHAOTarRJdPfkK&#10;BmO1JMYX2yKeAFsgCPJnxRT085nig43ziMuR3F0w3wzDSjJeznzgqP91ZcuFwlbeP66L1TB/GyLL&#10;dV2sX/3Do59gHDlzNB0Ad6xaOGWyNZbN8Vq8bHnpuJmjNttl/A6HTtr7xLF7npDELyJ1bbzltque&#10;umnxbX9oXzH/h98+7esnHXfMHlvtOqXsgB1nH3XUUWaOWrEGQoYEm0LbzTIyMj+Zc0yGXASGHLtn&#10;fSRndFmn+ZfEuSlo/DmcpScik9Jke1VhY1eisL7Ds1Dwo4bdtBf0dPRg05ihAgYSPXFuAnsiu+2P&#10;UWGrIDetSxocJSR+ZoDbeJONzRTqayEUE0rvXXnAniOfri4y1m3QJhOJrcUESsWtpdM4rJury7it&#10;m8s6H5rL2FgNxzPKf+ZtqDd9FmudPrmuquNxpR7PmhlKmQzY1BAnHND6/Oc/D27BOzJ5Ag0TMQ/T&#10;Xk0evwRVKcM4Kk2nywGvFWx34S8POeQQUDDcjwRw+OUvf/nb3/6WeA6O8ZPCEl8aFIhIermn8uQD&#10;gh566KGYC8k5wmkt/QAfED5jUoSVL+iLEBv2j1/h0xBtEtAfRSE9wKk4nJDDPZEUyRDQNZm7HHkE&#10;3gbCCoebwarT4S0BKXM6CCRPQBRgR5bNLgN3H2EwFaVO/uK0LwiPinsuQqB4hiqOmpDJeRddsqJy&#10;1ujZnvuwvyaE1V10y2+uvPzS+MDvXj/tOz9YvXRhwYhJBaWVybLqnvoVPZ1t//jL/wVaKmF4uPm0&#10;murhCHzNvdckdjG/37dsJ6IK7DXmFWOlnOz1WNpQay6y3CEVp/6mxftuUrV4mxHv5t1FNj6tCVob&#10;mcMNSz+6sGXqRyfcMatiPgPCIaO9ljWGke1IPpb8xinGKi9dBSwc9jS1J1qN1psrBoi6vMQhJHq6&#10;Ohp7ujhuTZQu+uKQlhtuuz6xj7cnc4nYkEXuElyC38/7xndmXghZW7li5YqlK4wm2MKk+U8yQGf1&#10;1vdm0802nTxpchyxU96jM/RnYPymrYeFk7UIRrS9o80ci8t1b+LUr55aboNweRfKBKKZlleXl1RE&#10;QF/fpsKQ4eZx8MEHu8fIWnGU/MUvfuGfEkwhiSfDPpBwtFBdv00opBLwwxEFbxYTMMReyGbRXOyw&#10;ww4xuxppLawhXjqIcH/+858HaC+un7BVWOFAeDmXJgBSCqcAb+qaIPOazHtlf8Vorwi7ovaD2TyB&#10;G+7lR2mkH6IiW6Ve84cfytx44SLpQT7sjGQJLP0oL4ZddyNzU5uFr36WnHuzg+7ufve9hRztEvlu&#10;0/L3qsZNzQNEyW1de0/trseO2HyvynHTipmARcVTxvfZH7lWhIvWXoxWo1fwjHXtyaM18KOWVOo0&#10;3eEr2/zBRKgf3WQtjDIgwSirIpWpkefA7gMys83sNLM3TSUNgjKO7Z0JnETtlQuIktzjCLAmLkkk&#10;2Rra45XTXNOmT6usrUosDv4chytVjGKCKmy57ZZbb7f1tjtsu91O2+2w8w477oLX+o477rrjTrvu&#10;ZP5222nn3XY2f7vvssvuu44Zi+PqsGD3g7RGe0eLATf8aEo/aiiOmQNMWdLouL/MV5hxlGMJbhf+&#10;FwNyUfcTBFC2L35xI+QaJg/27uGHH7711lsBwv/7v/8jogKsHrLZW265JVulzO9AlwIwRdrWkD++&#10;p4R6kAjXn6FocsAbRUxqpEKTrP7whz/8/ve//9Of/uTOHZFcV45ASIDhJ2FejY+QK0kR1f0Mb2Sr&#10;wNE4rVUacgPnwG3ky1SLIvVQQmqhbGBUwlRPVVJW/OpXjlJnLKd7OtrKalnzEVfL8nkH7OwiesSv&#10;uEnZjQdLUVnZ2GkjNt97/J4nlIzfaPas6f6J4snCrAmVmGZ/AfxKbZesWOJwtL7D4qh2/Vkncm6V&#10;/XCmHgC/F49kRHf36JK1hjRYU6PIFNgZpdurarARGXd40ZLywntL2AqS6FcQ0tiw8umh9KMHfzTx&#10;DoAfHOs4UJr7/OjV4+b+7vAbG7oHINIEuuwDJFYBafgRYw2g+sHYgRByFAnUOIyj4Ae4mH5b2ScD&#10;ketAniKS8LjITolYhKwYTg6/zG9961uHH3449rdxeg1tJczJCy+8ED5OnNeReiL4vfHGGyN5J8l1&#10;/YSae39IH38FtGMgRhIi1YDPK8+JNXj11VfffffdqI0NQ6g3RfSzeo7SNYqpmxVulS15UgYICm5j&#10;6AWMw8grmJHjSl3VM+QpcNWuwQGtTIsNc1xS/t7152Lvs+q1x5pXv49bnsuzbfm7kydNijM84TS7&#10;77xDw1tPLL//b4tu/tV7//hJ8+sPV5Sb/R3xG7/9k5+f938XEtIC9SfiCwVKZjq6fY22abTRnPSS&#10;kqzUd1SYIAwWc23v5Fev/6K3rJ1RXvjkzT/by+ltlTyT3XbjQqoh6y0NPScent1mWx3Z4+4Y7XbI&#10;hRnQfOtpoBTZBSoitANWwZryUgiUO2HihPGTxifei6jOQEOpZ/TxXzTVPhRN7YWI8GEv1jXDSGdS&#10;ujx4G/gtAt7+6le/OvPMM8855xx4LzBDPQE1Q66LmBSPfFSARKzlBvoW2FaKlIV1fI5PdeRa7FPA&#10;GpYnQIMEjfFPZCNCAkd+pgtgQODAWbNm6VQJ/6Uq+VlPkWhVLDz+dAWJ6SXYzfBmGrKPFfHHP/5x&#10;cE17E3MJpcPYFshdonARnawTT5WW2pXEJna2NdlwRlN+2E4Hov7tQ1gKT2cRpOryi/5w1o++d8BW&#10;U6d1LVn52D8XXPfzJQ9e1cXRjW0t3Q2rXcSprBUOJPjG17581QW/+sdlF15z1d8vu/SSX//PL048&#10;8UTSvPDyq2u7yl6rL73okksvv+JKJP7YXuNZjJOy08NTbbqIDUd7Q7v4UR7UE4QBe135JsbowFwr&#10;/OFLj0dn/uem2e6wdCOtAa0X0sjwo96+x9+Hhd2FBSUZ57mxYzJjmz+IesuP8om55DPcTWPBe8SB&#10;RyTm2yOxQlcGKMWsLY+5Mew8mkenbeBX3LYz6vBR47vs2ynCA6Cq/PKXv3zaaacRoEdmRE7cuN9+&#10;++GRQgKFkkeOCueKp0oYvdKhRliyChaEvUrUY5FYRah6eD7segi85zoWigCiA/CRuAs/QxxdBJ9h&#10;vlkQE+A+hS+R6AMPSm1xco10pdXZZZgawR8b21vVz5kz8U6YH1ca9VfWwPT+Bjt4lixbxrqy0VVE&#10;wPjTjlfC1mK8LlEDaPqZz3zmB2d867Lzf3POT3/Uvvi1hgWvNy5+q3zs5JiCiMw1QYbgYkIuWLa6&#10;Ysrm43Y4dOTuJ77ZOnJOfcmDr79/3d2P/fbCv3z5K1+76p/XKCtkzmbvg9OLtfds6iwrS3YUJS1L&#10;bZE0ftv/a1MaTi1vPs/2muHvLI8XeRFZtzTZ2t5d2tRV4bGT/pSdie7CLFGxTNRcG820fxc54Axe&#10;hJGsB8lpshw1evSsTWYl5kWXFgmlk0rff7vJH2Q1dk2tyDl26uGEG7oHPGWRnTqGHw2PnVHnO+Kj&#10;c04cQwksKe6PmoHsEFcTzlAjkh8OCHiSQGADQRjM+koZrwQaL6tvP5XjXrHdIxGEyoR5PtSoQAZG&#10;syhQXf6f+MQnsCImrj0epYFCaQsmgTj633777djr6ngWf5oA6EhLmA7RyI0o+Zgr05CwDJlfcT/B&#10;bJYieuMZkZ2O9lZr080IiX9jYoAYXLKiPRTJCFGk+peHfvmwxjJdzu45O6N0vLzrEVpB2OXjjj+u&#10;6Z0n1z51wzH7RRjx9nO+r1zXVFRZQ4kjZmw1Zut9J+zykcn7nTT1iFPxVa3a+kBOw3NtMZF1AVG7&#10;V6mXkZG1jky3A+pnxT58r/frHG/bHUwsn0IoiE4QgdEuym6BMTXqszNtT8CPZpjtKY1T/zveWtIV&#10;EijfypCVbxoMO3DfgzjiO5EmMFEYSnce8cKz63bIPeyHobfDLGn/h3b95WADvHjFdSRGBONZShNv&#10;kEPJ0P8RYOGPf/wjGr7LLruMaAZMdRR+XHB7HPOSjqHytyiSdEsaR7KAWShMGpa0zmmEo9CuueYa&#10;OZDgrBnZUdjxYs0LKLpfwXtYGux14TvD4I3fCygD+hLO/c9//jOZY2OMDY1ocgA+xM6lE4UCW0iz&#10;OcQt0s8Tpg7nHA6ZlgFQr8BHcBVmxlVXkX6BX04zA2yG12ZPgRjBKTidfDh+VtpZZIZwtzk6/rjj&#10;/n7+L6/8++XHHPOR+EXETNnVUldUXhuZuKulnogQ6i4qY6y8epWjHo6aF4d3+fH6uv92RmZK9/K0&#10;Ef0+ypoarbamRoEVRZB6jvLMvOkxutH+DaexLDKgKZa0JEG8wIwXW9Ktttk6MTdtogCUzqp4r6On&#10;eFHrlHhd3ptqeJLm2mNDIH1KbtsOjo7oWx9raeBt0cwvgArBCohdAMtFfAPOBOUkMlAKKo2s8q67&#10;7kJ0mQ5jXM6OWfKX5ehwgFyDNzyBrz3mmGP2339/NG7AJFwvaCRGK9CBYA1HZBMFIg6ia/2izsRb&#10;1BVB/mANJsFudadrUfg5vYH6k6gOX/rSl8IjS3AlnDkvuOACWFUTYs+fgh5UmP/wa7Rf3GT8ucIr&#10;VI49CHkquK6MjOTuIvLkelzNCDTGkTA9B5KzjqurHjnn5+6SuYHG4qulobiyOhpHm+vka0hH0epV&#10;q1f5jHU5IMbyo2k8l+N37H9PygGJr2t34WlBIWBq1EeK3JGoKjOHyKbbvTleNZOVbZzRAkjFOBc6&#10;a6NMr+2zx94mJoOZTdGXH0pZhTvXGpY0TkX8aYz907D2Idde24Dp7RTyRPHmfIUAjlp9krED8MSt&#10;OkSFi/AFhNkjXB9QCvAAb4hzjawymfTidFizmEjaK74rPE8C9jtaRAq5APDAyWGkwzkq6OPgLCmU&#10;kAtAqb/zdHIzZ6rgxxJmPdN1M0UgkvQXQbbO5khnZvvfdXxjuAnkg9iWgyLonHBxwP9PfvITHFi/&#10;973vBT1swpyve1/7jqwGvX3XocFBntALNAYodRAi1tZV3Y1QunVLAqG4SyBRewZYZWPy579cSjir&#10;/IICphsnk1uROYIn8iK4rhty+mrR8kUOR3cZ9cahE57VW8POozGpzYDE13W0JbLQUYFo9X6T3Y7E&#10;qOpRmbEEg3dBdN7cmwySU/I460uaDb1wrifqi/GBSX/5oXTzqrdWto9Z2T46ZrfbZFZVm7s4OJci&#10;htMOaA/0TkETYau60jubs08ZNhSDxPWgC0dpYq976aWX4sqJiJXzstAsEhgBuS78D+Y8xKclDeLN&#10;d955B9IXng8ZpDX+nxxPlc5aRcJYf1UVbh6mi5/Ch8zg34IeFNeJhx56iMiFSHF1zBfoG7A/krmQ&#10;cg5Dfh6SUX8lnXq1kKAP+kFy3nSSWzFY/hjxWaeAXtF2AGYUeKdU6Zml7w2IiCVY9mer3tdzctMW&#10;iQSKqYSEWkPltOX+19FR3/nYC+8sr7vz5uuPOOzQgeJN6aL/PPLUuufvXPf6o3XvvlC3cE7jkrlN&#10;Kxc1r13e1ljX+t6Lx330I+wYpGO+4+E7esb1eFDKaUV2Auvk0SEbF3CQzvEmFMvWtfOvWXjQC2s3&#10;e27NZs+tnf3cmtnPrNn8mdWbP71mC443f3L1luZv1VaPr97q8VXbPMbfym1Wt9fMqd9o99GvFfYj&#10;OiAzhNCA6SABO6YX6rfr6inaqdZoaEowEUgdtF2wqmDjERtvNHOjyB23JipA025tdvtzmainNrCR&#10;RVB2rCx7w1xkyHOiOeL76QRxQdJFibCaeKaZ/eSEtuS7zRttUpnGQilcUkGiKFlUyMmt2UC9Pw2P&#10;fHeQZuCA1zOQ4XqodtYi4BntVE8kliU2nbhZiI0rKCosqihVMKMC2CyEq/CgsFzoIPEVmTp1Kpau&#10;sKdAEcCJVhIwA7EWLlyIUybgiukJCkh/w0XkHWX2/yTK7OYPKdFTopQNHwPOW4heqY8CDOgi7jxf&#10;SYwfBD8F2oKwl9i/FIFPDmwr7qTEOcK2lspgDOU3C+JwGDxhaItYQXcQqUoBj/ymRrQXbx8+wRdw&#10;mos8aQXcc4b5c/nllwdFuOnUn9SArUQ6M590ZYjpVPwnNUBMJA+dutsSo+ggjY72iRkViKo7wDOw&#10;iqAY6MMx52EzQhptLvTW/U8+XzxqUu3meydLK8O+RHkvKuQP/7jkj3//21+pR83sPSvGTocQ9zTX&#10;tS1+o/HNR4mRz3gL9alGF9FbvSPUegv0GpU3/5J31Tf0i/j8HDz+ucMmPH3kxCc/Munxj05+9Lgp&#10;D3986oOfnHb/SdPv/dyM/3x+xl1f3OjfX9no9lM3/tc3Nr75W5vewK+cnKyT5vK+oBkZdi01RQ1F&#10;BZ1NXZVtPcbtxGgunDVSZ6K8tDwy1kmqMoZpyyA0zqXOFjjNOkDrUZrVa5bVtN/e+7sjvtMV5LjS&#10;bWvmvNs8o74zikeJfHn4iNxcBm+IpJXxrKmMDk0LxvQw2zUj1Utt0WReCnCCWBjvINpFiIrEUud1&#10;I91F16izWdCh8uTll1/2tzQD3VakuUC3wBpiKAPXiysLEAWrw5ktQCBIiUbWz+qQM0+AeUg6pD7s&#10;4gK7TBh6asivmBMTwp6yAALKBWLhrbFd4hN5JIUqZqHIsoSaqptIsV/SK3YcSyuOjoHHxfMHeg4S&#10;Zx5fIy52KZR1pHKU5+BzTkIecYqOxdSuxBCJ1DneGfb4/kq77YyDcMNeWG7vscceu/2eB/7092tP&#10;/eZ3zjj7N5xuduedd2KBJvnD5z9x3MjuulWPXL3bTtsO+Cw3MoTujpGb7jJ2+0Mm7fMJ/qYd+qUJ&#10;+3yyoLvDzQbTXQR2DQc5/289HLmksGNa5fIpFSsnV6yaWL56Qvma8WVrx5atG1NaN6q0fmRJQ21J&#10;IybNnHNeWdRSUdRKLOLZNQt5nr/MVAMvOUfQVtebFIg8Rspkt2Mkex9MdntnC66/NhRnGp7M2mxY&#10;TwImeprsc5p6EvAWJQqKe0xMBmvDlN7tByMRoyLtE6YtojhBaVlh25ZVb75Qt10OFRqIJuVQ3HDS&#10;/vVAKhaIHTYdmtYnXLOma7rJ3KdswCl8eiZ8XkCFqdygzAH+yq2XwMLhK3wIPqksK+AG2ANEQSn4&#10;XXL283wQT5JhaovYmV/Dh7VhhgIGY+ZDM5FLE0ceT5if/exn1JxNABdqV7YFMLKqoVBTGAcGcxgc&#10;zDF2oIEOgbCDzZgXkb8OnGGf4WfDwiDIkz52Rnz384j+fhU7nPlc0sAccODvL1jMaKCUdPAsJFa2&#10;kgaTp7BZxsorV62u2Gjn6cd+nwNHizfe84klbTfc+yS6Xw7TOelr33nxlVf+8Muzrrr8L1//SoS1&#10;VX9mLDh92nd/nKwZG5glnOCdrBjhBsw4vWCs25fvdNuL/lRg+N3cekA2iunlk4rGsMZENWJIfRIa&#10;+NFyw4+mmaImR4UqtX8DIGHoMWeJ93Aoqacl9ZxfogEN6nDY/ocbljQb4AlKd6x9aU7D5m3dabX7&#10;fXs1U4/l1v/DqddLD9i9YopmdiAFDGzhvRlqZDMZL9YASBOm9qghw/Y+rI6w/amodIAlA0RgxgA2&#10;JMkwmlgIY7VLZCJ8NAnvQJhAv8SYdzEkJsrSueeei+bRL+9V3QkTAWoSNP/73/8+tkhEkyDcoCqz&#10;0UYbIX/eaqutYKxhKGmLcqZWzsQVbodA9oisdRCn6w+3gaCqQDusM7EgnESKxACwtK00B8EyjDWc&#10;ay8/ylP5k0Zuvckog59NukFRvf2/CkXEWadjfMO5iQF1HC0ScDXsmTfeKxs3gxsOHK2dvuX4nY6c&#10;evjXZpz06+mf/mXNFvve/dAT/BQpuFcRF/35L4R5/NaPz0EAYE43i33NnTu3oLRiymGnBt7obK4f&#10;W2PEuGqmCc8YDE1l38hG9WJXZDhh3B5Iw1B6r4/2TI1GAVsElex1muwwOBoWT/lKNdiJuWI/zIz6&#10;NMH6v1jYTxabEBTelRahN99ic8KRJ1Zk7wegdERJ08yKBS/Xb5U9tU0xAPuCmCUNJxvwHkCuG3Aj&#10;sRITw4pkI0AQWExPAjgq/gcdarimkYsrcusZDmYUKbNVEVQDxxIiGZmjPtJcFE0z4RphH8EaxQQO&#10;1AfswDxYZFnZ/D97ZwFgR3W+/XvXXeMuhBCCu7s7wZ3iboW2QHEopS2U4uUPxbVoIbg7IUCAhLi7&#10;r9vd3fv9zjz3np2dubaSQPtlSG9nZ84cP+9zXj2yUdVewcOPEjWX7QLiawV8BZ4x2RWjTHpcbIkI&#10;Ae+L0hRW+KmnniIfwDgSh8EWkKBHOmSpq0pLhWvz1CaF1voJU2JpgyyMxIwqW+F63YqFnMTi6WEH&#10;oTNaQ40jh3pfeVJ++dOM4m2PbOq3xevvf4IK3f2Wrjzh7ItOuvDKy/54851338eu5Nlnn8UwDGU4&#10;jP+SJUvSMrJDddUtzcht267m2srBfc2AcdFMw496lKM2IuA6EtXthCN+hmZ2mRkZFxoUioFo9TLM&#10;aVsFIWPTmNgmwMw3x0Koe3EHIzzHLdWxQIp/sb4OJXj9tJQ2Z0DptqUTvqvctCUc45g/XyHGcDnx&#10;/mMtjuG6olLogaiewSQNhXOcYOBtl+OkLCqaIC/i/8HkEb4A51EinoIckD4CJvAL6nisZwSuYvLc&#10;efpLEemOiaPxzoHg4Da4PUALgyPZ4ia9/PkLdCSYlYiUJ8AtylfaQtFuSyjScAw4JrHIezG8AmVQ&#10;4qIoJBkbC6TH3Jx66qmgLGbMcNUcy4oQGMbX9IMqJw4vHo8o5reji0quOe5hk/JZfKo7t8RDa4Mo&#10;qSMUkAHVdFpuYUaOz4zHaU7jsjmD+sY+AUbtNVuSyiVFQzYuHroJxz+iXXcPEtuNjMKepZvv19Bn&#10;k5/rC1//cfGb381++IW3brzt72eccYbszZa+//C8566f/cy1c1+9ff47Dy367Pm6uT8M6GtCbAjs&#10;Zy+a7eVHowFHukUGmHRWrUsQ6QHnTBXnik1Boq4vZUxLI8W19hFRuW4CltSIdo1018m5G7dHBDfC&#10;lzSFHIevNzyYkRZYlNJo98hc1iNr9eSa9VNKvc7vJcVu+hUlc+YhPxyalo1Io23CO7tJJ5xRQrku&#10;WkNUmBzAwmEshN/jGJadd94Zj1JwxW/RQpbiajwdINR0U3UhK6wFZqFAMuexYCKKOQ8oFc8TBuii&#10;UMIgCKpT6WPQEcQF9V955RXiSBDzHMcY8NJ+LtyB0yU3RfT1QM+oUaNkV0XbCeaAhhXJM9Uggjqy&#10;ZUTHeOAAAQgyYc0FYTC7xgbWLH8Hn2LWVcXwqqN+I9YyyrZfTKfK9u9fYnZThJFwjrITPumX5+b8&#10;uZ5D4nVu04o5RKNI0PUGhnMKM7JymuqryNHGztUn5hzW4t4FfYaWDNusx0ZE/ju4/24nEPmvz95n&#10;puWXsQFx4tff+9QTj//j9r/89uxTjttnu11HlB+w4+aKie/wxGkzFs2IaaybeNOQynRZl6ZDPWBs&#10;ddqgNManJZmVGOpWNhc1taSZU0hdwdWSnkFBWpyxnBC+3Suvxy+VwEb8JgFnJtvR+x9tWNLUvG+2&#10;Lv52vAkTmBzzU0HxDg3EusRrtgccuYj5D1F/hpfGWuKZuA4gnMSYzHzseDllE48RAibwG28txOOv&#10;3EResMoTKC0IRBHoLPlTkBbzQl6KFRKmRtZZJWnvwWJRZ8CPakPDkcSiBLW4JrxXP5AnCRLrFlGy&#10;Yq+EhhVFHtw5JsFqqYcJhH+NyHXF5Hleq9JC747GlNeHYj1tL4tLE4fqfhizd0hjmQDLDesrxQEe&#10;P3FqThwcbayrDDc3sbNI0O9IbjPLTJSKhhWL8sv7ejo0Oye3bsonc1+6bf5bDyz6+Jkl37y+YtKn&#10;FbN/rJk/Oa2wjc3lK+TyBONgC4Oe/Pjjj8MBS800+4X6oF+ua3om6p6YdFqsS9A9PSBj2vjirIxg&#10;S0lmFSOzOlQc2erJTrbFUBMmWyJ+NCoyNlXtNiR1rIDTMmFKE1Tbds6AgQOKyopM0N0UrkG589OC&#10;LXMbhiRLm1yRliyHde/Xbg8w/RyvCCdIvXPTfrdk1BaQ34TTFEhAVumvN2QNgw97qpoSCJNi8qkC&#10;TjfEys4I3g4OhyIwFNpnn30wxJXy0n+x7kgMdRVbkrQrKQ65LjiKO6wNr8/xataX1HJlpIRtRUwt&#10;ZI23D1CJNPk///kPwfrjeYTSBCPZVnck8ELhbYpstaepMetnTXZt4nj8mSgab90bB2pC+2GuF66o&#10;rp3zQ9V8EzjRc9UvnVvep3/irl+5ujKz3MQ+blq1YJtRXpoy5vDDHnzg/qsvO/+UQ/bYe5MBm5aE&#10;Rueszlv0bd28iXvvsHnSEWXGGJsuZnN7DYWdeUlzWJegW3vARU4czlGLx5mf5jczPVNRdiuae6Dq&#10;MYEyuBg+PFCi58gmqI8R7Sbn7jrSIGNrRB1gczMgIal8abSkHC2Vgp8tjSZy/derN09qt+mU270N&#10;S6Up69J0vgciUl0d9uIRObQd9RJ3TCFcsEwxRY8Ie6GoNjBQ4ioKQT0UmIeK5OP+NoGdEa+Q0yIK&#10;9gt+ARE0lBis4PqIoJiQETCvZKu4g+78eWLsVKK2n1r1VAxbXPA1aaBZ6kwAfbjnmKEBVRDVM/yh&#10;+Ce3ENldD3rW+px0aHjVlWJJ9SF/goKMk/ssG2FtvB0B3/rD06sj/vT780eUZVRO/sxfq4blc3be&#10;MolR4jfTFuSUCUcXlZYU+zOho/GXYhuCTTaH81184QV/u+W6J++97eSjDlW0BykGtO3ybAX4kxng&#10;d3oRUVonLuvQROp6YsLApwXSsjIwk8jKSs/MzszKzszOyszKySI4SHZuVi7Pe+cYg+2Klp7paU6Y&#10;eEbKdRKy0DRmTQzcGdukbmRGHekcBTJR0nP4XypY1qt3r34D+sU84ttf7fXzZ1SGihY19EwMpY4L&#10;ULex2F0fx3U5JOkBMwmdDVgokJYZW6FoprFDhTBG/fOf/8wxLwQrIPgAmIRHBzgnEIXEYSVLGusW&#10;gh4NoucJaCMKL5Ty1E1OGfah4KBD9rqwksQhoj6wrZ7MsQOiwvyCpmhACbyALRKQ6T8oFKQQDGsJ&#10;q0qKsqtXimcQr2NJD057rGf8iU1QevVazL7QB34321QmtIy4PEewyeKLLYNaxRVTYuZGJtt4T6F0&#10;cd/+A9LzinAZ0quWUGP14pnNTQ1Ny+b2doLFx7uMue/qRbnl/UyfrlqAZXMqLYqU0tLCgGEVjWQA&#10;TTi/DJ5CKbknjXF6iWUCFZnH63b5qfd411MS4i49gwUJdmby/+j6+U3LTDO2PCbSJLOxV04l5axo&#10;LFEgPVOmo2TS5i+xnRFUJDqeEWa3G6rsZGlA2kBpSizpfnvub474jqtvaqsUQRa3LPn+m4rNExz9&#10;HU29bqZ2fTDXVg46Lxao4LCXghJvqc5bAj3qOU7wkEFIH4pPyDJMG4AKHUNrxklhOHVgqYtfx/33&#10;38/BavxiaIOmzO8ME0+W6eagLOUEb4jZi0cmwfzQrOH+APGMZ68LC6hoSigpPW2B8CKSxD2UX+It&#10;YBNEAtYpWszZs2fTEEyNFM8IUyMbO8LCCnDOvc7x5MMEkktcMwiHlDgoIDkY/ag2DvGEvxTp2Vmk&#10;OCkkj41Kz9o+knZTCGobFnNHYLE2puKWHDffbNPmiqXznrth3th7l4x7bfEnz6z8/Ln5L9zcUr08&#10;sZERAZ+CWbnY+obqa9Ck4gicYqMeeOhfJ1/4u4uu+fONf/3H3fc/iEE4sw3jbCYHjkdW2k7NV62O&#10;5TyKm330sIUUS1yXrHt6IBpDymxIBQ3uMAPBQI+sCuGocWZHruts6tOzDNGR7CFxNdINFttdbbdg&#10;Dxyp0ZEaflTBd5Oxhuhp1hs5wkh3U7g2Lvx5Xv2AilBxfCg1Pv3JjJxSKGldkrXYA3YL6Ds0zZH5&#10;CWideQoDAIISWg+pG4CEFwdwAiz9/ve/J/TBH//4x1tuuUXnmRAGgcg2mO9ygLa/KX4Kb9aW7/xN&#10;ngCZFAGPi+0PljuEMUJk2tHwPqoA9WRVEtUWlhTRLjcKCw+yQMwxCMLek0ahXsXgSDHuxY+RRgFl&#10;4bbFTEumGG+I8EzlglNPOobpxIwg33iBhvleLHA80Wu8ApQevk2A6k5mZbnaCPhHwooLeBuvbrwi&#10;cNSYA/fZd++9ehfn9s4NV1esuuSc035z6im777qLP46UuwKcYPDjxJ+bmhrrFkzB6WXWtCnLl5p9&#10;B1ZCifvr7w8+ToSHnD7rN+WWV4Tz5lU2LVhVO2X2gm8n/PDOW29Mnz135x22Z2zMtuu7LypyKgIe&#10;gTFWoS2tv0js76TzwCZIGgs79azcKddQtp2rjP+r7LQQkfEbWrN26vkTi8sYBFQFylvLt9lsG+3n&#10;4m3mTFYsSBQQrMcI7HSfLDSy6sieI8WjViTx2zyg74BvPxofQM7SbsHF+ACWtLE1m0NJh+XNseHs&#10;PemMSMntTdtdfZ0sn1/5VIlX/bVQ7SRFQF7Crc0tzYEVgSGFQORQT1XxH8nKzDa++IEg2MBFTHaU&#10;i/zifwLCKUotk85NsaHSoB0SXT/fRkrJ4TyrQ4arbkxhBUFgYUDxGAHecHlAWIphLaQY+W2yGeF9&#10;j0QTM1pqSyxAdgBkxZ9UUrpM4hlhbYRCF08VGEqKhmclC3GfsKHsIZApYt+EzTA1j8dDkph+ICoh&#10;UOoPqOSuE5485gAWahDTkkiQkIiCJOwAehmemhpzeRIKO+PJbK0YTZsFt72yv0CKgP0/7thj/3rT&#10;NUge6CadAJrgQuB+xEH7bt8nrXHFnNZQw5S63Fe+nnH3/z2WdDhb6yqzS3rn9xuGP0z5qO17E1x3&#10;xyMH7n3a4EMuLd7y4MZGI1MTqz17yewYcl3HoE4bw3XXr6oHstNDhRm1BCioDBWaMxoZoVDkJGTG&#10;K/Gm1ZAeJ86u06JuHVqzU043hruRw72T6NYLCgs2Jehu/CO+3X2+RdEPU2pG1LcYuww3VxptQLfJ&#10;qH9VA/0/XxlHARgoyI2hVXKswNUBxu6EiY1DC3gDLCEpBS062jni5GLKRT2qEBnreiyG5PSCghOs&#10;6mjRSg826TAxVd6vfwXm3TpdgQ7LmQ+t6jcBP0qesIJJjzkxlrDxZFYCOTGjnWuk+GhaKA2wW+sZ&#10;GUznkZ/TVbn80lpZQ/E5mViZe+KWJ60tzca994zTT3v0rr+E6yp6bLpn0Yit0vNLk37YZ8DgZR/8&#10;a+7T1yz/6SNP4pa6iiH9elvpQbAu6A8KaKqt/7pF8pe0uusSdKQHCJdP8hWNxU6QUkOMSgvMlBBF&#10;SLwKzCmksvLo/gsrqZyAsX6ySthEpey4/Y6BpZiRJK9HfkbdiPyZ31eZrbppJjF4jVOEuSIFOKZO&#10;yTNal+LX0QOGmIq2KEh9+wsEaQ2gwosQc8gpnBzyT8IswBEiBfUct5Jim+QS6abhooGeIEdMLT+O&#10;InHFQQVW+OWXX/YXB8r+9a9/xRjqrrvumjt3buL6SITpx1HA0koZVSsqDN8Ir4W9btLDR/k8FRyl&#10;3Ahcxayl9LEdlei6s1LV6S86hUvaVguofomu51t6n891misXI0EOiq/rR+UUB96dDEUpfy744IlV&#10;E94dWJ78SKk7brn2kQfu3m/ffVsb6z3FheqqsF7ScBr+G2mH3+klEj5uHW3qxFit8U96ZldQxvIm&#10;Y2pkoCQUKMwvZJppEibZuunk0DWAOkCZ4/bHGVhR69mEYI39wfbb7pD4iG/blVsXfz+hcuNQq2Oi&#10;7OwYMA5c4x29roA10wNtQhFwNNd7zpQjC2vzz4JG6UjRr776ikB3iHbF0nGWGe6SROPjhsh8WAOR&#10;DKiT94j/iokOMVkmpKlkgm0tdkYIYJHxEjuJsAyEO4jpaYPLAxPyqKOOQuKIeDaVPgMXCGP05JNP&#10;YhVFK4iXRCh5iVrFhpIhZcGbIadVyM/E0lasgoGbxFpCMjf8aDykFMgl9bBJ2jxxpfSFGzUl/IxJ&#10;mzxjoK+kjqb9UhSzTRB72ono+e4Ks81JL+yZV94v3FDVv2dJKm1hMBYtXZ6R53WVaSVIfU8TokGa&#10;gBhOL0xkqK3OB1l3/fp6oGeEH8XUyMEuJ0i9pp8CW8ersgSg6ZFh7c7RjdgBmyo4sY2c6ZUUrY2R&#10;HYepGe46yYXXbL+cJZOq2yKWtIPSFGKaJyth3fu12ANO2FGJUszho56Lo/h0KrvZhwUJ+IdyUca6&#10;IBbklPAFfAyCQmYBDxxdAFciCgGoOMZgtRuTXEtO435FESLv7vJZPoiOFWMIq1qUsviTcPI254OO&#10;HTs2JhiDu2SCyBfFrftc7pgdqv0uvCPsNaEb0A2jIuUJYGGD60rGSdNwNgWYsQxVWIkEW2QUqJgN&#10;Jw1qZsBYCmF/5aAdFEkWnZbrevJkqGgGgyTkFo76LZhsqxLsdNQdpKSbZDbNbOgE6/zPf/7z6wUN&#10;fbY/fOGHTxy49QiOnUs86ymCrv/DtTetbKAJnIFbACpmFpVnlfSt/PHdS848CRJGxX766afXvnkt&#10;sEX7zAjXhQkARtIEqelOYtvNC/WGSb+5bvQj3ZxpILCGsk2hnlHgERtnlZjOTWSyGZFsYE5tn8fn&#10;HtA/d9kpA18xwPVTxpE7Hqkg1Ewz2SPEk81AM2pDLfXNUW+VFKqVQhKd0CFb3XBrS324uS4JWxzN&#10;9Pvvvv/g+/cD2yQvZGFD3+cXHZ6VhgmGApmb7Z6zMzBWU47WN/KnauKQYedVxM/fHL0afW4+b7t3&#10;kjm52ZyjuUVa5jDb3iLCP1cN3ahoVvS506XxijDPtdmwVVKfqSEqLvqq7Um7ZppksfOP0cxInhGz&#10;10i7VIHn5u953KD3IjDl68nk/RC3Gqqeac4/ph+VaG0iQ2kJNYWawp+FTxxzUq8+vd2hKs2UTs8o&#10;zi/OhP7EuZjnBKk/5ZRTFKPApuI5Udox3PV8Bw2HHkpe6H6l5wCY1guTFjQBj2Ewdt99d08mmDsB&#10;bH7aCzDBLmORS+mHHHJIUvUtyf70pz+dffbZbuccXHfwigELAXJJfUFlxJDUmVqhG0bAm8DOCEaL&#10;UL2EEEi8kKh8XBylGYrk2y04KuG1gN0SIx76Mxc/qjTxyJYbiUkmfbVVKVsz4KRU5O933TO5obTH&#10;RjvP/c8dl5x+QmJvGXKjwgzDeX+4MWfoFsH0zNb66ubaiua6ijCRCOsr//bnWzAhppmfff7ZZws/&#10;C2zQvvywcxhAMGBcuNbhaNKx6WgCwWUUZyK2QmYKRTfpToZoAR2KFkQxID2g8XJxfF1qWnLvnX1q&#10;VlrjhUP+j1gNmd9mnrj/ifKJYoIx9P4jmWwdzQarJVznnOaQaqDbFBooiBB+hTGwba4BTlOxZGKm&#10;3Xnf3wMEI+mRpBi6oaHVrEp6QfpQfo3cBGF2Gv61JvqMXjn7EAdmI7sFz33kwDeJXRzq6SRQ5R3F&#10;XSSHtueRNDZbJXhhwW5j+n8cyST6bbQaqkOCaqh6tuhIc6IV8FSsfQXUA2pv/GbKwCHSNNf9tOpB&#10;IwrmR5rpa2OSfogUF8nW0bPHaGZVqCABjvIVOBpqbgp/ED79lDOKS0o8IZ9xmwZHQdN45Aeazxkv&#10;oB1T/eSTT7ZTB5p233334Qzj8fVkUcA1es5EEgEXtbc4CjMKyGFhC7PomZHffvst6+vggw9OYUFE&#10;knCeGp4zknEioQX1RXhvvfVWQua4UePvf//7RRddRBpWBKXQLpIhUsbvBXDFQAmr3QTeKHTIbbfd&#10;BkzGC15IhUDlP/zhD4Yv9MOVOkIWz6k3L0FKmgHTjaLUgr94f08bNAZuztItDY6ZvyinogtZkxCy&#10;TcA92HzOvvzajPV2KBo4as4z1zxw793ug2T9ZVEQigS65c77H+p30EXZLtEusSDmPXvdk48/xr6M&#10;jdjTLz09P3t+wHNuG7O8OQRt4r9u6dI1lMkaYhw7kK0JuRJd6VaK6ZBYd2hQTRIzixyXXE0bBwYc&#10;dHTsuXTvoGaLg0aRJ0rgMDEi8RHAumfOGY2tOecM+ldJdlP2N9lnHHWG4oGxnJhdCcQ7ZNbU0lqD&#10;9r+7R0XsmMOr4NNQDVca4QmTFTT558lvfDo2sH1SMXC7jMS0q9MI9kR0p7XvQtqBqZKsE/7H3ift&#10;GShMY6gp8E74/AsuyMn2GmhkZ2UX5xU5KvBEG3nkrpybxqFg7t4DkGDsPCjIcrJHfrpBRDyYmx9F&#10;iProo4+eeeaZfqzB+R545iiV1AcLUAcCSY/kGW0aFcbvBe8Xohpx+rc7HwJK8EQ4Kn4UBhelL0jE&#10;hyg+weCYvio2EwTdOLzSFqCXg8f9qlyMpB577LFENL1bOFFbIT9rG4/dFLgySGx2bKigKKfh7W3g&#10;md7krRTIXPJesmGG4n1IRjWVq7KKepgjXzKyE4MoiRGp3/bX2+96+EnEuZk57YySQrVVwZxCWaNQ&#10;+tylc2MGMxJ9Wne174Ho1skBOUARcT99aGJO8Q8NeEszu+zG5sam5iaHTDQ2NDXwy7/6pvqGkLnX&#10;ExLwS5omM2k4XAHwaybP5paQyRHX3aiNmzMlBLcKpKYrrINIVzaVmseOfjQCKslODpMPMQAA//RJ&#10;REFUbXSEmWtkcKNciQP2xgEmqodNNo02GLWBOQEG292OX1aWrF5ad/039QBTtyUAZHrrrEFNgf7o&#10;gGvP5zh9+oPrakHFZHX8tB1iDob5e9KqMFPvZMAbDSiyIuDtsMMOww8V2oukkPogf9aZqcDbG2+8&#10;QZ7W2UZAQBqYY4XVS4ygqg8IjdiZTIBeRNOeSiIEXbhwobEzill7GVakUkwqjacBUDa3FFe00z8A&#10;7t6X6yr509EMrWx9PeprnsPjU1WFuVLIDDpIUZNILPG6DI9jAGpa2tL3/m/J+49kFCaTfwUCaLzT&#10;inoOPuyKwQdfitTL3fDmuqr0vBJDiVVKXSDmiWmO72h3OI86UifH7jmV7v9VpwHcDP41Y4dt4ND8&#10;AxcNRgosm4SUIc5MByD5AV5b+Z/51XwwsNuGxeJH1S9heH/gM377TcoIBDqJFK1+ZajU5Atn6nIe&#10;0ASOlxVlGrPebg5Xb0tTJc0JMI5mT+LPJMPKTDt8nzEpHvHtyUtFOHKBZMX8qifX/1+Vi2wKQ4TB&#10;9A2cVbWn4HXnd1CBtBJ+SIGB/EDiWReiSm47WGYR4RGwaeIQNOGcjggF54jbh9VuvNCAtiwsTvjq&#10;xRdflNkwIIolLYHkQMQHHniAt3BBrFAkvQceeCAnhnJENDwo4AeQKXNqJR9OHqIWBRGAhsQBcVU6&#10;DOsVV1yBghZXSax/CRzh7gH4bES+5rQ0v/ZYpdI7qYhGU5yqthlW8RkTRzUG4oN18oAuCZ/l7mOF&#10;tyRmyOlKhG+8xThb0Z4kUiAHcajkJv5Ghk6qiUo/ZL+9Nt94w4G9yg7dd3c6N3FbkONPmjIjnJFj&#10;4t1kozZug9K6pXNLW1bvs8cuZMu2iL4OjvTZ5RIUUHLsLlNb1gKIApBomCzP0MZaGfWgWTqdIINr&#10;KCxLvGzFJ7a0NsOJGklsZCsSAcJU+CFH8+T3dGSUE8XFjY51O5yoCJXMrR9UnFk1PG9exsyMvfbc&#10;05ojMn8U5zL2JHHUak0tcALdslHyF+LIuk3xTN1G53Vyw++S0pJvfhyP12AgZQ972zyKMsGH18Uz&#10;SpHArZVkidemo79obalrCSwJ7IDvk72Czv4P54u0DM5mcA7LTXTBYMGBAUU2ETQWw91jjjnGM/9F&#10;ij3rwhJqtwiUh7iognCbbbYZ0XIAQjSayGZBqT59+hDm1yaGet97771E+yMGL+4xWCGhr+W4aFAc&#10;+SpICSSTg05eI0OyRdpMQAkgjQuPWLIlDW6jxGCHFCMxpnSqqtB48FqK4Qp/jFxXwudU9ot8i9Xh&#10;22+/TeeAOFJQUj0slb788ssY/KjYR1j77pLrkiFtcO9QhJfxai944FefcMnpRWHu6WiJbUlAL4B/&#10;bBO4AFG4UvyHMKomWjGXfGMUzIFxkk0v37IZkTKV3PBe2m+//dyTJt4U22WXXXbbdrO0eeOWvXUP&#10;QX1nP3vd3Fdvn//OQ4s+e756xjeD+xh5PRfbnKAx422fjViIbnJ6AXLEk2GbJ2GmkXDCwOGga3i4&#10;Bp4jC22vT1wrC73jhUCsMzDHV3+5hawpZyVezZMc/XgC9jGa2PtVWRb+Ikaui/svAlS7VZKfWWyR&#10;RgTTDGub5liHJuUUU26ZZwppycBrSGTnVhbHzpKFc+R+Rxhf0iThgdt9HmXQ//tlHZ3s6P/az2Qj&#10;pUPT7BWxNTIT09DzhBgK8cQRhQBDOL0Q5B3pKIwjAlJ0hABYTJvQBEJdj7iMz2ENgS5ADhwFC/G0&#10;AQihq25+FD6EC7Zy9913x/ATB1NQCiAn2h/JPJyrPCrRdFIWaTziaDGvQhl5getPeeBQDaVPBUTV&#10;ndgMX4DiOScH5hi3WkAEg16wwzBIMWcNKVLPPem8i7BNXrIQWy6ZYGDUF2CnLCeBQ3ocHJUzr4YH&#10;WTnq0pkzZ9KJACpbGG6kZKU84THN5gm9qUPcRHCTCkmZAWeecfq9t9/KDHvqicf+8bfbfnv2Kcfu&#10;ve2uI8r32XrkXnvsRiZkBZyH82LQIMNvdVOAmAhBdwSYpm+dnB2uzoArEnl0hPxLAUiSDt3aSMAB&#10;LMYXqJ2EtUvlOpxoR6AjWpr0o6tCZa1NyBzaloA6POGiMIwbsgZnIq0xWaiRMGAmIoeElErpP2BA&#10;aXlpikd8qxuiquOU8u/SOK37uFt7wFAwBi8UyMjye7ZElWiOwD5msRBDIiTAXaF3RBvKBVGFtMLe&#10;QXVjCnXF5/npjF+WqRVkr8hMi6WXgqpTE1AKexTp6SSPRDcJMU+gapQ5rrtpZGWPahH9p8L2KHLk&#10;sUav2cHAIxQxZswYokNgc8qpc5zrBdcbA0ctvehoAfGmhPBJsml3Gj9O2/2+cNdvyku/0LlXXHvT&#10;Cy++KN2v/HPJiv6VCJ6BB01Jif0RLCnjgV0yfCrwhlkXv7DzbChkkaRulf5VKJgUTdUE6saEQ57A&#10;vuk3v/nNSSeeyPZKr1auWumPCCii151bkxjd3W55IO2lMakR225dzZ3KDBztrkg6nQZRKl6UUZ0e&#10;bK5tyW9sykLJlHi6ehoKT2zsIGUHLIfHNXOZw72DBkpTnE4H731IYFZKR3y7SayEf8llx2umjety&#10;7VwPmMkXCrc7NC26PWVrPWXyFKIPxMtZ5qyILpGUIh0ltrvOgYFfxBQ2nuOGPx6Qn2viCTCmgyah&#10;tPwqMp3C0nnqw1smNrQauk2sBgS8kGv4TrFPZBKv/tB2bGUICYCxMYemwUmjQ3UnVlkKqCKbqRRX&#10;kL9EthqYAWN+DPHXUTNefpSsu5cZlbjcUxU1KV4zVAfPJ3IA+uyzz5dVh8Z+P/f3V14NRqoNMPsS&#10;3vIJuye2Udtssw12VmAq+mdyA1/ZyzAwaMvpbgTuGkK+Aonl50TPyjxYxwKkCKiecQKJMdY1cl1v&#10;gw2smYBzXSevRs+KE2ESsZsxR3H41M4tyLX6lYlXZiQNMHRd7J+ugKgzIcNlmRXcrGosazXa1Yhh&#10;kTZqdp8Xs3PMdOK4cDOno1Lqro91rJKCxhfFSMJTHNyevXoOGDzQHE2a8iUBoXP9N8yflNv1P54w&#10;KtctyS9u11IHSse+PPbrL75++OF/LVkS24ZbzCVHjXIMGSpSdw6KAeTvPRmseMg4f8okxc5PUVfs&#10;iaDAWLHACwGT6L9iAg0PMRHCChd17EknnYTSDa6Rz6HnclOJt/oolJNKiZmAdwoyYbYCcFaK3kBN&#10;JMvkBjkwnKhiNlEx/yKyT5KuL1gpIEb18eKo+HTrQtstM48KsZ3xd3fizD3qa+MI0dz86kffFG+4&#10;S88t9uNbutXiMWgqFlMGzUghSI9oYoMNNkDIDjQi/kWhjRyYgcSHl50OM0NyA7KycQe1dWLYbBRf&#10;DUOK/UDKBcsWBNjrLCfkufNvJVQ5EEBeuDoQrggHoNKVzr8qjhJw/hFSnD0W/7DyhSvmH6fjkAP/&#10;CC/BP2CdfQj/2FrwLzUlImZGyRVoKbZqzSdjbpijtg1XmkHgoIhsP2IQkSocsVKQbHexsmWZjoo0&#10;VFqYW2izcu9k4+dvEFQTpS1mQRdr4//c9AkHkKd6uLcy2Hf3fQNznBmV2hUR7ZqyUu381DJel2oN&#10;9kBk+9YcINhCu2KI4UGAvbnziCcwfPhwVHqwg4hwCZ8LAye2gQuG76qrrrrkkkugk55ougCGFYe6&#10;c5aUMSZ5dAtgSQADQ9hbYvm+8847mN3iS4pn5x133GFLt9lCw0Fc2EqcMsFaSWt13LdiJMXsQUE1&#10;KAvlByZBUCyPuLGHeFteTrthnQTnzkrKPjmq6FdbgZiCa08djG+Lx16XL+nlmMeRdm4KUA/4PLfV&#10;kgU/Pz8qAqpPZGqrQtVIRv3LL7/otd1hpKldMvvN1/8zbfqM1uYmTLOUUuMqJlVdwDDI6hjG1Iaw&#10;UrQEUsKkyj+XP2Xcq/Bv4lblLaMNV4SyJ+wCEvPhovmL6ivr01anBVcHDYKCow6ati5rTV+ZHlwW&#10;DLCx4x+BlxGx8LsoEGDzx++CQGC+88shQvybGzC0j184CeRy/HJE88xA64xw89SW1mmt5ngs/tHu&#10;stjVgslzYpd0TDi3lu11bdXNNhbHDgOl/C+D2CuGSeU/o3U0rxSiyAxELOLuBtGu0P6VoTJO5SwN&#10;V2yXGdpm87bAetq6xrRgN1pLxzQa7jXkBEySO033X8rUWTZhdlgpR31gZ7mqYtXKJSsCJgJ0ostW&#10;27DgZgffzr+r+1sUK8c1NAPXTuXXaCmJe0b0p3VJeESPEf0H9FdNFMeDx9+P+w6mAsNX1F6wg6++&#10;+io0mQi3wKqNriCpHqa5QKk7gg96MWIAeQ4KtbTRI9rlOeSUlWInD08IHA9XQ1BfxMWYF8HbwC9i&#10;0MSRlx59H3FxYT3hLImWgE0vQEBusLBImDGORVWH7QuuEzQBOxgiA8MaURDUG4UldXYfmklKRI8U&#10;x2SWfpRkOsKFT2g+2GzjAmGIi/UQYmTAHi6LIiZMmEAd6DHsbBBzxtQQq5Nx5vEytoJiP/vY6fkh&#10;MPPgqF/9aYY8KuzlrYT1toupFY1/9vl/f7M41GebSASpxpqKqlnf183+FheZ3XfYascdtrdKysgc&#10;ciaWWEx1JQSFPQ4DQx9pkwUGs29gVCiOzyWIF7HStwo6yJ/SECSgLHYC+XUJ8rrpepBFgIRtUlVd&#10;Fda5dNjb77w9qWFSYKhncCJMEdBCSBrn9JIOXEljpnQgL1fSDmfrNMJQAU0L59fsJAnt576cZ8wT&#10;caJd1whPrV3v9aX7DwvMvi533glHn2CCODqXpBQxRzDK95vTvGtC4cYWU1NPSLbOdVqMrxyyaDaW&#10;LYQJrDbQnRrLWFtT+8CD9wd2CgS8B4HEqRqhsDOzMowMeY1sCRJ0SIenSrd17q89o8Q9Y9zhMNT/&#10;rnmfjffZeJONIzQwoucOTBg/4Zsvx0H0UOkBEjg4gGGoxkCjE088USROnzz44IOAK5yc9ZIAruBD&#10;zjjjDHcHiePiKxma2Fd6LoKv5zy55ZZbiCAPlNpk0FWYzhtuuCFep8OtgqbSweEAA39JPmhP+RC8&#10;xEYXt1FotTw4CP4H/7rhhhui1LMZgtPUATEvH4rxJTENp9XUGekxeVqkA0Rh1tlkOCeTtbtgpqk5&#10;9Y+3Fnjl5UdVnl973OkpRobaCHhy8NsxkUxsn2LQWzQSEDI2/3zs6bLN98vMi3jDZWTl5PceWjxy&#10;+6xew2bMnf/+2JdfeffzzNYGdjTaOxgWxxGL69Qa/qQy9CBvcQCS6pSeBUSZNGx82OyQUjsgCQTE&#10;3Qo7NT+4YVzF7/q71TD4zuVprPjpbtmdsFoamupbnUB3k6b8vCq4KlDiKa1tTmekw9V1jA6uIW6g&#10;w9k6MkWHz3MuE/HVGU0n7qvDsxq2Vcyr3BwN8xo0J2g6drMOz+Zk0MGpG/yhamN02UcV1YwcMdLO&#10;Uu2+Y/Kjxq/TqSy/8KNO5N41Z6JjOsVpmGE/ArgGOpYGSdvI3GP2Lpm7ONA7aVolWOc/mmJHrb1k&#10;yf1Hsdmf1zJ66EYKm6eZoZD9ffr13XOPPXr37A2zhWIL6oehKf4tMJqwKNA90UNSwsDBEcrRE28T&#10;GW8CupZ1sw2WgtPz3L1SJMUhPS6buK/g5WK/BRHh9sgcYaw/Z5IB3gAYNQRN0XcqFi6JMZFF64nL&#10;KWwiXqQ4aID6MLjkD9zCTJMtHwKWYDC6P/k02qg+PIQUKySvTmFRJfE0haeiFPGpYAQdIsAGegFd&#10;qhoPR9Eot2NWoBRyVu3GTaiLnYj0oZ54LgtL9q29Ef4hzQ9mZOWW9/OCRjCY16M/TOrgI68q2XSv&#10;Fz//+ZLLf3/h76/FEcpt3CWxLR1EN5nwE86xpmxe6Dj2GuxEeMvuhvFGGY7qFBkyUl9GUZ6vCgch&#10;p116CZLEwEjNTn1UVcnT/SCqt52wsfZ3EtPchMmLBivHW9Sn4LbLx7n5b1KSJqRH7ZHCgVbjaRLB&#10;1LT0rIysbEY4Mzs3Kwdnc91nZRqPGu1sonCcBHJKjJ1RuBLT3VzG2vSgbG2kB7KWR766Kmm7sAVr&#10;xlpas4nWYLKPgETwndK1w/Y7GIUCKvkUr25y00qxtHXJutgDEtNgSOE9NM2R7aIgYSXgPQIOgQpi&#10;DbE7BaUwveS0TkvzmeoQOjl6wrEhDQa0/MGl7UT003M5EypDEUzMgMEhdwMhxZROVCMOdYnZ8H33&#10;3Rcu87e//S2lI2emwliP8pDQQjSBD8mZA91eeOEF0E7Ideyxx8JtEwd4n332AbPVCtVBYCk6QPUA&#10;aXWXrSTSpng2yZKnJh6ddjgaGYkujqfrc2Xoh5aYOO2GUjf/KlHzdz9OyuOUlfhUA16laMDIfrsc&#10;N+jIq5v7b/7aFxPPvOhyN+EzpNe5ZEJNERKay64aJQGbL6aO/IFAUAD1k08+gUnVKbIk5lu+soEZ&#10;YVvF/zuA1e5yd6FGLubuwd/TEydOuujKG+69/wGckxDZs+fyWDvDgESzChocjavAMpPYaOtSJbPd&#10;N+prPyexrFEJhFEMp+GUilwScM3KyTSwasA1Kyepd01GsKUko5KVtzSYz17JNkV9nngQqQImu51g&#10;gTvUYdGTwoB2bPfwzmGII2CfOB/m7Y7b72QiBaZwpYzOKeS1Lsla6wEjEgnEPlDBARIYAISfsHEI&#10;7agUdA+fFjg2cEKkMv5O0dsGgZMV3rpf+zWmGC6hZOUUMxSliggIfFqD0A51D1T6wgsvJFbf5Zdf&#10;fuONN/KLZS85SO3CRdPYKMBcApZuYyLZ69JSqYE9a9nvfmprxavER5AaHslNKejEbgxjJLpj7XRU&#10;UDyodgOkxlJPSC/l6M+TpxQN3zyVHk/PzC5db8uB+5wRbqxl5+IvkZylZ6b9kirIqQYWHhDlFyZV&#10;cMt2jKJRNSMxQI/NwCAEpg6KjkQCfqX7RN2tuJQxJ5bwOymU0vCXX3+zKr1oQlXeZ3Oqnnzj0+tu&#10;vf2kU0494cwLr7jm5vr6BrGXNmIBoYvi8KPRrv7/1m8hunuIrHZxrsZYKblrTbkT1WhRWOZ8bbBo&#10;RUCJJmE0Jq3zWapm3qnM6nZpHD0wcevDxsvVkWCntlvCI9DYilckKTCiYJdAcN31X9EDGipIQ1Nb&#10;ZPZIxTWMDvWBwiD/JCYtpjEvvfQSIWoxoIW4QQOhYNA6xYBLscUxbVn1uSV3FKuFA0+JrBgFJAQW&#10;WIKqI2IFX/0qPz7nORiJ9pRjy2Bp4tUHMm7PEIsZh0H8qCSIAiMZmUpbZ4sWs4ftFY6nMLhw5/Aw&#10;IvVcIDRSYqyW4lUDNqkNR8U2GcrRfXtRN+9sKxEzfzt4bhDVJzwxVtfBtGWfPLtq6jgO/0hxmIPZ&#10;+ZhQ860VwHo+lPaU+ggLkQPLtBhtPMIEiTWkxxaCInlH2KtMBMbkYKM6iK/1t86OX+KOJRn9P23R&#10;qsKhm/bceLd+Oxw5cN+zhhx51aBjb+i1+8kLZvwsxtThoU35/BdPrhtlT5CoWOY1xT77X05Glxl+&#10;NBk4KFr9YqJSuXzgpChNSmJMqHqHMU5aSlc72gFsdoNR1zU53SRpG4Rjr133DkxNmjAqzu5qLdd9&#10;v7Z6ILKRQq4bbMc8RWeFE24r7fjjj0fXyMxByoqCEC6CKS37VYiPdFUp1lhcgeSl7k8s/2NFRKKu&#10;SF+RzSJGhhtG24rcVZyMOGPPhTUoEHj66afDX1K9xFVSHfyCWTKX/ygJZAxFYxWHRyBqA0Hw6pxz&#10;zkEmfPjhh1M3jIpR32KBpXKpKvUnSmK8ahggsO+s0jgp25RiR1u64zbW0LcxEUXdYbczthS6ErOg&#10;u/526wE7bJy99McFr9/VULmchMS/S1yTtJxCOYnSKXJi8acXiCrsA8m0c+GGxAwkYwyUonjH7Ehe&#10;wG57MNsWGsiciKktVxo7YIkrbOpRvTKrMGIjoMSMeFpmdgCf2MICmZdEgzCEORfFz4+6G0kvpT5Y&#10;//spI7QmCeCUOy6kcxqN2N/dJ5qfMaeuRTBKSDd/JMPqbulrE5w/PWAOgSE7SkwJSo0lJ9ZyuGPF&#10;udqqbhrbLRVdl8la6gGz3FuNN3y0vLatlWOllwZBW3/kSARp4BmeJGAqgQ6wJ3KDmVVhJAYC8Ugx&#10;xW+eNSKQ84hGMQ7iIbHmYVL9vSMVJmo1ANUT7S9mV4ojgpWEpyRKMMfIYKwryLRwQ60U0kHuG6LJ&#10;tqqkhFFGGozcGCIPANty4aER5CRQkZqetdWyTHp38aMaBje62Jw9I+T+U3yerZXkcgpwzGbhpqsu&#10;P+qgvRa/df+81++a9++bF33xQs3SOfEmaVp2PqIDSYbjUg1nNvD2rbfeuuJ3v7/qT3/Hp0o2XezO&#10;TND5YBD4RIWAlhvRROeMsCRGSDwvKchov5vqsjxu1BibVa/KKOA4Gnc0S0fCi4uFTz/qIn2OSi8Z&#10;j7KWlvivoZjIoSmmKgkAQvzonAYgqh1bxmKRKVm8ppAne/4ME2toLeCP4xhsGGyxpA7FTCFGMa04&#10;cM+DErCktupmta6V/cCvYWr8b9QhCGeR4d7qSZkuJYND6BzqiqSUOAwgDcabeAASvQjpqPgHfnUK&#10;CDSTy21N6ekiUWb/cvDgk7DWzyzyBIYYOI8Jk4AZ/irY4h5wwAFQ3aSjA4E9+eSTMTMG8OB6FRaY&#10;LYL0o1LbcSMrWi72DWBqTJtQgRQQgAaXg8HxAiJqBJLeBIe7GXGx4jDQWrlzeFTESRuQIAF5KqSD&#10;h1HTAPg/1KjQv9TBz9tpx0Hjhw8bVlyQV1aYd/QRh+U11/z06VsNVSvy+q2HS51jw9mWc83C6TVL&#10;Zkn0ilQhHr+oMBaPvfh61shdM3oMnvD5+x+89974iVMWzZ2FHS+fyxyJXzYp2n91aKtBx/KtJzyT&#10;v/kkw9F4/OSZJRvs6Hlbu2jGwOy63XbZEbuhusY6fCvk7fDlN18EmGPec+/bgYRCGaQ+jh12UEkt&#10;6zWUbWqFu1OxD00iucpKC42r2Kq6JXjxiMwcucE5GWgOxHF9ifQ5KdnlhmAL1iyUOjWKmFZRsWbC&#10;TqYCouqI8h7lX47/MgD+toVsateRhu5Gz01LUfPa8YGI+8WvZqp0Y5u6J6skPRMMcGha6+LWHbZx&#10;HZomEMUCDg+FrGxMBPgTfAJgJNiEaWOsMcxBbolHJlEICEv7xRdfoEbFFQRPUy68GLDa9RM9+TJ4&#10;yIv2mu5lQjIAGwYUq0kdxoW6DYcIOgWAANL8UEpZKNcAWq6kxJbikDtimEkRZEsrEMmigIOwi9kl&#10;AbVSEAaKtiem+UPmaZzAIGxidtppJ0TQMj6ljYiXiR0RcyAffvjhNv9RhfhJIJzs6Fyg/cJmt1zX&#10;Y3akPLWpEUTJLNa/U3DoRsQfFL571AYjGYDhw4ftsM2W33752fIp36z+dmzV7O9hI7OKeqRnGslG&#10;Wn4xJt0/Tpr84btvv/L6m69+8NXEH79vqq8DHd1todfMgWtjx/be8ejGVQsbVy4YeMhlK2b/PHfm&#10;tHff/+DHSVMaaqsRLFNJhkHTTn6iqlLSbhH99U84z4f0DJvE2asaioaasXdfVbN/3Hp4r4032giO&#10;A9siR/Rtyv1y3BcB/IDaHXIQ+S5iHoMowwkMlLSSNsEaomJrKNvU22VSEnLIORUnMY+e0dry08rR&#10;9cGsowYE+xXmRb1RTQYyxEtQqJnJaUwPA2trEoFkW2QYUiPMbW1Gy5F6V/BRvx79Jn/1c2CQnzGX&#10;DMPsFOVTtCZbEbvKv4qpknpvrsWUyeIZBUKVofDK8A5buXFU4xmADuRl5Wo08YyEoKGxwvMEoS4m&#10;u7CkTGwCBwIVyHvRZOGpghAOUgmeffDBB9xL12gv1oLfJ16I5cZRUUssSyiUrChFzJI41Hnz5kEb&#10;EZx2sRdx8cR+hXi8OJKq/liM4ilLhASxiOQvBhQclbJWFqbCJhhx4jBgb6XoRaQhQ7YOSHrh1GHD&#10;YGeh/GQbs55tOCok65ZAAbYk+avE3Gt44McKB9RmT4AMT9X1LZ0iTtdY82+7VUt91d577r7BsEEL&#10;Jn+3cunCwkHGOyorr4ib4hHblGy0W8HwLTNK+1Y0pX819lkOaXFbajGi7MJmVgaKh2++csK7mb3W&#10;Kx40avXkL4o2279skz0WffvejKVVb70xlsPYOJeM+UcNxcLyoczS9BsPU7V1SCoQJlvch+fUpBX0&#10;bztBV22vnPbV+v3KNtp4I05exbbInHjtXF9+/UVgIH0RdxKanQemqmjRksN9JJM1RMXWULYdXn7s&#10;2Z3zzxN9GArMXjGkMrN4t14ZG5blEc1WmyVtpJKMo5OSQ8lbFBkw5W7vcEMiHzhQGkxrDTd1SClb&#10;XFL83aTvWhBsFHuXl7rG4Ciut91yskIH28ZUSf3fbr0mdDD7/+LkSRdRS2VLZk3mtpu52abIfs4Y&#10;WSBccfhR/8QkMgNzW1HXnaE37gyQVrlgwudxg+7Q3Xei1R72gG/9/KjxWvzuO4x3AGzAG2yGIVac&#10;B/gc2CEwr4ujAvcJSwry2foDlnClSHpFlqkDNF9hYmXLAo5an362Eci3kQkrihPpgXwqCWHHjJkw&#10;CyArGwt405j1BIMjnIosWlPhrlJvsDo6Cc2KLloJS6mDghmlUorcgOQJetCBB+AXhQpz1Iih6dGA&#10;RzYTcs7MLSzsMyy/34i0vFK3pJsSaTvh7/OGbGLwceX8wqGbIA1urVlRPGhk5bRxaSV9Bh14Qdbg&#10;zaYvWvnM6+9dcuV1Dz3yKD4w8hyF2ZeVbzw7Jg1h0r5VX82avyizKEYI1ObqFcw/Q8qR37mHiW1W&#10;QlbTsUlao4xRKgP1K0oj2ElSoVCgvMWoSKdWmQ2TO3lMQ393blKNZhob8CixSlZa13rHWSlGnSFr&#10;o1Qv6jcmzhHfMjh2zJZ+GeX6daMfSf1fqg3+n0/nyBHQj5YWlLpmeISQatpHDGxj7e7ksxezkyAg&#10;YInnrZiHmEvJ43AhDjVelAO//RF14CH4Cmn127WQGzZEhF/AYwcnVOTPcLpSIHoERTyR0yMZGimU&#10;g0S0AkNlFKjApHsHQGIQVNw5nhrgCHy5RLOwqiD91Vdf7Qkv7O4rI0M13e9c3agZVRnUPiZn6WdG&#10;LXDyKjEz6h9pyVeVAwPw4QcfZBX3irdqGiuXF5a1s4YVHzmsb9nqL/+98I17gxnZuSU9CNub1X80&#10;2tiG5XPzh2yOVjK0aErx6F367HpSuKl+WkPRw088e+n1f33p5VeIqiVhL92NUZJ/B6D8xbAmWMvO&#10;LA/PXFLhMdZV01qrVzHGhqo5ubVlhXw3EY4aSuh8lNK+5H+e1KiBqeBoWasx2Z1aDePf1nspaj2g&#10;LhwOoNNL5ea5JtlSmQKhCHFwNAXXFzvKaJ7Ke/cwByHEuASlxiD4/5NZ8V/fTGNIRIBdDnspadcW&#10;iVKcaQ8dikcIIF/xcBR1JpDmEb2SV0z2QKTGTaN0Hy/KQcznmN3i4XrnnXfCCHrGBWKL+hbIxKET&#10;ASzS15dffhmJrn8fAAraSIcgkRUjiWETK2UJY4JtRIL4DLZuRj6s7EjdIWuUpNNODJY7mdA6wYeq&#10;RkqULpqLNjs2W1CNN0VDNopXSlPF0o2HtQtPZVjVzMxLzjvr+j9euftWowneO+/ftzStWJBZWN5U&#10;s7q1cknRkNFVi2czN4qGbV41a0JGn/X7bLlfekmfjJK+Xy9quufe+y6++ua33n4bQb/d9Xhabay5&#10;HC/VBG0Xo9NUtTKzqB3M80lzQ00gPYNz38x9i7F4assHHE10IIezF/tvOYU06ZTqpgSp4GifIKfZ&#10;BWbUeB0/RD6S7ksI+5udEQlioMgZ3VR3fzaOsMFIXzM4LMe8NsWm6ux0EIa7+Mi1dx+LyHWdvNZY&#10;tddlvGZ6IGQOTXPNT5fFdcI9EXEPUIJy2gm2RQjbIKQIRaV0xHIVUZ/7+Bdb9ZgLwcOnWg4HGxRF&#10;WsUrAYZHbCs3/jgMMCSY6XIEqeKZuy+lR1kLECrqL/APrCLUxbwI21qi1T/zzDOEmMAaWVHWLbR7&#10;qu3GOz87axOLk05KvSPsjNSN3Ti2fj4scVXs26Ssm7uSdlukh4BZ1sBN4CNjNmThR0/WTPygGC9M&#10;16WIGApdRHjGu276w9W/u2zL9fs3zJ+48NW/BjNz8DmpnftjVq/BqBbqFk3LGbhRS6ihefWi0o12&#10;LVxvG3SwZVsf9MHU5bfdcdef77xPmx1PDZNuIJQe4Um4scbv9NJYtTLdOL04Qf6YFYQmd0i0mR/J&#10;5LpOMif3NUfJu3HSrPmsnOHxjpG32FBgWI7ZAk6vDnMOrXv5ae0lR2IOZkCy4nijrHEsMgNMaCMC&#10;gLB+He1XRC6bvDd79OwxeOiQ9kd8w4M6qt21UPPkFVyXoiM9wLA1B/LgtNqRIAOljkgEJXrc4/z2&#10;3ntvKCFQB3xipYE6E0DF7BFfTO7lsOCuish7TFsB/0ZTBBCcwx907Nixzz33HNGU/vGPf+BVgt4R&#10;5aKnkVBCDFYwGPazdkAaUlaiDlHV8ePHk4lOBgO/0G4efPDBWNiC+ljYWqcPu1ptE8Qiqwkqmu0C&#10;AE/FwGBdhGcnfiHNR2+aCjIauiCVZHLq0JExVVr33sS/L/DnR5qk9jier9wDjF1TRpGBnFg5tzYt&#10;mvLbSy4koof7rVrNMCiKPVJyjIHPPeec+2+79tyzz9px601XfvnvppnjwqGmipnftVYvLx2y4Yof&#10;P0or7Jlb3KNmzg9pOQUZhT2JPdR7rzMXLl0esw+pYSq8PvITdLdI6DyVD1WvGtgzYg3CSoh4gym2&#10;TjKRoSGxSbmnjg/rf/UXOkUmURNCgf55OcWZgermwNIGL2+Xyq6IaUCAE6S7yYMndUtXOrMC9y7Q&#10;1OTXEUny3rvvbUS7qYYI65bqrstkzfQAoo94wXXbk2J/8RAoOE4ivMNLQCG5uCFuLU6Z2AfhFeP/&#10;xC0I9Lz1kEFgGIYPY2DyPOWUU84888wLLrjg4osvJnNcPP2Z8zm8TUwbVag0wes5b5yQgTfddNO1&#10;11575ZVX8pD8keICn+i/UHASgYhsxfKaBeHbBHgqDOgi8EMnSpR17ImwMMKoCgMrwEhnwyUeMCPX&#10;VRncdS+9FblJ2gD3vkAD06FqyErINnLGvCVZsex0SNBUVxXIzMHtNwGk8YpLgAqHytbm1JNPvv+v&#10;N59x+mlbDi6p+OY/QQIkffVqw6KpeUM2hTusnzMBu58lY/8x9837V0/+rEdpqXY67k5PxciI9LQC&#10;o7j0WJuApuoVI4c6smgjKsdTMMJcmoYnPGXZ0VSQ3EiM1zxbtGZIwxrI1T9G3kKaA8V5ResVmMUz&#10;udI5Xce5JGxINXBaMJiTiXQXY+k1zpFqbjjmRlGWNOV+g/psOHpDcyB85IpuMhx927ppk3JH/ioS&#10;hptac+BH25EghxyZ0TRmpBHhlI8429A//magOkUe6xez+fHJPvGwT2IZ3TlQPgHrUW3iV+oOJa/S&#10;UYIChyBZgqOztR4V55zi/ApOCK/MgClLtpmeJriBgBqCo4gkkRhjVAxrCxLvuuuusOk6Eyzx6Bou&#10;VJsFe4ZJt0wH8qUvaAnZutlqP2dmcZRkciZxf5K0MnQQQgB7msol195Wvs2h+b1iWFFXL55R8cP7&#10;T9x1S9I8bQIhIr/CQoQJ7383NaO4T+PyuWz+s3oPb5o/cdCY37U2Naz88cP6RdO22XDIxRdd5N+L&#10;we4DzAk2NRRBmhdffPG9aav6bHOIp4aLPn5mr437c9ZuqLmporYSnlsJ6mrr7n/wvsBeiRrkUMIg&#10;USw5+STFhq+hU5TXULYpNsqdjKFswAfX8fCMfU0O7DJk12cyN3t2XuufN8n87Wa9OHxNKRUYJcUp&#10;KmFAQ3O4qUWRGax0PUbB3YFZbJlCzaEaE5OhI5eZSP+8L0DwD0Xmd6qJtVRW+3O8r9/m+o7k+v9X&#10;2uvHrY3OSbyImNINnzQetc9RAwcNjO7mIyCKTqogtyAvK4/JT7AXtIk6ZkOxwYGQOXPmYPh60EEH&#10;+YcNXSnizZtvvtkDhKLwnig/criQTFXpeYKelSAPp512ms0cxCFswnnnnSdXTjdeUnPUnFg2kTkm&#10;snA+SWcSRXAkOEa28tvRRVg6bKNgMc0ajIYDUpVEb7mxplXQdhwaEQj7y0JnTPX22isRnd1ll12M&#10;XDepFUzSlngSaMvv6feYjKbS2B737xoSF23zVIkt1cuzi2PLdZsqV4zsX9ahhqgybFu068F2M7vP&#10;ev12GDPowPPzB22ElBh15vy3H6yc/WPpxrtmlfThnFlP/qpePANxT+LZOL0Uxqh8c81KzQ/A3E2A&#10;sTlK7PRiOlZksYNcfod66b8ssXYWiSPeIRzLzh5RaDoPk111oJqp4I4eA7p4PcD3RELKzQhic5Tl&#10;GJXLc4+F4dFTRaidh/vrMB+rOPypbphstfPy87bacqvA9HbtUD+tY0j/a6a3I6bC7yXeCV8mpEYg&#10;wPmjaP5QIaFfBCBhB4mHirYSO6N4ce+Y7UCdnw3guV+0I+sWD/HXWSsYr6CGVAxzGcHifALL6GE6&#10;SQz7Cz/KWksFRGmUMiSyLmj6yCOPAIrwJLTR1llk3A6lRVP7hBhE8cyV5ZmTWEpqrHT5XzuXxO6Y&#10;OCrVDc9urtRdguX57CeJa+ypnZXr8hWbrEBaekZ2dFPdPmmoavkGw9t2Kx1tJfWfNG1mw4LJi796&#10;ZcUPH+SU9w9m5eetv0NO+YCaWd8tfPkvjQsn+Q9M5yvJ6JM2is3djCWr/U4vBj6rVyBbIAf2m46p&#10;UeRKKteNJjTTuqPt/Z9N70SldTmIxOqZECch5whHp1UZFs/OXplVd6xzggGiseVmpOURO8VsGaMa&#10;bpe81yKW17inY1CKPtax2jU5d2zEt9tu+wCHREXP1bDbr46V37F+WZe6W3vAGarWplYO2nWtd+ep&#10;I1bTvMWlEiZvzJgxWLruv//+2MTyq+nNccuydMU1891338UmCJQlxA/+mm4+T5UWMvnZHunm3KDF&#10;n4gMgU8YROCN0D8YB2FbFA+2zdFegYDn6NDEPSW57pFHHkkAdoSxKHRhLqkbxi76UKZPbgySCs/N&#10;hsF30nY8UzkxDdcaQiHqW/CR86cTHJpGGsVz6M5YgCqb+kmN5KHgMdlNPSSlTm3rxKVS2IBg8hPv&#10;8+bqlamYXSUofWlFbWafEZTUsHLByq9fCTc31M+b2LB8XnpOATLeQEszCmr/5yliGMkaq1Zl+vSj&#10;zY11LAE2bpq7Efd4TY7mlqT8aGQ4HNeyTnTs/+onjgO5xTFfz7Cpz43wo9Nr2jlW8V3M4xITdJQB&#10;bb5KC+RmphVkBXPTA1lpgUyDnMapxlRCFXG85M0/55H+AatxLSz9RTrKL3aSEV/Sjgwem/Gdd9wl&#10;PFWBF0w+8aya9913Xy1YXYTwdpcDc4PHekdK7mRabDXd1cDyM5WMsMBEPplKysRpINZgQ9fz6d4c&#10;zLA5W8D2cg0zu3TYCzfISz36SCkvUQpiVbTbbrspqB4hhxD2QjDRmwJLeKF4qiqmM96e0iKWvgLG&#10;QGLkupxNxhHcWBi5I8p5csa6B3Mn0mOClEr/qCagneIOEnIIOow4l3BFfs2rzRB4coMRBlBHHXUU&#10;zYcDJgdajZRbiYnMAEjjTsPDBPUxQdg7aiKbtHlCe3dFY8KJukC5kVj8q2cMEpRl0VppkMKnx5KL&#10;Rsayanm8qE5Jm6OpgLFur01377fdYYP3OaP/AeeHq1f02OWE/JE7ZpYNwIwnmF9GMEb/bEule5mO&#10;7MLCDdVZBSWeHHB6SSsoU2fCGLnhMBW5rnIz0/2XZkmJUJNKP6+FNHJ8ScSxNaM4yRmQF8BxZVlj&#10;oKKpjQHlw06wpA5kmiKz0tNA08KsYGF2WkFmWn5mGlJf/uVkBDODYXy5M0zctih3GnFXSPn0GIft&#10;cA4AkrWR+TP1/sRSEX40uNqyoLG/ZbfOuoMmchoGN6eeeqq7CGjfLbd0wAQh9ep5UkLvRD3wNaTm&#10;nA3S6az+Rz5kuFrMtgsHRl+LzB5NMwv4JwYePi1oSeGxkO4i0UVuCYUBOJGoQSQBTnSN6PzYM8Gw&#10;wufFBCQ6P+ZpImKKbB249xgBURaLKJ78mc+pADuVmOSa8AuIbTFQwkwJjpkIuuwMhKMewSxMpLYO&#10;vAVZ3AHbhTLuTQANRMKMmS4YzDYCu1+bG8ZHzOqk3KYpyc2Gd8uskgLJk60fIO0Tmippe8zw9Amq&#10;5EbiplBLZhzlqAlOXrfaf3Ro6o01fH0wbf4Lt8z5z9/nvnH/ko+eCGRktzY3FQ8Y0XuzPUpG7ZCe&#10;Vxxzr5CizNw4veSWxHR66V1uwJVQqG6hrnkCP5rQXtfdOofGptTcXw/gpVTdTiSK8IGK/RNLBcim&#10;PhtZbHC4Y7I7aVWDY/bcuchQbZJRlcSGiH/EO8aUl385yHsNoAYLs9ILswDXYEFmoMAB1+z0MJwr&#10;zjPO7jJy5oyYVDOYMUSujucnSdOzHT9SwX9qo+5Y7O+72z7OeWpO/urYZIJdNq9wDyTEUIUb8aMY&#10;lSA8xMoRqkQC1F2ECyfKOd4OpBR1RuZ27rnn2tEjvLgEerA+sAIctQFpg6y/8847hLbZZ599YFOw&#10;osTJr92sDoc5e/m2227DtvP8888nDaX8/ve/h4YCroqxjogSoSKFUiL0l88pi1+cBeGKuLniiivA&#10;FWxe+JZ68i2kGU9E0sOiQaBpF1jCE/YQnOHF54lZk05MyW74hJFqDhNqm/H3jnlE1GGGFIjCH1Th&#10;9IhUgE6RHoZw0Vg6HFlrgtPBPJX0kztxqPx6SH3MQ9PiFYQOVa6lzCK/IQKHz4ARVBVvVCYDbqag&#10;qRO804sdtMiGurMVUxNU83hYw1tyJn9E0E888QTzhGlDTegrLqrnHywTYrCL0s6YM0CKX/8rT/+q&#10;PXZ3kKpHQTRf9Y4tZfrC5TGD05KAyERpOUWpTxF/zcHRjPLBA464unzbMXnDtyb8QjA7b9W4Vxe8&#10;+KfZz9+08ssXh/bI828UtBVyC+L9OWsrgNNLWixmOlS9YoMh/RVWt7nFaWyUMJruSvkcF3YS3bBW&#10;/zuyiHaQ07ERIyv1Mts1Am22tpgjXCRMjdkiGWuEg1KRTq9p4+ZhKpHrundvKXSJF6olygX0IHgG&#10;Vs1vwPibphlzJIyS+JeXYZA1H2TNSivKDiIQBm6zOHDA+KRGRME+KHUabp4y5Qh7loSz9Nd8NIoJ&#10;Vq0DVQkZ9uSNZi3g0Y/bAKLU66677qyzzgKfpCTjY8CSjSNWoCCW8gJZCZdKVFXmObQeZRVYBSST&#10;hrfI6FggRDYHp91lkwC8lC3lvffeS+QdYvEILMFvOGYMT4BheBf20FRAPBD+hbA1kGDZ+UMxMa2A&#10;LQPvL7nkErwS7777bsSbinuuKAEoEWGD8FakAtB3Ng3Ju2Dtp+CogoxYChxkFLhfOZMOPg++87jj&#10;jsNDFFkC46In2FGydxRjmlQi6KbbbjQVkyeOyLaeBApL5CbvMnqP2UOMAoSaDQ3hIPyIoGi37GbM&#10;8SQ77gizSLXZgfHnXXfddf/99xNK8KmnnmLEeaiIu6qVG90NHWgfa49kSiNMYY0z2di9sWeCScUV&#10;FUEx4kamELXyV9scWNJRFjDp9FCNUw+Tq9rzSdLwS/6i1Xg9X7V6dXacIAwY6+YWd8xY11OWiYYc&#10;aqicPyWYnlE2fJPM0r6Zpf2GHHLJ4ONu7LX7Kem5hesNaXcYgj63Y5NgavJKB+P4IwKSQ4hIgZBY&#10;5yAr3BqkQVPmqeOo00WIfFJlTZIOcVcTUBGaggIdhTiEm1UGK1JHSCfH1KUqEKjgIN1AYKVD09n/&#10;LQ0E0PrzbyEEkrBVARM6YHYgPCscmBkOTw+Hp4bDU8KtP7e2TGxp+am1+YeWEAfofdcc+jbUOK6p&#10;8eumxi+aGj5raPikofGTpoaPGxo+aAx/Gg5+Egh8FAh8GAh8gJl8IPBuIPA257mbijlSnbBwdHIl&#10;x7e0RsHQxAVM0V43aS8J9yJWvFKVRnhWh+aZOL1GsQoJzE4zOGr+ZcHFGg2rw037R9TpWaNUIaQX&#10;woqOQSmfHbzXwQ5LGvEdTV0b4FGVgaDoq6A+0FDOosLjHizElhJmiDYjhoV246sHAVIvQdaxI8XQ&#10;AxYQCghPibLqj3/8o7JFsAazCFFzB4rDKAYIxCVfOcA6wF9iPqM8wVckdXgB8gkWNHh0UAHYSl6B&#10;4hiSAOHAJIANUQZWyQ0OhgTUkDMsKRqm58Ybb4QB4hPAhresOMgrbC5iz6SD+wskgCvLirUzlPzC&#10;EBBDaT2h4ekfeoYU4meSgqhSqnX+9JJ/ugWNlGgOr/zxR3YncJnYBrM1ocPjLSL5qOh4Nf8ZhcwZ&#10;vkUwwCsyZDMEvInfPfvss9FxMgEYI/CVmSNxtMAlgcyVmrD3YnvEL/s2ojiBl8g2EHIwQxDzcmgM&#10;EwkVMiKWmOYRkIs1wo+y3Uh9SNTp9EUqQ2hnZ5TBiMgQzHk1NauyfMFplb6pasWoQXGD16cy4xtC&#10;WHy11k77csVnz8x77vr6yZ80LZ+z6MuXl0/8vKne6J89h/PZPJNuU7QPmDN/UUYsfrTFOr2YCAzt&#10;gNBMxJhyXRdKEbfahKqpD7bCVAFR/KuMhVJLAoFF7VFqTsBEXp1JkFks+fD/AE8CAU7eZTf2UyCA&#10;Dv6HQOD7QACqOD4Q+CYQGBcIfMVBboHAF4HAZ4HAp4GARan326MUDAb/QCyeg2EfBwKfOx+SAySL&#10;PMl5YiA8OUy5abPSsuZm5S7KLVpRXL66vFd17371/Qa3DB4aGDYiY8QG2RuMzt948+LNtyzfcqte&#10;W2/Xf/vtB+2w49Cddh2x6+4b7L7nRnvtvdk++22134HbHXDwTgcfvvuYMXsfcdR+Rx570HHHH3bC&#10;SUecfOoxv/nNCaedfvIZZ5129jlnnnveuedfcOGFF11y8aVXXKapKBx9ZUHzdysB/AiSJj1HNpXp&#10;JCrkSuklf65gqFF9LmaBhmENolWFT0Ug7FQSRPWRTgPNsK5ZERlw5H0qu6jwiPVHBAhmznyIUMkk&#10;rYEPACYhlECgO6l72uPDAJFS0LTf/e53JPMvClz94AjJBFNSbJfgPm+99VYEquJI/OlRjP3lL38B&#10;OzVSMDEwi6CvtXJyf4KpCKHPUQ1ijUli+Ff4FRYsN3/605/gNanh6aefruNBCEcH8/q3v/0N1oc/&#10;YXH4REI7iLXOo9Zu4Nd2hUNhh8mLMdA6ckATwaOthPAKbwAeGHr2E/QVsgG4eVCKqHiAir+l9Iz/&#10;YC4xcyS2vI1QAOxBzg+vTyQj9kl0OJsSBQz3XxyfgCiCCqAf9SMCfCrxjJhFl19+OZIDRB2gprxW&#10;aLtiKXCcC+BHTaTjVJXc0C5YtcjKxGBDhhIBDxxqzgYLdYDO1/JcOm/V/9xsed0Mb7fMDNXSbH+i&#10;gnLLcbrzdz/knk/knJcimpJMMgSNGWKcYHZ+epxoA5w7lt+vw351trYUMWtFbdkW+xf2X5+HLc1N&#10;8177R3bPIWiimhZPaVjQ0trYEHPUY+qJ/Z3MKsXpJXfkxv5X1Jz9rzHUjcxRh8A6K8WQmGUOGolH&#10;tcyqYT4NgUVu6FiFmjDmrQh86ACeOA+VwLAt6ZkEGeCXY375l5HG/5x713MSSFGvMdIUjHeTynPP&#10;HkszobnVMfAOhJ1AE5FtknH1cQ4td6LtGzW3xJomxpChCs4cazNijmw0aLH6IHJ5AvOkKLIMBrct&#10;TxtZGJxaHd5h7LJbtyq5bHSRbOcUlyPpDinpaooVOVyVi8VVONk5rTevkfcGQ62NLURd1pRwU0/u&#10;UapmhNHDcsKo80lqelJzIsiR+x35wmsvBvs41DBRXUzGiqYG5wd1i9deQrhhDwlLCp5BpuMlg0lF&#10;6gsXy/YfeMPTEXKJ0wV8gP+TJ598EhIP06BXUFUIH/zoCSecAEH0xDdHjPmf//wH6Rz8CiQSBIUg&#10;wmHA8hKsjirxBIiF/4C+//nPf6YtfAIk8wQe2paO5BDPChKnbmlB5ISk06C7EuA8WpxX4h9rVAHm&#10;BOLIWBq3CLY1isDAL+JrvESYz3QarB5bIsIRAK4YcPEKjGHfAF/uqSSrQIGE3M9Fut1yXaYQukZk&#10;oUhHeUuJwjaQNZ4xLX2OTW8qfaI6iMP2GBmBhVahJmpjkUXrF+JpEVE7CdA3aaF0XUx+NFJA0u87&#10;lEANc/eyhUw3Rrr3LDSMPQXihRRBVPXR8Z/KB0HNq5/+MHDfM2NWdf47Dx23z3Z+6+0U20URJ55/&#10;BSempRX1wjUlPb+8dsLYXgdclFvSEys4A6vP3fDIw//nl/jrUNKkIm6T/5kX9N7ztJzidha/LaHG&#10;ec/f+OTjj6alp9U31VfWIvGULDDCwdNpZrqwb4mgm4E3N0rZg6+ITVOSV2z2N0lNR1LslO5Lxhqm&#10;acaQygSacEIIy+XNEHEXokQkoC5UFHZEz7QwSc2TNl+RLkmynY/rW4I3T2x+ZLZBo7365Ty+c3mv&#10;7CDdjgqn6zjalS5U0+ubDZQid3ZmhRtKDXK2NFcT4iaCoCk60Djy4vseub+hV2P28Cz2VXa+rItn&#10;lGC81k48o8QTpmVmy5DAkAP2O6CdEZqz4LMzs4vyihSKAT4bsglqMo355YKlg1zzHAYUHHUftAmN&#10;RfGMKRZaSXfpwl3pU93PQRqew9iJkkPZkOiyJfJENSdaPSwjivCuLAF9SxE4uaIXR3Rv4QMemh2Y&#10;9nY2BpmtKk/cIfwIEIEW31PDmBVjN4bi3B/2CLF/ypYqKbeYLk7RE9RCqYxa7Z+pFCX+zHYcxtzx&#10;jHVNV1YtM+d3dvbCKbi1alnpFvtnF/UMhxrr53wXKOyx7O375j53w9zX71n00VNp+WUyP3GXoN1D&#10;KmZcRihdu7pm/s9V8yfXVyzjOHHlw1EzOL0Yeo1ivLklKp+L/D/wzORmB51fkA9Z16EHHjOBKJAY&#10;vTp+Mr9CEKWZxg45jSPhEJ0bTSSn2Oj08Sg2OOy2/o5aUUSh1uGsHex03eg4nMhvZ8c8slnJTQ/f&#10;snH6C7sWl2envbeoYeNXFr+xsNGEpU52oGzny03tS8kUiO3gOKS6jseKfG66gNPbMGBy+i0ug+st&#10;zUl5+L6Ho3XGj2Kd23Fqo/ErSOUEqS8pKPWOtTyCjdgmMgfgvWDNcdBE+QeCAgyCQ/E/HmZA7Jdf&#10;mEliG43VNl6L1k3xoM8QN7xrPBZDMY/v7lwnUgTYj+UXVr733XefjGxhuGGmxVFIrmtBVIwpl33i&#10;j80brybx+FEjnbr++us714B4X0mYyQB4mMuYml6NH/Wj98VLpV4Z9kp2eMZ9N6Eyq3derMi6wFLl&#10;D++eftpvOu3egzJm/IQfCbZQPHzzkuFbtGTlh1YtHHTYb/MHjU7Lyg2tXlSQFThov739+dMuK4hP&#10;0DQaXl5e1rhszrLZkyumfFXx/VuV076unvdz1eRPs/MLD9t/L5ZAQ1NjyKhIO9A/bT3p9Gp2lqKm&#10;dyqH1Eel4ynx6UCo29RivGMjvpPxm6l4RA5S2oZELHTc4tBua6QjMh1VknX6qNIfVoUmVYSemV23&#10;oqFl995sW1L2Oup4n6T+BXpSqoh012FKDbzquBeNcxgBeAfD7fJxYVHBzLkzqxZUBRuDKNTTaoOB&#10;6uBuo3ZLvVb/v6X8aOFHv3CT2UotDg8tH9a3X992NXGWSmZ6FiwpWol4lQQJwDbkuqAsGkqbDF4N&#10;/TeWq366Ad32WIZKZCrib3PANgd+FOPtGTNm4PWAlBgdHBeGYMjwbTIqgPgXITDyZITJwrZURD5U&#10;gzzhKBC5Y4WEWBhdAwwx0MAWweKoBRdV0u1vSq24KB2fWn4Jl0hVAWYqyQ7AChSh5PDWMKMe1pwm&#10;EKVhDeKo+sgtv7W9podWAim8SYV1c+fpxtHn3vgwp/+omMF1GyuX1y2eftShxlescxdqm9kLljSu&#10;Xlz103sVU75oqlweqK9sqqkIVa/MKeuHhnaLQaVbbbmlf6rp3D7tgGS7SzPdNsb2E+wsdtx+u0P2&#10;3eOIQw449JCDN994w4E9i8pLCsccuC/2hEaKEmo0GsTIQtD/GSveqOIrIXCgIQmmOTjaZkrXua5Y&#10;I1+FkUw2R6NM+ILP+oq0UfTWSGXcmUZEU0H6rUd+7knrFRRmBj9c3PDNquZX59fv1ienF8zgL32x&#10;kIBS5hbeg1FtZlucJEex3okwYcFB/QcHasPF4aLC1uL8xvychpxtNvtVGqn+0v2v8j9c8GF0KZo1&#10;3Ub0zJZPG5zojXlt/mt74mwNo+oMF9ZF8/GIkTzqjjaiujC8Xt/hPXuhG3JRA+c2i2MhM72HUUvN&#10;L4qEaQ9/gqOAhPsgM8LjgWd+Aawom19ZqDzdJrvco0GHvqFERzlN/rC83ANIbsZj+vTpmMtia8YN&#10;9tJImBE7p6iHJj2lwGEjlgObseAFiUFBFO20XTY07ioZmwvHuUXkV6eL00bCCPM5OwkSS9UIpiLp&#10;xLgM6zN+EX0TnsKv2cUIuWPS1KSTVsIBkrmVgh7OWplYqSyfgIh+mWTismgnUn7Lj170+2v67H1m&#10;Tiy/l4q5E4Nzvr73thuSVj5egkceffSzhc29N9+nNdzSWF2xYtx/ws1N6UW9mmtWENUoXF+9w/bb&#10;ohunMnQ0Y0NHy2aKSspHmJy50Z6Ih9bmU8l4q1cCWuGuwcnIjTG94aSXUEvUJddwHFF3iTbZWyIo&#10;5V1+Tl5BHhao3caqdbo/PR9CU5qamyprKlGRdpLh7q6qtANRR55sZionoOUUFUTUS9+uaDz2o+Uz&#10;qluy0wN3bF127gYRVVDMKjDJmRJssRE9IWhCbcMOd/mSxXvvt79bC9XF6juCu0BNUwun2ETos8nR&#10;GeiWppaW2gA7sHY6h9QKNP77hmhjE6xoOLC9RsNuzL4i5k6yCJOczCFY5hxDrlAzg2mO+dOpIOhg&#10;OMxJ9h2OioFdk3Hl5YCnxmbOSm9km8hxRvWhhlCoidN4TA5IXxDw43BkwvQYMzoyNLw2N0xiNjCO&#10;0Zy510GvaRxm7tgvpwW5N4ZW5m2Yt+Y3nYemJRFvIPM5XxHmx/kEzUnkxklsXrlCQsVZMQJOFxxq&#10;Yxtdm9I9GNSMyE+cTjfYGFndkSFx9sLKyEFTT2l6aL7UqWfmc2cMHClMBHWdz1vGtRy4wwFDhg71&#10;2KmRKDcrpzCv0Axi9GIUwE6NHWa6iEO5B4d4SDQfGE0dzsHUBV0wE/PMGAYIOk96NxaKkpMyXsz3&#10;BNMOVg8raHvgDO5GzJyY58/4MyFsL/iHjNq+4nOW20knnaQqWZ5SRNXzBN8nViU6Tn/OgDpQSqwP&#10;EXOumE0DXNcIjoIKHvz3yzyFo8IVics7JHdlINl0aK/BxuF3f7hy8HE3+eMB0TXLf/po08K6C847&#10;JzXiESPV5Vddu2hVdVbPoemF5VnFPat+fD+v//o9N9tbSee+/o8zjz6YYWDgsSFc/+KLw3l5Jbi0&#10;DxwYQEJCxOQBA8J9++Lbb2iyc+mGmtNRAlrurQmo3StZlEVrWAmOtiL5dPau5hJddN23E3UqQbsl&#10;mZ+dW5TfJkjpdG+siQ9DLaGq2qqm5k5wTu2qY4hg50TfnlYp2JGoZGswKyOzuKDYnp62uq7x4nEV&#10;T8xuCDTWjclddk4/E8mapbhiyaIVc6avmDt91YI5KxpaEf+ubmwlVlGPnPTynDR+ezi/E1Y07XDq&#10;pTfd8qdu7ElIbag1XBtqFVdq6bHBvua61mb8cx2I7egVCYrk/TBK7d05Sittn9hPXABukE0dG2He&#10;3PlEN4eRVxnpmc1m4wjWiVuLsGHcwfI4OCtgNtSN31ZhdASn9Rf/mdegdVOosSmEaqSx0fw2cMPW&#10;DfAGy8FpkzeLkht+o/9k6G4ANYrZzn0b+kaw1v9EX7V9KFR2MNvJykF67p0nprkSK0U6w9lBO70n&#10;xrW9Y5N6c+bUGYaMOHytiAF5blA96sh9jxjQf0AqOEr3AJliK2HdiHCE6TKcCQyo7I/4hSzzJ6a2&#10;hxxyiGfimI1OKOQ5QFCkGKrVORzFigeGVRDOvhPrbryQU5mwBF6AwSW9TUxzEO3iS+rn63iizZzV&#10;BBPxivZiv+0vCzEv3CrG24mrQUSI7sdRupKOsCy/FWy6xZ7uhxLN032pSMPVHvWF5gF/IsF/4Inn&#10;Bx92RczWLvr83zsPK8E/LJUhiZnmhLMvyeoxKJCeGapcBllqbaoP1KwMFvYMZmZn5Jc0zf/p77f/&#10;DWEIQon5EyZssscesQviMNj+/c2/AQP4F9YNQMtNSYmsVNlJGJuj6CXe1CAuNkcthgpoC+oY5kTt&#10;a7TszK95Ikhus7FxkbXsjKzifJgqf/jNTndM93yokHvgaH2jiXuiERZ9abcbcO8f2pUc2TE4YQkc&#10;utOOvEe3HO5PjIzNZtfmSqTec6A4UrxRN7LdCaaXF/dwrJ0jc491+OriljMefiPtL8fs1DdHAGnB&#10;sjwKmWXZeBZ5Qeien6omDdnz/ief757ui+bCjrK2KdxoWFKnA53+c8ANPKqJSHc7D6Ualmhb3Ccm&#10;RLo/gn+uDV60h6MbkjbOLLrHiwyze08oiHU+YS/OBkvtc6a5vWubJs4LW3QEfjSDIo8jVY5sjCIq&#10;+EiWERBylk4kHxVkKAxuVixGwz0LngXWzn/iraPstUnj8OBgswFpfvnP+W2ER2hqNFpDH05Hnsg/&#10;TbyyH7Y9KB5NM+7rcUOHD83MzowEuEoPTJ0+dZuibU45/lTjl+nauphWBQMFuYX52W0B10RVrDwP&#10;5SXsICGl/BMS1SaUjTCNnlc6JSymhwKLyG8ck3Sqkxu6WLIFC/SLv5M9sMXzOcCJ/pLSwU68MAg1&#10;xVYA4JRfDVDCvpYIzMh1xX1KaWgBiCfCUT3B5YlPiDrpryQsMr2E5lUsX7xWdD+OGk1eQ4NA0Qon&#10;o5KftnpYHKVmsvvqaDAjStFRduRAeIt3vp/Zf49TY7Zz/pv3n3rYXp0Wo9HjJ550Su/9zsvrwUYv&#10;EKqvXvDSn/sfcVVDxbLGyhWhlQuaFv38+IP30l4Gb9V//jP6nHOaBw9OJ5ToggWBhQv5DfK7aBFy&#10;+riTiSPsHYgNw7w6+MpNBGL79EGU5qxqIxwzNy1mgbNSjJ+lQywQhZkdrsFPCX8cHI0Me0QZw5+Z&#10;6RklMFUmSE7H+ZKk66BrCah7VX1VHTgqfiVSwTaS2s4jNEpP2/6/jS6rHkChI8KKbvSjJNU6mFpw&#10;NVDjCNMsPXaxPo5Puemu1kB5STluteo6Zh2bRVbmNz/9fPH+2317ZJtdRird8OyMmhcbBz330TdS&#10;TWmJOqMXGTStF1N29KH7bbwixJJWNxGHOYorEWgIt4Q4tgZti2Cjw6OPDZPJSfZLThZRsYiLx223&#10;y4mOh6sirmrbt85NBPXbQ2A0tQOl2Jn79j1u9jruBiuai4VSIbrTmHYbqcikcdt4+9soIW0baqsv&#10;vb5V2szZvooKNto/iQ6F4a2j0m4DxfxF+E/DRptfwbZzOZju8NZIxENNn33yWVmPsuLSYgwLEJ8j&#10;qfro44+IUXDKMafm55ngRG2XERcHOcTb4Kh2I87sIjcQQlIx9IuY6hAewT+14BFhDfF78bzyQJF9&#10;C1mGEnb0TKRUVo07DT6++AojcwbncG4BdKmkfHh0UT1wVHEVFCDJXSVpHi3ioJclSiX2UMJgLrhb&#10;GVuhpkV1ir0S3sniaqx/vLs+u+++ezfzo5KboyB0EwKK98hs3XSBdvKnR0SQuGfVO+CopsXYsW98&#10;PKemz9YxDnMnAfFv/3zDH/1H6KU4eIjIr73+RlyZ2TGmcS5bc2NrQ03hVofklPTKLe5Zt3xuxQ/v&#10;P3LHDeQGW1z83HODbrklfNJJmHCJs2T8DK2kB1asQIASXLTIwGoUYgW0gQQn8uCe1adPhIu1ENu/&#10;X7hvv3D/foHcfFS2iLnwIW0KQUWNEN/hX1le5jL2uVBBcDcNHM0syMvPzjB+0IaSiIf9dWAqNW9s&#10;bqiqq9LGSBWM3tjddRvjGOG3DOvpcIxt/IqDemF8hJj0TussE+PQazMVo6BJrxBhgqdG05NtTpsy&#10;TjfGa90EIyUXlp/hTFqxp8jIyc61cl0qKT0QstxdNho+98QYISETzK73FtT/6cfa1342YWIYI3nR&#10;GJZF2yDnsqp0nki8r0WklRIvc9yGEO2GFIbZ7YXVisicqFsIbwRdHYdSFx+X4sLprmT0jzWD6Hye&#10;sRG98/kl/DK6UYhM5KilUds3cTnr9nPePUxWQmOSzJg6fdwX4yRc5VL/XHjFhRGpuS1IewYOo8rJ&#10;L8jGOx+W4x2wAd4L2x/NKN7if+lxG7UZYHmEFSsh9zzt1fz38J1kiK6N+bmmcZS4EBguyfqEGEmJ&#10;R9ED7VRS4fasMw84AisMESAlMk5YW54ohCSsESf0scngT5BVawpdrEd0igC5m3FUmys3cykS4OGL&#10;3RttGsBSSd1Yl5bIfENRDvjzrgceWpa/XtnIGPaEKEHmv3DzU4QyaO8vnPoCIuLi02990X+f00N1&#10;1fWrl2Gy21JXmZZbFG6sDdetDqRnrTd82A3XXEVNkI2U33TToJdfbr3lluCVV8KyUE9RAfW7/lTR&#10;diQMlayqAlyBWAO0DrJGbrjncPIEF87RDhcrdtYoYvmTe4a8vMwgqgNLBlEdNbnhqLCiiB4nxI1o&#10;tPU6dfeSaLqHMRKBtg9tGs9DJdMa9nyih+4JoPZhXYIOGEA1FM9goHNsBRJsMYrCSthux8LQfGAw&#10;z5ydInREI2/2K5iMpKezh0ASqx42r4zvUdAE9iEWfLphx9lYsEONvkVPRZp0pOURQwxnsvKljGuc&#10;bAXUznOV53QCC69nUX7NGYNTn06k/H5F46kfrPh+eYNTkzYrbmViodT2kmaO/mTOQ6TinbhAHzXg&#10;imw2VO4a8SHCjKbWZqCUXnDYynYJOlT9XyAxo2ZOCVx3eXugzSpJxkdGltJ+7M2mMRgkCAOmRtxi&#10;WQoeoPYDS8RTwrdBrrFK5XAeIJDLOqPzIfZHCIo9SjHNQ9769aBS6nWImHdiVIE9trBAAGxiYgZJ&#10;VXXjC08ssnq4CF5Rf2IE0j9ulTABgZEeK5AhWSFttgRTdGC33XbrThy1/evBUUsgbJdZMgqBYAsg&#10;A9fUO5TP2fjYAI+X3nB7yeb7FvYZ5s+hdsWCFV++8NT9d6SeuSclIcomzlmaM3TLjMJyeNDKiR+k&#10;5ZX03crIQIhktOSTZ/febAjRyBAywLkOP//8sm++qX/mmeyjj2aY3S5QlmJKt0/vM4lFHLXziJB1&#10;px8swhG0KQ0fJnhWGFl+gVgQV+ws/xKcfE6GUXVsRBdrINYwsoG+fWG1RJq1k9UNv1LQWl9ewbDI&#10;vd0J2XvbIosraoK4cJmAiYVyo6aBc4dHd0OvYQTTAnWN9ZBLzAxMPkzZ9EyHQ+RgTsDeVAOw5IkB&#10;T3MZoShQh98xwGkiOhHUTjs2h3g4NXdUxi7eNiLakrRWxZh04mo9ZtJtE8E0ykHZyFcOQ0qXEZux&#10;Z1np/NMH5XJ2aMrX/Jrm7V9evKCmDRhiFu1/yBNHyhDDaNDCIhL/Wgy7MTdqfzktaGrFdte4k7ra&#10;nnK1f9mE66A0Tv9b66TINI+Bo4EghhG5WRwBFCC0IUJILHKVG4Axf/58DgBAQGpti8ASuRRClAAh&#10;PBFwvXOXHg9HWRY2wIIHon6pySMVDHTYQrsq77GEVfV4BdHGeZTwyxLwcvEtmI3JrpS1EDSJTu3F&#10;Q4xMuxNHyVFCWvd+2U2CbXUtjZCIrKMnmkFKaLBkC2R14eV/6H/QJVl5Rf7Rqpg1IWfJD3fcfE2n&#10;B/LmP/9lytwlMKAtTQ3huopwc4hAvmk5eWk5hemZ2ehHx+y7C6FBkTAQm2qTgw7KRX47dWp4vfWs&#10;fjumTFs1l4bMDWk8VFQKYZthpRz2S7+COrXFsGIrVsDFAqiGf3XLioHYysoETQ737o0iNsLIyu6J&#10;pQVHO3BgsyM2FKzaSroXp7Df89b+aaeXG4Nt5YWparVtlOpp0FqoCVgaDsycKUZr4R0NhTB4HBH1&#10;RjwBHLQ0FYtKv5zqOkDJx7D49EBVFQc9mxv7r6LC3HNcF1sQgND5pccNKLqe+N+2S+Pa8n+aFhh6&#10;/IABBR2w3qoLtZY9Mq+2yUgpPFTP3Y0xh4+Zr1Oi/Ft+KT/5rzYUbkBJ6kXSKFfaMShtL6KMqAfd&#10;VWsnb+z0Kkvlw3VQGruXnIVgSas/DdMM/WhupqH+BPfHnghXFiXDPwQtKewU9wAGdNjoMpxLoMiv&#10;39gnHhTxHPamo0xRKkPf6TRUCUhys8g8gXOLuYJorDYTrDLx6zJ6ogO1k7CbA0sDdQPz2p04qv6l&#10;0m7mMiaO2jpp4xMvZnG87gNpGDDxNFjJXnP9TUOOuzHmDmj5hHe37R084/TTOj0Sp1x0VeFGuxcN&#10;GKkcOMc7b/0dCefeUr2yqXJZ84KJv73sEmJz0IrxH320w777okxD3wmvwRPMr5//9wtpuYWc8j2s&#10;X6+h/Xv27NGDSYxOmxDb7mhblp5qYAxFjF4WaC0PZ/iwKJ+neS/+Vb0asV7BkxVBsTV0cnjZCBfL&#10;AQ4+KtvWP2y7rMUTHO3AgbCzQR5SogOSuuHX3lOk0VQ6v6qBTioyD/WEujn3etX2xEkTyYcaGNs0&#10;zBflrxjJ0whYa2oClVXgXztEBA4dUAQpLUxGEpB+DV8w9Ih4UBB90lBTcmjfTXt07BSEvP+bu3D5&#10;SsiWZBLSj2rP5J4JGmizw4jaRmqbRePimESamYN+tBrOU0F3211uKNXbKEw6DHnkgfm/qDGOSdJe&#10;UR1RNNrNizNXzdcd1rl2YojWQam/0yzd8+zJbEooQ3FeEfGMePLXv/4ViqEg9dAfjrghrL9hpxwh&#10;LXTYvem322VPoQInCUvdVJfnsDdk3iHhYiemQeqfqKpuZ5AEOMorQJTLT41tiZY+2xtesTXpThxl&#10;tSPe5DwEdz+qTp7u1ghxSc7eITtpvgWi5DxKzijJH335rcEHXRyzcxd98sweG/blrInUu96T8viz&#10;LwnXrg4W9kjLyM4sLGuY+0PxzicV9hmcmZWrCPUPPnAfhmEoGJa98cYWZ5/duuGGwYkTFa/50Wde&#10;mN1UlNV7vdb6SrSqrfVVrXWVLfWV/LY2VAczstPyinv3KB/Wv2e/3j0BVyCWK2a8fju0gldRXnWj&#10;BMXqDUt2ZahiOZ5296RcssQwspaFtRDLTfRIyE732K/hw3BBAfYAnGbX9ltcHHb+8TCtuJhYGGAR&#10;/9CsAlbcMAsNOiJzpuucG/OKYwA4oSIjg0hlpb16QYHMV2lpWHWxBWSk9hhU8MfNCvccYIRmqV+D&#10;npg/bsYCNC6WVGm7qcH1UEZhp0RMFMGS0dYz5sYRUEO0C8tL/PqYhBVOg0isyHidnZo5RSdCEYJ8&#10;gKjD8UKKcDhGQd2mTLVA6RgwO2hrEjjw60jR28KDuNE39V5JKeU6KHV3U1IQlX6jtKCUeEaMN+eq&#10;clocU0iAgVAX9xKOUyUfJpiNL594JIQ3budGpRcb5xEuWv0OCSzZ94OCctBUjDOxU5oenkSS37j3&#10;B+QvN0sBkDu99gFWXehej6qw6mYrb6vazThKvoqLaDc1li74x1sVgsVWgPXUO4mvaCofSjb46quv&#10;fjpteb9dj4+Zw7yx95x97MFYhKeevzsl24Jzzrug35g/1K1e2lSxonnVgqalM4IZWWH8R7PygrnF&#10;mO8+fNdtNIGUFXfdNeS661qPPDL4/PMyCbvkmj/lb7xPZplxmPFcpmcaa9qDaxVwC8RC2tJNyITS&#10;Yf16Du7Xy+IrIbX8Gz33oKq3Nd7iYnXvHgV1u2V9bIYCYD4LwuQ5gmJ+MXoyNwiNMY12MjW2sTo7&#10;3XUPu6S3/Ebu7U30YfJPfJkrQ/PPBYphQSOICItcUsKfrUVFQd1wyoRz04K63TlQSRNdrJ5dpbZ/&#10;bC9ZIbNOcXHvRZSYJx5rBZEMxv3onTc/Km/xMeu1dzZINtu2+Peipz/7gXCg7mWpstz11KrhoZsH&#10;pbaS/KueMaYW8aFaDEvqKEIjnvquZOIo9VIxCCjCbMIca08Tj9cBRGfymP+MmZWpmFOXtnzMbVTV&#10;2q4SEZ2zZWRtG00OfibZtzKcB+2Z4LY/zbvOQGmbo4u7PI/UOtmw/creJwVRaTnoruL8YtzeQk2h&#10;m2++2X3CHeeucICH5iGTnysVDGMygDdAkYcfZVFA/91Bjpir+I0QWkieneKDtcXXVLdz2KKavSGB&#10;mw1Q3+ut1rV/7dj1YlshUa3HTkWakXi01B6yIvqgUiQLtOSUh/YJD7sTR7XarQBKzXZTcPvE9ojG&#10;w60ETnGi8pXlvl986eVxy4ME7YtBUMLhOc9e94/b/0KYjBRz9iTjOLZ/PvpkweYHY2GUV9arYv60&#10;msmfDN7/XDwrGpbPJ9ZuXqjiH3++iSFhuuTecEPhffeFrroq4+abFdfjoksvK933kjRHopL61UqY&#10;FfGshouNgKvhZRtr03IK0NQO7ttzaP9evXsaEbGumL4QGnjb7e45wUO7T7QWRiSwKOKZr25lp2a/&#10;m+LbjVvMNtpybZ52Vrhngp21PJStE09ktsCNW+xpFxgZ2ppQc8lI+VA3bopglxzghyJAEVvI3Dp9&#10;81yzt7YhVFPfUF3LPxxa65tDTVeccwpmgaSnYjbapdYnpOSCU47bZN4H520UQzefYMT3fm3JNU+/&#10;TTixFGcFHaJttSiLDA7degFPPkgq6kLheuNm7Mhbvejl8SCKMqAOZXNsek1MC7403KpjNm24WO3H&#10;DdpqI+W4KTtjSaBArXZ+lHX74ElWZOwAqVJFxt75P3f12gGeeF2HbHYFSqMBOlxxJBxWOyKLXhsS&#10;6RQHOvVkqYCocsPhrTivkF94j9tuuw3UFCvJhVsLk1DOkcyu1HHUwy+pID/zx5riAFf8RhC9WHUj&#10;ZVkrHmvLQ0r4BJkK24e6FwALfS2HZomJRWK7VxZXZomS9rtuZE1s2SqQ1mx3D4eb4tk0IjXdHBfQ&#10;75wriumWuVMzaX3U73Sfu5GpTCM+dzu9/Pkf99f22qR0+Ob+b0MNNQte+dszj/8rlWxjpsHi+a2P&#10;vwoaL5cajIzwcgnmFGQW9mQiZJcNaKxctlX/nLPOOINvcR4dcMEFZZ9+Gn72WVhS0esb//L30r0v&#10;6HTpng85u6O1vjoqIgZoDcQ6HG1lMD0TETFy4eEDevXv3VMqWH6xEXDDiSaHnWGai3ZjpRtrwSv0&#10;ErLqIfcCRU1TzSHNb3FIyl8jLobYPtQnSmCVuxbtBOFqr6pnt6KaKspW0nJ+tSY9F69q6hoBPyCw&#10;us5gIamIhIyfuvPbhIE1QanoKyQK5l/0xjx0/annelg/9bMzjzlo0003pSytf1WSCgNsr/zn9dv+&#10;8pcjM2Zdu1VJh0b5uHeXj7n1EY6VTv0ry5Lyiby04ymitPrrQ611yPtN36kQPyco/HA9t/bNzuMI&#10;3rVlEWUnDdRFBbvmxgFXIyI2nzmyabyV5IHhuNlEsNYpSNbCbXyg7pzCHBcmh8cl3K0qBnpKzWt8&#10;Xj1wlyJX6vBkDmpG8hGIR1sdG0rb6pf6AK3NlKmDKK3H3L2koAR+lBpijIrkTLtGJjCIgreeFq9F&#10;L27kAMNFUED/cZuMp/hRjxyRaWnlulrFLJOHHnoId1WgOjILHaqi/avblodA8ESll+DHLnB3GrKi&#10;RHw3+dxdVT/oYnpCDCbZ3Mgi1S2vFui45bpu4PRQy1TGlM+7H0cp2K3stBIzWyE3ssrIKMVNkM2B&#10;PFGOKgoSDy++9tYe247J7xnDF75m6ZxV48c+ee9tqXRHzDQ2Qr0ZkubGhe/8XzCvLLO4T6hmRWv1&#10;itbVC7fZagvkJFTJHKlz2GG5+KVMmNAyejRNI0rIo699VLTt0Z0uPcUPTZc21UU1rxZcjS4W8IB/&#10;zSkogX8d0i9i5QS+MtU8Bp/uyeQu1z73VMZyePbGncD91hAtZ6QYMj/4uZ/UGBawobquvqoWRKxv&#10;aGwy+BcFwgAh4jivxg14+ICys8EpVr/mlblxHrZDyjZojCUITdDPNd+/dvSumxL3S1E1tPzUImD7&#10;qpv/+vXE6VvNevWuncpTHCwlu/CzlSPObCdhS/q5tg4ynpQALYEgx8BROFzd6ERkjoujcctsG1MH&#10;Wb2XDeETgRsnUQSvbFRCPXEQ18whqV3NVDXMq7HLNoJi5DpO/gaMHXUrigMw2MHRiOuw09lic9ub&#10;MhmEIDy141fqqnA7Trh9HEOBs9Da2QuqYZEGeiTJbe+TDk0kQTKpdYzgR6lm3S5dUhA1bWpj+AnA&#10;YnDUHMnuurRjJroeUfGI5y7o8lzLly/H7MMtB450mKMflVzXnaciQtiIOtqI33///dgxuc9ii9lo&#10;jg7FtySB4wZZYVpMCEB2nx4M9lQbdGCZKD6DWGS3xYmCV7graeZf1MFPlEp7evEMfkJnKYAdCILl&#10;dZudkX+Tojppltu+szXmIU3S5iL1XYBgWM6jaurFl10x8IirMrJjGHqsnj6+rGrqLddc2anpaj76&#10;7ZXXLF5ZlZadl5FXzBF+9cvm5o3YodeG2ylDItT/Zsz+BLNggOdNn77RNiYQBKpEHCQZqjfefOuT&#10;WVV5v+ipjYBQi2PcJEFx231DTTA7Lz23uH/vHrCwVkQMFxtzKmvVWcxT5C0bgks3IF9NXUNtfZOD&#10;hQ1ITvERAsj1G2huIlCQG/ACEeSz3GEEEQPtkTLySXqWSe86sKLTY9qhD2snvnfgZgM4f1FbeLd1&#10;j7Eje+zxf3/0fZ/xTzy1F4dVxb3ovcomwtabyPUrzW/r09Nrtj31tzfedHOKldFSclse+mU/7bMy&#10;LkQNzeF659CUqF1QiqUlTyYy3cbXKa6UeeZWx7r5Xb3XE8OSOnRHOldjRawaOjZQBnedM13MexOa&#10;yvFzIuihMYOyRigGhk2eTjh764kreXKbL6/503wf8Y8S5+s4FxM23gH16BO12XkSqVWEQY4UJLiN&#10;Iq9FKbvJUOhEJ4qW0zXO/7mAvw3Y/PuS5P3dliIVEI20JSoKx1KXOAzp1vs5mhm0FykaEXSPOeaY&#10;mFUAZXGM8Qczgup6hKX6XDjqto8h2d13300MPwUxiHeRIY6tOKomNvSFk8az8wxH/pfgotq4w551&#10;1lkCcmrlpmlCVllCkAkpX3nllcsuu8zKxngYMRZxTlsTIyERmvvGQiw3mG51G45KY6ROtIitsj04&#10;amsgf9gOGRnRSBnrStJIMP5b77hr6NHXxuzWpd++tcewfIIkdGSitkt7wjmX5m+wEySppXpVc83K&#10;5lXzAw3VSPzS8suC6RktK+f9+dY/cXIsG7cFb7215amntgwdmjZzJu2i4X+66591ZaOy+7edQtDp&#10;anT7h0bg0oCI2GU/DNDWVyElNnMltziYmdMmDgUIQUFeRBHOQJ1FOxcvaKAuwgu28YhRqWmWcWX5&#10;b7vqpn2+ff+so48cw/ITjbCTmfWJ2P/pF15pnPDu37YvNTBZ37KykV8HL81N5HdVY2teRuTUl/Ie&#10;PcoHDu8xdMR+hx213377pd4fWl9SazG7+DOeTiQKZZyOHuYwtZBjJ9RVHWB7ZiuCoy5IUIhiY4aW&#10;5HIqEzEzERpLzGtr7eJoo2FwjcVZACF1M9wqWIqmwWzHg9xk4HOM5o/QXU6ehs/F2FpZkMzBReNE&#10;FbVrMe5aUWbUYB3D2hoAqtPQmZAVmRDgVm1wwlmb/48grrhuA6umCU6aiGiifYxdT0+ZZC7uMNLW&#10;ZL0U+33qIBr53tnpZGfmmAMqzFFz7S7mMzhKcHLkrjAzGBx5YGzatGnEljnllFM8H0oc4lcr+Pd2&#10;TFE8bTgvJV7EeeWM6BXxr5/x9ZSLvRK1hXtO3HsofYm8r2Ta/sKP2k9otXsho75F1k1QJ+liWVxu&#10;Ba39U5+7rTH0RFhGtKNuw9GYyk6rClWp4iYtsirYd0dxlK6pqqpShjho/vvdLwfuf27Mnl340RMH&#10;bLlevN1W4sHgLS068eRTe+zxm9yy/vC7TXVVC1++bfDxN4Zqq+srljUsm1M/c9xD9/ydrQ0NWXDH&#10;HSOvvbZh772z335bzjyX/OGaou2O46i1pAX9ehKY4Qk1GIFwc2NEFmohkwjD//9dDXO+G55Vcf4Z&#10;p9IxHkc0ViNnE974lzu/e/UxTnopLCouHTCs/8jRvQYNZ/eNIAsljRyFISLdEilN+ifol9Yzyi2t&#10;c8+wSNloJjDyt1BrAwxpUnT7JUfW8qmGQngrEsF//s/wqemBtNzM1kwnoJWT2sHLoInsKMJinjhm&#10;IpIpR7ngNlluuwMPIllE0JJcjYGAg6bRG5MF4eIFm8aAwFirOy+di8DyZnPI2Z/AsRPL0nlrYqRY&#10;ftcppE2MrDonc7dt43PdHWI5EHHSyS9zXkWAkNr4jxL50vLT9kMA7IMPPkCchikQygv30WOkIbIu&#10;HIJfi29ZJg/uMjl5ZW0eDS0JhYgHh4jVP0vdlaeUl156yc/4ehpI5NvPP/88KT0nsB9Wn6q2quTe&#10;/kKcIew2YgFibXAXHbBfrG2f0AoWmrWN8mAtmd90003dhqPuRa72a9fsts5346jfSDr5tHDypCPs&#10;SS/PP//8uIX1/XaMba8x9z93XHza8XhHpZKzPw01vP2ue3+YPre1agWcVlp2PgBTuNGemcU9s4t7&#10;NlYur5r82T9vvYp5gxah5dprhzz6aOjSS9P/9jfFAbns8t+VHXTF2hdFdq6x676K2QONCycXVky9&#10;/oqLJA5yh0GRuURHtftd6WcpsWyJ3EPIZOfVPluJKw0DhWiX8Eb+4EZdqcaa+bYdG2eMikwDLJMa&#10;0cASmyM3Iwhzb1WyETWsMSR2ZKmRM+/a6hjR3Po6yKUOlXtIu0+c0oXKbfZxJnudWijMRGzoHAKK&#10;NNdhZw1owc5KjMz0MPJ0Ew/DoJ557xhhoRx2SrKKZ3G2DrqKqTf/F5EOu4XJKt2S1hRGIRLqKy8r&#10;rzCvqJ1U0PUxdJsNGUdhA6JY+rizRebJDD/44IPbdU5UWGpVjPatx6ad5zwBYy655BLfFG1XfY5b&#10;wTMC/WjiRs2cOXPcuHFJTwO1Z4ALLCjajeIefhRBMZvdTTbZJEHR5JMAZXl15513do+oTZDpX9IJ&#10;uk+YmsJs8CYxu8Loh42hlsyi2KopU6PqlRh5d6IIfUJzfnfpRU/e+7enHn/k1uv/ePKYA3badfe0&#10;xsrqaV8tff9fqz5+bMPBfbRDJGUxYQ2Y6BttZHapzc2cf5te2GMdiHa6838lH6Zl5S5fXS0S5pne&#10;HWYOutwkhTezBtXUBzolg4P2l7gfs7iy0oP8c+kmu1yJNZRB++PHIvJhSx604B1UtWtf4Bf5jdiQ&#10;R/5019GDkXrlhk1/AifgViRzS8GsFM2E2jLHfsJ0EttZQX0y4PlyMrNzMrI5niwvOzc/Ox/o4tTP&#10;wtwiZKpF+YVFeQX8K8jNz83Oy8nK4UMzlkZF55SmGqlapmh3Bb1EMlWyGclDIcOc7otzkSGbMw7k&#10;ePDBBx999FHOETObgEDgk08+8TvUme1FHLrNK49rho14kHjWyPsx6cySTUzSS6bsShazqu5KSheZ&#10;OE8hMVIlEJfQxETGZ8MxevTozTffnGNzCE7ABrd7cNRs01zwZhtgJ5+tqJv6eNx4k3aQ7RrbO9MX&#10;Lo+Ho4hhA1m52EmnmG28ZJoc2G3vu+++551+8gPXXvDY7dc9ev+dTLjzTj8JWgZd49ShzOnTySF9&#10;9GgSQ+/gUDOKO+m02sUKr/u8G3sgmJUb5tj2KCsg+mIvo12LOgJ1Y6EJ6J2omOiiXEjj7EetFjCQ&#10;YdSDjt2Oh2tdCzVOvYh4At1oDlHBqIm6HBsQ1m7roihu6ucGXee5gBiwJVpnBkpcNLiEic/lnJ7s&#10;PESsWP2U5BcTG8H5V1SQU5CXncdbYJiUCGCRVAdx/jFZ+2WxqfVppL8i/K0TWiN2B2kWHXTQQagn&#10;UYWOGTOG01Qw1YETYGoh7PWXZ13R3K8iku720bhkSfr+++9/9tlnsJITJkzAiwF9JHGUCP6+evVq&#10;WGExxAmcoW0pKeKoZDZt4+ICfoma3atYhsep9WncVEZunOruJmFR4qAFIXYHZ+2G3fhncZSNAPcx&#10;AwgkKIoukNOL0lx81Q29djs5t6S3/5PqxTMqfnjvibv+1MU+ivm5Jo1OEqCZ33z11XZ77gmiEusV&#10;k2oq+dRzL06qzs4dvu2aKH1dnmutB7BwrvzkkQf+cbuGW0Qnsr1PEup2jdRR1ZC3HwXI2Q73uERL&#10;hqD9xtooQpHjoNAaqW3XMm0n6XXAydji5mcGc5Drdi3rNfe1SxIdu5CInFkiYweDHbmcuZcilv+w&#10;aeMZZ92ZG/OnOdTbAgM3KRHtqHAYnOb8UeeEwRhXhNWPspj8+frrrwOioBGqfb9Rj+Rtch1xM3Y8&#10;F0l3KyN5iCkTdrZMVAU/sZf8uCQvpYGsLHSWirrgjtLg/hPxL6ZGnDdubYI87K+ahy3SBhtsgPGU&#10;Fos7fiFPBMZ2FWNOnIpbTuIJc/jhh3cPjkrz7PEo8hgZURU3ssr4MF5ss3j1lheRRFuM5WWXXzHo&#10;2Buw+fWnXznlqwFN8675w+VraM3YJjM2U15/feMxY1r69uXQFRl//+7mv+dtsEtmzyFrqPR12a6d&#10;HsBpZ9Wbt//z/vs03/h1C1FECFKMStotFdass9Z5oguJI5mgBcHUqB7no7ajcTqjT+mW+ncgkwiM&#10;utGUkALBvMxgliOq7EBWazdpxMqrU4U6AyOMdeDVEVQ3NjVwpGCIk6aivsup5S11a5o5xDvXGKy6&#10;ZMepZRAnVUyfK7F6NiBahwqQrYyQlRv51+lGuCsMRvwL50rOWnce8x+LuMgCMaDlONWYOConEbuK&#10;b7/99qRuOUnb0m3nvfhxVBybW66rJzaSEZ3SiRN23E4vqJ3/8eCjQ46I7R66ZNxr+4/ufcQRY9xS&#10;iG5cfjRZfkjwx7PuvHOz665r3GWXrI8+0jhdeMlvS/Y6F9OkpGOwLsGvvAdWvvbnu/9xJ3tED/nQ&#10;xhwS0FGZShfba62NFDRKO+7EsikO9q5vbiXork5JdyrQUSj1cIf+RvgTJP1EtL2NLXMyFbV3GdpE&#10;3T+xjM1OC+Qba91osi525a/484j9lDNS8KlVddVNoYh2MMKMxuhdzxl2kY7l0DS0tlHS19X9h/BS&#10;095NTq1fVjxtneCgG7tcbqxu0NU91YMZlRuIjQOscqmD5KZ2vWBOnNQtJ2mdjzjiiG7Qj1I5sZ6J&#10;vWhtS3QTkyVPWmNppJQMW+30org6SHQTL/3n9ZMvvPLqG2998sknX3jhBaTzbGc8coykJcZLoG0B&#10;b00oiVmzuGkaPly0lYiAgfSMdSDa6b79VX2YlpWnXXBEDeaiBQpeGMvSZw22wH1elcRo7kURs2Cg&#10;Jwe1Wztjk45StPa46/1af7uf+uXH0vU5biKRy4mI4Oy1I91r4myYv8xTc7I7HqImSCCGPVkZNAFm&#10;1DmbL46qbw12+lrPup3+1RgAG3NfxxBY9r0RK1/XfkhWvmCVa5/kuNcQFzCqaO3ooMdutphOzzsN&#10;otaCFoX7XtTS0kz/jXKLtC41wTV1AMuxgCF8+qBBg7D9gQcFQbfbbjuBqJDbOn3GbAxI3HX9qCml&#10;6zNEIn7JWt2XhxnVKyVm5Uuo26HSPRBoMimKGyaj15b7Dzj8d2VbHbiyaP0PZ1W//vWUv933rzPO&#10;OvvEMy8467fX3Hn3vRinvfPOOyjVycc9xp4R1Z8Ikz1absn0jTVBevowJ4h5cPRoOoFGER0iIz7A&#10;d6jJ6xL/4j1ASApEDlTDg5p2Jnd7DT3UxE5OESaVCxuqex56rJ9i1iczHbUi9kadoaQeGyUn0q39&#10;J/tSUxfnmevXQUMHEGV5Y6g/f1EJY0VDVI+0QEYwkMm/NOyKzW9uRiAvk98gStCC7LSCrPSCzLTC&#10;7PTCrDRuHHeXbuVoun3kuilDOwFMfsZl1RAoRYRwOtlajNlDeNwi+0ikJ2v964SO6My4x2wNWUHl&#10;YjKXLBC5h0lIK5GsZRmlCpWiVMHR9FbyFe7lkSKGUipYyXvkUcmN7rVr1K//cgM2bz1VtSyfmkYC&#10;Suk6jpreaDdmnZ0H1IY6uSP8ac1bpLQbEO0O6DUx1x0aYIkO7EkvDz786Nz0AeUb7pB6renYpurV&#10;uH6GKpc3VS1vqVreXLUs0NqcXthrQK+SDYcPQsc9fPhw1NQ2BIZI1YlnnBvmuJW80pLS0tHD+udm&#10;Zx155JFyyDVN2HrrwPjx4Y8+at5hB7riw48+emfikvyN9kq9YutS/mp7oPKzJy48+QimBNMAxpSJ&#10;YWc1T2TZn4okxt9AESO7ALkXInKDPApxC47nS5YsgQGdt2jpvGUVR+6/++677Urpcl2VLzmfQ2V4&#10;mNT6XZEC64hyFMtvIZZWL8IUQclNrQz1dmSs4gejklcHJSWfjRDsCK6aTboRJDt8sOFDFVWI1hlA&#10;d0xrnIAKkbgREtY6wf6cQ2XMujI1FbMavfnVTpMI96O+FVmzYON5qAQiiaKHSmknAA8BgMgTgCPc&#10;UtNQE2rhKEYZ8Zo+ahN8q/80AE5Xu88B4BMshHOzIn4gXe8+zTd+/eoMzV73bs+2y/1QHIgnJQl4&#10;aJNxo+brRvnwoexpJP4kB5XIzBegKlsls33oOceNhSP/MVJyj3sr7iuewPf2nBlFOEoKUt2jH6WR&#10;/vD/7qmjwXPPqs5ppMkBzoDGK8Nb7rhneVV9z+3G5Jb17cr8aG6sazDIuqKpalmzg6ytNauCOYUc&#10;oDJqUK+87EzC07z02puDjrq6qXqVMLhmymcnHzOGsIqGeFE2h2LCsixfHuJczHD49vseWp4zKGdQ&#10;It/erlR43bdrsweqx71w6sG7Ii8Saop8WELptvrx1MpDRu0S4LmoA99igogDgPE2Tk9fsHjpXHwB&#10;qmsI9xFoqueUofS8EvMvvzgjr6S5vjK7etE9f75OalEQnZooRqAkJUnd4AzlInGrCc7QHAnRI8gz&#10;NFnnqZgAOFHWpS3OrOM1g+tEumFozcoGGm0yRQF14u0Z5wqTxKHp/ELVZCYcjcvnvHC6z/w4f7Rn&#10;lPxo3hWrnTUyTTy7EI2m4NBSf4uRFi3s6FtgcH8I6Rds8BAEhXwLGOxxSQR/INQwLBgMXUZWpjgt&#10;4yCjKEtIux3DJHpfFr92dIiSWFpUihzWiiI8qGBnaYqdpRrymwrA+FeE+4l7E2mf2x2GXWK80px3&#10;Lyj3W92rY9XPWqFK79njyp7AxhebNGnSqlWrxDqDYrqxhsTcaDjcwQLdoKvnnI7eDfyocNR9+oSd&#10;anbMNLHsnou6JjitIt6IinxoN0QabKAfevSJml6b9NgwhpNTitMiZjLEBk01q5tAVsO2LoNtzSzt&#10;22fbQ+0gzX3hlmt/f9mwYcPMZFq4MDBwYKC8PLx8Of1OGy+9+saCLQ/NKO7TlTqs+/ZX0gM1E8Ye&#10;udNonRXqN1tgJrNQ3TRF9FELW0QHA0Ic5uAsmbGtwfS5S1atrKpt4Ri+RtSuwWBeMSe9Cywz8ksy&#10;OXKZ+1wcFdoFYqxdsWDFVy8+cc9fRbIl5pJEhz899v0Jug4i29wSAE1D+FVE0kWCAUWEsgJFB0VR&#10;TypyjxayEhi6FuF7nD+i1MtykHriAOCvDgUTTypLgi3scWPF5nZYGVPxQNww9EogqaYIt564eU0h&#10;AW/tjYihJffRHlY/R8hyOxtJByEk2sUPxiSCRQPSHEbUlGjeBonaj/wAn2FH7tmCFCErM5uAD6qM&#10;G1fE2/FQr9x6RFsBS8Btv5FSVC6VfVu3L2E36ieG1Zj7A3rE71eSuJKS/fhNiK0tMTQB55luwFHt&#10;0z3nhNitmWppN1+iL9LudlQaJmNdzVHN+L/d/cD8pSuzew3NLO6VVdIrp7hXRq73xM3uHcvlP7xX&#10;M/kzyn/4gXsjbnzvvBPYd9/ATjsFPv0Uckbr8MYpO+ByAtl3b9FJc/vsmbs+ffL2PU6/etsxZ61c&#10;MPPBs/fgk0N+d9foXc0OgOuFG8/Y57ybinp0iX33VOOdB6778Z3nLn9pStLq/ZcmqJ30wX4b9cZr&#10;jSnH9BMXaNuCZMW9N9dW76lnnp02b/HyirqWutXhhppAVl56fmk6RwYZsCzNyCvK4DxI8DK3cOFH&#10;T2fmFfTZ7vCknROqr17w2t+feOgBbaUpF4oglxsKlTt56qGq2xRujgkvwOhEtTOMppXXRnhGg4ZR&#10;6ao4V0fw6lS4PTMZaYNHBGsNlGImTtrubkvgIcE2Xw83KUaQtxYLZfmhoz94JRmAFTDKSMIyCf5S&#10;PFDkR6ZUW+j0a1R2azrf9qwjCTCXc1ir8z8HcsFJbH0tJypDEE0Yk9jZ50maagk4aTSLhLgis7Td&#10;9gZ/Siv3i+Boqn0VJx2toPLxDu7tdOaENEq//vrrO/29PpRO2K2eUe+7laN2L8bwkJ4/OzoMdoJK&#10;9q1r9AYjygqyh5bnNq9csHDGpIof36v46YOa+ZPRKeT1GNDFdsX8fNUP7+2/y9Ynn3B8UVFRxFTq&#10;9dcDb70V2G+/1gMPZJzgOb6c8HPu8E4G9e1KnQdtvC075OVzpw7eZIeinv12PuHS5qaGbQ5rO2Zo&#10;w10Pyc4zB1h24zV8q90b66qHbr5zN+b5q8qqpXJJaUbjJhttpFq5d/TiC8WUWPpIuJYnnno6c+Qe&#10;+UM2Kh61c9mW+5VttHvx+tsUDd20oP/IvF6Dc0r7ZOWXZGThNpBWu2wudK9w4AZJm0xUnIoJ7xx4&#10;wP4yi7DshVgcfqUrSZFMO4pJcwyKoh2ZG+dPXcazxPx/1DyozUrFeeF0QxwQtf40MS1b1iyUxmRW&#10;hBZCR42Xtj6yatGeXkYr3FiAoUvVmfIpkiRQl7wPRX90Y4cg2n+J/j/pQMdN4Ark1N6aVyZempvO&#10;sDkxC1UxzLRtDVV51V8tUowC8QPWalIkWnCrPlFfSQRi4xhY8t75Fv0SX9KcmPbGXakL5z51zGI2&#10;XmEx+1RoGvPqKCdq5whbCcwr2IZzYfHRv39/XG6JpHzphefec9PvH7jrjhuuuWrPrTao/um95T9+&#10;uOTrV5eOf2P1jG9rl8+vW7GwvmIpuNKV/uLblurl2FUPHTq0rXU//2zy3HBDRoglihAvgTdOF0tP&#10;5fMdjr3w82fv9qScP3HcrQcO5l/F0vnuV/Mmfv3IxQf9bcwG/JJGrx48Z084V24a62r+cuiIxy8f&#10;w/30r9/j8xdvPktpvnvjSf588+6I8+7SWZMevmC/O47a6JXbLqivrlCa6pVLX7jpzNuPHP3Ps/eY&#10;/OlYPXzuulNJqfu7T9r67pPNhmPZ7Mnk9q8LD9Dzmd9+xJ/PXpPkgKRUeqPraQgNaEPsisS4J7Yf&#10;t4jAGWhtKRq6cUHvodmFpRDbBHVIyylsqV2dSiUNuuUWIh92J5YgkSciDSmCqHKwSBghvdEnEZIc&#10;SRIpLfrQESKmcLkA0952G4g6zFbkssgnKi+YtB79MB+IB2DWrbGoPqMFQkogRAIGgATCwj37e0Rr&#10;Vgdmt+ymx6JbFt13qLdT6LPkSVxD025couNpH3rtsm1tLcKrB0S3tSEQmuqyXQGNVW/QM7ajEsf9&#10;SN6MXy7FGhoy45PaxUZpr+feCFsq46m0/tQepxM4aueuhl9KKS0ARtqCKzpLojRtvfmmmxTWblYe&#10;3mVwXtHKScveumfpm3ct+/iJ+f++qXbZPDW5av7kyrmTGjjLJeWrpbkp3FhHrF33dAw4OBoeNYpa&#10;UZ858xb8sjjaY+B6jAlyXXezBm60zZVj5+57/i3uh2DqnAmfjbn6gUuf/+nwq+6f9d3HVSsWk+Cs&#10;B97njExusvMKfvfq9P4bbMH9iG332v6o847444PKYYsDTuTPfc8zJ1HDkX390oOH/v7uCx7/esR2&#10;e79z3zWmQ1pb37jzik32PurCJ8Ydde1Dkz58ef6kb3h+zA2PDttyV2Vy4RPfbLjLIdz0Gjpqx2Mv&#10;PPXO/+j58C132/PMaw6+7I6UR2YNJiRU/YoKE6peE9s9q81+32V5qEoY//Ts/FC9cZVJeqEQbQ0Z&#10;D5ZULmyOwFFbDWa+uAS+FXtqTfBSya2jaVKEQTm7tM88LvOatA6CPYiGMFKiL3FFsgGRH4WMRASW&#10;0q1YmIQ4MCL6BQBYocIDkQ7Ln1m8bLe0XcO9hkhw0h7wJJBfUZKvkr13fx6zXXpou0K7NMGthHD/&#10;pcyoBA/dPpTMq67iqKUv7rHxc6J6olXR0Y1zgkljR1oUTReeuZdedP4F553LAesnn3zSLdf84YEH&#10;HiBuxUN33jZ6k01XfP3ivNfvnv38jSs/erR51leLX/9HY41hCDDZXfL1f1ZNG9fcYJzufVf4ovP2&#10;OeXaUw6fPiv9449bKyq0ETbX5Mnmd9QoVjjV+HbKnF/ceXTHYy/6/Nm7ki7RGeM++PyZu+77zY5/&#10;OXS9+0/b6Yvn7pn93ScJvsorLquvrpz86etvO0jJ1p/tDDetLaG9zry2x8ARWbn56GKL+wwMNTas&#10;mDd95I77r7/dPjws6z/ssCvvnf7VOwky7zVsNBLpRVMnPH/9qSSrXrkkvzT2ST5J29W9CeBHV1dF&#10;QNFqjNxFtM2EKNlNw7y2tjKVaqAlRdSYSkrSoGHFuNcmZrIJY/TE2nammFunkqVAxDuSr5ss8J3k&#10;rgJL61Zo47LK7xCkdIsExEgBjXBO4pk4l4NfMNLKYLXXEbK6KUZHarrG01qamUCMl+DVGq+fq4Bu&#10;x6HElV8Tre7ePI2gousDQC5u5ahmqt2weLBT22dDfKMai65XwJ2DHWO7YKgbyAoTyeo69YRjD919&#10;+3NPOIxz0Diw5a6br8ot77/knQdnP3v94v/8rWnOd4HZX6348QPq3NxYXzFzwsIPH18+4V1C3pcs&#10;W9hn7tQNf/ji6G++CO61V3p5ee622wbPPjtwzz2BlSsDmHsMGKCxqVu9NL04Rtz87m1m4twAvN5D&#10;R8+Z8HniZBz0dNJfX4JPtf823ecY/ycwA3rYb+QWS2b8uHLBLBCuctnCzDhOaS0hHN0i3oTtcoul&#10;MrOZw/Uunvbj3B+/XG/rPZfNmZKa+HBtdGows+3IFxF69yK0k99CAnUqK8oL4buSwoWiNFyfJGWo&#10;oaZmyazVM79vqasUWOqiaJgDCyqsOM9ZFimUv5aSiAhQmJu/VGfKE9/GUNUpFIJSEkjsJICEp5TQ&#10;lV8rZhRn6eEmbf+sZYrv6U3bWM+Ndj+pPLTJ7IZJX9lrLY3fL1dMVVUVh3LTXvmiqCJSbCfFQk8C&#10;/tQ80TLRjk0cqs0wlWz9ncHnXbUzonLWGdQWoAZY4YD9U/iqZqjq0mfYBSbxlL51Z9L1cRSsYhzE&#10;uXEEkSopKdF2detNRo0eOfzIMYdxssHhhx3S0lj/w+fvVUz8sGrK5w2Lpo7oU7Rez7zJH7+aufne&#10;X26/96RgU+6g/j179MDnJm3p0uB33wXefNPUbYMNwuecIynTe++9nzdqt19qAc/94YvBm2xPL/cd&#10;sfGHj9yaU1A8dAvjsKFr8fQfS/sN4aH+LO7Z//W//7akz8CCsl5p7a2Lvxv7xKCNtm2srf7s6TtX&#10;L5ozejdj8ZtXUj75k9ezcvOGb7XbB/+6Zb1t9iwfYMS/s7//bOrnb/QYNCI9M+vnj19dPmfKqJ0P&#10;zi0s/eTxv+UUFBWU9wF037rnqk32PLK4V3/ST/zwZYTPSKi+eeVhOODN9z+eh8iQZ47/CEq78V5H&#10;ffDQTUh6+2+wedfHvRtywKtk5tcHHRDR6TJj3XYKDLQcsYRwmreTJ/60oikjr9egBKXXLJ1dNXdS&#10;/eJpoWWzahZMXf3De6snfhQs6FG/fF5jxbLs0t61y+Ysfv9fq79/q2riBw3L5pSn1Y4e2neH7bfv&#10;2bONTac4FpF2sRLzCHu6odUdz8K9YLlX3USYtNi5WCCiXCICogBWuSvlnBR1HoseUUC7Oe547brn&#10;C7VL9MoOt1BNdMy+4kbcs5tka99gVbnWeEe9IbQQWXdTeWsJJXsfdabtUk0/LvWnKuDGAz/eeJqg&#10;T+zDBG+7pxNTzoVWcCQlYVY5YY0bMBXpPfc84cJERkILBRXQpQO4aM60adOg9loO6hZNSHWsRsdi&#10;kO1SDaLmpO2TpPUlNF5X/V409sx7NwOqgi2WWJG0HSGNNH9agbWUpjxRoCblxlpSY9z4mrRVXUww&#10;ZcqU3r17A7TkowE4+bzLWuur0/Coyci++NSjttpqq1BVVeD777PA0auvxgw8MGZM67//TexAjIzu&#10;ffKl4p1O7mIdOvf5wsnfyibomJueGLbFLlM+e2Pal28dcoUR8D5++eELJ39ns93lpMvRR/Ln8jlT&#10;333weqSpSF97Ddlg99Ou7D1sNM8xC3rz7j/kFhbveea1Xzx37wY77r/dkefwHNufvc++HvjEdOjE&#10;Pz8HYyq/lxP/8sLrd1wGXo7Yds99zr1JUI229e37/jjvx6/AaUoctfOBqgAGTS/feh43O5942dwf&#10;Ps8pLNnPUdxitTRyh/3Qnj53zck7n3hpv5G/Chzl9KpVr9/2wP33C6XgnGTiqLZo/vPK2p8zk59/&#10;/vkPZlb12fog/zgi56hftai5pqLiq39vvPkWA/v2hiKst956/fr1e/fDT3+avbh/ef7saVMySvo1&#10;Vy/fZovNjj/26LKyMmt/4N+fIe1kdah0xVdDsLl2tnEWS0S5KFQUSjVRnbmx3jjcaNUL6flEy9xD&#10;wTs3+bv3K0tDLe0SKRAboMrrlSANkgUpo/OhGwJ70ggUYZ1t/4jiiaDZDJWVdgl6q/zVMyrC3uiV&#10;Hqo++kQ58MTmoHuNgqSAwgbuZV5ua6I83YOiodGEV9G2PrYC9m339rw7NzqQ1cGRpbKLBhcVJEGr&#10;j/O0IbnE/EKkzxBQH7qas94GDBgADcddm/g5crCmaSSGr+We1aHPpR23Gw7bRu1ylJs2KOpYT1e4&#10;68kprV3FURpA22iJht89A+yftgb+HtcrVdfOTm60QdAscW9FNXXsztQ2b82NJTnbOWpLoclUOxsE&#10;BW4hYStXtubmMsCff/75f8bPKtgkwrus0Vqty3yt9cDK1/9y5+1/RaIojsqNo9RBckhjXhSNR/P0&#10;00+/983k3MGbNNeublw0JaOoZ3NtRXavYUXDt1w5/vXWptpBfXttvuGIww491D2TNbdZCOPHj4dA&#10;QA4wC7cgFLOxJLYhOfWtqtdFltSiiF2eKl20m0vMk/shPWAVtJY1pyaWWNv0llCsteGLR3bczy39&#10;EcER3oj+iJJqi0DH6rl6WIiogeOXPQ3TQPeaKpJLW2h039i+9bwVTVPmnpsEDz1Yqzz10LbCUlq1&#10;SBBix1q8mtolxk4DrSmqWunGjqBIsZ7ocr+NN76e2aVkMR+CfOzDWAu8hfukhhxlSsWEr4QYIzr6&#10;8uXLMTKFW+UX/kcrEd8zbW74SqdysZSYloQPg3nVRhNlH5UHuXiO2cHAgQNpu2xcyIFkYm016O5N&#10;j4bbzmfu99xzz27AUZpKRTuHo56+dvemXaU8tBs6bawkSdb2SkItLmsDshYWqqLBZXz7bWC77QKb&#10;bBL44QftPf/56FPzwj1yhhgD13XX/0wPrH7n7pv++Hu2twyxOC03vEl8Z5cAaTjR7/+eeK5XadGg&#10;/n1Y6tiQsyaffvmNQGZWaVHR5ef+Bm29nepuItKJHtNGltI1/40JvutYqFQy9BNrkVc9F364+SRL&#10;Ou2Ks/Y7apTo9VpYhklbZ7FKKamS3QqogaInPNfGXRRTxES7Z1FMuy9R2y1aeOiVomHY/YSIcuKd&#10;UNImdC5BzP6POeU8XeQuzkKFZSRs74kgW7JsYcZiv3pMvs661Nv2Ez2xTLDteQtR6mrGRTcktvcS&#10;g0v+L00B8l5+dRAnKMhJITzhEyCTNJITUDR8DquYh2QFPGs546gG7qLsoyBGkLcwteXl5SLp2pVq&#10;hlMNTQ/Vh0vbEU4C7xKOkpG2w54z0O08swV3fVHZQbWr2i0T1g5RK0H9bhe5e+p3y/KmFJzSzJg9&#10;8UTgN78JHHNM4NlnGQ/aePHVN+dvsi9h3jo3+9d99evsgYqPHvr9+aez0qieR4qraalgY5ba2rna&#10;9WmfSocw9zT/KY5FIWYiMUtqaygg0ZoSaRDR5FdEREtJDfGgyK8HL93EWveW4msHoHbxXNsgy43Z&#10;XbjIt+W9OrEbaCML0TBAckP67/W2TDr3NGG0O3HfWNR0z0MGArLp586BNM1VwaTmsJ1sIukqwo6O&#10;8nf/qfR2D0QODLT0g8pNMxndKsJhRMG80nyYNWsW5QKfMjtABUsCuFvSA6gK0kdKjqkAnv3TTFML&#10;HO2qva4WpJsZdQNe0pFIPYFmti7ZIMiQj6GCNwfVtHHQ1lL6Z/lfS6QuS3otJ7vGNA9Sr4NNGSFS&#10;0QgM2iuRbUv1il/c6aUTzVn3SeIewIUUEqBJbqmGPtFC8swiO1HXTsdSuo5R0+WpjP1T9bSrQ9YZ&#10;MpfloZKxshR6GwqCTExmsfItsdZMol+2N9ZQGzu6MGmLgoxrvetP2ZLYvQLLFkJBA7m4kauMnEpF&#10;T9Q0N5qm3jo+tHsXSw/tTer5/BeltH1Fj0mFKR5RTLmdJG6yKVtra3EthyV594qM68Z6MWm8rLOv&#10;nXvqWE1pCK9GWZIhkXre8ifTQJSZ9ctDpjTpYUBBTYTAHFy69dZbY52wxRZbwKf26dOHwD6a+RSE&#10;sBd3bfhaqsRcco+Le4ELcbrEj5K1tufuXYY2Ju526k8tDDfudu8ksznbglQTbbRFKbRnoRpCXGst&#10;4tloJ5jKGjaGxGxPDj44QFDAf/87fMQRdDS7mFtuv7t07/P/i1bCuqqm0gPV37x08gE7suS0OLnc&#10;TAbzwa80TSXbbkkjUiIeVAtNbBC0zEKR3UEK+FkR0v2I9rkXbLdUqeuZ+EFUizdezqw+GiWewxL3&#10;eJ+IFnUv8VHF3GeJUISouaWNXe+W/6IcPMoOkU1Azs7SeG1JMDT2lSdNzNnC+FouWfSf+WMlw27e&#10;V/JUjRSzSNtKPkcXC0ygRuVPwDWBfH6HHXboEj+queLhrz0dpHWuS7tFhR1x23/rrT70d0qKs8eC&#10;t26spEtbJDrCep6Z8BMOoNJBtkqsAbs9t3J8T300fqKkpp7iR0eN0oBx+lUYX78JY+tnfNW0ZFpL&#10;zUpMPVOs/Lpkv+YeIBQD+1lbQ88U1Xxzm96s0ba4S7cERXs7IYRkWawv5rNEMto7QgjEB7DHF9+p&#10;3WTi9du5triXs39p64lWvZHiOJcYZUmS9CtmgiZwSSUWrzLihORLKubSLn+Njps4CGs7164EX4kI&#10;uBOodZ0oyDPEncjhF/9EHe7pEKuNTlC9BENjX3nSuIfYEn9umAbaKUppauWXWgKStXDDxTRTStLw&#10;JxJdWFIM/eBQQQ3+TKzkNlulTuMWfcEsge2VjYNFQa1tNVVLxd5LkaN9gZ6zPMQU8kRKaavgdI9E&#10;t8x7tdSdlSa6xlt6FCGom2flE9VZbRT8G6s8nII5SJlmEocsI0MrH8k70oA5Cxb9PGth9erlrQ01&#10;abnF6QXl6QVlzq+5IWhctzTnF18q//9UoG7yR3uNLDvoIOPHoo22rHPdE5sptIY0YXbealpSqKao&#10;JdPcMP0kTxOOytpIJgJuMayWZLdPP0tDVDdV0i4urSx1nXhK7feF9zax0og/tqynmqBVmUDpS/Np&#10;MhQwAc+6pqcr9XT7RPEn84RC5XqRYulu6KXJ2uioe9Uz6hx3h6+JAU2xtvGSMV5sfSSPtWn08Jcd&#10;I0+F1XVUDBSTjVLnGt5VOyNte90npnmwyg68Fg/9aD1ktOQ0LbSX54msdfSV3WVobQjM7BpLfWqm&#10;3jVugqU6aK8gzlV2TDyMTIUffwxsumlgxIjAtGkkg1/RrsddHMsbs2yQdcmSpVPnLJg+d1FLzSrO&#10;Ckxrj6zp+WXBjDbDttQrvC7l2umB+hlfb1bWfMqJx2k+QC49NF3ioE7jqCWLao6FIsvj6okbdfhT&#10;KigtDX7dNFeLqNNrxH7rycTW081m2VrZ2nKjKgnd1SJLpOwN9RfEKrFd8nYZuokJfS52IWajxMt6&#10;jm5cO3PDXUrEjN9hDKi8qJl6wN+lnkEXwYFcPPbYY+LI1Tl4d7h1iuQmRkqXrNtES7Vh0o2tlb+7&#10;PE9izpOuTB6qLTWHG0TJUGI8bUDX/tAkLlEbIHVgJ+rGuWld4kc9QnBNF35tbdx/klh7xngD6V4/&#10;QixdVmCiBLRW61NAa5el3aZ1ri/83eeuvAiHZf9N4ueeCxx7bOCQQwKvvqpXwlq7/bcbSdXHTk3s&#10;O0BWroWLlkyavWDZ0mUttavSsvI84JqWV9wtURs7MS3+P//EjDuHIbc0hVtCYU4maA41LZ46IKfx&#10;igvP1jiyZ5L1je0oCSSNlMKnw3MTUC0N/zy3M5wppBku4NGsoyBLJYU6mlF2XrlXXIfGTnVzz3Pd&#10;a90pW6GjlanqlZaeyrJYrk8snIuVVEp/J7hXRNI683li21f6x+rekua2hhJQSfgEaZHUOkaTfhP2&#10;2yHWvhzCLXm1rKLghySEhyzwhAOs+Iocpk6dKhWYVE72xv5p5RCyDtOv8FVAK6Mq971UfXYE3Tfu&#10;AfXfp9JvajW//h2P9I6/+F4nJp2n/61tVCrN9KThBLCu4igjStdY8uFeZlpXlnZoVnk4tlQq7Vnb&#10;WtUMv6TE3Eg4rDqIuoncuAlEp2lN3Bped13gxhsDv/994M9/Jo1WMr8ULfmVAN4SPo/Ayg32fLVq&#10;1SqB6+z5iybOXNBQtbK1sdYc/lxQnoZMOL88vbActjUtOy+VHvv/OQ06aQN+LaGA86t7sNC5aQro&#10;HoyM/gYi9zalSRNISw+mZwUzMo2cID2Tsz/32HqjMYeZ4Iii6Z7dq4cfsjM/5tS1a0RER1PXQiP3&#10;llHzYJVFo3jjmziBrZXgmYIE27pE6LWyNIf5FYTbOewGRcGk8lG3uKd0t89A6kNN4vGjvIq4onVW&#10;NNf1Cgsd3XwY82T69Onff/+9jIdlRcxFJwveYl6o5dyhHxNXTGQnMdb6MZivpAWw0CsLElsfC8Cw&#10;PUQC6pC0HEwivZ/Oa6/pjjTgbppkGB6KbYn2Gp1d9IYCaHRarrvbbrt1HkdpG+PHrxVnuYFTS8vi&#10;KDfdsh+xHS1ipK7XZWwVHCogEkCnaGy0vD0mFXrYpeE5+mgsdQOPPRY4ORIF0Oamzbs28pY2qThL&#10;IkWGVCtLjNzzhu4CVjkVfPGSJVNnL5w1fzGGS8CylKxtzCsy4fahcbtOEX6pHBA9AG9RYHNDXRvI&#10;CRpdcBiBSeeJg5TsXQwEZgVAQW7SM/NyswvzcvhXwG9uTkG+oRd222438iIiIi5aUe7JZvuEh5Ix&#10;uimFaKjdw4nnIBNNRaGUhRkLnBY7xbFp9D2rJulYeFaEndiagfrT4qUSa1pqgahQLRO7WCzd9JA2&#10;d1lrFDU9raZc7VRicvzqXtCiIzJD+kEUwFg4mBunyM4I9aJ1pZLa2Uverjq/9NJLdDKeFW7I/MUt&#10;eKWGEL56UNbzBDnzEUccQUzypPNQCTQQdgW5v+I5fRKTj6KjWD52e+cmiZqWljDamWnXjopwT/uO&#10;0nZqpZ1xYhy1k9/fFV2S61qCwhRR1lqf2rTaJ7aR1kJnDa1AC2MaD1sZJo3ommqifbfmuhU92R7s&#10;QN023jgwcWJg3LiA4w7hv1QfSxZVrmUCLL4KbiXG0Y3qKbGeSJvNhBgcYlvnL1z88+yFK5Yva62r&#10;SMsusKZMwte03KIONCTFJZIwmakhSNbG7cXg/AzIGS6wHShGuUbDI3IAWyDDIJ/559xkZWcV5OUW&#10;RVEQIMTRzI182lBbCOSGkfXMeNt7mhWan3Y4eCKQc4+U2qqhEZbYPZmwR7avtktIgLjeFi1AtRyb&#10;XRGexd+hjrfV0420G7px79hUKK/sjLKKBg8H6a6MZ7bYpdShGq7RxLLj82uFLJ0RL2g3polnqzMT&#10;Ai0OmDq2JZEjU7uCo+RCHehJa1jEuLzyyiv49W+++eZrtHPWXObUf/vtt08dR2kyneCWUNoBgk+V&#10;lbi/toQfgmHQW21k7VbDzkx74xHeiFraS2STP1PRvts8JZD3GOWKIFOc7MUkm3ETZxVKml122aWr&#10;/KhbKkUZIv227yzZ4kYb9sQGxGtiQqgOHhwVuIoGcWNVUBoGt45HVVKPt9EXiCnGuvQvAesLCztU&#10;bTe+WoLOjZgGSpeYmmQ8ka7FDfnuacQr6o/fqsB1xtyFE2ctaK5ZhfsNQmAXuJr7tMx2NlBuDADA&#10;oqJOjzhUAtJ2glAXR2j4P0dAChOJLDRD4GfEoelZaZlZRXnZhgXMy3V+c/Jy20GgnxH079Nth7sp&#10;u4VJTfR2DXH+sGMtjOSJBRuNo1aa+pkb63xpJRl2xHnr5smsztK/ddV0UpU8i98PSzHb5WmIZWEt&#10;Uyt9gZvZ1fLWzNSktRW2i1zNtx3lgcwOTd21n9g91hCQmIyOmi8VV4rkJdQSJiZLU0trGn0TDGQ6&#10;UiF+0rsApCJxjILWLBfz6q233qJK22yzzdrvum4pkRMX9tlnH/jpVHLT5Ncwua0H9K3ov3+jwye3&#10;3HILhzHIgEYyasiaW/KsbSsLlmQWa9039l7ApsmvmW9vVA1L221lWFB+ua60vNRHK92ubq1K5WnZ&#10;sP3226/zOEqOfsPFeDhKqfBSMPUpTvRUhq0Tadz0S7TSMq8SgolIiexa+kt/WSIlOhWYMcNY6g4Y&#10;EJg/vxPV8H/ixwm/UM5dVTtNhQTueaOpjECGEw+QCU+ZvXDuwiXIhEE40JTfNu2glIiIUvnegcAI&#10;O5iRWYD80wG/wvzcglzgMDeeINTO4FSUKG6yqP4XEbQdwr2gQh1ikdJ9YwHGKvNYeNaaw/aGzdbN&#10;0+teWyUV7ZEUuWtlq2exx4+InRh9d3v1udprL5qjjZTQUemtfEKg6KZHlnbYzvTXvBP1XPuf0C5N&#10;ctshoqfqBEWW8RNotVokLxXy0tjc2tASaGwNB5hiRqAbduIzBbLSg5npAVzLIzLfDrafOoj4WhyF&#10;7n/wwQdUDD/9Dmb2a0n+xBNPHH300UT5SaVCmrExBewiShogz06OV9dcc82FF17o3psy7lbvqxti&#10;1n/99ddY9CQQRIvxoAhZWrm1v54nUC1OWFKoegGZppnqRnHWIZOHVs5kV64oD3/qZq+99uo8jpKL&#10;Oy6zZrMIjZ/uqH/F1Hv6MZURWmtpVH+tZ9VTa0PLW8I9oyp/7bXAoYcG9t478M47tuF+ZVJ3tdSO&#10;nyUx5Gz5V9XZ7mDsbIhAfrTvCB0Jzyr3DCsItabzqfewiou5FXDDodK42UH71sKk3tqO5UYCSd1o&#10;i6B2WUy1i80CDMnEqGlJ8K2gUZ1mq/prgBZNKolA7FLUvQUANVBN0FJyc5O/8uWT+izyp5TkVipG&#10;S6FIBoHDWY4bv3mXOxOp36ytRryahFrD9c3hxmbnnHmA1KZzpis4ihtATgY8qpX1dqBNbhWgmvDp&#10;p59iQoh/YQdy+TUlffjhh08//XRi5qVYKWk6/U6iAgu3EZbNkBG/+eabL7roosRFzJkzh03Jaaed&#10;liAZS2ncuHGcEgEP7TG/sugrBTCDQniy3XffXdsyTyAq7cm43LyB9klumxu7NjnvpfPxjETgEnAh&#10;glU1W8TCgpPtCzdCpDhUazSZqC2/6kRutKmR4TidHlF+TJ5sqjFqlOi17NcZIRt4xfKOtoH+G32b&#10;SnNET3Vpf0TdhIXUysZpYppq6yQ7Ai53ACkSc3jQyJEj+ZVNIGcgSJMRs5J6qD2EfjWCmk9cmqky&#10;WMBaUn8qLBSXitaNnnDJWkRTWVlRBBWQZksUk3tuiCcimqgmW1BUcXZvK6y1ijGycos33Wikfo65&#10;A0hlCDqUxjPzteGl1fJ20GrUBNPemcYqxKgENtoau1eyewJ0qCZrM7G71e4Zpcmj+aMJYPdPbjrA&#10;Q80KzS478ZStBs6KuP3t8mybYjacNEh0G5uFoC4QdSY6P6GWQH1za02oBZFvS2u4Q7GI3PXUTOMJ&#10;g2iNvDoxFpB7pEr8on1n/qRILjpRULxPLPOTYp6Clnidrz7xvJVQM2n+cjZLnIyi6W2SQdzgoUXu&#10;NtlkE06M5ohQUHPffffFp+jII49cf/31tabsNPNU2045d4lMXYQiCFa5GBEu3Rgq1Omx8Wj+bT6W&#10;VLmfsIQoT4e9uRcP99qYS2zlJnNrh+QlHT+bgOppLA3rcMopgccfDzzwQPiss3jOFBdZ1JrRr9VL&#10;uzVY9Ik2H2q1h4XtdJM9o257XgSLbAWB3EtmqBtrEKFquAmBxoKLGwZaoip9K7aPSyyUWmTbpQ81&#10;mrzVK1YjNzrtQfDJ4iFbZiFnivHLn2AJZwqyoojCRYRFFQ0F4RMsNfiT+cMTxDtUhuWRoqwp9fFN&#10;PaV/qru/tYwm00CooM2N9DGirRqU1Ev8daa0s0szR5NBl90kcU+HQH0I+W3NSRYsWbHnbjttv912&#10;PIfPYPSxxCEZM0H6FL5ioJkGmJ8wK8aMGQNlVH/GpLkqhSshRUYhGq5Bpx9FzRi9Gh0UFKUMTzYa&#10;f3bSUa1pYnkvdRD8W9Elf37zzTecKAL5jjeCpNe2Mub13Xff0XDtibUNtVpD943Vrfjf6pVbZJr6&#10;XKJu//jHP6677rpUpOV29GmOH/C0lYzp9IIG6tFHH/0NB2clvBDqEi0O4+HEyd5//30KOvDAAxMn&#10;e/vtt/HnMedvO4I9aAtExkKpDPKtfF5ZcXbpxIkTtd2nVyFBdpt+1FFHdR5HJcImR1u81pIlEJYW&#10;81CJPYbpb7755hPPv0LAgR7F+YN7l6UHw8TgJxg/LSSwobJ1i7lido2FEFu6/0Zj7N4N2a/ceVog&#10;dye2KbWM6UTDp267beCbbwIffxzYZRe7n1BWAi3duEWvgh9LVXWjTwQ2Vu9t66mejFnV1BeDUtoW&#10;6UZkztbQlqg+560dU9VBAMCl5+phNyPrrrOnwuSGpIX2QjTJh194MtKzOLkRY43MWasdiRD0QkHF&#10;2HWRmM85sAxbKi4gVmDMEwA4AXVwzwrbjXZyeuaMbZFaodbZh7b31Gl2z6Fl5oFDMejqMdJr2yEW&#10;uVvGsaPjvubSQ2vs5kydxhOQkgv1Aa2eu2DR0qqGyuqa1rrKQFNdIDs/o6h3el5xen5xONQYrFlW&#10;Xpgzf/oUln9rfdVNN1zHmayQM+bJLXfcu2TuDFT1aXlF6XklLbWrD9tzR0iVZIY2IJqnaZK+sBuL&#10;t0HB9hqJbj1GumhGE11Bh4qZ/+BZM9IC2ekGSh05uzPgcb6lB8QyWhShf3Ae/eKLLzh1Kx5S8okk&#10;EFboBdiwCvSLQJVv7WzUll3yGIk3bLYSdWjt6LnkQ7oRKiTAYDqfQzf9XXr//fffcMMNqe/5GAUq&#10;ACZ5sqLm8Xw0OaAXq+Djjz8+8Vz98MMPWfuKzZngGjt2LF23xx57JE722muvbbTRRhzzouXsxniq&#10;SqdJtufOBLAnMU2jP9kbsb/h0jbl2muv7SSOUrbohQVtrSUxMSrejaOUzTLw7Ece/te/Pp9XXzhk&#10;01BtRXPt6ubaihbnxiw8fAQDgUMPOXj//fZVXT18tyVz2gOKoqlEWxNuBFcCDIN/UUsikTapl7mh&#10;LWITda9P7I2lpNyYrQD/x0SpqQksWxbo2ZOm8SCBrakdDA+B5k+LWJrraotAy9JfPlfbLQV3d7Jd&#10;Y6nPdTdB9+ONu7ExSX9H8QBqwlLh5D8WEk3jT6kf1Bzxu2yeuIdwSG7BE/pZmEoCdlcsIS7OOVL1&#10;MNvTGGncNeLaqah6dg64n9jpYRkp3Vjhm90laBSU3m4XbA/b6eTZF/KVmkaC/xmmM+YEo2cYjldf&#10;fXXJshXzl1esrKoD7YI5RYHGGhNKmlBcGVkNc74v3em4zPySrPziqqXzayZ/Mnj/c5Rb/eolyz55&#10;Kj2noHijPQr7j5j/5gOnHLoHYjcN/cV/vLnH9kfm9zSnvXKtmPjpqJzVl1x4PnMjAY6yduj8OI4x&#10;hkAAoNWNrSEcRpMrU0TB+A0HsOgNY4LEv7QsVmFCKKUCHhxFoPLRRx9BZASN0sLYX0nyNcH867ej&#10;C83SGfcS1r06R5cHffmT5UmtMDp158A9Q4yd0dVXX506bWH4JFn1fCJwiskZT5s2DcUnslZP6Z4/&#10;33jjDT7HoidxMhx2MSDCHClxshdeeAFmFH8e6ml5PLv8qSrkxYOjDzzwACpVeDwzJ1esmDt3LsnE&#10;RN19992dxFHyYgAYIRvnyY+jFt40kFxu5pUcrrrh1tWlG5Sut6W/zS3NTcvHjx2a23DeWWdIW+YZ&#10;GEGO8M9KhkWX1X4eWjsrUVvP9BLZFXwqB6XxPFQym4NJs3ChsdQtKwusXEmJLH4hfeKR87/14JmK&#10;1kMxstTKwoNtF89Foy2l1icJwLUrC7KjjYqZHtEchxAxWFATNdPqcdlx29N96UMBGGlIrC0h04wb&#10;bTI0ClyWNeRGaKdNDwm0wbdQJzjUDsn2gwbaAqRbCq3MBZ/ucbedrFkt+Pdv71havE1F39MtHdvt&#10;mah19rI9IBGLle/xHBnsuZdckTt86+zSvoBlRkHx4vceLt1mTHGfIU7/NM99+tpBx16f7gSOrlm5&#10;aMXHTwwZ83vl3NxYP/+lW9cbucHyghFl62+96JNn99iwD8LbTz75BFnuB199X7rVwUUDjfEBV8Ws&#10;H7IWf/f3m6/lXjxNvC11vLdOlIVgc2u4JtTa5PiWOyxnwkuGRuY7xyAJhiHd2B8JSiPepu0zoOu0&#10;pbbqEmYsT+JF8ElWg7X3/vPPP0dkirGMp0j2vi+//PIVV1yRIo7aHvDPf7pCm2N/Vj/99NP48eNR&#10;WyZuMAAJ/0fEg8TJnnnmGdARnWjiZE8//fT++++PP48IhXsHRiugORATjzT7rrvugs1FUOrP+bDD&#10;DuuknZHIiqckdx8JVm2R3FsGwj6cv6I6I78kZoPN8kvLGDrQ2FuLArqTSVugCohxsbY23Eh8YU02&#10;ZCTmuSRwk30KOVuZKg/1iofimbixrGqkge2NjGz6jk58d3cJHihRucmGiLbokFsJeVRJUX/tobQh&#10;kkjHynOketTGRUojjYWwx1CR6NC4x8j9sKMNiZnenSHCEElimYVcbBhZEjCXsKE0CutztU6dINGF&#10;oJFGkblVDtEWtYu2qF3qQ75V1FBtubTf50anI9mjm7mXAI1fDb1mBZlo+2lHwT/uQmLNRt2oAp62&#10;W5lBt/Rh92biH3dNJDpTZE79LJaFzQ0bRJSaX375JSQMu00YAomgdJlFkVdSMHBUydBN8nsNyjY8&#10;aG5TTWX0bUYwt7Ax+md2YVm4vtIa7qRn5QTCrQN7l4dqV5uFVlDKvuW5f7/w1EtjP522ImfgRnm9&#10;h9qCMvKLV1ZGTinXtsnfLdr9+IcjmjIqi40MF38mU04rpcOR6nIMlPCzbmfkG3P07UPNk/i16t7h&#10;7XxujHjMnZ+epwiiKt5Pq221PIhgn1MK+2yg9Mcff5wyZQpqyIULF6I0ZefNPLTDLR1i0kaSGws/&#10;lWQeJa5tZoJ6JmCW0q+//vqkpfoTUJiYX/fekIeeP0V0RBx568HdF158oXiDnTKyc2NWoHL6uCE9&#10;CjGsovvcUlOJdyCUwhUNnu2FmDepP0ypK8aODbz5ZgDbgUMOETHtBDOaoKCYtaVjaay91Hb7q7fC&#10;FRFHVUxCVG6kTeFGe2S9EocnWBIlssTIopRlkTW9PEgsMqGHNqVIsy5hub2RGER/Uh99JZm2stJG&#10;wTZNUKdmCvMEeNot2ufa6NjLA3iaIXad25sEcybpNKCq1DymMF/KlQ5Rn6TFpZ7ATbXt0GgIqJI2&#10;WOpzXeAlYr1JkybhMPD6669P/Hnya29/+Mzr7//ntbGvvfvhe++8/e2UWdMWVy6qT//hq083Hj2K&#10;DZCmGfl88fU3zbk9ckqMsJ2rZvYPgeyCwt5G8MVVOeenzNJ+OUXl3DNVK37+NH/Q6Iwc48HC51Uz&#10;vy0vzF1S0VA4eHRT9armVfP79+45p6mg7w5HFPQbkZae0dLc2LB8fs2Cn+vm/xxaOX/MoQdrimp6&#10;xKRIVCn+ptbMUeyMWik8YqibDEpdZUQQMRiA3skpxn+RRv3sZhgkFfulJkMq04bRnDx5MpX0G+7J&#10;Whhj1xTrr1nhDHfEEVMVsPMwZlfgNSCixL4NeSkgCpQCqOJT0S5jqzVhwgS21LxFMTljxgxs02S2&#10;hiYeswn4ZgwsmMksPcB4ww03hP3wCy3cvYEBF02jLDb3ms/UTQlEuPwTCfk81nAxST0bzU7KdSlJ&#10;xiC2eHWWG9K0pEXZtZN10xeenHzKqYOPv4mZGXO8571+90mH7sUoiiGzYylC0HXoUm3dRdsKa+wj&#10;i8d3Ezj3XCx1A3fcEbj0UoafpRJTXmHnUIqzMJVJnyCNp/Lqee3m3DcS0Gm66JX7iQaLKWhF5Xpr&#10;cU73llgrvfpKN/pW6dVwwZs+EQUUXuoJr0TilYP9yn3fxZ5ZE59TPeGlh6Zr45K6KM89zexicc9M&#10;/+SxvW3bZffs4uNJoFHjRpsbqoTgDsIB9WGnn5NXMH9FBUxeS31VGFuE7FyMfTLyikP1tZlFPfL6&#10;joAFzMwrWvLugz12Oragz3AVNP/N+085dE8pqMiT5X/P/f+c0dq7x+idlGDJFy+2ZOT03yZiKjn3&#10;zQfyhm1ZOmR0qLYSA4iVX72Y1WMQga5a6ioJZtlaX7nfPnu/8/m3WQM3Dq2YV5wV2GrDYe988JEM&#10;I8wVTAvmFAZzi6lb88JJTz7xOFNFW8CYTBIt1c7es1k3tXXy48PaULgx0jH2ccqzwzl9qSAL0W7s&#10;BS0qR89bfy3tGv1B8lIucm0kpNrAAGC2KadAtr9ArJ9//hlL2hQpGFlZS1f3JzyXGCkBnYzXVPUq&#10;IysbNLeWl7I8ojhNAGCVbmdhSvLEr3Yzok48pxoyov7444/PPPNM5GG8EnsqIuZW5bKZePLJJ/mK&#10;5XPuuefGxJ1DDz20MzhqC7P9oiceELVPNMXFQNj+YtNx9Y23Djnqj/F6cPYTvz/88MNZt5LLWVTD&#10;hlMSPM+Hoiaiy+4bsySjVJ7usMCgOvNWD7m3b216dz7aZJlq7LabsdR9663wPvuI34q5sBFWfPvt&#10;t8gwBw4cKCNDFZfipOzGNYQqi0I94g5LrFUre9k/7Y0bht0PhbVuILSts230LCc7iGu/E7qxP7Xe&#10;4unFrULX33ZP76m7BHVcutF2mOcsFr//AAk05fSJGzjZj7O/ZrWzskpKShctW7FwRWVFVVW4qT7c&#10;UAMmYfva6gQ3LhixXUZeEWBZOePb9EBrnx2PUufMe/OB7CGb9x61rf6cO/aegqGbl2+4o/5c9PHT&#10;e2084IQTTtBMBkehvx/MrOqz9UHNTQ2huspV419H8ZnTb/2W2krAsnn1wkBTvWN2W5xXUNSrIHPw&#10;gL5IG7Aaw30Z3z4OBfv7PQ+k5RaG66t23HYr9FXXXH9jXrYJNF2fljfgkEvT0yJ85+znbvzrLdfD&#10;MAmo4pHjmO4KzuSWnjNQF2rFZNd5kFRB6p8vAHugIDvNOa8xxmzS2Lm15lSVPzsqGu3eiZo0N6qN&#10;shC1yyjHG959IaVgRiW1pHWTDui8REeerGLamSatW4cSeAia0FdY+3//939EZhAMy9SZQSFuMM/P&#10;P/98Njp8a7XamtuSflEBdhJwokSkIoHsHP3XIYcc0hkcJSNttdzWcVr8VILZo1cWR1Uz6IIb/Kjc&#10;wy+8NfCA8+J11vx3Hy7JCN1w5eUAgGVkpcjxLyQeUgFRdk1oy/Eofz3UrkTSIVK6MVVvSSl2SnwV&#10;fyofveXXFN27d2D58sDcueGBAxkVEvhBnU/+fte93/74Mzm0NlQFiDebV5SfX7j7NhsfcfhhgmTS&#10;WOHDGgWYE877bWvFkkB6Rlp2IWRrWJ+S311ygWLEuNdAAmwTAPgT2LnboRn/v5GYSS608+Al+Cql&#10;g22mlbHbeagZZeaGc6l7uUFOhaENpoAmqHdm1oJlq+avrNl4aN8rLrnA5gZeIoNF8IVYf+GyVQtX&#10;VlOTUOVSvk8z3FtR8/LZeaN2zcgrwcOkuXplzbQvBx1+eVrQYNKq2ROrJ386+IBzldviHz9uWTJ9&#10;wD5n6M+FHz6RXtKvz+YRe5P5HzwOV9pnu8P0duk3Y/dav+S448xh5lwUitHja2++7djjtAKWWTn5&#10;fYpzhw8ZQNusAxuMDv3jFj/ocx5ypth1t94+5MiryHnfUeXEn2N1I6CDfD/wxPODD7vCNnnua3de&#10;cPJRGGHSRaSBGvildvQhVJLnMYTtTsgFvF1weqknrm5nQBQoNm4w8KO5uMLEucxAOMZ0mhLUtosH&#10;cq2FlUJv/Otf/8IJZPjwiODBForTDltwmJnUd72ih/5FIS3SL7KloFxcYLEHtuYRthqYDmGNLDps&#10;aThVld5Qc4xOwG2UTV6CsSDzTuKoR55ppyY3rHD5k8iqmOI1xT1CMDZB7/wwr9+ucd2Glk94b/PS&#10;pmOPORqvQbvBiSlH1fSld0TW3UTfj09uVslW2woe7efuXrPYbDabNTVpPXuaIPU1NRC/eMGuyPmC&#10;318fGLpd8eDR3Dc31oZqqxpWLqj8/s0Tjx7DfpzNtazAeSulICUKv0VlPEDblRV1wlkX9t7tFFiQ&#10;5vrq5vqaFZ89c+Wl52t0xA+R+VdffYUeIh+76LT0E48/LhWVfleq9D/wbcypyGiKH7U4yrIEFKU3&#10;0kIAKVHwQKFQ7WBMt2B5RWVVdX1dTbi+OpCZg8dIuLE2d9gW6bmwjCX8ufrrl5957CH1GDmAo2de&#10;eFl2r2HpRT2MoWxe8arxrxWO3L5sgx00t2c/e32/Qy7LzjM+fE21FQtf/dvg425Mcxwgq5ctWPnl&#10;c0MO/a1yWz5jQt20LwZH97KLPnw8nF3Qf4cxervoq1fCtav77/kb/bni58/XCy753W8v1Z/atrJb&#10;BzIxutZcci8u1TbBBpGuOPU3pw0+4eZVk79aP2P55ZdcRC+xC6Fb/njdjUOPv8lOkgXvP3LYjhtj&#10;0CuxOZPTryKlLO1s4imnQU8wFNcXti2dmH4GR4OBfMynMmMrSC0LYS2KRZH5M6ZCtxN1WBOfUG2c&#10;ROG3IEqe/Al9ADkyQdhTjhniDrBnc6MIKCe/ludbEw2Jlycz6p577sHU0cqEqQyThFnEE1w/PQJO&#10;D45CGNnX0j9IX5jzMmLVte2228pTli1gZ+yMDDA0N2vf4ak98wY7K4XHw7FXIC/5hmd+T5r08+zq&#10;ADYF8dpfOfPb/oUZSO3JxOrntDLdemxNX2t1Igm4kCnmZRe8+4Y6WCrgT2DfGqnFjz+mPfpogEPT&#10;zj6bbmXp2uq5G0ImT7/0WuGwLdnRmwpnZGXmFWaV9GqoWvXTpClE3XzjtVfHvvvR2I/Hjfvm25nT&#10;pnw7fjzmHoiCxdarx+hki6xdmXkvv/lhRkkfk21TQzjU1LBo6urli3/44YepU6d9/sWX73/86Vvv&#10;f/T2e+8vD5Yubs6f8u3nG44cAXHsSom/4LcdYpFjsiaGYYkaNsejICTQ/sMjwtK+ROIQfcsIsiie&#10;e+HlB556CUOet98c++V3P/08d+mcpRUr00pWpZW0lg2pnjm+184nlG93WNnGe+T0HV4z+/uB+52T&#10;32dYblm/7OKeFRPePvCAA2xBFP3aex/32PrgkmGb5Zb3zy7qUbVgCkYGBf3XV7dXzvwuu/fw7Pxi&#10;7rGMrfjpQ1A2PcM5jy8tWDXxw9KNdlfKUENdw4KfS0ZGnO3qV8xHkVk8bLOWUCO2P/VL5zRXrwjV&#10;V1fO+r5y6lekLC0p2WXH7dUuLUPmCdtczVLPglIaFRSzG6EeL772VmP1qsYlM8CmPXfdmWRMe56/&#10;+fbbhSN3CKQFm+qq61YvaVgyszC9mVNT7GL3Z6hVQ4KYxiyOOCXQ0uqYGqUOC655bGx8zZkwAaoa&#10;MwO7Y3BTJ2bCL2h0lsoypMfweyE6j0dAxbcoCJAFIoFPJR/S0Fir1PAQQ0hZvKFJMfNOJ2PDCk95&#10;0kknASUEXmAWYXODEJupS3wYQh+L5GoCa8G6CS9pIPJ0DuKTY489FrskWCCs7dCwYgmF3Bu6zYaj&#10;Mziq6S64ss0T/QL8MaNiy0xtGACeiCpJ0+uWxrz+1rtVWb3yeg6M2UG1y+dXffMKuwACbbi9TmWv&#10;5MFR2hnfTq/T/R/jQ9OK999Pe/31APEyxowRMY25Tnj1wvPPl22yZ5rjP6cLiC8ctGHxiK1LNty5&#10;eKPd84Zult1jUFN2yZK68OLKhmlzF43/fsL7776Lg8HYDz9/97Pxk378oaa6UqEgPbVRr1qKn5gy&#10;TJ86Zc73n9Yt+Llhyaz6BRMJH1OZ029pY8bc6vDSUE5lRmljfp/c/qNy+42AZ21YNH2TDddHX9Kd&#10;HddNeVmMFM5ZymVv3LNRneMWnwrhGET96pK6UYo3CTZ0I1MFu7o8LVCJpHRPRaURNbewp9zuf+ql&#10;gvW3K9/qgLLN9ysdvWvVzO/zRmzXa+Pd8noNySntUznz+9xeg3NK+5pJkpNXOeGdwg13YbaojZXT&#10;xm212caEnrD5v/fJV8GiPtnFkejhNYtnMaZFQyN2IpWzJmQU984tjehyUIJm910/K8+c7seRdpU/&#10;vlew/rZs7IxSs7aiftb4cFZ+zfyfAcumpbNbVs2vmPRx5aSP68DmcHPfkpwNe+f3yw9utv7gXXfY&#10;dv999vKEE+oUJLX1Zb9ePYLVS7fYcMSYQw7C3IMX9BWj8/an4yt//rjy+3eqZ33bsGwONuWl+Vk7&#10;77yTtikWsP2Lgrfx7WMdk93WACa78XxAk85TjHUJbxSv1dI6WYLANOBPu8NImvkvkoBKsq3feOON&#10;/cp47IzKy8sx70i9Ysx2P9Mp+q+NVxcnTOo1sSmx8kUTjx0vvyAfNwhRQEd0KPBFOKRSN3Ff+kS6&#10;AwsowCRmw7CksJ677bYbzCHSF5z3iDPFDRf7SCh2Z+S69Issozx4xnOYUdQbVIuBkfGxyJlUu+5O&#10;POu312Stv5P1tvZ00PKfPiqvmnb5pZdQiifyoV+PLcthv8qkE52e4BNxnzlXXRX4+98Dt9wSvvJK&#10;WQ/65x+ZwFmee/6FQ46/uRPzxnADxHWqqWiqWln13WtPPP6Yh++nUGSDzz33HLSVgcSUCd2GPxaX&#10;vy3MmMcff/zjqcv77XKs5+2iz18ILZ2JR2BpXubVl577i/CjQkdd2oF5/hQucjHW/ApWhZTuXYV9&#10;pYcW82y2ykFrRg/ZRzNk7P8UeJqwrlpOzPP8gsKK6tp999zNY9BIZ5KeDbt74qmGZp5EXc75E8HR&#10;VTf/rXnQ1iVDNlaL5r/7r8xew/tsuqv+nPv2gwV9h5dvElFMznnhTz32PKMgCoTz3rj3zKMOsGeG&#10;UNU/33HXktxhZSMjp1ou/f69UOWSAbudqNzmvf1gzoDRvUbvaOhXqHHhe//C9icTc9za1Zj/NM6Z&#10;EMwpCBOoD7VQXjE+tj3LSgb0LmNDoaML2HHrPCl356uXWGUxwyB010KjwvQVDbzshr9mD9ioZP2t&#10;M7KMU9yq6ePLK6fecu2VJFDUDr/eQcRaPR+TFCieQiUhjVpld9RB6a6zc8pJD+Q7ct2Y69pjvUGV&#10;IE3gil9u11091vV8qORNN92EUa6NqGPzBB4g45tttlmKRIyspNHz7D5ZAvFMqbte/6Q5wDgiB9p7&#10;772tkZEEvBjisuQ5r431rmADyopBZNSs5wyTCiSmXRBbIDNmcYBxZ3BUpIF+txhuCRY4iu6HqqB+&#10;s9jG5KbenkqccPbFvXY+PrfM7MH915KvXt6sRxDjQDKxp/BQrl9vby2e5Dxk+QzLajjcRjO+/U2h&#10;FkSlTc0t3JsnnOoQao48aWqGDTHHWeNgBm0NI/0xv9z/6fqrFXmSgujNgqOPDr71VuCllwKHHy6P&#10;TP/8IzFS07/c+5DbViLpePsTNFQuX/r+v5566F5eWTxQshtv/ev0pdXp2XktdVUttasKSsr+efst&#10;Sac7HcjBvG+On95/j1M8xS36/N+7DC9NfCxR4ia4a2jvdWN/lYMA0qYRh8ETRopfpbdYyBPtwHjL&#10;rNP4an9mP3TnxjQACzFXkQKSqchXkaC+aWmh1mBVbX1Vfai6IYSIOxyqbw01BpobGHpUlWm5RYHM&#10;bA48b6lZFcwuyO45MJiRk5aV3bhszh6bDD311HadJurgN3mjRGi9YuurYpSOi8jMcB/rIrL48xcD&#10;mVl9t4nEcJn/ybNYzvTZ6Wj1z9yx9xZusnfZQCOnBQgXffTUwdtviA5GubGannjiyS+Xhntvvo+e&#10;LJv0ecO8CaWb7N2Mh0ldRf2cCcxbLKBaaytJgPFRVn7BgPLCAb17tLY0QyCQ8ejwRTF2KtRij1vA&#10;ZXkpe9O9LAU9Q0w4NoXUBz0cmbPAefi3ex6oKNmwdEQk0ln1wmnVkz761x03UlvJCWJWQ26ICZCe&#10;5Y1+tNngaAdBNBLCiEC7gYJMY7jrSHnbXZqQmhJ2lyYPinhSjcQLau28ZTVhhuM5/lNFE/YWo1Yo&#10;eYo1ES7EOzTNY2eaYp5dTwYovPvuu0h0TWgb18VeGYuQc845R7JozSgBWcx1naAmO+20UydxFEpB&#10;f/lxFMqFNEBGRpbBl0WGG2/o8RNO/s3AI6/OILJJrAvLgv23Wh9jZcWjsXTWr7enzcqccm+/+/7M&#10;nkOxlDGKIH7ZU+sGY0XE35HnPHT+dH6jKelEImnqQ3PDn+HWlspPHr3/3ru1KqSwzBk1Kjh3bmDy&#10;5PDIkVae7AcwwiU/++7XA6OWkJ2bDVXzp1T8+P4Nl50FlZGNoiV2p1/6R2wyCweMJOeqBVPrp3z8&#10;0O03pYKjBGh+4YNvBu57lqdKi796NWPF9EBucUNT80UnjyGSZMw6CwIdKtJmz+Vm+8ThccVkE/VK&#10;6gd9ZTO0H+oJva3ziViZIp0I+dk5IpCB8hYUGh6xqq6hoqquJhRubW4MNEEgG4CdAMeSZ+WmZWQH&#10;srJbq1akl/bNKCgHGjmlvG7qp0VbHcp9WlYOkXdqp3/VZ7eT0CCClMu+erU51DhwtxNUw0UfPxUo&#10;6NFvy8gxHSsmfbph9upLLmozmlWymFYVzEa3vZ+YkhdeePHj2TW9t474Vi7+/IV2xX3zRlpjbZ+d&#10;jmLLt2rix7WzJjgzMGwCTbc0A4Tnn3a8zoImN3qP6EKfjp+Yll/aWl9h0jBl80oJ4NS/rKB/rzI2&#10;raA4bCXhouAv9RXj5UFK/WklWpo8dkXbxHYbZPPp3GSO+dVDDz30wZffZvVdv3HuD7fedD0AT9dB&#10;W5557rkfKnN7bhph0Osrli776PEnHvgHtWIy0AMxPXQtjrr3B+5ykWDUNplDvNvCFHWkMXRiZjBQ&#10;hORLGuL23/pxlCc0Zy2IyjrSCG9aJuett94a8/hP9txQYILnpZK/ms9q9cRA0HL2GN+lkmF3pcG4&#10;/b333hMXx/SWP4wuTKvOOussrVa76/VshlKpxi677NIZHPWLL7RQoSD4wGKvi5/NiBEjNJu1g+bG&#10;7RzCXuDiq29Ky85Py8zOyC8FvDKLe+WUD8gp66uAnHP/c8cZxxxKmESLo6K5HrsebfblTkoAs6ff&#10;G1+45aGptDyVNM0Vi2u+f/2+vxq7QW1SggiQUVMhSa+vhyfS5sutJLbZQiA+m13Vb8ckwZcTV6Oh&#10;Ytmyz58nAjjHZQRziy4//0wCaqhLTzzn4l67npRbYqyBVk0d17dh1nVX/i5po5giHJvw8DMv5YzY&#10;UajDyRutzbBlja0Vi9Kzcos33ad6xjfbDi0977wY/khi8TXQKsuCpRsFtXIsRlphKTwishSxlVxI&#10;SwoKi5rDMIgNVfWNxDYk7lo41GAYxFBDID0THjGYlRsE5zJyGIsrLrsYjfu/HntiwqylOX3XSwMs&#10;M3OqJ3+SVtirdKNd0jOzQcQlX76SkZNHTBxVb85/7izbaNeiYZvrz9lPXjXw2Otxv+K+ZtXiFR89&#10;biO+Lh3/RmPFkkF7RU4JXvjew4HC3v23jRwusWraN33rZl13VZsnhhro9+ZSQW581aR96qmnPpm6&#10;rMfWB5mgBHWVtTO+Da1emNVrKOIEE5SgdhVfDT3ptpqlc1Z88tS2m22IfpqI2Kxz5PYeKSWEgFgK&#10;yNwQNKGnASwt70smYn0o1O66dKPFqKx0o2GyN6p50q1Y0jkWMwG7H8KRo6AqLS2bt3jZwfvvvZnj&#10;9Q+lHjt+Rv/dTpw39t4zjz4AesT0YPOE5/v3y1r7bH+4M8ea65cvWPbe/z3x2CPwNNrOxhQCSV7l&#10;Dg7jrow2gDVNLfVMXqxvO8ySms+JslvonKMW04LVwxCLaPj1UJ3rwzXxFTVkVWLOevbZZ/vzJ0g9&#10;UhA28SnOCtkZSOTu/kQ7S/+4iERYJUvMGZhi0Qk6Rwa3/ujB6EqBIc4R8shWGURqa+0ABG2JO595&#10;2xk7I4/xld2x0l/UGLrJCpdSUzWQst2NN0Si+mr8hMKN9ghm5YUhznVVjcvn1M4YV/nDO1hVEFGs&#10;tWbVoQcfqGC5bsk1rfLYEVid8Dfjv51fm5bZY0h3TbjQirm9spt32T6ihTImypMnpz/0UICTjC66&#10;SILHeMZ4333//eKmXEwuu1IZgqgVr78NZinFG+1WPWfiegN7a29IuS8+/2zppvsQPo0/q+ZN3HRg&#10;yaabbJJ0vPkQK7Bvvv2OSOHBUF06QuzGGhMCJrcgm01M/5FGn7Zq4UbDBmyySUSTZ+vPt4wjc44h&#10;RmqNFpxfNPDvvPMOkvyvxo3/6LMv3/7o87fe++DVdz8f+857Y996Z+zYN9546+1338UsZvy47yd9&#10;P2HC5OkzZ1e2zKsIYeW0YuWqpatr6spHNhb0CZQPqV0yO2fAxuVb7FsyaseSTfeqmvFt+fZH9t5+&#10;TMnI7bHMqlkwddTQ/izpGdOmLU0r67XZXliooRSoWTQ9mJ1XPnJb+goorVk8g7ADRUMiUaqxncks&#10;KM2NnhxSMfmz/OFbSQTCMc3VUz4v3SiioWxYuaipYmnJiK3U3tr5P0NpiwZtqD8bq1YSuG6/PSOJ&#10;bZ9o9+DXXtNRjIUmvFYHk+fz98ZWzzRWM7n1y4b3LuxdWrjp8P47bbXxQfvuRTcar+jBm1KHxqUz&#10;/3rrzdgTApD+M8Is+OHwB8cpc1lZ4UtkZW+41/5SHuWym7CWU4JVTRh7n3T+JJjMABgEiyhuSGIm&#10;/PjTz5OnbrZpZBQgCxdcctmkhZUL5s2Zs6K2Ipg/ffLEffcwncm2+5vvfmCSM469C9JplKYZsqVp&#10;kydVzfq+4sf3Kr5/q3b+JFxUd991F9mUkmE88bLbQsRTWwnZQ2zVHIlJEtIYu6mmqzLTA+kR3XEM&#10;6z9PBWR+7NkJdYUmdPu3aOLwj2SD7s+ZaYlcym/HG68OLAeGJqadV8xxYawBC9n0aXuke+3Xubpo&#10;6iwIRAmKBAsuC8aULRqBvRRQEFNbVBtYcVKcuyBawaUngnnhvZs98KyUxx57rMNx6pVdTCZMawAO&#10;ElZDpESJdbnvaUxGcc/yYZv03mTXvtsePHCPkwYfeAGxjQYdd2Ovvc8sHLUzukmJpDzyJXcmvJWG&#10;jMrwfMb8JUi3unGetVSvHD0s4lMVafXUqSZ/J/AHT0SV/CXyavaiZfDZ3VUZvBoI5mBtaI3fYRBD&#10;4IhInMPmjDY3tctoxdLSEDj33/1kFHL99jilz07H9NrmkLT8ssof3i2rnLL5kB577BHxi/BkKcD4&#10;09/vf+q1D179/Kf3Jy74ekHd1EWrv5xXO6WpfEn+8Ia+m1Usnl+y2T69djqu7z7nlG43Bi3j0BNu&#10;GXr0NYPH/C536JbpZQP773EqVk5492f2HZmWX1I+agcO/CkZPBq5a1pOfk5xTzyFjEwiM7u5odZW&#10;IAhG1tQw1qg+DcMaveBK2/2ZkRNuMmF7I1dGVktjXVsmGdkE3NGfxAoyalGbT04+Tr6ubPPc2YLQ&#10;1fVtIdqVTFydlpm7o/jTLYHnFWsSV7MnH3/06UcefPK+v95z2w1/uPyyP/zhD9jiE64LyDQy22Da&#10;so8eq5/1zV67RuIHxRxPFQppQxCCiRMXe01WnFBTl9SHbjbUVthzQ5TR408757jjj4dipjZ94qZ6&#10;5dVX73/kqdc//vrHqbN/rC54+603YcWU2tCK9Mw+uxyX3mdkRkFJ/sDRS1YY/psLnhsL4Xlj72la&#10;NEVdqucw4kEowGb79dr7rEHH3jj0mOswiYJoKI328f6qiG76R8SdEoNbtJudAlGDvc1hc3hptGxv&#10;HTQ67uI0CjFr28UO75bPqbA4+Ji5yTi0QwXFHBp1gp9UMlLgKEeF33HHHfDEHEz2yCOPILl59tln&#10;OWcGiQv8YodKdycGHYWIXAcccAAHlxLHA+ongwbqyQaU3YO2wrZuGikhFxc9wBlE1AQkxjsIfSrM&#10;A+5Achuxl1nynaioZ6baWQI7TMthWaD4kuJqYZDes38kellMmCGkVF5xz9ziHuh+PL2vhvl3KPSX&#10;1s/cRcvSuw+6qHZLzcr+/drMoEwzoye9cK9y462QectrIBmd6NuYn7DPI3aadeSC/wOBbEqMMJHv&#10;pcJMkMYEk7QhTF2FQQCGDh50yzVXXnbxhXBCMauhJkNGeu1y3MC9T0cc12/HoxCu5g3etMdGO5et&#10;vw0ejcSByy7rC6eYXViaXVjuBqd0g1XR6KnM3Yxs95/GLsYFkMGM7FYXjpKYJUetgI1WpL7RCxxF&#10;FNz2Z2Y2ouC2PzNyWhvbwBhsNh60jF1zUytw29pas2RW9aIZFXMnhlYvDtdVLP/hPWLrLPrixYZl&#10;s5uXziCiLPoFrGdXfPpkWYE3DqVmnX8CiJhG+ypSF+324o0R5l3PPP3UUw/e/eidt5x2ykmJp43Y&#10;Rz9nmcoE8OQMMnEMSyCniK265xVSB8xMHnnk0Suvu+mkC/5w570PJK7V6lWrcgaOLt1sXyZA+Ua7&#10;BDKyBXuRqyW08PV/NC/6uWHOhFUfP1aal03+kAV8KpAonnXMQX++5cZjjjmGxNoEIHhANFLcf728&#10;4h7yfEVJDBuhPo9n/mrJX/yuiOo1OwOkjv7YyTr6tTcXMWQks7OCJ1KFdBcp6N58BBVujZsbG2S0&#10;1aESY3KQsg30dIK6iM0xO0LmANEHia7HwWRwwOws2UihvEBF2KHSPZWH+4QZxa+BsNJ4fyr+CTe4&#10;kyIuPeKIIxR6gppYtZRnCoGX77//Pg+RfsO/Uh92nIR/InIFQm+kqirRCFw7V9GYM4MKsTB0cJUl&#10;MTxkJnlK4fih9DgnppGyqaaioKBIa8adDzjtr63ljNEjJsizE80ER3XanFDTVEXjumFE3JfAnB2l&#10;V6bjCN8tV6iuOpidb+c0BCXdxXm31q72xyKJWS4NMVF2Q+YEGE8CjFfhoQ13cvJpL7z4kv9zjYXZ&#10;uGVmt4ba4JC9Ujv8w9g1yvOlE1LHDXLZeRRtc0Y1DqDZPw1wut5CjlvwzbBXZjb7M/4yJ5g2RTIx&#10;28CsnHBjHYbNOBxXL54RqllFJDwi7yz/4X0QsaVyccPCKQvee8RBxL+Hm0OrPnhozpNXznvuhoWv&#10;35Ve1p+QsNUT30+fO653sHLUiOFblbeMLqzfbkDuvjtuud8eO598yB6XnXnSjVddfs4Zp40aOgCl&#10;nWcmx4NG98rslgngyaRb6DJUErEqOQfzin/8eeoNt/4VYmELuupPd7z44fj3vvp+QXVL4QY7jvt2&#10;QuKG4DNTP+0LYj6EG6rmPP3HQMj4e9hPrrny9ycfM+aqyy+57777ho3adOXi+bDjSIBJgE8e6iUY&#10;U7fkyQQybaoHg2wOnA0u7kTz0LNNaZtUseRDbXPMjYEdwjYHB80R4E58wXguM1ogquGaGPc1kac8&#10;c/w5a0PgCTOSuAJCo5htj/dQ0amoAHRJ+n5mArY1mKmy4+8oN2yrxwKUIzhEg0xQjsKSckoo6t4T&#10;TzwRsxs3K+iRrepbNUSGuzCyeJ3hOXPggQcSJREfIZ6QLXisEo3ovqNjIxphdZ//j7q3gLOi+h+/&#10;t7s7WbpLQkBASYOwMMEWOwBbBEVABQNMBMFARVQUUZEuaZTuXjbY7u593nM/u4dhbuxd1O/v/8wL&#10;17kzZ06fT4f+c84h0nZQvVjYqrkTw1097D6dnOFqnXesKs6NDdXcBuQTVQ9dFxGuNCrojRs6o7mg&#10;VFUgRWzscKyVZ5Q4P4gbJR0Q+YCjGT9qcX9oIoWS/H8TjxbnOXsHKaLJxM0HqEkgdYZkabfn0g6G&#10;o9P5DQuT1sxPALus+BQvi3O/zso/tI445hHXPOrX9dpdB7SwwIZLQ1pi4QmTp8OOCMmq9WjVxR0d&#10;a9328vRBD1mNS4nsNtwWdbJTRzd35rh+FPhpuNWWFWKZWZyRiJ8DCLgiMyHryFbhESuzE1li9iuH&#10;rTzl+Lmf3yL63blFE4sOra8tL0rf8GX2rmX5B9d7V+ZFBfm0dEzvGVwFRuzRtunAPt1v7NcJjPjU&#10;fbdPHPfIrHdmLlgwf+GXn389f87CD2d8+cFbC959/cO3Xps++aVXXn7x4YfGTpgwARM+JK733nsv&#10;Qtfu3bujk56/ZMXGQ4l/rPsTIY+aFtmfIj7SzxXPRUVkTVZhzzL9W2UgyZFEEYNz3rx5c+bOgzBX&#10;NWO5vWrTNvdm3YlHWBPX6+TZRLJTqbdObt4BnQe7BUXDWbr6BiIOoSobvSLlBSDm3huH3nfX6DF3&#10;3k5aZtjZjz6ZQzzeO+99cMacL/GxwxkRF7LzOYUhA+737Tby5Nlz1raZNoEePpXFWosID0oLsqGp&#10;ZT7lr7J0M8y8RUm7KgMGdHEkSpIpr2ij/EfrQU7dSlsw19UaEWigr/n/fbmuYDLzhRA+1bC3bW9L&#10;2fOGT2Q2zIW6QgxZa51PLoEb1p9N6Yz4HRm6LQ/151edVoFyMiHcizus4XPxsSZChWJstK8u4cSa&#10;T65sICRvXMLF6yUbirNUbWXm2RJ7VhZklRZolLJeAanq1KMuqZm/aGRhRv9FMrCmpACZodph1KxJ&#10;l06d0obQRvM2sSjxlwHCL+J6gYz6Eua2KD0+P/FoSXYK2kE1h5VFueGBWsYYqbAWD556ZldTIrq4&#10;K1uAl19/8857x971xAuIL8xbF3pZS8HhF+EW1d6zeU+ftv00V8Xet4QOfsgjpEnesW0liYcLSy5w&#10;jfqtKfde7s4XMY7O/LwgJ4CtrCzKI/whQyhJT0Axln9qD9hRW01PH6SIKVt/JB560poFxYfW1ZQV&#10;nVvyRvziyee+nViReLDi/JGMP7/J/vu3oiObCAcR7uPS0im9R3BVJ//yAd07EJSLPU3A6BeeHT/p&#10;2admzXxjwfzPvvn6q2/mffj13A8WfjTjy1lTMa6eOe3V5yY8/ZAJI3KNHTuWuKxgREhI4DgEL3Ml&#10;1jdMhRjgyGoKcylTJFOtJhzA6xndhhD/5pIVa1vOGsPU4JaAP0B8BMK2E4SJVc7q1asxdiBwPPYU&#10;qgngxcNPjHt7zue/r1yz9UjCzlNpS5YuU2/RsnvEtA/rdYNDWWFQ+z4uAeF6SWzb2OCcnUvh5qvS&#10;TmXtXNqui+Z+Z6PzTCnEPkHXvvr62x/W7CB09r5sp92J+UQmjLn+maqSQoXCIXSqygrJNpOYVqcl&#10;1VfLfD744INPjpvg6O6bsvLj+O8mJX4/JX313Mrs8+eSNbmugAX96hh61dC8wVM2OgaDNMGeqFd1&#10;WmY36Z45em6oPw3uiP+2gEVUQZPmkXPs6Yc5fyVMiPl6yURZxHPSUGPxKEnQZs6c+f7773/00Ufo&#10;WX/99Vf4RYt4Wv9Qjry+e3pWVcyMLQ5cWSbL28bhUcFbevSmtg4gRowdBE7p6XFzmIIM1s3HqhmO&#10;Z2RLglBo/J/pUlypxW0qcBBh+r9sZFSU5RFQF3eNnjChTvHxkMGYRiBbFC7EnMiSOUX3c2maWgaY&#10;uW5B1eltmdu+T1r29rnFkxOWvQPKKTy2tUVMuALZZ89fMGIi8hEmGGqlExISwwbeV1tdcZF2SrcR&#10;tAl1dQ9qe3l4x75hbXoEN++Ev79feBNMEItObO0WUju4a/OnH6jL6WHYQLL6Ph6uBSd3pe34JWXz&#10;4uT1X9UUZJQcWZ+wdCbJreIXTawpyc3buSRt7bzMbT/k7lsVGBZZk/h31s5fqIpQsdB4VzT1G9ol&#10;btSAbvfeMuKxe26b/ML4GdOnzps39/P58+Z/PHvB+zMXvDf10xmTZk2f/Nbrk8c/9cTYBx/EuY00&#10;gRCAYkdDgBVS9Yo5qwTVUpdgQSVbu4AILQV6NX9rDVJcfUXXkoSDvt7eBAPTl5F2zUGnOib2gB5D&#10;mbETJk5954NPP18IP2fP5zNnfzR52oyFPy5bvXnnHweSP5r/lfpKkz3UVEVf96RzWHPXoGiflj3P&#10;nM9Sb5nA8vPHUzct0nbsd5MrMuKRzcpb9vZ9Y+646+Zh01975dsv5y/6dNarLz1nUfpn6KFGz9XW&#10;RF/9YGiv6/1b9nDx9HXw8HH19HXy8MVCUgo3iQgpOrOn6PTuvGILahptUdx9Iq57MqTXDSH97oy+&#10;4XkC2Te99ZXArldnFWn53mXVDCYaUrMwExZFZfJepLNOkrul0ZcmzwX2wyKYBLsWDJ3U9lN1Sz+t&#10;EVuN7sK//YE1jo12FNNmZ5tUBWqxOFhhUs2PCStlTTsrHWiUdhaUQeBcpK/I/zmnUMwYkEOVIkcR&#10;QyGMycGs+F9Bd3LRhOAXvVxXVkqZEdEHasAcD9IWiIq0VVFFejyqIUQ7p0mK0Yy5IEvVAFAT22VV&#10;WDa3IeKipuiqKHXxvChvl74bAFyQokKiMjbqMbeols5QIDMTfvRfs4+lOZSjnVrUBZakfk0CXm+s&#10;KxvChnJU019eknKUtDAwcHPfmbpo7vuLv/5y7icfvfjkQ3de3Xtwz/bXj6hz4ddWwaE2f++KpFXz&#10;UjZ/j0Yq0E8LFK71GTFAWWFRwiGYaVzaLa6sttGRoJqZGvEQi1kCSOF5bS2ipizEyCFXdo706h7h&#10;clWbsOGXt7n1+uvG3n3Hs48/OHXSi+/Peu+zj2bNn/PhZx+8s2D2m5+9/eq701+995brhWHF6hUx&#10;73333YdFCTYFKC369u3Ljqc5bOfQBXBxcuQSTlFiwRjolf89VLp79B3ffPjm3HenGcIOC2FnDiCE&#10;tbUoe2z4uNXWhA+8zyUoZseOna+9MXPlKhKT2bowbfG/7FqvztdgiRPe63pSjSoooM1bTXXKmvk1&#10;OedLT+3M3bIoIvgCycVCXzvgitsGdX9m/NPzPp2zeOHnwCAivyCIHXP3PS9MewfWn3iTBu2R7c5o&#10;x8Q3GKycvOzdjC3flWcmOJQXQ3LVlBWqsDi4rwzt0WZAx9jnH66LemGok9RvNVWV3mFxvlEt3bz9&#10;JVMNkZ/zC4sEHAumNJ92gRgWQbZAL/7jS4micKmXpRAMurrolZ5tsNbVS2393//Omr2uYDjzSbbR&#10;A+GvLJKVFi0JGpTrNko/StMYAWEWRAdAe8g/2I2CjBkIw4SSA4kSU14ZPVEShKUXGAgdIAHUGCma&#10;SgqDdLHUXbVqFRYSWBcj+CFxKUhaRejjxDXaf1TEtgbUKNsX/MErwuFL8jbpiha+wJTMSC0A3dry&#10;94HA9ldaW5LSnNSKvFQOOVOgcKcEczBgL5oT96z1m7dnO/i6Bkb/WxutPPHgFR2bCzYSbO26fLnj&#10;hg0OI0c6XHONuFdbRKWsxLFjx8/kVftEa+LfRl3leZmlaWduHnGNTB3DR0GL1h37bH343H69e3Zu&#10;36Z5ZHCYl2ObmJCbR14nQcyZBy9Pz0hvh2ZN467s388iu8w0/rFxu0dEC/Rfqm81RAQqLig69dcf&#10;K/5Ys37Tii27bx4+1GLPGTXri4wUszrEpPCFGNehnYX6ow9KZMr2YHI0z1RXV0T9mzasLyvMLTy7&#10;v7ogg9QlEjjNnHEUOCjtqvv/PdZs1JKxN5RAWP+hhGiwgYT4EMO/bTt2HT95smvnOldLali1abuj&#10;X1hZVlJBZlppcOu9f+8cNaIurJLFjp07e+bIpt+w2ELYXnB0a21FMQH2FAAKCQ4O8na7olePkSOG&#10;P/DA/YOu6q8qoXtEDCbRBwuqyiMcSyx0iBk5Pm/vipEjRtggFqUeAix8OHfB4l9XhwV4kwuQJ9cM&#10;7H/jDTfcedsto0Zed8O1g52dHL2qCu67606lwse4aeGyNWfiEzZv3YZtl3lu5A1/bq/2CfUIuChn&#10;MtuAyPU3jhimaBS9VEwNitPHDrfmdyiGQpXVtSR+uRQPUpP8z9XZEecZa74zsh+U5FmkVtZZ5Ebt&#10;tX+/MLOK+hx8YB5PG00ZUVMk8IudDYvWw4AyhbAwB908oTyhOdhjFgl3bMiJSmgx4IbF/kCRs5mB&#10;lriEImthULgjcwxp5ZprruEhkIon7HlQINp68Uow75se0cCDsoLo/lWuGMhBAg0iHkOFIbGGqKTR&#10;/qNCfZvzhVSHBTNsL51WfmMyWnObCygF3FqsrQ1Gelnr50f5adpdRdrIjUGGpohTXp1MTP3X+VG1&#10;t+qcoo6arG/atxcQb2N7JZ5PuTTnUSLd+PlZDoWsny72FggM7gFzGLSG+sBdyDw7dugw/DotVKnF&#10;GdaoLWeH7L+Xi3mRGOwkLHolbeWHcBLNRk+PufE5eHGL3wIOgFDCLFK/IEseCuBQqFEvVqU5djBO&#10;933jfK7u0uTxxx7FMM/+k2nnAf6/KibbwCLfaW5bJ51UWxphEcTfwSLvVStWKBEOBZqGBxDzCDEs&#10;/rX+LbtrCdhtXv369oVxHNy56U0DL3/p6YexJ9KTXFjDIgCggMS7bnCitD3v7ILkwNHDl0wXUh5V&#10;03ffLV76yzLzz3GqO52SDfP4++oN8pb11WyqTRe74uabbkIsDwhT30JGV1WUhw+63zU4FmfBrxYu&#10;RA+ir7lJeACuXOoJRF55SUFZYZ5DeQmwRUCQNabTXHqhr1nMdTUZnBVDIevzY/rUJBjWlH0mgyfz&#10;wrK4+u0tXMf/sxueDltTATZWPSmzYT5S9cTAp8pPGy6qrLX9SJSqgEugRsg1kCW7nQsC0WL9bFEl&#10;rpNuqL7RW7aQ4lDN1bdsaRYUnoGTohgVo8SswWNGAWvSKtqWSO7SFalKdrwBppvEngHW2qooKsCg&#10;9PGH7tevihweA/aSyqWe4vwczE3t6b+dZZTTi5TXCPN6PCqSZBukenxq9qU5j5LjJS4s8JJPHR5O&#10;z77w0swPPn35zdk2hqmZmYc39+96TcgVt4UNGRt9w7OEv2g25k2P8OboYlPXfcmyWTOOkL6phbCn&#10;q6w+oBx7H1zEIAPtnP//82JsZkhygD5WrFNnvPPMpGljn52MJ+WYR8cTrlN1jxkwF2TJ/BictTk4&#10;EqWFw8kxQd3LPg/u0B+PJoWxqLZZTFTR0T/L4/dWJB9J/X22g5uXWguAAkogVlk/OYhe77nnHmaY&#10;CGdICOxJ+2M+t9Q564OPnnllKsIDNNwU4DRJQ0zC99//sP5MwZKffhIXXv2lZfDGgTiqdXqe9kpP&#10;+CoIJf3nr9wA3QhIScAN/3b90pzDNx5K+OLb7/V1Bvn5FJ/enbTha43U+/mthEWTUn6blb3zJ4I/&#10;C8aV0ycwwdAfmXnz5xeK6f0/G7HJLjTEnYlBs5dLa0Qj//OiTJQ1S59LwKPWpl1At8XBWbPXZatw&#10;UuxRyVusVlFaFkdnQK7WcL9MjoH6FN2leaON1o/qd6qivwS1wJKqXGmqJQuadlS71o2MSFjhEtxE&#10;PGds4CqaFk6o7oiW5JPz69/ah+jz0CCqGN/a6NgK4jzarp0ARBtnNbeg0NU6oWCjk1UluU1jLMdA&#10;sGdoGpxycYfSJ2eGtfKU8ffxRGgWEN3SJzSGqBdunr5iWlxyetf1fTs9NubGGdNesygTtqcP/0+V&#10;YbBoOKDbDLgH6eWCBZ9PfeOtV6e9+fyr039aqplBycUZu+vx5++8+957Hn/mqQnPTn592uLFi0+l&#10;F5VFdPVoc2Vg92GuwU0walNIgokytxiQzakn+ygDEqIznBEu7k17uxZVIpGp9HT3yJEjbh0xdMJj&#10;D773zoxF3yxcvHAByh6tS/eNvfe++1+ZNuO5Sa9f2iRjZ0HIGMyXDAie2tDC7k/Izq50ycnNqynM&#10;SVo5l4DGUkxTGTg5h3QexPkikou+aYbJGakqzMn5+7fK8jLBlBwNcd1jJpGqiaUGA0cCvHXrVlhb&#10;rJmI+pm86ducvSsqshJryssIsKyvVlNZlRcS1sqnWRdiQ8bc+kqzO6Y0veEZ3JHx+JJZlYbMIaDC&#10;2ZbBq5boRTMREoOjRk6jSIU1ttRa8DDpj54GFQBlC683shP/YnFBb9bwaGPNfGSM5mIwngtHblgs&#10;WUQbWNygOrR/4IJEpTmUCJDChGIgQBL+ymhPkaCY41HVN/lWoB8PBXqgdiUMKpsfDSsUMNvbwGaw&#10;FRuHR6UZvVxXARQiRyDmJhAJ50Q/ZeYU4tnkNFvOo0W5UUF1Jkiy0oq4MKyEHCTGjByfkPeOpmCz&#10;/8pFREBnn2BpTsheJ2jz0lIH3MMDA/lpUW2umsZ5VK99tL9L1cWaYNz+8oaSGuKvKM0/s4e489Yq&#10;oed+nhcHUqgvip2RIB6iflxyH/6XH+IWSUSxDz788J1Z70+b8a5yi6YPnJk777oXs6lHX5z67Muv&#10;PvfCS/rYKIuXr996OvtUdsWZlJx8n2a/rKqTSfKhhgPyUmNHveLk6hmEm2PnqyswRCjMKorfm39o&#10;Y/Zfv5QnHdYyApkua1S22jlqNmQXodGY9fHc8a+/99RzE198eSKOVVQxdeKzGotWf6HXwWEc9TNH&#10;Sc6zthyOTjEjxiM2iLr2CSx3zPlC+RoED6ICWWJPYb4QHy/4emdC4Q+/LFdxWFSZ6qpKFwIRw1bm&#10;5D/y8Nh7bxg0ZfJEFAdyAIkZmfTHJ+hfSYCsMCUTBTzSApWUFwb2vKGipI5EAA589dVXn3zyydzP&#10;5j/5/CSc1sc+/tSjjz3x6vQZ8xYv++G3VfQQ0TFJeHCR8nBxuK5Px6fGXhTCCec8Z99QIkcGt+/n&#10;G9XK1b0OGhCKATwqfRaFgjl+UljW4j7UhLOOyHW1vGeNxaImUKB9pcVhMH1uwsnGahQ81C/9//JQ&#10;2N+W7FJrklWeW0yqY61+tectsncCxvXfyomwgcUvmRk14GzwEVJcxD9wljTHFhLzHdOCapdhRKqr&#10;vOKggTjBoAilyPABMmZvmyvmNdRr/7xLw2LcrOCIdJqqobJB/oIG1EiEGTVgnZSM3KJz+1N3r04/&#10;siM74RiZN5B1qW4QhKFJRLAcFVkSGZhBVy/kjNSP6MmGwrVRA5TCCHUVXyikjd5YF/LKhuEA8+BQ&#10;VUHY9EtptzjPWkw+e2pDGHDTTTdeEeNx20hblik+XnWBFNA8VZYXl+akEPcg7/QeAiX8tumv79bs&#10;nDv/cwPnYU/rjSoDlYcdAbQhOn+09HrMTdTs+8ZNHPPohNGPTMCF/86774MYNK8c4un35X8cKfb5&#10;60Ty4eyaU5kl6P9VMWKAucd1jrplUm1RVrPbX3UOiALHqLe+nm5e0W1dwpo7ubq5h0TDHqlX2umt&#10;rc4+uAEyOp8I6ad2hkVEDu3Xc/jlbW+/5oqxt13/7NOPX3vNNeoIyKEyBxM8UaaA6ghs2rwlsaA6&#10;oMvQyOsejxs9Le6mF1yCY2HUbBNPGAlX56UkL38/cfGrqavm+IRGY1W7cuVK8zn54utFP67ctO1I&#10;4tLftFBBRgDh7hnQvr+Lf5ghbCndA7IQQL/gyJ8ZWTnI3gnPhrgYSMphB/R4+fh6tezpFtEKl1O2&#10;t+KqRf6EkBa8VFtWTEnKQ9ls2Lz9QI7T4RK/an+NPnDxD29y5+vEyI0bOd67VS+cn508/FD9BnYZ&#10;XO7ogbQfxKnvKgSElgzO7IIfZRGFFWB66Z6BLZDnCkSaVVAPtUwY8RIu0ZFqtIX1j2ldAS5Kqt5e&#10;QnP/g09scIQ2PDutdcwiWqKwReGWkGg2sLg96nwbPZGZB1azk4luTcwsnMiJaoSZuh56GxTqgrnU&#10;ceYGeyI0JlDkBO8kWamYWBpoBY2qa9RqMXg9uy0TJ2SFJAMB7euFsRbJw5KifBdXt9rSnPLkg6iC&#10;SF+V9P3r8T9OS1j+UeL6hcXxBypM8f9kouVGToi+9/JQzIA5Xf9uRMCaouz2zTWnF9W0iqzLQ2H8&#10;zQkZmUkt+K2XliG5URMrhatL8uyPTGRe/969+w4ePw27jz+JjdaLiwqLTu7QzIu+nZj80xtpaxdk&#10;7/ol7+gW4sNFDn2QwLlOPkFwFQ32nxWHTNuyZctS04WTlv6TtevXj5849e7Hnx3zyITRDzwycepb&#10;6i2b+9kXJ37w5eKPv1j0wZx5a3cdXrL0V/UWPFpd6+jXtq9DRXHMDc+6BMXq1YeqmHbMHB3Du18L&#10;XHYNiXMPiSUjqf5tVX4GFsJktiEcEjo/fVDJ1nHRudsXlx1aU1WUnb31e68gLfqjXODFMXfddXWb&#10;oJ6tY0b2v+zeW0aOvm0UQa7x0pFIDtC2Bjs78XMwrLgQl1KnHEv+umK96ublG9nC3SfQifS3bOCA&#10;iC+//vbuBx4STgsMB20Bn62F8qi/sJt4bfIr0ye/vPCrLz96982irNSf/9z39beLIB8NaxQS6O/V&#10;pJN/x6vOpGqUgdqickg93Twydywl+BSYW3QTwlNyeLW4ktVVvp2G5JWUgx1xuRP5s4igm0UEgCmh&#10;ObS8diYyWkhYma6Ipq3yDm3o1vNyaY5wbuh0I3rdENppAHkDvXuMYugqJomLV8C51EycWEg57urp&#10;ZxFfQjcQokt/vioryopy0pDkllfWBcCSps1PmXylxHoXz48cSe2jSw9VzzLWh3HgxmC1KwutOA21&#10;B6zBigaP2H9dQDCZRc5P+FH7OyBjNEeZPLcm1xUjLDY8UUTg9rhBggo1jBEvivDG4lHJxihCV3Ue&#10;zUcnmFutiBxeNUzZ2wqVmhMTYtyAYEnjl+qvRst15fCYTxa9EfMqcyskA/7T+l1aGH7l6Kj+dza5&#10;5pG46x4lB2TcmGmRQx70b9Pbwy8Y6KkZL9Rf0lXzgyHIW0qlpKX/20EYsiMj62CrcJ91eLR9e1kh&#10;G+pDzRr5ktLOaMHoywqt+W7as6EXLf0jpdIrISVdz5mZf6g5VEW01MyLRk/DvAh2jSVoev14j5CY&#10;88veJUkn/JkWhrehC9npzNkfz120dMnPS3/dcfSb774HQKuPvv51faF3FG6pTn6hIf1GJyRciEin&#10;IZia6pjrnsDl0f+KOwnfmqNDgeLLTzobAtAXp56tyjjNln3/ozljHhl3530Pff7lQmlC89F2coH8&#10;qs5NKf7r56Jjm+Ni65Lz8BamqnVMSBu3HFKpdA6oGHplHyxXVd8euO8e5DOLF32z+It5vXt2K691&#10;HvPwU1SO4+SSJUtGDB9+++23EQsJP1c4Myx3UK9yyIkW9MOPS956f86jL7y+dt06w/EzzJbwqfoy&#10;/ETYgMpAXzK05/CoG54jCOKzr7555z33j3vm+Tms4pa/v1/yM5z6u+9/+MQLr+3ff2DmJ19OmjT5&#10;86++1syIamujB9/r5BOsyAtphb8V5WXFZ/fkHlxfYgorxqlRmJLD4uft5hoUgwUcoESUtRKAjItw&#10;fQ7VFT6RzWpKC/iES5hpAUmxkeGF+1dVpJzs0b2boGTILIAdQZegnzq2aNI02OtUcuaEV9966pkX&#10;tOCCpfmIOmSYxC0CNKkhu3j7nc8pjg72IVUigTPJYmTOU2pjdHRM/vO7hNWfnVv2Xvz3ryUvmZq1&#10;8cvKnJTU7FwFr63xnTZkRSZ+UnMhNbmkivWunYyElDQJA0VNavPSI3jzATb09f/oveAMG3i0UZhM&#10;NoZF/sGiaaqU5Giz97iHdEOGhC4T4ROm7NxYq83i7CAKnTFjxrvvvjtlypTJkye/8cYbaBagSs35&#10;XcEaUokBN8lDtV4WiQwJoA8owGlN9URzc2/soilSVHWFG7EGZgfThl5IJYdZP7maxYdZzDxoc4+g&#10;qIBWPcN6jnB09RQ5j56cN8ejtKXIqJOJaf+y00thlkSop+cyXn1kXTnJFncMr9gNl8YcV5Zqwegv&#10;WStAl/x8PAiI6uwTpKeVDOtLt7UsAg6kRakzL1IFYOCGDR24YP68RV9/hWtUgxsDisGzebeoIQ+i&#10;vSMLm5NviJbQrf4K9HJzdvOiGTKulOem1VTWJSyr2zZunilrv4DtyN+5JO/vZX7eFyhffCTwhsw/&#10;utnDP8Tt/J5W7TvBXv998Kh3i8u9W/fefsCUus60PWa/M2Pm1Mnz5ny0aNG3hK248YbrVetwja++&#10;9Pyz457iGjduHFo6vQcz3yoYsWvPQb92/cMG3Bs9YpxXu/4lJRf6yWpSEhPZGW+/+9P6XTsTi/bn&#10;u5eEd/GMbb98wzbZAPyFPTVQtTwXIKXOpAB9iCTlU0TmmcKkY1m7lqWume8YGOMe2Spq+DjIi+DL&#10;b3SPaHUkIf3Dz746VuRJ4vhfV64pL8rz6379nuMJmmekh0/ymgUgOBh3MQAWG2AuCUjk2aJnTVEW&#10;gEnYSv5Cp4MsY8KD3UjCExhFWlIh24UhoKs4cRLEP+WXmaRrVdAEZIkmFUYBtShxkby9PD5f8se4&#10;V6Y9NeG5SZMmfTTvi6Wb9myPz9+eWnU2q7g6KC607+2xNz7f9K4ZqD+r6tPVufn4ayll6i/SOWEE&#10;EOrvnbfzx5Qdy5AJQ5GYb1E0I05VZT5RrchHGz386bjR05uOejm4x/Ds4rpoxky7DMFwDOWn+XKo&#10;JrT32vlV4qIGcaJ8Wq8S1fSjVj8R0K93z+OJTbze4CH7DwvQVVgrCZBp3owNjxSLfRIBqZ5wrJs4&#10;U5Iui6wXhdm6SFyRtRKY5ZZbbsGLTwvIfOed+O9pmanslr8LLYhbJ3AbcPH444/jl8Lmp34iZSp+&#10;l3AKHGcFpmT/6G2j5Cd/hSxgEsDQmBdxFjhE1EbSLeJfYjqgJgGsz1ZsBB6VqvU+zvKEGsH8EppA&#10;pF5qBs1nHCLaBs7ToE9JnspeIqdCmjDY7gqEkoep6Zn6PGL/cOsB/5Cvinu4HAMNBJsi1NcC4k3u&#10;s9b4UROB43RpTi+Epb00RlaNt3lsVP5fSytTTmjshfULsYE+XvyFgk7OMJQk/4OUk0wgti9sqgkZ&#10;n/n3cqB/InYohReJGa+6vEvxqR0ATR/X2pCSs7fcWIfk2Mfs5mGDr+zVJurhu26d/MIE0OHz459S&#10;beEOO+7+20D2lQ4ud9543dTJEzWFWVGOk5u7Z3jzkvQLJqOcGWSAkjG+oc5afQ+md/UN8gwIcyPv&#10;qbtPTsGFaOxynDTplqt77LWPRvW7LbTLkMAWl3lHt83Oq8MNsjkt8hz0Sj0XCAseJTsNuQHO/Twj&#10;8cep2bt/LyvIdg1rBv1UlnAwZdUcB59gZOyhNbmP3HkDx8Q7qrV3bPuEjHys3soyzpQWaoeZTeLi&#10;H4FZkDCUgi8FU1I/ByakdQ8oGwTFSkErbGXT2JjCA6uKDq/3q4dQ4BvUzOBjLGl7d+/So3v3mJCA&#10;59+YPe6VqXDGhBuc++2S37YdSnUMcY27rKjaxaN1/7D+o2Nvfsktur17k06x1zwc1f/28G6aaB3R&#10;gldwFGYB2gnw9K/A3dN0eWgx7gtrauvksVjhQjwhW3byDXV1cnQJbfbnDgupTz3CW/i17R/caaBv&#10;k45uvsEqpBEHU8FWcX0xX1c90LC46ppc9wJetBOPaqffxIuaTI20eq1+qGe/LFLbl7xX//UPbShB&#10;G4tHreE8G7hQvB7MTXwZpkg37Z89hFiYhZPODGUHdul4URNCgYccCqwvFb8LfEPvpudV5GjoJ1aQ&#10;mpx9ECREJOYIyF0w4wAwfvjhh7Ty22+/Kbqc46NREI1aGwMNqMYJLAPYcYz1tJjUbFAmwY/aiJln&#10;irruJlHXVeUMlWk19FMeCpwicZg+j1ijRmReGEROOFCZJmnFEUVUTg4e5o5RUeYctqGG+PPplxaE&#10;AY1RSIDm7XPJ/b9r9J2ffPzRN998DYlnrRI2B/gPz3ZlXpR1ZHP6nlUEb6vMOX8yrWBLfP7Ow6cs&#10;mrEY6oR+7NIipl2QY6/Lez5yx4hXX3kZnTxltm/fgfXsXwePBgYGPXb3qHnvvUla01E338QrxDWv&#10;TH7t/S++W73ryLa/9jBYAkqADg1EEpa3FY6ubqFxW7bvlEa7duteho+EPke3lRGCPzT+ye6LcBJY&#10;W+FGUVlWRFinvMKLXIYI9//u/O8cqioVJqBiN98g8LrCkbLDzRkjA0DnaGg0qKevR2zHkAH3Ynzb&#10;9KYX4q591CM4xqEsv33Lpm+++vK3n84imO3M11+5vGfPyEASnuRBk5UX599305AO4V7XD+kHsIgO&#10;9vYMbeIe2jQ+IfHQoUOyIYUDw+4X7j/hu0lO7nXBLjTCtKYGMpewNTAfXbt0bteu7aGTZ56dNnvc&#10;y1PGTXj2tanT53+/bPnOY/syq/fGp6fU+Pm0Gxh21d2xt7yCdD1i6MOkfI/qd2tQlyEOZQV+sW3J&#10;LOvi7oW1bZXOFIgE7DWlOvrDzZNQEnXHn2CQru6V+XU0lhYb0skZ+baLXwhp5AM6DUrJNfqk8mFM&#10;iA8xSQxr6Orth+JDIIzwDebuZ0L4WgTNUpvGipouYTAbfUloXg2fSmWWL7UZuLHtI9foDvx7HzBX&#10;1tw3aaSxfi8ifbGIUBQ9p+87ayQiZYsQT/CovjxbHXPZNWvWQPOZ5/eGc5g4ceLUqVNfe+01RLtP&#10;PvkkWZtgSUFY/fr10/O7RGhS0Mach2YI+rCaHBkYZVKtYWT02GOPIdkiVSr8KJnXVPfoqsZwN2pd&#10;tFBvOjJQNjQXPDiSQH2AMamWGTTIWJg+GwETKopyHSq0qCVyTtQUS0JTQ1flockHoFafvblRIzIv&#10;XF2U5RdUF7CbtxqUVJF16+V41ppgQpKyCjF9xA2gsd2oKs5rHhlqg3xrsEJmDG8/G0631MCMsXuq&#10;shKUeVFx4pGynJTKshLXsBZhV44Ow0UyMMZcMky417dnfUDE1w8++VRE92jI9h08fDg5j5CV2OCo&#10;mDWfLv49vtyrILhjiWfYMp1LCZ9own9Pv7iRE2Kve8wlOM5aKi60s2Rncw+Kzs6vU+Zfd81Q55Kc&#10;mrM7evbpZ5H5k8lBpzjh2eenvTnDHjpAPmkZGZS14XMtJOyv75Wc2tW1w0XRHEE/1S6eUdc/I2ZB&#10;crm446+iqTBkPmVchl7J0TB/6Okb6BkQ6hMcSVhJPqRYwd7lV13WjmzWiIz0CKB5TBhbggTmGON0&#10;6dz5wfvuwdaJ8m2aRuft+qn48LqU8yk/Lq8TitIQBARi2KEDr2zbpnWvLm0/X7RkwtRZ41567ekX&#10;cDp994uflq/ac+pIZsXxlPy8wPZ+nQfjZ4wJrlvTy+KufyZ26ANRV9zi6OSKw4lvTGvPgHAXNw+N&#10;rSzKkyG7I54tK6yuTwjqGhAKl6kmhCnQo1UkMnos6OjpV5qZSI7YwtQzuaf3gkc1FGhCk6T/qyy2&#10;cFLiIsP0IY0oqfmLQmQ7OTPtChTIJOvPhbARtuS6pknXDISsRfazdcw0lWpNrZYuxuTyYlVRqj/F&#10;NpC6rab++3fMlbXkozTeWH60jjoxkxAwFRblusAQG9lUzKNA4PPNsvIcBzbktNamR6gokJzgOYt2&#10;RkAqtU8oo8f9PFcB+KQ5g6INpIMtLc5pKsUWoE+j3uxfL0VxWKQgVAoqRZvLjWEbxSedt8GuaSlB&#10;HBw2bdqkTgg3ypdGdVUeSv2S6cVil+wfGiXfHB4n/959cOjMV583nTNcUl28vL2dxETFJNSFWrHd&#10;1p3DrvQuTMo/+VejWqdwVUmec8MWDI2t9aLyMmPgWie/EGVeFHfdY3FDH4gdOMY7qlX677OSls6o&#10;zDwHTDe09Mm3S48Xuqb7tNq5Y6coGNhkzv6RYEQQiz4FtLurs3dkK+SfnhEtSso0X351gSBr6kPk&#10;Iy63mJidwog30KeSo1ulBIEA/HzW9E/fmfrM009YE6KwP5EYY98LegC1m8/Uli1bxzzyNHnlJIO0&#10;XC898/T8z+Yt+vYbArUvWvAJUdR//vlnxDjT35zxyLOToANIj1Oek5qxd/X5jV8nrfsyYcWcc8ve&#10;5fTpuV6L1I+eEJQ9w9/mEQGVhRfcbDSyxieoW7duKteK6pi3p0fRgdUpv8/yj2gisiYONuKcqMjI&#10;qIhwj+Y9w65+NDMlccLr7z394qvjxk144533v1q68s+j54/HJ+9JyCsM6YiDTdig+/E3jb1lIrRL&#10;zOD7A7sPh60MbNndN7IlEYVc/EL16MrFy/cittLVvaKojinUDG7dvMpz6tw33QMjEc+qrrr4auwp&#10;eWfL8jIKU06jTC1LPJi6YykZ1LX06YVZubuWpq//Iu/AuoCco0MH9McPQSx1CUOP+MecMCIxben5&#10;42m7fmXOE//4OH7JdAid1BUfewVHA8iUTEigoflCKxBk7bS4OF7wXWkMV6qhTi08oBWZkRCpejQv&#10;Hfjn0OkfHXvrHzcKk9nog5IQmI9UBKcWZ8AGFhduWL+4dBVreZAWfix2GhJrZrRmwgllhyybx3zv&#10;CZPKYOsYTUsiWz2zTq809sD+FZKG1discU6qjLrRT+K51BxUO1b3t5uHc1As9rpqO8q3+nbVt6LW&#10;NmUetaUOtH+AtkvWtmgh59M2y4iWOzAk7BJMjaqL8xBE/KdHTnquUVL6zNv1w64qLeh1Rd/F33y1&#10;6PM5ekV6HSxwcvZp0iGoVQ9Yf+EjtXQQNabE8a7uhFZWs+fl7lKSEZ937lBZenxxxQVHBQpoZsAV&#10;Jec3fZO09gsSdVmbcPBobUWZs5tnUelFaFjKz/7409EPPoYvjSEuK8zo9r/3ebfo5h7e4sTps+aV&#10;HzpyxD2qrWeTTpI1SS7oP439rT8tvyz7demazcsPphw9k1jhGRzc7/bypCM5e5aXZiXBlLmHNSdj&#10;K/m83MKaKuGSmOYampN9ohgj7gWtxkVHVhZlVRLhJ35/xl+/pW3/maAZFu2rCZ78/vuzFy384sM3&#10;X8V4bdyLr46f8MyM2R9/+9v6tAIsbnO9QmOD+94ReNm17rEdXGPaQxjhoBk96F7n4CZofANbdsPB&#10;Br0vkXLLC+tWx8MnoLa8mMzYdWMPCCc1kOo5R409cOF8ubhdJLz19EduUVVRVpqbVl1a5FBWlL5v&#10;Tcq2n5LWfl56bl9NxunEJdPSNy4sPLw+0t+9V+uoK5p4j7qq6/gHR896923IFGiUbz58460pEx+4&#10;/z4tbQ5mVskn8uMPIj0WskwPWAgIfGXX1t3DnIb3bP3w7SOmTnyeXLNfzv3o47cmYyAmYZKsOd0K&#10;6LAhtDDlezFlISWdaJ3VboNAQvvEJNLVLlCDtu3r4iJd9K0wG4ps4sYGc9xgq/9pASbcWvJRoVT0&#10;pnm2eyLDNLfLVRjUfDn4BJ7Emkmw8KN6YAi0+fHHHzGz55jbDn6psKMEqcWLDPNaNJpibYR9hpxW&#10;jYm0pAJQUmhRJnI2ARf4oUn0eJkHg1NQI/xeBJPpqS1tJ9lU5lnE9nkFBbZj/VQX56BqVRSltGu+&#10;omqFtCAMugScl7zzJv6RIP+eeGnqSQS5JtlNWWkpfna199yjVRsTY23qVaMU2LNnz7n03EuIC0gA&#10;CgZ+yf2380N6CB6t0QW+0MPNc0nJsz/8+NU3Zh46fNhYoaMTxJu26K7uIvVFgV9TkEki7tqKUv0C&#10;XT+0v1Nuklvy7kin/IHd2iBiBQ1Ibcj/77v3nhE9W98+uMfll3WG7SPinXqrWtRqrixxdvOoqbAQ&#10;4HDvicSAbsOdPI1h6jTrc++AoNaX+zbpgJum+YQE+PkiYXDy9JGIjxav0pJijHpcvAmG51SeejJn&#10;+88OVWURgx6IvmpM9BU3h3W+Krh5Z5+QaDg5/ecWt7pFrqiMLZVwKHnpzJyDG8iBU+3ijgeLkhEZ&#10;uqRiYWuEi6MToRua3Ta5yYin/DoNqi0toH4Ulj4RzVz8wmqQedZfzuQb10WWQDxbjrrEdCFMxqYJ&#10;82n56RkcdZExrW+wOG5ibUvOJUBNReqJ9L2rSb1O4OWawsz8Xb8k/fRGxuZvS05sbdaqTd8ol/7N&#10;/W8f3PP5Jx8hZR5m3ovmf/TV+2+888brTz35JMaTJMrAaR1tqJ7OEJKiZftOhUc3hRWfHjXqZi24&#10;oMnNRqyOQZM8uefuu7CyxnEepTuGFyJtEx0z7IjKr6cHQXqqxSKxW896asyoCQvWyI2dZ4cvJIKR&#10;fFCnJLXjY9uUtx0V/FdFbCTxvuSwfOZ91Qtm1FtZbmvuCeaK2yeeeAJXNEJJE7hj4MCBtmdEJlzw&#10;NKlacMpX1kYcJdWoUDzWsBi2e9SDHw4+b0iwSJpGhnAujJiQLevJOI2StnOJhMRTpJb6yrwTqmfC&#10;IBvkutgEuflYhWIp239CDAX40DckinpDQzJTPExKQ67rb+co7CmGh584vYj5htZKcrL2NyaGJ1Ai&#10;NipB1kcwIKQ7HoHh9rSlL4Oky5DesrE1NFhelsbEj5bnJZ/MPnso88Tu9MNb0/atT929sijhYEZ+&#10;6bHyoMQi559/vSioAjW7uThqacyZB5c6PEoil7femIYIjkQxL7/1oQoLMGTQoPnvTXv/zdcG9Omx&#10;au36b5et+mT+QtU3chgRH4TIBqfPZ3t1HMxzLAgMPdfwaEUZYfNwITUfFNGIECECUw1GxRqza+Kz&#10;SW1bW67lqjR8C0UJm4tnar7OXdVQBhMtP5fqVi6ZV/ftceM1A59/cqxTYFTq6jlpWy+Kpe7iE3Qy&#10;vs4jVqgrIfj0tekZI2FP+Ys1Mh2IGz2VgLFNBt8bffkI7yad4pMuRF0wHy8oBAt2Qs4SKkfeegRF&#10;gkdVSc1HU/eZs+dFPyEILlJeglZzU+mMya6qBr4w6+i29L2rUrb8UJJ4pCYz/tx3k5J+mZmxdbFb&#10;TXnTQLer4jwGtA4ZfU2f558ZN2fOx4u/Xbho3odfzJ7+5tTX4CwffPBBlhLbDX36C/0QZFrkEmsJ&#10;UTthpz13xuSXJjyFt674tgsqpRhgTnJG8heUyQ3QkL9gUEkxJHDZQGoj8YYgg7WV5ZAJv6gnph+C&#10;BalAiw1oEnU1eGrqv6srXKPJdjV21uKHetMVGbXifuxr6H9Xiin6t8IJyd62iC+tGWbySYNSZf0K&#10;UjkHHDcKkGKDjLIgC/YVsI7ELxBzyrsGIx4tVEi9T6PBCowWNe29KYIKk4NkFCece++9F6IQRD5+&#10;/HjsjIhtxHMtz0T9pRlY2bluhk0pXxlgh5RRJYU81JOiGNkjxnF2t8ArSIUVqadGjRrFJ+Jdozai&#10;QW6mmuAm/nyGs6efnaNosBiGrPRQErRKK9qSmPAo/Cj31lIbSs1IGl1CmsYOe9zVs+H0Z/rOVFdX&#10;EnlH8Pd/fWlprTz98g+tLzq+peTs7oqU41W55zVLSBc339a9icZAALa84ovcPelSSeqZrO0/wJeQ&#10;Q1QJcLT0QxXFvm361VaVGaSsfMKquQRGBXYblllgga2MCvZjs+PNoo/YJ2PX/HYqStM2f2cxULC/&#10;h1PBvhVVpYWYtqu5YrEUn81AHBydcfmSFQTBQ9+gMdWiylWgdvXKLdCSXctlmG0UsR/PfP35CePI&#10;oIJhHsTsF7PfHPfo2Or8C2EFNXMbZ5czqXVMnkAQiwdEX7mIf4ECaAQ1z4v6C+vfk+eNieqghSXy&#10;w5w5cz6d91k8IXbBQ/Xmyu7k5qwsU+JZNy+MgHTyWA/f6jJtwtH+4JRMo+Vpp7OPbk/fvSJl8+Ka&#10;4py8PSvOffcKdlWZO5YERcXGVacMau4zqF343Tdd+/yzE+Z9+gnOuGSS//zDt6e9+so9d98tmddQ&#10;4lr0p1JAQN0IASohIOQSSaxcvBKUyYSAFIW/5AJZyl8xZmRWhQpXKNMa38BIqRPJm4jgxErRjIrS&#10;9Jr1Uy5spUW5rI3Dp6FgkQibKrccHVDIBalFhiA3Njr/X593a/UzCmsaSmvBGWx0VRbd/BToCQvD&#10;57b50Ub5vWBtikMLMltM7bCxJ740fKdFKkGJZAX3G9xJFNKhq+Y8MW+h5CRGjRYHpv5qBD/KJ8yU&#10;oVXDvCgaUCFUA7YH1CJ5s7altHNYXgJtq995rI3AKX1bwq3KGQNc4rv2b+1F3OSdfbVoSjJebRPU&#10;49HaqCjN31ZnR2DeqCkIw6V0RnMe9fQ3V7P9W+OSemRdNIPesqLowffHDXuceFI4NsQMugfnyMAu&#10;Q8FPuXtWOOYmjRhiKcFZVTl8yaNj79enP4NucPMLwdFCryKV5kBsVfnpeQc3FBPi3+wK9PUsPra5&#10;MjvZPJavhDTyjOsKbaGirEn/uSLCQn07DPKMbsPhwRSeHJbEdMW1C8EL5SkGDHd084BB4SQAXknb&#10;8sasTz786ofj53PKs5Lyd/96LiVjyhszsI0SPy7bk8yiaJHqSvJSti9NWLPg3NK3E797tWD/amWS&#10;LdveXDkk21hPa3KvkWj4geiMXdFllhfmcjQw6Fed+ennpZ98/s3vu47vTqvanVL2+c+rEbpU1usy&#10;oU8wgi03GQEBvjRuuCQ/L/5g1pGtaX8vL0vYB7lAxrFziyYl/z6bEEXeVQUtnNKubhM4pGP0mFtv&#10;mvzy8/PnzdXsqj6d/cl7M1558dkxo0cjMUNUALK0oXySsXAJ46gwogSCACiD/vkrN4IsBYWALLkg&#10;4ITRFHwp/KWQ/+qAK+BgfmNtmaQJCCCM4zBCoSprPJC2IvX/NBdSK+ZCNvaDhoxN/2kra1ZOUd6q&#10;8zxhNhrcY//uMbezNjppTa5rA8NZrFzGaw6+ZLdYfE55GybBjbUWJqMLSqLly5eTnQnLXo4SyQ0t&#10;jkIfKUiQi35EQgbJOtogJgzmxBrBZP+kW9QV6/shGF4uASIGIbspZl6QtRarK0r5RphuuRQYMpA5&#10;6iRrcKS0AFcKO0fRYDHwaKu4C0pKDUIRabakBJxAz+Rzc5rrQofhpC8pYxp+AuSlMixqg71tbAFZ&#10;Gq3/ru7KbvZCJex4v9BvPp6xYNY0ZLOGygNiWsQ0aw1fctVVV+kPhr+7Y+baeVU55/UhYeVbTQ1Z&#10;U+US1gywztIjcwO84gHGjme70w3X8JbuUe18/PwhJPEZRbUsB0+bB1fPwOad+As3yc4W5kb++vt4&#10;l6acqMxJPZyUs3Tj32sPJu0+dHz7vqOnq4IDe99Cu+nblzo6a8JAEK2mynV0jiP25MjxMcOecA6I&#10;BAN5tLri7ImjNIrrjjWbYf0O1Ewe3L2IuuwZEhPUY3jsrZPiRr1YW5wr7KxACnNgIVOtTo0U46GL&#10;d3DOkc2p25acJ/Tdyk/T/vympqzwpdemf/LZ57///ru0ixzTs2lXokSR9iSwfX9k/kQwKCadwNkD&#10;WYe3pP31O0ZPmZsWopzGWzRt3Xx33DqT97R1y76ufejwPh3HXD/k9Zee+eLz+Yu/WrDos4/mvvfG&#10;C8+MJ8whnnCIYfHZNY/7qN/V6l6WQ5hLuZguloC/XCKP5aHQEIIXmXbwJZSQqDAFg3IJ1SszoEBE&#10;YzewoWP6z3H7Ie4MW0V0qGbnVEOgAjLhRZ000azptpGoFPhq4mtNu9Ss9zJAfdM8aRRf1dgJ+Sfl&#10;GcK/KNe1qGsUgGZRG0jr1rA4nzTWe5WBQEhxwSQgxUV7wh/Y9OIAAP/0SURBVE6AsueMk/6IGH5Q&#10;24T8JNcQMEE0ULIJDUiNXkmYHV5RpybLMaWOV/MslLeBVeWnM16rdi6G7FEDa2gA/QqVciNQRi/L&#10;JqZ5fFJytYNjVSnqqyrN6EOX7AwPs9K00yOGDqROOXuyI/lpkLzL8aYAA1i5cpVXuwE2MND6BdMj&#10;W3Vxdb/AhtsYb3ny4d5to1u1bMlkMV5NGUPOxU8/dSBU4VNPafbNpstic3Tp5+Wry31jMN+wc0pV&#10;sZK0sxHOhYOu6vdfo1LBSas2bPGO62RISlONxuzMnj82bl+yfPWZkyf69taCKqhrxNWDrh5kIbzD&#10;ZkIlNO8LUPFxLGfnEd0D2RpsgezUFatWRw24uzB+/5o1a1esXPnbsqUH4tNPpRceP3myND+nrLKm&#10;Ij/9fFLixm27duw7vG3zpojwMBQP9HD1lr9z9yyHrbyqbx8mnCestaBSfhIGqG2T8HPpOUHdhpEK&#10;uyDtrEdo0/CewzwCNcF47v7VsUFe4PUzZ84ePHwkNTkhoNNgDcY5u2DlQ8z6iF7XF2Ukbvtzw7ad&#10;fwF9+/S6aKSGtZOdsGrbvoAuQzBicvcPc3JB6eCUf3LXZZ3a01tZMjkd5seBV8qjVxDSwf17clIS&#10;HNy9Xf1CCXTs16JHULdrg7sMwewo0Lmie/fufLJ3756zqTm+cR21aXRxzdu/+sbrhh7av9uvMrt1&#10;kHO0V23rJpFDB/S7aeSwe++55/ZRN944bOh1Qwb06d0LbRCG+Kiu6ViDaiQ5XIp2EZQp45WLORd5&#10;gJ7DE0Aj6EoQpPxVwEGPKS8NZaqOyVpQiZIZCtrmAgoLQ0zrPERZTjFQOCQCn8vhtXaawJ8YktdZ&#10;3TYGldZV6OjgpmlYLXwp4k299sfws7GQ4b8rT1ehXFFs61V90hwUCXJR0JL94IgJNwfUVCUw04A1&#10;5Dmto+mjIXhEbiSPkFBmBNvDZcB++RzYETMLug0BhyAKDMoRoBU2AyGysVNDo8k96wJYQOQpabU0&#10;O1uzvsmO4i2bn5iCuNIRIImuEjgaVQvqIS5eDRgwQIl2kYQ14MWhVpFJh5mAtlIzIljaMNF6qoTG&#10;6JNk5JZ6oBnXb9gQn5R6LiOvtCi/pjgPK0QkvTiu4JFdkZNC+pn5701nilXAB9F2GMyjhYdgGEzK&#10;tPc+Chz8mI3d9vt7E4JimpcXFYTEtW7V62pPX1ty14KdP4y9eSjRHRkdAhkNTqxf73DddQ64wK9d&#10;y2rRqLVAB3xy7/hJ/p0H45zX2N2fuX/d5WE1Yx980P6N29gmKE8PmU/W8alX3nCNaEWsg9rqcnSQ&#10;BPRBwYluGL4npNfN1VXleXuWf/f5p9aaUATa3PlfbN64DotQzD4d/SKwsMWXtCrr3LPjngSas/oP&#10;PfUMFjExt01xJXaBg0NB2rncv3+NGzmurCAn/8xu1OEOnv6xA++ShpJWzx/WG2apPccJcb1mie3k&#10;JGkcOAOZWdkVNY75JeWFpRVlJcUao1ecE37tE4SjS/pzsYuzS2S/W6We+G9edEbaHBzt6OoBsCs6&#10;vq3Jra9IypGMU3vLTu1sMuxxKQl755m2/73pk22MlHY46u98MCfbv01Q656qZNKqeXePuIpQKTwR&#10;Xs2c82AG2KscAU2wYUpnyPzjnborwzH8Mu1D/ZW5f23vCMcHH3iAhyTPWfTrao/o9hjfhnToR6z2&#10;D96dKbEq7b8EG6ny/JTjKTd0SWFHAYJCg2tmzyamSuhFIRyFbFe1/Yu7VI8yVQ9pS7okAmTBozyh&#10;bzIEzqUqzEMmHzAHOCY0d9u2bYVeETBn1lUNalXXOpRU1pahx0Q6a3cQ17qZpHUnB193zUTTHJEy&#10;gbSuHBy5Bz0gKjdHJPavoz0lDWttzyfM5Pz586HbNCuHiy/Cj4DYCFhm/0Kzz5UkQFUmrJtI7/Ut&#10;CDMK+uFEsJRqd7HTRKHOJ08//bT9eFRfOXPOgeUvWJC/huRXs2fPJjo0C0SjwBnOph6ea0CluJiH&#10;+g7zkC6Jdp+lpG9CG6lGsR+2V67LN/ql0rO6hjXQT73BrBk7GjQxk158dsF707D6w1D+w1nvTBh7&#10;1839u/SK9ri8bZPxD9zJqPS4ynx/SNMyThYb60Tbm2bg/S/3vf2pgQ9M9PYP/u7lO/atXGSjPHJd&#10;MfahlTpSpd7IiIfmAgpDVfiA1lRWVJWX2pgfi61XluSZwqw0hja256xcXEbVj8ljZcbZqtxkkFxt&#10;KfEfHMis7hXZitQrVWVFlQWZ2LRYq152lWjCdh0969lSC+fh0WVY7IiniclAZBxi4oAFoQ0Rqjzx&#10;4D0OHn7l9TFryNyMxSw1e/gFgUjcwptf5IHj4vbb78tnvv/JnK9/WLziz1V/7liz9/SOhMJD+a7b&#10;k8oOnYxP82pRHnmZR9uriMXv6B0YddMLIFEN4iOm1ln2OgZEBXS7LuLy62kiqNMAgqHDT8lwiEun&#10;96Lnw4JSWwbYasaaRodVmpxJgOcleRm5544STB+xcF21Ztld1OzppRfCt4GdDFlfpDDxSc4mp8s9&#10;zh7d2rfs18S98OCa4sxExNR6oyrD0shmE7yiboSJFPGD6CxFhckloErERdqcmKL20zf+or7l9Il9&#10;rNCyCqf+E5GssLzSN7kRVCfdEAgFUJOOCf0tOF54XIEJ0FL8BcYBBHkiPRQ+lb4JNBTUK7SC/DTb&#10;xiZNHqPW4hk1HolqYzD5xBHWyNIJEZmEOv7c/4sOJDbWnRMH8oP8Mvcis9RN7RmdNDelkcKi/2sU&#10;OLII8WRPmr+SmnkOkkPdILHpCVKPZR+qB/6CzBrVuhqjbDC5zEcnB0S4Muo354iEpdYfJdldzAYK&#10;RwhZbvhpkPRoZazNsv65TIQKmCSvzGdHHRV5y2Lw18Z00CHCuPTo0ePGG2/EnvjpJ5+AETRQ0DIM&#10;Q2cUPkOY06By1CcobPO3762eMykvI3nEM+92ufoOqxurugptq0SWEcGR1pkkk3uDyelF4KC1zync&#10;tWO7vH0rk5a+eW7x5IRf38VFPWX7z5kH1hMOrSjtbFlhDjIzi58Tz/1/Y6xL6wwE/ztEnZp5Uf/b&#10;owfdF9n/dkSdIV0GF+5bEZB7tLVb/gN3WZ0llgNN54IFCxYv/r6yKN8jqpVbWDOyc6iZqc5N/vzz&#10;z1+cOOnNWR/NWfi9g6sHuU1k1IRWgPFVM6BZbusRNsHomnZrivbxhueaDH8SsX9Q9+EYQIERg7sM&#10;Ah0Gtbk8oHkXv5g2JKMGCrrX+zsRPE/vIUOyNqgZaUXzFSEhXXX9T0x563Gq9tbNo6zcQqgH/Roh&#10;83jiqac3rF9fcmTDuaUzSaadsf7zgqN/4mVZobPMFOhv2KiCe+RUy7kFUSH0rtKFNDKtSBWS6ury&#10;0sSsujiIiKFIVoPM1tU/NGvXL02bxqkIUwpMiHhTBImCkARNsm/hgbgRRCWCNS7xJAGIiGUsP+WJ&#10;4Ev2thSTA2jiTi+FqpPu0SsBoCIfpg+iTJV4+sKX81MBWcGU9EF8Q+WGfko3qIctB8eJIQme+ETA&#10;EGmzmlj2HsJJXBooxsDl/ArQtHTVAXG7nV4uqgNQyMhMMmELF12SvvFO/gpqN4eW1sCIPc+pkGFi&#10;mIo1zZdffvnWW29h103yTqzV+KsoJNtVCYi26MHJc+hgLqlBraa1CtVC6IcpoFsjHM2ilEiF1loX&#10;FvbStp/sFvlWZJn6U6laVB0WQZEal+BRoTiFVVBEp/RZ6DbDamo6HXv0o9Ibc0G/xcOmHtKqoN5L&#10;mxHZiOwJ0X9IjlY56qKL4mbP3n2JRY6kcba2wIybSvxCo7IST3G4m3Ts5e5lNbMmzGhl5tmR1w6V&#10;mRIi1xEr0H37HMaMqerSRY3IWnPoFG8ece0tN980aMBVHVo1axLii8YryquWLCWZ8ccKj23N27cq&#10;/8SuwoTDxSmnSrKSyguyNFVxdVXRqV3XDLpSpPb/6SU8ys6/91R6hYg2Ub+H8g5vmjl9yoAr++Oe&#10;YY1ioAYi523dfyzVKZT4Pv7NuxSd3Vfr7Oob01aqKinMd/ULjh05PrDDlQFt+xac2ecaGufpr7lb&#10;ISXMP7hOtJXaRi/ILks/G9Cmt3xYlHKKkA5+zbrIz7zTf3tGtnIXb2NHRz4M7DxEXpVln6/ISw9o&#10;1aOuxYxEGGi/pp3lZ/6p3a6B0V4mF14ayju62atpV1dPbd0JI1yacDCg7RVSUlMJx+9t27wJdr8H&#10;Dx2C5DR37Vi2bNmpU6cdvfy8mnbzI5hRrxuCOg0kxx82UOVZyUpnzIYRrZja7eow67k6HgIjVq/4&#10;vbrWKf/s3rxj29Dm5u1bXZx4uLqs8MaBvdq3a6sAAT28adjQG68bMrB/X5CKUg3qOTZBGFwCswRb&#10;K2tYwZFyUZsqc2mnUiEGqlKgRGFN6YkgToXCRcPKKzH6wDUF9RJpNyDtRYNLx+QsS+fVBYn8/idz&#10;cT5esuz3pT8tWbVq1c4Dx48mZZ05G1+Yk4nqTmab1uVzSTnOT3xteSJH1RyCy7qzLzQrDRsp0OrL&#10;Wfq/Jut2d3Gku+ZvBXnrd4Joaq33xFZL+ndMIyQdYQEwRpXQPOA5GkIq26dPH/LsItCG+MDlA/2f&#10;oods1E5XySBLYXNUyuegZAzpofnA1mgrMYJlIFAq1oA5+EZIMdWiEBB02+Lwec5OINSt5oZ38cVW&#10;wSwRkcwlIA7Zjew6bug2nSf+EQ1BhLH38Iphb8AES83mfeahOi+KrGTggkHVjVAqQh5RFaSMXXhU&#10;gzj1kaKkB7KD9bOmzpU85KfCu5cwHeqgynmgNg4hoi1sWDQPvPpDsnLDlkK3EJcAq26Xp/5aV5id&#10;5ubh5eHrX5Sb8cf7z7fqNdTTL9Di9qrMTvJzKBnUvw9vWQkRKDnMmeNAeupHH61p2VKoFdvDkbds&#10;aJAium7UD927dyN6+E3XDb7lxpHXjxzZvWunFjFhoV6OLUI8a/NTshJO5p3eDXd19+2j9D5J9h6v&#10;xpRjGgXGkRq60MXfMzja8DVgffnKNUuXLPll+cpBV/W3GMeSStidZ3PKI68Y5RUWBwAsSj7OivjF&#10;dZDaCtPiYWp8YtvLz/zTYLUoryANq1EYNxifNn00F08tpHBBadLRgHZ9pSRZuzEC8muhGdpoH57d&#10;5xbSREvtbtpw+Yc2+LXrJ4ZpZfkZFZkJAW16SUmMhsi46df8MtWiS0C4d721V96xre7hzUn6jVF0&#10;RUFWWfJRR58g4vyVpCeUpsdX5iQfO5N4KqPo1IG/AMQE8DTMCTO2a/8xv85DUeEHNOukLONw38w8&#10;c/Dm4VomQgEZAtMN24OzqocjvEU+eT4lNcyNKAfufbt1uH7YNcR4uu2m62+6dlCb1q1E4Cm4R0Un&#10;EJpajpiIOrkECQkrKfdC+VljKxuFOw1EuqBq6YN0Ty4Rw3Ij6BNkxgkFYAG8SGywbddfP6/auPSP&#10;Nb/9+uvqFSt2HjgGIkwurD15+mxRdiq7Hei8fNXales2Xtapg96QgoaoYfWGrT6dr/Fr2TMQC6+u&#10;17BP/Ft2rywvjfJ26Ny5k8jW6IAQfOAYuYeVZxKEsLA6ZEIZ1TqUI+xvPM/N8SaGgxu429LXAieF&#10;ahEgyfz8EzwK803eLqzcwZ3AQOpHcAVMIbBAx44dAYaQI8K40yIYEaMY0KowMIadrH4Kn0BVIGNi&#10;HZtTzGgB8fXiLRgIggY4AImJCSGFLdZJWxbJBQE4eqsr9TmLhf4SAaR5aECECpAIyCkvGXEIHkXt&#10;IuEXoBVIo4K1EVsOJTo0h1oai4wvb+UQCZEnR0wOnSAjWVwRPDBAQg/aa2ckPLKiXGQlDNtU/5DN&#10;ZK7Ftbau1p7LQeWAsZmgUFhRjFCgZOkMdlm0/uQrb3i27uca2sxaDXv++LooOz04tpVfaKRfSKRv&#10;cISzqwbBLV4lJ7f1jnK94zbNd0I8lLWj2LGjw9Gjtfv2lbdty0+Le6Kx4/o/LC92RnM/W3AkKQd0&#10;gnBSi3VQVaHJRbmvKCWyuUdobNKyd3GcsJjNm1XGPWPJ+r9IPykDSdu5rLKkMHbQ3fIzZc+a2sL0&#10;6AF1PxNXfurRvEdYmzoLnfgfpkYMHesZpOk1S7OS0zZ8Saw7+TB1z5rqwoyYAXVmR+Tp9G3XL6hZ&#10;J3mLrU3ENY+5ePpUV5QXJR8rOro58PIbtZRnRHxNOVlVlEXSSu6RG1dknweGkHVEU5oyOpJfungQ&#10;zlD75+Lu48b/PX293P28PPx8vLp06vjb2k1kpyG5SvegikcffsiwOmzj12fOdsVw++Sx2Fsmacle&#10;TFdlaVHyb+/hhSk/2TAam2JSvegv9jBzLiZIcgKBX/yV4yP3AvTV8RG4JidWjrQ6ulLJpcEXQ8fk&#10;p6pNmhB8Ka3QN3qiJKj8lOdgdwwGTebQZwCvKRlZSRl5eYXFGiVRkEFiOBI61VZXoiLBzZdYS3iC&#10;5Z87WF2YGTPQFF+TyBiHt7T3zItPycyrcvGIaFV0cvv9t44cMqRO2CBl4KumzJxN+m5Dt3NO7Q7O&#10;P/7i+Ce1nAcmzkNUVoiyobM5s9Cvko1SyAvLo4ZQrqopRm9umoPGpocAQWFn5I6K1ewS6oflVuwE&#10;PwUQW+xJgw+JSMdU48uBYa09laBwIXKelom2Ho/KEsvuwqAERpOJApyCUaiT4GLWtpPEG5K3wGHi&#10;4b3yyisW5cAsBBPOQuhRMs3x3KKqlefQrO+99x5xgsyPDEvPRRShS9jnQudROQuBcx1Oevpgq5jy&#10;4jNCZCJB/JS0M+S9fpn088kq05DG4Mr5afBimpgj23hUKFZBrtzLMlgTDzbYoiwef9k9ZP+GFmOd&#10;kF1wfpgCUYM/NuFFvz53YnVirTZCwGBaYud6FO397Y5B3aBWmBPZFtphwG20oKA2M7PcFM38/+94&#10;VOTzn86d+/eRM+4hTZzcPVFSOpFR0sPX2cOnLC+tPCeltrKiPPnIpJdfwInCfGKZHAjVL35aSaBX&#10;eZu5b01JZmLc1WPlZ+rBzdXpJ2OG1v1MWjPfNapdRMd+8pY4BkE9r/eJbonStKIgJ2PtvNDBD3IP&#10;RixOOFxdmOUR01YzIeZtVgJ5stCSggt5iyuqA2pOV08nV6yC3bw83F3c3P083QJ80PW5FBcVIpJl&#10;bwBDWSOIdLxXuQD0CqjJ5tQAZz0qkpsp0988lVoAAm4ZHTr11VfMhwywZj+PnTAx9IrbCD9UUZhT&#10;UZhdWZhddGAVwEXC3Is23RwoCEKS4yMoSvFJAt2UPJN7vTjO0El7zouNMvrDL5MgeJH9IBBAZFYK&#10;tfMToAMEJ0yMn59/SnoGyDKnoLi6hMyGpcS+B1myas6kQI9oCafu6u2fsX5B1Mhn3E1xSArPn8ze&#10;ubTpqJfqdsjxv0rO7SXZqvzETNojbV9kkP+pmrCQ9n1TNn8/uEMkcfn1/Yfae3Dsw03HTDf4uFNz&#10;0ZFNs6c8B89Eb0WXpqgQbLxZcTYAy2Ebj1bVOBRV1MBQmAyHmBG7wKC2hUw8rLebowfeBWaXAY/y&#10;XnpyyWAQ6yHkkyNHjrRzA6BCbtOmDXhX9hsYhXUEd4I4MUGiJ7CzcoFELSJFaw2RyBqkazF2KaOm&#10;IY6eAY+K5r4OkOrqlY7NmDGDSHvmwFk8WLA/shNui1c61YskQFgsmPVvvvlm+PDhyCdUy0iqEfCC&#10;vGXDXxoeNZ8fsLVdeFTICmFyFVmtoJLUq2dG+Slin3/igyzITCRXkFEIizghyOvl2LA29OqxJ54M&#10;Gvaso8mlwZ4LAgkwZq1k/p9fPvPwXTQhgE9zVyC5qZ8fBl4sO6IrmQF7Gvp/uQwTS1b3g3lu4T2H&#10;G/qZtPLTliEezAB4iJALFkfBtHOwZ3+2MO7G5017tyrn8JaicwfC+t4G/6cxi0lHq7KTvZp21txp&#10;cNxPOY5BLUgaYxqiucKmYPijwSKcUlzcXTy8apzdfNxdiJrrSfpLL/fwsFB4CzkMnAFwIRATHImF&#10;jjiQKJ5Mz8Oprl4Cx/bhR5/sTavAXNanOOH9N15TlKXa0lTOlpj8xtsJp45rOl7fILrVKjYs0N/v&#10;5ptvFm5SzrA1+whBWnJMDDqkf2WrGNhKgSnSK7mhA1wUU2YXQqTCWSKJxU8AYVqNg1NiRm5BYVFZ&#10;UT5pYYhoT7h/5J+eUa1cvALIKF6cfq4693zM1Q8hn+dbjUKKbBfRqZ5C+nVWcJ9bfMOaaMe/vDj5&#10;pzfiRk93MkV6yU06UXB4Axn6ZLBF6ecImzXyym6rj2WzCUkjP6iFD5b8hqm4894HY65/Rh9iE/ue&#10;4tQzOX8tm/POdIHaSAtEGcwwGQijQ5nCQoiRo2KnDDWDM1GOFhKjUFuROrbSLlRK2VotNq+nC/+c&#10;zA2CBe4JlS/sBAhDDIwvbaFZl88++0xAvz0XdkasKfJemE7IILC4wprcmMffsKdOKYNgGWM3hMYG&#10;9CbnhYbMHY2sYQGmBYoH2ygSbpt3AGdNyCNIBzvxKPJbuHYc7YBLwAqGSRx5gnOhU0fIAeiQ8CDs&#10;FkqSNmP6dIgzTSqr+DH7J8FiSW1O7OFHOYFiQ6ywiJCuhnHqH9JFi5RIo3oMoSGoCzafPrAJMCIQ&#10;QMCaoY5+cdKUoOsm2Khz8zfvVplMN739Q3xCwpOP7L7m8WkWyzMPuSvefXfmW8Lv1h0GHBvatXNo&#10;0aLm5EmJvnHJ56FRA/+vC+M3tiOxJKLPTYaGktd9cdugHoS8sdEBJgry9uVJr2J9Sy4UzQnA2c2R&#10;YExOqCA9fTxcPN2cfN1dQkOC/Xy8wYgsH1MKYuYvuJCLBKiiDFOyL7WvZEeprWVAD4qGa/CAmTNz&#10;ss/lQyU40USRtbUEFVt/nOx7AaVJRxa8N1VaYb/pBao8YQMAE+k8BdgGghr1SjjRqVibOtWlf7K4&#10;hnEJppcRyT035owm1D1LBkTWMpQ5OZ9OSs8tKiOIUm1ZkYObp6a19vBzC41DBgu+zNvzO+l0/NAE&#10;O7lUlBae//XdZne8Ln3OOnOw+MS2uGF16DB164+17r5RPevoLZMcvn9QMy12BFf891PIf+7upcUa&#10;K85JI/pS05tflFfkn0ld9enIoVet3ncuasCY7OM7YyuTcIczzMyYh8cR6pke1hBSX1uAorrsNC7u&#10;n8yayUZiFURqKogTGxwQKrAeFCsKZhtSu6pa+FEM9E1OLBpZZ2JMG7xkezrUerk6aXjUdOnFuyKH&#10;UxyYbBtrcl21mrJ8Fml0nk+bNo2ojXaiQFiO9evXc9wEfYJFGjwsDQ5aCsAZIwrGO8W8PAATBGHQ&#10;cAvRxkKYWxKxNOB4/Ect0geoeME16DXt7DnrjqYJeytkJ5Dd4AhUuWQKAmWyEHRMbG6F0mVLvPii&#10;tg/liTVKy845kWKawtUePEp7Ij8x4FHTnrqwixSoEjDEZSDPeQ6tBFJEfC+5kFR3zadMGhUaB8MW&#10;ho0ggm0hCm16wqy98+lXAQMetDHmDV+8OeiBiUCX0sLc7T/OiWzVqcOAGy2WB6zkbVww96PZvGXr&#10;01XtEK5b5zB0qMNVVyHKFEfjRklCGrUY/8vC7OB1h1OirjQeifObFg3r3hyJio3OMDOsC2Iibti1&#10;cnjUxuBGtoEgFWGGzPGfYs7sPCrW+qN2r4AkwSVSp6ATLjaMcAZSWJCNvBJkiZh68bKVJK7p2bXT&#10;449o4miRiYn0RdQTglNVb+3H6P9kWfWjUwMUlarIY+WgyQ2AicOFJQHAjtBNifzCGb0kt5ZYvghs&#10;aqrcIls7e/lDLpBIvDLnfPhVY9y8/UCWSeu/cg2Oi+g6ULpKonKfuE5EieIe/o8E2tE3vehmQof5&#10;aYm5u34iU42UTNv6Q2WNQ+yVdbslcfVnHjEdwjrUWY2dq2dPMZwqz8tIX/Fh3F1vCXuKDINqH35o&#10;7ILFy7zaXVWefKgy5fiAAQNwftNP1xPPT8qvdHIPberk4ePi5e/q44/xtoub57nFr741/XWxyxX1&#10;LacSARIiO6AEUk3wh4ipzcXsqn747KLKmnImT9sTggvtwKOUMu0ubyIcE47BLBQDywGLDM5TJ0IJ&#10;1fRbXSg54U9YNfRWlCdstaLDZIsyHN6SrqBfv34SI+z/8IIagyUleZn5mWW2JViKno4UPGpxFXgO&#10;9CYnKPSB+Yg2bdqE8yHCUjsHS22IgpkrCfGtGbxVVSHZ/vjjj/VyY6YaU2fkmm+88YYAMQZiY4fY&#10;2TrFiMPQMB6V6TCwwLb5UT5R+1tNujx8ccqbGZlZtVWVZLZydPchmFGov3fTyGBnh1rmDrtqTNGE&#10;imSTsTaQlkyQpHFAygf25aE4vcH+f/X7n76Xa2ZB1i70ozglytvSQkKUf97/rjooYPikMiuh5Nif&#10;n7w1iecyxZoqdOFCh/vvx+nF4dtv1dRTQCAsN7Jv/i2sYP/K/cOSuHksWb7GLaQpYRA0ZSRspegg&#10;K0rI+2hNoqsaVQhJZkB+qkmQez3WsdZbfRl1r2pTWITP5V5woVTO9mAVBItwI8hS8KX0Sp7wSsw4&#10;xUZDCktXKQDxLvwll6QbBCJTg8g8eEL97DRM2/4jeb4ajkyRYETZ/OqJjEhKouIC5gJbEYvhKJqW&#10;U5hRVEUMffKGagJKVw+XEI2tRHlZfGYP3KF3VEtXb78a9N1L31RS1rzzp/IPrCVLgTSRvO5LJ5+g&#10;qN43yM+kjd+6engrWYVJnz3SL7addi6KC1J+n9XsjilSMvvAeryi466pEzme37zYyTswots1OSf/&#10;qsxNLU0741hTpVmxYe2FeXZladQNz7v7hWhrV16StOydx8be9+nCH5y8/NDQV+end+/Q6pnx4/Rb&#10;Zca7s48kZmkqfO8AfIjVKzyzn7j3Duw5WVMFDZkxAAI0BHJdUc1Y0SsJsnRkJxUChIhsdAl2Ro4o&#10;R0GlFuKDCmrU86PIMETyrPqPvSQCRpG7so7wBthGIYp89tlnoUp5IhpN/jIclFnwD+BRa0lq9TP2&#10;n94zNCSxL730kjmXL7NtztupwHOGjlGe8UK/WuRuwdYEyL1kvxfmnzmnaUyuMCnSN419OEhEMDTF&#10;gBLmhs16+GNOMVicYfBow34vQrZTu2pStWRoRo66PDR8ou1ck1HA97+uDLnitrCeI/w7DsCrD1OX&#10;SvfA9OLa8/llJxNSdq7/o7CouNtllwmsFE6cFUI/LBANeQU34qhEMqxTmaVu4bbINH38XkLsnvl7&#10;Q7NuFoLE0r3K9DNtgt0u736Z0A3CTjn+8YfDxo0Ow4Y5DBlCl+iAgHIK0A3ugdFCcwnklbfChxnw&#10;gZ1L8p+eBFU5MhDY79bRQZ1bxlzeqU3/npcNuarv8GuH3jJqFPr5Bvsgq6zWWt3IKstI9eM1nwpZ&#10;XGlIZlJmTA6kCDPE0lXumWehzKQkX8lmU2JV2SesghIuiTs/kkzAFoQqX3G0YKPFvZqfsC/gUR5S&#10;BszEhQEqDVEeEMZzpCAANZ4YMlE3OD/WCig0qc4UT2S8MkDZSHJ2pBIZoIgu8RN4+9339p1KPJNR&#10;nFbhlppOPrpSYvP6tenD3/KqaqSg0QPG+MS08w5vlh+/3yOytW+45piEjTpOtD4te2Jzp+1StIwn&#10;dwS0r0vpU5Jxrqqk0L/ebbc44xwlfE2Ikyv/3CHCPXqFaybxWNnlH1zr27oXKVS1I1NaUHJyR2HC&#10;kdyD693CmpdnJtRUVXpHtMhcM7dPh6YdWja9ZtBVt95847333F2Yn4udYOGJ7fmn/8ZZtuDkDoJe&#10;3XnziNV//Nbkpuf8m3cj7H5JRgLl9VMXEhQII9s2Nuz4X5sDOg1UO4oWY4J9MCaX88gnIgWR3QI0&#10;B0rIxNpw5zepSLUAgdpebeSK0hN8V11N/q6GT2Vl9daIIpLR02Hwl3BjbCrs+ODC8cognKGEUCCu&#10;AtsSjhbkim8CbhvwFSCV/3MxGNsSUQdwGDsjSE/DqEU6Ym5OLIDUnAalMGQEVAL+o+ZzD2CnFaiH&#10;S4CZahuASkHVEq1aXZxo8CjcGk8Una1vhcUS4CCsozqnAtIFrAnk0VdLHPyG8agAL5kOA4i0CCvl&#10;IZ2gvH4GBUou++WXwE4DTTa0HEYPcnoTDcArvKlPTFsc8MvLSkNcK6BEtFNaWSkQhEogw+kDUwPP&#10;KrwFr7bs2JVe6ekaFGPtFBRkpqxfMC3pyF+ppw/lpSWd2b0xKLp5WDMLK0cNWoT6dk1EeELTQqo4&#10;LFrksGePw513EqhNWpFBCVyTvilJpnwoCyDCd8EBgiEU2tD3VubKfGEaea4bXZwJxHMLzTz2z5xh&#10;RGSwXFC+9jiwmvdWAX3BE2q8suJcsh8UwaEwh+AMIVqlsFAh6hKTS5lqib8jc66ffH6CGhE6US0o&#10;kABpnAQofSrnW1AjxwZ0yBZSno6INzjGFBDPfToMQuVGEntxAyCjDywiCwTNgfj6Eo60YVVoXSZB&#10;jC+44YkMXHaRGpeMmgtoiwPfsWPHSYf++5r1wf6+J1ILm4x4Gk9Z8Bx6vfLslLDu12KrxeksyUkn&#10;645/i27SbsGZvaRa8w6NlZ/5p/cSE9/dWxPPapnM96+GkBVTWKJhlGcmBrSu2+HFWSlEI3H2DyvJ&#10;SCw6f7IiM74yK6kgfn9pbqpvTDu8gd2CY918TU69zm5FJ7Y/8eBd2Tm5WdmZhBOpTD9NgBFETdNe&#10;n0IKNqAhdh/M5Gff/ljlHUr5vl3bvTLx5dG33zZq+NWIAZf+sdarSWdciaoqy7POHBZnXHUB8qiE&#10;+V+xdoNPix7E668oKSzJTS9LOxPgVgv6YRswe7LQso4sNF9JPFuZWLOF48SZ/pGWvsYBubTcNwKV&#10;ms4svKirFuHRePRolE0ltpBa1TomRBWFSqOHQDl93F3QKugfDwqMVhBNS7ppvear0Yf8n33AZEJf&#10;gjgRhKKwxF0EPAp4ZEXMeyWwzsDbyYm2iEd5Dl0FUcvCYUIh7KPAB2YMfSekg8SVa+zF53K4qBZh&#10;L6CAbgMTaILnNIpEU8Ld8NOAoXhIx6iB5ZMb+iOuqFQoYErguRxbBQkJ39YwHpWPta1Tr85UVVgk&#10;xxQeNcwgXwHmVq1cEXTZtdagUv6pXV1axhCsRA2JoTILgEVOHZMLpGMYgkeXrd5Y6Rvt4md1uvPS&#10;E4Oim3W9dnRoXBtI6ogWHZp0MnrZq3Uqi9/dv0cnNCuy/LInHOfORTfr8PDDDm3rgvXI2ZBLgyT1&#10;oVgE3PNXYD2XXuAp+4y/Cr8q5CFbR0/sSBOyVP8cfNu/ERU6FJpLuqHWWrCjQCu5ZL8yLsEQwkHK&#10;YZC38olsHrlkuoQ8EqECf0XqJZhSIUjZPAoYyVf6yVdLINVC2yIrAx1ywVkCTEGu1EwfuAEiIIyC&#10;K5VKBCVDOogNMJQvJDZLzz3Ai3s+56EoGgB2st/UnMjSSGdkjPobixPOeRYSQdFe0gd6zoxhMUBa&#10;CcRcW3fs+uaXlf6eBKmJgwKY/NrrxzJKz+RV5bqE5KQmBXlrmFXxkbCVhMEiaJS0WF6UV54RrwVa&#10;Ml2gQIQxPpF10pr8s/sJV+JJAnCJhnFsKwlcxRSWgBLFJ7aXZKfkHd2Su39tZdrx2pI8QjX5VOW2&#10;DnAM9nHv1rn9Ze1aHvhre0CHK/PjD5UkH4PxdfcPZRUJjvH000+FBPr//dffZRnnyPVWcf7IG9Ne&#10;1zsb0MT5hPgMp2AX/3DvmsIhgwaqXb1s3Ta3kBg3n0Bms/Do5lE3XvDuYDYmT55Mij1ixhJ3quDo&#10;5vzDfxae2lWWfgZ2OcTXAzyk+FE5buw0MWFjrZltoYZlC5lf7ANMjSq1kEaysew8KKaDibG5k6Mb&#10;EMLsIzkjen7UHJcABGCVIGH1X9NnOv9/yHfSbchHzg4bHpBLjB6wDiuF6S/hF3AgAcHDPlpE7WqM&#10;BnglKhU9NyVD5tTAGkLLcjCB7RAW/MQ4CMk88TfoBkSSOddrzwrJunNRM+QyCwFAEF9n0DMPkQFI&#10;BFblgaKvVsCyAuYCpmQIsqYC3IQ9UDSxvXEYqJ3taNt5VI+ftVNtigdk4PSZplmffkEySGszkrj8&#10;o7G3DRf5tYyTdpkFJB5APcg0AB/DEHHN4y9O8e50jWuQMSiPofLSglz65uVv1cdUyudtnP/y0w9D&#10;rQhiqNNwdOnicPCgw+7dDhfLB+xZUe281UvnBNQKEhL8KvQOYxQMoc48rxT+UJyuwAIBxHY2rYqZ&#10;I2N9r9RbQeTUz+aQh9JDWUrZQ/RWbSbptoAMKanvrQHraGDqv6QM6ADnhCaAoZxJuqTMgyFLhaIE&#10;TlEMcRmbmRvB2UKTCvkpw5dDLkha4Uh5KPOmZk8RQHwr/BBTZ0gfIasg8kaD1eLeffs+WPhTZUE2&#10;Zqgwjk6+IST0dvEJITqgV0nah2+9BmUw7rkXxVYWdi19129Xd4hY/seKuDE4k2huJ9AtBPttcuc0&#10;+HN+FqYnZO9a2vT6CdLo+T8X1Tq5hve4rqI4v7I4H4WoZ8vLw9rXBUQ899v7/u36BZoCK2r1fPfq&#10;iBHDIBqYpffnfBZIzp8zO+a9N13tIpb+3vvujxgxvry0OP/QJseKYpfAyOqS/KqMs3M+/pBZZYB3&#10;3XNv7G2vJv305vvvzoQK0W9UPO45wg5uXsGh4R+/+6Z6NeHl17IBXE7O5Bqqzk5APqZ0b++//8Gu&#10;XTuJno1tFNofz+i27sFRrh5acEfse6PKzj379OOoDAWciRyFGQMN4MMjCVblFJsDcWmd9aowuZCa&#10;IuXaZ2GkfWdCnVo8Iwdf6MCLMansDTHsVwdE9HB6BAmWwgQGo6r/JZWsXw7ze9g1kIGcAtAMPzkd&#10;Dz74oGAR298yams2OxZtrOSkbNiwgVYQXJtXzjYgCINhC9nug3rLqZTozXDSpDTGLU3/IZEZcKeB&#10;MpA+i3uSKqBtCZMISk8GGdrVAwGB5xTQUjI32D/BwI1acoUw9JVTCTCObNU2WqwuzkUWJFBYADqF&#10;GTCngjWGvdAzN3giOtvM4I1h0eo5k0nwsm/VojVzXysvqQsCbrEDpAxTFJDQBFqx+mQv8kRdDU6a&#10;FBBwzCWHStgRoZE5V6yW0M6MC4jAjdBBglZFYcaZFLttFTFZ4gyL6FjkhMIL1nOJdTJkRTQJWSCW&#10;3xLEnJ9c3OjvpYBAfOqn8yIT4y+dpLfsOUkGQj9F/in3gocEcIhkUg1WbuRSE2Ln1Ok3t/n9hQWq&#10;l4vi7YC4hgt5NZfwkXQAkSwUGOwRneeeodFDOT/MGwWYKOZBJlwmir8y2/JTqE6ZYbWmwj2zXswA&#10;a8cKMidcfKjfotJzoWcVAuYJ9+AVR8+AiKsfjRs9DcoyduiDEb1vCunY37dZ15w8zexQY+lqsQMr&#10;zT53NOmHKRVpp88mJOEEUl1aXF+tKy6e5UX52MOWZJ2vzM+sLclP370yZfPipJVzyUlXmbAv+bfZ&#10;WTt+cjy3M8zXFTMh+bCissLJ07/g+LaSnDRT91wdPLyx3UdXp2VtrEbH2awg87x+pRisb0Rc2uq5&#10;ZUlHPKNahng792/uf/vgnq9NfkUiEmvEn19E0g+v4xYMe21YZShgl4hWYYMfzC2+kKWAMrjgYt3m&#10;HNyEjO781BtPaiejZe+4W16JGfZk6OUE7mgtSJSLmA/nswvVHpCl4SericiBdZeoFw0ggLo9aS8f&#10;Wj+iOrski5/JPmfDyD5Re152jrqQedBVKDzDLP3XP+kY2g0ts73ZRW/Z6ljl3HTTTQQAAr2BgZhG&#10;ETXZ7pgikfU7nE/UopjjDkqKGbzFmjlul2xGq9qi5+aVMEYxhqID6kTr+2AYgsWJEkgul4LYDeNR&#10;abJBTkj1QGFBQycoALWI6Z21VYFddqgoLi4pkV2olgeoJ4Bb1CHylrkmiJ1j/dGyWOeOHz/uN3rc&#10;Fbc/Sd60Prc+vmPJHKtNEzGgtoZWqF+QhzZeePycHMTZNcHBbD5BPwIoBZNRm1oMPWRv8DwY8Ipa&#10;GMFJAp0V9pKBy4JJzTTKhhBKHLQqKFAyabA76SEkueAAHoqgVXoray8gRjABlfOXvUWLgtH5C9Ui&#10;qFGYtgt7xfS5fnX093p82eAMqAIGAkV+CtyRG3kitAIP9aQDAxRSQFhM3srqMGrWizXilZAd1CNL&#10;Jp2UVZapUDIcsUuSyVdTITeKaJACghRVx2Ri5a9FSla2qx6Y8gQ1LxuZ/HES00BdxEuqKcqu66F3&#10;YEVRbk1VhVNQLEGgUvNK4Vxzjm4BWRYmm3CVu09FSX7Kui8yt37ncH5/29Yth7TyG9Ix+t4bBpHW&#10;+8r+/W6/acSiT2d9MvP1Dm1alaefJc1tytYlaeu/cgxpip9PxuZvz2/8huAbhChi81AfIF5bU5Lk&#10;VFcaAO5ns94kl3tp4uHifSuqap1gVvAz1gsn2U/BV97tFhSNRsqwATQxT0FmeU4q1Kr+lbeXpxvG&#10;ql0HhXUZAFeqh2JQP1UXF1Yf4gNTXFwoP5lJRd9IbBYxh+GVkJLWtiI+oCZEV+fyYv+ONX2jfVb/&#10;pZGXlQ2mumdeMwXg+VQ2lUY13ajCdAOpJmY7eJTCbmJti5BcQv8YLqAN+5zzAhtDiGnWi50sJKbQ&#10;1jbalcFalPcKRW5+8QnVWhNiW0SBNjpAoKWZM2e+++67H3300aeffgrTyZABDub1q5qtAStGKkfP&#10;nnmWYnX4wvYHVCrQwYBHzfshT6Rqc4Ai9QC9beBR3ruEND1GMNt6Dz8AFmvJeWaR4CcEDciCmTKm&#10;+doeMPV4B9QFhfINDkcPZG2wwtpK/y/QX+dNJDnGXfUAV6ZMcXiSW0fgOH+Fp+ES1lCWRJ0oPYyw&#10;erbNVICC0QXcy1/Z8QLZuZGkjEJqqFc8FIworJIgBr5VqFFhR4VWZewNrrLqufm4zAerkI3MhkyL&#10;YESlWtDfCKUi+E9oYWGauYREECpB0RBKGCsbQ+aBYfKXGWDIigKTV3IJ3SB/RVspqFS2lppwmQ0u&#10;tbEZDn3DG50MMBzXWR9+/PiLr9//xDOY0SqgqUgW/RLLJGvwVxeDE9su8guZ7wTNTcvZFb6Bdolq&#10;mL13VdFfP9VkJ5AQJvf8mftvGd7Kq6ydVyH2t1qF+amFR7dUFWY9NHrU3HemvjZpInkcyeAIX75y&#10;zbpdSSU//LxMmsA0v0WEP3nCr2oVFOxc7Fhd6RzRJsC1esTlrR+4+erXX5ssdtragL2Dkn99F2Mk&#10;dLGG7sGtOrm4hl79qIGtlGJxYf5E/+fsQi4bPsSywT8o2CX14M0jh+lfIbsjrDFPtLwFLu561MIQ&#10;qknKa3bV1FaT26emOF8mUwEEAc0CqSRai/l+1lWmfUwmbi1niykOg7UjaRViaF+ZQjiYXQK15LHA&#10;PQOY4iHGU+az1Ng+WCwvqQK2bduGVTCIEw83HKUQz1x//fVEx33sscdo1yIsArWjsBSIIVIx6b/N&#10;aazrgsbVmKEfPhQFnMV+WkOWAigaxY8yQNS3KHGRRiBWYSBoW2H30YYS4Qi1KD8xh+ZMSc4+gUt1&#10;zNLFnRMIYA+s1n+naeUaXDyZowaLqQIUtriJmaCk9EzyRduoCtQowFHRkgLmhAsRRCWfQ2chm7Ld&#10;K9gZfQFgudVTUZrv6VtX24WFrxfqyqngPAjwFTGsoDHBTwra0nnBsoIG+KsYWcEfglxlg6obO+dW&#10;kSmysxXmU8yQ7AyB2uqhDEdP5ah69O2a90dhQemtOY8oO14GpVZHyUWhMATtibqCGyWaVvJS4ZXl&#10;knMol0JvYoKkCRV9fQUvCoJUlITgRWETlQmPkunJVMgMKHDW4FTYWA4klm+/O+vXrQf3ZzmcqQlz&#10;b9Pfo2lXrIPUAZFpt3heDA81H0cTHsXFuTAjMev0vtTdKxKWvZvw+2weMVe8euHxB65oHT500AA8&#10;rTuGu99z15ghgwa99NwEQr3AsyLLdQmOq85PbR4dBvjQdxv1MIgwsu8thGBEOMErmpsy8YUHH7if&#10;iy5Wnt1VlbDXxd2LiKmgWE2cW38Rvtin/ZUufuEGtpLTB36C4ixOizewlfLp0Cv7kkvH37V22HBj&#10;vEnOy6fvTP945uu33jJK30+NmCBgr+nClRyAqN5qcQrzUjP3rEjZ9M35Td8krpxLvKRzP88ggEPG&#10;poXkHpBxyWwL0BApCzeibhCS1zrsEk1nHWhrHCo15QDn+zplqdmO0dOj5h1gB8Lw/Vt4lBOH4St2&#10;asT0IU7Z119/jcEOM4CUHofUF154AboKM2CUgpwazhHnBQWt+SYXPErfRPjHgaKMHDQbJ0JeqVOm&#10;LymH2kCaqwIW+UXeWntuow8sOqGLIGf5Fvt2pBGMkXtgL7aH2BujQ+E5lmucC8ARY7Qoq7AtwLDR&#10;AZprwF5XmgTe6QVWCuSZVy1AyvwTHlLJol/XekS1wRfbYp+oNvfg2qv6XA6xJk0IZYfCg3PIFIjc&#10;VZAEEI2MJe5RF9m8GarNOR9fWpQXFNWU5yd3rPbw9g1vYSHwOm8rs841D3AW51GgfN2B3LbNYelS&#10;gj5V33QT3RCWRZpQsFjwlkJdlBFoLgyfeq6EwCIkEbJAMJDgJ4VIFD6TVgRMWKPp1HhVAcMn1oCI&#10;wouqaXki/RRKSKFJRcRIAfGv4q2SpkoB1Qc5PIq3EwGyzIxgO7m0zXexB5E8V5Om5lZPQEj3ZCH0&#10;ozbMgGEnNDiBDUIKaY7lW7fxzyY3PIPbCTnjsFmlMylnjt58XV2uEplGRc6rakFCQh+oJ0A0eAUS&#10;1RUc3kj6tqq8tNrykpri3KcevOuuMaNBMJREoUtYFmwXR914/RW9e6n0OxyE5Ru2FJ3aafLAjiMk&#10;cp+L071RYOnPPxecP1lbWtChfTtDinhW8Nips56xHdFNjrxmkGHsf/31V4mzN2xiZIAXnlG8feOd&#10;2XMXfPnLkh8JvpuWlVtVmO1Qkjds2HUCatUVF9dk1Ihrhw0ZEBgQYM98UkaDgMt/q3BwLkw9W5mw&#10;n5/i88b10dz5JVVOWiBmdx9nnxAXUtjGtPVt0yu423XBnQcXnPq7Q5sW4mIIxJRtw56Eo+UJEIPp&#10;lc1s6GR9x7SjBT2L3wveL9ra2tljk7GuZhkFs0VwJkvfCQARCQSdkXNk2BLgOeSrl5YajNqwqMKw&#10;DtEIfCcXNAf0JTL2QYMGEVcWp0nIJvTrih3UnyCscHluMKgWOAACZr/J4eUTpg48as5PG6ZK6Bhz&#10;1pPnYnJlOH385DiA24DzokfQX+A5YLtKEWrPsjBeLMvkglxAI8ANtjh49A0dOpQ9zIWZLseHfKvE&#10;C1QqUgP6FySl1s6epqUMguWG+VHZi3ooaU8D5qCEr8pLCoh2be3znOM7agoyReOiBAWsLjtGCC5W&#10;RSGVrOxs20ZGVNJ95L3FuZnrF0znX0VpSeeht1lrGvq6aWSd/wwjrUM/OiMji8NRtSm0KjeKDVIo&#10;RHgpLhGbiJBWGmLlhIdT8mFR+4nxi55jk+as09d1bwXbmWy/NTMlETUrAamwhvJc+EVpmp/yiVwK&#10;wcu6y4mS4YjQWC871VseKZZdT09ogMd0yeQY8KIal567ZQjSKy4l4+WMCZsr/Iedl2HG5KeeXlEF&#10;9A8tVs4R5TnheNRbPCnBK1KDLKhF/oPZULI++VbbUe4+gT1Gxt0xhUh7TYY9HjXwbsL6A8jMYZyh&#10;MyAJtJ79el5WfHZvcdLR+KQUQwFtkt08CZ7g7BsCzDW8BX6hc/WIal1cbMHkZFDfniVn97g41oqk&#10;l6k+eio+qPeokCFjD51NjYiIJEpReNPWgif+4cVIO3TsXHJie3VmvEtYs/ScC9rTtq1akKe2yZD7&#10;o/uOiug2JLxdr6AmbX2CIl1MoSTQEyOmkzlXRBVdFa0em0S23IWzbKmjcJWkPmODs26NNNnVkKlF&#10;JEo7esGgNZZDdC4I1eyZQCpBYglrRTgeYkF/8sknsF9IC7CtI4Qn3kHYB91www2Y18FsWOP/1ClD&#10;A2qRFWZvs1XUyRIdUINIVKrVS9r0I7Io15UD8i/yo1CNdB7SE0wJAYESQaLgGfSjwBMODuBLoK5s&#10;Hn1vhUC3PYHW1qsBPErVSpRqY8kNUEl6aeiiBpqL81y9rApjK/LSiDAJ7aywEdVyJMRRF8pFVksG&#10;n5iWxVmyvQsp2XnIrYPHTuJfx0E32ShcXVqgicLqGU1gnLbYSUk8qY2NtSj9b/AAmHNLCsUKQhIR&#10;saBYkVXq5ZMsp+A2MReSKDxcguQsti7zA5oRPKrmSvaH4pJFUioSUbkRGTWXiHQMKlWeKCZSiDUh&#10;AgxnTPaA2gncCJMteF0uwYuCuUW7LOZRSGBYZf5yj7yOSzQZcgO5DS2FFTvCGQK+/PrrrxhN/Pzz&#10;z0rUrGCEwpHSNJcQBHIjUj7+CoFCHyBajx07BokGc4CrIomW5s6dizbF4vQCZQBnBOIphyGrv1x9&#10;/EiNIkY6AkMVlaCvhIfSDfWQJz7+QeRDhfqv+xYM4eoBydjg1pICGpfp7OIR0y6j0ILi39knmBAl&#10;TL+5PYvmUVBZmrd7+WXtWpm3dfXQoYs+++jLD95kI40Z+wTeLDWFmUXnDrp6B6GwnP3ma4vmf/T+&#10;W1MapcGyCn2cnAhPD/sTTICz9gNS8jRpdt2FyMOKnZE2z17+ij4QTpS5BURicg8zyuKyr3humPOL&#10;u1HrdCHvaCP0VtBKAE1T7lHjV2p9DfjbfEvwBLNYG6JdTgf6aZwpEVqwJ0GfbEtGB7v58ssvP/PM&#10;M0TUw6ETxadtEt8w87RrDY8CCoCxoGc1CjuRKE0Y5EPa1NQL2w24SvXHmn5Unlv7qsGjIaeez83r&#10;F8wqa6FHWBd2nEnBdAlNa9Im/dm22EuDD5CUN8fk0nt5zifMrIEYQfj+/MuTmt051dpcJK394sZ+&#10;nTC8poBYRVMJEApBE+eE5ZfUd4B1Wnl2ytuOcT3cTOby1i5OYtrpQ2XFBTHturt5etsomb/166fv&#10;vRXrfBqSoL7azrjxRodff61dsqR8xAilBG1wIS+5gEygbEG5UYsqq66AAhtCNED6tiggFA89p7c2&#10;llW2kfpr3mF9T+Stqk0hKnmo/6m6J12V/svnMhC6Bx7iEotiYS6B8gAC6MSC4tKsnLyS8oriKs5A&#10;JSF/a7Wk3ERnLUeKBoJxxBCsutLJw9fJjXTcHsSfemv6VAnxRf1UiNYHAl+wLygZOMsuCg4JKSgs&#10;zisuLSgozCeWMMr+ylJTNtMaJ5KClRXAt5HX28mVvx6oBvG86twi8rnxT9NhsOzmzVuOnjmXkpFd&#10;kp+DCauTb3BYYECuc4Czhy/5Rylci21tVcWz455ARkdPZP9AjhhWhx5ysGXrqgl/Z9YHp6pDQzrU&#10;5R3jedKKOffdNHTw4MH27CIkY7MXfBva946MjV9+98U8wycfz/1s286/6fO4Jx7FAlMtBDKo4tKy&#10;M+czw4P9X3pmnI2GMKf6eePuqCH3Zx7YUF2YE9HvFtxVv/l6oV46bU8/Gyxz//hX3Jp0wcqw4Oim&#10;RfM+lPKYyfy+63h0fepvVQlakbLC3NwD665sFYzmDyghZC43TDJUEUsvMWklZothznWd0TZvaXVt&#10;iSkWQ2MvHzcn8o+aS4OplB0oNLHUKQIeDqwBZiKPBSQa1prTQfR2ojLxOUNASgnQQ5kKcUBVlwDi&#10;zcfF6SPx5+OPP24uUZDMaAZde4Mzw54XpGXAu9YGzhRxRmbNmnXfffcxLYb6MZLCMuiBBx64tMFC&#10;QnH86dKPP/7I0otwWy6eI9Nm4LRIMbphYFhlIHzVWJa04Xwvcv6FQFBQXo8yZRYUnJUySiyu5oIC&#10;6IE/+WJR9IinydhgcW0Sfn3viXtvlzPPRMsUs7GYWT6XUBqMUPTejz070bfnKBvBjHAeXTvvtRY9&#10;Bnj5h5z+a12bK661Ecwod+3HUyc+T/wa4edoWptKIOOePTXbt5d16XIJk9vg/rOzgDl+ZYOyKIAJ&#10;/XrLSokCkppNpFVdBkpZHXluY3fK3pJvDTcKZUq1QArWRdCVcJOQsRxLTntRcUl6ZnZpZXVJZW1h&#10;WZUpAn5FTUUxoQS0tKOwXDXVWhZoD18NNTrUVmac8WzVB0zm7OpJMNWqvJTArlc7aT/ds/escAqI&#10;jug+RDi2hD8+Ceh6jX90HeXEbnlkzKh53y3VbF7Ai8QiIMpdTbVzQKSGEd3cwXOO1VUecZ2p2cnN&#10;o/DU3+5RrXyj23DP24wtP1TnpUYOH0cKEf1C5J7aE1xwYtqkF5koONSl63b4tO5dcGBNQPfhvnEd&#10;Er9/rUe3bntOJbn4hsLg47PhERqXe2jDqKsuuxGqyzR1snX1QEpmj32l30U8gdX4ddcpj/CmFdnJ&#10;RKbFzYP8DZe3iRk3bpw9QARo+9SzL+JjGtmk2azpr9qznTDBmDjpVd/OV5N5O3f79wu/+tIASvSV&#10;wP1/+OX3UUPHZh3ZWpZwwLdtv8L9K96e8RZg3Z627C8zZ978LZs2YKs/qGeH+++5Sz4EzXyy8Af3&#10;Vv1qK4pqywqrSwrQ9Wrh+EmMirebh1/ryICXnn9W4VEGwpQi/GQrQpYRE4055KRYZ260PV5eTdYX&#10;jfCzv7eUJJgRedPcTDyp4aIu0Y82iEexIIVSGUMODN0F6bZ27VqiECAeUyC3UX1rsDA9BIeRi0KU&#10;FPoLhSub6rbbbrNn+6kPgZmQyIJH9bUJfaPXCcpbITXA5U899ZQ5LsdlBZHM6NGjG9UHVTNADHBE&#10;l7766ivJYazAGmX4KZHrOYw0rd/8Qv3b3DBWpxZ32wb4UaqmW/pE5wIUDGusx6PyiSGwCw/J1bVy&#10;9RrNVtzN08kzgOTbgDNnb7JtOLj6h7oHRWVu+OKdt96Aw1BAh1YIZgSNyRPwK8NmggS/PvrEU4HX&#10;jAPgWhvclm9ndRt+t3egpvXk8zWfvnr1o69bTOLNBOb8PvPjjz4E0yjaVqsWuVl6ek1iYllwMLvk&#10;X1EINbjL7SzAPtCzyHJ6mS6RtjHbUJ1sR2aPteASN1OAC4kjLDbBwMGLy5cvZ4vzLalCi0pK/961&#10;A7NP3DC0TOlMdVUFCjz+akjLydkJTs7NGxRIhVUlBZ6RLU2MnUdp0lFQmn/Hq1gd/uUc3OTkWBPR&#10;/w4n6nF0JJ1WUJehfk01A5bK0sLkpTOajXlDupR97kjRsc0q23Pa1h9rLk5v6df+ysCmdZZieD3e&#10;OKDHT7+vjL3hOa0hJ+f8cwcJa9f0xro0lqkHNlVnno0Z8oBUnrjyU4+WvcJa1YWfPb/p28qsxPDB&#10;D3gGakHC1JWXcNgl8W/CCfFE8KhnXKei41vJRFZbXcm4+vfs+ldScVT/C6nl0nb9Nrxz1KhRdZFT&#10;5IgapG2yIuBR/S7iRPyxcrWTfwTpVlz9QjgLFRnx/VsGYVVrJxDhODRqW7IHCEukJX5xcj635I3p&#10;k1/EFsPaloOhfxo8zci9A9ydajq2bt6mZfNrr73WnFpH6v7r8hWnz2flpsRTfvE3X9m5jW0UQ+Y5&#10;4RVSBdc6lBW6R7V28Ql28w9zC4p0D4wASbFMTud2vTPlJaZUpPSABU4Bex5UiqoMPRkHxJym0bWo&#10;RQQsr6oprgSLWnRgsdw7cIWWfNRVkKgRldIHJpm/ypjFGnSmGAm8cERRhC/6C/pPJNspU6Y0alkb&#10;O9vff/89SFTCr+ovyYxGrrFGMWQW8SgzIFJJc3NfJgQqfPbs2U8//bR5zwnTz9tRoy6y67Z/gIBB&#10;8Xsm5i2iTQkSIhd4BNoFGQb30jeDbsIaA91g6/CjDdsZWZS/m59zxTbxyuIngGnP5j2JahY17OmA&#10;niO8Wvd2CW0OQq4sKSg6sy/zz28dvYNk2IKVRfDIpCCvE+Ull1A3HA9NPWcdiVKS6EWCRKWq4Jjm&#10;BVmaYYL5VVtWjHBPahZFi1YGGWl6OkLS2vBw+/UEDc74v1VAUTOqQpl/RdBwM+2dDz//8fcl6/9a&#10;vffM1jO5u+Jz532/3PIMmIYMIbxq49Zd58sOF7jvynQ8Vq6tRZM7psTe+HzksCcdXT29Ow6Kvfnl&#10;uDFvNBs9HfwaeuVdTUY8FXvNwyF9RjlWlUf0vjG8+3WhnQe6hcQ6enj5N2nvG9nCOyTG2dsPnSQO&#10;grJn0AhWl9eZtzh7eMNBIqmTXkFXEexV9bCmslST66qLwOLwnfUXS6ap4asqcd6QUAbOsCm68k4u&#10;7ihmL3zOUuo/J1OCk7O+Qinp7OpRUKrBQe45Hk3CA7v4lvTu2uG+22+aOfXVb+bPQfBVrdOPUszV&#10;N+T0uQT9xFrUspgfGWwInXwC45jDAWNINxbapqdXZMtTiUajIWpWEnLD8jUW2mqqFnfvjF2/pWxa&#10;BElk0f9BNYF45tsv5y9euODbOe9+/vGsCU8/ia2jRQiL2cvfO3c4NusdNuRhlsBab21vfqCYlma8&#10;/kL7u/jzTz5+exoUW9TAe8kQRSR9r5BYLfoSc+7ln1dYIg3paXomBAoeYCpciE1yRLyhxMrIUYIy&#10;2HO5uTi5uzhZkwRLi3qIIUfVvGbWAnBHqFRlPfTHH3/gFn/LLbc0dlnt6ba+DOJii6pZpKDgMHsM&#10;YvS1WRugDTsvQWMgNjydGLLenoa1Mxf22hggrUt2CnouDIPwQuZ2RjwBqSvIaVBPKKTT2MmkvMaL&#10;2/5MIII6PNYa08tv5RMLW8FE2BIaFEmaf0TzkJaXRXQZQNbD2EH3xI14MmLoQ461WuZkgRpyQsTE&#10;BiQqhjnKvsbkPKopDGxcfqGRRTkX4qrkZ573CTLKMeTz6tJ853pXVLHX0oZpsgZ0iIxkMBbB4iVM&#10;97/1Cd27gO9NlRpoF1kO+OyIgfeB56IH3Qv/FNRliCZlvfjCueqep1++6/Fn7nt0XHLyeWe/sKgr&#10;RkVcPjL8squD2vWhYsCWi4e3u7c/q8cvUnMI0oL1rCJBtOkir1atrmZnd8+ayguWL5A74LwLzbq6&#10;1ZTV2btqWZ1d3HCglLcurtRzAVOis9QUmfUXe0r/E24Yzg/UimN+3eeePqgqL5R3dcPLUP2EG8ZI&#10;9cJPZL+Ileub1j13x0ZLfgLK33xt4pOPP4qgFZdNiVgJHiXugRQgUnx5cT7xPY4nZcrRsAgxeS4w&#10;xWAghnlhTVGuXqhIiF0i3qHF+eGHH9+e9cFTz08c89iEO+95YPzE1w0Ld8k/H3/w3ms7RV5zWdMn&#10;H3uY3B2267EToCNHdW/azT+ug3dYEwgsZXVlXjnSWkLLLl78vb4M+jDCR9xz7/1PPj2eseu/0ghr&#10;KC3dNpC3hAZUURoEICqsCVCT0yFQqO44Wx4n2LPODfSCyZHNGSHFC0Jd01ccMctyXf0eENLWGmGB&#10;dwdMP/ANLh/roeeeew772y7E9P6PL/h1i3iU6QKVwhNb28YW+2XAEboDe5Gj14Uj5uQknhfQENDu&#10;hB9iS3CJ8yvWVeZmqjbmAwj2/vvvE3GCGM4S0mjevHliyWhgN3kCipWtYq2JS2OZqM0WHpXZVFiN&#10;ez3Hox+bmncpIEaShgLn0rLRylibkcqiPC/vuvhEfCsHmBMiFqRMgTotPNfwqBVj3dRTB9fMfXXT&#10;VzNxdPlp2kMkHOXJnwvfadqlr7PLRe5uqie4loeHBsn80vO6qRSnl+hooXYbtbH+41OgVa+3rVc9&#10;V3NeR+64wpDp8JCru54hk07iMVbr6Bx6xe1erXqdz8zWF6iFNTTl1ZILHKpHY0SfqSqrM1J1cfeA&#10;LwSpSEknd289X0jWSk0arOqBH6244Dei4eN6ZIbmUtN0Qj+VFBRnJqEvrCnMyj29N/v4jsxDm1CS&#10;1ejqobAGi13c0GlI3S5kL9FhSnC+ftVIFiajw/fV1PNaDJMB0NxrTRzbnnlwA/H28o9uAZdb42M4&#10;9m+88SbRKxNWz0dAnbD41ZTl75cmHCLIbR23rUtSq98GFnkjLTOzqwe5wFRJN99AmN31GzYu37rv&#10;TE14dkGJd+u+Edc+nplirxGv+d7DvPmDjz95ZtK0u598afQDj8754pshQ4aAtwDil7ZROYx3PfHi&#10;vU+9oPYbmKD8/FE01vFLpiPzx+F90aJF5uGQaG7O1z/uTi75fd2f2Eir1sEljl4BcaOnugQ3ee3d&#10;T5cu+0290qhaT79K3RRVluQXJh0tPL2bBDewNYKlhEBhCaC26R7iO1hbIVz0ns2G8YrPi5MEJrLj&#10;0jgKmoCetO5uKuBCfxJtABB8nLC1IWACUmh7wh3Y0Ue7ihArCu5NkIrhgnZER2tXLaZCirMyh5DW&#10;PAvEYJ49g4iV6JIY/kCnPvzww1ggI/BgHvTC2AZ7AhDAdIboIjhbY7T16KOPAhthwDhcS5YsAUlz&#10;Ye2MKhpyTUV+tgjS9ZiuwXb1BbSNYeMD2QHmkhxr20hNpUWLvrTcYlcbeLQ4Lzb0AoupGuUGVIrB&#10;N5VzLx4ppqCAlvnRwqzUHiPvu/LuZztffdvVj04hUcb5Y3s4awkHtlsbKXi0WXQdq3pBKW3Co7Um&#10;d/hLI1IatRKNKizrotefCxDR/9VE61if6gh5HO9AReNffvWxZ1+5++mJdz327OixT/y+cg1UdUXO&#10;+cq8tJKySj1bSfxVvXu6Yz0ekq4inq2px6Na+hFnl6rSOmkt/CsYCzaRGOvl8FvVFdVlRQVJx/LO&#10;7CdTR21xXmVBHT+nVaSh1Tos6+ruSQdY3/O/vZe18+fq0kJ/T+eAnKNNq89f5l/aPNzfiS7VXyBg&#10;LS2oK7iw7nNEsqwYh7Q4Kzl935rShP2AWC1+7Or5iX98XJ56siLpYOH5UwmLXkla9g7x1gN8faAM&#10;so9uKTm2sVltao+gyo6+JX2aB2LsZm05dv29B5ciZ/8Ij8DIgI4Dom94rtntr8UOf4wA8YBv+Yr+&#10;q3t9PbJ1DeDGxTc4+9CfKbt+S1z35bll757/5W1HT39t5pFesp7oNY5vy1j/BbLNRhHp+nZ/XL7u&#10;YLZTWUTXwO7DIq551NHVTcLPXvIFnKrOSarITf/iq68k7hLg74mHH3ju0ftmTHllyFX9vv9l+crt&#10;BxYuXmLeBDbSfq17uQZGgefUbCBmhOnkcIf2udkzrvPSNVsu+tDRIWP7j0mrP4v/5sX4xa8mL3sn&#10;e/cfRamnEYMozkmBC9HOUKG4CdpAeHXb2JHTbedMaIcOtWiDuUoNiNMiCLWzyf+oGFsRNGYxwC9G&#10;wvqoUg12QEZncZ7lufkr1oVto7fxoQw/kWrADQvv1GC7qgADIQkdrkHUuWrVqg8++IBXYETOICb0&#10;6IDxwmA/gEE06/1650b6ZpC1SD/tFMAYuqf5yqPTttFpiQOgbK70fKf6SpEk0hURTxvsAKkEow2/&#10;dv0QDFpsrjDhcKcoP0K3CIYQgQxkBYtKbfhaQafwU0x29+zdl1Tk6BoSZ15VcGxLT79A1tbdi2WJ&#10;DIltFdXmsrgufcuLC0LjLgQ/039YkXykR+toDC7kYNcNdvVqhzVrHIcOLR80SB7av7T/dUmhwcWY&#10;RbUlxJTSTLMKqzZuq6yqLinMLUqNL0w5XZIWjwS7KDO1wsUzqNt1Jenx3q36BHe7tmD/6orC3Kqs&#10;hEpHeLsylc+yuqK08MTOwE5avBuQYlHScYeaKmJfVBTnuXn755/cWcknZaUwBwXnDlbnppSmn8s/&#10;9RdxX0sSDjvANexfW3BiR1H8fmL0aFxFfopvZXaYc4lDWUGFR4hvkzpzIS2/NKFq/Ez6b2yFDqyt&#10;KCutzEl+Z9rke++8dfjVgwcP6N/vij7BQUFrNm4uSjiYd3Bd/qm/cw+srUw/A0d14MQZr9gOkgmE&#10;nZN3dKtP6145e1Y2cy0knGxkoHePds16dGh5RfdOBXk5WWnnKwpzQkNDFnzy/s3XDz92/HhGGfEG&#10;aq9oFf7UE4/16NEdhzzOng171NycnLOV/tGD7yP9iEdQJAJtU7tOBad3d2rXCoWigt3iSKrfCeLA&#10;qjdfpMCu7VvzMtPgpF09/XybXxbc8/qiM3/36d4lOSUlzquqc+umXdu1vOXGEQ/ce9cl70ByfPq2&#10;7om62s0ngNNXmHQsLtRPHwjQ4nZlL6G+wugDuh6cpC/DYi79Y7Vvx8HH92xr2bQJZ5OBIPSGy4Gy&#10;gQ09lV0W0GFAxrkTN1wzkFeKOWP4Gzdtyk08iaTBw6mGqeZEUxtm3kt/WlJSmFd4Ykd54n5oo1Ej&#10;r1Mtnjt1PCUt0y2mk2fLXiE9RwRddnVgu34BLbszkJYxYXByNCH2VhrvasoyS4u4vojlkbatrAB6&#10;aaKsutaUOs3GZRLhOjq4u8CMErrBlipVZFrUpczj6QyHUZavQbz+X4MOqZ9OEsWCyWftDC0yjYgK&#10;NEcO+0I8UZUQ9AabGJkHAdf6JuSAQABBSIHhzMcL14jqxNyW2NrMgHph6AcOHIjRLOGcOMLEowCn&#10;4uWB3IV62JbIsUGl8NncsPOVo45+jEL+MvxLQKWIoxsgxiwSFA1sOtM3BrpbQ65lhW7eVpWaVfnp&#10;G7fVxSlV37IFYdvxslLhJ2TkmbkF4Ekb3SgtzNu08O1qfC1MF1+16z/CWnmCMIgk4SK+vj4IA99e&#10;wsz+1+eBrupnWKZFvy2493NzLE89VXbm74rzR2tyEmtL8938Qj1i2qOwzCd0VGlh8fHN6Ru/Bjv6&#10;dxpISFVMbbHOSt2xNOXP75LXfZG28RtO3Lmf3oQJSPj2FfIzV6SezNyxJGPdfBg+F+9AH3eX3hEO&#10;XQIq+zXzGzTwqtuu6fvwbcOff+yBUSOvvXrQgOuvH7lo4ReLPv/027mzv/747c/em/bO1Ek3DLs6&#10;u8K1LPFgxp6VdVNE7sl6ptnZydmtZe+Sk9vDwiPASbL35Nq2fVuZR7BrZBtiAE2d+NzH77/37bff&#10;XH31UPg2xpK+d3XaX7/zDzHv+aUzK7OTWrZsgVX9hAkTiB+L8glS9MSZBJieqsxzY0ZpyaKps2Wz&#10;uMJ9y4uObAg3hf6wZ8mA1WQMNS9J9lBR7ElvFTDVlxTVuwGmtG/VnEAKkVfcHH75CP9mXVw9fVx8&#10;QzjPH8+cShxdpFVYnSC2suGd0mC3o4O8C0/+lfbXb1qU2hWfMAPqE3YRdCrkvHkluG9Oe+vtr378&#10;7ePPvrIwXq8Aj7AmLv5a0hLFVsrxQTBYkZmQAz1UcSHNgPhHYesQ5OtNwmD30CasrwReFqLZ0dO3&#10;tiSX2QmLjPl4xhR9i4BFvKQiuw4MadHZ3dNH06mbLkIx4OIiSEsdB5AoD7EfVqpoAyAyGwuiWjk4&#10;1jaAPK/FycXdydFS6m5jlebQT0rYuccaXNB/XoCeWAuULwl6bWi4LbZuGJrMubWZF2bRWhwP8eD8&#10;h2O0FiyJUddtHkvRuC55gTRtoD091rOh5phVNa9OlAHx8Bxc6OBOcIML/JOhXb+2fStLS6QhRcCq&#10;sDviZK0gUXoO7vO28CjZEyvLSjZ/897GL2ec3btZIVSLg8UpTTKPCt1aN9h6/ShzdMnza8/cXkIZ&#10;+kNXDaZGsnEVQqWAj483MrQm1z0We81D0YPuw9QoavD9/h0HVhdmDe/R4uZrBzw85pZnH723R+++&#10;zol/+5Wm3HpNvxHDr+sd4zmkUwwOkVf37tS7Z/cRQ678aPa7Cxd+tejrrxYt+OTbOe+5B8XkHVzv&#10;4h9akJsNlYduY+zYsQ899BAJciEJWaafl/3+57G031augaFRiFCGqT0hyG6z7sXn9p/7+S0wdE1J&#10;buHBtQnLPwBh8y/sMgLV1nbp0NaAOQh9pJnSRrdDL07cL+QzsseevPvWXjGeg5p5dw91KE8+5hXX&#10;2aG6olOrONCPfmI1jUBARPiwcU7+4Sil5BUudBjHL1707cgRxrjq+m852KhV8PX88ssvz8bH1xTX&#10;4VGiMxVmns86czD1wEYi7xw6dEi+klUw7BlZMoMChocIhAhxoG/O2SdIYjFdwsaw+MkdNw1vFejY&#10;NahmeI9WD906bNqUyYhhpeT9T7/84uSpr097w9zqhOl1C28R1PvmhKy6TJ+Cq4T/8Pd0y971a3W5&#10;FgpVAjdK/CnwpRYsqaLUK6pVTV6KPJT8BEyjxgCFa4Hr8Ltdu33P+Nffe/L5yfc9MHb9+g2uPkH+&#10;HQYEdB+WU+FkUI/hCFdjKfELeBRnR5lnxXFyQw+1wIf1ydh5a+P88jX8Jfyolek22etpLzVO1MWS&#10;w6hhzqUt/dm8NBbn31p9a/VYi6ZE/xsr2pX51zckk6DQgeEVzyXMjsW+KavaS5sBadQinhYnV+mY&#10;uYhCzqzsn8Y2DZfYcFxAPVCQXlpryXwPqQ7ByDvbzOCNTsgrPE6Zz0hVxIrjPHAOJfWEapp42Zhr&#10;2hhtYFQzVKQD73+p/10TMuOPf/bIoOzkM9bK15QUiP5VUHXdqasPrivtNnZm/+vysuR6ACE7QJEg&#10;dMDP6yL9qHRJs551csHVGkYNeQgWm8+Oe/KjGVPemzb5+pEjcH9+5JFH0P+DFFeuXrsnMf/35X8g&#10;HwOrKW3Ho3eODKzSLJJ8OgzYe6AOeajxatEh3L2jBowhYYh5ZFctuIyLq09ky4DAoCkvToCtfPTe&#10;O+8cMeipe26Fy0Sgl7J+oaNvuPnsMdKKxAOF+1caYsX16dP7kYcfGjNmNO7V3v6BbgERLqHNgLwG&#10;NMzPqoKM7L9+I9CBqpwRNaiJAU8A6KfMmPXjbyvW/X30UKGXR2yn8xu/RVeX9P2U7C2Lik9s02LD&#10;unujP5aaFco0bBuLB0fL8FWfPQ2bmKLsVIyK/9y2g9AEU958W+8HYmNHseiUxLjGvAzBcWbOfPvw&#10;0ROe3j4s+lVXXQUVoqBeVWVZxNUPO/mHoTFV3aM20AACMdh6wuhXlxWq4MyCKfkb5OsOvsenE0Gu&#10;OBtIDGQAihZ5x9k1sH1/BzcvySingAaTuXnL1tKT24k74ddxsH+nweGD7ycoxJ4Dh5qG+ZWkn63I&#10;zyRElGEUiNmxYNBbNVeSISfzPOZppeUX0nUJmpeQlnClWroYEyo1Jzct7S5rsyseeE5ELkIxag/P&#10;ITBaj1dsw8z/GlBYqx95AMsqgYgNlyR+sR/oWSzJQzkIFs8yW8WaiEX40UtmXQQAgjggDYkeiliF&#10;I4DedMOGDVinCqdrgJPSQ9n2tlUA1iZT0ynYs5C2R2U+j+b0OOJ4G5lH6UN5bmpMsK90Rig4DXRW&#10;VADp0NCIRxFPpK3aihJHm3JdNw8v8jgumfrglm9n+4ZEjH7r+6Boy/7meEpgCIOKm8qFXdDjUfIb&#10;/T9ITjIJ5lyyYc756efjpTeUrZtbN3fkqNaMVtRCawfAyTmi3+0EzTB4GRIQg3QKCMMBXPmFxnPI&#10;+cQXJGHlp5g4mVtsckQr007n7vo50NcbRQVsJZAdnE2dwHekdq4hTZw8vc0F6QBTl7CWUdc/YwOa&#10;eTpW5u36uSoz3tzgUDR8LuEtlV8NoParhQvfemcWLiVYXWG/unnLxeYtpvnSzpW7d5NRL3pEtIYV&#10;JoN06dndobU5oIomd77e9OYX4oY9RqgH3/b949PzZIZlDi9spPoDxnPZ1frzomVPy09LWDP/3NKZ&#10;id+/mrVpYWVeel5Zzf5c19PJmZs2bbLneN4/7qUnxz/z0sRJBqcRvtUii0W3D7z8xuPxmhGmQBCB&#10;7OwBYjxn//U7eWZwHpCkBcJB4uoNU8hzVPC1RTkSA1kwJUeSD1GLuvoGeoQ1PXHmnN7dUKAn3lMp&#10;6z53j2733Q8/Ab9ol0+gpDEOd/IN9e40tCIrIbBlN9+olh7+oQSgSEjPHXpV37LEQ05ph28aNtQw&#10;ZI3WcXVPXvelZmf0w+vxP0xNXjI1e+ui6vyM9FwtApweMjDDnGU+kcAjDeNR8kex0zWprmVa2eTi&#10;UuvipClH7VkLKaMHxxdBFfur+I9L0kP4ToumRhxS+4M8y37Wk+/ScdkJ5ohDCtuQ6yqu8RImQDVK&#10;u6hF8SBCMsFOZlewgfU1G/wdpMP2kw6GvmkMmO3umhNT5lNzAb3Vd8WcDNGwkXVj3fLivKL9K3t3&#10;0xynZKKFOkBuwwmEZtegs45ZrKkotc2PIsglXCeGu5XlJZXlpd6BIdZIAUhdTH9lCALptAnBf9/k&#10;P1pNnmFdRrBLWNr/4hP6iQLfsHdl3tQwucnOyiw5dyB5/VeJq+eD2BJWzOHf+TXzcduYNH1mgx3T&#10;uMONCylmLvRjR1ZkJZcmHETlZajH5PBXRVZOlUpWX4CsWO+9M/PNKZNeec5CZNewAG+Md+ByNMfQ&#10;iy8EBtVFWQVn9kFCWet50ybRnq2v8OowSOIw6y+YJPx2Qjv2Q+orz/HNWLv173PO0RUxPQK6Xk2o&#10;o+27dpvXrKXwq6og5yXmvq6VxU2qkgD0aF6JxqffUW5+wYX5dYyUcCQGfEnNPGEvGbYTp52qPIOi&#10;Qi6/IfbWyU1HvRQ37PG4G54J7TLYM7Y9MdIaPJ7abq0oi7j2CZegGAgXdWDlBFE/OQGL4veRSkXY&#10;SpUYAD4yItCnhrhUPsHQ6ZIFQRIB8SEnjrMY0f82VM4iV1CAhhstVNCxzWWpJxNT0plJQydfHf9Q&#10;dXFOcNehns27/7Jy/dPPT3xm4mvvfPjp5gNnELwTo1jvZ+KCzVpREaYlzaIjSyuql63ZtHrNWn2F&#10;zNujD9wzonf7tuiJQ5tGDh0bN3pa05teCO4xPKdYy0YnheU40Dd2IEJLSTwntnjWzr4sitjf2iiD&#10;YwxCXTtlUrLuelt6YU//CZhu8KheQgH6Yy0aA3hUcunYc8m0m0+yzIM5ZpJ5tsaPUl7kuvY0bbGM&#10;NEolQAzinGDLRu4TsqdBrNNJ4ccs8p10zCL3bE9PLpI/mH8gs2CoXfCNxdr1QNxQICklzcW6XLei&#10;INslpNmVV/bXkzAyI0S2Ey2ILFjd8sCP2tSPbv7m3ZL8bA+fANxGk478/c1zVqNMwVdhfaqOYt0Q&#10;iGREc2FhAAx75vF/X8ZwVusgwsXropmGaqk0mmBb5NWip2+7/v6dhwT3uSVowP1J6TrPEyu9JxY8&#10;FtH4t4hvg/6CknULjg7sNqzMjA4TBi6gSXv34GjNP9LsAsYBMy2+uqxD6/xdP5cnHlD5MjEdfOiZ&#10;SWMee+bDLxZ3aN28g3fR2AfuszbbPp4e5emnq/IzcvIKDGUQP9ZWlCaTItulTivDMSOoYXDbPgFN&#10;O/lGNPcMb5GZbyGJGGfvo1lvL/hs3ndfzf/ig7cmPv8McXSxBSVEcEVRvmrFzTcIs2S9NZxFcaL5&#10;QdVOoG+IT7PLfGLaGuJOw+1lZefAYm7fvh3xFDGD9IMStlKAgpuHd87+1WQFJyWIYEouiQdJV2Er&#10;HT0DMCuT54JNxcCnaUwEFACtr1q9dtzkGQrqcaOJqjz9k5bNgirSc5xIbmFWwFUEkaguzvNpd+Uf&#10;G7aNf+2dp59/5anxzzw1bsJTT4977bUpRMEty8sI7X5dyJVjCIaFOD1y+NNNhj8BfeAVoqUWuDB1&#10;3v5ESCbmfnxKum+HQV7Num3cfsG1VIphmE0cjBBCznr4eARFaX5WppBGhGJQYEFOLusFBoX6YYsC&#10;jmWWzLkl1bpiQm1qbqwxq4079zZQdeMq+jdK0xlrucQR3rD6QF0721EmXYby1sbLiljjR9lpklPS&#10;zqYphpCDA0Iuk61bt3LPEbAYhEGQq9KPWuybHvvY3wFKajjY9geCNVWrFpGogeiwSIYgurGRebSq&#10;OD8qqM5uSCSWSsfAYeDEinBVyDoNrBOp1RRVx9pVkp979M/fCjKTfYIjBtz3wn2zL3h2Gz7ByKi5&#10;yXlUxlg3wHrnUX6ax1lu1BT/F4XpFVNh6JiQGnqQoTlj+YdFdB0U1qFvaOseQc06BcS09g1rUlNe&#10;AmzVd4w5l2xl+ofwo35xHUhgaXhOGRaFmD6laadLKixkcHP2Dkz544OSY1uQyNsevsET/PZbb1n8&#10;3aLF3ywkmaJ8SK60cgfX0D63EuC3b6+e4596wkYuFAjPyJCgtuFeWEsZ2gVrznhj2usvPTNnVh0j&#10;zuTU1ocnpDARCrMKLmKChZ/jFSUV1pedCR5i++Wd3p15/K+0vauTNn2XvOoztGgq4ZrsJfOzau5C&#10;SpmgAP+KiwMN8m1x2tmsdZ9lpKe9MunVj+d9TuaTr79ZpAgaUKA+31yEv0cVgSA8NGN44Sm5JOqs&#10;ZvVDYKbLhzNYCSKjn5nQkJDSs3vw7o26+cWq3PPCRXEJsrxu4BXtmkZ06dh+zfqN02d9ArIE1054&#10;5lk4y0XLN53NKq0pyAhsc7l/t2FBPUd4tOjpHBTb5PbXmtw5lciRzsFNKorySDbgQ7Zz7wCcYvkp&#10;TfOztrSQZHryE29j7JI0MQYURXQrj5AmqXl18T2kQB1Sd3JiIbScBPWXq7cvLgBqCylhjMArEaFT&#10;1hqUr6tGg29aJlH+b75XmSxe85fwSJq9kR2XABA9JpAp/X8Kico4IDjE3Np8WKIitWO4GpdlLiPl&#10;Q0XfGCqR5qzxo2Jna7FLFjtDScIsoMeBDkMusnfvXv6CU83rF7pWCFmL4iID8LRn7KpMA/GMZBM3&#10;WKMey0p5w6bhYW5BoY3Mo1XFubFhQQZqnUqYDsmxRUeVRhBJt22hLh245vGpPW94oM0V10W17uIT&#10;GGYxPL2MCyOjOFMG74t6btpDjjGkb7QwnAYn5H9TwECvGIgpJhMt0UXxaeu7lbd3+eC+lxMOGy6H&#10;iNWoBjEsevixJx5+YhxT/eNPPz8wYdJdT76IWW/GugVV6afNeUekJaQ9b+ZR+vjo680HO3vK82+8&#10;OnHB/HnXj9Q8TAwXCAD+klh3d44ec88992ALQLh23KiJgPPhx3P27t1HefSCPMc+FmiOPBYOxtnb&#10;v0GjGzLAvztt8svPTWhWb92ubxopFgSZsgXFjqamOCfr0J/pfy9P3rAwe/uPFdl1MYMWfLnwride&#10;GHPv/S9OedPC6N7/AHeamqLs0mN/lsTvJfyQC5ZTzbqgFFQO7CI1USyjVCKHwpw3ahUTTmoaokwX&#10;xO/P+Pv3tO0/E3Mgc/MiCkfd9LJHq15OfuGeUW2JdKHUn1QiOX+4OBdx0RFese28m3cj95xqVLaH&#10;sJXJKz4mXJ9BrkAN+Ey3a9Uc8aw70cFcPd79aN5Tz72siWGffQ5kuWrHwSMJGYfTS09WBlVEdQNZ&#10;1pQVhg4b3/TWSRpnecUodOeETYahB1ligoupID8JJAloJb0dGhM1e9BklcV1KFALK+bqQW6f+mlx&#10;grnXZswUZtLF00cF9FDzJseQJdNbmWnG/26eouET0GEOrITusXEeTfa6EhrQAqCrc3nRxNB2I1JT&#10;Y+Y9sQeQ/m/ghmoFWQWTg0mOebuQX3ZGB5T9Zi6ztDnnmuGLRXtdG3pTixWKBAgzC3howB0eYiLK&#10;wqQIGzegyhdffAFgIbARsA6hLqYecjDNyZrGjkLfH81N1vbi6VG3ja0gQFxYIgUyVM3aga6pzVi/&#10;4Nxvs1HRJa35PGXbT6nbf846vLkw5VRVRSl+2UrhpPhCET0B+OilJNQUsg5plW2hrnYaTQ7yFzpw&#10;cZBCnr85PE7+vf/cPTfeeIMYWbqT2hrDaM6WeE2YVCwGaPg/3usWmxMwbbAVkn0gLLt8xb65KJKf&#10;KR5sFZxoefG6rbs+/fLbn39fuWrfOefAaPfWfT1aXUH6FYjQ3zbucolqH9RjhG+Xq2FG5346B28W&#10;QzfQur3x6suTX3qud69e8mrpsmXg4zEPPUnkObR6AGiLkltKAr5rCjJjb3oBxsWzbX+Sc63c8vdf&#10;qZUb4kv2ppXN+XYpdNK8z+avOZj05+mcM4kpcEvajnL3JojVvzL5dADTVnjHuGbNw0vONHPOJaAE&#10;yIaVlkwRG7bu9GvXP+Kax88nW4jGFxkR4dGiV7O7ZzYb82bcdY9GXzU6st+twe37uQRFKesMhTL1&#10;x1V2r4Hc4WF5aXHR0c3Jy97OObihrCCn2tmdSFAtm0Qigk757d2K1FOELIgsi79++LUSPEEWWvaA&#10;TAix70rO7is+8xd4VJ6oVwx29M3De3docVW/PgQIXPjNIjjLF6fORAwLsnz7gznH45OrMjTP1+C+&#10;dxSHd8ZD18k7SFNAasjySaS+rqHNQzpeFdC8C8gSSyuFDt0DwgjiSGxhaZGAtxdFf3Ryqiq6sF6I&#10;E4jMoZaPVLJl2Smqk4xX45XLi0uyU8pz0xFBmy80Q0YjoOdHKUN/xLLUmgJSToRNk12NExVq2aIL&#10;qSnurqMkr7DH0MicWrLI/fwrO/mfV8JBtmZqZCc/Cni0FtfeIgXD/ADPRX5r3n/Bo7ZJH/1XVIXu&#10;E8gAvQhZQAwHOAHURlROTIa7776blC9EY8CMESIbOlKAkuwHw9kUolM9lABE/JWwQrbJIL5qIJ6R&#10;BBxRsTlkDObs5oUjYWrSoHYGPP3+y5KoG553D2sG2Q5MJHxbVWkxHEBJ/L78A2uqivM6tGnVsWNH&#10;MZ+RGphTzEMYG/hAiBeJjsEC7z2e4B7b0do2qq6s+P3d8Skn9ycc3JGVdLogM+XkztVNOtZBfPlq&#10;8HfvN7gLa2++uapXLy3mU2Pk9Q1W+88LKJLCsBdlsVRvsTrZd+BQwdn9ece25h3ZlHtwPVNdcGwL&#10;AsCwQfdh8kvcPiJMlRzfUlNe6lhVgYYPn/e9x05jDILKEHvd4qRDo0fViVhtd3v9unVJGTkkG0B8&#10;51VT3L17d2vlmc9flv7s32Eg8fzK0uMDnMqKHL29Iluxq6pLiyqKC24ZcfUvy37TqEZSZJcVI7sj&#10;TBLRAzp2aN+pk5ZtDQqaobEN2CoYZ1priLcYsv7w/fc/cy35UXmUwnyv27z976Nnih29sxJO9O17&#10;RWJtMOgw78SOfr17chpXbd6F84x3eNO8A2sHDbjKkH3ixInjJxJT/ZppNnH6C3VgiEv55T21bN5y&#10;VoUZUodFburCDtRrsnkIFDh6PrvJjc8Htr3Cv3lXv5jWFaVFzYPcp0159dZbRt1y/bDrrxsyoH/f&#10;Th07ysoKBuV0qEOHoqsoLysi0Dc0KACN8v6Dh39ZufbXdVtXrFixesXyQyfPJiWnJKXn5LhH5DoH&#10;1gY1IzRVQK+bwvveEthxgHfLngXHt/l3HIDpLOZOlQ5OFVmJga0vl1GUZiRgsucXUxd3Jv/MHoyS&#10;vE0KTgbHunjEEExKg00MteDwJiqUD8tyUiryMwJadGMdq8qKSs6frCnK8WvelfCQ2fvXIUMuSzme&#10;d2Cdo18Yofnz96+++eab9xw/l3d6r0NRZr+eXXp0u8wwvRISCCWxX/v+kimBqzj5RKS/O+YkMuEW&#10;U11qMrd6CGZtq1TXOlTZykCqxTDC1Ei7bB8D01vWhc4oGKh+2o8e7GjkXygiew89qBaX8eILxQ3y&#10;KhQldvbZfOZFnK4PuKZaoF0Q3ubNmxHGEjALx2vcysl2RwQiCFyqsgE9DP2kKnThuA8Q/w8XPokC&#10;CNZAUcqhgKvm8MKqcqjpDwItSW4NZDBXiglbIqiUwmJDgNc4vCxdRQVLb0HGFnPRIDmzix+1f9HM&#10;HSrYRsi7SDhKzhDf8LjgFl3CO18ZefmI2IFjME1sOoo8XNOJpAMHI2CCMcgaMH40IrhDwKrro2qZ&#10;+FFbzqPFeVnR7XsMemBi/zETWvUafGDND+36GwWME/9IkH+PTXgxDeM0k+QGZ390Ytr97aYIq/j2&#10;6RNv2T8L/5OSBoG+OdGkmdLUVPp1HhrU+5aQQQ9GjXwGFhAuyi20GSFbkeZ5uLtWn9nm4OGr5e8k&#10;sbabF9QcUYokKq8T+VJ0aVtsjwmXTQBr5l+/V6Rb9dNVNTj5hSX9/GbKHx+Vp5zo2aOHT22JS8IO&#10;/6xDUQ45Nw/WCJepU1595qG7Jo5/bMZbb7zy8ot4ms6bO4cw1lLD06+88fqMWe98suD512fY6BUg&#10;oDwzKWrE+NhbJlFMLSVkRFCf24J73USGVMA/DjCS9YXA9+Lh06lZZEV+ukZj+oWbW8wiXVT5XlTr&#10;UK5A2KPxdSolwaAW+2Yu3tACUhbnqzA9fIUryKnkDPHZtTZA8MpH8z4fP0Uz8Jk0+dVd+w/vPnZ2&#10;26nMwwVuJyqDimo9SD8Qee3jwlm6NevhHtkq4vLrhbMkeJDJZFELikJMYyaBLBHSkLuPP3GvdI3W&#10;6sWzhBUkn7Z6q7SeIEuNp6sqzz2zN/vo9vTdf5Sln63JOkeojXOLJiX/Nru6MLMy5RihsrJ3/NTK&#10;r+qeO2+dMunlW2+5OXfrd4mLXyMDKyBv3ntvLJr3wRezpz8y9gHzUbMrtCzonhpDTAjl7GM70nev&#10;IAiaBg10RIn5hwJVrPETdWobRLsa42mZJdW+tlM7Wm9goaef5GA2yNP8T2CGsRFriV+Yalg3i6yq&#10;vgohEcynV0g9G+ZdhG2ZPn36xIkTMX0nUr9wjb169cKeX9lGXMKE0C5Yg56bxzMSM2B2i3DPNigi&#10;WSnJRYp8GK9rXOpJt86amluKSCe102Sju7L5VJMNbgUls9L3knvkXU7WnV6wvqspK1CRHtn3iljQ&#10;YFm95bpqnbmwHRSQsLpdr9VgLpoY/7CYzkNvK8mzbHumLXapFoRB4OwFk4T6YEbCAdtm6i9hvf/h&#10;JzK99Mowz0L9qd5qQoxah8DY1n7hTVASu3v71VSUkXS6IvPsHTeNWPTZh198MHPuO1Ofe/KRrs0j&#10;2gbW9rqsE8IQbw/X8sxzRRkJ8CJoEBvsqpwWzMqvG9S/d8tQmIkRI6yGYKQkwhbkuvifvPbiM4vm&#10;f4wDZV5WRoGTb6ZDQGJeRUaWFi0IRSY0KXwGlDJSCuSZ0JgKqVRWVYYNvC/q2scwmGqge3g9uHlo&#10;Qn5nV6Ud7Nu7Z/6h9Tm7l+ftW92mY1c2XumZv+MXTURTLm6mPl4eeGGRobM6NxnCFkMGcry8NOUN&#10;lKZ33jd27vzPXf0jkECm/Lkoad2X6CmIL5+w+LXCo38qb1pZAnM1jAi1DH1mBtiEyu6Gt24+Qdm5&#10;+RZ3HYz4l18t/PCTuaD8k0cOBnUfHnmdhiybjHrZoSQv4so7BFl6E764usrdJ1CQpZOHDyIf1S5Y&#10;Hsu+Cz89/cuy6ygAd9+gWjpTn7rH1T9U4VHOCvH5qvJS8xKOCLLEdinv72V1yPL3992Coh0T97R0&#10;Sr+6TfB1vTuNvv3W114Y//mCz8hgymZ74okn+8R6sfFefPFFIknBN2D5/P7sWYu+/XrR3Nk25AoC&#10;gpBIsTquPv6Z25YkfjepYPeyoa0DrruqN2BOKG+L2UUEoCvTCvPdIgepXmRrBV1q6iqH6hp75boi&#10;D5TlU4fUcFobPFb/mwLgUULcWER4kvjFNugT+GO+z+Uri8yobhNqa8q5xsMK3hF+ifMOT2l/ZF3z&#10;KRIxPtWa61nF8oh1gdFkPxiGLJtEqB/ZM1K56HH5kL1HAWsxmC76xrxbNKb5cbu5KQAtu8GAzAXD&#10;yXO6y19DrArY3j9PZkfhi2bpwvst6ac35nz0Pn2lITHAMw9zLyQGQ8UQZntyhVdre7M+ZSacTD11&#10;oPOQWy0MsKwob+Nncz96n1dMMZ2HbdfgNYYqCQm1J0+WxcQ0Sl7/v9n9tMKiSm/1a8FiiRRatgKS&#10;zxcmTm5251TVKxKElR7/c3CfbqQ5VDOMkds7s97H+7AqJ3nqa5MPHTm65MclzkHRri4uLaMCX3nh&#10;OYQti5csLS6rIGNUXnFFfklFWXlFbVWpo5MbboKIf+d+8C6SE/Sj6L2AwnEt286Y9pq1qUCBGnnN&#10;Yxlbv39w1DUEVDpw4MDbcz6PGf40rhG5x3e08Sp6bvzTtqeR/F/EhCNbaXnS4cXffGWj8J33Phhz&#10;w7NEsY//fsr777wlxqvmF95ynGel0AWyrFq9mnnMyMzctXOnCcjWenfFBtixNPlo7LUP5x7/q2DP&#10;b2j0vTtf5+wT6O4f4uEfQqHEH6d++/VXwgCJZsUQmYVFkTUyCORHP/iod8veWNvhY1JdnK9lUa2t&#10;XfjxTHNI9OOPP/6+eS+47YHRoxZ8+XXsLa8oU4D4H6dFDL7fM1hT6pdkJaVvXNjsVo0R58o8ta/0&#10;1I4mwx6Xn8RPdvQJjux+jfxMWP2ZV3iz0K5aAASQ5bnvpwRfcRtYg56UZcZXnD/mEhiNh4lmB4QZ&#10;kU+wv69X0/CgJtGRBQX5EDoI1gDHDUaGauzRUES8Ai/seUl9BYhHlMd6iZDc1G1NucWsGjh4YSyA&#10;Y9ZdErUg9WVVtSX1iM+sn5p/KS6k3m7O7mRMswOZ0k+INi2wV731E7Z19O2fBElu7OzZX/6dd96B&#10;CEbyZ/gEU3lENaNGjbLBuvGJkC8ASX0xQRwM+ZKTK9jff4slSUfKKRYUyMUNS8Dxx3uKMyWOpPqt&#10;wj7BLINi0mFwDdwao/jss88Aa0LkcU/QNM2RzMz6mmAyVvlR/T5ucFSCREXnbI5lEXJhb2mtksri&#10;PLhVpdhjVcylqXoH9gaDAh7fumL9gulE1v1r2YIjf/7696+fx3a4SDmqemIKwqB1TKamTs8M8WnK&#10;wEeWGYZjQzrR4LT8KwXMSUKeCOmk75vGW5tUy2r+WXJc9EnVUllaVJqTUph8ojwnxcPTC45Qf6S1&#10;SpxdMSlCvsdmuvnGGxZjQvvxzC/ffwMkyhD+/PPPw/Fp6e6xR0+cLgps7dH2Skw3Q/reUV2QhuQQ&#10;DxDx03fyCw0f8lBg39Ho2GwMnGxuaX8ugniSqENs7prSosQfXk/69d3i07vatmrZ4KQ9eMu1PZr4&#10;9mse8ND996jCeI+hzIAm0H+OeUvalh+S1n6upfs2szVTJbG20FtFQRHfc/fdhEjUgvpql4m5LM4r&#10;TzsFQ5/w3asFe37vd+VVyIf9W3RBT+ETEk1OOnw8MEPVmxrpnfGlLVkjwwB56OsXUHx2T1V5mZN3&#10;oGezbgE9RhB22KJUjcUlwIVrcCyz5+TtrzfeYScTFEwqdw+MwJqMkyQ/XRFFVF8IiAgXgWiaZANw&#10;lllHt9Wivzy7J2nlp8JZojQhnY5j/M4WTmnDurXof0Xv+28aWsdZfv3Ft3Pe+WTm688/M+72229D&#10;OgdgQlpwaUhUcWyCKZkZMQABNEssCAmxxF+AmgSIAG1ff/31CADZ24A8sCM7GZgoN+ZicCUAsLb6&#10;GiuqTHUt5PI26UNNzImJc63/YX2PytnUE0DmTxrc4f+zAvQNjYzFnN7Cj9pGonwuvL6hmDl0+p+N&#10;SBp64IEHSGiKuBilCUQeJxpqj3uUwcI9m9NbwoHoeULK6OXDgtrE+lX2qsBbmQSrdkbC0/CNnsqT&#10;+dLPmr5hXomCXd9LCi9bsYbA1Z4X+1+rmS3Lzyg+tpmMaZgvC24Qb1H91Esrorr/fd3mKt9IF1/N&#10;WcXidW7/1itue5IIDAERTVzdPdr2HeYbbJkRqcxN9ncoHtSvN9WKXZZGjxDL9+23HYKCal5+Wc6h&#10;7c30r2wRRbVQm1oeGbXUr++DfmnUc4VW1dSxFss3787761cMSYrOHcTds6ogE1k3div6PrPJSosK&#10;mgS49+jWFcLKfLBwAMeOHqkuLwUWB3UeRIcy18wrPrPbwSuIoLIIgbt36YR0dOmKtV7RbeGoqrIS&#10;hw8daG1aflm90atpV2IHtowKxi4AIcTNN4zUDGpuumHUDSOhIEnWAfQUYbv+wh7hvTkLlixf271T&#10;W8hkREAY5kkBTAA++OTTE+nF23ft0qfcwiEkKsCza+u4IYMHIUjctm3bxLc/+fm3FY6V5e3atW1w&#10;4cCvWXlFl/fo5uTi2iE2qEPTqMH9ej009sFRo25u07rV6h0HXAMjEISqeooSjzaNCJJeyRrpLQDV&#10;Ospz9RUlsbYoj+gc0XMYofKw4vHwDSw8d6h5dCiBmQzLATrZsnYFYoDmcU2Ss0tcAiLdJeUc5ldJ&#10;R6GtvKNacQ/hmn9iF6a2VWWFJZlJmA5VpJ0qzU4lXm7uwbVVWUm1lSWlaWc8SzOa+1a3bRrVPDZq&#10;YJ/u11939d1333XHLTeNGnEtK9i3T++OHTsQ1p8Rwa9cGm+h39jcMxxBlnRSOEUhvkU2y40gVAXs&#10;KA+CFN98YS+EnxDYLT7lMtvWDqmIfK15gcNf0hdkttCbVvZDHQuKkMe1LmWaLWMjOYa0qAeDgmzs&#10;tNlpcFv+iwXoFUwn8hhwjKFaqBPsa0igZkM8K6vJh4YyglrMxQP/Ys9tVCWt85dERpjlQ2PBjGKc&#10;CI2LFR6HGkmy4WAKppPtJCdXOo8DHrsOAyUMsrCEQn0rbtlgU04ifjU7d+4EPAKabNnrSof0iERO&#10;gvmWlSdSXngdfZmvl670iGrj7mcUHchcuHkH5B3a2DSuCYoifnKWDCayUq2i8n7+Y51bRCsbUe9J&#10;OMqeJUeWu7evT1AYqNTapFemn20b5nFZF80KVKZeG+yJE/Dw6Oiqxo7lSPzX0hjRpshfEQYyA/JX&#10;kkBBLYovlxYBvP6S8gboIABIbREqwdWBmLQhPYYHYmDSrh/xiQoTj908/Gr9hDCxmOlCx+B9ZREY&#10;wXC4OTl0btXk6NlkGKDSlJMBAX5ffPoRCSMxvOzWqT1Yinn7ZdUGIjBUlRZWFmR0aNFkz549DMEU&#10;Xu6ia9X6ze5R7WrKi8I8tAyU+q3Cjpz06pSdh06u37DhlhuNnqnzv/o2qdSlutYpxNNRDHfVBUO8&#10;ff/RyIH35h/bqv8Q7M6g6D9EN4Wx9jxfWO0Z0z7p9JFhQwY0eKrB5f379gHZD7jqStA2jcIPca4E&#10;4p88fiS/xsMrJAbfD7jHwrT4ioyzrjXlcEsyKBFm6EEMD2WJDQuXkpRwOjWXnKaqS8WpZ4LcawgQ&#10;augkZMefO3ZXu5E+zMHX063Q0dvFy68sP7M0M6k87Uxl7vmS9ERBlrWOTnCZpelnPEsyWwQ6RYcF&#10;d2kZ3b9nl5F1yPLmUcOvEWSJKprRAUkvGVlKJxXNJ8OXAyV4UfY24EwIeYkIIZeAF5HKijGEyAPl&#10;XkCbXFKtbFEbiNMwY8KJ2qSGNT600hRqwfKlteiohaq/kHrUFioVoKxfYtF22dYXNrgb/6MCzA9H&#10;lU1uqJ8Jx4CWE2RIv2MoJqtsQEvUKWLS/yvSQYgnMB8dwMiWUXBygQPAUnSxFvGoCKKlw7Lf+AnI&#10;lbhgoFJRYfBW+ByeYIRI6iSEMatXr244npH+eOihnkyofmfzU2RZenDMz/LifBvBjLQaPHzgvoUW&#10;MHcykdqUZEYLUm8zKGD62aNr5035buKdpE47s3tjRvwxa1sQuW50eF0QBgF5Wlv1wYz+B9IJOXKs&#10;x8tTZzz9yvSHnp869pmJj4x74aEnxj38yGPjJzwz6fU33pj18ay5X70w/T39KIS81S+NQCX9cmh7&#10;wUVzRlQfIns0j1xv43xiaI3+EqM1TEKwHnryHpKUeV0W7XPvLSO3bN22+/DJ5KyCDu3aivq9b5c2&#10;BUc3lZzb37Nt08lTpi5ctnb6ex+bV+7nRaD8MqS7mtj54oslINZx7MjxpEFVy62KBAf4uvqFugZG&#10;5l8cd4kCHHXcKjLIP1qpBSKwNiJIIqTQJJwpLrsg5LwE8ASRi54yJyO18NA6cr0l/jAla/OiouNb&#10;merqerZG1sJcrCLowRxmVRVdMOlCFI9lEHSvfn3RV415bMIjT44n1Ylv676ICC5rTxjFn7CGzdrx&#10;U238znaxQf27dRjaOea+GwdrYtiP3tUMfD6d9cnbr7/wzPjnnnsOm0PsyODL/4kYlp5LrxQiFEUM&#10;F3SDXEoeKxnThIRnNmBxGDurgBQdLkHksUyIcJlCKMuhM0AV22tkAFCGwlQlXbVWiSmeEdEYtPeW&#10;ghppQwXTaqZXVuu4qG6GIBJC9VTJDC9hs/3Xn0BighLMVWm0i87FduIXGaM5suTJP4mR+8+HLCsO&#10;H4I5Hh7qeK2sX7+exC9QchZZBQoL6aaalh2IMGb48OFIvyRXEm+pgbgxP/zwAwkYoLMR5nGgNGrP&#10;dqcNrZp3wrBHzeeUAnhPw3Raa6gKH8HSfPCoqtxiK+qh7SD1OI/uW7lo8NhJUW0vc/P0ju1w+fGt&#10;f1jHo/nBwXVyuQv7vj6YkcUZ/+drrK9Bmti5a1dmuZNrq36Bl10TesXt4UMfirn+WS2dyJg3m90x&#10;BdegiKsfwpPS8KFF6KB/qFXu6laj811xJNlLVfnWbdsmTZsxYeLUh5+dfPfTr2ixex4ZN/qBR7AA&#10;0icMQSry4suvvP3hvBemz5ame/fuRZKy8ePHs71+XrG+2COs0sWTbSpvH3vogUVz3//2k7cHXNkP&#10;L5rIQfeBL82ny9fDtTh+b0X62ZTUNMNbqD/41PSDm3lubmJeUlSIGW3RwTUZmcZM2qbg+NUuCDxq&#10;a+kP0pjly5dzcgz1a+F/kg4V7FvhUHsBRSl8oIHReoBreAhBqsKN8mrWgu92nEovi+zq1bxHSL87&#10;8CZqetPzOHGRCCwx84IdrFK36A8nB0ToWX3fIHVJUpay67fEdV+eW/YeKtjShAMHjp7UFzt58pRr&#10;QDRmU05BsQXHtwLXBw4coOVPNSHLOW+//sqLzz/66KMgS0InXjKyVL3ST4XqsJKXSO4XyQ8DppSw&#10;SkLBCPUA5gCSgrD5KyhTuEwh+RX70ih8qZ8xPS7nubC5soKGRacJ8wk3lAGPgr5tHG0qrTHZ9Zqu&#10;hp1IDd34H0ASG523/YqVQqFmnuKQr1CRWkzGp69QKCT9ADWAbykazyX38BI+VAgeSIW/HFiQc4GD&#10;DRuPPWm+HA3uELXfgANs4D59+sDdEvZZ+qbRf7Z2j+kwGebIGmXHc03dWq+xUNVqK8TBwQrDypX0&#10;63sELeOwydFVATP1R1rkunJgCDhuw3809dShuM5XkOxFPgeVVlVo3pAWL4LUix5O2DtutNElaVFs&#10;amNjRWTxPzgDRYWFSET9Ytv5RDTzCo7yIIiMJ6GiyXhYd2KdYSurLhqFdEzfNxnCBa5dSEVX98LE&#10;o4SBTT+8JXXvupxDfxKDZuFPy88mnk8ny0aJFkmKyHYESsXOFlaVrABqorSoDrjLDL4fsaX57PmQ&#10;k5Rkn/5h/v4BhrdwG0QtTt+1zEGX7FOV8fJwrSzMAezlFRmr1QTXHMLsc3gsSbgy/WbTmJjmPQP6&#10;3FJeXTctanNrVkKOziFdBrnFtP944Q+f/7Tqh/W7F3zxlSGBGnJLt+h24UMfKa/QOCTWFzeS92a/&#10;/+xLr9z7yFMY5qHnEHZKvLDBE0zIXWOfeOiRR5965gVYc9kqkUG+3nGdQzsPCut2jU9Ec+f67PSu&#10;fsHEyJeRUozumZP5gm8Mm0rLKlNe5FhV6e4XGtB5cPRNLxLePafsIkofbAXudPX0DeoyBD00DD1q&#10;rUvjLKWHam4V0SB6AUGWwmLKVEh6UZU3jW/lmMNHKjQp96LLVBpNPXNpg0q2djxVJ1VXpXvyV5C3&#10;WiwwunkAYXW0bZ7iWtPJ14S3phCBxqsWHWrdM24aRqIyjfoWxaj1fwBJbMyktVf0ypoXqSR+sQbw&#10;pULZCfoyMkxzMH4JfbvkT6Q/0OKoeBcuXEiQUQRIxEAVa3nZlvrKLwB/S00qmpKXMLiAEYTDSMKV&#10;0ooCDfCj9oxE+iSAQ9+kfKsFYcBLwcbl5PTyi89fwBk2gwdxmLFtsRGkHtmQRNMV84DKslJn4glY&#10;uWCUBY9Kt+vI5PoM3gZEZc9UXEIZkYForg7WLy0kApa31iWW+k/VTFKzr6tDWeqJUvi/lBPV+akk&#10;38Zx08vdFVoEe05mRxsj7pWOzpBsd995G2YFqiotrGBxbvaeFbWWCBF8APL+/qXk8IYMs7wQGnBH&#10;TuIXTqoQ4RLUxSRHRUR4Nunk3/7Kkoo6AazaM9qH1VWRA+9GuquFR6j3wmTgAE2gOcnLKguyz51P&#10;nTN33ptvv/f4cxMPmjCfZkrn6YtbYWDX6+KufyZ22OOxQx9g1+kzpwJ5NTqDyE3EzCrO/fmXZaDq&#10;35b/cSi1uKL5gOAB99LJt2a+g7hG8qJIxk2OIlx109HT3SJaznj7XXh0irVv0aQCF1izy903uAai&#10;pD6BlzlNqZ03k/TSAJs0hxxnt5Du14RfPiKgeVc3Lz8SyJC/Rb/ilJHosr4xbUMvG4p9tZ7osbZ3&#10;9OdR3YtRj8yqcJMigBV5rCBRhe8ZhSBLpPcsEJfY+4AvxeSHpi3iy0adBUUSqUWXTsri0iWVKlwM&#10;d9UQNItEkwkSHZOH5u0KYrOCD+pscJ0BrdqXRnZWYu/yj+/5Z8+ghKLVNyeAxTZCsqfm/6gM5mwW&#10;TXaBjZwCi7m+VU9kYs1JBBsKaQMBp8Cv1PkvzhLbhvAOKKRQZ8BBYiUk9rfmTcjBtEbo8Fz0lXQP&#10;Gbi5wpiGbOFRg/bYxllVr8y1m0jYYbasfau5n5cXqzxZsgX1wmHpvTzkXgtfYjODd0SLjqd2ra2q&#10;LNcCFNXUbFk0q+u1d1psHX8QODDxDaJmsdfVSpr8MSDS/jd4lLbAWBqGs35pgdCI0ld8QbQrs6GH&#10;s9J5dVzlBuDi37Zfk+sejb16bMzAu6P63YqLy60jru7bs+ug3peNGHTFbcMH33fbDa9PeRUbcXTm&#10;+pnXImDVOjj7RxDZzbxr0RHhXm36+XW/oVpHwgukNrGVNbWVWqxX+qyHjNzjdEgYmvKCjPyScjGn&#10;EtWawEdcR1I2fkOEVUkoLRcID4ewv/fuR/5fknTYI7bjvjyPBJfYgpLyVWvWQqgRV+y2kdc4eAeX&#10;1jt+aB12ddfH4GZCEMU4Vxal/T7Lr8s1v/6xSjMGgZf0D/eLbesZEB5766vuTTojDf7666+xz/r2&#10;u8ULvvpaI6srNaOYkF43OPmEECRs9uzZBw4frSrU1JnEK6goLcxPPZt54m8Sv6Tu+AXSQQKTKvGA&#10;fo3UQwO45zl+mRWmOuVy9fKF1pF4v3Jp0WWLc4mPkXfuUNaRrQjAsUEzXxdZArmEdeOSeZa49orF&#10;FCZJZEiCEcFGcgnWlEspLwUamLOVl8BmSffovEKHwl/SScX4snb8VJtceigiYvEIFFmxYHSRFVs1&#10;yq33EDMHoDKBoNA6wZwZt6lY0Rotn7cd3Gi9vlAvGbqEKbIBDf7dV8yJNdcXZhX9n0Goo2/dAILk&#10;lTyUIZtPuEBalWJBzr4ShMi54KfIAqUq/ZZW9zYmgTJfffUV7p6y/9khwkFiScdPLSqWWZgw26JH&#10;faOQ5uZ4lIZs2esKWarfndZQi8yaBgcBARcHIMb7MLXM1Se2ncWRExGlOOEQNoQcDNEnMcWGFnlI&#10;zcKP41S388Bxj7iu1uYRPBzevP227z/KOHssK+lU237DQ+MumEHqv4IZrUg7SdNqvevafeMN8gU4&#10;TJxYFRDAvNu09PsXtjSji4+PP3Y22T2EVFO5ZQVZeJgARg1V5x3fRpBVFfZFRFvSNyUP4BNlCypr&#10;j513vqMPNqWqNow5cS/B7U8MUDFmw0waBYmhOTkAy1esjBp8f/6hDa1btcQdBXQl+HvsU8+dOX64&#10;GgE7sKu65Mq+vYV94a8QbvwNcCpFOYGiTo6NgHKBjHsOHvOoKhh+1eWEg1MMB/gSFYC3p7tXbVmz&#10;pk0ojzcIDi3YwiUmJh09ecapWU/vdgMqclKir7zDO7wZgyrNSk4+snvj1h3bd+/XYvKxV0PjvIOj&#10;ZCyFZw+0a6blOv1l2a/L/lj5x9qNW3cfLMUus6w4tP8d+AKtXP476h/CqQe07095Jxe3orT4vPTk&#10;bLfwpBKnzBrv5LMnfVwdTiWk+Lbskb7zt+rMM/nuEYnHD9TE9vBp3vX80rfyj24tPL69PCu5kjiC&#10;yDNc3ZiTlnExErBUrZHh3PJc6EIFXpmT7Tt3lbv6ewRp2SowNiQjb3HCwfZttKCYMhxIoj827cBY&#10;2rsss7lf7eWd21177bVizSFgSLg3mXyJviuYkhv5K4hQ8I2eoRSWTpGwsqMuAfTThH5EiqSTHgpM&#10;FHGxEh0L76sgpvSEmaGHDE0Z7gqmlxlTIjj1lZACtCJw00D984lAZytcQR2iJMRuJSFBLR1ok8DX&#10;0cmxFqoLexITqrUl3ZVTIB2W+ngiM38Js/ovgBibVdAl1CLr1q1DUGluAQf7xV7iEFnsuWwt/Ui1&#10;qamPIWWNrCFGGHAJ8hcMDR/MqceSEfwkknkRNrAx1CW7RXa4Irxkz8ulR7ey2TCPQE2DqQSKG8AI&#10;uV9oEedybBtxTDAYEis0aW2BBCvJLsLRhYky6FMgr21JGwQCMst64sIwodIJAa/MAl0xOIr8RJTw&#10;31e5BEYRisHVK8DFW/tHdgj+kWUJyJW7b9WHU18AQ/AtU4AYgRb1oIcB8JCuUwAd1fyf1/j1NsW/&#10;/WdXZWZ8yYmtn7z5CtXImolAEojlUFZGNHRCQtEfQ6iOf9am5a/ZWG/O/oSD5uDmjqa4Kusckd4k&#10;opu6EpbOnPzcU6A9eULH2HAGGzM2nKRuVlv54zlzj5b6h3TSLM3kSvjlnZfHPUKwPRsDEUjHtI8d&#10;O9b3smGlycfgfkjrDWPq4e750hP3vTp9RvCA+7PXfOLmF3L7jcP79NY8PQT1yg3MBB5XHAyxGmf5&#10;IIBYPm8fn/yikqyc/NKKqoKKWmyg4Lq06IMw3BhEuriTYAvzbuS6zn6hTIWjq1vZmb98Og91dPX0&#10;b9a5JD8zb/cfcSOekoZSt3wPNxxzZd1mSFw1z6NJp7D2daLp8xu+urFvJ9z2CUzv1/NGYjhr/9zc&#10;s9Z/EXPLRFxCmaX8xBMFRzfHDXtMKkzfuxq72egr6wQYKVt+7NPUd9OmP2HiNXl4y8sDugxJXfmp&#10;T4eBxJIt3PdH+LBxYD59aNyUzd8P7hBJpAuZB0X/6U+NIA9DqKPP5i/4c98xhky6utqKYievwMCg&#10;wCnPPw2JIxPLidAT6TxR2FFACeBMMDTzLKhFTqWB0tJjOxt7wM5XUpsAAT5RSEsgrGxUBR/oDz8F&#10;o3Aj5WWieKUnCs1bx3Zs74FDbPj77h6D0g6ZNiCYaUSIwkN4U+oUkZJmlX2x9gsgRnOGCVdNILji&#10;njj1hQTpMkl5Jf+L4aJKL1cnTxeTDqshPAokFFNkGR0/GaC1qHJ2TvV/V4wefvrpp/hrmQesx3UE&#10;bzQsdCziUSHdhJgz7HDWwhBtTfrPQiBbgkHkK5FAGC7BWKwpbB83EpBIJBDqRu6VsAS4La9kz6OL&#10;wf7uscfqDrUsAVsFcEQONZIegl/0clM5p/TfGuIX+k8kZ++99x6zgchNP16AjFU8Kkie6VCIRKFM&#10;/YrKQ6lUggjqCW0eMi/4dSDsApKi14w/n56UVUh4T0xRNPBUWRoW22LG668IShDMr9/xUj81CwmA&#10;K/0PG/f5dLOQ9rKx+6ws8UB0VeqzTz6snSIVFJBI5TBnfn61eXlCKVub3MY2Z095Jhys88gTT8fe&#10;/JLLxeLrhN9nj39gNBye1CNzAuhR3L8AMh4qaou1mz9//vaTabiNagF9KstR9VWlHAsMjSivdWkV&#10;E/rSs+PMe0Uf2HAC63///XcI1aZ3vSX53omAk7llUe9ObXb8tbvZ6OmE6vXIOuEfFllUWlEEw1le&#10;puFFbHSxS9LwYi3uTGBELGIwd6pIOuzZtp+zK6jRo5yIECUFQT2GgdgwQMvc9atbSJOwy4bKLkpY&#10;M98rNC70sjon1/hFr8Te9ioBg3hVlJ2atflbjGOl22k7l1WWFMYO0pAWV/L6L11CSDw9UH6mbF48&#10;pGM0SPTOu+5pcutkZelGjMDoG55189Q4/rzzp/IPrMXUtq7C/RurshNiBt9X93PXr50Dq/ecSKjK&#10;M5kWMwnu3s4ePsR2D/RySU2Ij7npBVevC069FMnYv7ZvlPP992k1yBqZU5ZyJvUkLSVBDHDeSNgk&#10;AgvLKhiIehS+5EN+yjFRYhIFEQRfKnxmvrKX8EQdbRkO9Qv+45IbhS/lXoCGnmsUgphOymlSFJ6U&#10;lK+EicQ1FqZk+R9/nEpMAWS99uIECXcsZUbfc79PuyvxiK0pyXNw9XTy8nPxDiQpwoSnHic0K1Q4&#10;MyaMi7nbomxmi5k66uek1oRHazQ8agmJCo3g7eIIHtUum1MpQEwpj/lpDcFfwor8R59w0lkpcX3W&#10;X5gp4OPx0ksvmctCZQ9AIgsRo76S8QrhYt5bNvMHH3wA9WMeiVAV5lt0FvBfhC+1hmsV9hURsZyp&#10;/4+9t4Czqmrjtqe7Z2iGbjBARUURUOzGFhVbQVIFQUFKULFBUUwQsLuxMBAVRbAQkO6aYbrju/b5&#10;n1mzZp8zhxHweZ73fb/9w3Gfvddeea+71h1iViQic1Al9yrTc1ArBkfQUV95VJrUAIyOQJdWsFpi&#10;q9JEkueC2PN33LhxgeiohBKbjnrAqQYUmX3L4DnbMFzYPtdbk4V0zzagN6pW0+FiZCQeaVU+/fTT&#10;D5dvie1SIyJPgLbWLPmiTfeT/BYgX9jxzWMuvOB8tSveJ/j334Nwfu/UqfKPP1zD3+eIDryAaNhN&#10;w24n3h5Bxu0KCdt2bb9T+vTxEglfOip0Y9NRRjR16tS/Nu0KS2pI5nMkP1KaQAyiG7UlOXbmopde&#10;nveib5+H3HH3nh3bkLfwJCGeKn/TLx4XFu5Mft62v3d/NSey+eFY6qZ1Pn77ss+LN/2e2PkEhEhU&#10;C1m/fRmS0qT+Ib1CItlX4Rs/fDyu9RGpHY5VE+vnjXHIoSdRD3ln8zf/2fx0L8O45dNnQ5MaNep+&#10;pkpu/nIuau2Gx5zn/fC1yY3PGBIZl8TPwpzMnQtmksBEr3b9sqBwz+bmp1yvn1u/fjmMyFXdvASY&#10;7CI9msUSu+6yq29octYwjHd8K8zdtSnjhzdbnDNCr3b++V3xlhXNTr3B+3PpJz3TI9CBo3fCzAez&#10;CyNhYP738W9bGx/nyVNrXUQwTsj48/6JjpKD5WBHiI7au4bnYB9xnKy4yCTltVG17W1RUoTToCqj&#10;2DTCnL519WT/ftrbmXvaEvHmAjmqwyJ7opqSLNVbDdn+K5FUlNIQUT3hQqEHb41YifIQDpujuJLi&#10;oo++WZLQqVfO718Mv+lqm2u8YuCIesddSihjhgp0qUubP37qopOPOf744w0dVWBbG61TzJdx8Z2c&#10;sorKPJjA2k35mOBocqKHo+Ddx1T77k1z4HWwlmn/FjfAV+j5iMaAXOUqw1iI2kNcWd/4YpRkWSV5&#10;u6is5G+XYlI1AxLTpk2DQNpRZXw7RuQZUP111123z5E+8cQTFJO7h8Qhdis0GCKik1e6QaNo6chU&#10;+sknnwwePNgvHWVp/HbYbwcAM4AWHxhIGDCMuFKrnZHhHFWRQN93lu0n/whKmGjOfrChctJ7WaBp&#10;GF5TM+0aXJOZlRMSMAiDq4eb/vB6N/pOR0VRblqqQ6sMA+V0wzLWVaP/aFD7XPV9FnB09OF4ebrN&#10;d3loW51Qj682X/oHg8voObgpon5Lx8LouAub9Lmy0XEXNepxQVLLQ/GxwTLWMaLxuTJ27WjQ9/pm&#10;l4xHDHVi3IdFllfZ60KGkSapCiLKd2HxaTikJrc5Iql5l/gm7UJjEgj7gHzmRXOhxPbxppV2GgmL&#10;IL2oWguLirXtqjAYJkel6Qj22LbjaXBYJMF4vR9GRtkfhiKyW641WDaR09TUQ2dkaog0bOczB2UT&#10;60rFKIMhtPVJRCXcQ9XFh4XFJQQSIxOFYqCYV468WOSkm3aAB3ugXRv3rlmKWjhv7dLd2d5hSrnq&#10;F34EcuK1tZTGjkampy4zH5nS6FIfTLUSQ/cJV64C2s6icCJyEtp0jC1zJPRjjo2055KEIZJJVdqk&#10;UutxKQquTIRkx8SlSlBEgaDBX6jUnnv++akPzRg+8eFho8cPHT5i8qNPP/vy2x//vHrpzrLlWZFv&#10;vfU2Ux0SHp3c9kg4PxOpWIMF7Zbm7YVdM0TUmbeYRIixOs9fKYddRFSf01VfxGLmBMQGddynLz1n&#10;qHWZaE2s0Q1ooiSm/9Nl+o+Vr81klz6DpZHAfJG/wMDoHqzJ9EYg8fsJDwGYfVIscF1d1OB0wNRG&#10;T9gm6DAYC0InvtRDhw4lL9s111xDCAVafOeddzDW80Xpoi9+Be7a5h8ijdKIMHAnnHACgRocFrO2&#10;opoFl5WNa2psjlivDhxWfMejHaKad2VmB5Mx0ef67tUZH02/g8efPjX+y+emYGf022evrfvlGyef&#10;aC1XRVEeIrm6bQ6TDB1Vo4bR/lcBWn2Ar+GglHNsx9DYx9UEjG/b62pzupZDeMTGs44uy58lsDOZ&#10;YeG2OasZIAQbaRWEpQkn+g9WL3obFhlr++c43jhWSHriTFWUV9MkhxziXVN18bMMTxvPhWrUkXer&#10;LrS79nih1koI6r2cUBJOYSQ30r9zTlmQsTVv53oyQpfm7Kks2Lv79692/vIJOt7y7F1ojzd/Mmvj&#10;B49tfGtawd/fo+pwKgmPVEZVZ8NANYNDsOIp2LM1d/va4j2bIMwks9z928KdSz8p2vw7SumtX87Z&#10;vODpTR/MyFv5LYpzZxIspwXNOdrX0l3raWjDK+O3vPtg5k/vJ2auOK5J+KlHtb9j4NXyJGF38aFI&#10;qSiW+sBPpaaXKQ030kMAABL11KJgfv82lFC5mtONBF9xWrIGkD+o3EMN8TPUXT0RiTWHQyqsr+Qq&#10;w8UnGIxgEUbYRUK9PPPsc/c9NnP4hIeGjBpLQK577nvg+Tc+XPDLmuV7Kpev3bErt4gz5gYnXdfs&#10;kgmMMOnoC5uedE2jY/vVO7wvy4RY6WQQAkJikzkErYYBJrxhKnTUfuIUi0nQuYYXVj3z7MsdahX8&#10;onVVCKR7g9XXTuq80+jrGePqU9Xa2fjawIBP2f+VB8p07eLU1TnoKNY6tXXUALYpwGwL2GrjIOtC&#10;R9kO+6S1tEgxsZi1dY+ZV9gsQGvs2LEXXugokHw7ZrbJP1oPjZ2/ztHshAkTavtYO19AYKMSVz/0&#10;U+zqgZwmmiWxLX7FLNCEKMT7n31dntDESU5S82rW5ei2R5/MsDb99v2J192FyS7BdYvyc3J3b2vZ&#10;1bHG9L0K1/544vFHy4hZ/IiDub75Bt1xECGgTj0V9OGXvf1Hc73Pwpq3r7/+Zsp9Dyxe9ufyVRtD&#10;Y5MS2x4JJbO/zd26unF8KMZm5iHdE4KwIdjgbq0I8Yn+2rAtsXX1VypM5Lnsld8ff0x3Xxvutz9e&#10;iOI3oio/T9bqJdFNO3qVoqEh2O4mHXKSVpxwjyTiTmrnPVPJ2/Qnx6KOpOu5cjYSNj0oLr2Tfmat&#10;+jGqfovIxPrObJcW5/39Y0zLw4nWW5yTQc5nJxZEcHD+9nW5W1eV7lxfXrA3f8f67NVLsld9T4qV&#10;grU/Zf32efavn+f8vYSczwUbfyvetTEka0tiWGmjtKQ2KZGdGsalRZS1a9WsXavmxx9xSM/uXU/p&#10;0/Ocs8+CYWRNF37zHZpkYjhnLV+QveKb4MjY4q0rC7atIst3VOGueskJTaLLWiWFdmwUnxod0jgt&#10;qXvnNkd0an3ckYf17dOr1wk9DV4ASHSBCDD/iY+N7n5op0svvuiySy4648SevY8/9tBDDiGfl+Id&#10;UkbmDHRABAzJCdoDRKF3goMBZyHwodWEYCB7wfJDnGCl9wkwfgsYLlbgpNXXwYSopgRNHZFIaaG/&#10;utFX6qf5UIPVWxFLTE6wfkTh9seKvz5euPitBd989PHHC7754Zuvv/pt7bb1GQXb88q3rvkzpF0f&#10;EqAmdDguOKkxlhDYhSW0PDyuaceCnEwE79TOPcOiyCkWmr32F3IExXpMlB2AWbfsqMM6/bD4u4TO&#10;J8DopIQUHnt0dzPYbVs2r96aEdekvZ6goijM2k2K3OCCzO5HHiGBnpWS8tklkvKcURg85m8CHV6j&#10;tCKI81FkTl+x0YgIhNitDrJb+1JpGxqmVlP6b1v+7x/kmK+IdokiBKAFOO2zZHqOtZErFLYXjXio&#10;iEvpwhOZ1/kqBvgKIEdU8D2IdXUe7wDaxdo/8KAwZiQIMAGiAxdji9EltEraGi6zZG1wl9VxXSZT&#10;TBv95Ag5kL2u7Nw0p4abs4mo9qGeCL/49c6pS59Uhhqox2VZJ227KPQtoyfFdD6JvFF+6yTqwtql&#10;X3U4jlSRnp25Z/vqxQuOPOdqv4X3Lpg+ZfydaJUZQrU9yKOPBo0YETR0aOWjjzJ8QMHlxlP3sdSx&#10;JEP+9ttvn33x5YYn3xCd0qi2r3Yseb9bWiXKfRUQsGpazCcsln1ETRnMB15++yMniTprVFZKUKTK&#10;vOqU5lOmTPHN83DVsLsSDz0pvpE3f9nGDx5P6nZ6YmMnhQAXx5zNLp1E0hhnendtzlz8apPTbkbx&#10;i8iI3TVrl9DmKJSrKGbz1y8PLi/FxIlGeYsRMjphp+dIogiFcWnBZSWohTHEjQgNSYwOT06KT46P&#10;S4yP273bSRzIeSQsJBfgh0kCmgM0NgEYTwOHrhvmBLzAMQbkjdqkLBK1oDb+ChGIKdEr/mpriXc0&#10;mEL37DftBaEJaSwozE8RLaCXsxM8alAFy6EICspznsC1UJ5jFWeiPFkHoKYykGHhGCb22L4+SGbF&#10;1UOzEw291Ch0mcMIPVR5ibYqr2IaqdnLmjQ6qQNLLkSQ+KTkLbuzdmcVlOdhQlxEbDCSQ2B1X5q9&#10;m3hhCZ17hcUmhsUk7lg4J+Xo8xMatKBOxP1Nr4xvdtlk6JoDITvWZ/70XouzveZsO35fVLr9r/RT&#10;vMfPWz57NrRB20aHeo3Jt3z+wgW9Dn/t/U+RVouydpK4jcjABrZnPP7497/84ahDMGEjB1xFeXBM&#10;EixRYmTIpDG3IhAIPPyeRDI6HUjXvpedGSksc45IPUTUj70uE4StbnxECAHr92lnJBtAQzjpFX3w&#10;NSSuI4r4zxTDc5rkgwIbougJDvkJk4cbCaY0vrsPgAHeXB4NfA4w6wzSV/Jja8yaNYukZoEHBa9G&#10;03h2BS4GEaXPGNAGLqacGaRZZV3okktjzBDosMtaqi5zzkgRiGGLMWbcBx2lOrWq7SfB1LRhHvLk&#10;oFjl6GTYXhiaYPCy5qXpgbeOSTj6Il951O+wM7dtyN2zvfmhXlMXuwyoL/P9+554/HGhxWqSOX16&#10;0LBhQYMHV06f/p+ho8AiLsM/bS9u3MNttGJ3mLO3E1vGAN8GqzJXTIitANBAjDMMPwGyJ1+YF9f1&#10;LKxVcfnAXDZn5eJWUXn9L78cQmXsIamTbmAtCUM6auK0kuQWEcmNEAShf3nrl3EKxYkmPyvLikp2&#10;byL/pRNcSXa5kbFAhnPKCEUMDouNCk+Mj02Ki06Kj63wqA9hU+BwuUAi0BWIh+iZYQkFVAGgVkjf&#10;pQ4RSRAhFEU0hNCY6shARmV0YyiQajN4wSj9hIilmaCHCmkkHawsMGXJzLf8ZQK5gSOWpb50nowU&#10;cii2DC6YV0yptgmfiCvlIeSToxoqhKaCsLiRZzArovif9qgNRaQVh1ZVOYNKWNTetMmkmS7z3KaX&#10;dEOUEl2FE7Y7LAJiuSengPWqzNkRHBkX4qFPZXs2xnfpE+Y4qiWiACjM2mXsuYg4UW55B238aGZc&#10;++PIw6pFXP/6PQ1PHRjtyeZWlJe1/aMZLS8ep1d71v6Wv2pRtXX04jfKw6KbVNmXYRfWKiJ37Z4C&#10;WHxs4sKjYuY8Ps0ARv+bRqB7dVQjSQ2j05qGx6fgbpS/e1PGkvcem3SHJlDLxwBdMVSZB22W2lWF&#10;DoxBR/NrT58GDHKAGhcR4rDzAQmpmhMIqej/EXQUcAIagV7i54kJAEhgQNmzyIWcAvoOGzgXSLuI&#10;gl/HDS0lWg3qHzBgQIAtzytiyrOgxqyytsK//fYbqd1xFQ1cG/6jcLfYGbGdWRebjrLw6GG0zT0m&#10;ZM7qOruvxmgp5X/JWVm8/zmCDWSvKyW1AT7DwNpNCIsxjABOWvvElYY2UImLXxB3Qx+EeW8ePCzp&#10;pIEhPiGNDN4JPKHmLYejWQuffmrGo0JMtKtAEEGPPx40ZEjQoEEVM2bI9tWvdqKOrdSlGKhw7ty5&#10;X6/c2bjX5QHKcwrYNbFw0M03BZgrB3NZDBdLw4Hr/Y891fyC0abmPX982yl67/AhXrkWOJj59LMb&#10;t+/Zsc7JipPUtPVZfY575ZNv46LCEmOikuNxmQtKTUnhOEzkkFWAfogcIiMG9CWoHo1fANBDQ9vM&#10;CkqNL8IgkOOyxSzqpbBEQLEOsuWmjFExGdIoBxLeqh61YtNUe87hJNCvQuGU75elIRAgula+4glD&#10;Bh6gjswDbWHDhaYIbRjyrp4zLRQGiaOwRQYVGqUejmmxS+dzngDJIqsU5qeBMYpRJ0+kXBVnoG4b&#10;XaVov9h88Qcy5zEgYcbCskpjjFhJu9t37dmyKysjK6uiuAD3XIdYxiaxBagntu2xjlgZm7jnh7fj&#10;2x6V2tEJvY3af+P8cc0uvjsUA2/Eyg2/Zf76eYtzb1X9u1YsLtr8R7NTvSIFadIjGrRtcOgJervx&#10;gxlJR5yZ2MjJZ+mpZyw2azBw/MzesXHvj280PW1gaX42/7L/+DIoJjm9lxcJ5m79e8+il+qlphA5&#10;JLb5IXt/emf+nNmG15l834NbIpuntq/hmFFckL3twxkzHpjKvAk4xVv4elzIVMq4wvtuNOa2qKKy&#10;AJ9mf34vKg8qjY3AhXTfObJgUIBA0w3p1QPo6uqIIeuCTw68DEIe7oX4khIDCEcsv+4raoVB8del&#10;rwYsAzhusL8QG6jWdgmVvwaXzAV4hTyKIQ+W2IF5FiItYMhGPpbAo8b5mFNewspLT1DtK8hnDkao&#10;zM3LDQlzjmD4D1Lq2WIhjoTg+UkBp3PeNtwEFUKOU0AgOmoLZNr8Gq3daUNcNae+56MGUQopqOfm&#10;xjxUncAfNbh0lTauGThwUMo5o+XOaF+rf/gUtNeyW89In0hAfqe4LHtH3tL3Zj54j7Pb7YWfOTPo&#10;lluCbrqp/IknYCNcHrsHDqO+NbDz33rrrfe//7Np32sD1J+x8ofm5VvuHOnFZaIfTKOtLHLx3fwE&#10;fY++e1LLS8abmjNXL2lUsH78nV4XTNjD2++4M7nHxaSxRGbd9c38+bMeq8sw7UV0rabN04iGaZK1&#10;1iKTIoT60EiQIoSiIgZsDCYV8RD8GOZGNfjdbL7AFnhPUi3nf3Ae8AeOwYvnnELHPFBKafihnQor&#10;QVWQTDYn5AofO0UOYUXkYM7FxEIpUZNSnjSilBeNN6PTYvGVCKfUwiKThiHQcwao55pJKlmyZMkL&#10;b3yQk5N7/sk9W7VswZklfdu2czdp7DCxLc7OxC07OCoe593y7J3RbY9G+0rwExKUFmVuSz/tJifM&#10;pOPq+kXJ3m3YcqvazV/OCY9Nanj0ufq54c176x1/SWwDhxwWZ+/e9vETpB7Sq70b/rSDV2xb9Dqh&#10;Ohsd5XVb2vTRzJh2xyY1bVfiIZaZ370cmd6FNSM4MHENK0KI+JxN6OOY2PjkyMpt2cXNzvRG1aBm&#10;Al80Dc3aHoUz8akYcM145EHjZTh79pxF28rqH36yDZzwHhtfGvvwQw/Cz4mO8lZKRZv9Zap1Klxb&#10;KAYHqJxQDJU5HGTVTkeZ+9hwrwup3Q37XnDr0hVJ/yncKNgWS2TjRrO4tdX8v/ZcKMicTJvuMVIT&#10;Nsdvn1EUg1plrcZffhJggJKE7TTGa0pVy7wxaZLl+MTJB1VRwabTEy7OSpjqY445xjxR2EjXTocq&#10;UznHqFQCDNjno9BIACMzO7MypMI5/CISKqkVnQsS6uVZlQLXE8yKy7sTFYtDOxp74EB6XQk36pZf&#10;OmoeCnRowcWbCF3++OOSbxZ/n96oIaaCzAJsDryG7WlqgF7wZ1fC5zyUJM4s3D76rpQzbvNdnp/f&#10;m438wPlocb6TJ0QXcdpOuPJ2v9izZOeayo0/PTTBMfHlMoqIoFmzgm6+OeiGG0jlbbT8/yoEA3af&#10;ffbZ/A++Irp6gIb2rl2WkPHH/RMcx0Rn21fZibj0ui5uhhm7/sabWvafamrOWvdr1I5lD99zt54g&#10;Od1488DUE65CT4s9ZP7q7196/infbtgb3tA/3RjJia9ELAUV+kRPRB256K1eSZ0uiiicIgHLMGo8&#10;tJm2wCTQ7rA+3I8lkykN+xCplK2FFhqdLcCP3hU6SveAWGRN4USwtvCyPERpjkbN6AyjIITibEKf&#10;7AvCFGZzicqKpkJ9EXPBL6QzXbt5++ZdWeV7tzz//PNG+icizA9rd0c1aBO6exV2DsVQp5TGHh1s&#10;EgZZMU07pXU9KSQ4lPC/G1++u+l5I8M9iSJyN/+V8fMHJooFWYBIYEDsZc3Vtu/fqSzIalIVg2Lj&#10;h08ktO6a3MEJDuXU89K4pheNC/eIp3nQ6+9ebXHebc5xcH7OrkWvkA84ve81qmfjB9Mr9m71hEpI&#10;jIuLb5AQ2ap5U2ACNYbkG8XbYvi3jpuSs319SHJ687O82hEOLxqXbF6/pzDx0L6ZP7wxYtAN+MWp&#10;WieiyKZ8LHv1E0m3JGtXUcY2xFayq5IwB5W4gArGhTmvgSs9kCadk2FHfCGk1KGjyKNezq9KlVd9&#10;Vkq3o0KdqEb2CanZGgI8wblYQ4PQZY0itTwdo4Bgnp+CfH1rKKv2i95qQ2kv7Dds78d2qMsnslxx&#10;acvFgNZRUxW4FSF/eV6hXJFBOxtTNJgLFpYNyLRwT0ku44PA3pRoy8VGPvfcc9Ee+VU4l5SWZGRn&#10;BLGJQRteLgqC6sUh8heG3Iah0Qfwgiohq1ibwV+z56G10NfeJ/QOJI/aClXhRBcUChUKbfmqZDVH&#10;wNDA0ZPKY1JxbyjPzy4vyOJfZWFuUERUaAzGJbHNGyb3v+QiefYIKxn9NU9o1BwCw/tPnPZYct/q&#10;gE9mGYi30OqIXkqXxldb/vxp5XcfpTRtdcSZV/ldqqKNy9Mrd7JReatzZuE79msQZ+DXXVf65JOC&#10;hgAbry6gts8y9BYtypPz3iBRSYDC2ZtWVK77njSTKsNXMqlwyaOuVWD2+l9xVXijtnh3OCea/C3O&#10;79i5y7g7btOqUWDclPt3ZxfGR0ckx0YdcXiXk/s6MS4089rY4gqFICQ2aVdL1yplmrAAH6pa7nVj&#10;/hosoBu98r0xWGOf83ZQCpgOqF0zEGE60XgD5OZeX5n54YZJkIkmAzeVmImiHheu0c7XKZSZCh7e&#10;eteknZvXkzaOsPVhcSmh8akR8WkRifV2fz13xKDrTVwCokC8v/j3iCaditYsqZ+WXNyoa1Ir7/Hk&#10;5q/mE/upUVWAiA1vP5B65FnxHiPq0oKcLe9Ma37ZJAUyzNq8Cs2qiYax69evSojldKL34IpoGJFx&#10;ifW7n+MhltnbP55Zr+8NwRVluWt/Ls3JRJ3jhOkgXxCH5dyEhrfo52VJUZzUz1szcSxKo+AvFi6c&#10;8/ZnFSX5w667gs7b/A2obdDgIY3OHLb9g0eb978Hqk+X+LZe7uq1q1fFN2zRoVn9G6+7xhzh4/z3&#10;+scLIxu1K9z8J0jOQSA4aEUn4vh06QXn9ezZU063QkS+yB0yxvMA29lJ1F0ZRKxKouyS3MVjtCv8&#10;6RyViZbyP9IcxYQ7N9oOYv6kP5A6QZBDYVbWxmMCHgGtAMPcGLKqTcdze5cJMlWzGDL7/MK1xcxP&#10;F2CrOYOrD9be0VS7dJBshOpjsqrOu5p29cfu7QH2DS4KUipaay66xNmKNp0LBngIg7Mna49DR1l3&#10;zzq787lXrX9136B6noS1SKXQ0QvPuTAQHYVnBBQMZ1cbHRUC9cubOLu3tPTqwbfXP6F/dLLXwN3p&#10;LyirMF+an9zVP/Tt2mbAgKsYkvS6BukIsCSP0gqK+0eefSnxhKtrm2sgevX3Czb9/n16l6Pb9zjN&#10;ZCH1LU9k3ePSoy660GFva+yx554Luv76oGuuKZ01S0Yi/zYdZYBo2O995IkWF94ZAIZwdsz+7fMX&#10;H5uiMsyMDsZcNlky1AJWtCGBV4g0Z3WyfUWK0rmmZlgbWDAtDtoIjmLtzZaWpl0AYFNEs2/tDWyj&#10;S9Nb34cHuGH2+bkZmsFfmjf+GnynsTAubox6WeeRhlGwAcDsf3EYkjLtG31oT5Q0ir62GL7nINTT&#10;//pB9XsPIAeta3Tbvn65/8lHiMXhIoLg7Dc/wkqgImf3kV0PXVWSnNbFa/W6fckHkDdDRzd+Mgtf&#10;kdRDeuvD9S+Pa3zeHZHRTry9/MwdRKcy9G/3qp/zV3+X2PH4snw43Zyi7as5SXWMY0uL0Q9XFOxN&#10;PfH6/E2/J+dv4tQK8zHSG8D7MorRd0/cuW1rWNMu9Y84HS+X7NU/lmZuJqM7TYyZMHVXWFp5TkaP&#10;NqkuE02Hw7tyQOJhpwDVsZ37YFiE4rc0a1uLJo2m3D3Gd3E5n37l9TfioqMZe9rpQ6OTMM5yqObW&#10;r+ae2LkpubGYYYVaZF8wk65TPQlJgfS6DhkNRq9LIgMOyCqDcFZ2RBJHzYuECuEsd6CCMBBhwRXs&#10;BIMVxWyZg3mzEXxFjtqImaEi2rP2ljEkVtRadYoMC2i1K9UB/uqIXW95pXs99Aul2gv2BjG7W4Ad&#10;YNsKBfnqdYF2uXWqb9oRPKSk4QbUqGG+KSnMoycOx1GzabtX+9z4tRWQwtkO3i5z9rIK6GhGEGvu&#10;0FEfIqrqTN4f55OqFqrUXheedWGgOAxmSJpTXb69FCbir1+S46iq8rOkWTIX7CeBb2LrpSe16BIa&#10;nUAFgj9mUwDh7XwVQGg5AyRNQ6P7y4dzv3h2ckxiysk3T+rY8yyIaG7GztrmFCOL1JQkAytGfgKs&#10;nIee5Q/s4bvfy+n6kKFxzO6EpQ14kY2E6LU15tCfWbnAUc7yii/DqQDp90gsSpoCbAecXNYeIsql&#10;I3epPsBBJjgA9zrkg0hTQBbhspHReaH+MkWaN11myXzHsd9E1ECCLy000CjwE6LRJbMOtq5YYxCo&#10;WCWdxyiGADeAk9RBTJeMeiRhy+BZ42US5Mety9ybKAoqJsjnLzWgKsffjtw4ZmaEBVzToj7bDynm&#10;pB0tqs6OZ96GJzdc9scq8xNvpeDykman3Uw4C8enqKD6LCMkKp7c7NUbLTqhLNfr6YTbbnBUQu6G&#10;P/b+vXT3r59n//lNZVHexvceWf/a5PxdmwAFfKKSMv86MrWse5PI807pNfCGax+cOmne3DkjBl4X&#10;HJuCorWiMK99h479+vXr3bs3SlpmyclAsGVzUrczyjYu2/bRjIyf3ospzRpwwVnqQHqDVD6pKCtG&#10;W+0avgM6iQ1z1i8HcaHLPbVj6imHNbv+0vNvG3wT04LmCWcw9HjmK7TrA2+8oV+/8wnaHBGN2tYh&#10;olwYk+NKoem18a9rwoXKtL4CGIEK6w4AeKhsKdCB4w5HyyHlRWHlpaFlJRGVZTGhQXHhIQlRYSlx&#10;0SlxUQkxkTHRjnpfkKANouNYc2lf+G7z2jaI2T76UJf2l3Yo9/ylOdmOqF0DkGIg9JB7ldEO1TBp&#10;V0Au4BfYm3yuCkGlDaKdYraP2VCCVUMCXLvStbtpWmbn2i86sOSev9pWWgttN3WJdrUr1RnJkdLT&#10;aiPz02xtfpr9bpOkALjCzLyN0j0b0lE2MEceAuQxyvVD3zxfe9W8SmrA5VFXVDlJOSvolzQKKGXg&#10;I5iwaZsBEQO4Kiw86wIgDLRuu2NMi0sn1YZMiR3T//TjcRVidlSJzdzpOEpSF14cr339G14crib4&#10;OXv42XEpDVp07UmA1fg0POobxialfTXn/hOv9S/k5S554+qze0Fj6LmR4ZxqX3wxaMCAyiuuKEbB&#10;GxQUwFbNtw/7/cSJTT98dEzrI9IOPVErwgkLfibyyywHV5YUl2TvJBzB/KdnqBV1m78u5y1hCmbS&#10;FpW0dtqu3Gsh7Bu9tR/u91jq+KHpkgEtA4q6UffMPuFeGIFL/LjQooCTqQBsVJgnhgv2grxF5s20&#10;GEwXgMa7YF4lhVD0ly3NKSZmPvRk7aata3dkl+RmoHJ0BLii3OeemQU2oaTUXDZu5VsAm78utfw9&#10;9z+0JaJZaodjXNOYs3ll9l+L5j46Sc9BgsQUJQ1O3p9fH3NUt1+25jfpfYVe7VmzLH/VdymHn4IW&#10;tzw/CwkyiPR2RF6EuJaXBZNtKTo+PTW+eaN6cIt0D/uLTz5fuDWieXSDFjs/f+b0k0+66grHbtyA&#10;B/djJ923pTjCCSeUl9GkaZNpnujBuhhd/6uuTjr6gqzvX398xmPG+RVRlbcANliQeUP3FR/vDTpv&#10;vs3KySXoI/7E0ZFO7g7zfG9WNn3zGHmEJtT8il5l5+Q68Sk9plJOB0pLEBAl7pultDtvqjUQZc+t&#10;vSNcc/7/7E+/E+WaNEEIf/ebRf5H0xu4S3Xvg1/AEBjXKeRjLZ3u0L5DrXSUqlE0K52ZpkxIyoZL&#10;3WsYvqa2eott4WPPzW9+rh/jIBUghNuY4TeTyYsWfQ2mxbNAz2j6448/+eSP7bGd/cSdX/zq40df&#10;cFNe5q68jB2IobkZO7J3bomMS+h5+XC/Y8/+ZvaI6y9X3DgpgrwEad68IJJeXX558fPP058AiqB/&#10;BAcBCtM0o8Z6e+IjTyEfELkOvZyjT8PjE6abv+FReKHER0cSYefcs6t5CENHD1ZPDmI9LiIt4DEP&#10;JYeJ4BnQEjSLBIpGGsLPvcgkb219Gj8pwxOpZA2fa29vv0yDRmrIpOmbuBDRbEMsKckWEKZmmfBF&#10;W7dxy7odmXm52RWQFo9HB/lqohq1Q5oMd040kxAkNr49bcwwB6qpyvdUhk+k7zWyrPpDYJRPV2XG&#10;NetStGtDyd7txAEu5yCQgIsFWalNWjx+v5eOUvipZ55l60ZGhGO4N++Dhc3OuEWDIpd40YZlkalN&#10;m6XFN29cD24fHWzbtm0RH7HU+HDBFzv35tzQ/0I7cR6BbV9/572wlPTYlodnL3lr/twXXeLUC7Pn&#10;fLsup6wwh5xu1158zkkn9rFB5cpbRiJDVxbn3T5imIksAx2FgXbEi5IyQkvicJyU6MSdsC8oIrpU&#10;Yj1iDWJnv9nrxNCGrAYTVzI5qVqPpWXKzcsn0SvaJu8ZNerWyvI4T27HABy/vdx+4VyH+RI3pFqx&#10;JRPLbq2GCZsLLxuIOohbyQbmg1utXZtrwxqmti4t1p2M1aU2U2b/JrM2imuz6VaHvY1YxmX/qI/e&#10;wn1P6huIjtp8tME19qwZlkQk0PcYn+cYCLz97W/pJ/t36qCGDfPGPP30LAi25FGRTDMaWx6d/8qr&#10;P+8Mim7rJ66C7+iJCgs1TWroP9Da3k9nTLprFMfRdEBGwl5t50svBRHr4NJLi2c7vmu2B87+THDd&#10;vtHcMtugaQ4vOcJUu4EBtAb5r1tD/6iUDZG1ibDquZCUboyuUnRIH0pwdO1VQ0dlwSiqaRrire5t&#10;icFUzg2rhmEtSlQkKh3/2J00m1CfqHvmEv0WvVTTEnYNkJsbzRj1ywPq5Vde+ejbX2JadnXoZUJK&#10;RFyyK3yjmWG8Ki856SjO7SSPSstiz78UVi5G7dlnn/1i4dfBEdHBcamhsSnhCWnFu9a3TQ4l3Lbf&#10;hBtUiK/OhPseNofre/74umjdzycc3e26q69yCVs3j7y7OCqFY8ijW6WRwcN0hm7gz/7Agw+lXzJh&#10;8+uTn5j+qKstEl39sOQnTHDbtGwxeXy1MKoarhx6Z9JhJ2f99sUVZ/Q89dRT9VB0lIEXFBaSDYDT&#10;RZsiqox0qty4tnxObm4FsYPIc1CUy3Ywu0AcCZq+KhKnEH7gikrEVgM/fjGVFtfsKQMt/naEB56r&#10;ialj1eT50CnrsTpyfhkA863BbBzXrrFLusBV3ds/gmRa0ejqPEx/Q6/9md0919j3r9v/rHm/6+Tj&#10;P+kae21NuDos7dKByKN9evfZBx2VYlPLo6n0S0cBcc6WfSO38Qlpd37cWtS4h39XWRSYG+ffdcEF&#10;BBC+wHNK4c4KK6WrhMVHZj6zObhBVPPDD3AN6BXBjGZMf0xSTo2YYa+8EnTZZZUXX1zw/PO8/c/Q&#10;0f0YDt32VQzWvR6z1V1729A2W1h0kRnteZCgqBerJj28TAkMeBjCyY3KcKNjSEmQ3OgVtBCKaPJ+&#10;A0hITtQDNs/OycvOL8jKys4rC8rnlK20COMXJyULIjsoDXm9sqLfuWddeIEDPLbGlcolU6q3km65&#10;BxGrORYdrSNtoXQhshfdA3pz8gsz0DYWkjgmiHC0xG/ik7uG3QxVgI4CDCQt+ey3zYEjZmhKd/zw&#10;dvfGkSSdoHUapX6Xya4Oolx0FGH38Rdfb372cLMue/5c1C5sN6JebYsLrbr6mmuTe/bHxsexhC8v&#10;C09skPPze/PnucVKlMabI5pVlpZ0js4aNqSajqrmy28c5sSMjKs3+pZrcHi1m8O0Z96H3yR26V3w&#10;19fPP+K4XNvXHeOn7CyJwLbojBOONvG2REc97DWuEY6kaGtuAwMqi1JS6k3IA4E0/IdzwldSSgAm&#10;ByPhelB13lRRlJ/oEXaFnepCR2vrQA0K4XgT1jgu8/6w4oe46FaAcdklDboPQIx9q7JJrwb7T0mm&#10;L+o2rewHLTSd349vAwPAwXrrOz9+mRUBjIMoPMjCad1jqV13ytrz+J610lFQT7U3SBWr7lL4GIFD&#10;TLeLr6Q/PJ/1zDO/ZEbUO8x/ElAH4yx5/8xDGhKTQi3acQ5FLQwdHTPl4dKGh0Y0aneAE11RUpD1&#10;2cynnpiueoTmvCTztdeCLrkk6IILCufO1cP/WSixOQzXhLj2Jz/tldIO1BMDQyKWGqw5d1QZUTuj&#10;ONUTA5GUkeaf/rB8GH1AmbhEDinJQ/wIs3LzMvdmFZQF5RRy2FtKvFY8ALHSdGLt4q0E+OLsEV+P&#10;AzN0eqWZ28geE9P+ODKXodbO+WNhfOfeUckNUHRn/bWovLigcZ8r0J3SE8hM+/A9I4YOJjoXUUtk&#10;PRETF7cnY29uYUlhWVBuUVkFQQmCQ51EIk5S1QonqWpMMlbr1EzIX0L8UCC6SUfaDQ6LKtiwLDg2&#10;NantUfykAIEpBvQ7HZ8NfMAZC8YvT7/6QbMzvf6OAeAQubBzTM6wwbdoZuiqC5akwmHL2HIqltVD&#10;b73dNibA36lszeKnHpgYAA4n3vvgrqzcFg1SmjVp9M77H6RfOHbzW/c+9uD9RI2we3j/tGnL/1oT&#10;VJQb1bD1Cz7k8IpBI8msvnfZp3aaW32OzdSkaY/EtOletPFXc0Jvasba/MMFn7Vo2pi4aybtgego&#10;ZR588MGHH374kUceIeVkHbeth16WkXcI4zuMegwBdkxRikucZHk1L1TfrI6LxRel4S+u6jgOwgq4&#10;sGptnRH+9BT2/N9dzqm1hm7XU6DuBLUuk+AitKZyuyG/9dRGa/WhAaF/RL/VkPqgGnRTFzrq+kRV&#10;+X1Yl2n5N8oY3siu3ENXMSLy6vn32e6JfU4MREftcx0h3NroKK9ER127Hfw7dvL9WSkdyVJZW2+w&#10;XD/jiDYXX3yxjkJt5TDVyjpL5hhOkPoufcNTmu5zYIELlOXsyvvprZkPeaMTgM4o73UcfvPNIHLr&#10;nH9+0UsvSa/7P0tHZcPmcqhgIBLrBfqSyeTiyY0InhkRA+SJVJp6xVTzkzlHOhQ5RGgjxiavqoLN&#10;xuzOyCypCM4pLM4pJLx6rvMN9AkBkZNdthlxvGOToE/8w1I0Irkx6Wuc/OHlpfkrv0vucQlRkzB7&#10;Kdi1qXDjb036XkvyNXqx/bvXadSEiNv63ZuYTRrbmQ3vPpx67MXx9Z113738s4JdG5pXxTp38mZn&#10;/nnf+DsfnfHE0pUbI9LSwb/Qv4KNv4dGRsd3cCgxQel2fTWHYHXxzTpBfUsKc7e9/4iJ8eQK+rp9&#10;0WsVoZFNjj1XIIQRXJ/DWnG+SKYdRFJow+133m3Hh1IxbMEKdqwn/Uh5SRHQhR9+RcaG6MTU5596&#10;XHSUMrZJET+ZNt+IATzsf/V16eeNIqCxai7cu2PXN/PmPvmoa+vVBuGXD7zNk4ogZMSQgSaIgQoT&#10;ymDRmsyEdt0zf35//pMPu2q4deykrNDk4l3rzu1zLJvRfguk3fvQY4iVJx5/LE4vddl9B0JHPdrg&#10;otCo2PKSwsiwUHN0Ckudl1/Ac1cHyGsbF+do3X23Kk9cdFTf+iVUDm2opqC1jNJDRJ1//1m7PN/e&#10;2BvZL4WzSZ0KmD7b35qaXXPC8zoyB77Tvt902tWoTapdbNBBnH+RUjFPplrXhKt1r7Wu+aCq0PHH&#10;Hb8Pvxd79/oFU41cJNB3+ni1JTOPMCu17b3SojxyRsq6j0vaP1OYz0GvQvRcyJEhEX6Sj9ZlY9tl&#10;cHoJi/FaD4q6VDda5ffyT+v8D5cXTyO5sMbQPGfMPJfhuyzOZRAvtxb91Y3sq+X3YmICgPQHjp44&#10;etyEex+dOXPuG/M++Oqjjxd88evGJduK/8yNXrK95K+NOzIS25eld4/v3Cc0LoXUV43PHNLsonEt&#10;rpga3rxrZNNO2JRh9pJ+8nXBoRFkBWnY/WzCuaUc0gcdLCnE45u2j6vfPCKpAbq5sEjCXHji3oVH&#10;u/NpW2lTEVJNgu4Qcpda/j9IJ5m5jvY1JioiOr1Tw2POa3DE6fUO7ROa1IiSic06xTdqHZPWhFwl&#10;HNGhXwCiwiDqdrrv8GpLUWerkBLHSpsaUa/554uWzHx29nvvvc+3JJqGIYB47/z5461fzCZFyeYF&#10;swiht+mtaXu+f6Nw9yZYkYhG7ePaOmFghw9yItAKf/liLh7KyMheQR6SenP3zx9u//E9TlgJAb/z&#10;y9kOb+zP38wvyHFem3TU+WEpTVAMuApgDUB8+ZKsnfih+X57Rb+z6wXnHNa2OWFIXW+Blgl3jrp7&#10;9Mg6EtED3AuOKZljsc45aA3YdgT36mBDTiMeHs4JR2qOtzXh6oBf/G7Qsd4a6uL96frKFjxFP71X&#10;rU0c4Njr/rk9OteQ7UH5ToKZGVPMzIM9J675MR0zoFgbTHpJjiN2GWGv+sZ+6ylS43LW1Ocr10NX&#10;/b6V1FZtbR02C2tPowLWO088S61754BCwQIV0d7zz0FfAZhcVepq2/6p7hqQdbHb+hY4d5xHq5JZ&#10;+kJJ5p+LeEieSP46hT2XvWYiCXpSWVxABLK6g1ptJaGjTeul2G+rx6KgPFbK5QNv7t+oQatjz1X1&#10;FveYsMqHzLiRUZJzQcLtYlHyyy+/6EN7q5CE+elnn73voccWfbe4sjCv8VkjWlwwpvk5I9JPHwgR&#10;Sjn8JEKyNTjqzKSOx+O5mNz2SBx/45u0DU+sBwsXGZPoSJlAGLo4KwU3oqESaHOFOQxQcLkH63ER&#10;AF2nj7oQWCtQ8Jqf4RE1Fho6ZOcSt6ggdLQQtz+iCuTlOQGbrBpsl1yHElf5ZRLSi1JlVcQyNMJx&#10;vbB6EkP8HfOzQbdTMeGJ73zirozMH5csuXLgcOgoSViL9m4nbxeA1Do5/O6Rw5o1b5HU9Yzmp97Q&#10;+NjzGxxyQmrbbtjxQrdUj+io797hiaIx2Ff9xNhi1NroYBq0SejUq16fa6DrARIpuz9PiCrYsoIm&#10;URG7XmFMmxgbmZK7lgBArlf87NatK1EnibFH6D7ftwf4xBeFoQQaPXr0IYccgqB/1113SSfEhdBM&#10;ckrcnSeMHdOr5/Hnned0FWZ62rRpaNeP7dHj1iED9+zYWl6U9+0XCzq0bv7AfVOvufYazI9JSILJ&#10;lSohbiL5MsEq3Jie08Rtt91GiwQRJCAqwTi1NFWX15KoxkhtOu7vqPQAp+W/9bm9HC6ia02Im8/w&#10;5TwMSZN1ApdNEQxxset0kerq2ffH9/jOj9lHrhvf5/rWl+j6rdPPQlTxTA6l9JBLD00VUQ2q9poX&#10;cQ1AR0UFXf3wy92opEOlqzhBdYufjla2MCcAHcXF7fTTT8dY16H2/gILGFh3NJNkrPS4GRz4ZbMe&#10;1GZEXsVh4LcEhdpYmAPvwEGpQZNmV2WUtJo3/pIS4YprbrjyyqsG3jJkzIR7ps145qHHZhC42dWB&#10;ee988uOW4k2l8a9+8i2UxnG/qbqYc1Rn+oWy1KZPoRExhsLx1tHfekKwmgvP1+of4ZEW9UIotKhX&#10;ZA15tDIED/jqt4wDxSnxFfgX6mRtc14VZm4nnkDelhVOApPgYCc9mSWnQsLJbGo3zamqfjpR8cIi&#10;ywpyvSOiw1UknOUmSBDsmmtyOCvNyStY8/ffEfVbNbv8nhbn39785GsbHXNuRL1mDRs1JqtU+xaN&#10;S/NqyH+hcWkkJhP86IDZZnqEPnT87No1bVumk+2k8bHnNTi0V3KLzrEpDcLiUjn9tbvEtiIUsF8Q&#10;2rZuZcnm38v3bvXNgYzryxPTJt074a5zzz3noIDfPiuRZz2TgHe9q/DYsWMx2iJo8Lx5815++eU7&#10;7nDCCkLbxo8ff8IJJ5DqGbMvYhhpcp544olHH3104sSJb7z+On50Q4cODYmIcZI+BQfjDjBh4mTo&#10;5a+//jppkuMX9NFHH5FYl0o4Lyeeg5l2rI5ff/312bNn//7776wINLXmzAtx+h59Wh33OSzd5wz8&#10;1wsIAn0xc1065kKSqscQQlOD8L8MWWw6asrb9bhoqu9PuxW/Pfcl5y5ibA/WNQS/7Cyt6HltxNgj&#10;sHq4Cm+HpNevvhzzkdom1MEplu+BayX0lV2XL9XhCXDsxNENrc417WoOC0NHV1YlvPqSUh3XUYDz&#10;OccfoCaprgs0+JZBObwny4tG6aS9DGiWnc5Ymbb2r4l/+yvD37hEUs2PechPliAspSkhTFv2n9Ly&#10;4rub9xsV2biTr9IPHWx8q64JrbthdMMkYOJqhoAwV1ZURUdx7CP5aJV6LYTDKovgQUgJ5Fs9dhT+&#10;lozoCIVVZJUzS+hxQca2vB3rMKUhNTSBUnf/tjBz9U8OXIVHSF+nqzx/b+73r2x6+e5tn79AGCwR&#10;8l3fvpS0e1nXpJKz+/bkpxMK0VYFh4QzkBLi22Xtyt+9mRzmJRlboLt7Vny3+9cv8Fnc88vHBNvb&#10;8sULmd+/wXJvfPO+9a9O3DD/zvy/vsEV0rV8jn1TPsZKwRhA7fn1i61fzd/4/qMbXrm7cPXi1DQn&#10;0SYsZFmOi46mIETae94Xl5mgENVTjTlSaEhpbqbdAaLsEu0BqnDfg49cM/zOy2+45coBV98+8o77&#10;77//ySeffOvtt6u5wKCg5PR2IfFp555xGlLdfgPhRx9/MmDYXVcOHo15jqsSVBovv/wKWcyGjB6/&#10;TynZgUOcXrDXcBxFqy9wLiGCu3XrhojcsmXLY4899t133+VAAaJIoUGDBuH6NWLECKEF/kJrwRI4&#10;ETVJb3bqaWcs/fmnbdu3q7rTzzy7RctWPY47Dl4cxoUn5K7nL449VIK/kGkV8Zd81F9//TVpn4kw&#10;yhYQYjGXx/VhX6Sy6v2+yu333B/kDwV1LnngwMUDmzzThE0pNID9bsJFdKlqn6TXLzFWN1x01MwG&#10;W8bY87t6a3puU7Rq/sDf+jhhkmpbN0Ng7Hnxux5qzy+FI20FosTOH97OXLEof/saDAdczaH1hU02&#10;TfjOvmxhKIBRxkE5HHUmNyIagwXTkxq0R+KdxVgdZLg+SNUJdFxE1C/sYh3DEqAdr245PAKTSFdH&#10;cJZ3IohGRDungyFh2HdZ5SOJbq+fodQTEmp0pJjDUJ5D7qLs3SRVrijKsdWz9C9vyZtbF764ecEz&#10;mz6YURkWUVbsBYCwSKTA4t2LX8VAtGLd4rTgnPatWx6ZUpL945sceREE0RaII+u3JtzVxAnjCY9e&#10;QuiDspIt37zCeeeZp50yePDgSy+9lIETSad4218b331owxtT1798d+Efn5XuXL/1w+k7v5qTseTd&#10;iJCg2OCStNzV7cP2HNMgqEObVj3bNzzlsPQLTjj82gtOu+Xa/nePGvbI/VOee/aZM04/jbQnu5Z/&#10;Drnd+dOHJJfe9vVLpAmrKK/o06dPl5aNejeP6ZQa0qlp6iGdOyU1av7OZ4uuuP4WkHhJxmZCvWMh&#10;tXHBMxveur9kyx9bqkRGLZYvo8lDFypnhrGL4RTTTH4pwnFo2Lr162c989za0uSQBh2Cw6KbXTw+&#10;vHF74ih98803r7/2GtmjTPkmaY4HyLaduw4E0D7++oew+i3D6zVDenPVs2jRdx9+t4xUoFn5pXjp&#10;1KEVeeZ5w0GrPAH/wGI//fQTgyVO75dffgkRxZzNYbuDgghdifzq6Mo8RnDMG+Zd2H5jRdGpQ/t5&#10;L86hzNYtm1UVFkYgS1aHQ1zxE9TDX+CB6UW1bvDSiy++eMYZZ5AXD5hBb+zZ5TXjMprBBBRKTan/&#10;U0ipvUb7Td4CLLQkLrC0y0O6DrDxbxWxRSPd2y2JiNrcp6uAkVIcwPVcrhtXvx0LG79DMeyGa959&#10;iaUKgA58uythiHiYJYUFuRt+27349U2vTV7/6qQN7z9GkkJEgZ0/vEO4MvI4UoOYGnW3GlIt9wwn&#10;uO7BMDKicuw5CZWiVgyH4h1a1fmoqNS/AXYHEXZcNooagi3T038nwIV1EukZfiTats8//3zu3HmP&#10;zXh8wj1TR0+YipUpeMU5tiwpCg4JxyY2ywnE+jOOJZWFOfkbftu2+A3kMIxfWKKtnzy54Y0pO5d+&#10;Qk4SrEO3vzU1c8GMgkVzQrcu5wjUDDCl22mI9md1b3/FGccPuuJ8LHyMXjfEo6I4+dhusx+d/OS0&#10;SdMmjh0/dsxNN95A/pCNr08BKrB3XT/3DjqgDmPFBr/VuVOnPV8+F9vlpNKNyxrERxg3RwYOihw6&#10;8Mbbb7568l0jH552b9++J/Xs0X3QtVfipzHviWkvPDb1yYfvnTz2jtuGD9m6K3Pluk1fLvqBtIVk&#10;UyL4MOYzaEEJDARl+ujzr4KiE/P//uGYBpWHJpUc1zzu1MObX3L6CSMH34BINPr2Ecccc/Ty3/5Y&#10;UxT7186C3JKKesddQhRAx8iupLBkzwZiD8XUb5Fy1DnxXc8ocAL/VVtYsG/t7SPW01cBQ+zcsqxt&#10;m79+mcxliMhb3ry3ePemNRu3BlWUFWz4pWT7SkB306sTS7euiEpLP6TrkZdffjkHfmbO0xvWgwXZ&#10;vGvvgYDZno2rw2OTGxx5BpW4TnAx6A6LTSGfNjptlxbU97TesWzA2ZdJCHEi8RqmQUQOgyYk2hV/&#10;rVy5lr+roKly1HFOdisr92bnGushyCFYAmq6du3av1b/vWrdpu5HW6ETUZ5YSEP6LXTCzLD+aipw&#10;ZCeqw3PPPceKi4/0c6plEG5tpNREYPXU+r9PSg0mt9HdgcCGC23qp23n5WrRty17Uxx4T/5RDaZp&#10;e+lNh8321I35KVLqS1zNQ+dY028/DHUJ3EtD9v0ebdIM7hNRjTuk9+nf/IxBjt1K/8kNTx+ceMRZ&#10;UW2OCU1t7qSaioqVw4n65EsYzJA8dPQgGBk5E4TUhfay6qrBAVSdj0qA+EeL9J8v7LeHIv8GOKCj&#10;nESWFOUX5mTkZWzL3r6Ow04CSL/w1sdfrNy1bEve6rUbs1M6pR57UVyjVuR5DiovOeXYw4q3/BG2&#10;aUla7t8dIjIOb9vskOb1erZMPL1by0v7dr9mwFWjbrn+rL69iraucPS0IWFXXHEFggsWIk5i+uBg&#10;9Ki5W1ZlrV0emegY2hC3hzA3SACVRbk5S97CunX9K+M3vnlv8nGXLVjwKRBiz9tj99/TvdthMLfx&#10;3c5q0Lhp1i8fbnh9SuHaJejogJOxo27F6Cm5wzGoLq+55hpnaFUXEIh6EKMV5BuOhL/47qclG7Jn&#10;vfKB76Ks3rwr9bhLQ+PTUFG63jqBRKJi6/e+KiQ6/rprrx02bNj1119/2WWXnX322cb6hjyafBXT&#10;pENwZFxlWWnmsgVlOTsdGC4rbtTr8iZ9rqzX9eSE9I6RKY3W7fSGjweWfAN68NAv/+4QxdJi+Nu4&#10;loc3PPmG5pdNbHnuCDxtQtNaNEuJvfjkY0cNvv75557hTPGFGdPuHHUbfbORAkIbqoWjDulwINBY&#10;r0V7NBNQeRbXWACpQqhdGZ64GI7FpazZuEUPCXzd/6ZhBNp9+5137XYVTt3Zcdh2hYQaOsp0nXPO&#10;OSzTzz//vHnTxh5HdbvkkouA2PPPP5/CKKvJKzn9sUdVFV9ddNFFLBa6XwTZs884rdex3QtyMivQ&#10;bfBNWamjurDseCnMV48//jigxamq6Q9EWikE4CAxtfNAptvIq7rz+976lNh3oQNZhYP7ra8I5Ld+&#10;c45Wl9YNmRALtU+EaVMjQ5Zqe6gO+L6tS8d8yxh8yA29ZZiG1tgz41eQtR+6eqUeOnFJ/XZLjdkE&#10;xu8y2Pjal/DwtrwyOMwy1iXNS3RCSnLj1vXbdWt0+IkOQoxOVAck/6lR0yW7A5yPYlywf5Po+grD&#10;Gc7YzKprQr3ctOX3EsAI66B04wAr0YS7hACZR9nT6IRKLy3e+vb9Oz99as+3L2Ut/bAsN4OQCJz5&#10;OT4nVIKyddvq7N8XOgrMld+3ateBSOVzHp0y/b4JCHDt27Ze5lzLQdBoULGKPOWUU7CEPOmkk+qn&#10;JFFhTMcT5rz0qsZCiD5OJTN+fKdg5df5KxZm/P4V5HBXlQPGxDtG3Drwuomjb53+0DRwX2zDlkQP&#10;RpKz58Gxca0opz8EmA2OjB057Jap48c8PespIUcu3EK2vH0/xwFy8/d7Ofk3EhskH3ZSZXmNylU4&#10;LDQkb91SRF6iGrk+x52fkLm7v38zuCqLr2/9lGnRrmP52sWH1A/vlJ52Qa/DR982HKoQEpdcYp1r&#10;RsSllnssjwyYsdlciIafDN+1gs5ZS2xyyqF9UzsdF53SWLlCuWJbdo1LToNqwit4fZ2tzsFlLly4&#10;EMsdJLAubVos/fV318SasnTD5DqubQKbN0zZu+RtpGGEYKP+IgbFxHsfeHfBwvKcXRl/LSax2pbd&#10;3glErMQDKuGIs79f9od7r3m2852jbkcly1EoUMRFb++9914mDWYIi9xDD+v62KOPMQ99+/bF4OiT&#10;Tz4BulgmvgSe6fDIkSMpeeeddyJKIlM+/dzzUTHxjlEbpD48IjQqxvaQwcIIOyNIOzfUCeFXlyZP&#10;nkw8bQ5ZZ8yYofiF2K67Z8Cwzn7l0aqH0E95PNRNAVzbNP8nnttClWnPhcwdRO2Juci6KJKJr2rB&#10;1VcbkrlXaDN9VRvBFrFQ/m2TzsWkdlGcAFVik1i1a5pTJYEv1yem56YSvyaxfuFWw/GlozVEL5Vx&#10;7W1THSOUz4nKcLk+1oeaNWZfnoh2bygw4q5JJU2OwGvQL8hkbfg9bPNP0++doJnydVdnTk0aGczw&#10;FqzYFdvpxIMCfRkfPvDog9OEj2ilOrLM118H9e4d1LNn6Rdf+IY/PShNH6xKBPqumMaMBYYD2mlk&#10;HVj7m28Z0vLy6nBumX//XD/v77NOPvHHn35OSUqA00dlCqu+Yu2m+mmpl114nsL363rhhdmLt5cT&#10;b6FHs9gbbnDSnpuLT268eVDzyydtnHfX3LkvulL9oED7cslvsCxNk2PumzzeNerLrx/MsV9lfubE&#10;u8dCfe232F4uWvoH0RuCy4tffOIh14dX3DIqsXOvnL9/vPjEoyAqficTH54XX3qVELUcDL/09GOu&#10;MkPvGJuRQ3zBvBN7HIm4ab8Fj9xww43xh/bN/fPrw7p2zczJz84vLiguhTlA3X1y7+OvucqbVsVV&#10;J9B788jxYW164LHKK9x7ODDe9dH05557VmEElJzLRf94osAjNuqhqutvHRfdsVdC0/Y1ZnvL6twV&#10;X81+1B2WT2Wefua5hd/9EGRZSI0bN65TJ6czrgvBsSJnF+Kayc1iCgA8mOGgO0VhTpcgeMhwZlkv&#10;v+am2HbHEO+pWf0U1ANtWqQDJ/JYg4Q/+8o7kfVbluzeNPdJZ8kQ341FMQBZWu5kxg4PCXZO62sK&#10;LkSrR+GPeRq5yIzUziRA7Dt37oKOYd68uWbemMb8gkJ/oRhyUU64TjRc+Mq0Wyui10QoiaOvqGnR&#10;TBlwHgyTR7/wezAfGvTuS1AN8hfSkLMccwhM+iJz3z6ZmsW189MWPHxnhwJgVFVuU0rRTgkAZo1M&#10;VVpEHZNzo8A4qtwmb3riS6T8dlt6Ed9YBf903tUcf+HYarUzolKbK3GRW1HWKsDzUlm7jO73ZOfb&#10;8qiro2V5WS0aOuaO5vINSqK+OlU5WSAOjjxKbRyRAjp2u957y85IdP1/+WJmXEIzTzSHZi3QVYLX&#10;SZxuBgIjn5VXdNRRRw65ZSABUceMGYNiduDAgTMevHfc6NttIson2dlZuDMSu9VXenNwYmj45k+e&#10;CYpL9TUAdsAaX9Lg0KIyf+qvyvL41t2cmEc1bSb5CsUmStfUo87BVcR38mOjo0qydpRl7YCK17Y0&#10;TnDz8MjYZoegSfYtkxQfn9ChR0Tjdr5b3aF5pIPt0ivxyHPWBzXKTesS3va45G6n1T/+soRDT/7x&#10;d697oqtOAAkVZUJYObHaN378FCfHm14Zv/vruUGxSfJoZC1EIVybqIYipKpSetWmcQomuxhFF2Zs&#10;zVixiBBLG995aM/C54p3rq1tyIkJTlyRkLi088/vF5LoaJ7JeeC/MFrQ0HAMlHzfYjf09PNzvl21&#10;49Fn5+F/CR21eSMWhRNZYjd2bNuKc2IiYkNuhQegmhX5e4v37qgozuOn0ZfqrTPPeNmFhpeVV584&#10;mNYjwjFqK5GZCv4tiI/XXnstW+/LhQuJP3HU0ccgEdfYpzVDMXhfBTueRTZS8h2da/JrFqihpLVz&#10;NlfV/7+MBvbRN9+B64nYOKBXqbpMaj8WXbG76zhmsS+GiantQ0NrTc5jqf1hksAk/GX3cXGvuHgm&#10;vauIOj+N1KvY1CZlqWJlK1y2bngiwVqyrz0QAaRfy5I6jtcUM+S81vNRGgus1zX0X5Uaq1q7DUcN&#10;nb83PC6ptv5x0NLA4zagS2pru7BNJ3Zl5hys81GawLnQ2Kxqgb3LX6XXVTCgfzqz/8nyoqC+dEg7&#10;xBAJ54bUGdZREMZEWQV1ZRGcfDv5WfzzdVN3OhASGtP6SCIzuI456QNmO6FJDZMIbl5SY001RYgg&#10;EUmNwK2+zAqq3bLMzQU71hHlwHc+Lzu7b0jmRiyPOnSo9QjQUaKERya3P5rggr41JMXH5K35uXT3&#10;RnuDvfn2u4PvGD9k9MSQpMabXr8nue0RqR2PTW7dlZPOuAYto1MaRSSk5hfVcJMwNT8848kZz87d&#10;UVhJSIfYph3Sjr+s2aUTWvS7IyzOewTLEgDbiods94effpW9jRrUy1n1/caX797x+XN565c7Kq/c&#10;XVSCtrPWrQQ7UlkRHptw8cUXdW7lGO7J9tX3CotLCk1shNsJUrvrrWPdGh7V4LiLIYq+PHSL1Kg9&#10;Xz5fmrF5qycAvTqvnM+OaU9FedNTb8CXFysh0JmtnXNUI+VEVC4E32qXCb0IFXqQmpNBLzcvr1+/&#10;Czgi5dAUFQUOpldcedWAq6+22Skv12hh+KqQRo5m0oU6XKMzKMsforc0tg50+kybTVOqxIf/I85H&#10;jfSmIWnsmgomn0mDmEG9bFzHepnlqw3ebJZFeNt2I/H7VTVTtS8saUoaM2ATnU3B10SAGQX3IsBQ&#10;X3MpZ7jyn1ODHFvN2A342RNi98gMre6chBOYrLZB7VNF7neF7NpYJ3IIh0e78/dWl6ms/OADx9lL&#10;l690Zde2KzP7YPm9OG1F1JBHXXQUQqQndZ/KfcHGv/LeL7i7Hjp7Jjwye/OqjHW/7V65ZOdvX2f/&#10;tbh01zrsPDHc2Ge3EErCE+vHtTkynFAJPldIZHRkdBxEi5QprpecI5ZlbN67/JMQf+YYRKLJ/PFt&#10;GCPIretDfAq7HdKJ4zdsX68bfmf/gbdeft3AV19/Q8V69zph1oOTsMLF+9Bv53FsePjR6WGJjbZ8&#10;8BjSsG8ZDFWO7dj0lB7dOO41b9/69OuSlDaVLY9JIn5habHtvaMyjo13mR+qzKu4mKjYdj3ST725&#10;6Sk3ph3SO65hKyVTI7ea0W1qz/t2xqUM1y5ISGsUFhXT9II7W15yd/MzB6f3vpxDaAREcnf7HTJ8&#10;t0PJgkNK87Io0M5DRyGTc196xbd8qwZJcW2OIvmgK7YDJTm/RN299UscS4LxM4HRRJ7GqQYUCTLq&#10;1K5NdNtjkrqdmZFfymEB0QxoYuXKlSgGnED8UfF7flsYEpM04s4J8sMx24cxgvgcvBYSiuyTnZuX&#10;Q2q03FyC6BaXlheXV3r0DsHEVYhPrU8g30U/LPnrr5U///TTnWPGxEVHxcZUA55HtEXfn19eVIC5&#10;HBHqSTOAOAuIie/fJzzXXkC6wtrfG1JqaK6HJTiAFv/Ln7IujnNRzUAu6hMUyC+DbvfYnm2bHQyw&#10;Cl7lxL7GXcditVWjQTEEE+vUCI7aXyJtfvsJqMMFKpa4EGldyCrwXysdVT9qIyQ2jeFe82j3jJ8c&#10;vOH0gkKntgGj2QtN9loBiEWVaGjKi9NRtagfDpbfi4MWI6KNXlc99zbt8VX9348LqCkyp9dmxhiF&#10;DjnMNDrcSWRs3srv8lYuKlz/S8nONeScComvhzHLyr/X7Aukg+DySnatL9jwq8Lvua7DOrbd+/P7&#10;pEkxEZJNAbwaru5/ydX9Tr/7tkHmIdD5wgsvoL6LjwiZ8cA982Y+4EtH6Txh3pxQGGERxSUl9Y69&#10;KL5Tr8XL/txnV1WAJkIS0pr07l9ZXvrIww/6fkXQeTz9BwwYUCPLZnBw4da/SCyTueQdkOPOxW9t&#10;W/Tatm/59+q2b17h395fP7Xj+trVxkSGl+a6g/A5qxOXUlzmzd2mFXHJTFKF+TKsndu2IJR0uJXY&#10;hJBGkvOQ1d5++22MdB57fObQ0RNgMi67cgCKUGm5MZ5yTAcxa2jQNqF7vwWLlvoOv1XTRvnrfina&#10;9Dt2Q7zVRpZ86Si7ImMjkxqgvL199F3XXX8jmU1H3z2ZymEIHJE6YyuuvVvXrRo0eMj9j8189cMv&#10;Zsx+VTVcdcn5hWt+iuvcG4n2zTffdIxWyEnnkEyHZpLhh6uEmE7BYegS4GIdG96oWMJjORElPU5Q&#10;jnmwruAQdLmOHg9sXlHhZDB1XSRNI71BZAzBrUKj46gHE2UXWvRFXHXhifdBh2052NMlJ/RxHeHy&#10;v1TMJQzYswT2qI1YBlbtumaSnyLGel7bPLtwe4D5qMtKeQDGufY5r4YwqVpfKmPXIB0VKFQEVSpi&#10;KYcV6d1QVruTDo712w+ztcxb3x7bT3z5Gt6y97CuDDDO0vzs1KQa0qqLGPNttdq9vESpBw/KhV7X&#10;0FHJwV50VnU+WvdVPyj92Y9KNP/y3HV9bm8PZ0pDwtK6n43rUbPTbyZ8PDSm+Xm3x3XuU+pH4eqt&#10;iVRZmE2CsqGjp/Y69ozjDr/iUq/FrN3WqOFD5j/jOGjaLowqwJRiFUkuLZvEUudn3/64dHflT3+t&#10;99Urmpqd4EQl+YoBSZT5iMT6dVdE01xFbub6eXfyre0Yw09ILIGBsNJ0oQ8Od6Fm5bkZFQVZ4dHx&#10;xLvp1aFB73ZpfTrUO7Fjg5M6N+rbpfEpXVsPuf5Ke+wADC7/2IUii5fuqXahKc7NzFr7y86fPija&#10;uXbVBq9RsS9gC+O40JzqT2/SuCIv096oEfGpnE+PnjztoRlPvvPd77/99vsfudH5MY0qsrYDAXzi&#10;iIC4REdEw7wiVlYUZkXVa16eu9totAyOI9NrWe5umAy+sg+ZQBkQvPiU+lEN2zQ57aam541q0f+e&#10;5heMQXU/aPjtHKI79mvhQTl/LWp6/uj0i8bVO+7SyAat8ravmzN3/vhp0+e+9RE22Pg1EXNxU2FE&#10;aYUTywRTMrIFONSOuFfOESlhPMIdNs4JcWzxy86mq6ZHbEe8erB9a9eubSfU9+3by8oX4KHPiKp9&#10;T+zTtUsn5OknZjx2eKf2V152Mb5Y8+bPt5FVYHwVYLtB+H2jlFSX93RTp6neM1XPEloVOj/xz9mP&#10;Hf0f+MR0VUjPLxtHN6TarW0eNLemKhEL+4nfgQjU/xHl2+eE1KU230oCEGAGgu4ENkKntrLW1Cwh&#10;dDIhklYNcXWOvZRc2W9f9aWtKnHxCIbMaBKlInBVhWdCaExSbXPBh7l/fde8gTdevBbVNS9ScHtR&#10;QEU59GCfM1vHAn71uk7rVeej0gzUkTOqY6MHtxh9851zddg1k/AffhSVYRG5hU6APZ1t6NKi83DS&#10;1Pvnf/TtO9/98fwLs/EKRQlswk4dyCicPJEcxzRqFxIV76j9a7mIRcCJmhPXN3sH/qN7Fr6QFudk&#10;ZRE0B+gAQ3j7vQ8bNGuV0LhVRHLDm++Y3H/Qbd999x2ffPHFF9dee92ocSTrfPTDDz+0K0HUQ/7D&#10;WbPhqQNLs3dhI4qXBdQUmfWqq6668sorscPCIIu4Dearifc91H8ADqYjnnj6+RW7S8qztiO/rn99&#10;CqGUSMqW9cdXxdm7CW2YtbPa2MevqZHfh455amh49ra15HTbvvxLYiRl/voZdDRj104y1YQkNSEI&#10;fll+VskeR33KrPCfo9clSkllJQQVS7GKnN27FswMinQSvcmjQNlhuRDHkW4bnHJzSEJ9dLNEWn72&#10;2Wcfmz594rTHbrlzSs6urXu/nbtn+eccxzghuLlIm3P0BTFdTlr995pGqQlleRlE4dj82uTdi18r&#10;zthKJteVJcnow+v3vDy6xaGhjTvCrjU5cQBCJwRYoOidNFh2+3iY51U/HW7esh7ST0axYuXqVes3&#10;EagBvxoGQkwrqpo/b+5R3bv/uOz3punNnpj+6MxnnntuznzHfcsV4NPTqu/+DYx52TwE5dgHFawi&#10;mjY1reKHnHejRo166623DmSbHNxvXdjAnhPArzaR1PGXq8IGgfsjRGREqcAzXBfKV3dyu8+JsqtS&#10;00Z09tXuipbZSJUnUAEZRqEgkTM0f2U2DLZhQ0FT/SvHBX82DfNFzYaPVueEgl2jcghR7RnTQDRl&#10;e9Yfd0x3fSU87pplidLeh9gZenbmQblI1LU3p9qYs5rDUjwji6IclOb+jUrEUbqO9/WQtbB3S1xk&#10;qB17Vp0pLczbtOqPy/pfceUNt0AndEEtuD777HMKcIoW0+wQ5hxJ5WD1H0+MmOjoktXfNkuNDZCE&#10;i+A182dNn//UI5MnTsB/dNaTTxzTtcvl195EZ68ZdGuAzgAw332zsKTpkWFtjkvoclLyEWeEx6VB&#10;LfgEOSOiScf0c2+PbtVt2/Ya4oLnkDI4Kql+VEIq4w3knl/V9t+bd6b17J/Q7XTITFzLrjyOKdjB&#10;gW69k64jckKLc29t1veaxicOEGDrIxbFF2fp6NF3ROFpLbJ+eCNvxVflu9cHlxTENm6b2ntA+jm3&#10;Rrc9unTnGkjIEY2jjuvUDMdKRDcu/GtP7nNCy1ZOqlTRZpYvNDL22ednD79r8lW33Hbt0FHYgiGO&#10;L16ytCxjI3E6iYv04ONPv/HFkiVrdv65KaOwwWEpR53d9NzbYzr3Lc3fa7pE4OWywoLE1t0yY5tv&#10;j24FgY877PRml04krErT024KKsxJ6dgjqXkXTLGQgBGja4ylBuF05fgLURRrZ7t5TiYryssqie9X&#10;VuqksxUBFnH12OKaallHxkgywGKPmUzHTp2xKeGtoaO6DwyxtRWgI34tz921meo9et3qf56fVZl2&#10;vPLqwdo7+12PwdWaVYNjuQmg2lVzrpOI2vpgk6ta57bOkW38Sgi+TdeR3JrxqmOGfNq6aFXuW6Gr&#10;J+ZbEVdRUxgOZimQ30vdOQsXNlefNm3dESjzaH4WeiE7mrZf6cqsCntMGa8OysVRKz45VdvY8h6p&#10;0uuaGT8ozf2HK7Ghn0WMDAvOXbdsx9JPtn3/zuavX9n0xeyNn8wqWP19SEo6CDE4Jjm22zmNzh2F&#10;1wRKOfZaUlJij+N6hG//NWnvX7hG+Toa2sPBIIU0Gpx6ElRvn8NEbHrm4SlPPzR5yt1jfBOS+H6O&#10;UILGGCl2xeq1se2PS794fEXB3gBqNw8JCU5o1imxWcf4xm3iGrSAk5MIizxdsm3l5rfuLd65ruvh&#10;h9ltOV8ZecgKuxNgOO3S6+/5ak7Ob59HREZF7/y1z4kn3TCgf2qjdILsmMgJTqLT0HDZzfrqWvRQ&#10;ag/fhhrEBicefmqLs4c2Pfm6xn2uTDucGEmdSNdKXvQ2DZMfmDJh8KCBN998szG2ghhf1O+8kUMH&#10;oozS/OSvX5bQuffWyGYVzY9GB4uDJucsHK+u3borus0xpRuXp58/ipRw6afdlNTtDGJxJLU+nLyw&#10;iKEElCivSoZDPdgAlxfsjUpII49sWqfjOGuHvoWGOaTLyecaHV+wS2JxUEzD1jgEmxwG6G81q4nP&#10;hvMv5cW4lBfjde/8nJeYPDuam/LiQk+4ZvzHC8kOFFJZFhHq2GQZOsocGbKIkgC9woPT7r/w3DOP&#10;PKwTHx3T7dBX577gJJf1MNnoEnBmFf4hGgNJXbiHfSGmP4ZanLvzRAc6RE268cYbqRA4BMiJ8cvD&#10;3viOBwX1PP74zz93sqqZ69tvvyHw8ujRdxx6SJejux81+4UXRDzXrPn70ksu6dCuXe9evT766GOe&#10;3Xff/Yj4xHy49VanaVtf/b9wkuoicgFUu5pDv8CpaTHUoe6qO+lFTBAGgJalkbAkSUwkv4501O5D&#10;bVtV47U5iQD1u4RR1zBVj00THfLpoRcMpFa9rtozgprdFdcAeCXbFtdgNu7KDuA8yuFoemq8Gacv&#10;zVbrMqVxxlBxMOVRdIYZe6vlUWbQK/gKqXmk+wBmVrUt23/yuV+A0KTZ3lE8iY8KL8/dg+8KEdjD&#10;MCWJT4tt0i7hkBPRhW16bVLF3i35v3+287NncK6f89zTL7/8Eokeh9x84/R7x987fszAG6/3jWln&#10;D3P2vJffWfjDl7+uf3Lem//e8Du2aZH326ebX5tIREBfzYdp1wFCwjsQ05XT0KydO358t2jH38Q9&#10;5ydolLhI8+e8MP/Jh4mRa3eVARrZCOmnLn7Dd4wYMmP6oy/PnT17xrSH7xl34w3XE5GA7Gkl2TUk&#10;XbKnEdZAbQmS7c4bfOHCbhRr36xRWe4e3/kMj09ZuzPbLg/c4irKebb0t8JHxxxzLC4opVnb6x3S&#10;m0yxMamNQyLj3nrn/c9+/A1NTMNjzw+OSSzM8tYfnVSPZDtIy2oOD5/KcisXLH6f5AaoujDQc5yg&#10;qq7g2JSi3d6z4Qgil4WGl+ZXRUP00FEmdu81hXuvzs+8MifziqzMK/Zm9s90/l6ZnT0gp+C6gqiI&#10;MCxygb1krqSEhPh4GHxWBFNhtBftW6Z3bNemdetWOoAn/CThtMjc8vZbb8G3MVGcdhNMg/JIqDbS&#10;tPEJAYzQ5CO1E2UC9TgeNeo+6V84syBcPnGUCJbEk6++cmgwZ959Tz7ZZbuLVqNhg4aLv//+tttH&#10;Tpw4Ye/ezMKiwv6XX96ta7efly6dMnXqqJG3U2bUHXecfMopY8eOe+ihh3TGIpFVRPS/QkpdPJwN&#10;PIFF0sBWu2a2BXWmWr8soyYcJk+njyYGgr6VAxX0VS6h1MBP2wdUlj4iwHK1kmWrOYoyrdtEWsVo&#10;QuZCzvxXHXvZvTXArL1pj8VFWe2DTkqat86xpu9eNe1V7xYfSxbhawGrXzU6BfKyM4t2rM3durrM&#10;J6EjX6E7atmkgWqwVQ12f4R3vGMuLzuI56OggwxLr1sdu6DqfFRUyoXg/M7Vf+uh6KWrdfPQxtdp&#10;KcmxLbs1OeHSJidd3ej4Sxp0Pwvslr/mp/KcnQ/eN3Xei7NffvH5+c/NnPngPfvhMhsdGRHboltE&#10;WnpM+EHTuvtO6QX9+j3y0IPz5r44f9ZjTmQJzwXjj+kv8cdrqEadZDWOpjRn3bLYzNUnHtnZuF0q&#10;5I1v5Y5et7SIQPwY6HJjpm7hwq8enfH4k08/66uPBR2IPNsXh/mFO9bu3bpm119Lti/9dPM3r5bn&#10;Z5AX08Y4Lizmu9dUIYYBruxppQU5Oet/zV+3jDNju9Fbx04aeefd9057kJydUFOst7jI8haW1qKE&#10;aMlVFyGZthSGxHbq06C3E5IJN5XibC8dDXeyxsYUZXgLRyemVeZlGLEyIqVxhSegri7E59K8agIf&#10;GptSstfpD8ElC/ZsDYlNyfj1i23fvU62VzxSYEqchBBlJYSrjwgLiYwIj4uNJUpGMv8SHZLJSTCX&#10;437nsy64kG7ctAkuhMNRJGnlaNPsUR5ayxI4A6lCTa6JtenoSy+9hAIcbTCaFZKYoj6RWSYRFgmJ&#10;hbaDswzss6wt48cKlFOxYcOHx8XFX3zxxQAMXfrm66/5ZOSoUTzs0eO4Cy688JVXXjGkEpTsoZ+S&#10;h7yzt2/rUl/oPBhPasNjPA9wRLpPra/dtbpgS1bZBGHQiaMAwDiAsrW5hPN5q/gMLLT8pmwrHMqA&#10;/RwjcI+Aq3NKNA2ir4Y8S2Q00CUNEH/9Tojqp05qk7e3ESNFXNVo9Z6qKlCrXlcgZX/jy2WYiVNH&#10;XT1zSGBxAbxqxg9vbn79HqV52fjRTBKGbF/81o7v3y7e/rcicOkSMbahX0RUPXH+UvjgnY86oeqJ&#10;tmNd3uFUnY9q1nyl5IMB1QetDjrpG3mEbtsRBhhCfGxMZc2UL/l//3h2z65TJ08kEk0A1U1dOtqy&#10;ebPc5R8XbVh+6yD/3o2mEmlvXHXS2w8++JDU4nPmVdtbmjLECcJ59LKrrn351dedwA41+YYX5r3y&#10;847Sr7//GZ9R8wnKfxhcD8YPI8ElFkPfLV48ZsLUEXdOxOvR1TphfS67+vphw0d0PfxQAvFjoNv/&#10;skuaN2+uYk+/8OKfuTHffLsI3fU+pwJTLDxJyravyvnlo6INSyvzdpOTMDypYTymVVW43u9OoWZf&#10;MCOsT8nOtTsWv7lpwdPsmvWvTd7yzrTM374g34ATD9lyBSkoLifsfmTTLn/++ecTTz39+a8bFq7L&#10;3RbVMqJxh7Kq7Os0QU+CoxIIWxgRk+Bs7fDIUussE/pnxEpy4VGgJMdLLKPqN6uwUpRHJDUsy9qV&#10;t3PD3jVLdy77lIThJTv/JhLv5jen7v7+teTYiMPqh/ZslQR3FR8fl5SYkJyUyF+QIzhRgqZfyqfp&#10;dTGvIE5RWSE+g3BslO3LgvuKX9go3XTTTVj8Au0cJPG5gj05wZw9l9hHm/XcvWtXepMm6U2df44W&#10;tyoRm8ozCgpv27oNpX2z9KYq9tyzz7oSsnrPTb2iqCOX/lfkUQO6NorWvaEr9thNeeiK74Gdlskv&#10;0AZYWd/t43fhVLmWW30zbqAiwIrAYKIgmdgLABhcsuKh2mUMo2b3jcoNIrLnhOZkpit4MGpbaKrM&#10;9JglbhCOJRabSahVHjV02AB3bXhEMO1LZZ0wchVlzarSvDQ+axjJpGLb9wiv34bTFYxcyrN3GsFC&#10;g/ErK0hSdIaN01gdvIX2ie9UAL2uk7C66hIH5NRv+b3Y2tE6VvufL+bXkd97vFTVm9zcnIrSGmau&#10;hOnv1asXBKMuOswAgwK20LlNnTJ5zlOPBTDoRbC77KprsGN67ImnXLVB2+a/9NKqkpRPPvzQdzOT&#10;mTmqScfErmcs/+tvP1sxLDzl0BPD4tPswOs4I8qpgxDm+Ti9FheToTMrpePO7YgQW12VgGEj6rWI&#10;P/wM4IEoBxjoEsfclEFpEd/q8JCYBN9oTX46E51Q/5SbW155f/OzhzY7fWDjXv0bHn8JaoA1m7Yb&#10;vAOAuURbgbTvwLG0IqhhOQEMmnSO73Jig9MGNb9skmO+dNLVOP46aX2rrmb1k8oKcjgGVphGbGUb&#10;HnVWaodj4lseasuR0FHFzdcVnliPk+bqkSJWVgmvnO8Smrhg5wZiSRbn7i0vdqKp7PjpA/LIbnzv&#10;kbwVX1eW5Gf+/GFi5l89m4aTGuiqSy966N7J819EYf7I4w9MGTFsKDMp9V1tG9ZFEV3kUzhHfXPd&#10;qEIb27g4b8kT+laxQShAlGAkRdaaCxiAiJIUqBao9kqMfLJ569bNW5x/V197jd/C9erXR2hWGf2b&#10;Z/OCnhGIlEo2df5UG0D9F0iqa67MoALIncynrzLGd1ld+P9AELUhPX7Jgd+FMK1L7nKdv0r3a8oI&#10;2IzizW9XVY9cCiVQQbmh0yLVUp+IXjgBn/Pzua/1fNSXX7DHYACah+JZXB2CNQuJSdRDHMciYxMT&#10;GrZMa314w8N6NT76nPQTr8TzAd8ws08kbttNGJaEh+wNx2zh4F2cEjkJq6su6eudDlSdj2oG62iu&#10;dvD69c9qqlZHW9+5bAc0jUXbVm355uVNpJh+95H1r01CDTd85Jj+/a+AcvyzJmuWvu+RGVPue2DO&#10;y6/7knO7IPgruvVRKb0G/LXRHawOrRrIhdwmnGv6GgZDwEoztxVtX5WVWx0M2dRcWZS37cMZWJ/a&#10;MfCIkbTzixc2vj0t98+FiEAe7V9wYqvDCLrkS65ovTxnd/GO1dt3+QmkgO/jjs+eIQNMXeTRcA5u&#10;fWIFc5y5aXeOAXLfnWIzrPaMOZ4/wcENu53SoMtxKc06xCSkGvMlgiSYM1c+ad64PkckGCLszS3A&#10;WaisSssSFZ+Ejrq00HtaGVWvGUZApgnyv9qnnmGxyWVktdv8F+lmOVQm42z2Lx9ufGnc9gUzs37/&#10;snW79n3bJZNHdti1l+Gy+dLT0+c9cf99E+50HIMGDDj99NMR9WrDeoZGahIMBa1eRKuEeeiLfATV&#10;9nO/CArfWdS2gM2SJUsWLFigCjFmnjp1KpPG8+nTp3P8H4B9RO7Zk7HHW0AIqRaS17t3L0j1kzNn&#10;4q+/evWq00495YnHH6c4IIfRbzEpBUVFq+qoEk+dAXtq/c+R0gCEjVeBVbu1ma+bBZUQciBoxP6W&#10;/ohi1Z2O2rAkIBFMsd2k+DVKOxHFALPBW76CUkrHS3lEBYdMSk/pOUpjulhiSa7qqhP8xG9+JWGc&#10;2ja52Q+aPqr2dbWE7wuJqTUIgzOegiyYbkOPxTW4JlSjorDDEx0851GnFY/pr72dvB2w4tRraAcL&#10;Pv6Nesz82JW7HjLDrHplSQGAEJnSOL7tUSnH9Gt45jDMNZv39588xG9X/Wp+ikvKIpt2XrV69ScL&#10;Pg0wQFz8ieJWkp9VkOvWrDozHB656cMnQLHk/HJV4hjz5WWUOgmz/VTPIV90i8M5CLQ3xv13DR9+&#10;41Vjht18z/i7rrj8MmcDRMZuevfRypAIVypNasRFgRDQpeRKy3F2ixflVd3wbWzro8JSmgAn+8QU&#10;bRoll7i8PpzQgClIgWYTigt2VaW3rofONo6hwmqR0Yw/LCHNZu8cXXl+dlhM4qbd2SFxKSZ3G8wr&#10;RkCFOzfoQ7LUVRaSGbu0vLS4IIMAueUVe7duW/zm5gVPb3hjatHKrwlDUbx6Uduw3Wcf3vTc004a&#10;NWLos0/Peun5WXOnT71nwrjLL7sMatS9e/caQaCsNbFnrzaSKRByjVSIz9BIs5TYGaGGNRek+p57&#10;/IOr3TTmQjBthJYk5BOnnuogNro4WV1yySU8R5M/b968AHYADPOiCy/88AOPh3FA6oAqEVXKwq8W&#10;duvaFavdE07odfOggXx09tnnzJkze/iwYd7p8dJPRxY1sikxKjzSqbsBi/IeBIThAmnz00VIXJy3&#10;pDEKy6KnNsi3qYMIjOnxPjfLQRhbLVUwFvaOwvCa81fbDNawbaYCezYU3d7JUOQZOJgTMumkJfZn&#10;V6Ea+NwJ9qvEZK6ZFRlHhjW03QC6wTU0o6+gxNJi25Xg3L1ofXbj4/wEweGTsqL8ze9Mmz/7OdM/&#10;rZkrh5SyM9JL+L6xk+5NPnXoQVmAqWc230c95K/YtImZoen9YIsOSifrUgmTY/LK2UCs5ERGRnzj&#10;jTfe/3Flkz5XuepEcbdx3p3YMQZu6/Zxk7auWYnOcOrkCfD7duHJU+9btTUzpvkhhVtWzp0+pbZ6&#10;SIX27dI/cE5AYMKmyVXssgHXxXXsmb/6hzEjbjnkkEPst8gWHyxZnXzIibu/f33ezIcEjYJdbq4e&#10;MTau/fH5m1eklu0ZesvN5lzTngpKkog78fgrcpZ9PPKW65Tny0A1FpuvvP9ZZLd+JX8uePGxKS5i&#10;MGrCfYWp7Qu3rjzpsBZYl5iEGKof+QaT0Q2bt27cuiMjr7ACYpZYn5i6WNZUBgU7tnUgo8IsWnvq&#10;0WmO2O1Rq7A0sLFmp9CiFst1iMDzm26/O7zt8TjwoGEqzNhWuGsDojmmjRDmVg2TJo8fp25gVfTS&#10;gu9Tu53uHE8mJFY0746BLs+pYdPnz0dExURxUJq7pzQnozhjc1BxPqctkNuUpKRm9RIw9uEgFiUn&#10;1rCBrbJdS2ZWgecydDcHaU6s0ZAQHJZ0Blkb768lMLi4tmJ+Icr+0LdjdlWuag2B13N/jUpoNrGK&#10;6rIL96tMzfSl1fDgVEby24NmkGTTTnv4rrGDRiSoSZmpe8ASqPB7vGWqpSRQLfxvJuIfreZ+TZ//&#10;j6CCIpOCfxtK6R7IXCYadM9AO2UMhueekF5K7SfUyhOPKbgTEz9AP0mL6xwn+Govpee0++GqRWTV&#10;bAMD2dVTiWlW7UEYSvKyUJrZAzCW0KYG6qRjWkVHHj14zqP7XjmP34vgad+F/3slfO1WDAzZBgKO&#10;CVzN81F1OWv1z/zF5HX8+PEvzJ4986lZ+On7jmZ7Rnb9UweFJjb0TcV1xOGHom+PbtCqoqYdk4sh&#10;BVmHJzZocuYQWYoZllA3HENGN2wDPLz0+ltjJk69ZdT460eMueLmEf1vGPzWBx+XbPlj58fTiR0v&#10;43jGxY10NUe0a5b57fzoRm32VMS88fa7dqPGCcRB67GpDnRFRD/49Nwrbxl1xc3Drh06WlmWMOCs&#10;LMwu3/o7xO+Z52c70dNzyTviXNx069Q6988v8Z5EKtKhi93Ehx8veOfrX1aVpu3JKYjr0DO2y8mE&#10;TSeCMdnNQpKbRrc6klRr9freiN2T1LDaI9LcuLCb9rY98/xMT43L+vXTDe8+vPGVCbsWzsnf+Ed5&#10;pWMuFNGo3YaM6iz0ThzE/L1lZGjJz2rfrEHuyu+2fjVv4/uPbnjl7oqMzUTEjdv9+zENQ/p0bDDg&#10;gjPvv2fC/Bdnz3/q0Rn3TRh52614jBAkyIRuUCftbhhwkpJDf+VOoOhISv6szCHO4YsnHL+QlMEP&#10;qtBgDPPcDDkAknKBigtL1oY0bRhzzWpAXO8M/qApKAOjBc9RaZWk6tkRnqbxzfXAwcHphQ1mWgLz&#10;17XKjuuXh6LIdFZ2s0g1gQ+5DcAY1a4Lfv7DqFGRhoQVjQ0wozDEhRkQWTGI3YY9HhqSJPLHt4C6&#10;cALoQlF2fYmCs7UVns0WSXkq31gYcDVsdoKZFy8G9DQmDtTFz46dfN+ehHYpbY/0O5VkOd7+3oND&#10;hw7Fb1qLQedcOY15KEmXmsHgUx99KunEGw/iwmR/++Kway5WEmnGq9ZD8Jpv0iSoQYOKbduYGWbg&#10;f1m1qyli8m09FQ/pOd02D7EjnfXqB83OuMXMnnOIXpC77aMZeBmGN+5YuntDXMfji7auPv6Qllg2&#10;uib5isF3RDTpVLRh2eVn97XNcCiGrwUB04OjE4lXPH/mNH2o1TT3jz/17E+/r0KN78StqSyf89wz&#10;xhBOxa4bfCuOraGpzWNbdiWeHP+IqxeemJZyyIncl2Pk8uH0Pr16HnrooaJwKGMBS3hPhLzPfvgt&#10;lsA9EVHZyz4JjUupKC8ZctVFRCdgWsRJcM2Z/8qSxd8m97wiLCqOgOaEeN3xwaMPPfgA80OxO+4c&#10;G5LSPDKtSeHW1Rec3AO7J6yW+AqPxtz8gj0Ze3MKS4rKK/OKyj2GaZX3jBoqofzVV1/9+Jf10Y3b&#10;5fz1HdXijkJ+3PNOO/HjP3cSssDM4ZbPn7+gV9dzzz2XJwJyl1wL+eG5r05ozpw5ny1bl3z4yVGJ&#10;aXbM+qLczB0Lnpr/3JNCAZz5Dbr1DmwbSdUyetTIP/9cAQeIfIlE6OuZE2D7mG1uiJOQo0GRZkG5&#10;EariRlKISKNqUK+g7uhXA+9WB/tYkVptVOP7oQrbnwSgvnZXXeRco6uVohh7IMtZ5SDiHP9VVYmf&#10;nv9rDr0Y9wCbNoM1c+UXmWvPau3M5Oxz7VTASHg6UJQgu8+lOcBxBf5c1E4CmMQhKJTwId3TvS22&#10;md6yE8GcGoi+MgnkhVRFXEVuJbb+VyWFAAD/9ElEQVRqU2Oz6WwGF4HVbO5TFNMicRm0aIbHw817&#10;cgPIo1GJ9UJT0o0cTIuu7WqqEjZ0zroPtjyK64sdGcfLiVTZGdEfqTj+1SU/KJX7dtJF+wGg8qLc&#10;jR8+vuGdBwlXu/7lcRvnj936/sMQ0chW3UmL5vgUkZYHC1d/ub0iQ4OKt6wgGXhVwLPqXjsx6LEL&#10;6HCcMf4USADKMHEQJJi4n/5YmXjIiQlHnUsukYvOPxf3DKLqED6GFJiobV988cVuHR3jyeCE+k7K&#10;zzbdEpt3xiQVyQ0gwUnDiWleUfbV90tnvPDS7Lc/ffPLJV9+uXDR2r3L9wR9u7mExJylRYWYEaUc&#10;e2Fy11NJsYK/JhMCEn/nnXdQWRNoKTYyPJRcp8EhcQ1bxqY1jU5qEBSTdPvYSUNG3H777SPLS0tK&#10;d6xKbH8sUYjf+mrpp9//+sNvq37NCKby33Jj127P2FMeFdKqR9Jhfck8ExIaSaYwjR/75PKC7JTs&#10;VUd1bHbyUR2HDLzxyUfuA17Ka56S0iWkfIO//NoBwBy4thvl4RKcxDz1m9lElHYJdwDJNNGJiV6A&#10;1VjTc24NiUqAQl9++WXkgyMUcG1E1GxbCZdUqEMc7qlTF/3hiZhp9oVwkNz4dObEjY6gRFANWdrn&#10;fjGta0L0U/NpvzL3BtRclM806vrWFheE0H27FKCT/hWq/yoO8JBO6whVU+FsiIOIHMxsq06/c1Ib&#10;b+HbDbNkvNJC6DI02C5gf+5a4oMyQN9KREqkIFFgB2NyLBIo+mpTK91L98tbvpXyiW9BZeJ0uYxH&#10;jb2dZR3pnMr6ilyG3zRg6uqupsyAqS/RLcvPDie+Se0X9h3YGdn122Mzz6VYcEjaQbXXdUZupSDV&#10;1DuQVGVnJDn4X1rpg1utrcLVJmEs8kdWQ45tSFlJUtfT03pe3oA0mf3GNL9iSsvLJtc7dVDxlj9a&#10;RuYd0rnTkaklp3Tv1MOjHuDCo//5F154dPoTE6c+UFJantSxR0R9rzmPjQFxD4C+JrY8DNNQXAuA&#10;OeLLDBo1ftCdU75YuHDyg9MJfU7M1cjkBglN2lbm7Xn97fcemDHrqXlvzHv7448WfPbFH1u+35i3&#10;Ii8KEsvRqZkWlqaitMq7l6jlYREtLrqr+bm3NztzcJNTHZ1Ew+MuaHjMeQ2OOC2yedegctQhYQlN&#10;25P4E6IlNy+UrsTuWbKt6M+86J/2hEAxiqyULDhy1Ot9VTrz0H9KvT7XBMemQrCJkJd+6o0k5iSJ&#10;piqvd2ifsKQGYfH1cLuMb9SazDOYoBsfmx49esydcS8BDrEowWyVn1A+zmhdcYhCYxLJqyMkJZrk&#10;2iw2b2tmgPJUZXuqVE8O1DU6ac2a6px39GrPLx8ji8tu2aZM+iksIBMEqV4UIEZ5FvVcKIbugUrQ&#10;6ckiUYoy6KX4d0M1ayNFvgi0NtTpSzWN+Cv0x2V7XBhsY3COY1/lucjOlp2Thx4BXQLqN35qF/jF&#10;XeZ57dTUIaYeBaingoNDzmrZ8V750yOF+tX0HrAdrFbENdja6Fwd8ZKrNoGNPdt+5zYwbNSx6QDF&#10;bJ5Mh5qK8CCnUhEXAzx2PTZIyEbJvNXeEUmmBqV5kf5VZXgrlYzzW7EbXB+7mrSnxvAd+sRFdL1b&#10;tzArAB3FYjCoOM/OqOVXfWqsxRx59ODa6zoupO7UaRqM89fDp4upOfAF/vdqsFkZF2TYTImTPgxF&#10;ZePWcamNoxNSkW+UFDaMm/Dou0bdNuaOkTdefz1h6o0nEsEHFi5ft6I4aXtMK+JfZC79sHj9UiBG&#10;R2IyaQOqHHklsf7m9x6ObtP93QVfEn1t6dKl+egO0lp89cPy7RvXpXY/p9FZw6OTG5KPDPPa+idd&#10;T0zX5ufeltbjYlw2m/S+ovHxFzXsfk50y26EFzBDCAnDwNhLR8Ni4oOIXV4VssNx/0CJilOB58IO&#10;ucaH4ZHEPWDsxD+JaX5o4x4X4kxZ7/CTQxMb4DJr6kf0pHXC1ToYICrWroHElnbukUri8pAmuuoi&#10;TZAyfdZ2OblW8jJ3Esr4q/mbPpix/pXxeX8ubNSoOle5uBz7c20fX5NgzH9wuWEjs4s5B8nZvDJj&#10;xeIdS97f+uXsiiLnHNc7A5WVgwZc2qtN8ml9epLzVdhEpNFkd4L2iyxpQ9EHiZiKCiR0I4lTx0uB&#10;8Y7v2IVuNC4p+rR9AlwUkJLNKwF7k5V683sPHTac4cNJcDKtpGlEZoZMEo2IiLjqAB+WljnJK0is&#10;1qljh06dO3Xq3Nn527EDX6F1Vx/+0e4zpas9nWoemV577TV//736H9UZqLBpD4Ja5WNTfW5aJbLv&#10;87i0Ln5ZB63PNWcVaIGlw02rdr6kRst+QQJL7FtvdeefAFbrlDNAeKCmsb0iHAm0MAK44YYb1Ans&#10;Vfv162f4M1/wEEDqTJNNoTAgAKqYSxPX0PGA8FzGaMDrT2qjXc2Ia8PbTZpXhly7Fsnhi8MiQ2tP&#10;F7rzkyfqN25maKdEaRfR4qEOjWjFkUf/Bb0ubKzpuRcRVMmjYuF9ReSDCI4HXpVwoi+z6eq2Q0ct&#10;KmXa5bywojjX2O/ImlSasbjYmIh66Wmde6a0Oyr12H5hKU07gqA6dkQlS5BS0kJhA0y4teeee+6w&#10;lo1giVI6n0BAg4+++v6Ln/8MjUmISksnaTP62Nh6zQhx7m0xLBL1su6hjkRONz3hZLHmTyLVOSmK&#10;uEhZiUqfNCCmcHBYZFkVHQ1x4mlU10NG8Zw8J5Am+aNrPo+osMNXhUWat2HRTE41pQRobdzr5P+y&#10;pi40Ijpw9hu0rOecc/aJrWJPObz5wP7nPfrAffPnPH/pxReq86wXS+O7exXlx3CNKswBLWL6xjfu&#10;3fTy+J1fPF+46puWQdvPPKThOcd2HnnrMAwL2C+OX1BZ2ZFHHHEJ9sQXXyxJzolD6jF0ly6Hyn3l&#10;S9lhmqOgOkhp1dBqdr32rKK9mNSM0GwdMOvSqFVMwdty8/Kzc3IhitDMynzyp4fyL7wkIorU3RXR&#10;URUx3My4b8a6Pzbwb+3v61esWNHnpL6nnHoayjh7yzhAzqOwCHKrOf/WbcIR5alnnqc85hTMhpCY&#10;311m+uZ6Kxufx2c8zuX75aefLgC3tm3rWFQczMu3JcmmRt/rmcXaWiRTHll+a3vrVxKtI80LMEat&#10;rG89euKXfeGh1CGiPcK39kK4viJf4ffff1/3eZZ+AgAT5Et/y1HUsmXLiHUsWsP27Nmz5/PPOy4D&#10;BnPaNNjY+hj5VYaB+slfajb2DdqAPDTGTTUybQk7+6pq3TBX+9khS4uuKdAUhEXcPnywvQzca+Tm&#10;K02xRuuYAh50vW541J7saqbeO61WHIb/ZQsje279rpSRDyjpaCoqyvN3b87e8NueP78hxfS2b17e&#10;/t2bO757LSgk/JrBt18/cuLVQ8dcM/i2a24ectW1N7z77ruEozKEDSk2PKXpX+u2PPTEM45K9v2F&#10;H37+9aeLl323LotDylVFzkLnblmZesQZEW17Jh16SnybIwiOU1Im6cSif2TNLPIyLo6UWY6U6RX3&#10;Q6NibGKG7qHSNjAOiyivSQVxgtQMOPEdPVQQicgJQVBZmeWhozCSNQhzeIT9E3nU1BBC01ZPHMJp&#10;havkpyHhNAHWjorx2hfUBt6XXXIxnouECUQ6bNCggYun0c7yRTRiFl3IhTwBE8bcNmf28y/Omj5r&#10;2oTbhg0+44wzzjzzTAK46+RGp5h8pe1jYqeJcdYppja/gFlbzJf3ssdiiJ9uqFyclrTBUkUIYcmq&#10;WT/pCQV4SAgqAiB4SGYhJDN0zuawF7dEzNsW/fLOuNf2xL+ekfRmZsrbWSnv5PAv5r0dJVFBpbGh&#10;/CuJCSkKKdC9/vEzIimMqPGcSd9z7/3ljtNl9eVMrB9xE52sJ/yZdflF67USnqAg0rN739akcI/P&#10;mGF8UuuO3/ddUsPyRyjN+ALI1SyBr2O0jUX33YGDV6I2+koLgh8bkMR78ddRN/pQZV9v8sDd1C5g&#10;C4hHlE4Fg3w0ZIQUNZQFN+JnnnnG5lnNK3VeNZi2NLd+OQ+HKnkuh5ryPx2w2UUliumJ/Ve1G7jk&#10;lbrragY9AxFSaht2OYivrBgUYxcQ7+xSLxtllyOJH3S9LqnTsrx0tBq5VMmjkhv2yUwcPAjcn5o0&#10;7S40YdZCN9hzXjPcSXCx64vn9i7/DPcJJ8U0+vzwiDDcMzqdGN2pT+KhJ6UefV793gManTEkps3R&#10;7EzokK3PxGsF2x+pZJudeUtUo3ZY8DbueYlzjnjk6SH121QU5UfFp5B7C3/HPd++VL5r7Wk9Dkcn&#10;4SKHFUUOkeOSlImQ4v0ZFS/lqqPG9NDIytJCCH/u9jVZG/8MCo3Yu+rH3b8t3Ln04x0/vEO1e396&#10;lwACKE6LNi4v275y/UtjN8y7c/MbU/L++rpT29bApMfVx5ZTI8kfXgW9FTRdlpeFspQmCnZuxBsn&#10;a/XSjL++p4mC9cs4mt327auEwaOJwq2ryrb+sYEA0S+Nowmi4rEn92epqpbJVnIYfpyVkvGwcA3P&#10;RZY4fkalyfbkXrZIUgKLXuoESOFGZfUjDGLvx8AkU8CjS/TSNA2OEIHkAh7kn25QoZwBkPwgmdgV&#10;Pz7zqdFTHhk6evywEbc+OP3Jd9//oKS8sqwyuDI0fO+F9TLPT86+rIn+ZfZL4Yn1M1nJeQyeqQHM&#10;wSHYi911110PPvJYQlIyvKAdOMXhDCyOp2pRQIUOQrO3BvdYnyGI4N+F1TfRGBA3NXbC0xOuktRp&#10;BGpAxcLDl156GS0LiWVAuJ5ueSteufIvYrR1P9rJFESsomHDhnbu1PGIbl2HDBlMPCMeFhQW3Hnn&#10;mG5dD+fh1ClTSj0alLFj7xo3buzZZ53ZpnUr4jts3uzkximvKJ9yzz0n9Dy+VcsWxx5ztNNuJe7I&#10;a8jIdsstgzp2aP/ZZ5/S3GWXXUqaNpLdYDgm0g5pIdcb5uhovMl7gy0CC8ENS+NrIM26kKGBgwaG&#10;TNo4DYOkcpjc4+nEkG+55RbNJ8bkFCDpDc+JQqFTdl7dcccduDOg+SAVROfOnVUDTHbv3r35nF6t&#10;X7/etRdgek499VQapRXmXG8XL16MhyWu4ShvaRSVO3CLipXY1/hzw5pUMy5V1VEM6GKwjz76KIuF&#10;Mh+bWAqzCzBORP5Gk0yX7r77bn0BxUF/SxMEqyIjnrznca0m2BZnVXQV9k4whg8ecZU//9xJsezC&#10;nH4VkJQxprmuwQrMJIyGSWh1EUK7AW0zuwoKm4e++lhKshKcPyGLYKzjapufZEwLiU60/XZ5aNhq&#10;U15dVMccyn+wQwvRQ0NHaaKGIrfKwcgvG+I7ov/iE9bO9xBXMhAjAtcAeeW5u8ncyWloXfoZGp2w&#10;Nye7fmpyUGl1CjAMf2zeHw8QUKSpDTNf8ntUL1xI6J2Dr+GM6t0FXxTu3eGIdKXFDlUrLS7csYb4&#10;eyRqdqTDsMgd37wMcoSCQoYri3MxJOYo1DHMDo9CeZvx4zuh4RHxUWHpDeslR+akJMUX5BU4Hl31&#10;W0DMFJFLES8xpMLGx9Yf8Lx091LytziVlxaX5+yiRWyVnXj9NBEZk7PswzxaCY+i82mN02OzVyXH&#10;xyalxMY3a7xxY2mTJg3kRUc9SHXYvlK/mhDkGzTtwteGHzfFzE7hRhot2QRKhU7YL36SAoXKUeQa&#10;4U9bWvSSieVeX2nrCSPUZTXtwro3f3VKJAqqGxlTCHL0RCNFTwsa4hiMPqzbvH3dzmwiQFUWZMNa&#10;hcSnEnqiaOcuTrjrH9EpIt6hdptenQTAMLFOVcFO8I3qruL6ZBM/3HWqdBJOGX4iVVTtdATtQYMG&#10;XeyJQ0Q3SH3K9JmqPMtNhjeUECSxcPrLDdlMnb9Vabzs1cGLF1Lx3Xff4QbGgdn5558PFIHEQdDE&#10;CSF80rXXXgvQokjAyI4a7pkyxdanLv5u8eFduyrL6asvvwKKI4caE3X9ddc9/9zzQ4YOvXvcuPXr&#10;1n3woRMIafAttzw+fcYIz5nfyy+99ORTTxEff9KkSTfdeONHH3/y6iuvLlr0LdbqySkpb7/19l13&#10;jjnv/PMoCdPQqWMn0qZiFX3m6adfeulleHVj9U6mWcLa3HXXnZANYJKDFQpPmDDhvvvu42yFrEcQ&#10;QjtUJG+JEDJt2jRIDsfM0LMLL7yQDHGAMTlrZ82aBdMg1TeURh5Zb7/9NpbzQCAWc1BNKn/wwQfR&#10;iEJvgAFIlKadvBHQQvgMUuXMnTsX1auyveqCz4Dg8SGknZqZSWabKeIhzBCeyu+//z5DgKGhMP51&#10;UDhEQ7gBCOp55zkzYC6c2letWjV8+HDoMXSUIWN+zxk5005VUGLOmCjAYSf9h7GgNt5CxREbrrrq&#10;KhgCVLiY45Myj8EyNMaFjwDgTX9IoUjHILF2i9w71h7+4hbBpvBcMYLEaEr9KwkYFtM5IuG3bAhF&#10;Tc3Gs2vUc9fWteUe1yvM7r/75blNr4wHV6LgJZt3aAz/nBucYdiEhNV2jcHZRP7i62oz/xvyKI75&#10;IHZ1w9mlYiasPN6+XfLt83/9icGtta2OjHXrSEQZDhgwM3tLy2ZNbXkUB03bTgfrJHwlzNg5lcTe&#10;p/pneCSQB85t06rl2h/exJ4LPWpCVFjj1Pi46MgGKSWJ8fHZ2RWlaYfCRItcQUUMORSD5Qtv/2iq&#10;0X9yAgcdMhkh6A98qMiVi4czzflSQb0SJIgQ6t6Y0qiAKSNCKHIrJa02FzeiiCY2CvAGUoATF52m&#10;gGRN+uYau37a2y3AVNg90Yci3nwiNRQ3OtQxJUV19JP+gA1Bsny0ev3GHTmlZWRJKythBSkQ3eqI&#10;8PgWCV1S87b8VV6Q07SPk4KNa9NHM50YjUn1nR+e5N6Q4qqdRUPVxA8FlpNIuBpWQpwoV9U/IbOY&#10;lAU7sFdZQaY83iCaoFpnHE49Vf2s2pseZiIEVRZnpWh08UtygE3DNNjMVD9q1CiwIQgUSODsCX+k&#10;nTt3QjOYc3ArqJaQgfJo916W+LB23VqTiQG7rNWrVr315lu9evd68623nbktK33j9dfffe89ksrw&#10;kyykQwYPFh096+yzTz75FG4wkurYocP69esgMMTY2rJl8+Lvvtu4YYMj63uyY3Jdcukl5JTj5suF&#10;X5HfdA1GTav/ZuHkcvbEzCe4X79uPTwN4O3rh2Y6juiGgxmjI7sqbAEDpDA0FdrDh1BWboABUwNC&#10;uTzpSSRHaGJusIEgKLFcKpg3SBo3kG2oL5wH68C6QEo5wnSM9j3Xm2++idU6DAr3yLUY8H/00Ues&#10;At7M0DaGyV9IO29RA0A+mW32I5+cc8451XPu7w7R87DDDuMN5THRgFgi46LtZ1xUBQJBectIwXWo&#10;OdX/ESNG0AeIKKyw6SrSKp/g/y3yb9gss7vZKdBIHa+qI+AlBqsouxTTGQe7WMobblSPs51sva5q&#10;NOc0ZlA2mtaW0yUK5Bo7DML8Z5+Y9+IcEkEMGXDxuT26dG8c0S2pOG73H3uXfZL964Le3TrYXwmJ&#10;UImrZu1/mvCcj1bHnQo86XV8C36XUajBj86HVr4X2v0f1+vSX4nRviyImUnPSrPElkwQcIKgo1n5&#10;RZAf24oVOmqb24REkojNthKKxIoHfWxJQQ7KUqpHCKZLk+4aNf+Zx+fNfICQgU9Mm/jAPePH3zX6&#10;5htvAInAFw8ZMgQeGS4VWEf1hC6IbWAonAFx386aodnQYoqJJNB/so6wb9UELDCIEm0YXKpIiy7Z&#10;tWpv6PCGS9kHZeynMz+pNBXBRxpXmb/L0EBnLboAY+lXpXeVyZ8MYnVaaVaKMpBPqkJZB2qzV7A2&#10;lkhjtEetrWrGIk6ZvslSV3Y9GojprcgqP6GXiDIoMOe/9PLkB2cMGTtl8G2jx0+658V3Pvtm1a4f&#10;dlZu2bQxrn2PJmcNb3HZ5FSPfbU3k0yTtuHJjY3JGF0KjY7HtLgaJ8QkGdrpXUdDVhEiZWBCgF8U&#10;AxDRGuIpyIdD81IKLfrm63fefhsdHVaSwUEVYSGVEaFew8NqkAD5hIWjtID7QBoQQgJfaNuCvhWe&#10;F0GQn+BT41bP5FMGZQCACqmQSTDWKBDXGvBmyfzOYUdUtN4i3t14403PP/9crxNOOLFP719/XU6e&#10;NSb2rDPPVA41IvTCJBWRKicoqHUrb24ZOEYUD5AuSOlJJ/Y57dRTkYNzcp1EAlpTgCctzZvK7elZ&#10;sw7t0uWWQYMwblKwIYb26YJPux7eFRkaEiV4q20r01v00vAExBlmoQ1jB0VElBwzZgzUSEanqsFO&#10;IafZo/9Mnd4aBoIZQ13Mc7Sj/IURsWeMt8h8mnPmExKL4hdazk+RFf7yIRWKfXRcnz2XcYCsbTjm&#10;EBDVCCoKFMtI2zATzAz1sH3YWcytfLqAbbYkvCBiKPpn9YeuQnGFXtiMshbU8A3XJWGSv/YOokLR&#10;R7aS7N5F8rT1hBAcRY7Wz6/06cvQaZz2c7srrllg8ZhNZFOkb/DmwJtvfGDSXbjczX925rUDrrQL&#10;uxCH72w68uhB1+s6Mla1POpttMrOqLYV/V977pfe2PPprGx4dA1r1drHAGzA02cXlECHKkj6sWnF&#10;3rXLMlb9mL/+V9LjkDyLyObbvn6JkLOcgG784DHSqpAas3jNkpJtf216ffLWDx4j1woMinZL3S9f&#10;0mjQhH0j9o5qRcC4N5QMUBaF01/RPy5zI6JoHKv101AgQwjVZ5FDWSvoDJKfhhzyUxmGdTbJtrQP&#10;Kc2HxrpH9ZgdqyZM/9nkir5b22VmwJBM0UszHIM7ND/a2CLwYgtQWkIyQSuznnluzKT7B4+eMHjo&#10;8HsfnvHWx198/+vK5dmRRQ0PTzu6HyGlopsd2uysIY17Xd6g26nBcWmoTfGsBZyi6zdHkQvpUyfD&#10;E1Jl3uWdLjIq51t0NARxvDqglZPNu6zE0a4XFwoOUeNXlBTzNDzUEUBNPY7fZlkJNW/dug2MD65k&#10;cjxEl3N2rzLNniUjVdeYuuAQWST9tXQV5r78GzV4dHFWCZUUZhTzryiTJiqLc0qTolNQ7Sqfmi7i&#10;Lde2CqBp0Tyt48BBg75d9N33P/xw2OGHj77jjtS0NB5+u2iRnUYtKtIRVrZt98Z1wioL8z3Uj4wL&#10;6/ff//zz9dffQDXq2+LOnTsmT570yquvfv3Nt0/NmmWCWqOoZFoggQiCWLEFgBnYI4S233//nRGh&#10;SpUO/6uvvsIzDfKGtpZzR8NV+K0H1G3yDJobRE+C0Cn3HH+ZMbv/vEUY1XNd6GDtepgiRbliEgBa&#10;ScMsr52vyW9nDEKj/5BP9LdEceG0W6YD8N8AB+NVMW0TKbGBfCiokzFx61bUAMIYkENW09WQ6KIi&#10;LYj9hUiL7kqLS+Wy2pMuisLimNWcN7iDy37Jq+S0dK0u3scMTM8DcEa+8+KXavrWQDGwj3gBRnLw&#10;5VGsYEh/4Tkrru6S5FHPpPJ/v+ryAOD7n39la+Or8ZFnREaaxzkkd9NfWeuWQxH3/P71zl8W7Fjy&#10;3rZFr2/9au7mT58l18rGdx/c8AZxju7GlCZz0cttGqdxwJCamlaxdjHRWdNLNh2WVNyzxzFdU8qP&#10;bxF/ymHNLjrjxEv6nUsEvjuHD7x/0rgnHp8Ojn553osvz35m3jMz5s64zzCwhj4JTPVTkGeooH4C&#10;gaIHohDaIewNfkIJQEAYvMBFyl+C5+xkjAsMXRTZEI4TwyiHSDsQjwlHYix0ZNSqYiKWbAyzhYzl&#10;jox3zKUmBDM28Bgo8vvQBRvUxtBojiHQAfutpkhSo4iihEv+MgnyHNBZphF85QbKE3AEKjuw5+NP&#10;PXP75IcGjxw7fPz9jzz57DvfLP9lV/nKvMjMHVvq97y82cV3t7x4XByJV6Pi6x3WFwOx2HrpYYkN&#10;sPIyPQmNSy3JcGLNc4VFRAdHxZGOVD+jE9PsLGwk9ybXt5xc96z4jsypROdwMFZhLiSTOcIiCGmS&#10;uFLRUUw1MkREfFwMiTRAWA5KKi9DNsUn2BFYwqMY8vDhwzgY4+KBQwOc6FbxDj2uGe86NKQGGfZ0&#10;zZHbVCw6NTIqJSIyOdz5mxRBWlWe6GFwWHBEfFjPvscxgUhsTBrni2gXPSllnCwfWMEw27YNbauW&#10;rUz0acyIBgy4KiNjT0pqqnMekZoaGRF59jnnjB07dvv2bbt37+IsE9sizdVbb775/feLc3Kywfsk&#10;zElPbyaxiRVFRuKhMLUNAMLURHVFov3ow484GlQBxsUW4FtIKbIsNzyktwADO8KeHG0HoAUXTIiZ&#10;dpa4RplYI+j/8ccfdrvaj6YbiLOPPPIIu4yLI0895yHyKIeLcKifffYZimIT3ou3EFGORdHl8paT&#10;1C5duiCeYnaEIIhCmHY515TxEewRsjIEnn2NGpbTWdfu4Ce7z0k/5xmjuYRAhNwefvhhKXKwOUJa&#10;Yx1pFzqNOhcqi9KLcGYwDWwcmEjUXewLYQbWEV0FdWrDivRIGDUNifpI3pX5ntR+XCKuwmb8VAFH&#10;3KavPDUnNzyhbYZhTqpMk6YZVcpPcb6uPC2+k7LPJywhgCtcYArzRAjx1dff+GFrWXS7Hvus5x8V&#10;yPz44QemTkbhI8TtHYUmF1gvLZXd1z+q8z9cWFoI1tK2smEFeajOs0zPz5n7w2+rE2Iik+Kik+Jj&#10;kxM5nsw2AallraODQ/66Fl1AZgOcoEd/bSjUT21FAbopaUCQG8lh6ph2hbglQA4cQU94zk9RU7AD&#10;XZKsKXt03cgmHmWUDnXsnqha+6F5Ym8S3zJmLL41qDbfqfDbll2P7l3dUzd4jsoLo0TAm7MfznjM&#10;huKVhikmz5yYGqGWh0L9qOyY0r/Xb1q9NaM4JxMVAqxfVGrTiojYqAatydoWkZC6c9GriYefltSk&#10;jWfzl218eXz6RePw3+Fn7u4tGd++1KLfKHVp18qfitb/TBJy/dz+88cVBdlNTrhUPzd+/FRC597J&#10;zTo49VRWED0/tl2P8pKCspw95dm7HKeg8MiohKQ2DVNKCvPun/bAth27sChLiPeOS5U4GanKHAiJ&#10;CA9TOqmc3FwgBUYF1xxHaRYZs+qPX8+vaXXizHxwMCeRH3/4AUYuZh15/uzzLxzXs5dToLKi+xFd&#10;7582rU/v3lDcpERHjBaAgUNA3xzsgUk189AzaAPnfAg348aN43SNVcBiBarGDVSKs1JOAd7HaKhK&#10;dYo97dlnnYUQiakR/hrIhV8tXEiHj+re/YEHHmjaNJ04mJMnT/7s00+B5GM8CtVGjRpjrwtmz9q7&#10;F6J13PHHI4nWq1efqoYNHUpnwOYDB91y/333PvjQQ8htJ/bps3GTN1HErKeemjnzCRb3aEjEMce8&#10;NH/+119/9cknC6A90HgABkGQM0sOQekwlAObIGgYDlGaHOgTh4KEv2aPQFE4O+QYEmMcTHDfe+89&#10;Zh7yJkKFRQ8DpwZZ+syfPx8yibzL7kP9S2F0qhSAEGK7RAFIFIY/kCLmh0nAEAFSytEJoMjEQjgx&#10;/WVWkU1RwHKwwicYdpHPDokQxghNLwuBaMgWJp8dx5xMAsc6rBF00awsNyw0bA3GX6h/aRpLKx4y&#10;t4wLsyNkUNScaJXpBv2EpWZoEG8wIda5I0eOpEK6yuholzI84Vxc8ECfKYwJsZoz+w484+JoRcUl&#10;evKh8UzTJyJVvGX4Dr7j0tmp6uUnhJ2f2sB2Y7rnITtcu1pVu5q3p6Pu92LMDR2lFbpBH3g4Z97L&#10;y/eGRbd2jM4P4rX38yfHjxqGbge0JU7CqVx+aSjEPPmAZB7yP3tJbjPGnGaBeCh5xZeKCLOL1AmM&#10;BF7cM16pgAwhFLiIOgqtC0IoJthijWQXbgiGPtdfY2XDPfWA+ikP0IPIeCICKXmLLc0TBkLP+UoK&#10;EhoSECq4F41Ca7mBt+U5NnswtjYDYZbJwK19ox5qsKpcPzUuuifar8Mkl6JCb8106cbG1KpT6gHD&#10;N6gVVcgnOugy5NBzVLYePItViJK+CQ41b1xmGs0oKPP5F188P/81jGCdkExJjcLiU0ghjtFshPMv&#10;aesnT6fEhBY3OcKkiNj08VPRLbvW6+DdO8RYTjv+srg05+iLxDmbX5nQ7LIJgDk/925bm/3z+y3O&#10;Ga5p3L3yx8J1P6efPih74x+l2Tvz1/4S3f64Bp296sSN7z3aumFig3ppEABQIf0XG8q8XT9o2Ltv&#10;vIJ6LzrKUQmoNs2Vc1Rb5snJFVQB6+DaVnuzsz1m4cFIrUbrKEWc4/ZWUY4frBNUpOqCzfJU7RgZ&#10;Of7liJwhoSwkcrATxcKyW7TvBaumV64+6KcKVOmmvUUQMUeOGkWeUb+f+H0IHWUdJ050Dmj356pK&#10;r2YPpY712DCj4QtEDdyqHjYUD8WIS2D1FYqg0HAAxjTXrsfuTG3P1bRSkmHKC/mHkpkPpUYy1KeO&#10;o3MVo35YNCMK6q3UNo6ph3WQDAcAWwDF1WY0swFgCttI7aQaRAd5LucWPeSnsJaZKCdvmuBb5FDl&#10;zO7VvTrhWhVVqm2zfyN3faUltB86m82DQ7kKS0orCnNL924t27utLGtHWfbOspxdZTm7y3P3EBac&#10;UL3l+VkEDS8vzKFYRVFeRTEHMAU4AnIqw3EL+ttKFE1VekXTCia7zL5+qiHnThZPVbj1oIyujpXY&#10;k2zu/d6YRdECGfWA3ZA5JDPqQeMCKJMZmZ/oENEcH0oQ5FuWQ1DBjZrTgQH7jV0HdOrIEG5Rp4O6&#10;dGpo9KW2boQ6kcD4C1GEY4WXhIrwF4aRAxKaoDBNw0pz0StQIVynQgrQFmiXmhFPYXURQzGal9GQ&#10;eqjLGBpoFDKx0dCMuY1ODQ2pk8JDwq7UpFLjGH2vnku4170GZZS9mhOBq/aFXmmD6KF2LO3KakkE&#10;m+d0jKMabWkNRO1q3/IJI+Ki88wY6ilCsbz/wUcxLbqGJDRI6Hh805OuJqpiascehBcmLQzWvqHx&#10;qXHhQaW51RnRQ2MTyapmACM4IqY4J0M/CSaK/Fe025GBSgtzCTtcmb3dE0XHuSIS0uhTUdbOvd+/&#10;fnhScYv6CWV7Nu1d88uu5Z/hX4vd2d/rNqDAx8ITeYKV0ro79I8UpzhZVZbLrkpXNTIpK2VLlhHu&#10;yueCDOLvhDuvwUWe7ejBX44tfXWmaG8P4XFDw4nsGOpEuIzE5qgq5lG1haC9p8xO142LuNrdqeE6&#10;UGVtNHjIEMSyOu7lg1OsSho2dL/u1ZrRGSJqhsyc6OBc9oDsR+mH+GuQMBI5Li4UYHuiBMa0x569&#10;2qbO9zlntKh/sc4F1DHoZcvjAmSPQluj7uMKUNJsdumx2TiusfMTI2G8niQdGcjkXltSp0uKOy1t&#10;KDvRlu6qwdgjHOtykImIKN8wm4bkUpFRsRocbY/WPJTcI9HkQKbDyFW2XldzQU/AHQu+WyrDdw/H&#10;qqhZmBOYCFrOTwbpLVP13GPvYJUxahqPlTwc7uDBg9Hj0xD9Z76cIcBB85MQLR5sKAjb72U206L9&#10;bPgS3eitiIF5q4fVdL2KidFKCSlLHyDkq/m39c/6VsKNEYYkUQk7m3bVtB76RS6+Y7dHZN7WZfUB&#10;FdSY0s3SohS83KA4QlVF6wyK+CPUKZLMT/omiOcegirqTg3cUMwIyiJjZk4MDeNDDd/eMPZIzaJ4&#10;IMftFVrbQwMM+mTt2nXTn52bXVhydq/uF5x/boB6tF7gJh3HsulQ9zEWqJFiTbMn7W2Ix8LM2a9k&#10;ZmURsxef2rC4VMgkomdCmyN3Lf0kPDSk4fFO9Dv72r38s3r567aVxWMrpOfbv3ujrLQ4vXd//dz8&#10;+QskMY1t1KYkNwNyW7jmp/hOJyR16LH5zSlhSY3LMjY2OnMYQVSKczM4ttzz6ZPB8fWw/ZkzawbK&#10;z5kvvdskNb5d88Yr/vxzd3gDCNiR9UOxH3T1of/A296e99zWTRsw13Bpqhisg7vDMfErTk5Ocn3o&#10;sHQE9Q+qDA8LxUzXvN2blQ3L6+ztsmJyj5vnDrIrKcPXxVVPeVF+DLKwB3Jcq68npnyAre1sIc9x&#10;q31KevXVA9Aitm/vKLfrch0seTQg0a+1Iy7wNuXMQYnReZhXwKRYSVRHKD9RF/OTEFrYPOsw28ye&#10;X8xAAd/n6IFJu4Qil0NKDmtRp9s9FjY4QI0mvULepRKhPnVSmI1uG6YZPIOHD+fNIlimt9wDlrYg&#10;rgNmfe6aXwoDqOKkqZmLEXkxOBDJxhYCAh9RTpo0v7PGQ8qosHMa75FUDOXfJ1L2i3N5aPdBCyaT&#10;Ci95qwvY1oINzacajtCZ/kpc0Hm7dy1hqIkpk5tLDk+RqAAQYyrUkqhOkTqzTjZzLVzPX9WpG9EA&#10;forUcW8OKalEQrm6yo2ZXpse+Oo2NckGgFxAYxYrAB6p23z7L+VaYv0UrNMlZptZNROle6PRZYBA&#10;sEbEjfgYbrQQ4gw024bl0o1aUUN+9/OBjCjAt5gzvPfJ58GhxMhPeeGxqftshfWFTxVbAHvOWTWc&#10;hAwfdLShATIKIt28u3BJvR4XRsSnUL1d8/alCyrzMgyxNK+QF8M3/5hZUE5uHMfZqaIi6++fc//6&#10;Jqppp9KcjIq8PST9Do5OCI9LadUgsXWzxkuX/54T3yKmcbs9Xz731FNPYuKIhOeoSknmmr+3ab/R&#10;W96+f+jAGzmis0GFY7PXv/gpqnG76L1rpt830TXkEaPHzZrxCEadqBFcaIhBoWwgZztKI/QNNtNM&#10;JY5NWVExRFRyv6mWeLyVHrUtjmo29YUzKygsgpy7OoBhcFREmDTDfoFB29Pmrty4surL2l1L9rnO&#10;B6NAtV73H7PyvmPUE7Gw4th8u6jzlMCmvLXtLz33u/WAeVr0Wy2LyB4/kOMztSu9sT0iaYztkwX7&#10;rd1bcbeuz/12THMIfaQqZlKaJ5TVXkFEdMU048uzu2bcgCDgLtQv5SGXbAvphAPlHi2WHkpbKGWj&#10;tHAiD4ak+fbB4ERBtemhubcfms/1UJehYWrI7CvGL02dTfO89dcMxSBtoeR98XFGScgNo2OMeigF&#10;qWuw+koKUjNYQwmMwtAoQgE1ZaKXl4WUmVxyQOTGaCB1hCalou9+0AraRNde09rAfZ9b3zXzmjEz&#10;z9xIiJQ2UnoOoz1mrqQ4ZVDcyCxWZEOcnVg86VR1Lq7hU1JxhcwMiGUWHIunFlnVGAPgx30OcD8K&#10;QGNO79v7+CMPHXzVBXX5XEoOSjIE1KFopxmgvftMJfjV4XkSndLIRUQpEBqTXFaQ7dscHimZeSXl&#10;Wds3vDGVAPdbPpoRl94B4e/Q5PJzenQeev2VM6Y/9uyMh2bdP+7OkSNQku/Yuqlg5TeZSz/o2v0Y&#10;8Aiiw8MP3D//xRfmPfmwo7CprMBqV9yY3RbH0mVZ2/L//jGzKkK1/bZDq2ZwFfzzD5Ywi0X5fsNl&#10;s6yJCU6AKpuIUglGSQwB3xeW3a7TgXwcUUsKiWpERK3yIv7llxfmoViWtsPGD3VZmv+LywjAtI7C&#10;GDZ/bwYOZGrqapuKAK8CzB5f1cayB3jlt0K6LTRrCIowfwCRwKApvxUKfblYOs2P70M95xOBqOiC&#10;g3wMaTGN8VS4yUyZ3y4KczHvOsEy6F7HJGwJXQY5Ul4ESSpc2HAhWXhzUVm/c6ETL/uIS3TaqMLN&#10;verhkuOg7mF+pcJWNGeRPZrWV+aGn9VTVkVH6bwIv5bNEEIBomiwCINom8ZrTgfNjXFA5K2Ih+iH&#10;+VAUXRXqEiWwKZ9fKhgAdPYbI9hciCDMXGIIeCiGySwNM6np5QbTD/7ySgW0dTVdGrUhhyKQXDpU&#10;YzY0J+YY0syGTRpd07LfwzyIH+Led9WVV2KdSPi6ulSrjSMVPYej+NJhVCl+zrXpnCxs+Xt9MRdP&#10;PAlzSvDu3b388y1fzM5auzxv10Z+5m38HSuB228dPnr4oMdnPIZCODQiBpL24y+/nXDCCcRzgXJr&#10;zqVgJ05yWp9rib4/asRQZh69Ov0RBJLMdetHT5Rn7cAo1DUu3Ns5H21y+kDsEnyH7JA9xw201BcZ&#10;A0uEQESmxJ7WL5JSbdhkKjaCLg7YiGiDphYjW5M3zdCDTu3bdWrftlMHT/a0jh2d1GmdOhlXitr2&#10;SOC9s2P7du+4asqBBytv2o4dVfXXDWJqJWuez7HIVQ4Tc9lU08APG1MRCShmH4XaH2p/gUttqPvm&#10;m2+AnMA9NSyLmVicZEyUBuEQcK8C00u+EsawxZu6TIZwMkREUg0XdfrlCQx/r2rtFbdJmwgTBcTx&#10;mxNi6pRGVlKQ6ZsK84Q5FOJytLNqwKhwuZewaDfslwcxS6WpNwTA0BhuJG9xIyxp7FBoHgzCT5EW&#10;YU/osWtr8SFvxT2JZmsuRIqcre5RCEguEYmSNCOBhldw3CJvkmy4gdvloag+miXdyN/DO9FSG3qY&#10;Ebnb84k8c1WzKhTlU0/UAd3YQpLuDVE0N3UBlwMvY1bNvtG9kYy11gYojcAt8dqoFgTxgmARSKkT&#10;tF4MXGZHzKSkK0MgxUxocmwJUtNicwz/Bk9w4HP4b9RgMA43HBr98ssveItL5jOv1K4T8CU0ogwL&#10;oKoL5QjpTTfMG539zeyK7G3RO389Mq28fnDO3sUvZy55L373H8elR191ST9i1nDqD1GMSGmy+fVJ&#10;9XpdGZpQj8Npm0ujSpTJJXs2Za3+qTjfG2HAHm/D1IToVkdGtzuWMMOueXBMbcOjM35biHmSbyI5&#10;vBqwNiNdI2svpIlzC3m292ZliXPd56zirmCHR0BvxhEdgORCRB6YCV65jrxpm/lHNOSnnn2BBGp/&#10;/b3u3PPOt1vxy4vU1g2CsnJRs7dA1f8PVt60TZs2nnqKEylw35foJwzWvovWKKHdZFNT+zVv2Yyi&#10;B74Xe9aQln/UrN0oHw4bNgyfIlMDW16+dkauELqmgPBAHdsS2hECkdbKfGiTZ8BMujG/1ZrmjNig&#10;OiUkyM5I6NoIe8A5z0GMhr4KSVLeOUmlGX1g2vNLt1292eewTQG7cnNvcKiokSFCvq0YOUbSm9Hs&#10;iUzqc70yhM3ciKJL9WcuzZdWzr6pHlHN0ICu+bGH4DvGfU5LHWFln8V8SaPrExUwCgAJ9Cw50KB7&#10;3TgnUh7Fu9G0SyoyPJD4BnEbhjqKsTArYhZRH2oS/K77Psf1/0gBe5ZYC8wfFGdcpNSehNC4lB0/&#10;f7z5m1dx39zwJrlI796zsEryCAm9Y8hN1193LVIaZ7TEX5w26a7rrr0GPznRS+p59uF70tt0zNmE&#10;QBniK1biwE7uWMfPK3+vb37yLm1blBdkoTj9e6M3GoPdsRsGXH5S+xRIpq/7ithNtqRztFNSSu4X&#10;JxdtRTlZZslzV1LqH33XtvRE4aHnY8eOQ7cE5LqxP8Dmo4SEQUP1Zir0KwYE2Kru9CNVNR2svGmB&#10;M53VpIcHbUO4xiuaUdvMuOgomgw8UNWVuqM4PFYxMlegBmEVU4OQsHB73SvU53zFX53j8hckJmJM&#10;PaLQgj2wk2nUtwnXwHWoJPpCJRB7WtEO4pWIDvdiPmS/wkMJV+pSIL3uP5q1A1zwwLPp923gh37e&#10;fvVV8Lvv4mkc9MwzQY8+GjRlStCYMXBNwWRLv+wysgcF9e0bRJRqnNg883eAI/L7ua+MKCDTX1tS&#10;0b1YKp3RitQZcVB0UdyQ0UWYRnkiMkkxvRVrZiR1HbjagqMOX21p3qgTDMPhy3L9023wb8zq/1l1&#10;ag5ZNf5qUZhexRqVdtfe5O0aJZZtWk4Uxvj0jvV6XNzs0gktLhjT8sr7+ReSUJ80LEIitV2sYNO0&#10;xOLtf1eUFeV6MrPal5PDIDK2XvdzQhLS7MA0KtO8WbPS3etD83addqIfj0mCBpBkFaeXwJNPqtHk&#10;N/akvJW5OKO8Ar+aksJ7VhQGv7CRfycvqE4oVFslOEQRcBzxNCEhnnwvvkmfPJyHz1Z1DG29BvBC&#10;YvhdmLxpRP9W3jQuf3nTnOz0nrxpNWyh7bxpfEi89WOO7k5es0kTJ/Y96cSffnJio69Z8/ell17S&#10;oX27Pr174XOpJrjpdULPdm3bnHXmGd9883VZeRmRdWFeCcNL8KMzTj+NTGQqOfOJJ2688QZuJk+a&#10;NHr0Hc6jyiDMpFEtMCCsTIk8wITjNk3QAwgb6cM4U8A0zIj4iPt4Z1KeIwbCGtjSmIErjNd4i56W&#10;yAayxOErQiLgvMTMIEFK18oN2nWiUpN8jbgH0uvi9oO9Ky3SBwITmjCKX3zxBbQWbT8yKGEQ8G/R&#10;iFAk4GcSGEJsEhu4pN5CtEwMGXg4Ln6qEl1GI8gN1NSZRX/HvfZDv0eh2lm80tGebvSVsYYxKl+v&#10;b6nZwGZvCz/67QHPzVsX6q/LRPzXyvTvT+iqoCuuCLrxRtIBkBsw6L77gqZPJ3JG0CuvBL33XtAX&#10;XwT98IOXgvqjozYVtImfJspMhQ6i9dAcLsruRouhg0ZRQXP6y43xW9IpgrHV0ifSrJqjR5FYmtBD&#10;v7Mq3kr8lDm3lmhuGC7RSK2pIZP/P3X8D0ApaydZX2El1KK941iF228dcc7ZZ0Wld07p0iu2UevQ&#10;sOqoIGHxqZABPgESuCFqDADj223C70UkN0o+7JRNmd4k6naZsLi07Z89XYEfdpX39ieffPLC7Dm3&#10;j5v8658r58+a/sxDk1NTUwbfMb7/zcMvu+paor7VfWag4pn9krMvTMm/pN6JTWJjYxx7sfu7p1Ve&#10;05x/n51aIwOxb7VANSgbxE3UDsfoCaoC51ETJ6JXwnutAqGXAISyOcKDnOxDllSvjYnED5wTrIco&#10;OWQcI9wdG4eY7yi3oUnEm8W1gzBySNhkOOAU9tVXX/N2ySNH2XnTli375c4xo6c98MCi774j04vC&#10;JJGeBcaiW9duPy9dOmXq1FEjb//jj995O3TIYMIV/bFixRVXXjV0yBD68MmCBWxMIvES8Ggfk1lT&#10;2Ul8IrI7IKCjsaeHkFX4A5wulOGEC49PhGmoGsTSWccXXvCtn0og7Zyn8ha7awrg+4djN3H++Ino&#10;T1AnSauQTygiqg4bGxCxSC0SrH/06NGgIBxM8ciE3SEOFI7dwKFplIUjYpGgujaU8k/pqN8Zq62S&#10;AHjMvPKr+5XylrbkXKt7c5glIYQaZOVQfT5KIVOdsH9tFNTsdkMkpDyU2CTZiHvRDFPGkBkX3TU/&#10;6745TcnaelhrzxUN/NRTg669NmjIkKDRo4MmTw56+OHKWbMq584lUVDlggWV335buXRp5cqVlamO&#10;maLMaow4qCeGHEodaizHjMWTOULXubp+6q2sefWhZozFkJaPv1Kign2MdkL0z2hWdb5rzpXNYa3M&#10;oFxzyEMbvAzc/P80cj+A7WB9oh1hmBgsjBAOOM40Xm4u6NWycijq24HyrF3vfvl9/xuGXHHdzXfc&#10;PWnmcy++UyXZ2IUxLSnZuSZ3zU85uX7o6N3Drrvhsn5PzJiO7w3o9emnnyZ22Lcb8/PTuvyw+DsR&#10;V5B1Vm5BveMujW595C5PbHGeu2g2/fz777/BxUg5j898Ek8VxQ3H3TPBkyMW0IU3hGPIwYmlbt4k&#10;hNajLWXsgl46Me7pT02TGwLbEmLFm+IUWYRoDFHx5J9xBFILiQnmiWMHISeYDtMukU550zCPMHnT&#10;qqcu2GPg6hAB55mdN42cYueedx6BjQimOXbcOCn9vvn6a1ok4BHHyT16HHfBhReSlQUkC8lEjPvx&#10;hx/O73f+8l9/I9bEP4Ilj+eL96LbSHisFLSKagcOHMhwMDIiHhYlECtZQbgECiCnImIS5M+ga2cs&#10;nkkgfRuRTJA+ocQQTs4UIMxENOQr0ktARKHBdJuxIMETpsqkRVNV2HwhcdIugQn5lkaRSoFhgusi&#10;GiLCKjKXLu6V6/ugEMsA8+YXokyjgakpI/VoNWoAlpFQQcsy4gFIGDXImVeyijXnWdV6XddJr/0z&#10;QCeoSwetIqXSMUoK1iGcbFUkablsbkVRZLsswcuYsdgVGisYETOV0UNb5ym1p6HfhgRKHNSroMRE&#10;ZyVIoY4AOn165dSp5WPGlA8dWnbNNaUXX1x61lklvXoVdO1a0rlzUbNmBAVUD3V8qB5qgEaVqj5Q&#10;pXas2BZzXityKB26FBEigebG0EhzvquDdyZfK6RTLt2I0EpwtK1F9Ioy/LW1u/zcj7OHf7TD/58t&#10;bLacfaN7my80TwSBgKhACIgSEdLaEfSO3YHDO69cSiAtIlEayvO8EYhKC7Jz1i3bteS9HYvfLM/d&#10;hVNKQtcziAHU9KzhMa2OWLlmg++ikJbuwjNPOenQ5ncOvs73LQkJCFUDBN45bvxLnyxevD4H/9GE&#10;ll2T2x7BWabkXdArERBiUhsTj/6n31ZeMWjkFQOuuW7EWHb38y/MvnXspP4DR/S/6uq7J0x84ZW3&#10;Fq3P+TU3lsD2SJBQzRrkFqEkXFn8ag2CxqSJ6SSzB5IQGl2JAoC+I5J6cnfbKA+2E9NfNpmH3Dla&#10;Pe8xXHAIGF85syASfLIfedNsadDOm+bkAvPkGeWCkCur17at29BCN0tvqtRpzz37rJOwLCR0/ksv&#10;ISNePWAAedDuv+++OvIQZqUUXko9MenDqJBopqaM8o4pKwvLLSNnItMac1kbhxs6x8wQmVKHwSZz&#10;GTfAITwQ/XRRUDVnMqwBmQJ4k2FNrZgcFdyD8QTztdHRg0VftcXYR9LkCYREINVJX8g3D4VXQfW2&#10;lbKho64PxQTzUGSLofGtI5WqnGlPtQtfm8svKTUY3EhIMkWROas4UF3Gn0EHy0b8Ug2maUMLJdfq&#10;p6Q3owUVKTUEWHROxFWKUL0VdeeVMsZxOWEkJY8Sq9Mzs5RU8gRDgEWQjJmS2BAzHMmIGqOtKdUp&#10;o23H67JN1TBF/DS3vqKhmQdzYxbFFwLsJwJELhYY/RKIj0C1+lZM1j/dt4Gb+7/+rWaMS7yRbiQU&#10;aq/qobFYln7C8JGCOnPJmEtQKjWGzmyAEFkoUCHbAVzGT/Fhrr3GT1BbRX7Oxo9mrn9t0pZ3Hsj8&#10;fWFR7t7y0Ijow88iL2zObwtQZ255/9GSXRt6Htvdd4HYif36nU+YN1xHals+xyW/vDS+/bGR9ZoF&#10;leRn/PIRiYA4y3QC23rMeiuyd+xc9mn++uVO5oDOvdL7jSnP3o4W9LNvFhc17Frv2IvTLxwb3eyw&#10;0JT0xHbdw6IT6JITyY/QCp4TOC6HxWTvVzrhW7nXHvftj/bvmvUbUFEqb1o1gnIg2mv64UJNDq11&#10;4crgEKJBYfQLdbGtRu0WIUv7zJtmiJidN83JBbbNIVqeAZYo/1c9T7hKO2/avHmOOHjIIYfOn/8S&#10;et3pM2Y8++wzS5b8aPdBWFhPtHO5qh9WBu3N3OsaLD/xTWJcRgVFwGoeisoSh0+j5uL43AYnoQKY&#10;AFUIroDm6SsxTFyQXuBQITLqiDpYI5NYjRqUGU2Xw3x43CgCVGVjPHtm/tG9OE5EFC6p60TmNXy/&#10;9MvUz0gl5/gWs7uteyMyybLEkAzvwRiFxCQa5Guq8IuLTTHVa+iEbkThuYyAJdJixDXGadSYEuDM&#10;AZ59o76KdBmTUUl45omouOQ8Y1Mqg1J+ignVtAZbdJR+smP1oSGQIpkSASmvgRhx0JYCtfaBl8fv&#10;28Cf/CPQUWEtBFuRG0YK7oCayhVBSumD3uJ+dPK//okNzOqMTS9FIMWucRn7LCkhxLQZpb3oop4b&#10;RYXRjlCz0fYIqvVXByrcGFZS3QCowFl0ABwqNziDHM36OpHZw8Jj2nRvcNotzS+b1OLcW5udNKDJ&#10;0WfX63h08YZlt1x18Yxpk1+e8+zcx+8jp/T+TTXdqJ/eKufPr5qUbCR9WL9eR1zSt/ukCXeTV4QK&#10;SeV4Qu8Tj28S3rdr65hEJ/No4d7tQWGOd0RQaXFZQU7W6u+3fzG7cOuKst3r9/z4dkLGnwSVd3J0&#10;kwrUiqMbj8Yz3nE/w4EACi0u1tVhdhykd/iwYaecciq+LmbhPJTSExa0KqeQ/aEfIK/KOFQbGuUT&#10;bGfY5j550xxbPE/eNKdvRq9r503jaPD9995btOhbUoreN9VJ10XJ3r178dWTM2eS32/16lWnnXrK&#10;E48/jiURFkY//vgD/RfF4miT+kE+WVl7SZvTomXLt99+a+/ezN9++/W997wGRy1btVr45Zek+8bN&#10;9OmnZ/muKUY9PCTxOISKI0wZ01Jznz59OLOELUNGxOQHla9NCTRL6HXxtsJ8CVsqDoPpDAbesBrQ&#10;V0ggsjs/hQbFNe4TojB9wncLFTELyrkAxNt8AnlW8tTaEJHqr0srgbth12Dwdm2fqLBfqqmH6q0U&#10;n6Zmnpi9aVSt2sIO1TPb1a53n8i3LiO3eQH7XmMwT1z3emuENnOjhwb76HMj5Lk+MZKfVykkNr+m&#10;POr63Lc/Zhn2ORv7BLV/tYAhpdIcgnZrA5R/tRv/4cpdfJ6hi9oGgnjdqKSUFiKTEhDlDaYtoVfm&#10;mJkplarciI+ydBfLJQ2ESKPh2MwrMW38tZXzAkgD6vZcgdRomqpk/yU5wIxOEB4WnxaVkBKTkGqf&#10;rjk2R1FxSFTQuQOf/MemTZn3xLS7R48E+Z5//nmkuELla7bbwJtuuAbV5IABJ/fomvXLh1m/ft7t&#10;sEOwIiFrWIfIzOOax191Tp/7Jk+Y//ys+TMfun/iXQzH+ZYI2H4RMQZDKHhDncRwrp4z2A0bNq74&#10;4/c33nhdWllpKXHR+evPPzkKJesI8rEJ0UCIAG8NnuhL5aXYGeVhakQCVMFAgM3LkmFNyukvh6Pk&#10;ADnkkEM4QOUT0mBxAHlBv37VLqRBQT1P6Pnr8uXlMAdBQV26HDJh4iSIfY9jj1XOQVYcJgEV7sKv&#10;Fnbr2vXSSy7h9PTmQQOxJJr2wIOjRo7s0K7dzTfdNHHS5DZt2jZv0QLLWIqtWrmSU0xCw3Q/6qix&#10;d93Vv/8VGgsnqWReO+vMM8kfd57HEdZFzQA/es5U0Gcsh/viaOC5cHtlUKQfwRQIqDZmyfYqMFh0&#10;vxhwMVhscZnwqVOnoq3F+pcLZTiJz6Siqw3Ju8AY/oBkqJhucUrKaShWu5IFubA8ckXTdS33P2X0&#10;Kc/OlebWBNsxslwdd4EhlnZ5hmzoCwXk4gKigFPhEopQGePxYiQrZxSGI6BnEhN1TsO9MBGXaUAN&#10;m4eqmpWr4wD+W8WYEXilxIkTg3F3ISftbbcxBBAoY/SL2v5b/dy/dhkL6w3WxnUBjhLMjiaQMy3W&#10;Uaj8f5MPCLyF9NYmlsKJ2jMiNgZRCiBthhGw1MoCogJ3YECESiW9XGRVYF791IGK3W5gRLx/62V/&#10;JUkUUESGAIWBkdmxUt6oaQbCNp722MzMxPYp7dwxZTZ//OSAc08yaHQ/+kPT2AehrcWNwbXN91kb&#10;mo8PP/zop1//uHXwza54N1B3VCOKo4tG1AWBzhFMiaPUxekbswFXQ1nZOUFkfSkrjoxwLAz0NsA+&#10;1eqT3h2+Ojg0TKnTSAweUlmGBGxW09UHm0jUtkHEznhpWGWQ37xp6HXbt2371ddfN2/eYp8z9o8L&#10;KL6u8bys8/dmdOZbs0fswfJQHCRYQkf4+lB6OOnkfCmfWRH7lWkRSCABODZKPCFkJlbBOMm4osCb&#10;D9Woc6xQt4v9AvsL3lZX1W0dE6jP9oalpMmyV9vqm+dSR3n5v5qd0Szxl3YBXWEPmtMxDZ+gHvBO&#10;k0FqNjIytdkwZ0+invu+rduc/OdKedkCyaMe91BNn98Tmv9ctw5SS6IoogRSJKLhkSBuQ9VBaq3W&#10;arRRBQ8GJOyHhsN1HT3qrFHioI7udSPFqc629dP4AhmbL9vozMYdOkTgr6RGLkUtlkwpkVEcBpc5&#10;lbSVH3pVG4Y9WJMpGo9BigJY0pzhe9S0Nm2rJg1KczOIOrR365qdf/24jcgMX83f+P70sozNUMED&#10;6cwTs56d8tD0mU8/Vy3Y1awOdxFi7JGyzbeVOa+8ufTvzUElBSv++sv1VvjXOSWtUsMKEszlkCc0&#10;h1WH0ACAFAPSkcrFxaD1fQ7QWUTgPzTMpE7z4LEaUlxtaKpOS+ypyeRNwxC3d68TCMRfUFjw0AMP&#10;IjT/K0TUwr8OJOxzFmoWqAtaFrzpUIMlY7MYj0x2Sh35qkWLFnH0DlPFDkVXzG7F/py+AFGoNExq&#10;cb/zLLpTl67agzP6VbNHqEHio/RMsjYSLvKdNr8PbXnU9YnwgGgnhFmx21S5bDkdZt3+RkNS5wKP&#10;TfuBknXUoWOBjV/wY489hqoBJQCH4f8IKlyb0GBnnSfxU0dc6oxr+/HEu6tr6nU1wDrton/U1/9G&#10;YenHWGNupGXS6P4pgFo71++UV7vD8loTLkQpIxpzyqgbsXiuI0YZf8lmVeAuE2j2gJZPqynA5ZJC&#10;VWZcRqeqe52R654baVN16V4CqDnhNmtt3/xnAKA2AOY5PaTz4GJNIP2RfaPWQpPgKLFWfLXtvQdz&#10;fvmIM9GgwuyIyOiENkdg+opZ5oFAXHRkeFz7HpHph/z666+uo1mqBSeOvXvC29/+9sKL833ftmzS&#10;ICa9S2L3C/7e6DW6UU+8nSc9S2kxG0y8vJ7r8sgNwSFhEaRmw0MG3wmF+CnBEbQiCHIYVFoEJZV4&#10;IXgIAMxMF1wIICjLJu9F6/sKaRR4dwg7eMbjrfLUU08DSletWtnvgn7oXU8/7TRMcJf+shRPzANZ&#10;grp8+0+JqMFsNh7wyxcCXdBO0QZj11LbpjAzZhdAS4wPDM4wyJ1wGHPmzFGIK1A9Lrk1QMJnqCIi&#10;dd+DlBSB19aW/CA4MactsjaSZOm3Zt+HgjEje/iuiN4aggp6kUWOPnH0mmaiARGx8FLwGiD27Y3R&#10;pxlpd58Tcdlll8d06uXZSRWlWTsbxoUTw8zmRDSh2mZm6rkHEYN20Tux09jV/DWRjnHeys3Lz+Zf&#10;QVFuQUlecTlBW4JKiklSeE3/i0/u29f0CvTEoGJfecUJXXT11UEeuGf78VcMRV1A+X+5DNRIxhEE&#10;4qKfHFSwgvLPYb212PYMM2QbLdqbzb7nK8OmmaUBcA0AiOBpZnRjwFFlgCLBqMBJN2bz6IYKVbnA&#10;VB2wbww8/BdXSt3TNNpIygCtDb0M0xwR6ROewDeYAeqGi2LAM8EBmGeYd04BxZGwaqY5Fpfjurnv&#10;fpp+1lCX9+H6VydNu2e87WnAtxhPIkSip7X7gFMgry6+2J2vFHfPhUt+jWzSsXD14ssvvcQVn4hP&#10;+g+4Nv38Oza//8iUcaOdOIKWzQhOKYuWrwrKz4yt1+TpR+4VU6tVxrrkr5Wr8H7hRDMi1LGAs/Ep&#10;E+KEIQwJCwmHr3dAgINNzJdMBjS0ssEkfROUeiITwSvhN+Z3DzomYD5ZSFmliqJcqZRt6DI1+CUJ&#10;Vv0i/A4NrYOpzb+IGwA6W7Vbx5Z8h7yv8dapYlOJL1EIUD+LWKVmqN7XZo+DEA7kZFDtsonMltFI&#10;xNwbwLNRh+8oeEINBo+J+bY/AcZkZ+53mthr3jMhKmKfg9HYe0LKAeioWSSRIr86Zbs9hkRQkhZX&#10;3KeekSIxe9nHZ5/SW2oc5KecvIIcmxyWFgaVljhEEX4W1VBYRHB4JIYJwZgI4mft3OtvlON27fzz&#10;3oQ6NxG565d3jC0YMXSwmQgW0pmIDz8MueSSIMwHPGGrJC3JdrlOQPS/WojRwQNBOMnkQJQWFg4D&#10;EJZcLgTi3TReIVaeC0r4kKXUkaFuhAT1hHsdPEjbaQibyB5vvVK+Rf80kyrpAlzfSXaV+S/Ori+N&#10;NBCuCdFgJXxri2qMulEZTaAKix81u067VIyzuBDVz+oAflAUTBzZCJBDGTeyUuwpQ0cphjfCxKnT&#10;Wl46wTVLmz6Y0bV1QymyQmOTNu3ILM/dDX0C9Z543NFEmVF5uCvH9yMkrHX7zpPGjrL1dfCmyA2r&#10;i+LC49NaBe2447bhriauuGl4SHQ8WuVz+vZE5tBcMXBGgeLuhdc/rHf8pbu+mj1qyE1opwE/fD/Y&#10;0cQ6WLd+PewD4IAGXZHb7JrZegyZA1TvMB1GoyA02pFjnPksLyObTXA45guO2yjeq5DVuNgY1Bfo&#10;LCBt+IwaiGK6eO4E71X6ZMI1gDSgvsEhKlYb9t8XaXHe2+ej/xUQ/Z+io8yA30kLQF+1O0TnzOeC&#10;f37qaPbA6ajv+avhRwWxfumoeQg8A410Q7ygLn0lhZDsN0156qR+veIhtlTV9roGPxrxRXBjxmyD&#10;kdrgElIIDGE0CUybTkSnNQ2OiPzkl3Xfrt27bE/QN5uLf8uL3RSenpt2SEjrHkmH9U079sIGJ12D&#10;a3mzS8a3uOLeltj6X3hX83Nva3bmLemnXN+kz5WNj7+44dHnNuh2ar1Deqd2ODa5ddfEZp3iG7WO&#10;SWsSlVgvNCYpu2YoUU1HpUfbYPxH6bZm4WBtj8DzYN7a8+n3E7uk6Zvfh3or/SpjIUYrCIu/RtSW&#10;FShlAFY5chkfDPkO2Q5F0o4aVw3xUlKoyl5JZ4pi1kQSRKQ1jYbc0pxrVv1O8kGc+cAraCZcN1xm&#10;qwCZOmHlr5yPpWE2Di3yeFEUEV2UMdvMTItRMusIVgpqu1eaPXNqq1mlMFVhYaSasRGTb58xG9ZM&#10;cjnO79CW4hqZUhhHSGTM0j9Wr84O3rR5S2Z8m5Tu56T3G51+/qjoFl3zPW4bugQDDc8YsnbNKuM+&#10;qFeo4MjOVpK5rTh37+rNu9RtM0UMpHG95MrQ8ND4VCrRWbVcVrgwJqrI2cEU8sG06U+9ufDnxcv+&#10;fOHNj2c8O7eopLQyWMy7M+GaXj5HkQ/HTEgjR0BxVK/eIFweElg9Zc88PatTx/YPTruf5w4hQWCt&#10;qCDsbft27V59440vPv/c2PFiuIv5LunSOrRunoOBkrMfyqKjIvEmgoi6tk8AZEp/5CxrXU7DmRkZ&#10;/c47z2GP/gmeIGoTR6eBwdL3LZ/wIc+n3X//iBHDPXJoXZslkhSmPTV678Fsci3dF8ewj55iK4SV&#10;L+p3bR/YKeNvqi81sbUhQFEygy6EQLQd9PCfTpTvMAVjspkSkxcAG7swj6BdPaFjxlGNh8b/x6W2&#10;lIgCZtBGcEiJawyq1G5JO7m2oQbQKZtPHHMeKxpWVFL95ufebpHD01zkMDatKeQwPCYBy/79wLZI&#10;qDkFfgKN2nEYqJYpY6QOjbd4BQ1fa2BuAjzUGIVY7Rs+0XI6+7rqHNEUsx/qrZow9/RKp7wGLNRV&#10;MVmCGK2lLG4kVeukEBA3WhRzpmioIE2LFnIjKqj1NSyFufEySjUdmfdjOQ5kk+hbm4cwiN51Y0++&#10;plHTJdJo6KIs5vkp6qhp5KfZe2bUmiUuHYSI/zC+yyKEOogVXjBTqg0pjGOPXcBgdpOZZ06VCDGD&#10;aZi6TQGXTti7QHHJGb9+tv3bV7YufHHTRzM3vPPghnljSndvCG3SJSz98KCQ0IItK/Yu/Xjzuw9t&#10;fuOe4p1rDz/0UNO6E8ImLDI8Oi40Pg0zWjOl6iRuM+hRCUlfVJBrLLyYHJ2hdGrbIiKxXmyzLiv+&#10;Xs/sUeDbRd8Nn/DgkFHjpky9LyguLePTJ5qee1uLC+9MP/XG1F4DgstLmve7IzQyhhgRwZ5owI7o&#10;WVhUXFpeAscCwgojdF+sJ3QfoXGtYJagiKqfkA9szj/+6APvEDw+LYT2RWQHVE86+WQkeNgORbDj&#10;Bjl4xYq/EkQ4rRyOTF0AfGqvDvH2FMHOdU2ZMuXa6653cP0+hIUa3/U8/vhdVeEO6g7/p596ao0+&#10;VMvCda+juiQDR9PgSQBXQ5u6H3Vx5En8YVgTfTt06NDaQlv4rVx0tLZ2DxClmI0mlGuzwmrRt35f&#10;kJAc4tqtPGEnGi8X11teCety43xuV6p7oXXDYtQGiGIBXETX72Q54tGBMR3/aO2ho7lFNUKleIcj&#10;OFA6F8/FSIVSjSuScbAVryGmQ5aiugGzKFqN8WHihpLmrZTVUrXZJYW4TUnTouoxn4s0SkCRd6OE&#10;IYPgDOo3lNucgIKwCOXVoUMHIEBvBUYursh3Mg8QlPe5Oi5CKND3vcS4iJ/QjWEjDA/hK0G67Ji0&#10;ZFxmotS6eAVjiMSkGVlcrp/GjteI4EaCFLdh885+p1RYW68YggEwCBJh//CXN/kxeEVJVcs9gh33&#10;qEMVdI2GjG0OP8UL10uILdz2dxkEM7FxVJtjUo69uMGZI+qdfGPZ+h8r13zbuFGj49s3Ou3YLilp&#10;9UNikityMwoLvOc9qjAqMW3zW/eVZ27FZV4EWxDFRCHPVebtaXLy9RUF2cbWUYfr/CXoScGq73J+&#10;fj8hPk4z+eXin0NT0xucdG2zyya2PH9kcFxaQZYT0IcrOimtsiAbbOYFiZBQGOjklBQSdycnkb47&#10;kZvEuKjEmIiE6HB+JsXbR55W5pbgoKbp6VGRUb//9qtn7YK279hB65x3ekx5q3XsmkkPEvQAlCM4&#10;eo0fbQyr/tiozIXfFJPIdW3fto2Y72eccfo+IdxVwEQm+kcfmj6MuuOORx551PnWQ332e3uaBHA2&#10;Pv9HXVJhAvBiTKR7OmMnRLMntrZ+1kZBtCL7PTp7IFSiLSwdG/yuhF3XoptPbIzEQ8mjdoW+T+y3&#10;fC4LSpE/py0zDMO72UesLizsWgPp9FzThHoEbhHzP4wjiJsM+sBTGCO8/Vi//fsEOlpcUiP/iYZm&#10;63Wpmc4rqSw3rIGwlTSZkjC0GDrrYoUk0ik6kmR/Yywq5wpp6oSUuZEQI3bGRNZVOnEeqmnD7AgC&#10;lAPI/kSW6KrW1ClAkfGqiKiWiZKSn+rC3ASeWxsHuWBOoGkuQ/z0RIKdxEFDyYSRbVbRqEl1A/oW&#10;TpewKFooNsKoW1WDqpWwrqa1ARi4MdM1gqNRYuuV0UuLKArORR01gTa02/vCd67sOdHARem5UJwS&#10;MA8D9SeefGromInX3HLrTQMHPf7CSwuWrXvpldcc3UwVPuL/IrfO6aZn4WTsQNN6rkur2TK9UWyr&#10;buk9L27YrW/9dt0SGjSLSWkYneIEWX3u0akPPXD/jTfe6GQaDo2vf8LlMW2P2blrl+ilpr1l43px&#10;h5wS3/VMoh/ItdxwdRyrowtFimVdeaih6S9Nw5adfuopRx7RNToi9L7Hnhx+9/3bN28oz89yDlBC&#10;PU6ukbHF2XvUVbRiwVFxRbs3e8cIHa2syCks1b+svKK9e7PMz71k9s6uTlHuUMuauRb69Dnxo/ff&#10;Q59dUVbyyccfE17AKeNg3hCP+U9NCTE4FF9VUrMJGHhLZADF9CEyAC62P/74o9YUHx7iD6DNJl8K&#10;GdR5QhAGJoQ4Pibhl6f/lVif9unTR5qGsWPvGjduLC6kbVq3uuiiCzdv9gbSIwjwCT2Pb9+u7YUX&#10;XrBiBXleg046sQ9/EUk///wzIhYR1ejYY47u0rnT4MG3ZGdn8YpPrrrqyoEDb+7cqSPfEkmYh/3O&#10;P48+nHnGGQTB9+p1HRV1GcER0aniWEKgRGMLQw0QNo6iMZS1Y/IZmFErSgCHcRkH5Lh1Dho0iKlg&#10;+OgkLrnkEurEcIwbqfrZaHfffTcPqZZw89Jp4VhBJAgs4JgxqKkBDL8J0QLQy/0gsfZYAt/7JcZ1&#10;pNDqGHBuox22DBsngKpV2FjHOhT2YhAv0Ht2rzZwXbS1zhbyXPYg6c1NQ0aMnXz/tJnPzXrlfSJf&#10;v/fDX99vyE04rG753+s+ebWXdOzpS4tMx7S6/Kywzkf1tRCo0KsoqIil0K4emtNB2YWbo0Ep/aTQ&#10;Mw91o1e6pDtVQ0LZ9sVDU0wFNKU2crcfalBm2l3zD+3B1oO/gRMF+9IA0SSjhZaaQfhXbJdkF4nO&#10;RkrWjZ0YXORQVFDfGjlS9Qu4NSe6NM9iTYyyVMyK+AnDl5iDW/EfRoIUT6OFEzOk2dMwDQk3cqpR&#10;GMDw0ds6QpzNN2iPaONhGQsexJXrocdm3HL7XQNuvGXE7aOee+PDb//O+DU7qrLlMfX7DCCYX/Pz&#10;RjbpcxU0Rvm6zWXmhJ7QZ+aNV4zF9N+seHhoCMY+rt4yf5AxFl3PI8LDMMkpK8gtL8r7a90Wmbiz&#10;KIw0pKI0f+0S1nnZyrWS8jUKxvXjz78Ex6bA6dZPSyEfFslJ5sydP/G+h4aNvWfYrbff+/D0Bd/9&#10;snTtzl8yw/PrH5ra/dyodsdTv+lJWEQ0ZNX8DI5LLdq90aAUoNXAm3MIauUKBfbNTy/trihzMqCV&#10;FPGXnvU64fhPUO2WlRBlkCxghBlC31tRWlxZVuyEra9JSpMS45FWORNNSnCScmhrkLMTYyui6kCK&#10;IBJ8Ql6wm266aeTIkWgIiIBIYDzmnAygWJHA9F9wwQX2DGNH7aRsq7pefumlocOG/bJsGXrym8i9&#10;GBT0/vvvT7kHZDdt6S+/9OntJGTNycn+4suFvPp20aK+fU9+cfac+fPnPfvcc2RYY1mhhaqMsH+9&#10;evX+ccmSCy64kBRskNu33n6HPnz40UdQd9Pi4zMeV7x+TLrw7bnrrrt4BSHEn4Tk7YyLQ4FrrrnG&#10;LwEzCeBee+01pgLtN66cMBMcoxLMCP6A0IDkUAOMsdmmWqIM4gnKVCD/4B9BuERa5CiUIEfM1Z13&#10;3slXRu1sEqJZC+2CTe9PbZza6CiFArzyrZEdBzALsAXbPKmNfpu9Y9djyIF5KOwnnMMa8VwbhJkB&#10;VxjFnl2J8DblFZjX4eYN56t3bGCzxwSpAbgMX70uoyLgdYuLMAu6vdmZg9NPvQH00bjnxakde/if&#10;5n/hKfIohr7Vu9ec8MXFyUTayb5kXf9oIQPATeB6/L6t+8N9zpOAFcUgyATwEkBoBQUW/NVJoZEL&#10;JeoZ4c/QPylFxaMZ/SQ/xSIITgzPASQZmidBWVKgMWIyMroInotZESnVeb5hR1zMhzabLTWaVeC5&#10;zRbY25JXDPDV1157dMbM8VMfuG38fTfdMenmURNvHDry+oFDbrjxpptuHnjHxPt8J9bFZ2jquNi9&#10;oB6wErLmnROnXjv8rmuuv2ncPfe/+un3P+8oXVvRIK+0MrbLSS2gmmcNa3zCpfUOOympeZfopAaM&#10;TK2EJtSXAOT96eHAmFjlY0Is4JxPO070VcU0cEKTl1t0tLysJHfLqp0/vouP5ooVK1QSmaMsZ1fu&#10;nwvbp4Rd3u8sCaP0HP0Q9KOyMDdv+UdRQU5GBz6BxoA0n35+NpQ1Or1TcEI91IDvfLNs6c6yv4qT&#10;9uzcnnTEWc0uGtfy4rsbnnRtZX5mvcNPxqAvtn6ziJTGKBzMKHD3NOlonN7GppQQfbf6Nda23sKC&#10;dn7yjxNZx8iIiorynYyhRblAKrlEw0Mq8ZOBIWBCevfuDUyuW7uG0IlgT+QkABBwAsIBpOoWLM8r&#10;kU/DX+KQgCDFwR5SqWgAIiZyJySZOSdxGMfSX375pXKq+FzBzJvXp8jz/qyzzz755FNwtyNE7R9/&#10;/EH82zfffOPKK6869tgeBAW8ZfBgTPy++OJLu56XX35p8JChnTt3SUpKhvh9umBBZqbDDCn7GF9d&#10;ceUVuKvlWIdNrs9vHzmyTdu29JPPUewB0jA6V111FaGCOAggmi7yKKENfXvvi7cRPZk6JpDEooR4&#10;JIIHJBMIkT4ZYCCHKGI6cf5ogkC7CxYsoF1kUxRdTCOTJpJMYZMQTe0a4uSL0Owd6reT/wj9AtKS&#10;BWlR0o5UU1wCdREvHQlxmb65oMXe41LhCsPoQFR4TGaAfumoayDgSbedkQFBFXX9dH0vrGo/dNRW&#10;/zDBnj8IPqBnoeGRuJD6If/wsIT85nJCiB3kqzZuw4WUbbDTGquA68b3oZZTGFb3tgQpagcEcDBD&#10;iGr2MzCh8iBNyYiCMyFoEV2xTZLkjHgHmIJiJPDJnVmAJSnQKEil8TYSuWrjolGJgwZ+6jLRNuWw&#10;B6gtQQ3aIWZ72BpLScxGaDa0n6/QWH70yadrgxpmpXQKbnlMTPPDSvMyG5x8Q/p5I5tfPrnB6UN2&#10;Z2a5uqeZ51TssiuuuvyaG2Dqn5z19LC7Jl89aATq2Udmzfn457+/3lCQldwRySz9gjtbXjwu/bSb&#10;Gh3bL63z8aFRcZUlOInWan8YnljP6HVNu4yFRsVtyIFdW9ruGE9A6GV7t23+7DkSv2x46/5Nr0zY&#10;s/D5gtWLiZ+HzaoKd+nShczbsx+bMvr24VAdvkKk4EAUeYJdGdfB4WULcnPuGHPXrPlvfPnjr1/8&#10;sHxjSNPkbmelHtInNC4tqmU3bIUa97gAu7+QuLQKzmJhSTmgjU3Am6Qk32tYEJmYBlk13YtIblhm&#10;/QyPS0ETa8E5uv7S8tLi8uJCJ9U2cFtcWFFSTNC+SNxHCTgV7cCbzGsJ4ycUJsQCZEJKOVRG7EMq&#10;Up2GndJEGTDjHs7AxN0lRiavTOYvGhIgQXVMMYx+YS9McjFfQIVzYlE8ONB52bpVa5WJjY2DIEF+&#10;MvbsaWal20xv1owjVbsemrtj1EhlUuvcqROv1Fya5yDcmduq7GO+rQMVCJFE5VWIYURAngDSPMR6&#10;SCMl/Ceyo1FI2JXYmJkPmTeYbD186qmn0N+SvhRKSQcE8wzHZNdRPXQehbCZUoiomSvWSDvO1W2/&#10;aFDYxneAPAnwym95HgqbcSOEpkr4y71RPkm7oxr2SadFR32bEwfg95WrsINIDQbnM9FwodfahmHK&#10;my7ac+egCQ5F/quX49xdWsyqk/NdECZuwOmnFdLI9NGX1GmMBrkb6sWMSzoxNwah21heb6VkN6jf&#10;fijRUAXss0OBpjEpMtZGupFxky4dJSqAst5KfKQ2RiqZT7DFX3MWa2ihsTU16lCjbfYLefaEUECk&#10;zsyPhqmpsOdHAzSDFcETndNpqK0uZgiyz9IAjd5GwTe4EEqQD5AI0bah2uIY6cUXXySS5/Tp01+Y&#10;Pfuxx2eOuXvibXdPuXHUpAFDx/S/aejl19zk4dOD0zodl9zmiMTmnWMat0YaikpIDYuKhX/A7biS&#10;uDk1L2aP0000XTHtj2t0+uCI9EN/zYmubHG0Vz17/sgmJw5ocOQZyW2PRDILi/SGF/Du2LDwkhwn&#10;m2NtV3hCfaxebcAzBANCgrWRxCztfJsRppgjGJWXhKe1jO94Qr3eA7DxSTvphvD6rRCOUVr6joIF&#10;pYZxk++b8/Yni9dmxh9+RlRaM5SuTS+4q8Xlk1EXxXQ+KSQyNrVTj4T0DmERUREJqeV4sFRdmNqW&#10;5lSl8cJpLTalYIc3j0d0QkplcV655ySSKyotvTIvs3DvjuxNK/b88W3J7vUle3eg+PVImfkMBnQQ&#10;GRocFREWG+MkQ0b3mpjgRNAx9iCGHTdcu8F9nMNBRKF83LgQoi9+5CQPGqOLY12/q4CwhRjqZBar&#10;Si7GqWFt3iUQSydeRNWKbNu+TYY/gCQMChqCxk2abPLQRV3cp6Sm2u1CyJ+a9bSdTK1r124BIMR+&#10;xazz+cuvvEJXzYW8yEPMZa1n2zjfrWOdFIPPRrQFPaLFJT2LXJa5GI6cZMzFXKHhsBvi/ELYUgnR&#10;QCMqHIBWGa697j0MUNJOCyE1LN2gPCAkXt+YkgD8RidnV6j+V1MEK9SMq12VrAsddRhfkJpmQX9t&#10;ycDveAysq7Crmf8FeRQuOrrNUR//sv7LpSvfevc9Q/h96Si9lSgj41hj8GLfiHoJ7xvUb4xfdGNU&#10;poYK6kaEzVBKcy/iKjIjImTzIpphLulRJTIaIxrBinSkslqSlkPABC5GN2iO/UQdbYxsUzv1UMyd&#10;VlMD0ZyYmXFRcSbBWHUa7whRPlmv8FcuhjqZ0415yxP4XMQFhCT0SxxKsaXZz8888ww3zz3/wrSH&#10;Hh17z/2jJj1wy133Dbxj/M0j7+bEfdAtQ4aPuPXuyfc++uSzT7/yzssfL3r/hxULf1v368Y9K/Ji&#10;lmaGr6losCu7IKcsLL5zn9Tu59TvdWVU004O+1xeWlHp1SuGRjhZNg1Uh0VEOoHral5MAn5yIQn1&#10;63c7LSo+pUnv/vUOPdGlnq1tn0emNLFVr77FIpLqr95a44yT5gQATNHy5ctpWqyPlsPe8w4kxCQl&#10;tTokpWWX2BTse8PD41PKfE5M9S0VoplwTEVCQhr2uZpRpHXpGdOgRWVBVkgkxvoOlxyZkFpBwJOq&#10;Cyvf8oJqPU1YbIJ96hkSl1KcsYWy+LAWZW4PCo/eteT9bYte2/zxU7u/fwNhd9fXc8vXLm4fkXFM&#10;m/qnn9Cd2ENwBhDMxHhvrjQA1ZhQ2vTSQLvBbgYpc8MxHngfIQw1Zm3TXvfnzOdFF10EmKHLBSI5&#10;dITcknQMvS4bCkbNJWBhhkPTkqT4+9abb36/eDEnoOPHj0c6TE9vRm1z5774/feLAXAyptHVvn1P&#10;ojAjdWorLbnooosfevABQgny1ewXXjj0kP+PureAs6r4//+3u4tmCaVBQEVssbsTsBtFKQNpEEws&#10;QuxAsLs7MClFBQmJpZZlWba7/s9zX3eHw7mxdxf8/L7/8+Cx3HvunDkz75l5d/SCV/Q1YPcYsA27&#10;d0DQhRdddN+MGRvWr0foJKkqecoYIX5DTz31FMZRzhTVyhgkR97ep0Em8NMojWV0N5d0VxxSzjXG&#10;V3gUzfq8887jFRwZBFNKweC2dsopp5A1F08lNicOR3g2wblqdUxBNLNX9cGToLoFGB9ztlOTQNaR&#10;9tKByRlCPivM1+t7pR5zjMqzpYQZoAEcJCPpKV9yquc4LZpt75fxadpmJbwO0dyUXGIn+5Y89D8M&#10;cWFKlqazprqmuiKMkDU5EAYHtxx4Hh92r1kcveHn+pUrQ0iEiPoCFYr0ui5rBCMHdtJGatb6zMVP&#10;Wi1ROC2ePht9qeFoDP9h1sygP8cHjU3rxA4QyyKYa3PzFmn59Bbd5LPBrbTnbEgXZL94EMhz5iF+&#10;9EZEoFkj7RJzEXLHqcAwU1Raviu/sKyyuqyGDKhV9TUV6CQvOue0Y485xjzrOX77S3kXRNGQUk4s&#10;iJvXcW4h8Dt37S6rqi2rrCmuhDaTx7mOQpW8JQihBzzOrGISg8Ojg8Mia0vzsE9Fte0eXFwTEp5Q&#10;nruNtLGJvU9IjrAyVeX+9GbS4RfHtzkAdoJcb1mvjGt34VhZHAt3bCxY+lGLQ8/QqLblbgqKiIlv&#10;4672VRKTEBdvJcNCTod4WOCNsugoPh3KrhcSYRUVcZwWoAdurat8x/O8eZ4fx53olp2K/1nkp1lU&#10;QlpNUa4Br9lC0lWyskgAAFCMtp370c6JSkiuKsrDUVaviIhNrK+wMvhL92jeixR+34MPWxwDDFhK&#10;26qS3ZFxSdb0I6JxSqoo3B2bbPUQk5yxu2S3gUZEYkqZjcmAGa0uzC7ZsRHnpqriXXVFuWU7N2zc&#10;sIylCYlLTW/RonOrqNho0gL3JGxG+kCzLdmN2O3sQ9JnB0gduMUrwJFfDzvssJSUFM897wvOjm61&#10;h81fUqijw8D4h6aKYRMeevAhh4i+kql48uTJuO2YnslTA7lCfhVwISQPPfggltEjjzrqyXnzuIMn&#10;0dh7xt11551IcijVF776alqaBVvo38UXXTTzkUevv/EGkMyVV1wBW0OD+a+8gmOKr5FfeOFF1117&#10;7aRJk00D/JLAEdg1OVyMHN0DewP3KL6OGDECfhQ7K065aHcVFuy4sGhiB8V5CgJp4M+sEWeHDx/O&#10;BoM7ueuuu+iWU4wbEX8RbTnFqNOpnoZ5CEMpxmDABU9ETjrcg4WdGi2IZkYiauJ1cQ2VafRk+W/g&#10;tR/7S31RMW0MLo6e0ahx0+AEQ4k1AM4aqFinVZRCiNrC4SwzvahHcS460rQwILBDwQyaD/Qr3xDT&#10;ADeKKQ88lnnB3U0FjSGHYHOsKRg4a6sqERfwvMVDz3LSc33AVQ/jCn9deL+CD7jz4cqPMjmyVdfW&#10;xw62vzd//e8z77wspmIvdsxq8MknQaedxviZu1gbQzDMkTPU0f8OsJ9SPWvWQIK+wYZqyVfddDxo&#10;b8ZntrLJGiNtJz4gLBsDxmGhuLQMP/vTTj1Fk9VC0C1MK8cVjhLlD5cIMEwWc1TSDdShH371Q3Tm&#10;Qa5kitGV+dnV+dtS+p1mfY2ILNnyT4uq7Refczq8p5SrYLHcXXkV1bUlFdXF5WQwrqYeVU1FGQsR&#10;BEXEfyQ60SIGVjrGKMuHs742slUXVIIkaCzbsjI8tV1M6wOxsZHHMffbF1OPvCQmowM2sfLcLbk/&#10;LCBHlcafs+TjysKd7U9046/tv31QV7yr7YnX6NesT+cl9hqU1K6rvm5cOL7NuXdGxFgR9yV523ct&#10;Wtjh3DH6KfvHN2tqa9ode5m+7lr1U5ew3OV/rmp16jAREuvxBfe0u2Qy4n3D13HPPPWkrJLmAmiX&#10;X3VNuwvHo+2032/0MzQp69WJbS+4JzzSeyZYlmDTa5Men/mgsduJy2EHsnD4UgLwPn36KCMVw0DT&#10;IA6PNqzgk888vzm0LZrY6sqyioLcyqK84mXvj7z1ZrtPKYP8+eef577ybusTr9ny3kOdDjggL2FP&#10;wTWAGdfjmNRMy1BnQeP1qa1OvDYiuUVVSUF57taC396OPmBAbcnuGghncV5wTGJoVHz7jMQumW1Q&#10;z0PjKeuNqlN4RPhUCEVnREhHGxtkrXiMZrAjjcLZNDD40RdGVgP76baGZIWgui7XJ1bN9XEvSq+n&#10;UGkik2FKwHd83D33MMGp06ZZWFGPe3VOCnz0jbZUZt2mA9EODYPHBArNS3+FZ7RwLCVbEQOQn0HZ&#10;Udbhhx9OkiNTy8Wsu+dy8xRvkSOho3MGAOJynL5GoeJoILIlycewa3wAVaoSs2Zt3zN2UAgInoXb&#10;gAZnUPYv8yxCPF8lPXKTNkoWSEBtMPiamQiyho6Kw/VPR+kIKDgAhN1+xmNPZp5nlcP1c5UX5Oz6&#10;7QMv5JBcJ+TRdaXJjY8KS4iJTIqLSYyPRTuEQYJlNpV9wDhyT+ADEMQtfuEnP7Q77Wb7SzHYjJ52&#10;fcf42ODycmhmEFxCSQmzwmmv3pWwG1gr7iLwxZM+lr9aG4mMZl/agcZPMvJJ28klvzhZOmPj4nbl&#10;7a6sC7boU0UNulR6qSsvsix2cAZcIaEh0QlBruzB/FRTkh/V2k2iOPnl65cufN7iiLWD6ZNtylLi&#10;h8nagYhFR7UbmCBjYO1xz3vnu+U4UevBvA1/lqz+MfP0YfpasPHPiG3LOF55JRUUjg6x8tFEVmT/&#10;G5GRGZXa1qK1YeG7vn621dl3hCIpRkSV5G4pWPpx5pnD9XgOtrHta0jcqK+bP50X3bF/ejd32MCm&#10;dx9MPfTs+LaW1QoCsP3jx0n3qJa5K74py16XeeqN+pq97LP60gL8XfU169Mn47oeldqpt75ufGNa&#10;yxOvjU6xPGvKC3flfPk0mXT0047FH1YX7253wpX6mr9uaVrxug1btmccMyQ62YqztB5/bXKbc8dE&#10;RLkJ58Y3pj48fYrDvQJAXX7rHWmHnR+b3k5PBX5t+uCxlMPOTWjRwdcjmz+efcMlZ1KwUA14F5sB&#10;tpW1Q9HNByozs6uFYoy5lC3HCi5YsPDnZX+w3siawbGprEhdWf5FZ52KRs7+OkJrJkx/CF5204Jx&#10;xx137OKdQS36n6oGWz5/OiS5TVyLDtXFu2qKd5dTOgZvhurK4Oj4iPjUzJToXt270AxvTLSFQnDC&#10;GpKPFU/CTbvGzBAz+xhwToEIBQ63AFsaiuggnA5K6bU3B4p3EUHLUVd01H658K4b8yL2IZyde955&#10;ho5aj/2vSKl7HE1kRhx01JPJYCllbAJFyL7IBTkBwfr3jFFL9OFYYSgkbgearyXgvgl7tdM5oUoQ&#10;1L7QUb1UdNRwDBoVP9GzHzqqZnLaMECwz4huuW+2Ol3JKiyfDz4wL2gQcDvjjDMgMeXGidwoiM3z&#10;Gp+DnpuX0ZGDYmPjeejJF8iF6/9g5K3+NS73r/POOMVODgOnZ/ajK2KP78m8he9knjXS/t7i7f8W&#10;/f31sw9N5vyLokTdemvw888HPf100PXXMzXGz0wd7/WKF9QtnUALsYJIn4nrxw+LfiwoLi2i4Iwl&#10;rtWE8BLimSxxGYmtOijS4u/EGSCl1RTmRKR3JBm38uyX/PllwiHn8DUU3WZVWf5v77Q+ayTSGzxE&#10;0aa/C/76psM57mizqvLibe/PNGnKayrLtrz7wKsvv2Amy9QYNmuhUt6gY2QUsU4QcqYPoWXwaGNe&#10;+fAb4pH0YH7WP0WrvstsYD6Ktq6pWP1DYkx4ecu+SZ36qg3eoQk9jk3u0FNfEQeNoFaSl73rh1c6&#10;nHeHfspds6R8w7L2p92kr1u+fDaiVdcWvdw5PyEwST2OTqLUlxVdXrX51YmZQ2dIv5q3+peSf5dl&#10;nukeVfbyr2oLs9sOulz9bP7sqeiOB6d3dbvS4Kqaeth58W0sdO8AS+4fX5blbMps4BIKNv0VvnXp&#10;7qLy5INPh3JUlhbi/5K35P36kryYXiek9SG+PjzrnQfHjRpmZ6vpFkjeNWl6cVqv5AMCdQkxCwHV&#10;j+l0SHpXZ8Ft02D7oteP65qOqlB35HLFAcSchsqBfYVWmcPJ6cVWygdtTrAe+w3P1c9+XJZ+1CWR&#10;yS0Fuh2/vndIyzAcL+0nlIN97XU3dBgyPevtGQP79vxt1Ybw5LaEptSU5AGykNhkXH26tM2ICg9F&#10;X6pgfFnitYvoilGJu9fb+WD3fvRzQMw09xcd9aQBenujhDMQ0iOFrycd1Sys7LrBwZz366677t33&#10;3pswfjwwQcMpKfR/QUob5NFA5mIgr7GZr57Uhe1BAxNjZlpKuWgXv+x92rvFQIvWV8V/dJk3eg6V&#10;n4SCTEs1Ft6mvX8h2DEGz690AgmTGc4+HlmXHHBwAIevcnuURtZxiUyaGfEiYVGNXCcCuU7KcMsJ&#10;RUKV3sGJNQIyd7wuoYGaFAL2ZbMseYHEvdTVtUhPI7oLLRYOY5znAIko75JfhhRivI5FgnKAdCgR&#10;YwCBybSiMLemtIBGZgo0dqfYbSjlbTS6PCgV6DfffjvjoUfGTplBJpprR42/fPjY28dONvCZM+9p&#10;ouxJyf3Ugrfnv/XBi/MX/LTs76zQtoUpPes7DEzofUJF4a6kg89odfrwdheMyxw6HQfLNmcMzzzv&#10;jvZnDic6gki7pH6ntDz8PBw+CS4MCo+Kbd05qUPv+LZd4tt1R8gIj03Eyovxj9ykUBszHesrau0G&#10;xtlySK6pMqpgs3AAhw3BaI3rED8ZZyU+WyHD6GMbLuRLewYZVx6o6viYKCsKvuHiLEP29uwwi+S7&#10;e2BUFrtgeguPNGnHrZ1DzSx7PzxY6c7cTdpk7KMmOgLvWXs/wWHhRErseWNwSHVBdtmubcU7NqBg&#10;QJlcvOnP3D+/zVn+2e4/vgIO5JtFzKLySenaX9yivOthOJLi8mqsySUbf89d8fWOr54hUCSh53EM&#10;DXqf89PbyK91VZZ7lOcR6tG5nX/PW89HdCcsJskiV74vQl/KK/fA0ziCEZOACgH3SJWPZdPaQyR1&#10;JOHb2P7I4qZ6WhhJD6rdfoLmnZaSKiwcf9qQqATy15xy5CHHHJhy5TknzJg49pWXX3z5yUdnzZg4&#10;7MbrMQdSJY3TxxhkPhcysqe/0B3pb7nkzw/CxXbQjNR3BlEIE2nf2i8H2EwbtdSvDpnG/lW/Ovh+&#10;P2vR4EDkIyQD3+76urS01Pfef4/5z5gxfdo0S4PifsqgFe9P+3ltYD/tj269UjUgqZhvh+jJQrMH&#10;7Mjc10Bx1LITUTXz/6DcguQZZJKoGPVGYBCxWhk3SZnGzA5xzFQUes8S7R114xiqeFnjg6LByDxn&#10;75bPCF2qc24cPGW8o/0ef13RWImxxpvGzww1GjvR5avLz6hxNSnogPwszeCzGDfC9Yi7Jwy99sYr&#10;rrvp8iuuuuHGm+64Z+LCdz8OT3c7cDMMVIXZnz9ZvOaXY/r3MBTawghWfk63n5HeLmokNRo9P/fG&#10;Bxsq4wqSe9S0OzSm27HJ/U7duXm9fN+58otKEg85G0UiAndSv9Pwo6HwU2r3wxFckjJ7xrc6wDIN&#10;RkZHQg4jokJw+A+NoBrUHhhCS2wOopaEWu5G4lagHkUtGgIPQiKi7Z6llv9USGhthbsrl5eNZQAw&#10;O5j1kszNHSxY0EvDN3FHpJTti77XTtugo6JY8CSIa4T3wX646KjNixWCZx9zeGRNAx3F39UqbNdw&#10;aQrmK+nI62ttBDg8wtBRq01YZN6Kb3KWfrrj13eL1y4mHnHLZ09lffQ4AmL5yq/tlqfanf9Wrv0x&#10;95c3C/74onjd4oiWB3aOq+mXVHF8x9hDWoUfPnDAmQO6DjntqJsGnzOwf5/60l07f/+iqqyINyD0&#10;4990w6Vnd0sKOiy9bmCvA6Mz0GfmhaVl9uvW+bhuLfqn1Z95ygn4QDo2ucWORKA88JJw1c9x0E+w&#10;ODVF7iR5pjHgLd+dXbD+D2h/+ZZV23buRWiFGkQ4jZWBryyZxfk10Bu2KB49dSX5dmYFl91127yM&#10;Ex+ubZ/NrS3cAVUefNmliL9okvHl5niaJBvaM9InmcSWcqnlMsFXcKhIMHiE4kqDBxMBhZjPUXsg&#10;OjtQj39cYSecZt/aUSE3PXGxEKK1mrZMXg5i6QtdNrpYgTQAxzVQetVQc0VNuJ604elAempKm30j&#10;op5EZc+pdNEGIxjYx8R+E3FqykDdbQ3R8vq4nz6bRAIYNsKf4gVMOJyxrHmeYrO7vM5IY2bzSyUJ&#10;/tc4pfuRpczXg/wkpKqLMVhnSa3plJ9lDrHLOp59mcnzYseSWEcrAH9dEpqQjKIZCyZhdFdubsrA&#10;i9qePZooug5DZqDw7HDBWLIm7emwtvqwvr3mz3nwhmuvMjcZrT01oKBm5qKJhIRFx7bpZtHFDr3i&#10;23aNa9kRqRHTLA5y5EMJheBWuSmHJb3V4oS6dwAihLOBzFidh+1FPMDsRpizRgVZLbdlhAiPMoWx&#10;cK3cSyajMQSs3CIP7ouaNnuXeWI6rKhUuGZPMDudDeWvApMS+YeJLuv9h7f/+CYJFEWtt348e/vH&#10;TxT8/kmfLp0S4mLsk0I6ZEbQTghtecFOOIOy7PUFm/7G+lj47zIEbryEsn95Z/v3r6JCZ8xZHz6W&#10;9c4DG1+fUontzSbIhliQ2cvhq09iZa/4ssPaRJ18SJfTTjnpirOOu+3Ki9Gy9up2YH1lWemurbYy&#10;YcGvzJ358uPTLzvpsJrCnas3bB5wyMFDhgxBn4nbIZ6WOIMwzV8WL7Me/PvrHd+8VLDhj9JtaxC+&#10;Bxx66J2jbr/uumtpmRgdVr7xd5xosHFfddWVt956K50Y+wdAg0KQYRV2e9lfq6q2r66ypbvzv1cR&#10;XEpzN+ciH6MoKcxpoJqfIytnvfsgORN2LloYlbPi6HZRpx/Z9/or9vKGk5ueLwRk6AfNLD1VeBRc&#10;QjXFx3I25q9bVrrtH7aBeVYnF0QwadSwmy+/eNqUSTh5Kn5JOIXtoQA7ZVI0yj0peKTJQL2MMpOA&#10;B6J1kTtxT8UcwAdOAReOhEiiPOiQR80Y7KSxgQLt5TFrn6nBv3ZiaQe1nUY2inPteNO8Wh+AgAv5&#10;lpJQrhmkAvLJErtZAUNKSZgvmtoc0uN3Q+1bh77ohwBoGG7PEXAWAJR/5O913OaNnmvkB9r81Oia&#10;2l9HeygUW5e/0D8QGvtQr4btU1wilyJYAlxlMaySBoU5OT6KbPZqNHVMXwZmS5dDzkb1RQsgyAik&#10;zNEMNVX7bHXmdVN2FDvd5uz9sXpD4oE+7UMaR1nOhnZxQf3792sSHHlQbj6fL1oa16E3AQDIz157&#10;KM/d3Dklsn//vexblsfNunUhH34YRIz2uedqvuIe+KwN9MMvi0OSWkc2hBZwHy/WLz9465Mvvv5m&#10;0a+5+QWRLTqhkAyLTUSULNm6tr6qHLOfAW7BusWRqW2iUlrpTsHaxVHp7SOTWuhr4b9Lw1PaEm/g&#10;/rp+eVh8akx6e/dXGrftQeCGC+x1Rat+SO5jxaK5f13za1hiSzTDuFaisi7L+uvIgYeStYtftRCA&#10;hb0lMQIBGld4BFBWSu6gWl92XudOHQ/q2qnHAR2W/booLCGjYts/9WHhFVtXT77njhuuvvzwAYfg&#10;7ZldWh/nMkByFW9cUfnvL0Wrfy7ZsKxs60q2BrJjTPmO5PqitjE1Hdq3z4is6ZQW271dWr/unft0&#10;6XjSMYefPOiYM049ee3aNQUFRUFkLc/bXp63vTJnA7nfqMFcvmtb0aY/q3PWbd25+4ohl2GiR7eP&#10;Iyge/IwZfgUyVl9RVLZ9benW1fUh1thYqAsvvJBpzn1hYX1aZzyhEsNqecqOhUmqt3jVhjZnjSz6&#10;d2nLlhkRpTtbRdWeffKgTg1h5sxl0c+LyagQEp3YOrYeh0MDWz7gnzXqjrt+XLpibU7pppLgmpRO&#10;lVtX1ofDeuxRctjbYzgoyd6Qu/h9mImCtb8VLPukdNOKamyQOf8GUVU6Z0NSffGAjqld26SefdpJ&#10;N1x/3cXnnnnK8cf27XsQwQ8yhRjTI7uOXW1OnN6iI8ay6r4uPn/7y7JdSz9hjpV521qGlhzcqcWJ&#10;Rx+On5Q0rkrHwYVOgpv8NTF2knSlwkK+5Kt0ueAdHGshilwAHxMJoYGQHGm62E58pjE7h8+gDD6g&#10;gkbDTOdYjxiqNB98kKmJB/lAcgzlkjXHUx/MXLx+tbc3nz1RkFkIvVcYyb46AqD9DuJLbVBIPSof&#10;VxF7wzw5ngrkq3vkrte62++b+Oj9pa4+RaebiiTVoQNv24HPGhnxyf52afi549XK5qACnsP2fKMW&#10;QijIs70lxrkEu0DArjay5dGnMB5bHaSn/mWA0CXiCgJ0bD+vkKGNutIgeVBUhstYNPyPcP78+cHs&#10;MMX4690cGzaZcbg3O9UMyGxQ6UIVIWN+pZzsyx99T3Yx/y/GJeSIViH2UK1AQKkZWnrdKTMT+5yA&#10;HtXXU7tW/tgtYvfI224xA3OP9qOPQvDUxb/xnXd4VqpRGZkly9/32Fy7lw33ieJ3eRyEWN4xb82w&#10;VJe11VHteyd2OzL3p9ehDR0vmWSGkfXx7LjOB1NaXHeyPpqV2PWwpAPdPqubP30yqvNhFOvQr5ve&#10;mxmZ1ja6XU/6T2jfAzER22piK8t6D2rNWoCFFU8c8Te1WQvuITiSYJWg8Agcl1onx4wfc7sQmXYV&#10;kGEicldhRXC5hKXSrGULsR8DFv2mMRNqi3eFJLasK8zOPKDruDEj1BvhaIs2FmLEBeOgic3744vw&#10;wi23D7sRAuCA9tynn/vlr/WhwXUPTxxDxKr916+++op+EO8Ze6vOPSLDQ2E+wHYMiZGs3ZobHJ8O&#10;vTlrYA8IpP1BxKCpDz5O6r4dXz7dslUrEF5BzjZy3zwy8yGaTZz+wI6IdpW7Nh/RKZls4/YH0TdO&#10;mHZfSHx6XVnBqw2ezI4BY/n+tzSyrrzkuO4tkUftv1p+5o/OpXCmubnt57eDKkvJDs0dBNPS7PUk&#10;Pagq3FmVvcYuZ/Nr0rFXx6S2Qplvrfh7My8/nzqSpwjasibqfKln7WHWyxxye4iLfUi0geBJcNR9&#10;VpOF43HjiMiOpXMRElFccdbm2No7pDfYXFFcDrhENFgxOdayNDwoEwb6f7luSmeF/7Bc+nVSGLDQ&#10;hfCgDKtu7VZDFR0IrYl78ToYx9IYrGLfpXZaqPue9NJxU1K1dEtormrr8MfFcIPkSD0dKxiJLR0d&#10;aeUwMcuBrOm1W8cIzVeM08bcBrF2KXv/A5F0Dx213I0Cp9Sai5358Jwd6y687TlHQMf6evWh9bpG&#10;Boz64CD5PMKmleOr57sks/nxbPK1BGbRNU0OhSNwRYRQGeQd1N1zFtzx6qnE8MSV0o9/xgtHn730&#10;ujqBDrneK5chkJnLTDhAPyNe0Qw/BfOWuMgwo1/1CmuUroUle+UN0VAdpdPsU9MOiAoLLly1aPNX&#10;L2R9/nTWx3M2vf/I5ncf3vTm9I0LJ2x+dUJQdXnrM26L6nokMLKcfVCKVleU5GwiYzjeobvXLa3b&#10;vWWvVHMoRSttykwYpQaDIuxUffHOuuLc0KzFu395E4kNnbJpbCVTCw2vLMrHcQkXm9KdWYztuSdn&#10;vfjko/PnPIyG84Ep40X2zCU2iFmQfppAUmQLs60dRJT7nJMHJoxBV0zUSnBk3HWXX2Z6QyisXL+U&#10;dAdb3p6R/fHjqGdL8nc9/cpbnnD+8bel8V0HVleUgp0dv1rsYWpmxqk3h6a0e+TeCfdNuueBqRPv&#10;nzZp4tg7xt81Oi46Iiq9XX2tO3zN/qzlY1xZsvPnN1GkPXLvxAenjHt63lwRUa1O8YrPqvK24jLt&#10;eCNZzYKqyuK6Hkk0jC/F1HFHHl6dty2mvuzww53JcagMVVduK5yJ+isxo3r3diuZ7Vsztr3/cMEv&#10;b5T8/XXVlr8goimpaYiz1OQiwj2iTY/k9t1ERLnCU9taZcgaLm0wqdZ1z+LIXPFIZpDGkccxI1oa&#10;Lb1ipSRGKH0Vv0rTK8cNY1vVNvZ6ZukENou3o55Fc4sEz2mlQ7z8wEQyn2MtRhVMbl7choEJ5BCP&#10;EuioZDgGINrJ4EVlua8kzMbIaqQ9MwZfCMTryfVDOw2FEI4CUSqXJFkyi0tKC4uKMeVa9X0rKqtq&#10;66rJgR9M6kd3zXARUdcC7FW7tAkEyutw96y0WXL/7QL+1SZOUysu4Mf8Ca9mIVgjX7ZtqRgDf10j&#10;UPFbR13buHnv0lzECngyCmIrPXs2W8jxk/az/SadK694ILvXOsLakXqBDrwuc+w9j7f51d5SzVx+&#10;RgEsgytstqkQFJnnb1xU+F6+MB4dYfkrKrNSE9h/sRRQtvy6moXa8Jlf+RwbZYluhBvGtT4w4YD+&#10;KQedkD7wfAIW2xDJQzbVjA7Zn82tWPtz5eYV2R/MjI5LSGvXefeyj8tWfx++ZWlG8Tq6qnU5ubih&#10;ZzmpllrGReLcd2fX5m0pX7Mo75+frV+ttwc/+8j0x2dMjE9rveu3d+tKdhUueW/TW9M3vjpx0ytj&#10;CRDc8fncnK+fw8Um/4/PW7bvREEGxulJFAUW6aiZhVJQmtwa0rZ5gtoqGV1ZhtQF4Tf1fmmGLPX0&#10;00+98sr8V+e/OOjoI6IOOIw8roV710V3zy48ur6mCrcyyLajf7AqucvzV//itPK62sWFBxUt+6g6&#10;d4Mjnyc/WXwrATwtu9Tb3JVN5/h4x/UcFNepf/v2mY43Wt7zoeGJpGsICXUkQjMtjzji8PmzZsx9&#10;cAperI7HLf+auBSyBZn7RP5QxTOu21EZJ16XedmUkBYHYhsmPzjXpIkT2AuzXnzt7fc/TOx5rL0r&#10;qC/uuIZGymINzrKTdmPGNudI2irHkGQEYilFmehHB1s1c7gkBUoADQQfQSbRUqCPxUxOXAqKcS4+&#10;Qy/JGYReHT8mXqeoGxmZRO8ZgERqJaTkL2/XTZl1NAZzmpp6ru3H0P+z0MzC4pJCbMIEnpFZmsx7&#10;tfU19cH1oeG45oVExYdGx4dGxeJeoHBncJEDMqpduudqAoVyP+SSX/caphvL6L+md9gYuNTjPvXr&#10;4E60J72+V0ySJ2VqdHG9PiIC4Wtzen3EMSo7PZL9XlZMHShPAqTHzUsNetd9Ty7TED6v0rmdRvhZ&#10;JqFl61IjcyT8HEszea9cv0WNAvEzqm8m1yMqEh9jVXTxMzFOUbEH6remKTpqq1IkiHOJrmekpUa0&#10;OjD94NOogJHc9fCEDgfVh0UUrPl117JPcSEZed3gsSNvuW/a5Mcfe/Sll158aua9j82Y9PIT9z3z&#10;8NTHZkzExEgPVbu37V67hITd6K5rs1eXrPp+y1vTsz+bs/PHV5Ffe3VqXbT8oy2fzN36waNtO3eV&#10;e+QtV14UHVyNUxLrfOGZp8x69GE6X/jUo6+++OyCZ+fcfvWltfnb82oiP/zyOyIIPWdtpsBPciLA&#10;Jcrgbu54XU1LnYIbcHkR73WkFRUmpTfaVO7MKly3hNxSnu+Niw4v+P2zWlxtbRKYmllqTATukt31&#10;VTZ35YYuSMmU0P/MmC5Heqp0LPJPXsMeR9jDfsyrydtbmZtVsX3136tWkTLbodIIiU/b9tHjnCET&#10;9+1nhzh+AkQpycmVNh/diOj4jD7HpXbqE5OUgXYd4zROVWQD/vDDjx54fO5Pv69MP+KS9heOJzLV&#10;3hV0dPXmHDuCkIXSEVEgE44523KX8BytzqN0X9oq4sEDoZrCJurToJv27dtjN0XcRNCEkRK7Tc+s&#10;uF0/bHyRVAVPdgGNRLhCRyZA+h3IKvhBWGaytGGjsl1DImJc9DIulFSgOMZj6QgNAy7+ZRvVA6c+&#10;K7zBniE1TWlqn8pe1NMF5UAmGnAbIwJ4vCfgLnw21BbyisDZir7UOb6Ilv/x+KGj2kj+H4cnVpkK&#10;JQSWSCDjpdnbTMd4GOmD9LrmCHi+xX76JIF4HYbk1EYHaTWzy4U8YCSbQFZLp9reMkB/XSTfZsij&#10;gjsjTIiJbkQejSAU0h0zYLCVxWrZSnkLOmbTqGfL+3Hv3OVF/y5JLd96Uu+2111zFblmuGDbwUFi&#10;xoVZDIJr37FzYmRIq/INPWMKj2wdRslcas68+spLC59/asG8x6jHSzncSRPGX3vhqaNuvmbqOHfW&#10;JwSFkqLCjGOGRmR0QuGGrdFOYCylQWxy2xOuimhxoNdgR2ZhDoZcQrhg2YTmNDzvaDo6IbH38SQt&#10;+vCzr8ZOnvHpZ587Ft0ih9VlQeUFdba6zaYNLsDJA86N6tDPc6sQbkHqiYyjLwOFK4uTucjas3LN&#10;vzVlhTUlu+LjXWyN7bLEypCwbZ/OxhPas1uCN+LrSwkLzgtv8dOfayn5Ym8z78EpVqlLXGcpMdv0&#10;q2enttWFPqu1RCSmBUXFf7Vi049bykvTe7c+6fqYtDYqK2a/IuJTCvMtjbpDAnBgE4mYhnj4EQK0&#10;580ebnRahn/XxhZCMVy89MPyDKJb6YQl9YpeKgZAu9pOJvcjyfQ6Bc3R6y7VTTcALdskBkrvAQl+&#10;gIO6iTSiYcH1EWGhlJ0xLZtieXR07yKbrpXZvwS0wQm44XVN7D1AEcqPapelDzyiyayanxX0tS7+&#10;SayeYhvLu00o0ZOB03ylpBHPKuO9V+LndYMxWRorokb+usZ1jrdzFvgK4lVlLXkkOfqxULQxy2vQ&#10;ZvR7tpo3Wm3OlaNH15gCUNjWW46IjSIFzwYCUFxsTGN63UgS89pBKf6gXjZFV8QId6SPsh9U1owH&#10;7e/FqQdtGAESVLL1DxN+fWDGvbMfnjFp7B233zoMTxZKMnka2LE8kWkMQ5T5CVUbgZj5K74g4QCb&#10;AF8b6tSb2rzQpLrCHCuSJOt3R2EHjUespSDDStMeSsxfHQZp57zuqratW+Z+/Rz65Nzq8J3hGQs+&#10;3KsEMc+SUjU0LrXFMUNMKWY7ZNIT40qz/qopyHFYammD9wqlRfL/+TE4NOK2ESOpRGYe/H7RT+Et&#10;OqPvDS7KBQ6OJeYYzJv1aF3xbqvcs4c6Ggfsc08/GTfj1kddFNWqq7KDmstKPuJKbOu472ubcSTQ&#10;SBPR8egTs28cM7GspLjad8xoRFILDMmuomlnpHQ5NDza2kj4oJUV5pJeMef3r7Z8+wqOYzmfzq4L&#10;DmEAdoALMdmnY3kvuC7tQ9HRRtle+0QcsqasM/KwlUpWjDkf5HbIVufEqTqQLqMuFqflIJzNOJt+&#10;HnGM1hB7r484UIodLK7T6kzjF9BQXRn2cFhTsITHI02x0jXoEfZgA2sVAxpFQI3cnkv2tk0YnoOe&#10;eaUcdO1HtQt8HOqTPTP1QQu0jYWLHHP0QywDoaP0Bm0TARPRETZziGESGCTYyOHAv/uSGafogsz8&#10;UsnQv/zYOcXyhOJYqXPuyzvPwWe4pSkzJnoBvvYhasd7Lr9A4Plr4H5GzZZHmRJFiDwrXtkHiV7X&#10;niJAP1mwEx0F/7pwtFCYYKq/ALRqx/pt37y05fNncK/FzaRix0ZgGNAB8NsI5Sd1FbCukQrY0dAS&#10;wjjmMUmU49iwcdPkadNnvfzmfffdh8cQLfHy4G9s54OjuxwJRff1Ei0TgjJaO4RmpcXhjgPOhmng&#10;w32TxmIE7danf0hkHDyUPdWR3mIFVORt2frO/SHeEq9ffP7ZfdrEnXRod0eedB6EjuKDQxGxzPPv&#10;jGjT014qOSMtBaVcWHRi/15dDjjAXRjZPilrvqShaCie6pgvPEfN7q0oxss2LqNwlePXxDgrEWMg&#10;HoBoyK+44spht9725ptvLluzuTomNTt3N8VYfIE3Jrllfcku7NwFW9bs/HvR1kVvZH00O+vVyTu/&#10;fJocxdUF28m8kdT7+HYXjoMksnB+iMGe3djwMu09X/o0tTK0RzZLkUzFpXDgpekSZ60zL0FTJFOf&#10;hWW0Hwxfv+8b2/+GNCiCD/IFVQkELkbbKJQcnYeFhsBgNWPMlgjrDZX5IjN+XtFgruS8NYG8NXnM&#10;Buk2pvkMpGcHedMmEf/t+Tg40KtHRSAv8mwTILH0ee5ccZzypBMXKP8Pg9Z89S9FqYOr8PoWKW/5&#10;iT45JnqR4kdFsA3l5l3cVGP7ZTnfiQIbgIqBDYQ11iOOTq0FCITq1DXTPqq1Z57+7aOh4RE0sB8S&#10;bR0LHzW4GokPMCK8piz7XEhyW/wwozofGtft6Ii0tpU1Xvx0PJfkt98W337PFCSbZ55/yfPXcQ/O&#10;+Wzp2t9z619a+LrjV2tPhEVk9Ds5NrNPdW19KBWdB11JWazFixfTUtJedcFOUqTmFxYxfc9dLoZI&#10;82UHKJpKb9F9/WS0fELB+DdC4Y4+7JA2UdVdYspuGHKBY2CIzrjLPvfs0y/PfcRzRuSxG3378Cuu&#10;uMKUAra3QSZWLidcJa2sjQ0XYyhb81Pxn19ERfuspnLP6NtGjx7tNeklmfNuuu7q6y8+/c7bbznz&#10;THfFNNP59HtGPfjggzjONHrmGVJk+4NCk1pZCCU0LDazd3ZJdW3xTrNnkDXJg5+/aRVUc9uPb23/&#10;xlrT7R/MLPzr68rsNcG1VXGd+rY+cwRVa0j033bQFa2OvDCpcz+reF9iBpni7QPQabQznbpjtAi+&#10;MJo6oZliY5RRQQooo0YSjRSikVJLJJMNoEgYc5YDOdSNws2zgYGYJshoxbBrqBD5ouKSgsIinIQx&#10;mpSVW7Iy/rRVNRbXbx+S13Hab7pxojfUH9iwveTxcfPQgT2vVjbiabkKuh/lf/OvKb013raJCYa0&#10;HGbd/RASX6pdIXavpNQP2+Frd2lLaLtKB2PfMI3uSaNKkZTpdft57cQ+cf9vMXTU0bl7b7hkS9pw&#10;6BiAQrQdwolltmc385+SRDBDBc3Y6704Rq/TIlUVzzrikJ599tkfNxW3PsKJkR1D3P7Dayf0bEU1&#10;u8a30d4tWAzOJoaxb1dlU53Y1+NWrOfrkxe+Mt8OQXl5RXXpEkzZ202b6tu3VyydJitBHoXqa58u&#10;atdQAoX+d69d3Kp8I6raRoeKiTGnPj4iuXXxX18veG6uoz2peskyGJXaastrk598ci44BacP02bI&#10;jbe5khOW9e7Z4+/VlhgaHBE5/OrBqtx717iJ7D7i3tq3acVQLXtqWfnxxx1r/E55VKGE0lTbX828&#10;pGPgPutFBeOX3njPkuYtR61gQl8I5BgzaoRnerxG5+u/AbmB7p/1dOa5d+T8/sWx7SIgt4YqkPQA&#10;jTEyq9eD4bVblgl3ZUI14NJIZnTIIe609c0eJBWMX/vsp5pdG9mEr7z5XqvTbs3+dDYnPqpdL8oA&#10;EFmL9GlVF7DKqkTg/h2Z2pbyotHp7UxuW1+v3rHko0GdE4YOGWJfCFbBEDYe1EHjg1ElsXzsQ08l&#10;jezcNJaQbbSvQpT7yOw3CXqUD6OyW2WNRQJHDR8mKxTGb5gGuDE+r9u0dX1OASV36suL33/v3W3Z&#10;2QSZWDXDLdEnxPV5zwtJgRlSXxPvCks1dw2Gddw007QMvVU1pN50jNx60ELQda68Q9Zf8nBZ6bps&#10;lyNyVL+4Ta/W803QzFp7oMFBSSyqm9gxlSZ00xj43XnqG6U1e/XjCUNhbDtHpR0o91fLkuVSb0j/&#10;r5bsVXsSAzesvPVjfrJQljfRWT1rDHqv+UB7T5NQY0BxTla6VgffwEtNETP7xD1BwdwV9OWJOS18&#10;bCvrpmfFXsgby+gy8duwcCuXbHW0k53GIDivB1WAEJvsoKMUav9tW2XLgef6B8f27xee0jfzssvc&#10;pSIDh524Xctt8pdV7U66xteDjJDQEbxejYqPOzIRR4GCV64M+vPP+l69xCWpjfK8YJV85rX3Ms92&#10;F1rhfsGGFVE7fieWkc/Eh2C8xKiGnZKuklNSzjzjDOlducZPnbFpx26rMHXJLhyLHGO7dczYvG2b&#10;LGE9JiWoLJ9fzz/3bHLaqRlJZPA+VRoau1qSMUNxqXr/xQ+/RKRl0jmFQq3MsbmbTx3QY8gQd4Y5&#10;cyQ8mR5hcPXJelHRftGanBaHn08/qoa95YtnB59y+GmnneZ/FW4cPa4oNxv3n05dekyf2Hh9WUI8&#10;R941jiQVeat+PiA0546Rtze6ygCWdAoUWCYlDkVXKTb+95p1Qy6+gJokQODVdz+Kbt8br8vaol3z&#10;n5jeaG/+G3zyyScLP/4OEf/Beyffefc97S+euPmNqQOPOPLXX34Jz+gU074nGZ0iYpOa8Ra8tdOK&#10;106550676ond5bDZSMlpjo9yDEkVby4dMXlcO/BgMwa2j48MuXlUeEJGRFq74pXfpaS3KCgtryvB&#10;jF1PvBBpuciYz9+IuBRS/kbEJc658nDlYfB5QsmRUF2ZlLCnngYtfWF8g4U4Dgi4ZCOxyrRANV0k&#10;06XpDYZaI7DgI0U/FtxqavHmtb+dlJwRoc7qIiKfVmdNIYDipSw+RoM2dHQfQWx/3MVdWCJu08io&#10;9ZSdlJrPGrD9Dfwkv0URTvYncDNu4Y6p+OnH18KZHuzPOrpt+uT26sBQIjt5NjNSU89Zm5s8BcWF&#10;maCNCJ9hT0Up+eo1g4QMqPTDGQdiJ554oltLLjIrCmpebAbngL6+2iV008DqJ4B6L9D15vkZac2s&#10;7BV+416sKRBCastAq6lZM7KFvohv0MStU1Ffb6XA2NtfF1NrUbnbx3r01JnzFrz9xhc/Lfr51+W7&#10;gj759pfvvvvOzD0YLjg6ISzjgPqGdPMgR3iFIdfdgpNqTGxc0sCLOg6Z0eHc0R2HTI8+cKAlXTVc&#10;yKbEv6Mg9bTtSbMRkZ7ZZtDl5BBuedg5lJOkFinqsj2v9jC8mz1kNIrac65MLvWUWBER5bIquHmr&#10;eeLY8RDRVqfdkn78tZt2BJTA3cpwVFW+7bv5Jet+rqi01W9x9Nvw9aX5r2CtfOy5BR8tXvPxxx99&#10;++13X/9btHHz1j9WrKCJFe1aXVmxdVXlxmUZCV6KHHntle1Oeli7ddY0W/DhV/FdDyeaBeHYihwt&#10;3s3fowYemtgqM/7AASldBjSPiNJ/RGL6ppwCB96RlcV+UzoujUd0wvO4CbXZOV8fwNsrxMVXm328&#10;j+wY27FvWs+j04+9vD7zMOqztjv3zg6XTsk8a0Sb4y6nhFFq18Pi2xwYlYCaIQAXQrBEEzW0Qveu&#10;cg6VoUG1UWEhURFhuBzCyCYnJyUnUpA4TvZg6xB5qSrqRStoiXw27WyAIGqQOfV/A8UL8OFAmu1N&#10;7wJ5wrON0LhB5p4UizuyNYL0ZBSQRsQrbdNN/xTRF1E09MnzQ/OmZsd7QuyiZ2wP47Jrp2Kmvef4&#10;OVw8JZdg7RxjIOMpB19r+uEsKzKC98Ii0621t+y0U1O1T8/ru+0zsTcOPO4lcJ2eA9Y8yAQcXrVe&#10;thEpjWxmOTWwyPze9lHH7Cw6Wlm6/df3t/7w2uavX8z6dN7uJR8QdubGd3V1aUdc3OLIi4jNaDng&#10;7PC09vZXpKWmRLfonN7rSBOzsXz5crI3hMQk4XiSEB1ZsmlF/r/Ld//zS+6Kr6p3bfGM+nDMgrFB&#10;iamai7Rqr2VmLdneCZvETxm8bO/HfpB0chxdEZAHb0UB17feeou0qE8++eTMx2eRgQ+5cK/xEKIX&#10;HmFVcCO2JICL3YnH8pmHdrnm4nNuucGn5sD0hPaHHAtoAkjFFzfgwpDU9oldDotM7/jHqrW0IX/Q&#10;6BHDJ9054tmnidq1dAONXughr7jqmhmPzL5nxkzPxqlJicGh4WFxyfAQRI6S+hjMy5S7t29B8r/q&#10;8mLso42+wmuDyMS02qKdDi4TyDvcamTSNqsDuDwPmnU+fcQseZ5Q9rZeAfvoufObNxf7Uwe2SUdn&#10;yx1CZpM6HUSRc7gxX6iz0de5HhTn4N2N0b6fDRIHGtBLpFiIukim5CfH6yxy69ktpih75GijQ/TX&#10;AL7H+tlFhPejJtfbK10yb+CD9SX8eIWz/M6avYhurNhEC27gcwmwpaFZgRAvBxwsF6GG/cPjAgh3&#10;5GrkS9jjKWmb5NBrbUKZf/2zEo75GE7Hcwe7XJsa925FDPRF6gOBnSWP7i01ej6F8tPUOzO/Wpir&#10;gY4KSRk5QDKBpa8ngUDpbqq6RSakxbbtFtv5ENyu1QMOKQV/fr1r+WeE5FPYpHLTcjug42NjStf8&#10;tP3L54ynlWUDq6kMK96O58vpJx9P/qDE3Ss7BWUPbBF0aJfWAwYcCqH9+uuvMfe++OKLs2fPxqZo&#10;hooshfHpww8/fP2Dz9YV1Md17GefI1XJCkr2ZBzU5vBcRN034g6rA+hMsU8Qb1VFCW6HqKlnz3v6&#10;w99W/7Z6y49/rF5Tlbph+257sAqdhISG7/zxzV2/va9hsGfIRkQbRw4H+yBJjYTimnghMs81uqwA&#10;vHzrP5RR2/LlcyWL36orL97xxbzq4txTBrnLAGATxR7sqPrLAGbNeZIasU6q7+KZyMzQ/vw7qTXm&#10;meGoTUps/q9vV2z6Y9mfKwefeypOwMcN6EscTnpqcsmKz7e+fV/u7182OmavDcKs4u3BjlRNOmz2&#10;9iyWPGy1cF7ZIOEFhyDrZau7DKgrVvx59YjxQ6658cabhg27a3LzBu/nqeiIUP+lVZv8Rhdv4fkU&#10;TCfWDWwo4gxIKsLXsWPHmu190003TZo0qZHX7R0h07dH13/++ceT0bTUuU33ukWKFe3Y62FXP+PH&#10;j5s0KSA+z9/47XTT2/AACxmpPPOfuNGUTXb0ihmALY97MlvElVGmwuvAHP3ce++9qkNgLg3JcbFS&#10;NCDVqKPb119/3bMxd5q8hWwPWF5sewfC6WT571PKHnsbbRKvblZqJi2mdEX8BaPKamNdni8zKNj+&#10;kyHmOuGevI/1+gCipAkObJ5eV++F2vn317UgGBblUFe6qabMmQ0qX8PCiC+z1J7BIa0GXd7qqEta&#10;HHpmWu/j4jv1JfudgHD9RacdcWDGqf07X3TB+aQZYjNdeumlBj6nnXrKgD5d+3duceE5Z7KrKPr9&#10;xQ+/0uaFF15AZ0tAS03+1qy1q/5Y+c/VV1112223vfbuhw/PfvrF975+/+eV363d9du/O9/56LPR&#10;46eiCuZClrp99J2ffLOIIjAtjrw4MimjMOvv3Wt/20UJ6yUfl25cju+ufWm8LqJh5M0BwyBHdiSi&#10;UTe+cs/mheO3vfdQ1Q4rH29weHRMu56IzqxpVX52XUURWN5+SAafd3qvVrG92yUf3LUDGukh19ww&#10;6u7xT8x77r333JR1X84Az5566qlH9e0yoHXkJSccOn78+OdmPbTw+XkLnnzkxBNOYFMhkTvyOeh1&#10;L739ybKtJbvLar7//nvHAHr06FFXlLvztw9gASzFQMMZ0B6G6Yls3zv9pBs27yo5uH//+ybcee01&#10;V0PvCde5995pZ591Bsl1A58Rzi2VpUWF2/7N/efXHUs/JQ8zYr0h3jomnDoH2ZA/rd7iX5/W6EgA&#10;0Y8/LgqhMPyZt1FMkIl7JVGN9uOnARmMazCI7sfLkeq2oWeYTowCK1as0JaGVcrIyLBzdWgayAze&#10;yEAsvfFeYpwF6obaZ+ZZt163iZNyW1UbDtWep5tOkn2+2SmC7qvg2yhFaSIMbJNuiBjEIk7NA11/&#10;/PEHuJQqFF7l4EsuuUTNSFOD16R5qtlj4EG2hN1S5tmVV5aCUylJ0rTXqcQLx+vIaWb6MVKpJY8a&#10;/OJ4sYG7vTv7TbHJjuXhAAQUbVlvaaWbBzW31Girbem1H9SVDnmU0Vq0ocE+Kj7A2Ef12ZpOWIRd&#10;8xkWHmkspvhlUWYEInf++ecTNElKUjv1wqS3+K91K7aXvvXeB7z6xx9+yC4L/vqbbzW87Jyc+H6n&#10;dxx6H1Ip/At3WL7Eg05pd9pNRPe3Puri+AMO3V1ctn39Py3PGBHd98zQ1PZtzxkDCS9f+8uWd2bk&#10;fDEv//fPKHldun1tZeFOvDQq6/acWl8CDW9hhHaNIsYk3FBbnnRj24usejIdL50S12VgJ3KrZrZP&#10;Lljdt03cQZ3bHHtgysVnncJe18jvmjz98iuvXvD2B39nl64ujVqy+DcrMX11RYeLJyQcdPK6jZub&#10;t46Op0j0etMN18PAnnnmmTgWmQIOvGvoVdfeNX7yiIn3eb7ooAPbhSekRbXsvDPPct2yX5bDXlwK&#10;6mIckuUXBhxQkr88f/5dk6b/+PtKMkhU7NpaW5RjJWt1VQrjcSAJNSVlVa3vWNKqitLCHRtyVy/O&#10;XvYZ6ReyPnwi67XJ2z98pOD3T8s3/VFfXhSW1iFrxy5qHzVgWrdtSVvO3DShL3ovw3MITDSW+sg/&#10;EpQOGa4fz53ImESr6ntkjNeUHfuyUhZM9jcddczXMLXk+wURa+I//vgjxfUQUkmyzx1wJS5sAwc6&#10;Kw3Yp8ZTuM3YMzb8vnJ1927daePd9tEsmdT9xgbJVF/vnT59ypSp+wJn86z7eO8hqIFSaTvB8IrG&#10;fQ0PdvOII47w+quDI7e3MdKUfZeiMBg8eLDJXaM2ntd+AZQ6abTwiWMKBuGbGC3lM+Krnallw5hU&#10;RyJ5RhVs6KilCja0xNeU/Jxhz5+qqgOq442Nrdl6XV5q+VBBSbyljjOzwILoKeZbWEnyqMt06imu&#10;WTdxuK12C6B8xa8V3SzRb2hRvB5C88atW7eEkGEgJiGoxlVvj1SeJbssT0DXRbhcadbfmz54NDgh&#10;Q5JKWlJ8bVUZ8N/88ZyNC8bl//xaZqt0pGFS0FXvXI+Ak/v753ydO3fOpHFjyYXb4dwxlGfJPPXG&#10;9idenXrwqWTIMa/2ymrpV+ZoiD3NXLWE6qJTWoZHxrrdDsMiyyqqZ0y6Z8bEsaNH3n7XXXdRz+7c&#10;c8814Ztbc/LST7iOQMl2J1+Hl1NE254Wjg6LosoNAsqGHU4C1oyzAWynzHhwyM0jKRnteNxibsIj&#10;2194j1cZKzI8rGTdbyV/fbVqU7Y5z+IxuRISE2NadIzMPKjEimS0rqfnv/ndut1FqT0TehyHUiS5&#10;ZMNVQwfzIGrhL774gmAYHSFohsq/KGNR/qaVO//6gSjSrE+f3PjG1G3v3F+w5KOyjcvRGJN+Ib7L&#10;gFan30oxeVan/Wk3tT7m0nan3Ryd2dcuEdKnAkUcCMi+ozxPk+iKL8v3HoTrEghwUsMuq5thsSme&#10;iu5mrIv9EbhGHHR9Men+O0+MDvf8l5KIlTPObiQ2nWAOxzVPujUkUegobyfqhq8Io5TwI80In997&#10;7z1YW34666yzpHJACdy3b9/777//6KOPokDvQzOm1VaU1JYX9+3RZeVfv6OgIksJuVCwEdAJpZdd&#10;JyQIeQjmuMuBXehn+r3Tb7jeKvvI8j304EOHDTisT+8+Y0aPUbJJUnsSwXXzTTdDlY868qiPyXdt&#10;NIcuiXH8OLde98orr5gxffoZp5/WtcuB55937ubNWXYQLVmyuF3bNvZ/P//8Ew2ef+65Iw4f2K1r&#10;l8suuxTfdQ1v6dJlZ5xxJuHaGEoEBHMBIqrZn3POOQyPz5MnT0YNAxdC1UL4KjVjY+NQipR/3nnn&#10;EW5gnsV1H1ghDyAU6qbR66L+GTp0KGaUo446CrcJ/cohhbcG2rzOLvkZ7sfsjYULF1LvfcKECTyl&#10;m80jomRRvfPOOxFaGPzJJ5+MikIjIQTu2GOP5SbjYcW5o8xoiKSGeQ1ko4oQytBuz2ekkyvyoc/s&#10;UvnoIiApQIib5vDyLnceB6/E0gDIgN6Or70eALKfBWgfbZ48umecltTozwsUcujIsyoUaU8NaHTa&#10;FiBMYqOwiB0/LKR06Kb3rIppWa9PYRfcfOttREewP+yb2PHZSqNcXlRVznmz0l4MHTrklIEHnXPW&#10;mWqWEB8XlpCWOvCC+rJ82RRTkhLKN6/M+e392t1bHnvk4QWvzCcsL4hC2ZiFtv/To13a4e3jrrvC&#10;wvKW1dbDi7i+eo99lHlJcPHE1NoE5r6FgBxdRUQVldqKu3nMsG1GanVJPqbU0twt+EmBldhAvXr1&#10;xFScVJV7zUWn+4GJ/Sd2LbGGHDDP9p98+tmG/KrIlgd+9d0ix6+QtPqK0p0rLbON41kmBRZAW9f2&#10;wnEV+TsUScbux/yDEPPKK6+0jIsoXPE5ufh7dO+uzJmR8UmxbXskH9A/6cCD64p21FRWvPzOp7eN&#10;GPXw7Kfe+mbpgldfR3tMS2xpMGqb37w3a+FEMhYVrfq+kgLdNRXYyzMGXUX5l8yzbstEkXDsZaRf&#10;SOk6MCrRXZvdDJ6E9avWbTRgFzm0G134yS5rskbu/elBawOxj/JejIiU7tn27cske6opyPZjtw5w&#10;vRzNrJ0TFllTbhUobc41KyjI17+G7gy4EDeVFxNaAvGD7IE3ZWMzSl1c5UnWAeUAvYJqIYRC7qw+&#10;kuu333478+GHX3zh+S2bNxNOBngT8DeOjQUV4qENtoXSQBQhS6h20YK0bNFy8ZLF4+4ZR9IxDWfO&#10;7DkER72yYMG3330LGz1hvEUVuL795lsGQ44UlJZ33303q+oLGm+//daDDz308y+/kBQDDz57s0MP&#10;HbBl6zb9u/CiiwYdf/zAww/n1XPmzJ41e/aSpUspxUMIMtmQc3J2MjUIBgI6xqArr7zSFA1kR3EH&#10;bSoPMrV58+bhbEGE2LvvvotfhV5HYV1mN2bMGB4/++yz6cqYG+A8iCbHLYPUJfa4A44JaVA5d0uW&#10;LHnsscemTp0KK8PS3HDDDdBm+Js77rgDyJjpOHAOb8SYxWDwfeUn0SGjPpXuxBDXRjcSVJzBA23Y&#10;CLqlPUuGaXbKlCmMnwTmxH8zYI0fZ8mTTjrJMTCHRC6ipgE4jKNWWERDPiOU0mojWivVkfzaxNeC&#10;7c0RZo5uuuqVenvetJNbr8IZ2ZACsY8iqzWPjjIxRmVBwpIa/ZZ8iXDKo1pLe9yL4fQFWel1kX6i&#10;2/WipHba0YNbnHJT2/PHZg6d3nHwvTHdj/EjmjMwdNpRbbq3GzQUfySgDBMN62rVxXRdWPUp5xSd&#10;mI6vr+qHH3nEEScf1mNAa3IUXE5eArfUGAIdrQmKjONZdMiDBg3S6lpBbjb5G2nbEZ/jVWpxCNy8&#10;1KUGqC/N2VS0eSUpJrC2QsvzCizp3Nd1cM8uBb+9veWte3f9+nZ83t+nHNYbNDfujpGvzHlw5r0T&#10;mEWjh0Fb9oqbR4y/94FJU++1W171bGREOAsa27rrP1ss3Z39siLb4lJhLEhvK5WANLRQO0gFiRLJ&#10;P15dUghUwRQQUTDvyDF3Pv3qu9+s3LYltGVk627JEbVghGdfeGnMvY9Z9Vx3bqJ/YjOSjxqSnVdI&#10;BBHBo5a0fcr1pDeCVD/x1HPPLXw7NLFVwkGntiG0w5WxqN2J17Q5bmha70Gx6e0bTcVA/0S/rN22&#10;236GmYgIpy7pCSQ36yvz8kwlRhtPQdYBIp1n9AdDL7vkpIM6XHXeSZPGj4V/D2RdmtSGZMuVLpfd&#10;/+gy25VEWnxGKgKDIxIBAQQOmUiho9zhAxj24osvPv744xFq0aAgPBnkjhCD1Q2LOzI6uhPHsYX6&#10;8itCG+YDrAaERdEn1AJyO/DwgSaoHSo7eszoAw88gIQhk6dM5nXS/COQ4RUBa3v55UOp8luos+NN&#10;53rBBRf27NkrNTXt3HPP2+hRo1cwnD1r1oo//qB4EZvq7bfevP76Gw4++BA8+e+6+242xk8//fzh&#10;Bx90794dbMA0QSlI6pBJPQs9W7RoEcy9ym6//fbb1MSF3uCw4xa1g4Jee+01QsMBhaDEXKC1enz6&#10;9OmYMOBEIdKmT+5zWOBIYFDgnOBgoNywpKwFnA2OCxiGgD+Mi30PGPkKce36669HjkRY1JZWWIh4&#10;XJVJaNANWQJ0oxuJbYyqmfUyoifzZd3ZDyzBLbfcQs8Oj0jTpwP72b/qs9HQeg6Dkeu0GkmUR3iX&#10;mFoRLyOGWfTYU+j0BJDjNYab8CSlpC8LpP4oKs/m0VHNwRpzRCOl08DLDi9Ni/gyf1uqeuYlqqwJ&#10;ipKRUzA6tXViq05xqa2jE1LDI2NIHGfdj4ghL5+fhbf4L5E6V1CRoyX8Xfnan7B04mqrLB4cyMuH&#10;DoVbtOdAoJwnZCIkIgoWmDaCsDWwsMjKglwKehdu+jPvn58K/vnZLo86to7j1UbBqLUOjkvb+f38&#10;3cs+KV7zK9ZWJIzKGn+O9RdccP5906e98tILeP08OGU86MNXml84/bsnzxh6y52LFv3oGIMlE9fW&#10;tDr5JopEeoqkHP7KLX/tWrQgLsKdxdAwrQw+Oj4hsdegiNYHovVFjSNzJheSCqS0ZfuOO797qUWb&#10;dphUEU0sqaW+vp0V1Di0Rf9TKBgO//5Hbv2GoFbxPY4LS2ljuMOkzJ6UGaeUjSnbEhafRv+x0ZHk&#10;g2x/9ojU7odHNBTobvTAOxpEJabXNGhZ+UmAd1hAhWj0oDQinm/xfzzV3joNEREgSpAOZADeCzrU&#10;1AEH0j41PrIs20q29V9fzAj8DmPEaiL88TqQKUsDfmePKZ8zQqc9IxiV4EzmB/ySNELA4omjrFhk&#10;1yUGhT4hGFIUc7VtZ6lDuY+yF/1tu7bt+Hf4wMO5s2XLVn5KS09TS2IV1dKX3RLm2P4iT6BhR6DW&#10;7wsvvkjKEX7FwteuIccZZBXhb3v2dvgAtr3xbv3888+Nxp6DwI6ClKpnJoJOQp/NB2CC9puv6gFh&#10;UeHUYELjH8uLjIzLTzzCyQK2emTmzJk8gpQPowbd1fFxYACDQkeOHIliGZ2wIKNdza8qnavsuCpI&#10;BZXylNNQNZuZAn86sS+WlpLhvfTSS2rGvOCtAYghSV4FQjvkGYxpI+HYc124Y+goI+dkqaKzIRZK&#10;W6EEKdpI7qqtDpZNUOCv531zk448aWE1RrsA8jAgXAWSTNxzhoKCNZ+wqEZKvoRHxDecDfXDs4zZ&#10;XjpNDIWg6fbmra+Piwj1KumSHuXX5X8+MXsuDNHDDz+MF+6T857+5ZdfzSDZHBVZf+5YjINomCcd&#10;xTgBh/vq/JcWPDsbrtDr4lmDjIjc8fXzdaUFgrxZ9ZDYlB2fzcn9/pX8P74s2fBHBd6kLsnM9COE&#10;67ktJM7qvgRuzL2tTx/e4bw7LOXkqTemHnpmhV86Sg8wAXZZytfgUb9s3VUY1abr25+5eV57y7ik&#10;1LyVPzAOGF6zwfQBw8Ydo0Y8fN+0J+6fDGqAOsK6oqV5+umnZ8+dV1a4O++7F2oKd65cv2Xa48/A&#10;EtKA84PyFoi2Sk2MT0rZuSN7+n0PPPvae79syGMHVubv0KsjU1qjKm95+HlpPY+Kb9slLCbRnow+&#10;IiGN0AozyPDE9IrKqq6dOlbbSKCvyfq/H0ZBmDorcsk00xLYiaVd1mRdgLAjxlTA4fJz4NW/1MJK&#10;AOmVHjdvFo6n+vc4oGzdb2j490tvPo+AaxvLRIqoIToKCkY2QhlrYp/AoQhJphM+G5zbpOGBjiFI&#10;xSVuffX2bRb6Zjkgxpz0LVuhnu5/jrIK7ppr4sL9MaLeh/PHH7+PGT1q3lNPZWZ2UAvIAlpofcYD&#10;nB2elpoGMcZbZ48j7PbtDzzwgNrMmTMHAZGIIEWwMBFxEgxeRIiLxxEo7Z60yHDcZ6chTKsNZNIY&#10;U/UITn/Gh5YPFHVArwZOg5oKLznCurS3n3nmGVgfcKOZsCE8niDwSsAQu817fYXBsC5os9WMecFn&#10;QLbtdNTRsyFh5r5BrSBG4KCqCaqSZDhdS8TcO65Uyau5L8plb2BZTDVDr7PyvKlTbR+0A0Ck4wpE&#10;HsX41Dx5VK+zkA5TsnkDea4ThLaweK86lO5hN8SP2iduYM2H2KgIz2IyPBuf2TOiTfdfflr0xYrN&#10;y1dv+vr3f5dsr5gz/23zarQNF55zRvmG5UFV1qp4DimQO1PJv37FxVMnT6Rmi2bqHltddcvTbu1w&#10;0TjSIWWecUvmyddBLRwGYF+LaFf5WjvblcTfDIY0pJ5JLeS6FsiA7W0Qg+prq+Lb98rd6SXnUZfW&#10;KdW5mxDH4Wc0VHat0lLyOvAjYjp6IXhh5sUhnzP3yZ83Fq0sT0jsc1J4q66YjducMbwyb9vtEx+4&#10;beSo+x+a+dZXvy3dUfVvbUZpXXgYiYgum5p5zmhy64QktijbsUEDi05ri79utStjPldUeqbdETc0&#10;NhmTtpkCRs2VG7aR+N1PAbUAYWJt0YQWq1ev3gNnG9Nm9h5waDRARaxegO/9T5v17tWrvqK4JHuv&#10;LPz7/Y3aG9gOcCdBDujUqZNegSoPQ6BxKOW4UasHOyi7BTkGSavR3JZeh9q2bRtoNvY2qNHSJUtR&#10;hKoZ5k/8ldav30BU2BNPzBpw6ACvJme3MBqoL617CJCAa6+5ZsrUaUccsSeA56KLLn7mmaeXL19W&#10;UlL88IMPcS6OOvqos84+G6H8rTffBNfDWMBMIF+qFxA66gd4XJTSfEXzibETTTXCJSNXGwK4DZRw&#10;VueUiYvlmjhxIqeMzt944w17/B7iPgSDelOwFzg0YFXFMAnXApR4BGhgoaRPBzDRjc+YMQPSblWB&#10;bLi8YiTzq1chrdHtxDSRR2GyWXcEelRZMuhAUKCsIBBpkhvthwaImGwwxE05GcnOovoK5gOoiYUw&#10;+EpZsnnWCKx8lnjqdnBwvFiTNFRTv9pn7tUghxNpYHS0mfZRxiOOOy4yrBH7KPn8vLnPBNv8dQUd&#10;8R0G9JGhQUWrFmV9QtG0J3Gv3fTOAxvfmEa23i1vTq3899fw1t1bHzuYTEYk6kvqfqRducrALHd8&#10;l/sPkEUBxYZje3ldUQF2xsOPoQUlSf07776vAcBTY+KGuQYF646bewqPcs6XCdqiYDUFr3oFtxhq&#10;utpblFeNublPP3f5rXczksHXD79syNBrrrn2lqbH8uMDSenQHSR8DwlX0JGmKSsg+Z5I4h/doc8/&#10;G7dIK6sy93Ir137lgtXlkIBDqZ6W2v/k9N7H4RaUevDp1EkNjYpNP+HalEPPQkMbktyGkKHWR1yY&#10;1uvoqJYHMHMTcIU9tWq3O7kr+jFyzVcUuOl6bOsDSbJR22BpJvcQK1iSs2n3uqU5Sz8uXv1zQWkF&#10;ph3j+BrIabRvHj6T3KIsb3vBhj9gKVBFmn3F0rAQwMGxRkbFopPoQAFipAKxJAU41GY3Q2340Kx5&#10;Kcdeldi+R3M6GR4U5Ovf3t1pyhgFmTXuuAYgCKYgcRM5ioHzoYceIr6CXYfgiA3PruZtygiDH3/8&#10;8axNWQf3P3jGfTPwiVUowchRI3nX4Msug4IuWvTD/PnzHSq0BnHCdUatP0145+uvvY5sN3rUSOOy&#10;O3fOHIyON988bPitt/br2xenp1dfew3Osm2bNrwa7RfTxPR43XXX4Utv3gSg8BLCdotu5qqrrmLA&#10;MBP402LClBaKyPVHH3102rRpPI7ZElJHxSQe51coEPgKa7G5qW7BP/ArWEOh2XQFQ48hlvuEREOu&#10;KGiB8RXi6pgtJA0KhNbNKGYhvQxGux2mB8W7LgXDeEVWgUCQbQDTgxTOjJg7nlD4ZEER4XsQTKlK&#10;CWOq8+J5lNS//b42mzRDhqwCditlnitZkAgqaEpFhUFQfJDF0BBHC8FaXqa1taq1Zp+GGu2Rhxp+&#10;M/fFnTmKW90x8d7S9D5Jnfv6h8imt6bfO/4uw2kGAj7ThpmAgh94bG5hak8wrK9nCzb+Gbl9+SP3&#10;TjDzYuQ8W7d1a1Tnzigvgnbs4A7TlzYMWAAs1uDZ519YtasmJrMPBIY0ePzLX/7ZCX3aYxLACY3X&#10;haVm1hTusBJ41lYjFL66cIHZE/SPNw0OokHhUQheQUh+xbsm3HM3bKDdEibCxlNX33hr6hEXVxXm&#10;xhauf3jqOIYxctyUnTtyKERaX1e9YN5jtGSydDvm3kfiug9CM2nmm/XOA+NH3wq60YpKfPRapYGV&#10;khJe5GrU1Jlh6Z1D4pIRu5Hp6ytLKjb9jlSa2O+0yJSWO396M6Ztt5g23Xb9sGDBs3MCXBoDAZIJ&#10;px5xUd6SD24afB6nVBSUWXDO57/5viUKlxacf+65g447hp4ZGG5BMA3s/LVZ2zbnFtQW5lhZoxIy&#10;QhPTqwtyE/uckNSuKy1RcxGj2ebcOyJcBbTLcrNyvpvf8aLxGl7ehr9KVi/CG0hfqapdXbij7XGW&#10;kYZr8ydPxhwwIK3LwVCxqpL87PcfpiKeRd1JVlC0MyQ6CY1qZovkbh3bcgrAMqiwrrz6WpyPjN3U&#10;Ewg8Xrx1Ndrj6sKdKIrxuLY2RsuuRKPWV5SQqjc9JblHpzZnn3UW3mc6twKFHILMnlRKI92hGavj&#10;WfWFpyxPY9tTAS7K/m1298RpO0NTWx7q9j/33/msyw+156mvrSiNirSKoTY6JIPjBC7AYrJVeEVH&#10;jXYYSAMLp7mwIo0nTpjIh2n3TvP7oFW8xrWICupwpQcMSAQKZDgNbdz1XhpPymM6NdBDykT5CRPv&#10;B43zFHuPi4m40m77u0zPXjl1c/ztvxqk5DXEEWqELChrmp8X0wlYgr9qaU9dIk9DVSqz9wBKV/0W&#10;x4bxBIV8buUA6KB0coyC26ANNFVn0BU0aBlZRDQ1csRZ3IZDFeVjH599TI7eBU09L2LgMJt9+tV3&#10;tYltopLcBnZfACpYtWjL1uwjBw4IxOrm6IT3MsM///qrIDg2Jq2dr1dUlRaU7dh49imDzDrxwfK2&#10;YrIPPWTlyHZFj6nmjuCoBduclbW9Jia9+xFk3I6MTQyPii3dsb5NfCjcIrwqtP+grh0HHXvMySee&#10;AJN10UVWwg4u7Uj6/+CrRSlHXErFG6TVpK4Di7NWHtCuJQZRCVuKvuBFaFRgSBf9tiyx+1EAdPem&#10;f6pLdqOg+HdrblyfkxO7HVG89tcLzjmTnnE4wqViye9/1semIqJRSrq8KLc8b0fF9n/69eouwwaD&#10;N8vh2JfiobRdNMiffv65ZHdudUE2dbbrK4stBF+wLTguuXLbmpL1S+tLdlfl/Fua9Vfrtu1OPt4y&#10;TXm96AcSiPnqr7/+/uCTz2KiIpgjN39btgIvIAL248KDcaSS5ta6/9tv28pDM44eXPzvkoT42Dc/&#10;+fb9jz79/OMPlv6zMaugamtFRFViprWhQsMzzx2deOCh8e17Fm1cjo9ubIZVXY5ZFG36Kyy5TVS8&#10;lWIwNCa+8I8v47odYeUccLkyl65fCsA11Iri/KqcjbHte5XnZ5dmr6/c8W917sbCNb8ULP+kdPPf&#10;odEJXTKiu7SIP2ZA30svuuDyi8877/QTTzj26IMOOggXCbRSvOu9r36MzOgYTiiw7cIuWL7b6rBo&#10;4x95Sz+kimq/ThkdUqOPHtAXHhmTUvfMFmedetLgyy4957STjj/6iO7duomrlY+fEIEKpZk14ieA&#10;o5u0BFZeE8Zy/z81fDaK3WGDvv55SatjhwSUZSUoaPG7zyDoqFsKrTDz2NgY/xjTMQYBhJsG1erx&#10;JnXS6LyszVNfjz0CSyR6iJV/r0SfiZ98p85uZbKvHqxhOE9aIG9rSpsm0tHhw4ejxQGno6bC2xY5&#10;Enyl99m3nHC4DDcy8rG7tAP9D84PH+NraUSkvSJ589JG3wvFlZwD2pQGVePkvtdSgzpEZsqe+FB3&#10;xLbSoSROiYUiBIIYb5S/gjSv/CQqyQBEv3mLDi8KA4t40JFXbtduSjUgNowJDwov2KF/612T6joM&#10;xBPS/5KAj3Z8NvfRhx8A+zRlZ1mTl+D48isL/iqNR+nn63GUdfnLPnl51n0GjqJ24K3I2FgrPyaA&#10;Cw/XLACQugUUKN//LopsOeAs0zN5+A5Kroa/0x31o4KuXOi7YL1dFYut66sl/yT0OSEl06372rhw&#10;fHRianUoWW2rCO8j9r++qpREDVYOXhSqlaUpRw2Oadlp56/vIodV522Oi44srQvj1/qyAoqv0S2a&#10;nD1zjIrHD5mERPjO1JUVDj0fT3irlrVh/XzJo8yRVZc8+sDjTxan9TKiPM+itb7vvhm4C+Jfjl87&#10;tMS+9Q2zKbzGX3TO0+9/MDiCmtUtwhPSa0vz+2cmDx1sVcH788+/Fn70dc/MjK4HHgAHAKBWrV2/&#10;Jb8cTWlku16tjrhw0+tTojv2QxMbmZheHxyS8/ncjhe785GS7qBo1Q+Zp9+s+Wb/9HZ9WHjrw9wa&#10;pM2fzovu2D+9m+WrybXpvZnJAy9MbJnJZzyTqOqacszQ6uK86qLcql1bLDiX7g5JSG+bltyhdRon&#10;AwUXWgEF/uuccNn5QgNkJnjHxOnFiZ0ik1qiKqguysFcajnfVlfQYZu05K4dWlNagqB1mBjtLh0/&#10;KYL0QVo148hmXuc41WIKVT1Niyh3Ifuu1jn35LubdHD2sfGIe6ZUtuiTfODBAfZj5FHq3LHtExMS&#10;AvR+MujFHLT/gTxKOCm6TZTwKA+uuZYMxTc2Os09pdPcEqkk00afa0qDBjoaIO8AFiLUEvMnW4gw&#10;SmaEE7J9h4vjZzsJ5yMOajeqdLH/xDh61iu9ND859rYIlciP57TBbOYw+gGKFHISlzkFjFmoic5B&#10;145s2+oHJMx9nW4HA2GfgnC40ZFIxjBp1MzjghiXYXDNqyU48QiW+2BxJZ741zCDjkmajS5JzqHX&#10;vemOiWEHHJnQzlI2+r82vjpx9mMz/Xiu+nqcgcFwkdv9p+21BDb4aoaNKven11558lEHHWXyUa1a&#10;BePhlpcXlJLCltL0mZc0qORQXry9AsOb6Tn3j68ObxVyzdVX6Y4gK6LL19vvnoQLfEhELIGnaEex&#10;zMX1PintgL5qvPnrl0KDgxK6H8VP6Alz0Jp2Oji166Hi66knE9u2e1pvt9i3/ae3Iou3lce0oNRo&#10;6bL3cEZleLjbtT73rrDouNC96xJv/er5iwYdTAYWDUlCpydfyU2xWvzEknHNevKZLRHtU7vtyay2&#10;8dUJcx5/1Gs2eTEu6lzcGRfFyPBoaD9keqirQlZB1t+Vq384rGcn3N3WbN6Zl+vSbUYnhCZkkHqi&#10;Mmd9eHqn9IMGhUVZRZuzPpod17lfqkt2tLS1r05sc/boiLhk6wAU5Oz8+vkOF4wV6HIWf1RZlEvy&#10;Jn3d9sNrITGJrQ45DTtxZeGu3F/fCYkBO4fVFOXUFecFx6ZExsR2b5cOI4KdDLUB5h8xjzpL2gbm&#10;IDm2jUE34o0+/fSzhe98EJGQ3rVNcmxkOEYdelNpWPWjkAlxYOrK7t3n6y2Ol1oQqKsD17D96Ien&#10;pJx3KNnEiesYO1CVZ4f/0R28plcUx/hhWx3vFR219k4FSC2mSc75BsPQJ0dMvIgvZL1f5qs3shsD&#10;781WgtTS6lp6XWt7Bd5BAC2bKI9qe6tfO9Izb2KnCZ5Gk6mfRA88TXv2IfqBv3866gibNn1CRzFD&#10;+t/Poljm/PJVqmDNVOnT7cRSLZmO1yLeOm4GFUg3a86aQyz05HfN6eMpBi/fXf6yt9EB7Ml041hY&#10;OyU3P5l1Euw8ecziosL8pR/t+PU9wj92LPkoZ+mnOcs/3/nHl7krvs7989tdf32/a+UiCjvnrf4V&#10;f4zmpQbUGCClnl619il4ZioQaCz+wFbyxSyDAZOFtvK2kzR107sPbXrzXug9aed27HRnXNMetS8e&#10;yKLFoKvanXpj2xOuwgUJ+gEDbkZiVd6OjIlv1Zk6U1FJGcFh4F90Ke54fEhvbeUep+KQ8IjIsJDo&#10;9Mz07ocJiVhoOiRs99/f5fz8DumE9pqgLWGT18WynyiRfMVCJSfFOxx0GaS9Vqv9LdqXkrbZahxF&#10;oj8VglbW4LcZmdSqbGfWzxsKVhRG17Y/lMT6ISntMs+/q+2JVyPWR6S2xwUjPNp9Zqxin3lup3zL&#10;CSguFU2p3hiZkIo7aM0e39r2dSV5laUFxdvWsWdqCrZXrF9ChikKbuf+/EZaQnT/tvEn9Gpz89AL&#10;Zz3+6EtzHn7ukXvHjLydeFxkdMzG7C4TB2JOhaGm4g+4ZPnQJWUXkz3xxBOem/PYvPvHjxlxGx3C&#10;rODLgJiu0Dd59wFMmWF02al14NROlFg7CghoE9oJifabMRY6Dun/7GtkeGh1sTNFhv3tQNFzMHWV&#10;lrm3SUTU3gkbTzycePrAodpUsDSvZz3VFO+iJo5L1WQaU7cG3qnIBpfDisfuFX5o9uULgI6dbPo3&#10;jKavBmqpZtBOaLwSDNkPMqhMihypWO0qX/fSeHj82AfAprILytLWKgBGpijROC6+ghPkEclnWhrL&#10;rnqgsU866nWG5pDbsYYd+nfcfPVxA/oc1ibykIyQfim1vRPKe8YUH9su8ohWwYemVvdNLOsZVXBg&#10;2M6OddtOOvkkr1J5IGsp2PmPH0X4M3VaTJ9uetNQ8sWQH2FVTRkRmf6TB5ydfszQFqcMa3PeXYkD&#10;zquybTOaAXE8v9EAf/zxJ5j07C/iq31gkPO6qj1Z96g+Zg/XQUNb10A2rCMTFhkXE0VQCnIU+SBY&#10;NkZ43jln9c8ITa7MLsmyMqXtufZOICyq4Ak9sTtGmcmZSSDOdcf63D+/yVn2KRzP9kWvQ/j9RLkI&#10;LF989fVt90wdMWrMo/Oe/3SJlaWzYpebrkcmJJMmIrXviekHnZDUoXdcZp/6kj04FwjU2FAwQp6p&#10;50onVoqcvAb+AG4xKj7vr+9QAGz//lXyDtZXlW3/ZHbh31+3r9129qDDTz/x2HFjbnvumademv0Q&#10;VUhvGz6crGD4KKKOk0JVM3VsTh0G3iWqKTWpLCImM7XwCMAB6cMmq/qgzidnVQyfLJSmc//I1xwf&#10;7Sutjm46TpZG5UKY1iVjqmMdvdJXXyeFHlBRkrYGJ8+nn3l21Phpz780X9P3XxDDz9FDxK8tyvPV&#10;oHDzP9QOgmneg6dcZlHgFRUVaNF186zqpikrPRdzQX+Of6a+Ahz0ro3XTdt7rJjqUaL4nmCTBUnL&#10;L8ktfu5FSfdP3TTXQP0QUBC3n7ppnntME5ctkA+ENaNisXv7s8Ho00/dNAfoHHXTtGMRyxiVPcsK&#10;9yk7wbs4bkTgGJddthOJjlnlESNG+Nl1dsKpScm3H1InRxN0HjryTE2ioUM/6qdzQGG3Ximgha7E&#10;VYif5l1gCZlyoVaCkuFr5cokwFqDMMbVPcfAt/OZwSN04cnFkPgY52w2+rBhw7B7AyZyIZIBh0ph&#10;N1x/3bCbbrx9+C3w+HePGXnNVVc2w8lIVIExwKGYOppegaX88vaftCrWSxtKvrg2654CyyI2lm4d&#10;j9EWHWJTW0UnpERExSJQFpbYRMzg4E8//fTbX5f/XRTxxaLFnCZ7RAouqZYfb8OFiGmXmxFAg/dO&#10;77cXlSWUE2yrx110VBuR8GT0ivWueFkY/5qK0oqi3Qj09kT8BsV7QoOfDC3h1379+vZpn3Joak3P&#10;2NJDWoYN6pZBPjm2tVcw8qDox5I/V8d07N/+kknoXduddG1Ex0OrGnIdIFaGxKXhjaUeYjLa1VeV&#10;1zRkbSSjEPnN9wAkLrmmvMji8sqKipFEgd2ODdQc3fT2fZtfnwwnEVW0pX9K9TFd06+79OyZM6a+&#10;OG/Wcw9PGXvHSPzaSfuJKxBLbza94YS0lHqLJivqJdaSU6GzpzTTamxkSjHpfOUyxFJtmiqp6FDw&#10;Xl7KCeRiEfVqwhMV660R7gGIa3UMB+35Um1ar0yS55KRXnXoFVfdM/W+F9/76vt1eUt2hZamdP3y&#10;iy+G3DRiyBVXcR5N2nE/KMbzJ0zL6ANKd3qp7VNZkr/71zfZn2X/fGdtS+xYpYW1ZUXB9aQ8aU6h&#10;b9VNI1aSibNYeKipbpoBWkB105owPXfH7rwKgT1oCq7J8dK17QJ7stFWe9FlV6Xwpl+OfatNJU9D&#10;r52xwbxGxzoaex4Hwc7cJxEjO9DscDINGRyF4EFmCS5st9AIuCWoIBFHgU9Oig1haY7Dr7/+iu+I&#10;w/iqo+Tr2Np/oqVjyvQpa66yLxlDLK/TW3hE9hce5FchFt23Ik89Z+JrHAZDCXzNIISBQ81rSwam&#10;VyMu+M/DAI8CsO2Q4lk3729LxWDoxF49702AQ8MiC8v3UltZfmIJGS0HnB2e2hayLgrnvqrK95ZH&#10;o3CyFayt+iEVxRQQwc2qZGdW8ba12BFxYEFpidI7Z9lnFdvXWEzQht+3fPYU2QO0J1hUJCRYufL1&#10;ize+MnbzqxO3vPfQji+fqi7YDnazY2RhcM+tL0nIrClP3Xz9tWeecTo0iRVEW/H5oiVDrhtGTPcN&#10;oycMuWH462+6KzzohOjBru1b1tVWGxtteHwaLiTmXWhrK3dZWdNcGz0Ma2V5vjtkM6ZVZ1x+mDJm&#10;VITgiqwVJAjc9NqkrR8+VvDHF+0Tw48/rM85R/a+67abnp735PNPPPD4/VNgua655hqs94SgSBwU&#10;LXHwChqYIGCUtMYj2uQoMTY2yZp0KKopNtaoZAPfmQbmItXySWaniV5KxpW6mD4l1HIscfrgpWpp&#10;1kLgNaKqcIR9TTUqvSiQESJkRLbtSUQQNWcoxoeGAEN4xsk3ph95afuLJsT0OoEkF4H042hDsP/I&#10;W2/e+e2Lu/5eZB8es8/5fsH5Z55KSN9FF1+c/f4DG9+8d8fXzwFiCjM4pqnJer0cryNiSsU9AB0h&#10;HKqbpvw7gdRN85wg+QQIN/QxcV/Yzh+cTAFwbUGrqYv+3XvvPtdNozO6auAJm6rW1erY/5qvogGe&#10;u4sGohOkGPRVN83sQ/+bh8IySpEvmJLx2JROsz9o0JHXwThaSnXEwaFPOSjIkqK0iDoy9stgcs+h&#10;2qePvOTJVdh7E1nljRxhTUcirE6rEV71lj2DaHRKjun5Ym38A3p//Wo5Vu1N7TyhiUOsp9nPmqaN&#10;jtrPkFQEVtLnvTPgk6uvau/cSeBEKGJFYS4JdUmtWLpl5a6VP2IDzln6SW1JfuW2VVbZjc+foSBa&#10;2dqfq7PXbHxt8qYF92x+dVJN3taqHWt3/vjq7qUfla76LjaovHV6Sqeg7H6J5YM6xhzere31115z&#10;3qnHXXn2oInj71FmLBEPTHSPP/boc88+88r8lxe8+OzC556cP/cRknRrdaXNF73xhLChhTpR4qfm&#10;Pf/y/Lc//mVTEUbNmvaHZhx3ZdIRl0Z0OYrUsl/88odjXzIGDBC1RXu0taFxyXaNNP5E0tbSOYkN&#10;rOKv637FQL716xe2fzw7OC595w+vhGz6rU9c2bE921166tEPzpj24tNznn148pTxd5M+m5giDJAQ&#10;OXatcUywD9vMy5wEPoiAiV5KDyNbmjkACqzmr5E1jeqlSbjTYCUpXY2AyxtFtsXB0CeDh2RK0uXV&#10;kgCEpMQHyKPNcdYMHaWZxu9YxMCJPRozz2rb5NaPSW2NpSMiLnVdVhPqk9uHQZqbqePvKstase3r&#10;F/Fg3/bNS1nvz8x6dVLr1PgLzj+fqZ1/3nlE+h/Rv/f5Jx2NRcsJ4ec3Bfn657FloaPIoxIOkEdR&#10;yaCYRf4AblT5CKRuGu7Z7Ch8VtW39LpQYj4466YFUTctm4Q+yMGB103r0b0HddNImCftrvvUBQcZ&#10;ve4+1U3r0uWySy9d/y8KHqtj8uvCSQRSNw1uhuT7rJS9bhreyJA3HueUke3I4G2iNUiqQJaiF198&#10;kcWCWmAiIQUKb/RaN40MfET64cHnqJtmXz3Ajpe+qc4GHSUjBKsmBwvFC8i24osQsEBk7WdUBCPd&#10;euutOlPgKzTJZN5A80wqRFQ7vAKhFh0yYf2uZNvu/k0iOR0xP8ecBnaqqVPpoMp2QdF0KKd6HVV9&#10;sKyzEtGEBXTXqH29YmTTnUOg3l8EstF+RO1c8mgjuffA5kDcZN0UE2TN0WUfrS0oQOvHHTN9YUCU&#10;SOQu37XqJ6ye0Ab+1pYVOEytVgaJmuqcb14IDo8++uC+WTtyE0J3xsVHk6QnrNcBdE4nckiRkRyb&#10;K0TC0kU3VMsygxHSlOpVdIiToEXVwNSSz8puz5bSHf5qIYXZpZP0um/UuRobZi0hNir2wAFpvdyu&#10;wvQMqkWIKtm2rqS40L4K0vyDoKuX7LEwRSalF1eWIo5UFedXFubWFu+qyd9hVeyyMtPWY/VMCyrs&#10;2zkjPDy1c+czwFAK2xBpNBvMc7SOO5qpQCSAaCL6qhnpclF6t0er53lodFM5Gpi10LuMzVJ+s9wB&#10;4PIz0m40jyMtIT/BPP/z76YN2fmuaJlyLEOqjyHg61nzCIOX0WXP/vTmV6zN4Ml920dOG3gvJYXw&#10;eoXHp2z+d08exKaChXV87pFp75FqytrG6SjxuGMyvNMbMYvKZ4lNp0mcimMkoFHSo3NTddOwFhGh&#10;q0Kkjrpp5HSFbKAzRJtC3jseUd00CmlBiTGfk/0HvYvpHzyuummgYB4hLw/Y2QoY7dRpydIl/6z6&#10;B0WI6smYumkpKcl33XkXddMeefQR7lM37aGHHyKLLLSKummnnX6atSjSvu6tg6VuGkXjrQL1N91E&#10;3bSHH7ZmpEt10/R55MgRhJyZumlPP/MMRhb84YcMGfz9998jCTBOovzZQnzFe5+poffmQfaD6qaR&#10;zglUQ04+1U0DzyiJLhfpEpkdqYiYFFAi55Gp0AlH8tVXXwFhbrKUmjUXfCEGFAAOPQNKAARDJpwN&#10;ddNw33v22Wf/+usvhgE19bp/EEARSZkCz3JYoHPsBLGzBpsZFtnrJqGaG7kPyV3FwSE/EQYd+CHi&#10;ebjJ1KhpAzDJqfTUU0898sgjpnyNzqx8j+1st/0VdtZcgzGR2Q7RVujFftyMPZX7Or+mgeV8ZGLA&#10;6UjMglfo/N+5KXh5So2eI8QYKd9o+2XxDciyBCCuWIELA6fO/CreB6eGY48+qktY7iEpVcd3jO2f&#10;Vn90lxbDr7qEZgIuF9jqhTkzn3r0/mdmTr300kvuHjl8+LCbrrh8KNuXXcuG4/QSBA1/R3Q/jBW0&#10;XAGFdKLgLTqRis8Y8IxCUnY1Y2AT+yZixvAk60jboN3JX6krffk/iyprmiLk9BYVHka0pR0yOb9/&#10;sfm1SQW/f3Jo3z3hvzAi8K0LX33NYlyKd6GOzrdS6H2a//vn9ZWliCM5Xz9fu/6nPi1jDjqgzdCz&#10;Bt07adxz8+Y8/9iMGZPGcf45CbCQxKQqtMOrrGnGYMYp3g4ISNDkgpkVoPhJnWjikl+5aE9jzh6l&#10;Q2lv5ut/35o3Gq5FwKcrXVoUcZmAF2wltTDbj6/gOKQlMtI99/zzI8dNHXoz5S5Gvv3Foi9W5+XE&#10;dk4++LS254yJ7mrhLzMMLaJ9RcTliIiaPeYYtpgJ/5OSlKx4OGzsXicOHa0p8ekuFMgZZ/qXXHwx&#10;OU7BbkgzdiIayOMBtpG1HrdwxCMOEaBGyd+kumlsOR6BPHjWM/dZNy2xCXXT4uLjyEKHgFvkyhHP&#10;5akI2pe6aWPdddN+gi42qW4a8hxkz9RNI4qP5HzgItVNgwCTkVgbCQmPeHESeCFlQqIMzfBaN421&#10;8FM3zb6sFB2Sapc+jVLXMNBSh9rpmeeWAIuSKx+0CWlHgKYBEYDMCOMC92EpSFvoeRbUpzrXObIW&#10;xUM/Z+6zqeQDbFRZQgKGHtuFUetMNUifIp/2/i2MKjcnepT7hsQdX9vd/ERfvH5fWM4AT5RnM0NH&#10;7cnWvfZGqno7HRXLbxGSFCsnToQrkAPMyKwVS6TgB3665qorht9845VXXH7hhRegPYA7g8uWUoKL&#10;Pg3NozcDU21EETwuBV0o+sJcdpcW42DGTWFnrYJ8uLkkYEkTKMHIiF+ihUYY8r8vJQJqeGarcdhq&#10;CvfKJo/X7gXnnbvgqSdG3HKTgSdpuz//cclPa7I//ur7xJbtdi/5MKngn2Myo0475MBh1189Z9bj&#10;z856+InpE0bePhz0hAcBfL2mYHx2zPn0uqfFlxjgq0IhfyGcktK4BBxZGWmJrxD0EgIPJ45sATPE&#10;X7R2IqIk6ebMC1xeN4/2gOg0zQzVpEPZNa0d4lo4uRtoXZgF/DVJRKnUOP3BmVfcPm7w1TfcevvI&#10;OfPf+vrvbb/lBFW17m/ZIC+blnn2SJLnpXQZENeiY3h0XMYhp5FVw6ibRBHtLLOOqBmwtpMdVtpj&#10;xtPB18HhEeZi2XKi4qtLvVfbjoiJp4iCJ3PZ7MP4XzyoLSrVruq9AAHVTWNx/6O6adSGkoY20Lpp&#10;9ST9VN00nzBodt00kD9IxKqbtr3JddO0c0z9Fs+6aahnZWswpZFVN00Psg/9103TbE3dNLNRzQdS&#10;InMAOSxQ00GDBvnZrnoEblspeU32JaNBBIcwHmXhRvGuZiAZUAQux16pj86OLxKm+8IAfBBKgcOQ&#10;iz5fJUyKaxc0zPg5s+LXhdAknmoMbpWUwcJ8l3jqi0Ca+8Lv/8UparRPDc+KmfFrH7VoRliksqWb&#10;y014XHpdsvuIuohFAoLSCYhoSQTRkZb0A2TEwgB3cR7wvCqqJzFF6B5NvcCodZLNEnWfAo9kw2Op&#10;2M3sXeX8Q6sDEudCOObi8KCNAV/wFOwYO5KLD7haNFtbYMfU2mowdzWFOTl/Ldr+6/tZXz5PsGz5&#10;2l/+WrWnPomABi4IjU9L7HH05tyimVPuQa2H7+zgwYPZ1ggKhFSKahowCmhmn5gtaz4IzgICeF+O&#10;OZLLxfGJBgNSpD1RU2DCZ3h/yCRg4QIgEE4AyHHiJwEKDZW2JUOS9GaODV+NfG8ETb1U50pvFJvC&#10;GoHBlfubDkXjrx4xbtpDj7/57bKP/8zeEt4u6aATW59xWweo5lkjCBpO73tSUqeDLBvk3rkyXGeM&#10;iOBE/FwETwHffr74LHxh7diG4t52RKDGov2+DqY61wkPjUur2lvTYPa/1X1ssnj8/+OXqZsmfaPq&#10;phHJg5ecks7sr7ppkBO2UFGRW6wMvG6a0eI2ydHXgN1X3TRWm1VmP1h109LcddPsVcz8103TzjHJ&#10;jTm/qG3N49zH6CgmEr5TgzF103gv9z3rpkERTd00PWLqppmNaj6wOjA9pFfkXGOi8rXNeJceQdbU&#10;8Cit6mhMA46eqB0srL36mzTbnpeDB7U30LkzOEFnymAJqfpEVqXo4jRJVJWbvcRQu1Rq7FPWT/Y3&#10;Ca3o8n9i/x8eQoHD0l+5JBk/IyH0BSh4grIWGgyvgX3UBRouSYQSPkQjdUdqQ+P8worSIZQPjh4S&#10;CGbnKx9A9CB09haYnYuvkEkUSmB2XsQWgZXmVxQjZNSDGKBaUX52iAEomzvoUqCdYFvJWPSsPM58&#10;pUNOOYeKO3Kz9txtZk/4gobZLjQQZ2BxrCGhuEThWU8+5OR+pyQfedmmvD2hruoKzRjuReHxqcSA&#10;anuJn/AlDZsXSeqy4OzSYNt3pFIqimZI3S3dtZEOgRLQADg4EOJQIFgBKMDCOQfg7HVIOEwSf9FN&#10;YbsF7SIKwxygRlaOXGl6dYl9ER0ypFosDuwLQg+uFk89/ezIsROvHjbqluG3P/H8go9/++fp+W8w&#10;Nt7IeyneQjwxAT8tDzs7tdvh8a0OIPdyIGcECl5XutvQUTEcIvP2xTIKJR11x686j5437T1oRWjT&#10;ISPeobG3N8N07anq/F8c52s6BPn6t/frNU3kUUR/thw7UEcePe1+r5uGDGoZ/w4fOHXK1ObVTTPo&#10;skkw9FM37ffly9nYDz34IDuWiEwsuFjcMQ0EWDdN1c5N3TTU75RFw+LIEcB+jLKUcySmjRhcSCmb&#10;n85R1GuPsQ/R9HI07HXTpk+fDrpQ3TTOgte6afbpIzJ+8cUXXj111cz/TjZdGbEBMxkZg0EC4F7U&#10;0YBFowUxgmzlwaSTLiWWfvV8kTaS/VevB03sOCQA3lomM9EIHtQ5Fcoy8qglpJpBC8XYGXnPnWHe&#10;KuTYpK2zvxqL47CU11bhTFvAiccLkEftEZbC6RYydVXICykuFnNhICso2wFtIG6Wn+0IyRTlY39j&#10;q0dMhGqykJImwZgQQv7C5akxy8DqSgBli/NZ8iviLFSEB8H7+GvgmsRJZrVQa5Cijzbscm5C3WnA&#10;PhaNN3KziJPELOmZZUH0hLMoln1XCYAhEVHpA85uNfDcFoeekdihT3R6u2qbR676YWB1Zfnh0bFk&#10;l4V7sFMOOyvKZ20JY9c0Glq5rfOgCDDTET1mOlAU7tMtMwVipOnn4rTzleMKBMBxkEzZLGGTsf2w&#10;rfkLd4zrFu4nuG6iYqIZ/Ck3VfuQt5gUaHqvkipIdcMl1x5W57pRE24fNea5Nz9atG7XX8XRu7O3&#10;pB87OPOyKZnnjGlzwlV15UU///LLtbeOHjl6DBVzQ6MsMaipV0W+ZYCHBpgHxWUbSGo/s0C6ow9a&#10;L/vZFPX1/3Y926lty2rfORPC4lLslViaOp3mtTeMv68Pjsny1dRNE4PFg8CQjYGsI0DtS900VxYF&#10;1+VK6kdlsU1Zm5pWN82Rpp5FbErqIa910y644HzC7rEO9j3ooMWLF2PatOqmtW3b1LppkF7VTWN+&#10;ONBSWcxRN439z6948AJMaqJBmZD1BQ9gywFx1E278847+Ul102jptW6aHTNgIqU9dNR+07Fz/Pzk&#10;aMmuxg+c/QA1hbuCvabcLGgEfRjmeabAWearNIISfqyF9WEfdSB5T4SmU2anrxKlxHbzl19BLzQw&#10;BlTrCNuxIbhPINZ2N0TFjgIkw/ErfTF6x4Fv3jFr0lO8GqwKErx1zNhWp94SGZfk6/Edv747oHUk&#10;znKmgXwxon78MfTUUwv79187bx6GTzEagVy8GkLIYRbqBxTQQhA9QGNFpaeF8jE8YMgZ4HVQRN4I&#10;G0UzLpACzQAd8aA8Ik2yHGf0gXVis2oJpO6jN8YmaYMPUiZoCbSWWkFpICXhOfYoDVhZ2Vz5ia/y&#10;3Jn84BNEvJCByI1S6us2LZzwzFNPWj5ctmvwNTcl9j2lYPnHd9w2jGNJD0acEtkWd2IQvSx5wumG&#10;KdEHbSp759yBZCJxMk3tKH7FCsKARXSBMHcgPNBCbWLNV3pyybXqVv47BlCerIN4SVEpQeDWMfe0&#10;PPlGCvtoSNSaTTnkrISG+prEdRzVt9tvm0tbHnm+FY7crIs8EyQynP/SCwILF8OQQ5CBiVZZbK9O&#10;liyy9hfKK81PCjCtMpNCC/ftqm3UM/c6XgJAe0Tnjxh+a7NmE+hDrCBqmEBbe7Qz+EeKCoO/TMPA&#10;sbDnGKz9gxLGdXn+GljdtCArpaVLsGlw0nVpEfTF0atp4hsc6sl9WJoLNTMd+sE/C1deAma8onFZ&#10;NLziPbG8nj/ZO3ecX331PNdi672a/9ioUvL5X0fETZ0Cmkk2VSxZoxAy+8dzYF73g3CIY17mpmOQ&#10;nvcx4e8VPyog+hmlwYyeCLHRue2vBpqGNQBS7vkPIQ2LBCXZ3wvVsWzFohPFxRLvAhyYAA11RO5R&#10;3BUKEBwLkdhwbQfBQWNQKlqF1Q46SPIl2AQygOTETXSPfOZCnOJSVD6DgWgJaRqHWzAsP8nBVXY7&#10;Xkoz2WLtymfTUpIW7ZmvV6nFkBxtLOHrA9tlUD7TTB/GPCQmSWm9BGFLcV5Xd/ThAyo3Lu1/UG9m&#10;IeWJKtvIoskllxxZFzQSowkXVTObynN36Q4ggq+E2STmj0uJ5lHowYyrT4DAeERLeLUUCbJbG4W8&#10;wGUUDKLueoQxw/pwLFGtQ2bee+/9R2fN/e77H6IS06josgc7x6eX52w0XymDCo2vq8Tg3fjR9bWL&#10;rCKmEdFo2/a8xcWImGUSXyJuSZCXBOY41YDR8Exe36Vl5SfLg8yHfZRfcdldu2Uv/7IA9///spnw&#10;jHagdqwd8zRnJG4S15CgwGU9NwAnGBR/OpibFX+swMsUtOj/FTKIOqmwayu7aeuexXZ9suPUvfGr&#10;yxqqf85HmzpNCCcyAzoteH0iQzQLr/jcrtsAwtIY6WRJXel4tS8i6n+EXtkU+ylodILsZ86+wQBi&#10;lBt9Sm3MxIXK/DzohrzZZLbN5nXX2XeOBmMpk+13wcLCgIaeey6DkQBobCrvNDq3/dhA+BS0eNuE&#10;+1MPPVv1Kb1eJEY4LKPuumuvNb/KZha+cWNE795lrVtv+eYbSJqxV5kFEGozx0xTNneM4G9EQLVU&#10;GyNGiNUQOuBXIx6ZD3bGyiyY6cp1UN0bwrEzfM2XZhwGSbeeJ0ESnl7KwmODwXDy418bIzI6YPsk&#10;0rGuJD84Km7CmNuAiRC9YVlEd7Ux1Lmwthpok5gPAa61/UFNUCynkRolXgukGjYvsovj9hfRTJ0w&#10;NX2GBGJkRSqC915NhG9ePpXmyNoYmkCtt7TgiOiKLX/17dJpXW16Wi/L3MKV/duHOK+1OtJd6ocS&#10;C73jypasXJd5nqXXavZFdqrLTj3y9NNPNzuKswP5N8skOsrRE5yNGtz+Rm1d/xog5s65QPkxYcq0&#10;DpdO9YpDSSy1c9HCBU893uzpBPLg/pJHddiZiJFdzLEKZBjuNg24Vx65Lpy6Fzr+6suvMCgGXjfN&#10;RfWsy+OUubp33bX+c/y+9x396G6yz0SUrhx10zBqqm6a16HKcURnnF3HzjF+D97mtQdcjl8N+fC8&#10;L98caVkdlzQuhuX1tZTGkKRZ0Bv7P0B51Jw1C8i2lWoSstJ7vdJgO7rD4rCnkRgTjrfnW808eVh4&#10;jb9w90hXDu1TEzZ3c5syBuGLEVMeTuh5fHybA331RI6hruG7Rt2+JyRcet2YwsLgNm2qkpP//uor&#10;hY3rvpaczzq0wuNCbUaoMqRR+89sRDvj7Ivs2amO1zE3lRR5dgKq5S2euhSGx8kR7taxgffEZPve&#10;R5+2aZEOecXKiAzNgmpG2uIiWoZ2akc2e5BmOxpYiWRKanRoZe3U2rzXnA0dKj0usRhrNMphbCcY&#10;xf/dUVhVlGtV3UE33qZ7WGJGZGIG+X5L1y3OPHO4OuGdm1+bfMTAActyqk2NvJ2rfqnYvKL9qW5D&#10;QP7632NyVmzfsDZz8LQA61d7XdbsX96RfcGcLBlQ7LQBzCJ5mh4UfmMUv+qTJaONkmX72jzcV7K0&#10;W0feQegqUTeeLS0985vTFrz84n96cvedjmrkrKz8MGTV9oW1/eGSxohoM/CQi4R6oaN05Q6scHXq&#10;XXRyUVM7EaUvFM3+1ICBDdETODq8Xumo/BjYcnZ1ka/32AmJLyrrSUflFClbjOOSE6Unu29vxkvh&#10;9aVh1kTYCf7pqB0CXkmgJ+7ynE6jwHaQVb7updcV5TBvcrQ2vevFkribMYhGRxlIA4E1LjKs1pWL&#10;zteFH01BSbl9kKKL+PnwSFhpqXSDsu3J3Zl1AlXJJ8XU6zFaU7PttPlEcuiKHamudF9v0fa1X7T0&#10;D7GmwtNzRQ3lc8BE6yUNJ+iYAXMH79bRt996GSnILr0UnSquOnanZWF5g+7NafQzSDMefeCv5Fpe&#10;J2OJXI65GIY0rgK+/IB4Oy55JCh5/vnnZz4++9rRk6646XblK9exV5AMrlv48ZL94KWXXh41duKN&#10;d0y8cdit9z0y653vlv2zafuaHUXxPQe1Ou2WDpdNDY6MSe53aot+Jyd16ovVs64419SYJL4mJCqe&#10;ta616XWt0uKUWBcSRP6Oit2RZ8noVSWFgWxLX23C49OztmabXwUcmf3Mu7Rt9F7tH0dvLAQoyShF&#10;PN+lDakeCFWq9KHatfTMoRH/e1ej5gFQYBGgzKZqWlcuGKs8i3U1L+/73q9000FvOkaXblcKXmo2&#10;uRPlSt/r/meqigod7A9JVKPzpGR+ACWbSCBE1GxRr735IhNmvXyNgdH6edY8pQ0AipCbTyDIx/5q&#10;B9ayPy4iYr/8z9Q+JIPVDdh95tf1OmgzDj/nuWm7vOmt3TsvODg+aq9SKp49UbGruNRL7sAQjG0s&#10;TlVViivTnlEcCSgih3w2mwzcjYaQ9J6k0cK6hjqUMIl58+ZRrACM/8TsuffPfOyjjz9p+lSa/IRB&#10;JVp+nhfrYw6SkKnXDcpGFGcgmyIkRIYHCalGG2zfeQHSddFLvVTuxFxQSvnyiGRKqhC3IZsHRBSo&#10;4nr3/PMv3D3lvstvGX35lVdPnnrvwg++XJJdvaG+ZUKv48NT2uIrASklB9ijT8weNvbe624dNWLC&#10;9KcWvvPNym2/5tQX14YFR8a3u3B8BzKzn3JDRNueYfHp8W27RMYlcwCDY1IqC9y2QIgimK3SZg8O&#10;ocw4+W+tRIbuKzq1ZV3+VkqcZr3/yKZXJ+z68bUD2rWuLy8s3eYMq23SykW37Ji1YZ39Eemm7Atn&#10;Z4CkAvG6iP7PnXYvf1umEPqyp8aOY7SEvvxfDiG1101jLkTpYCnHY9NsciT7JtVNg3bim/r3X3/v&#10;TyLqolye2wDX1okTJrgPjgvtN1BQt/XUnC9M9d26dnX1YMWXB0JUmrTr7DjB14MaJxn+8A0OpHOv&#10;CAF3ECIX7I8zF6JU8RP2hUBoYOBAECC+Jp5vF0DE9yuDrvCzr3HSnsZizQ11tJ8yPe4Vvzmoqa/T&#10;5/lq9WbJV+Y3Hhaa0x2v62pu8gHM+B+tvf8V5aWic/Exkf5LkIaQLb1yr0FKPILDUar62Npa3G4d&#10;SM3sPzOMDz74cMZDj855+Y2XP/j67e+Wf7Z8/aJ1ect21KwqiVmcG/JPZcqm2uRXP3AGEQeyL5vU&#10;RoOXTEngDRSdBJgoM+241TAZXnuWoCNGwavQ0yjhNBtOvjD8le+fREzJi3yQpRPAik5zERHEgaFi&#10;68zHnrhx5Nih1w274aZhjz+/8PtlK3/4/Z/SjD5ph1/U/uKJIRmdI1t1aTnw3NQeR6Cxj0htV1pR&#10;9fC8FxdvKvy3LiOm+7EtTrgmqHR32zNva3Pc0Bb9T4np2Le+siQswu1xHRqXUl28x4kGPhYFr0Ch&#10;4m6m9jh3whPTLPdXytZUuIOMI6LiYg86HWx71qCBc5547NWXnp1yzx2duvcJCdunlCMxqW2ogke2&#10;DfvWchwfAVPH0igzHYuo1fFz6AyO6Nwmw0/Z7bD4VFVi/795qW4aEVAaHtGKRIIpKaAgsL/rpjUL&#10;DKKQvq8GCuoipdYF5XD5E0kwtdED7NmEqejI7Mvl2BiNnuUmvctXb17vm40qJ3w5JxpvpgADJoXn&#10;Yf25lKvc6P+8jlyxD3IjUOlQ7hiKKODYCaQ5LNpXZsz2R+z02A+4rKGan8UFByhoigjv36UKcF0N&#10;qYiPjfafqh55lDy19m4FL0tJ6EqJsmXlStzbjLnOtLSD28UxVMV0OTzz7FHtT7+l3cnXtRl0Retj&#10;Lm15+HmEXZLIBi+VxM4HUw00wPF7bdYoB0Rqgpdenn/npOlX337XNdffeO9Dj7359eJfVm767vvv&#10;HRPUIu47i2N2nui3rJhcYvoka0r05FeJs4i8MuCB6cgLCpM74d4Hrxx+9+XD7hg7+d75H33/69by&#10;tWWx7PKWJ9+UOXgqII3tfmxQeFRy536xaW1ROeIBZI8JjkhMW5mVEx2bENf54LSeRye07Rqd3DI4&#10;MrY8x00GYlt2Juuv0dZSJLzelpoDh9tae+nT+NTS9cvwPtv+w2ubP5pV/u9iJNTQxBbledvL8rYX&#10;bPiDsm4pXQ6BeDMdApYE2B6d2xti3LwlZsuFxKfZ6xtLVWXvTcoPwRxIevXOCOTtkkdDQ4JrfIeQ&#10;hsan1NY17vcYyOv+ozZYGaCjOhRklSJDLPyiGBHVTSN4NPBXM9W169b27OUzt07gXVktm2zJtD+w&#10;5zNinOqiSN5q2hh8tLaf+n3HAPaX+OpN9x2EgJvk2SehvAnXNjYLWXkCIRxafTkSG4WWHyjRrQIH&#10;FNTAG0VHDfk0RNF+01BQQ1bsNFXPOnrwHAOT2kNHhSsNvHwxGrpveOf9svzN6IRhxMVE+497AS/X&#10;1Vh+N6Z/CWEW5+IKfSFc39P7S3Y7Y0qEbCCz2mtxe44WnoLi2yig7pw47aY7Jl45Ytzlt9515a13&#10;DLnxtssGD1HdRMcFnMWBMhgj0vnhSb/46ptv/lhf1uIg5DajxkzofvSarB1mu2hDc/ln3HxBW/tM&#10;G11/JWWawmR85b6UFuxXJVIgZJZgtaeffvqBh2befOfky6+/9drrb5j95FPvffHdNxtKClK6px52&#10;Tn1ddfpx17Q79cZWh5+f1u/E+vKC8Ji4kGBL8wGltMMWlaNdoIQulhXs6pGZsVd0Slxa+c5NmkVk&#10;QlpQaFh1mTv7Y1RiOmRV+74kZ2NtSV7V9n+2fvVC1jsP5K9bRs3U2oLsvokVx3RJu/Gys594dOYF&#10;5593cNfMXd8+n/vjqxHZv9dsWr710zlVOVb6JAMlDmdNg1DbjI2qR8ITMnAHNYdLPKthzC3K57LT&#10;G6wkztr+Om1j+8qy30ilRqo8+BXYQTUWwrKqvtgYCMewI+LTVm90F4tt9oz+0weVFFCbGXkUV2dU&#10;u6qbBovWpLppLpDWdzmwi+qm8WH27DmHDTjsoD4HUcJFs8Cpmyyv/BRQ3bTLr0Cx3L1bN/IAUDfN&#10;Ew6oXsj8TkQc6TNlh8b6c9llg0WB+ZXVgXBSYJUch9zB25O/xHrBK3PcSNxDBB3+j6Q74Cs/4UtM&#10;TIsqu1EqETg4Xkp4GH0S78QH/j700EM0wIfg1FNPRaFN0TRTFIWsatRvIasREEY55OiHvQR1VxY2&#10;rFfE9ZHYj/HwUtLOcBOVO1NjGCTRpSaaeZxCNMStEbFG4TbtavS6mL3Y1XxFCQ9jRANq+EhHBSYZ&#10;M2YM/VCrR5oGX5cwktwj/FBfNRN/L02P7ohHUeZRgyclZniSVcagLWdoqu7w10FNHaOlc6de19PB&#10;wf6M3q3e94vQ07zTqEHimtgYeYukgUFePKIlYXXrXHQUr3Cy5NinTGOAgvXorsn3XX/ntOtGjbtu&#10;+B2/LFlOvISfoYaGQEdryG20fVdRaOcjE3qdkNj7+Krd2RnHXoFCz+SiND0Ih0KelWGL2LWpD8y8&#10;/s6pbCn7aO1vjAwPDYtPkdxm1JhoJnN25zsG5svVyP52sy0MvZRuVlGhUsIIrRuSCYvHZw4SuIPc&#10;s5NmPHj9iLuHXn3d6LETXnzvq5//+vefrOzwA49qceJ1mZdNi+l2THhq+xYHn5Z8wMEUvwyJjKlo&#10;IEU4pZJIvWynW6CMTsqoL9kjUEIX4S/MUCPik+vLCqLCQ+3ENSwutSp/T4w/2tpyV84grsj4RAJX&#10;qkoLSnM3537zQmZyZJ8DM886vMchPQ8oWb+ktiw/qL4O+QaUhCZN6bBvG3bjyy+9SBzIY9MnHXNY&#10;v9DohJjOh5VX7xHXiGStsemKm7djq3dvg9QZRABg+ew4a0YVxK+eDiC6aY40yzR2/KRXPv7h+7V5&#10;H3z9o4phGSyA9zWxTL6GGp6Qum2Xm+42bzpNfcoMzNcHMJ3UG+oZLK863qqbRg4d1U3jcU6Zak1T&#10;PozSCGB5WlJTDEKIqMp9UzeNGEpS8JBczO5axIvI0fzZ559RcI1zt/i3xTxy8803t2zRcvGSxePu&#10;GUcqH43B1E379rtvYRYN0SXHHpQPukLKPeqmeSrwSIkHoaUBYeVUf2oUVkyENrBukDdIJtMkISKu&#10;GGT4MvVTiWqlYAa+AoCC5HyOPnG8hxWAZlNHDIJKXRck3SuuuIJHEOtHjBjBB+DAFoKIEgwDJYbx&#10;RWS0p7TFUwGLJkcb0guQmRq14TB8stOM3AyQCZHnV7IGQggpoKaRQKdJk8sg+UDPZnisF+VZeByk&#10;gR2K8VP8lWHwIp7F0AMLCLi8gkgbXpH0cvz0T0dprzYSALSX6EFeokK5CnwXrRV+86Spdhpn3min&#10;r/bRCpFaeVLNXZ1t+1FvdAf8v20AgPzbR9GOOeqGatqWDdjlYUTiVMNu2AkY1CJ3dz65yNMPvwiD&#10;XNtz70jvd5KfyQaHhQfVVlshQ5Exie27x7c+II5onPrayMTUkNgkMZX26/Mvv7z6llHDbx/xxDPz&#10;P1267ruNJbviu4TGJK1bZ3GCnuvE2CzMuHd5FppBdeqK8zzlUYOPPHuT66ykbe0qSZ/sKikb5T0r&#10;o6ayK8hTjq6uHzPp/seefO+nv79ck78r/oCK3dmtz7i94yWT2p12c1KfE2jA3MlsgAU2JDalpnQP&#10;pg6JSrCLR8FxqRUNAmUE7j9hERV522sqyyoKdkYmZdSV2AycIZbMSpYGM3dsmSFh4UQ+7TmroXuM&#10;oNTJCI5N3bX8s9LNK4kQnTT2Dvw+LiDf2vnnJ0WHVW36Pf6Qc8mKgHXZ7HOpo9UbPtuQ/KiWndZl&#10;71EhIDQAZF+VyAI8ApFtuiUkJNr3mM62uSNNiWGELVZvb+W86K6RWa0xh4RGpLe3UvNQBLahHoOa&#10;WZVGaqsIcfE6vEj0uvtWPS3AWdubQS18XTSrqKqprK4tLXNnTZGghhEXPI7Yx54UHeUm8qgy14Px&#10;kY0QlVQRjEeMhMSim7ppdLJXqW3qfY4aRU7mAYcN6NGzx4aNG2iwfNnyKVOnkFSSRLuQCg0bwjB6&#10;zOgDDzyA7Td5ymReB/7Fvkl0NXwYqVEoboqAazQBZrLnnXceo2IA0HhIDpmxAweXZ4EwPQsQSLNH&#10;nwzPntPD3jPwQRzEBRLrMiQNKLHzAQ5V0BFMGT9ufVzQZmaKvAuNx+ldPbz99tsQTp5FRtRXkvAB&#10;c94I2VbwCQk72ZN33XUXc2c8sBGMVo9zEwQFx0ndWZgAg1RBNbyXHlSqhXWhVCp7npVC64v0jJoB&#10;Mu8VPtr/8D2SKR0ZXh2PCOPxOg6O9Lp8ZdiKyZahRFRWAVScI+MFKaIrfkhH0n6ZF+moepJIPeh0&#10;rzcH2w/x1/tkiQl8i+zHliL5AMtBJh2vwD4aVL2nuJsYHCGjIFci1uq8PONkZJflLfeTkND4Vp1j&#10;0tpAGMKj46WE9HWFhIYF1VmBzHXlhQWb/sr/d3nBuuVBwaFWnfDQCE86+s/qtVHterW/dErm+Xe2&#10;PeEqV5mtQ6Nbd/lnk6VtE5ckzR47QzsJtY/ds1QjsQTT8CjHufLFOknvIScggUK2BLF7/JV1wXgh&#10;mR2j8bgyQwWnHnUpA8YwnNLlsODY5Mp8dzhHTKvO9aW7a+vc5C0yKa3elmoKSmVXzIbFp1U1PGht&#10;wbi0nC+e3PLO/dkfP15fVR5UU1VZkl9T5WY+QpJbM7ya3A0UCd/4+pQt7z5QvWtLXa0V74TuGdIb&#10;HBpWuvyj7T++QYNNr0+pL9pRtWtzXe6Gm64abObCIZ/1wNTQ5DZRyS3DUtqJv/a8yOFZtX317h9f&#10;7dLGElV1gTVgj6pLivZlA0cktvg3a48qVeoch+YWOAsd8Ktg7jhfopHm5uWXXXxk28hjD0y98pLz&#10;USFqeGpg7fK4lEofJtKwqDjYPuP3tC/zcjxrZxS0k+28gp8XhUZGc1qNbMcUZCKFjqJCpBO+mrpp&#10;6BvpCvccDoXpk0SbJpiHVGK6z5G0AdmNrNLT3aVCxMrszNmJiGYKqfqpm7Z1i7WCqDG0BPYslfap&#10;EU6mr/TJ5sGaGyCEfRUI43EzI1+xT6jQEDpRnKrEioBjloPPEljZYIibomqQN1OxAPqKthzyqaEi&#10;2aMf1mdwggrAqWYG9/U4Bb3N42Yh+JU25r2EqAF/CDmrw0U1Yn4FBXHfVG3jvlf4AGTOr/Ez8i+P&#10;WhZKl7ZG1BFk5alY1ZmSqCCkp0XkRUKzMmAZj1+7qGpGaPazg1B6ien2s/Xtcm6Am+O/aCYUb1WW&#10;9sFx66VWOrd6K7mEvtpFbRIbc8cq5EEpD484MIuO+s2A75gUiAuqCUfcMi0lYuuyxN2ryld9jTwK&#10;qgTLmwGYp2KjImqrqNq2V4QylsLtuVYJTDl5w+eisHr//fdhLWc+Pue+ea+A+zzr2xDm4Yhh0PH2&#10;VDcxTbaLYl2k6xCZEdaGa0aVxNl4bNacB2Y+5pBoFceS2SJpbztlanmDejY8MhZtbWWRW4yza2uh&#10;iCGRcbV5m3OWf7bt2/kkra3auDTIlmkvPCH90P79np03p1WHA3O/n880t797/5bXp5BOiNLi9RWl&#10;7GyUVFecc8K0CWOfeXJ2SlxE7c4NWR8+kfXqhJxvXowOqurdp/cxB6Rce+Gpl5x/dmhKuxaDrqoq&#10;Lzvm6KMddKh9Wlzul0/V5G/Pytpj/rQvJajkqSfnLnj5hXvuGGG/j9xvn3gztjQa+PU7Cuw7zasB&#10;xXE4PXemnTKdftqp11x9FaIYhRsdmTeYeHJiou/qafg9pcoMti+XHacI6RhnNPEE7JmSktKCIu/F&#10;UL0covo9/nEobxHmoKMyH7JvUWliaOSUKcnwfqub1tqqm2YEej910zof0DkQcEm9zIXhhm6RuuST&#10;oZtevSX0E0QXnPbpp5/aq6SZYpx+Xs2LEI5vuOEGHLLUjJfabfzI3EjVkEPEU0666R8bqtqPHTsW&#10;NS86bcR9vkImDVPC6YPscRNajtHXPjaESz2OLl0feKkpfcpXJGO2Im/hpeYSYTbD88VniNGUry+X&#10;zK5eJTdtPIkBCu3zerikcjNgFOmVOkquHqLc9GaIsTTAds2QJwXUU3v1a2/keYYZgf1mgJymn+Vv&#10;9k9C/VYZQr901JpOeKRd8aIxW+E+KgxiS7WvqfEXoLDb/HgwwdagMasuL64o2lWWuyV/7eL8dRAG&#10;i67PvHfiYzMm3j/5niEXnYeC0VJahoZ70lHEo1oP15XIhPTaopwXXnxx3IyZN90xgepdD89++oOf&#10;/vpy9a6tEe2T+pyIetkzq05YYjo70k41JTt6Lp82jdmL7CoY/MkzHhx6611Drrr2rvGTX/7gmx83&#10;Fq4qT/jjL6uCm1kdbRT+Hti+dbUt2hK3HbtvbXB0ognWDI+MgRxuef+RjW/eu+Wteyt2rGudnnxE&#10;q7AT+7S/aeiFB/Xpg4Ez65O5kl/DE9MjrIDS6DuH33Bk/56Rmf3iDz03rV3nhPLso9qEnXniMfCz&#10;IAj0WrDSADkvvyCu/1nEq1x79dULnp399KP33XP3XRh+QLgUVKot2L5ryUdIqp7Vqg/q0TX6gMOS&#10;Dz07u9BLVLHmiwzheQi7tUuv8qiE06TdG5WQhrOSXQDlLXaRFPDa5Ru725F9IcRTe8UmaiblPM06&#10;t07zUz0tLC6tGdXTDBU3+hKD6eD8ALiqCmJ+c7unVVbBSAYaNWTJeO505HxS3TRIJqo/zRrBVHXT&#10;NH2UuvgWYGPjpdj2kKgMFfGxNN5dlMH7+6Fumu2VqlwLbRs/fjxjRvBC4Ql9QryGiOJ94xiefLMh&#10;RdBalKUqEIa2QAXCPBlix+Mg+muvvRaHHXyRzKlXtbV33nkH4ECYudDTostlsoihmHuhrGinKfai&#10;3th70Eg0vaNGjYJwIjjibw/9gw9ADyydKmpexj9nzhwWGo0OxdEwdupxSqJCdzGHcQfNs/Az9yFs&#10;uG4BB3xEIMZ4TvGVn5gmNXYQACCu2Eq9rhfNhLKkRLQ2h9/gUSV4MU5GnqcY8AoB6nJog4Azv3J2&#10;lCdc54g30kyKZUNNHcMQ3d3L+V4tBAU/g6aNDrP/Nj528364reFZEUU1PhGiXqNS3kYrojFbXLOL&#10;pU1zOY+xb+yLxNSsgifV5Zs/f8YKoqhH/R1cz4tqqy23JtSVhLigyA2LJD4V9yLLCy8+g5t2aFg6&#10;59I8JDDcRz3pKFu25tW3HIAIi4yO63X88t214a37p3dPj0xM8ywK7Qk7cuWUVe4UgjPLB7HxpKN2&#10;rootxebgnPy7NSd1wDlRiRlWmoKGqzz7X86JbFQAB4EYTclf/2a1TIqpKbJOlK5Q9Lqb/yJchOQG&#10;ZAWqK9ltjw+J6HhIWP6ma668ktMrTGEI+dznXo7pcWzZqu/Ld26Oa9kJp9y/11sluPHLQCf289/f&#10;YG8u2b1r4bNz7fPVweBvUnJKXVRMaJyXetQw3cGRceFJLeFImALlBOw9sCiVu7LoojLfZ44CuC4E&#10;NTNmPd7tgI5rlu1TwGVYdLxUqczRvTMb/ADtZ411EaxYSk8EqvVtFLFqk4eHBvujo/GpCJCe28kM&#10;RvtHw9BnmeG5ZBfg4g5UE+wJ3q+oql6zJbe4YDemDUulXF1bBwWNCLditV2XxMpGrpAQ8KBMLT16&#10;9OBFJtk6r+Mz7i1Y5tSJqZsGLmavYupDu+jLduj/veD0kSNHUjetz0F9EO5dJgzMqCOZ++DLLoN4&#10;9O3Xl+JlkRF75Uz11Sds39SpUxkJVBAhj2aYKiFaQ4cOBVNjSoSq2Z8FOwEcXKtwkYXIQbdIjADW&#10;Qv6GP/AqWtkfx3kHxoXL5FIAUFguMXZCiTFJojiFvEkZjo8ujj/wKIwEoynjtHeFqRLyCaWHvvIT&#10;hJnjL9ckCC3iMt3ifAu4wL3QWqq86XHswTAxDBWxmMuOfPCcomobHtdAlffKCwlvXmgzj4CpgAwY&#10;xisw6dD4LvhKVyAei8ct60/DJfIE8VM8njHeOeRRO1mlHweVleJXlyQT++N2lGt5xmjO/JXgbJhi&#10;r2TSPGyZ3L3lcW3soOyf3yVy4YH26LznO1ww1k+naBHH3HQVhSqFgxg/nDJ/i2bMaDl9ev6QIXEv&#10;vADwAbRZMHEfGMxj+p0ZEhFN8ExIeFRtZUnJ398+NOlOSCx7yECcTAhLd9a1HHD2xgX3PPv0U6as&#10;FZ28++572dnbwd1XXnmlo9wVCGLolVcTvmI8b5sNl6Itq8vX/DDvgUn2cF5ZZK3VtXFwso/K8M6U&#10;OagwyM++/j5BnI63o00tW/XdVVdcTgwlHn2rNm6L7tgfRqEuf0tFQW50Zp/qwlwIVX1lWUh8ekZq&#10;YrfM1pER4SDTDWVR8V0GVOZtR2yFwBf//lF4cqsXZz9shqEPlw8fm9TvlN2/fxEGOYxNrs7bVldb&#10;uWDuTH7CA2jq9PtCUtvX7cp65eUX7TvbDPLRxx5fvHhJUFzqQQe0u/vOMY7BXztyfHS3Y4r/XXza&#10;wQdwRO2/gvRnPfVci9SkTh0yQSKeMP/4449fefV1VAinnTjoisuHmgbcf+3L3wgdbvYy8WDWR4/f&#10;eOk54Fb7VpRaSZyrlKKyA/GVLaTP9kVkZfnqWRrPDEwHmQ2MoPbu98vJ8eR1zLvXLG5VsRE/LIPy&#10;DOFkGEJMQgjqkJfyFy0F5IGosXVZWzfuKJDBniDd0IR0S6lg5TFOx8UaVn7W5Yc2I/Ugap6osBA5&#10;iejVGhXjEWa0+2QEyMQTW2xH642uoJ+6aQ3p6enj/41fiJ/BmzkasBhc7Qkog/NlL/QPE1A9zkdE&#10;tsDjOroy/Th2qTYze9Uspf0VVpSIt/KOjmFIBNQ20E+cFK8d8iIQmiRIOegxZhWplD+R3D6g3MpZ&#10;TYf8NV/VOa8zWFrOmPZ38StshFqa8ytbAD3DOe2l17XPxP/mM3a1Rvflf9FAMwFS/v2MrDmHRTFb&#10;s/xirq3qWi69LvXUhZjs2ERTw4cntcuh6V0OSenYO6ntgbEZmTjOYDaANbMjd/zZytcvRXtJzlL7&#10;TFmDwYMvwy8fls2zZqSlrCADqof/bTNghVW1vDBPmE6PG4To6E3TNO7gbEqrros3T9QYvEDDo176&#10;4JtHnp6/rigk9YiLyByU2PWwyuL8E4454uTuGecefdBdtw+79pqr0lMTyyurzz/vXJhQGPnKHesK&#10;fv+8c0hOm/pd6HJbnjUKyiB42k8adsq8396vK9wRVbrj9F4tLjzxsPvHjtBoLXfB+npcmYIjYnzJ&#10;FinJSZHte6f0P31DjjN4A91R2Y71ed+9UJW9VoVL7RfWminj7hp2041eiSgtX/t0UfKRlyYdfNbf&#10;/+4lfTIqTb9mjgAAv0ZJREFUHJ3I1dCMBTKPhMdn2C3ZAESqXS2c4GPXGXDTM2ZOj/gZhvphoRHO&#10;av2FvqT8m50v9t2ESoMsOCxo7bgIpSAsGAPYiy+9POnBx2+5a+JtI0bOenb+p0vWfruhaGfcAckH&#10;n0Yq/A54a58+rPVRF6X3Pi6xfQ/id/elxhwgIQuzfXaajrgNcYoGiwW4Fq5CoUDYJ+UDVoHWTXP3&#10;8X+OiGr/6Ozb8bbBCXbMAGlhxeWEAa/mdTshd8LwsQcgNkS/YIo2zlOeYHe8xbzL632DoAJZPtk7&#10;lczIMsZ5q9DAfJmCfmJeDFh0mq/aNnzgq8GKasPF8IybrsiwGZKnJdWTodfJZWDig/d6WITaXP6n&#10;2qh+KRBI7Usbi0HwW3/U2l7hkXY7mZCXtZYNcS8agGMuFgTCIu1hA2HhViiq52gxBoy7a8z9k8c9&#10;M/cJPzWWPR/EXriPJjf1GRGXXF9R7HAKN7K1471mZ8vkwIDJDVRVXOBC2VUledvzNvyVvfijvMXv&#10;B1WWxvc6PqiyJKZtt5qSgpxln+Ut+6S+qmzo4MsuvPACrC9oPl/54JviqJZgXjSo9Iae7dUXn5k/&#10;6767Ro+86qqriJgsyd1eV7rbU63doU0LWEdCQXr17ImlBC2W8dmzTktcSs5v7wdHRKEw9Lo9sJJW&#10;52+rKsguKXCGSIq5ju0xqGXLVu99/cv7H3oJk/ez5SwzQX1QTcnuLVmb7M2wbwWFR+d8Pre8YE8y&#10;3qZu3TBqnVbvRSR0OO2ShB31eDKyOp7WrvbrJ6/ziyWsvqIEEdfrOCPiU2uL8zgaLB96SzQTKPRw&#10;antk1pPDJzx4y6g7x02c/PJ7X/60Pn9FUVRNu0Mzjhnqci+/q+2JV7vcywfEtehIPRn/I2kqiDic&#10;CMPmKXvn+/Ii1dz2lcePnok0ffaZZ6GmuOrccustJ550oteR++6jqRP9r9p7QslBXyEYkE/ohEgU&#10;O1DqeseACJhBzwxnjPcvll3yM/gXq/zvW8/Zaov6gYIYAntaQcbs6xGwt8lkZDnNKLLRdakfRfoJ&#10;89OPfICRpvhJnIQxnWqaspWa4fGI/I/sR0839S6L7prWcgg27/Y1SU3G0z6KKDD87knXjZpw8x0T&#10;bxs7ZcyEaWOnzCBaf8ZDj+D/+d1339NAmqJ9vxgDo7f015a+x19CvpDwCGiMHVVJ0ld+3WiX8C6i&#10;olHRs0BvFQm3EU4rD0ONlc3HMXgexMkTvyHLpNqUq0enfc02p7dZwZpxKZAcMzZNwfN4WLxBWJgk&#10;Hi6JibGJKTu+eXET3kCvT971w4KS1Ysq1i8+rHcXS1b/eSFm4OJ/fk4pXHNchxjUpOPvvpPjJx04&#10;j3dtmxYWkxiW1ArB0bHFITxQ6LJ1v2BFtrssacxJiYnoCWLadPv1z9WeISijb7wyqnhbXdFOPDW8&#10;QpS0KanJyRnV2Tdd6Q71M82IC8Tdqa6mase2zXWpHd76Yq/02Y2uT6fW6fmL5ldsX3vqCcfZGzPl&#10;hS88ndy6476oECLi01dnbbdvIYBmt/poH2qB+MkRYKrNyWX0rl6nw7McDdmEqMpeXewdhuGxCfVV&#10;lvSJPXj8/Y/PevblT5eu/ebfwuyYTkl9T2pz5ogOl01rf+Zw8l+mH3RiUofepGN0uJc3CszmNICt&#10;t6lh7cfWTN9+TgN/BaTUxX14x90Qzq++/mr9hvW/Lf7NV+YEPdtIUt3AB7S/W+pQC0qmb93kkqpT&#10;AqhIjjAem8SuyjIPQmMefPBBXLc42jgrYX72SsPMTbNSZgDaw762qHCUHxjoWaEa7WevvZlZKzjQ&#10;JC0yymqmCcnUseKCFohGcimilP6Vpk10QaKqEXA1QpFMw5Fwh/faZVarvZmMtMmBTI9H7FKw6DkI&#10;EcY2qtsxIZ2PgIElg11Bco+cmM5ZoW3XFIY89dS820aOfvBRt3/XPu4iN6lzuePaXUY9u0WsZPfY&#10;18BNNV163dCSEkZu/CYEIDUODgnP/fmtzZ8+iVsp/7Z8NCs4IUMOCPvlKistqdrVhABtPy9V6Itj&#10;K/vadgZxi5lqlxpPdpv0Yy9vf9nUDufdkXn6sNCEDFKWzJr1xBOPPPzqC0+/8uTD0yeOvfzyodga&#10;YU7t3SbGRhUt+7Bq66otW51J5gByaER0Sv9Tw1LbedJR3H+QU8u2raGcy/1PzndMjbfPmDyeYDgc&#10;GbzOGj3EE/dPmT5hLM6Qng0YP0l6ER8TOh9SU+Izp4/XnqdNHIdGa/7s+6+8fIijARPv0aFlta1c&#10;TFO3QURievb6f+xegoZYqivtah1D5Vvx5MHtPJ/XAWiBxCRFJyZX+aj6Qjw0loU7x0++Z8IkfILa&#10;nH5r2xOubjngrNSuhxE2HRGT4F9caOrcA2zveukel10/T/lHU14fdFsX/u+ZNgMEjv9m4rG0i0xL&#10;s4hYr8DSkkHtqZtlTfSvWXRwM352neMnujXZcWVBEAsoHOt/g+ksSLSD1El36vURnRHpV+lcopqd&#10;PNEDE0fOUWVMSwnXQOCtMxIdLZcX8RZq4OhBpNex5Yw8qsZ76KgGah+u52Z13NFsGTqMLeQqJCKW&#10;TOKYSZI69KLiY/IB/UkvkNptIOU7Ol7+QMqRl2XnOQ1a+7KHrKHurX317I3gbjvx0/jZSflKPldU&#10;ZIQA86xYD/SKoWQA6HRIbNej4nufkDLwQhLUeYZSNHv8W7Jz/AftBN5zWEI6xT21QfWU0KhX6Vlm&#10;Bq0yM01OjCPuE+sv0Ql6lt6gypgSGw1cIyA7LLV90sDzd5d5KVXRq0OL3b+9W7MryzMNBdLqkPPP&#10;qC0vTulzgldEj38THoC+tNP+IXNAy8Sa8mLSaOT/83NQRYmnVjlwwNpbAtvoyIjqfYh+iUqxgtnh&#10;8e3LxGejOWBFOMziSmW58fQB8bWyjqHqXHci3tdHFVJ+bX3yDa3PvJ0qrcidZBppHlj2/1MuJzjc&#10;XPFFwN1UhEEQI3iUm7iwNvulDdgteM3qNZ07WcGgi35YNPCwgXzAHRcTAx8efODBkSNGenmFbzXk&#10;4sWL0ZE0e1T2B00OUTx4P/vss8D79MTMetacdD7Ysb3pWapdPy9SfKdZBcdO88rQ8C4Or+WG0lCD&#10;UgKf9KuOkXimTTUjl3Soi8fxItaWsF8SDHTMlcDIF8UVxvO0dPIgkDFRpCLzBnlqgnbSqzt2mZUx&#10;OPMCCmRmJr7gq9eod515K3rEmx14Tw+WLB/4xvDX0kAKdav/VAwQWjsd5UEBPcTlhBJWViZOxw4p&#10;TS0+Kjyu9YEZXQ9N69wnpV3XhBbtg8OjiNfePxMICurfp1c47jz74wpPzFibtU3L73+Xs12EuLV1&#10;uDBMOiJZcbwsq/CeT84xWOyUtaX5kMPsXV7CSK4YfMm5Jx41adzd2Fo8Z4nbQl1JXkR8Ul15kS9t&#10;P+61zzz73C13Thpy3S14zAYIqiMP7Ve28pvQ+PReiVWUKHckKAiwE89mwJZARs+o38A7xAEnok13&#10;NPBmmQxuMndYEeWW4q9DdNCLxC35FyAMnurQtrW/LLtRcZGxSXYPicDn0tSW1pjx966pqq2qqK0k&#10;hKChA1L2WYxDNaeY+7UVJYQFCxpAm4ys9oPJVwwojaIm/2Nzo46muwpZknLTn2oSoOCxyCnYpEcc&#10;592Ay7HHwHK+iKVUu17JIb2ZITlwi1kFr/c1DEiayY6L2Gc8hlQSSj0QhzN9+nSvU2ZfmBrJno7r&#10;PKIx81eSj9zUjR202WBkbMDEqMH5INK7h+i4bCsOkdc9HyNuB/h6T6xtKaxsXkuOfmBH3FxlgC9o&#10;rJkoImY2X0lE1QH20di4ePsucS+8i46GlJSYNBkOviMuKtxBocnXOvnhWcPvcieJRl2JN+PceU9N&#10;mjZ91Lgp14+eYLI2NzZ263drZ+9zFRG9KCIhbfPOQsdJEMn0HIlR3Qvb4rJL9EL57u15q3/J/umt&#10;bT+8Wpb198p1GwOZAnQ0ISU1JHfdkLNP9mxP+DmKWVJve+WCwZJ1ZSgngoOj4nwlBCDn9XdLVtR3&#10;PIwcius2BDQkhnHiCcejm31l1oxRI27DHyqQiQTYxor63beE9cj61ICyv06xSZ770w9PLb2cL8Rn&#10;Dryrh6Aa39W8A5x1U5vV1lTh2GwjjaVwWkkxEclx0cnxsSmJ8SlJCUkx4YnRrn8x4UmxkcnxMRGh&#10;wVERYejXSP0q1gd/Y7CnqUJKGh2mbIrZNXVU9vYuwLhJ4tHHHP3rb1b5FBzOyZ/gt1t/Tr/7Mh7z&#10;LLZqxbJzkYvYl1d5U9+lk26Xsew9SLXrK3utfUi+SKb/3eh/tDjN+NnJ0tn6sWWIp5TsC6mWSrbR&#10;SB7/Q+KNUvZiP5I7CH8dg7Qrdeltj5+RhuugJX7ep7mpvRClxe+4sop7XsU7NmQtGJe/6BXKCzd1&#10;E/hqrwGgO2+k5AtCZInl4qx+JAEAGlhiy1eafLMuEdOwBXzQnkuIiXKkNGpx3BWpAy/YtXWDuvph&#10;0aJPf/3798LodZuzd9dFV0clf/PdD4HPzhLm9hMdJWNDbfFOO1MpLMwOc2x9MYkGcQMHFGUh0Yk7&#10;vni65N+lNdWVIbHJkW175BeWBDIRuL+h55429Y5bSVAXSHt7GyuQKyquurSIQmm+4lsAEYQ2KbNX&#10;dKsD/twQaJLSpo4k8PbAyir6XbknE0Xgz6ol1dNW/bvJSJNaI09pwA/C4idFqvh5teHQcdmtbaKF&#10;uEkz4kXVpI3asZFo1B2LP9zy5fOb3r5v8+tTKEIXXFdDCQyKFMXGRCt1bf1NHXz941elczPKIQ3j&#10;5JNPRgYVksGdmAQ6Znhk5CHzDgZ76nyRJUc6J8BClgPYHXxN582bp0yzXPghk5qA4KVLLrlEm00Q&#10;hpqSisSh1zWvIHl97169pQgh1QOEFncbMir4J7ekFMBsD3tK4h7yGqo3yjqRcwDekWASlTdB14Jv&#10;MK4ASNhM888//8S5BMUySlRVVTN6Xf+VzgYNGqQkBkAAHY+K1bCjmKwVz71hA8NG58yrhwwZormT&#10;j57geLzreS+p51EXEdmC+z0ZkYh0IkEggydpFOkdzJCIe1GmUhI14FaJfwOJfMWRY7UhMwM3Afst&#10;t9wieoxEQfokxkAOMlWz4aJbou1ZGnhrCuwg51EEhgI1ZK3CMZjkJ+Sd4D79ACLiyEnSRNw/SIDE&#10;VcDfLrmpuhzQY/XJF4FDItM36eb51Vc8j1ncAD+o8pU6N9ojPjjkUXrzqdf1c5h5TH3pg/CCFevm&#10;Q69bU5zfuUefVxcuGH37LQFOoNFmOl1xkWHwv34aYx8tLN3jHCR2gQEnp6SodBomUg1enYgCcUWG&#10;BUNatnz7StYXz2Z9PGfTezN3fPZk7tfPB0dYZahpWVxURMFnwuZCE4jiiMC3paC4CRiW7VJXVuDf&#10;2bhRIKhBWCRcWLBJcambWnVPXs/CfQ2ZKs1kM46/JvPM4e2OG9Lq4FPT+xxbV5bvwNQcb9DH++9/&#10;8N77H9A5u2rITSNuuW3E3BcWkLwwwHE6mkFBifyhThlhal574LyRI2nXyh+L/11aaase07zX7ftT&#10;7BzUxZWFTfNdsr+3rrJs49pV9jt+eG0tomPY4gL9c9xaVh60lOel+ftYqcYMgH4qivLI+7Hr70Xb&#10;f3pry6dPUhVg63sP5S//tEXp+pO7pZ57VO+7b7/5heeeeXnuIwnxlk8HpFFGsuYBH8JpCnxCC+10&#10;lIQ4pLFFY0EDCouqlBj0gKqlpImmIJpJuQ4Ng+JSCAWqBhmDrhg7ggtM3nW1f/z+B+lTZtw344wz&#10;zqD95UMvB5iUQiOJHYjbV8lMr6XcoEa8lIpDEEtIPiXVEMIYMBIPyQ0YPDSMpD+I2hwx0l0heZsI&#10;OpbbT6UzpkxtUeXIhewBZ3IB6jMsFCYbkjRBaYAAsSu8jipyWgjIJykVIboAAOMur6MN4KXaARQX&#10;HQDkmSKmZkik1KANYATJAHPGie2WYBi6ghCSBJHVYRjQMxJOweLgk0hvrMU999zDfA2jTMk5qD4X&#10;j8Ahkb6APlFlq3wbEyeJFSNhmSCo0GCWjDxNEBqM4vbsQqouhyMxdWPQZhG2JCWNZad0aWXlo+fY&#10;dYr5kVuv3ZvE1+YUXZMLkvhdQxMd8qgVv2DQLh/stNOPuE1L40lo79qXrQWaGxneSNaMpp40CVXx&#10;Md7DOk1v0NENW7aRe51EsrOefEpUnw0H0xeanEwzdL58VYyBAQWfoyIjrFJoMXH44CQc0D+1/ykZ&#10;x13e9twx9XU1spKSarls7c8bF46v2f5P+cblpWt+7tkN+SnQy3IPi06sakjsHuhj3toBChLK2ENf&#10;aMWkjArXPGSkba2arO5t0pPs+fwABgNbu3YtHXI87hg3afB1t4y84+63337n7R9+J/cYye0s17iS&#10;/HYX3EOB1W07m0lX+h/YZtc3z1XtXN+3Xz+v02cHH3XMsZ1Ddh51YNpdt16/LyDaL88CvbYZRP3u&#10;KevW1G6xPSe07uTwCKMTu73TMEByO3CgA8MIeqIJx2BYWSgZbB9CP1Jjae6Wgg0rcv/8dvvPb2+B&#10;NXzngR2/vudn/JhLynZty1//O9UCtn33StYHj2QtnLjjy6dJntU1Im9gu5grzj7+/mmTXnr2qZdn&#10;3TfpnjsQGiAVkATwncOe1FQomfYIKCA+0DrJYMHRsJ76ic9kayLbHFQHagGNhCoAKxArRTFRCCPk&#10;kQ9PjTG+MDbkUdR0UF+wof/C0TzC5oei3DzsZmRKvi5dshSajdSFYM2QoK+m3Jhjal5LuUF4sHHg&#10;f84AUNUiI+LBh2RGTlooByQNOU+J4D0vP5XO1BhyBU3iA38RZyFCfAY43GercH6ZMhYoiBy8L0Kw&#10;dhpSNVCSIyGbBHILOoJusXZIyYwTUdXO3bInGSTpDHHzAe9Ba4GzgICegMeRNbkPqFkUiCLpOZFN&#10;odz0yZRNwkJu0gz+mAE4qmtoOhBgQtdgv+AwgDMoiHlxEOBF7G7Gqi7HMJgCCw1DwAil2mWCCgz1&#10;5N5EZXmL0lD4UmWbVTDEUppX06HdN0iNLW7YPGaXYPwLo3rSQXStg+1Dr4voGrG/6agGEB0eWrTq&#10;+11/fU8qux2LP9j+05sFm/62b0d8hWI6HryqInlHTOefFy0ysLMmrnw3xcUO3kSoiulEtjwg47Bz&#10;0/qelNz18Pj2vcp2bNz6zv1o9gRQjH8P3Dd93pxZCxa88uorLy98ft6F5zfNRyAqLqFk21qv56ep&#10;Nwl9AdfYn/Iq6DA1E0LqXn7CQDNbO4qZEDrCDn7iuVfe/v737PxSvGPaXzwhskO/6u2rk1p3cpf0&#10;S8ioKMyNTEonI1LzwoKH33zDs88+Q1xmfx90lBHecuN1d422qhDvL3/IpgLW3h7o9ejUbl/oKGnz&#10;SshAu7e+Xbwd+w1MxwmXHkkfTJE7z2GLj/Q1HSOSJqalb3//oa3vPZz323sR25f3ii0+tFXEOUf1&#10;OfeU4yqz3XuPfhD3i7P/zfvnlx2/vQ+V3fTW9M1vTM395Y3YnX8e0Trs5IMyb7v6srmzn5j/9Oxn&#10;Hp466vbhBFkiCUGuZCbQZjMv3Rcg25/loKHeRHDhsgujqvhm6oLxAXBBJFTVSz2YzB7IUjizmGpf&#10;aAiRYAQ6A0Ar4Z/rn9IeoZYk0e6HH3woZmXb9m046jNZ1QtDpWnOmmMJvJZyg0aaUZnZQWxQWqJr&#10;RXT2qjdSSz+VztQAFSuxEkwKSRTCw4ZBnYtYDCGkW0gdB4fjAwCFtaR4Ux00XRikJcPx2RSPYynt&#10;vB1fleUR+icgUGUIIHCf2fHVTgtoiZJWzbhIGmzAZUIArBKT3mLxTQOp5ZFKAZRdyGEM9upyeP6T&#10;xYVZw+gonysN2AzM3ZOEsZqKVqCNp/shj6tomiEHdqFT0pcgxmc73XTf0X7SYeCzOQz+San51ewk&#10;l4S6hyqbdbL6r0Me3atGmP3XZnzWzmMMp554fPuMlO5R+QMzgnonVrcLKShea3kNmIsEtul9BqX1&#10;PIoIHIJNESXl3GXN1GW2CS60PHTszmyCg2eR8JqygiOPOPyVF59T1nuacYBJPueAaeDTOf2YAcXL&#10;LY/Efb8QdEgUrqVUb1pHryKpnW+QLF65fU3Oz29tX/Ta5k/nZX00uzrPsqz07NQWb2fqqlZuXI7R&#10;q3KzpZV68uFpyjOZ2TIF6ksmfcyczavAxZ5uUgaofYfSvvdAcrp98Q4j9yxp3B2hOMBBycxYLB1X&#10;aW6VIcQT3Vjqh8Y0peY433PbjfdOnTLrkQcfn3b3+FG3DLkMjv9StHZkDK8rLdj+w2ubP5q16dWJ&#10;2z9+omDF1+1rtp7Rp/XFJxw6ZeyYl198fv6cmQ9NHU9pNoQzzGkICiaMYb+TTF9LAz1Ac4smkA+m&#10;jciSKbwFmgZc0ABV+xJyEN7nA6cVcyBfEbC4+ICW1X5G7EhPvADuaS+/9DK0k6TqfG3ZArm3pXmc&#10;HmS1dRBj+vFayg1h1DO0A3kOQQoFLPE2JvO+JxD8VDpTY7EaqDchpShFsWtiboSf6NevH+PH2PnU&#10;U08hfz/33HPU1mU7CdHZcbs+A0D/0S8ivXAYpm4a2logwOwchc9oSU58e3k1o08O8ADSIcpzCDDC&#10;KEuA3Gl/0Gt1OVAx95GApf71TEBtuFWlALTTRdrzVdOXqAroOIwmyZEIqgAlYuE4gFYAiMCq4yqS&#10;oFf64nZ1Xw10nPTBn79uHcXhmmkj8Qp6c4w7deo4+rZhVwwdcp4rxStGbHv5aMez1G+Cl1FwnvWT&#10;3B9clNUeqigm1FUkfK/wD4gKBoNGUViAe4Vm55x9FmU4/dt3A+yNEp5rNuc4ToJZI3snEh00R2Fb&#10;9n1t0U7LIBqdFJnZN/6gk2O7H1NcWTvgkIPTI6tPO2bA+WedNueJx15dMB9vAtNV7y4dS9b8suXL&#10;55BlTO3GAEf7/99meD3sCx2F7yfHEBlL7OwOew8UwPk31kSli2J1wG6ewopOnOWO4DsOQ8/ylz5h&#10;9QyuVFQ770LzBoE8rlvGDZee9fgjD5HQ8aXHpt1z5yi8TrBa4SFixuBJMv2818/KBs/b5Oufn6cg&#10;EmBViASE3DRjUtQPoW4JP0He0OvyFQkD/S2lSETwsJWqPTexruFBA7OC6ZQVBP5uTtoWj6/GMpdK&#10;Q4gR7pGZj2zalMWrgQZqWPY5OlIEIEI17OtiVtNrKTdNgTGAoDFGQu1Wr17N2QRZg38hpeh4xVrx&#10;XgYJr2869FPpzEADDgMDIaSLSeHixGdir80ZZ8x0jm4ZXagsfF4Ru7x2PRdCQ0KpC+qD/cJHCRMp&#10;bAGlYFQEAn8i6sPAyiCYwhmgFsZpCAhTbYb5QncRYdEH+FpiVk1eQvYGwk6MHAERPy+4KIe7hq/q&#10;csxaa2c3prpX1nUWtGry1LNjclFK6eosa0gDQdQ+cVhDRYntA7b4S30X7TS/NXpUHIvBV5de14c8&#10;Wo9ed3/Ko/ZxmiPBB+QbPAh9Hstwi46aRATS65KqXlAz0xfiAFJVu7dnfTpv04ePbXrngY2vTS5b&#10;9S186GVXXf/kM8/tF0pgjYQKU379VvY4d6xclP3LO1s+e2rjG9N2/GY5+9gvXHYLCvIdJ0F2As9j&#10;w9TMTT7LrbHNMZe0PuTUFj0GprTrEpPRYf323bC0D0+bOGTwYDTYnvEGGJwuOOmIiwYdPHXSBDz9&#10;9gtA/s92YsBoeYcV53FWmjFUCo9UlhWRLhHzm+Nx7UAEHZVSf3zWHHJqwtFb+9N1OdprBX1xugZx&#10;SKgFL0CnuTgd4tnlAXTiiSeQBhnMa/QrDurSjDn6ekSj9XP5ehApEzIGKXIo98hahw4Q3TIXpJGv&#10;9IAtEKkLdC+ZW8wxz0JocXiBJlGSjApi2Od8Ts0GaUJicLK9Y8wYcD0WOLyEoFWq4klCAM91YXYc&#10;BNxz5L+KsVCl3JDj+YCNkAdxq2EMDADlMNSFo4djDuU5YRSgOpBYvJnQxJpSOSBomvEV/QG8AvKu&#10;o9KZJgidQxJlAHjoQJMku6OwpXMGQ4dQNZRJ0G+RCq/Tt6MF00BDQgXNGKDQ0CeINGcf4kohUpoh&#10;6yNPw1vwFw8juA1SuDB3xGLei6oZq/kVV1zhC+AYUPG0sivtLVzUpg1MEj3jkYu/GMSb0l72HvDS&#10;AnS8lL3B44FUl+Nx9oMJaFHie9MnpBH6ZYirJBC7ItdOdD3PHXfc6WR5Em7FaI35wau6UieBPQSP&#10;I46Vr9Iss1EWb69sfYSXoPvcFV8d0TLk6quv2l8nU8OQOps+JXQzBSwf9z38WHyvE0g4XrF1NTH+&#10;lOWqKdzBHSte4d/FN145mPVmpmyIEIrnPfVU0Ny5tTfcoBI/RhyH3GL/X/j+54mHnBVG6bTIqLDI&#10;mNDwqOrSgvJdW6s2LnnuEWdajeZN7faxU6rb9E/qdJD98Zqqiry/v0PuqSncicMqmDc6Ka1H+xZx&#10;0RGoOBj8wg++yDxntP0RUoVsfm3SM0/Ns2e9ko0NvGlHxMBNKUWEZcQX3zzq7pYnXh+VmKY+KVG+&#10;9f2ZC158ttkq6+ZB4//tU9rYjMGcExkypRuXeMevQ665qdVpwyLjLCc1rxcKBngjlN6Akao1ta6y&#10;rJShrXOFoFDdvXdm+p13jNHJ5BUsB+z8lAcfo3iRqwZZWkRCRlnWn+edMBAFIydcQeh7L7dVW1iJ&#10;Q/0AjZHbGzTKHO9H+KNiFR/Q1Ms/c+C1NyNj2SeIUwzEFY+bAAcAuUKBjL9SgO1NM8eA7V/NeP4H&#10;kDfvdexhx6vZTr7KmYmWKM+749JB8JyFIQf/gwk2dV2a1J6Jg1fl2acHhR7l3KSiaQawymqnkyUp&#10;FqbNfQ6N+1+jEFED3mce0bsdh9Y+DTttb9L0fDXWokL1DaMN/YBgEOB13DFH9oopPLpNWI+2yScf&#10;e/hlpx/TtcuBfeJLj20fedzAg+HaBAJrFi69blBhIZ/t6EY70iI/pM1r1y2+RWZMUouI6PjQsHDK&#10;QoXHJVdV+Uuj1aQJ9urcttojtL9k+78Vm/86pW/Hkddf/vS8uQueexKyPXqE5dwBp4kAAXF1BDNY&#10;TrZRCbAR9uVjUl4DJMRzME6BkSs2kRCUPR6DVk3v+jpHIE2T5vX/i8YG9Rg5ibOk1GVKe82BQckm&#10;e4nJbkiAU5U3FQLcz9avXtj01gwrgPKn10K3LClZ/mHZul+rC3dQFDGu88GtTr0l85JJSb2Oyy7Y&#10;S4vFi2bOezG28yEdqUF22s2tj7worfexES0shkkUwpO0SDnfKJDFX5qr0fb/ywaalIG8+aAxmFl7&#10;zt2O0M1nfUD6QeBjsRCesMkhqAU4I9hNFLYIUgG2tzezg9cObYN2HXO0z64Zr/P6iAGmA+t6NmZL&#10;0NhQC+nhJET5ymrUDM7GLOJ/Mdn9BTR7P4AFblW5FxTHzK8ABLGbg++mFw1aW1ZWbaQ85/y69bqG&#10;NDa6DKaB4VCMDOfHPspK5OY2v+CUV8CJ+DEB+T7oK5T1xuuuve3WYZwoNDmorVCGTJ4w7tZhN11x&#10;+eXQIWMHtaYsf93CQk3Bru7gjlXc1FuhNMp6W9W19tNF+etqD6QcmZAKiUMfgpO94YPMC607kTFV&#10;JSQDsi6X4nd30dY1sEZ2V3LDuzjUOOZ46wN/AVq3duklG1egNtj+w6uUm8bxhCSI+2mK/7e6EVIT&#10;7pAmxxR5EL1EFcHh4WzwF08KIt6QVJ567oVhY62sVUymW9s0ry67NRVl+GeNGz0cD51XnnyUTPrk&#10;ic84+tK2xw1tddTFqd2PiErKoOoILru5WWvwrhR6Av5ff/NteU1w6kHH2yGFSPrP+ixzuBxAFL6G&#10;fW42jvvfr4pXcmLwrINdsBNIQcnBDdipqZkL6j6cj4iYRNmLBh7ta4DTvO6664jfAF0E2N4XRvIc&#10;qn2cdgg4Jr5f1lEn2lxeQcSv4EAxiyIS0iZyX6komwoBX28xpF0U2tPhsakv+h+0N8hBLIWBp9wU&#10;NACJi/wE3VHFGIBmJSPUinpyuI5VcUxDBIybhqBa+NpH3AvCjf/emgejZvQpcivHSDcdLSoSVrWP&#10;AYD4KhJOPbX6qgoc3HFSJUwYF3PPyl+BTwc9raffCqW5kTj9YMnIhPTdVlTffHdU3xfzyv75vn9P&#10;K42L/RQxKa+d2HlSAMK5GnBI/8Tg8kPT6o7v0WrYkPNnP/4oYTz4KAY+kf9rLc2+NyRT59lQTVVW&#10;EOEEj+DsQNg49u9333vvvkfn3DZhxvARox54fO673y9fkRe0Mbh1fM9BOzZvoFm3AzpUewshjYhP&#10;DKqpQqaRBpiLfI2eTFJUcsuwll0X/WLF+ekqLCxA+qQAix2G7IENOwp0mD33ue7bj/r/HfgbyHsS&#10;Tg3S3oCvDhppJutJOxudI1GMRHAiWZINBz+jQKiCBonTLFGqxszvIOqNvtdXAzvtd3wWHOzk00Fl&#10;m/1SBx5z9KPzrp0DfCSByc3VWC6a+mqvTIDWkZ+UZghqrRPHWRNZ1WfHlmjqq/djezulRLRQbRzk&#10;TrCl3afP01mXMViKH60fs7VOvksdrPn7t48CAtZDXl7y2qcaw+ry+BaHnO45t5yln/ZOKCen1H6c&#10;drO7kiRu2ZaII77yyqAhQzhGjJ9tJM6AudOGVR92y63xfU8lIB3BtK66wvW3MqZdz6K/vgJjIrFR&#10;E4byajisLnhubvPGg5PbbaPGdLh0qgNXkl+N1DB4K3hdBUzry5Yvj4yIwMMCVbYCUTwv2d60TPZf&#10;mR3LZ+Llmzfy/1NP6QyItIixc7NKLuWMdrhxZqYBAYiwQTh3lFdWr9mSU1xaUVe0A58vwnDDEjMi&#10;rH/pMCthkdH2aWZ9+Ngtl1/Is298s7TdSdd6QiDr/ZnDrrgY24FW88FHHltf1zK1h2VKsF8b59/V&#10;OrPTzPut9NwMDCeUr//a2vq4vSq1WSbqDx6Z/9xTsuU7todmxOIqPe//27UwwAewwhuMGecUhaBo&#10;bL4G+Z8OXtRCQDbDsG8VB9xMe/t9bSo/U2gq8D1HZUbo4I2axCo5QN0o5L1O1nMudhrplZ9TP15/&#10;ojehGqiRetap1F/JM2xgI5LtRyA3dVHMEjAdOQ/LHZVLRlP5+nIfumA8acxb8JPaEzNqJEv9bIeg&#10;Y2MJIpo2b9Kp9uOvizwaiDmnGZNvxiPSBlt7VPZRV3Iiu0jKTzQgWuCMM8/sE1eCYfXg9KBjOief&#10;ccgBPTKiKrLXdbxofEeqdV54T+bZo1qfdF1dVRPSAToGbMUdh4RVFueX784u2Phn7h+WZpWQvvqK&#10;EqEkrxOEvl55xRU4JUrx6wsI0j94iqR7ILC/6u80Yxn24RHtNy6dSQUyyZjBxUbHqImgqYs7uCmS&#10;xgzHkyeefOb2SQ8NH33X5Hvve/XTH37dXLKqIjG00xF1RTltLxifec6YNsdf2eLg05IPODg2vb2D&#10;iDJesuOiOXclRvZupCANPSZq4zfQtXNHT+O3dURbHHj0wEOlAmGBkKKqi50dhkXFEblLGhfN0QEt&#10;npJNy9ch3QfoennUvEUfDPwFdoZnckcoysJod+xCmCbruLyOE/7GRPHbP6AMJy2f/Q7euQRaqN67&#10;Y2z2r3oLcSy33367Bq+s9wwe11BepwaezIqZrH3WZvpNArLCb3gEnxQVRLMDx5AiQ/i1vR3v9fVG&#10;xzYIZFcEyME4GBHPAfjpR0TBjsTAqwq7QozhrxWj7yowLlFVaWylAfZcviZBuxmNxbVozHyW7spe&#10;QEa4lJ69omU3phbxMK8PEMpm+/KBiLRgX/mM/ns6CrokRopIo2tvHj7k5lHffPsdQ4JhJ88FYQZ2&#10;ta05BsGyj3orhSb+YOjgy24ddjOGVdJZkeWSk4D/t6MIDPVkkE0dauEmrWJKi9bZHzy8c9HC8K3L&#10;BmTUo1m9afA5sx5/FDNPk/oJ8IypGUBwBJvul3ft3068niWNXLl+2OW6OIeQTM4h8j2pRMkP9/ob&#10;b0ybOfu2e6bdPubuR+c9/+EvK79eV5Ad0ym53yltzx7V4dIp7U+/pfVRF5MeObFDr+C4VHIzNTr4&#10;MJJdVFZBR+srivHv82yPOMvxM5sBltZrvVLLU8mWaB6NgmcsjXUe4zPk7u8VLbI//WfZbXQ6gTQw&#10;GE38CrNT5m5B27g4inNHm0WYioq+GTqhDzLC8aB5xM/bSUWkKH7UszTDRK2vchIkAoTPyqtAcAVt&#10;yEVntorZ3mbkDpzGYEAUnGgH6bILVcJ+jgamZ9OhnaB6vi4Q8KqNJ0F18B+NsghmkwSOtwMf3r60&#10;ZNs4lGH23oyJ0eSwlQZY7C8bRmzx/4ZfFJClwuViGytmjJvmoDEde3pCM5c99lGjAjaH1j+jIe8e&#10;7R692EXGffkQ+hSt9mWRzLMMnrQXzy18651Ff1aFxUW17vbM009dNvSKK6+8asSd90yaOt2RD9Pt&#10;32yTR41G1/94EP6IoiExKYlgtn3z4pbP5m35eFZQqGW3b/ZEHr13wssvvbDgqccfv2/S9dddS6wV&#10;kcvNcx30HIOveZmFa/aw/7sHxYnrr8Qd5foxSIf7Ip/yA4LNf+b5F0dPmzn8jnvGjpvw/Fsf/bBm&#10;59K8sKrW/eN6HBMck9jhgrGoYVsOOCu162FxLTtRs9qxt6mIFwgdxfdn5YativqtKrJS0zmuiKQW&#10;n3/93ZXXXAd+5ydfkity7fqsrYarJc4vKDyKZLbChiZFH5HQkAq37sRDc6Ap7Dsz5KBAEn+5KX6c&#10;vyKBooJiERSHJ3rJxVcuZYuUCsQOFn1NiW0dF5MYQ8XTCBwdrcz1LpxBaz6FhwVHkh7P144y5Mqg&#10;Jn3geVgQ0qATdOtgNRx0SD0ThkjGAH6SlO9JOA1J8/xgJuWYXSD02zEvPwXR7G/xSte1Q8wBMV81&#10;4P/iSBpQe/bvlb1zjEH620AGJmpiqJccQnkpx03OULKz2nmXQLptahsNmLeIivOXz5oCH3zFpFht&#10;DHoyIGsUQIKpoaCaW1WN7/qjvlWUTZ2nZ3tmq8wg0R37tz3hKiIHkrodHhQa0f6iCR2G3kcsQUyX&#10;wzk55sE9jHxD3As/edWeeb4LT4RjD+t/WJvIE3q2OvfI3leeffztV1/64H337kuxaBCQPZvSvgPE&#10;gcU8ZWWWT29sdKH372A8ezNIgUEacUfHRiKmIk/4atdt8tSE+x8bPnL0fY/MevubJct31q6vbxnX&#10;/bhWpwzrMHha5lkjWx87OKPvSUTlJrTvUV+S12hRnbCYRD/1rs2wMZruzNsN9JKTvGfPSOrcr+Wp&#10;w2J7HLst26ryRvJPSa4qyUma+J1/fLn9+4Ulq38sKd+TKosNed3QS3Z+87w8pV0p+r7KrN12wWmD&#10;lCddiiavayEANmmZ7NRIGFmKcRFLk9dXy0HPSoEE4VSaGCvw2iUKi2RqYPrgZyT1QXWDgqadFjTr&#10;9KDZZwTNPSPoydOD5vL1lKDHTg6aSU5P+240uNIxVK/ThJ0yjl0GlVEfDdchjYoPfOWD9LorVqwg&#10;rzqVW0xVNUGYVK7E9dMbLyVXAxYTiDRMrbS+hJZiRkGKZU3JQkAWdTpEn0ziJzLBklcBTRUfNGAs&#10;6PRGBgPQBeE3jgNINI70uiQZ4EUwzbwIdZdyw7Lb0VTDgdGM3EwkebcD2YDaAFxvtG8Dc6dJu8JX&#10;Y4Pq/Syun80ZOB01hkKNRBpg+fvI2Yeu2J/GWcmhAd4vkxUhYDsZJyM5zZgJ8qtX8do6DmZt5MZp&#10;BuQVcOamsbqZg0QUa3CIj6Iu/5leVxvIzZU3DJ6qpGytkp1bCrL+2fXv79WFuQ5C5eYvbPKo9qX/&#10;DSEgktwH8yRGDtKnkYyDo2IyYu+vtfwv+vFcTVXU+y/e5YteCmvrwAhfK5ul/GZl1IQr4ivqWTAd&#10;vpcu9eysW+6efOXV16qQIZ2wCvk5W1udflvHiye0O/XGVoefT/7k+LZdI+OTHRqR8MgY3MHKcr3X&#10;ZTPjDI2IqilqvGoNSaNQwLLZenRs5dVlF5c0q351VcXKjVYKAivCLD5t89v3K6I0Mvv3gS2CT+zd&#10;9tZrh4wdNdy8nV1Hjpgp4+5yeUo/Qoq+lx+fToo+Ap9Qk/oyGfBUgHpdQ5YcwJfDJEvAXy2KdLMg&#10;ETn0o20Tkyflk12w0ObhWaDBs7ivY0CxJ7Rz7AHoqKNCGV9DwJZB5AvFt9FtVPKkoIY0Os4mX5kO&#10;rvKQSRLR2cm5/y2NuQT6RGYiSqmoJf2Q5Q5FMUmLmDJZ+lBfURSM2ilYT02dNUqmQEQhw4TPURpT&#10;0dVweFhtSTr4zDPPkO4HjTE3hw0bBligtWhKyOxDbgc7Q2AfHjZ7BHHIKvnzVBSF+qmQCjLizp49&#10;W8VEDQQMojbIyk5iDcGzt9d5+Z8dcwft8EV1vC6QVz9YMxe2uqnUrSpmCvI2GmDZU2Snb8Z87WdE&#10;EUHGWGsIp3QYXgfP292hkzxMX/Z2Xp8xq6WjpV2o1aquqfVtH/0P9boatjWYerfqz6KjtTUFf3xe&#10;tOq7srW/kFCmpHxPxKdAZgHFZh917EIBCwSB5pAEjzCVDz/6+HWjJ1x+/bBbbxsx57mXn3j6hX3R&#10;5fo/6vvxV7NGjtXkPvjR17bYlwHYGWSxOEbcUVAmW580ZqKdMrPhOvvll1+CvOY98/yoKTNvu2Oc&#10;1LOL1uxcsiu0smW/9CMuiT/o1J9+WyZUwuCxHdZUWPx7o1dwfHr5jvX+m0Wkta/1yIbRsAeqjQtY&#10;zk9vs9ORNqIjI6oLctzFOG35Gre8de+uX99Oqyu45pJz9PhDE++ccs8d89Hbz3vs0ekTr7v2mqFD&#10;hxKeRKSBfUhMinhHMm3hZKA5GgziX3Ngp7IGYxqkoFAfmZN1SUkrIw74SCw/RiApaRVabo42bURl&#10;GQwfuBQjxKpBhFg1yBh+VfxVlT0/dBS4BdtKHXssx15svoOpdexSClKqeAv8K6UrkefIIdcM1GnG&#10;QJgpNBKCp0WBe4OsksMPfTsJBUmNS0AU96noOXr0aDgbirSwWOxY9UCuXaww8NNk80efjyqe7Ook&#10;/+MmgiapCunZfiiELXUH0ZO5EPwGR064DrAl4zxRsLgfwqxDj/3vWzsdNRvGPGKnoJ4MSpMg5kfG&#10;8DpCLZmYM1+MoOPBwCVX4TTlvDQ5E8SRi7Gza4AF7UaxhBqopSkpz4vMqPjJl1KXR6wimOoiQAOh&#10;XmbAqhcLUlXVNb7z6waqJQ9wwvZmGgPcSlXeduV8Fzlve8r1macPa3PqDTEd+1XXegNlZCSrAYYA&#10;WzAjT3BzKu6ZMPm1z39ekl31b12L2AbNYfpxV27L3e3pRdmMwf9vHvGcmmwAAW5xP4M051PHRspA&#10;4wRkj9FUhiAU7ATd4gf05ltvzSBMc/z020aOfvCRx9/74fc/dtVvDLHCNMm651bPHjekRb+Tkzr3&#10;jUlrE5naevU2t0mSxerQMslR683XIMPi06p2W6ZHPxfF9Sz1b31tNQzujo271yzesfjDrV89n4Uo&#10;+dpk4wJ2Yu82d4weRVp/kGzllr9UjLNb+O6BbaOHnnHMjEn3vAK9fPKRB6eOO/SQQ/Q60D04N0DB&#10;0dcIfRlBDYHRIRf8RS8haaKX0huJ+eCMyE+SvzJqSiPqMGpqV0AskTKhkQhqXGB5aCeez9BLmEtW&#10;FmaIBtxBeUBj6IGvIBwX0UAe9Wknqw+qN/Yw6/y6Ln3wPOnyM4J+kzCWtcA+asIqmneagBVQUjVs&#10;LiZlNExATIW1uQ+1M+NhspJHQZtk0NWD3AQUSo2L1MtXLnTIJsuYJzVSmTDAo5hOTgfHhz2jDgNU&#10;dBlY+fqgV9j/Ouh68+BmOvT1uNgydqMMjfJy8EPV/HgkOV4h7at2iN0HWBwhrzAaYHCOea95ta8x&#10;GK8oupUEzCvsTkZ89YozLXnU0EWjt/EjppgF4JWSc80hrK6p8yWPknQnQGtzM1ZUJAHOtGbXxqIs&#10;S1dD1hh8f9CnUWR784LxJX9+UVRUbHoW6K0V5VaDaldExTFxC9Gkd/TUHJIdsK7Iqoi773SoGfNt&#10;0iOaLON0bB1h3sA5Nb1UVFMTl2pFl/GYVRY9LilG5AeE5g0/oDHTHhl+x7i7xo579vX3v/tnx285&#10;QWUtDko7/MKYXieGprRpd8oNLQeel9bjyPi2XUhd6+mwRl4Ck7CCFe/asV11YUAZssITM9C1egIN&#10;BXNF4a7Czf9QvHbXH18ERcRmvTZl6/sP5y//tFXFxtN7tbjg2H7jx1jJiYwLGKIkNi26wniGiLnQ&#10;la9xlCtfI6pF8GzgiCDARdQCeXU14ifgAAEQqO34gpMvhCJvIDkBGfWsXm0XeUWD6QfaQD/gfZS0&#10;kAQoCl/lHMtX3eGNUGJwPZIZU4alwNBIunBohikeaWanDWPtnKC6v4IW/BH0wh9BL60Imv9n0Ct8&#10;/Tvo1ZVBr68MerMoyO1OZR+YHUSeZJUZYa1EH07pD0brwOm0N8yH3TfCK9jJt06meEqMwRnQwB4J&#10;w96mtomc/uzpghWZw03gZkpw6yZJ/4E/bIcpHIYq2A5tzdHOA5ljCAB51lH6LcCt4mimV5gXOQDo&#10;SVbNSvl6XVNxhTAPOxBVudxxuSO3NXaaXNgM/hRWCZBGaCS+GssHWO81GmCpwUTORWIVJGqHA18d&#10;Y9CvBnRS4CkYRsfNGDctUVXtDDV17Eivy2PfCnqQO370uiZ+dM+5ajhgBjvbP9jH4HiEoWPeJ683&#10;3DEGDAwSWBdIQ4P2NTkto2Tj79sWf7ztl/eIvUs89Ny2F47LHDo9+ajB5bVOvbZ72A2qXbuO2kwZ&#10;J4I6b5GCpAbEw9NUA27eRv+fPcXqeDqqcNOrA7djFUSAJWXqDBjdrJE12VXsLZMP6O2337nvMSsf&#10;0G0jRt3/8KPvfLtUfkAx3Y9tecpNmYOnEnTbBkGz/ynJnfvFprWNTGnDCxqFRkR0QlBNpXAiQ8KC&#10;V+NDE+voKjwuhVAlkt+W5m7J/3d5zvLPtn07n4QJWa9OzPnq2Zp/f6K09dGdkq68+JxHH7qf1Pzz&#10;Z98/aewdYGe8TghP9OUCto8iZqPztW97cS26I4xjkJokSwma8gNSYLtEAXNOhU/1IH9ZSnE/0ACp&#10;akmnB9MDxqeMlyGWUAKQEeVK6JO8ClgHYSAoZw2l4TNhrwhMfEUXDU0VluGyj9wc5DfefvXR1+58&#10;cMHtM166ecpz1054+sq75w4eM+uikY+fd9sjZ0556E5AHQhMHG1wweXVyv9nKBOfGd7777/P7BCX&#10;ZXe0X0yHyiRgVd0EepdddhkTVCkVwtuwdGKwhKyi18VFX3mOII1U8QQdwxcCLlOihIIq9EZBNAqT&#10;4TwBb4HPEVSZvYqOFwci2CxfU7OTOtqwqTCKU6RFgj6OS+Y8OjB+o7CyN7DTVDtBNZjfLJPZY2aD&#10;+Sefdpj7maMc06QIUbkhyd+GJvFBOyeQeflxu3M8bjTARlXLK3ict4sBVTiAecrIo7rDSTFORjxI&#10;b+JNDVsg7pNm1uZX13znZ6Puc6h6zJs0VckiihLjWQ4kA7rvsbnlLfsmderrCQuiRAZ1b6F6dfQA&#10;LkZw4Y0SX2QuNnwK+eaLSstJMVNUVlFcUV1ZVWPls62uop40kZoYPoPCwikFapWYDo8ICYsKtv66&#10;PoeGU5iqvrIkOCyicteW2INOy+hy8P/X3XvAbVZV9/7v9N7pAwwgipSgiMAVBeQvolggqIkIaoRg&#10;IYolEv/K1SsCCgICiiJFjQ01RkRRLKABAwlYEI1IEYIMdQaGYQoM0+d+z/N93jV79inPecsM3pyZ&#10;z/s5zzn77LL22uu31tpr702JSx/405O3X/el87ontFAByVdsE7PXXn2//33fb3+7Zs893XcjVXNo&#10;498de9z2R30MuZQ16v6fXvKaF+9NOGUazdWGCTZxGgcGbFp48DcMQHcZQ7ZXThjZ8FnYnans9h4l&#10;nR0Jiv2AVq6+88EFTy1eyMYRxX5AU7dgkSXrQwhtXXz79WvW9m334qObm8wyj4d+cN6OR53SkzJu&#10;J+T5UExZferzX5pz5AfKX/F25bLFKxc9Wpy4wrmqCx/gKIe+Jx8j5Gf2FrP22Hl7oMZ9oP6iThG3&#10;p5QmQXy6DEaFXZHmlQp4pSDjc2HeWAkkl7oOOYAN3DDFy1/wT+WdLUf0KLpXCxeHMzM7SGJeUQEG&#10;QuyxZw0zEaxY0AQsfFwjR0LhOPyLh20EbrkrqQD4ikuDgFiLYOEKBzExL2BiHrK31ytf+UqOdlG8&#10;eFE0DlV0AsCek84I+eFQaOJ14VtyYMoT9xXGN9+SAHUchYApXqCR0B5mr4nxYbYeKoGgTH+Shnhd&#10;TgQDINHaQUqmP1EpIBqzmMyAgqCMI7bIB48pnfyZ42SWlJHCxCe4CNgDz0QmEgBMIC7wTyAuvg0K&#10;clEsU7zQmWzRR8mHClMo8+Ushmbj3yB4SqLBkTQjciV0+TDyt/RyccGxg66JBekO8eJnzNDXeXfg&#10;RgVXT4nhEIDDy1kp3PSqipeUC+umMoGCxE45jWRl5teupWe7OAqKeH4pT/2gkjq2PESzSq6HY5/6&#10;qc+u3m7f6TusP+o52snBmcvv/yPOuuJkbLCQ+cvR/eA3enzfmHEjR48FF9nTgN1ri/sx40dy07nn&#10;ITDJX6zA4smoVtEx9/348+twOU+YSonrli0ZO2b0P3/mzKgPtYVGyIsRBx3Ux7zItdeuPfBAKCCo&#10;pA0/5u3v3uLAN06Yke80O++mK54zq4+5mfLB6216d1OmSZWkKFdlAjoUROifhVKCG/qvy0WlB8jE&#10;AUDyP9330IOPLl7T2Xxn9PTZo/ohE9QcO2V6tkPswjtuWnrXr+a8+t3NjeVUzrnfOmXrw97FNu7N&#10;KVkxQrArzlVqBcu9/YR/mPOGUwvUXPLYCiBz8XwCswHOtWx+O3rcmGmb77bd5rs+cydURUQSYn3Q&#10;TtcMNgYtNdLWmWdYlgb+OKrVZdXP+Ktbvm48VlIM9RRxzPgHh0ALd43BZgJQgU8NR7RYDE2GPCKe&#10;KUAARqjmUptMS8wokFY7hEtabb5l1lAcHRZyyYqVAj0T+htpZIGjbKXEQtU0f3GUjSDQNoa9XNpF&#10;DDBgTNBvoF3cZFRN5fugaxKUrCvOUqJPh46j5aqKbV6yljwZsW9Co1P7bVoKn6ciru4TnTS0KIVn&#10;EIFBZEE2NpWfIR6BADSw7pak4qjpGlgzhg3S1mU9JHai/iNnfWbkTvtP2363cl0J/1n5xKICCwtE&#10;xOPUigRtyFSX5r4fXbhuzcqxM2aPHDsBEq2c/+fLLj4/xVHoWxycwvq8q67q+/73177qVdqjGYOe&#10;+MFT1my/z/QdivVt6bXgjzfsuO7h9574D0OMcRhKG1t+S5fJEBmQaGek9igp8URxXjGoWRiaDyxY&#10;tuixtcuXdA3NqV1D84lH5i6//9Y5h53QXIEVSxY8dNWn5xz1sWK6uvGa+8MLJj/jebN2fWFzMhZf&#10;vmCrkX9/3LHy9JtOeO+6VStxP1C9WTNm7v6MbQmjBTKxXYx6HcSVDpXAOcc2P7W3BrcvsRjAX0HI&#10;G0evx60rLLgRQQcNP+SAoMEtCWTiHsQHi9DBQqLaROXo+y2C8lauBEdtLwPf6sXYz+SFVSUNX1k9&#10;fsa25iHRUot50OeP1vVandSug5ZB9H7DJ5sMR5nx5Ygqpn7RQji0igU2eIZTsZxVslJWDyOstiHj&#10;sBRX2a4MVh0jDJnyDreV9VT0tTmugM/DroiswDiP26oEUZIhEJAMiFaCxotExlh6BHSzlmG3Ub8Q&#10;weSFV5a/Hzrj0+N2OXDqtru0If3GTvPgz/555GZzNttt/zUrn1q+cP7im6+87NLPptKha32+8Y19&#10;3/hG39e+tu6YY2gF3ZOqOTT24ksuvXnhmM2f85KswviKl9523ec+/qGWPbqx21vmwlQQ01h+ZqYz&#10;HECnu6zez3FPXXnVT0bP2GZUAZmbE6HDIV9jp8yAe9P8lxDR+qvv7XD4+3o26s//8rFtXvmecZOn&#10;N6e8/xffHD1q5NYven2arGDLp5ZiaBbu2cWPsF5z9eMPvnC/fd51QjHbxFvAHkZnDrtuoreh0DJs&#10;qCCGFqw5bhyBczkwBn95EmGuDRI/NHfS6K0iQ2FYi1ODT83Gn1GlnlRtTsDAZF5Q+5IiMJUY59SB&#10;slzZYolpJimCktKaSAorrE0c2x1w09NE3hg4GnVOebtZXg2RmPH5JsNRHLn4eLFx6T5cwcyzlv0o&#10;gZ2p2ueg4G8lqkUXD04/ayixnOHgiujZU9RBO9VZD9lYO7XBA8xXLTfJcY42hAlFOCciYYFIjeO0&#10;ns6VMKbYmqOLo4J8OqIqySFBw5Qhl8DRk04/b8oeL5myzc49KbIJEjx0w7dX/PlmtoDHxcd0ad+o&#10;0d+45DNR7noT7V3v6mMy/7OfXfcP/4CFWt5aiLMnr719/jYHrp96MRN2ln/4Jxde9OmzIXRG3E3Q&#10;uqyIVCVPzR29grylv/kkW5YgEZw8sK+ZQ7rq13fNPvhNzU1YtWLZA5d/Ys5Rp/T0K8z90YXT9jxk&#10;+rbPas5w/i0/W7XwgVnPe3nHPfsI7llCcwvv8agxTLg+e9tZu+68I8zKAhLMzZb+nDKJUt5W+IqL&#10;MDN5CnIBGAFvgTqiixpJNjJ9FQJdJdphD2/YI4Kxw16GCdk07AyDU9ctFMBUjd1UjMZPhZFV5cbZ&#10;oLA1rZW8ERzeXkQOO44GxYSKINqmwdFh76NhzDBlJO+DIessxfb9WFnPyN+36c8s57oKDL35makq&#10;l6bjiyJwzLgbV5vikP+pUSFa6250asyhkYK3fj6eHHDAAYUirLCIwRYjrVx8JA55HW4oxiNNSfkb&#10;eYIW7r5oruzcZNeoidPGbv+cHY/5+I6v/z/bvuo9654qDnUpj71Y9xIiIzDJxJXng/J87ORpRLMw&#10;S5cO703WOgsNJKDLuehUw7tZBsB+KGzZD3zanNjFLa2h3a1h4XOiHFfXnGSSfsgmQewH+1RnP9jm&#10;a8So0UBjloYqrVq2ZOm8ex674yaWad5/zZeW3XXjqgVzH/n3r4+5/9fP32zN/7fbVsVO/ed96ptE&#10;z37mE//7A+8niJGQLiKD2oBo9KD0ifHmEh3PhHFNmxEx2pfueGc8nmsrszGpRIgKRObh8CS3yFxU&#10;Np9YLe5cS4pJQxRndcTHYataHRIkaqt0MPrfy2DsgqU7F0SgwtwUG7J1KhwDfCPVthcTdd9Ht5Yl&#10;dSq4Wub2PykZzQ+aeC+P+bCSOCE9MnHXkiyRc1pEWo2QioHrUWLLInomc+S66xbGjK5EjcjYqItM&#10;Who5gWtRri4cf3qfReoC0nxl/gV68sOVqk6VNet3lqdfVyjWPciTj5557kP33FkUW6RxSpbNvzr/&#10;uVm3dvND3zF5izk9CTQsCebd8vMVD/xhwna7s0kbQbwr7vuvb172tcjZ+hey8qyz+k4+mc24OFQJ&#10;ukCszElYdz4oWc298rzjX384nvGW+s6g2xXqngYEP/W5+RfUZGk8gfhPrVh55/2PLl20cO1Ti5ky&#10;pOGvOuQg9lihT5GV9FHmgiaf8Es4HlAL3vaOf2BpShYxVK753B9fNGn2LpvteXBzox7+zytYYj9j&#10;txeuWFREAHUNTaCaMPipmz9rdmFosrIR3yyG5iDcs5Yeal9qi8v9MrrDQP+kfK+TNkZ+5JBlKLeH&#10;JOKGrBilRu6on+rwtAjzT4ValvOgeaDlhykp7HfpYxyTNFEV0CwOmRvNbFlQz2RDtEcJZCV4lV1q&#10;cXJGWZxwzEJPwm6Jeo2HqdpUhlibz/QwEcg969wmAaoSxCQ4q03iv4Q0IT3SysTDsm40FG0pxku5&#10;U7KBkI6pYaeSEnJAHmA9rGmwC3AQAUComwyWBiWeWe0B4GhArDqsfuAgmUsM0Q2gC691+cJ2irML&#10;L/3S7f91y8ipW8w54v3DTrhyho/+8YYJ83+/91/tBjagrSCmMb3TsQdpCpP/kkv6cO2ecMK6z31O&#10;J0BZmr/h7/5+21e/b8zEfOQ8eN1lL951KzYJGzQAVNIhiBxIEH5CYI9FbCzyQ4O5e+6D98xb1DEf&#10;142euiUzmkSocgB1/4zmaBZKvnCbMcce+xbz6cYnb+gQ05UXASOkPPq4d2x16DvGT53Z3EcP3vCd&#10;vtXLZ7/4jdngXL38iRWLFzCjuXLJI6txzz5237rVK0dOnjGTOKCdZhMHhMlLHFBs4zKIQZvRR7Rw&#10;lNqc0CIDJzKFXdmaFV0pblJj3Zaq8AYI6TYPV+0mYOysiBh96hBBDZ1UtlGCcJ9pD2Y1UKQvE6qy&#10;EwNHWWb9qXM+jnsYRmP92KhRWOSjR43GB9Ddg5DqsQA0sxvAUWbrkSesy4wms1gFRARcUxy1CZVk&#10;sWKomCyMIfBqEMxW7lD0ZvZtGK4zDTc9w0SnZyNXSZ6pgEWajq8q2xu5fbXLXdPAcsPSQVG3YNSA&#10;VcHV0Zp5m8praRhBAIdkQXUurxtMicAKpUKnBlTCFAs5VW5VvFKapN7k9ZkqqfunUV1ew3XGOeff&#10;c9edsw5683AFIlGZtWuKPcHZHLzYH9z/WJ/FzfIVj96748zx7P1d2eXWv3DoffObfei2Rx/dd9ll&#10;kJI8s2Acnrz53SdPf+6hU7Z+RpbVvN/8eJ8t+o59y9/VbYcW6fWqlxk3FQHSVvvGi1ku1mITTcNu&#10;7nfMnf/Y4wvXPrFw5PiprKMdNWnm5Gfux2oTUHP0+CI6rNxM9hyYsuDWM085maLJ2fZmE/I6ElIt&#10;7Lj3fZgNE3r20SN/+PcVD/9ps31fDWpuMKPZN4IZzZ1nz9pt5x0oDkNzcHFA6WBwPIgT8bcY253t&#10;UfSU8tyJQJ6LFiaIQRsyIr0p90gKnNLNfEIcWBOBOS2lvWQZUMpUtGUAFlWKteQ8EdcjADhrwtDl&#10;lF1AKClxTLhqWFTjwtP3vve9WeB64CjbuL/lTS874bhn4j1Bo167Dq0Oc6H//9p1n/z07WV9BRxl&#10;83cKYksEVm1CNDaFYL9ZyuLwlgxHU27J+osKs2ELS0jZDTiSDYUOTC4QRvD/Oo5mFMuGWwc2830Z&#10;h0I08y8zcIB3yufRg0MvMRtrDhnNEi+eCKv6acKzyM9YS0p6cLQ56LewR0mXmmKpyCjXI4Sa8a4V&#10;gVIJjkZWLKU486yzt3/9Kcvm3bvwdz/u62DeuK2eafwOdeYnFhP4JwoWP1etWAdGsvqTnytXsAyU&#10;h9x3/hc3xTrUUUUYEYtKR4yZwKKaKeNGT500bvrkiTOmTp46ZTLnFu25556VYouKGcE/6qqrRvz1&#10;X7OMtu8HP0id2+lXp55x9oNjt5uw9c7LH39k9dLHVi6ev2bpgrVsprNm9Zaztzv9Ix80zrlcEO7W&#10;cy76ytKFj8zYfKvPfvJjMk1wjL3I5ZQVavvvfvc7pNKTy1fd+dBCTDraOBIrc8oWGJrd0Nlpm6HR&#10;P/TLK0esWbX1/q9tlshPPnrfgl9e8dULzlK2qlJlLmj9CunSl7PP+/Rdqzfn+JQMY1aveLJraC6e&#10;z9Eoqxc+iBYzcuz4adNn7f6MbSaOG8tEMkvmWVkxIJxIB3DQR7YWMrlxXHEjeoXxl9qdMUorR075&#10;YSUKbhpobKZPitwx1iSFDc8kDrml8foB8MMug0IUssjtnHPOQT1icRETsTNnzvzpT38KULGxUdq0&#10;wFG2TTj9o3979XerpwBo2ejN/oXmZWQRR9lxkLazpwFv2dwHHmAbd3EUc4HthzgvhZay+RTHpMDb&#10;JMZYZL8hvFCcyMQWCpgUUTFOEGIIsMsBOeOgYocEgmPZ7YhRcO6553KDGMSwOP3001lQS4lEGPAc&#10;LEeSsLER2yawxRWZ8Irzzl772h4DcHAD4en6SsYr5FF3Sk7oqw3tHiKDZZiayYGUCIG1w0iZGERa&#10;LLrrVEO1U5U2riV186/mbR/gpQJHU/9eA45KaP6mft28eQmOxis27WN/kPE777fy0bl777L9yw49&#10;lHCY8y/4HAGZYGrRXWy8wJ5EY9l4YcJE4HAicDh+2uRJ06ZOXrpkCbqAk8lchIMzOUE0v1uRhdyJ&#10;cd6ygxkz0GvcjTf2HXxw34EHrrvuOklZphdjBp16xMTpIyZMHzVu/IhRY8dttu2krXdmA4EFN37n&#10;4rNPo3qZuWll2K3wWz+6dosXHTXvx5/72pe/CJ0lHSIAiEVBXrlq1Z33PvTggseLrQPGsB/F+FET&#10;Z0zc9tmFb3baFmMnTa08F/2R2/5z+f1/2P5ltZuNWfrqFU/df/knvvzFS3Q7a4/q6ox+gV3oCKga&#10;mIS0uun+ZTN3P5DVnys7obNrWHDS8R6PmrrFTlvN3O2ZO7BVK2KUnQ2GuHZWNSI4yopRTwNb0rWt&#10;4ZCsBJIYFcG6KU+mD6PtTyNkZkAoBaiPQ5qax19YxYbrjIIsaZxwtEXdmV6uZMJhlD7WDe7l3DGW&#10;NoaGzhY/qFB7713sHRZX4Oi111571seP/vG/vriyJuyxOmHrf13NxlcbXuIoZu6JJ56oa/ewww5j&#10;JwRQUBzlhu1BQE1eYaceeOCBHMbCBOrFF1/M7n2smmW7PtCU48/YtAj80x5lEw8GOJsfoba+5S1v&#10;odrAJ/sN0QQ2PWAf3VNOOYX9EdlCCPhn7SYP2dKIg8+YlOUJauL/MHu0oHpHhxE+kWlZR/Rc/E16&#10;zVdy2ATu35bifRBsn9qpjCnY29FntGbz5B3s1/Xr8o3zZDGwyzWOVwJ4T79uNIZ9Vb785S+DhVSO&#10;rR+cHsNRg2gADocojgdBMqmD3Blz660jGP84jm65JZSDLEPU0st/8dvtXnp89hyL+b5/Pe3CCz4N&#10;tFdOQTPO//epZ3BG5p+/fdo+e+46YtSYO+5/9Al2NujEARVb6BX75xVb6BXu2bHjH/zZl0ZttuNW&#10;z+0RvLPowbsW/+7qOa98Z8+GU+5pH/7/Abz17d3wrDSeo0+k/YjGcMHnPs8+UFOY0dxhm0kTxmFo&#10;MqOJBBmcmA5FJ1BTE1PYED9ER6GiGJbJTF4xwjfcpcwnMmcGnPEz3j7twJlWPqqXUoBWCJM2JyWF&#10;xqW9zHDjvnLzLEO1jYnoyRJDTEBVcWwwltncLo4lYV896sbuAWnmgaPsAXTeWW++6l8Oqiyak0+n&#10;zbl8xcr1e5yaTBxF+calxF+sXuCTKHQ2YOOG7feYaEdP1eXLczYu4ByhQw455NhjjyVkgYfuKci0&#10;KC5ocJTAArcfwqAEZSE1GwTC7eAoO/wBusXWbp1tnvjq6quvpgKMayDW+hx++OHMzpL5/zQcbQRR&#10;Gg6OpmMtFNCK3oRVO7kNEeoc3WWdOFNALagsHIbI4ZnAIX+GnktLY0o1s0b4hM0diwEc3rOoRDMt&#10;0hHept6Yj5xEf/zxxxM+GodCMNLcYKVNDsObRpW/EF5TphQ5d8554HK2OSurs1t9xSHPxW71Y8YT&#10;xRCkzz5k5+s+wPaJRXiw/2vB2tuXTx+98wu3fMlx7GY354iTZh/85i33fvmMnZ83afPtANGiPmPG&#10;rX6i92nSE6ZviVe5rDmWSURMLLuG+jxwK01GP0IE43R8DkN8/atfvuwLn7vo7NNOfOcJ7KWCf4xY&#10;x/YgSlbhksVO4h4udIkFok3nuYBhVBcMkJ5MEjt+pRAoheOK5kS1YzjJmV6ye/DqQJl20CwX9dRj&#10;r78HIqCyuCk89yq5VIn26m/nbyy8gSwuONGXGxpGZZV8uzFAlJ5iEvS2225jnp6uJMaHY9TAISrv&#10;ii8vQM4TVyovMiHW8I4/Lbnrv5fec+8T9973xP0PPPnQw0/Nf2T5owuWP7YQ90PFnIhZ0SgAG7zE&#10;QIx94XnOvCzZgtzIEC5crNQNwuKDJWTJh258T3hB1IqvILjwz42nknHDrk/4fuU3FH2sUlR8T0+L&#10;ruQ+3S540LzxF/dhx450fJXrltqX5XGUjj7EEf98kg3VDrpWZF5HCjsiHbmmTCEpCvJVqcTBk9ms&#10;IltuGIxoVO6tz08GglvBw28RmlAMUflVRThqXE3WTuNII9g0Y+3gm9JPmpY5ZM0OsqYkVpxpubv0&#10;XvE0Yvr0ItmSYnVp5jeL0rHn2BsP51m5Prg6MTrL0GtK8p+x1XYPfe+sFQ/dPm7zOZv91UHTtt+V&#10;M9fqti8YN2vbNUu7R2w2tH3MRCKi163odWoYK3dHTZiK/0qzTybIujX4L+3K9hLZ3IKwLtCUz2Ay&#10;wcN9QGRHfQ8uT6Q+bgHR7Yh+1kp7Mx0e2VAJmJQPs6sl5ww6WcZywVe0N1apCpZc8huf0GSPM/P0&#10;CRdoioJGS4WeWzmy6tiMxGTuGtChXPQaSiFWHU5OLE4mQZkUxC+KXciMI5OR/OWe3duJssEcjLKY&#10;JeVhXdG0dP6jy4845vrD/uYXh/z1tQe96t9e8LKf7X3wT/d80Y933e9He+z/4+nTmpbJH3rooeAo&#10;PiFuogigjlZTmTibjBu0EM4su+SSS9KHnnPnhToIoeL4s8BFzFMaLgshH0FQdH1PTwt5TQIelkXN&#10;UAj+l/FtB/mKuNAGqGsKhy5aYWhpJxPgVDU6wdQOkAY4DQhUNxzdDvb4GwTMwC9D2YHSOUafN+bG&#10;2HS5qkfWuM8Jzxl3eGgKOVZZreay03oPtJaV6SsVmVR02jd8a5yVN0ooXrnkhp+h+CvKucICiEPj&#10;UiM93YeBPMnKJXfpVQi7yTPZDL1ccyKAGGzWp/I67/QPf+mLlx7xipevWjSvJ6HGb7lTEb7U68LT&#10;MnLK5sseWh9/yBerVyxj29vH7/rN/N/86MF/+8rcK87mXDA2Cdpnn33MD55I7c4oBOZoow/ZF0Jm&#10;UVyH1FyeKOJpfHaNDBdLpEULrtRmihLT8WbmllJGzQDOsDJtVOW46kXCgb3fUCh0BYScBoMFBQRL&#10;Ki8ucsVmthqamtrWOez7aEJznUxf11ODHo+g5uWXX37hhRcSXMN5JsAV0a00BO8lfk7mHXFI4M/k&#10;SBPmKfFqck9oIuCUBqxxMgzBR3WjgKmj2+5cfOfdS+7+89J75j4x9/4nH3ho2cPznwJcFyxc8fji&#10;lQ/N64b0V1IAdwi2JqOM47sjAcTE0co53oAiViab52GbQgQ20jv77LPZVA/PB3OlhCkZXodwIPod&#10;q4JjYk877TQcvEQ+ksAM+QqlAc8NacgTNxIf8pBpUc5dIQcUCMjCCS0UgfTERjeWYojyemBcuHFS&#10;d9GtEkN52AXICoeBba8Kr+xsFtAxEddjKlHa/VajSzkGd8Vgz6AuHURlKAlh0r7Q8kBLS7S4gFX4&#10;qtjRhWJiBV7I3MoRGzqFJkv89Kv0Z11jwi4UsZS8QqBzrikcqt0Lhwpr0dEbnsDiSnPtHnPjirle&#10;ZZlOM/QI92px54uu1cWZOBhq6PLLl1PnMAgyis+cMaO8Lw9pRk/Z/MkVTXaAzjqsLwJ2evbi+M22&#10;AQ85KLM55dp1a0ZOmPbU/bct+OP1HKRz/08u+vO3T73/u2cs/PUPZiy64+CdJr9y313ef8KxX7jk&#10;4q9fcgHRH+FyKPcavUyrU2921nGhrGhakRKFXdTkop4a8eKEWwLxRLdkytyh2WW6UYwunps+hcbA&#10;zk2DlynZ03p6H5ocybS5hUy5SyNbOkiT1MQsk6InM5QTQP9KrHJIt4RSBhrAAypcd911zDsCosy5&#10;AFEE4DDFyLQL4Twcys1cBjZfzPoboVZXZ5Khofc8LnsQTeYTfBjUB+9uFoIA6uOhBduIsMWyxAyF&#10;Am9729vY94oopL322gudgEPQGPX4bAF+ZlLxTvMVkM+g4OQyWqo2QMPJhzlXJkqB0m984xs0lkKB&#10;ZOZNOaiclazQihNsIDUnjBJ/RM4piKbcMrhmPi1frR/slcao4UM1TvcuQDRgoh+mmNr1/Aqy3auM&#10;I21IkWJNKjSKAvuxXeGWoVKGWVlZ8Tbt3EpNN4PVInCBwYlQcORHq5pxVPEa6ybDhuM50pRM8B/r&#10;KNapyMUrxaLyyLdcCB2fULppbL+J3UjChY+2jRtqS0qjZIVhknEsFCMf1aBLSlLjUUTWMxHF7rJM&#10;FHf+Vvw//vg+TvSdP3/d5puTFd+VozkuYrf6x0ZX7VZ/5xO3XffZj5+cbRWUSWSCHc48/8IdXndy&#10;Txa598rzpz3/1TO2Wb9Wlf0U2QyIZTAr3Nlgyfy1Sx8bMW4Sm7/vtsPWkyeMRX0mDoj5m1QJCNxK&#10;+9ENhDN5FFEqpkx3wFF0QmG+sh8jDig1j+ysaJrdZCf60AQZ66ekqKxtT1oNS4KsttnPqLY1DM40&#10;FN5zBuOTYalPXSbQ34iwSq+7/hj3RWmoBtjJWZ6MEWY0vQhQYNQMveZXXHEFGxSkZ3EPcT+jyiop&#10;McpyLZ5XisWMJsFs2KDMnhJPNLjmZxI5fmZyPJXsgyuo/6t+83BouWwgmhibyN46j25n0UsdEERH&#10;dJCq86fllbSjH6m7TNsdTUmRlW0WVtISy/WMXs5EcZkZ0vGbMpKVqeS3ckM5s7Zw9yEUXO/RLBei&#10;6qTnK4881YhU2pJgQufwNRxe/I051y4KAp8AFcD21FMsoR+5cuUi4gWefHLS6NFPLVrEYalEvLBf&#10;+FOLF4N/k0ePXrJgAScLE51CglEYrJx0NnbsE489BiI+sXDhNA4qoRpsH7xyJV9RD5aPkazAS0rv&#10;7Mw+gOuuu/p23lnnZDn0iemi6+54pHq3+p9eeNH5ZzfsEwZNALDj3/aO7V//0VHsmF9/kRLjcvTM&#10;7cZNm+XmBmuWPLJuxZMcQL3lZjN23WH2+HFjmaxlu3Y8adK2LFPqsicxgriMo6THrOevuQmQsc6E&#10;G1g2dUKW8y8PIZ+k1WvG0QF003AkTSuc3pdFRiXAO7qwDmPIDEelmvKwkm6WUvbD85bBGHptA5Sy&#10;+JLEWFrDXmEQGkhOtwzbZDgaPVhW5qKZsiJ/WcRCtCOLdghrwGw9+eSTh7gMtBI/LK6SyM2KTuUn&#10;jqXiVYN5OKgeLfCoHv+KDV07V5Z3meCGGA2qCp3J0k4JXVU1tX+7RW+wnIaCYgLIEnmSzvUoGMvu&#10;k6yG/qxsXbS6WTik7e3iqELBsusKiFfchD3q8Kbg9cvXbPxznrOuA2ag2npzsDT1OEjSt/us4GXc&#10;tuPGcXAOf7kv3/C8+/+UU/q23TZUiqwbrr/++ou/9YPtX/muEkutvfcbHznrzE8QwlC59MX0wPOx&#10;J/7TFgccPWHm+k0+cWyv6B5AHRvPzmdniVFTtnj27FnP2mnOuHFjgUyWnYSHMLqmYaDaTSkAhO4G&#10;nONCyBZCkZje1EWZtrpOD00RMeOzlHOaFbJ2HTjUVCm50rxCqrYxHUTNTKBALrc4aR+TNaDGlPuX&#10;J+mmY1lu1Md9URq8r+Rw0003sfwDH+aAKtMmMdONhBrh84zEGwlHy7KvsoOy7vYrUnIsNvOjrN5G&#10;E8WV/b73va+SzweBdjHuyohSx28tSzHDitWZ4cBs00OlNNKtIbyoJY5G9YoSiuwGBaiiaRdTdf4k&#10;PuWOd7kgQ+ehIitEXIRT+ERMZWA2k7cSVlPukmHKY7+S2N31o/p10/mzOjFqvkpeZxcACXG0W0Cj&#10;Z6mYjEywbfWoUctRicaNIy/ugboREyaMZBPwMWPW8GTkSCKOme0sEnAIVF/fhOnTMTP9O3rSpDFT&#10;pixlGSgzoJMn88nEGTMmz5rFLhTcF6V0VtFKL+NfuMF0FvCov365lC4kq9ynqbNb/T/tcNTHymSZ&#10;e+W5x7/+CCZpGhbqUuhJ/+fjy6ZsP2rS9FXFfkCPrl78yNpli0ZOnDF9xsxdd9gqNp5lj5jA40pl&#10;sLIXY6DGDQ3hnq7RE6C3oPC6dwJE01ZkvBISPOWzAMV4WKZDS6EwqCHf46NsSGS1rUT09rWtHEt6&#10;WWMqZFgaFYzKFB2YBMtxsZ6EjTKQ+OywUzfpIDO7j3QdrpM5OiL4wWpOJkGHpcJpJsQBsRaTicaN&#10;h6MNvNfwqtzSjFtM4MOMK+Sc9qxSNzbT5w0ZVotcF6UUZmMXn/Id+5BgNaZVQy/HFGVDmkL+dEzS&#10;OhrGq27dEgAVTweJqd0u6UfNTjTThitw8liliE+M3qxcaV3ZkJAPDaI1XtUxQ4GjOjNjsrOSpaJ+&#10;8oGOXP1abmiwHkV+8YvCBARWxcv+G+45F8OD1Yz55CsmNdHrsZNwEYvNzNaAZNwwecNbHVnKMidK&#10;qS034TGmMjoeRXfDWwzH0DnJvXjvW1vHX50DGZTGLFQZbI5+y/E1u9V//eDdtkE2NQS+ku1Pr776&#10;sh/825wtpj97p+2gFe5ZQiIlYNacJu4v7T9gS8lfBU11IcjFfaxoCmdDZrJUipWQLFYmEyiVyNRQ&#10;7WF8VQnzwbHpTXB8+9pmmcskfA7LOTrSUSTbZ/sstmlpWgoYCViy0MK9aoFPWBSERp3CYGI9CRfL&#10;N4n6wXHkBIqTKeXLcxcanCJGGLFBD1G4Q8SGcuk0hKDW9GyWjWePypBRh0pFp01HZEyeflKHdoOm&#10;mxlmjFrJrhu2ruvTrVssXt4FtzNcu0ZbXW0FuB4L0LuTo+vdrr0I3rUly+gZT4YIqzanpOtUxP9K&#10;7YF2VtpHZWYos0Saf7FPvZOdbrLazJTxNnCUTxj2/M220zP2R+NaZUHDSDiUg3kS5nkQKJ32ExWk&#10;SJBG5stQoZLvMwGaphFfaXgWmsFzJxEztwDPi93q93rZlK3WL5uT1vN/+9P9thzxpjcek+5Smw1j&#10;KSCQ+yqa2TzgY6SZg0ipfIfCbijKT2cx1SGkTLBR5CDNMzKGKMmepyzifZpPSyE1LMkaRI/5l8ZV&#10;V8JWskRWpRg5lsJfw6wkMpRUCYOTjcWNsngLjpKyedfNVPSQHrzU0MTK5B67EzYTLOMiDojoWUJD&#10;41uWpsCT7MhjcFMDjlI98L6S7DYNm5WwGmYH6zJp2WUwG8BJvFJKELbo+8AHPhCbBQ47jtpH5R6v&#10;e96yLSlvBz+k31Zyfkik9qWUU0bNfRWlB1U1NdtH8WRhO1FiNkYKAVLa/69cvWJHwH51JTUHUzFS&#10;1Xy7af0w7DpsbWO/jTosmFo5/AuqCrhJ5SxuQNsWhgBJu6lOqjBmC+PSOKM286Nm5DIVB60LwFOv&#10;JmkwMdWOwzxSsqvg89CblIkD9rLubyMQB8HNTimFNztY2dWlZXlU7FY/fofpOz9v5dKFrIHpHnKy&#10;+JE1S+a/9JCX/N2b3tg8VVbXiux59JnmsvTR3OSvuohmEDeCfQqB2YAJ8kbrvMk0jJR6wyIgBtEd&#10;qRzJPg+Qs3VljG9fXGSliiZVydC5CcmrBa8pr55HGhg+3cCWZJVeVvuCr1gEAlJyAZlYgXhWHA54&#10;WVLULMMwiy5YvJgeJ8J2rxxg8Na3vpXM5djMoyDpbEvl5ALLQtjkFginViiOLPAYEI5CHCCfi8+9&#10;aA6FsrKTNSFBfGoO2Mem8BsDR4PVo9BeMr09a1SnzKAuuLScujz0BlR2JaZ2cuj4dAd+dTGjKjSp&#10;IFqvWczCozuyu3JlA0Cq0WY2rGBFmK2Kaibkh9H9u4FkKM0cd2aXiyQDJ+T6L+qYgeeMhcH4dVMc&#10;FXj0Ryv6uYnQ0J4o2DPBUFre8C1VBezLu5LSNERk2bj8/ve//63vfLePQ06Y1Jw5c48dZ08YP5ZT&#10;I1hz4u4qLetZVnMCLylaKRyQqWRX81DQpzjnqyzDUFai11PeTaHo6aK8hLJ6qS5VZtOgagr8zdUO&#10;mpi5WojS1isc4BBTpFTbk8hpraJD6ReYPFvaFCFpGHnpdCYw41RlZmiy4pBNDHqeh8OqRz486KCD&#10;onQA7Lvf/S7nmcixcGbZeUu1Ddkt8y2vAFFmRnE9kXOdwRqdwjxL4KXYyVjmQ5icOVpuwGB8zizl&#10;Ak3ZkyHqydErnIsSu9VvDBy1rHSspTyzUVXAlK+iyenQy3i1vUBI5UaWoa1bDzZh6VXgVJP4STG1&#10;lXWLRdd/ZfmmUqWlxKtM1s3H2CIFwtCnVDu5ZNp2EZekMbpeQreV1XU1j84NarDoawRKLiMwXQyX&#10;MWvKN/a0U6r6cGLdi25GBRM3rnUbHD8NpYdafktDDCnKGgspPME10/ppF+u4mddslkQNTBMyujyp&#10;ySuFY8yVxkrNBumQAU/2M6P8RpUybWhehsmeFW6TbQBASDpNTJSh1J1ubwZeSpyyYVdZIvmAo9kU&#10;qV4cbE12zhNguAAYLE52Nig7J9gPnWnOdJu6yrKIDAeVOYYs3sItuEw5O4zaUg0nHcrf1ul/kAVz&#10;lk1xX/Oa12Rf8QlYGIamN4xiGgLec7HNHvDpIiu/dVMwbrCScTini0bYrZ6KRTDwxsBR2lKe3Q/s&#10;KdNkIwmfMicHE9aVOJSaVA7zroN0SIjQNLwKGK0KMlIZbTlwWo7fuinVnkZzj/z7MTVbL9SNBm5Z&#10;uXbJuvOjEWfUrG5IRC0e5Eh4uhiQElcRpsj+SwZRiaPzOXOFhdAcBK+k6qRFCJnOtwULanca9OSk&#10;Zoj4BqEQOEHiypEcilgAdjseGM5UZQqkIiYqFsmsc5sKp5QxvfRUdaOziq25OmalIdlhwae05T5K&#10;rBRtlTXhYfn0VvmEOFUWZRJP25OIHNJJPj3XnLAuhfO52IEvzRCoZlKT/V3rlpDKY+nqtficQjnw&#10;hCAgQuGAydQ9yxwn656JaUIPcEMGrobzijWIKYU8AWC2zcPbHAWxrx4Xh5H5ZHhxNGX4zBpIx0VU&#10;prJzhwJmDf1bWYEyqzfXrSf/lEtJ4KdTmpg6QFO1utx2OzD0rPOAEvSvfOlHz35TdahTqv0EicnR&#10;YIMwLTaY0R1QpfsT40DK9+2slNEZEyjC4iFiy53D3EFUj9lG4tpBNbPiI+offrz0tfBpvEnPSzoo&#10;zbV+3D8PcaPEcUdD8oEa7szO5flxbqQnrYJcqYzI0CKKiCGqyqIJ631A6SYjflrJuE9dqdIwqpfd&#10;pG/L1M4yNDQsDltwh0h1FLJ1A1vIiy8h9rPNaJsOIYsLTubGrPTi2mtxlU1AsqKZmJ4gSvOQMROM&#10;PKcVm69tt90Wt7Cu/rj4lqnWqHBlDgqF7EMpDzrSKLaTBaGZr8ViJvoXqMbGPemkk7hhhzwMZYKb&#10;yiBKnugKv/nNb9gsnr338DDzhK31wGM43NgIL7KNSvZq5eDflxk7nrhZI8oBFzTk4gYFyHM5gifT&#10;Th98PZIvs0GXcrj0t8T0bzpqWtYhK6UjdLozI8VMpv/CghzMjGrapOpKheRpWecBJetOxqabP3TX&#10;uxTtKwQdoq6gQudp+6s/bXepjzvpdzaOiAm1TjTXBojWPntTMr4KI1I7sv3HSp/sk/TngHJrX+4w&#10;pqSGCEdHV5qt9k0wfbzKUM3pKCfJsl1nSYk0R6y7qa87r+qOCzspFegSM7usQFRPvIwhmgFnDNdh&#10;pE9dVnW1TSV4JWpayRAHaf4pbW21Ewf89dwYt1M2sJy2Gz3LFWeuGcWTkTcVYWk/yvDmL2oibbkQ&#10;uyAE8pe/3MsGVpucdbqk+fDco2fdEKr5AgvbwC08g5oF4nLpO/35z38OPnFP/jawrqA65RVyMb0K&#10;arLXPId3vvjFLyaUCeu2PM9azpmd8wBgZjTQUZj7xFwGk6gSkAxvpzjavFt9L/IM5n0MInqKLqCD&#10;qCTUi8sxzl8na4RVeCmFVfl5MMVXfZOO60weBvNnIJoOqDbViNrCvXJyMfQ6LbAIIVW8KSBnoI1r&#10;TL9RoTRtfqfyhUe2IzK6coMH3amZooUdvWFQmFpI1w5yrt9J33W6/VdX/rcmXcFmOmqc9otOqgTC&#10;eEvPpX7dNt3/F5hGFCwvfVFixnrQmM4UKsIA4l6hFvIrrJaQ4BkZyZYnwYuqL+kwztLX5bNpiJnW&#10;tpk3bEX72qYUCJJyoxsAqnKjx5uUintlYpRifeq4NEPQsEUCQdOuRLAay6rbkwschSs4yTKQBm5n&#10;mCCgo0RKF4bZM5LZEezI5k4BC6+66ircsz37jsBXpl2xqgFp6skNLAdKMRnperO6kN0Gr2/PQusS&#10;UO0vfvGL7MxuAqKliC3CKsWKLW/nS0oWpLMwmtpCEOKEU8YYdB3qeE+hRxFgJH/LgQugZhqZ7M5r&#10;Tj85qLmHqeJvyk7kbEiagnsolc++LcN2HThVUs9W2wRHhPVUCpXVrNgkYf1uCbpM69vUxa1Ss63n&#10;E1fdXocvI8aOGr3llLE7zxo1qXr9VUaKBx54gOHmQ84i23HHfFVhpGesMWvQJVRf3y7PfvboMaOT&#10;GCW3O9pg5wcGy5/u5PTl4jkO012evUtlJz65au0PH1r2kwef/M3ClXOXrV62ukg/a+zI584Yd8jW&#10;E96809RtJhaLI9Z/WzW/yqAouFDHrEkV7g04yivSwKMenDKMHLYps5IXK5fYKzSNlqKxaXBHcGrI&#10;9OYxlo2ZFGxsbCVwbko6RFl1w1splrHEQCVLiDyRzOlMHvJXQUYpEVoV6shAp6jtU+pmzLM/lTgC&#10;J7AHZGLqpajJ84itdV0KMIAPk5PnmT5UlpHGNSdBBx7CGGRIIDdzgekKkMruIyXHk7EHQs8ho16b&#10;LolhKwY23uPwMshFPuX9n+2juiVbQ2En6HbKKae84x3vMIyAo0lxZSPRKhUCooI5SQb4BL0+8YlP&#10;cN5ZdG7UYaCc44fBPxnUyZkYmmVQp+ZGWUfRbuUYOaA/2RfBHtA8xCB0NqKKCz7UExDRDEMhafpt&#10;edBFeysJFQpiFnKh3CY3h0z/wAFcK7wXUWhxU0bTzuRohLdmi1745K5ZH2tu/rpRIyY8Z+vJR+w+&#10;7Zi9Rs+q3jbEHDiW7kdXXeU9DPZ/PvrRuo1N6I4zPvEJOtrEb3zTm9IRl4vZDp7eeuutX//a16TY&#10;Ts94xvFvPT6rNvS66K4lH/vD44+t2GAaJU02fmTfyXvM+ODuMwolJVWnNuwefDzFGhV9ZXX8GvmG&#10;3iSPVurFw8VhlfmkOBQsRcq4Tx/6PGUaNQCnRb0Qjp4bkzG358yQwH4VPqP5DW0sA2eWOOif1Xmj&#10;0i0bnA2QGdUYNMDbR+IWV8SguUYzbE1eKWRFJnuqp5CNNObPzwBd7ilCEBI+GXURWaOhic8WfyZS&#10;PgXOymNSOCqLmCDCs60SuXlaThqVpj1KhC0CGjss60EknfOIcYEruFUJgm3T1zhO0dYpnc8pHS5l&#10;l4OGcUerqQwJWu6I1qYOpjn//PMPOeQQYpG4Z6KUHd7RNnhSlwN1wIplz/o4mtdZ6tQp3bOjs8zr&#10;cFQeECCzTzKdI4NVvnIbtfhK1Tn6l58SU3aiN3WWUPOIaRheUzXESyayGsaFKSWOOGoN1SZtWgyx&#10;Sq10fVkadwCrQ7JkskbKP808pSXzjJg0ZuZ7D5j1nheNGFMRYU4m7Ely9llnhSTE7YGhWZc5M/TX&#10;//u/m5hz8Y56wxvSlLFCNOKSiIO7+Te/Mc2rDz/8Bfu/IE3P5PJxN87/+r29Z2T46u07T/nsPt3F&#10;jekeUiG1injdAeEo1NQxghBxxLYcEnJDWYLb8elz7y3F4vip3EwFtAzkK+tgoCY3KmuajOEh5K1j&#10;QCGrG4SUlThqbZublrYompANhjSHYJeWFGvJrA3JytTOnoRWIW3FvNQ/1jCGg/7eCJDcSGdzizHs&#10;mijpb4WDBZubmcoU7y0lMCP2s+RIZwQ3HtHALZgh3feAeyATQxPDrqeli+HF4mDicawelUe1ohWp&#10;vqzJwtwhiylf+cpXUi6GI4E8Brwg3F1FaigsRf/Hf/wH+55wzl2bnuXAS44oIDE58O0FF1zAEdOU&#10;3rA/PvWp1AvbFNeQ5lvf+hbDhMHu/oWQkbM8WTbdnO0ee+yBYSpv8LkXP1MQ6tkLFhE8kA4cwUM2&#10;cxuZrD6xrt3nJKNfwjzNfpKALovV5OQMynpco59TeZeVKz2EVUrXJ+zVsjntu6NSWtYNyXSkONYK&#10;MYgg7Z8cCYnq8CxJocLV20GjbnhPVs8geHscNYfx+2y7zVdeP2brqeWGk+e55577yPz5vgKNDj/i&#10;iDr6PPTgg6h0VpuO+PBHPtKwKycU+Pjpp2u/8skHP/Qh/Cj9S1QLnsISfdevu7F7cNhrt5905HaT&#10;t580emTfusdXrbv5sRVfvmfJvU92IyRI8MODt375Nomu1nGMB6buv//+hVckPXw0oKuy2dGLjGdY&#10;J6A0etEutBe9EQ6zhxHEkeKlYOllhlaGv0p8n3Cvg8W98Rwk4XIhZ++leBTtTRijAc8+zBobrYgc&#10;0lqV730SrClIpE/qmGO4nke/pGOvPA7TJxAqIki5R0R6GgxxmyE+oqUpMfWDKcLsIPs6kJL7AM6w&#10;43tSI2uC8ldGUjGyOHU4ao6k22mnnZhEpLaEw7A4hM10UuCs3LQPHH3Vq16FJ7aZ8qyGpFBSBm8Y&#10;1hGwzef8dG71C1/4Aj99RQgP4pglm//4j/8YLlxqznhhpwIAFRBq0+kYxGxrAAarFhBwxJQkp8yW&#10;V7JGbgwHroaFK23KLae59957f/WrX0ExTHmEEUeNYtbDJLM7V92JgYGjaYb2qTgk57Tc6z/4NoZY&#10;PDGyuixS3bMius9koSPqcEq9C3RQ7HRI5pmv2N4PjnKimp9pc/gqMFU1fXAEr/zK0ZGN6AYhI+yl&#10;X9FeWmHm3EsZh6c5d+J5Oss3SjvoWZApUxzd8nNHjBjXP7XHnr0cG3LrvCevuWv1/YvTVozeYcb2&#10;Pzx2zOxp5ab95Mc/Zp8Qn8/abDOCEuroRunnnXsueqqJ/+4tb2GA1FEYpv38hRf6Fn307Se8o2hW&#10;Ms35nKvu+8OiLjX+/hlTLto330uHedNXXTfv+keLA0C5XrXNhO+9eP1pXd1y+6dN8b6MYFTEJimS&#10;vk6xim5TqNErylDFrjdKupg+DOGYoZoyN6AxEM6u5a+Z2HlF1/aDYtStv+/Xh5VX0jQqECyYcRj5&#10;lKeswvxN80yZOOvstHV1XTuMzzOapFRKRw61MswV2eoSe1qKd1GdGlEiRIEEiH7kDvOCuO+wgbQj&#10;JZQ9axGu0fRJKC5hdPqqPSmiFVLb4riHtSxR4ETAuRut0UCuuKCqSDp2COLsaGqCGfqVr3wlW3ZZ&#10;SXC8PTRwn332ae4OpgAxNFkNmeKoKBVdLw1JgAqCROYvu+OyTJPKs40t51xSWx6CtSwsoSNuvPHG&#10;xYsXH3zwwW04AXsUXQFjVKWEQYqfec899zSYqHKiDlrVbRzYpsQ2aeQcDE0UFxy8eJ6pCSFFYqq1&#10;NZ9KHM1GkwKkzR7FMfRSHJXVM8PRIngF2eksGYlSdCfESOdt+lPlLNy8/Mx8xRHDZf4ZDGvdZrBK&#10;3ewpMXUYYTUd49HeVB5mXRkyUGr41/pQvRjdPMC6DmQ1TSr0zDZwFNP1WQ9/hNiiSGaea9esJRbp&#10;0Y9es/rebgwRD8c9d+vtf/L3I8d1o3CihjDS5z772RAa//SBD6Cu1bHiFy69lDl43z5/n33Sc/qy&#10;T1J4xsbF0hXy9Fdj2E345t2r+q22S/fb7NhnVJjLP3t42cuvnWfOW48fdf9r5tRV7IAXHTCKUxoi&#10;NjXSNSgF0pfLtRzyij4Qbtyx1if89Sbe+sQE3kQO9F+4R1SXQkBbXPCiXRtwWPRc5yJBarvo+vP0&#10;GF1evlVt9ytPybCg4Egzj78+T+tQvo80dYQeyvPysMmab+WDF5EIfGKgP2Ob+XY3euUnEhA0AopI&#10;IMEhCEYGmjhCh+lAF3IImfotoRI/uY/Oot/T/jWf6KxKUsRIDsKKnXaHa4dcfwLMA2Csr8Ckwygk&#10;EsGzLUkJdmKAsvoC7Q+rTs0A8U3pNPOaa655/vOfX6cCBv3ZlAAw42DX5h6henhr9esqJpQvqZ3B&#10;T60c6oZLGdqyOgWEJiW4TrWZH6WGNAeNmBrSOhIA/G2Ygf7C1CNGl3gKbFz6jiqhAeg2L2t+sgTJ&#10;Um9km4IGlIaiaR0dgT3KJsB0BN5vcqD5dBa7JkFeGA8qoda8//3vb8icrGCqNrV1pNdBkWGAmbxS&#10;IJA5A1xmjiFjh1J0+pVzEKn/gK9SIkdAoi3SARbM5tQpxTkWZHIkITfwBjV0NIV2PkRMjfEeNEkl&#10;QCrHsuchVNMxS62EUga6zMxlziF50go/9snrut06om/mSQfiOM56mczH7bLFtKOfu/zWeavuWejb&#10;NfOeAMQmHZBH5MLkN998M91kv8ycNSu2aM6yRZX8/ve+Fw/RMmG/yvFOtZlMZR2biY98zWuKGIj+&#10;CGVvLrlr8bI163abNvbwbSceutXEbSdVBMyuXLvuwruWmMmqtes+uNv0Yj1R1XXZ1y8b4V4tYfwp&#10;MipTZwydCsc6zpCl7BJv+JtJVZ/4NrowZvWV47K+sizqxk/h0xysNk8cANwo9bJBaCb+FXL0yEXO&#10;aVXLda6kzLA8DK5NKRbkyt4WrNlxjtFYOCzme0A+cAI5zqjmLcDjUnQSO43EQ4BT+YUogQ7qQ6rk&#10;ZBtaRWgzQfas+9q0WmLKOYoVq+0kIgAJxseGrp4iQm3ZZAfwwL7BT1tnr+BsJOUrXvEKE5x11lls&#10;p0f65loxaLE12au9ORn0JLz2ox/9qONCaruRZDyhFS6l4FBPwBJowTIrIzTLXYAcVoMAtKwYOe64&#10;49rQDRgGlshNvy59Sv4EYuhRrAzZJdvMWhVOkDia8mSy3377QdU2FWiZRra0IIrAn8Z13333nXrq&#10;qWBqaMaVuRnp01P1iYEZQiaeGOpV5pBwwsNjcFTKe1BPkYLiqEihkkBdOvntGVbhKyZ9FvpLzVP/&#10;eWbdZsarY5NRZtH8tdAgzhBhNaVtWbT6NqRHuSxeKUW9kVYx5O2d9O8G9ui8j6QxRFkp61auuf/I&#10;ryy/8b5uDceP2um37y1PlIKOHF5rmmc+61k4ciq55cb//E92n05fve1tb3vGzjuXE6fhS0yFvOvE&#10;E8tp7lm6cta4UVPHdGJOa9bY3rF45R5XPeC3Y0f0LXn9jqNLSoNvC3uUOMAMSBr6NVVwQr3KesKs&#10;ZRqhUdEpD8FVcWmL8FzTRzkrtpk+ulOLJ4zX1AjmPkxeb0wpVITmFboYdQs8UFENFTJaJ5Z42Zxh&#10;5HUzVBaU8dtXqexwWPIcvCQ99OEGmYhwJLgGyOQvHjanmly0p4DASQtk+nzrrbc2ThWxgj2BGogg&#10;QAAJorZXAa0jIagXNOlJiqizw8letotpAoYmYTi4ZW655ZabbroJQ5PgT6wu0lAllFBi8FAw2ViH&#10;pvE5Wz9rHFcOKh4iy3AK4T8kDelvv/12GtUTR6kJ5OKrNFvBBrmPr5KVG2AtAxsKYI8GatovamZB&#10;E3mbLqAOL3nJS4B/0hg6EPCAogAFDC+64YYbsKd7IgcpyRCLnILIk3kg4nrAJ1CQqhpPV8mQji9K&#10;Jw3ShMngq6++GkimaTScv1SvTaATiPjpT3+amGHoQHNwVNT1Qjpk4CjcA9R23333ZU9g7FFrK/bL&#10;HtF2pUH73arT9sY9hE3twqgkJUIEB07EcCg0ZPiQSGIkf9Mt/oXVKEVTMmBVyRY/KTQLdNLOTj8n&#10;TezEIh2sg6PD/B01Q5Qz6SCNrgnx5ZOQPCHZHP5KSBneJ6rXga9K9UXnXN+l84i+WScdNHL0+ljc&#10;tMSiOaNHTnjRDou/enPf6o4LdfW6ERPGTDowN0kp65bf/tY8lyxe/ML990f6lPnthz/8YbYjGJvd&#10;VMa7/bajK1sZPLo77LhjObcZ40aN7ywKaiD4ghVrwh4dNaLvQ3vMqLNHv/TFL4368Ic/nIULNWQd&#10;ne3iuRgn6b3CRRlKRU1DnvaH6OgV3l3YTm8hf8VCpXkGhxkuRt/LfykPBYFkGhE6gFwOFr9jUWAZ&#10;O+tkx0Cfp4ybgk3wdGSYSiXvqSRogYcQ1xlSngojtXEPAjZ0AXXGhoMsrKZgQGIP6aF101RuQuEg&#10;N9GRCqhqlHsZsjh4mgezPGDlo1u5FzjJhLphkQCZv//97zGqAA+PHMFbi1DGRMY4I3KVIDeclsho&#10;hK/BtApZzC8kfs8VmZQIQoC+9iAKBH3aM4CI/PmK+B1qeOedd1JDpi1Zu0LdIDLCFBoyDcmCMJZ2&#10;ZCiuvR70Ud3hQgUEeoFnTGSwB0UBCY4v126lg3hFcyAOPnZgrE0oEGnQM/DrogmhMFE9aOI5MLBE&#10;JY7K5HYNdIZPYBjMX1zNGPc4YKkAWTVEZwQfGvzM1vaw0913343DvA3PxzCERMRhupGFI1qFmArA&#10;tGKYZlmKRpVFxHhJRZ5kp7hKpy4pjcaCHwiZLjOz4ggyujeny5kC4MnZz6M+crUChIcqqcEbyrS0&#10;IdnnsI0UMENKV7g5HqmJpCBbJzioQIP62KYjyvIkw9SgSYapVjJMjpR0tp30iz91Qzf/Do6OGLXe&#10;5IhS4sOR08avWbR8+a+7Vt3qeUunv3W/6Eo7EQ7/5U03BVhsu9125WORUOyu+uEPrQCdZWUA3eKg&#10;lZKvlclREZfEf33kkU2nBPptTUBYexxl/+qCaCmzWnxzb8nHYbi4SRs/3QmPe29gYjk1tjzl3q1l&#10;Rc3AUfWg6MWsP1KYrBPx1pm/oUCpCGO1uKucETd2gPBMHahYWGMDYtA29LE+6WXdfB6NSpVBOSxV&#10;CBhdNMG1j3xOE6g2MAkUIZER1gAJB4ng9OOelNAWQNKsTDvIHuEvDxm3dfWv6/q0FXwbehIlIt+R&#10;+CAlkZwEzX7qU59ikQbbsiP66V/qieuV/QfwSaI8UgdQCqxK9wbKKgOmNgO56bGqoYlCmYvwBAZb&#10;lhXUwxwEwkE4qsQSDuJgoQDWMPYxOWA5scs8IQLsnMeu64cffjgAD+Qwtst1EL3S53IsVr7BevTF&#10;m9/8ZvQDbMGoibvjKpta7rLrt9CKzZJwBaNcO9nmErUG4oT8VTwB4alEpr1pxRp4WOOVSSb0jAZu&#10;aR4FMYpFnVQmqH6l4bINWWWyPlLWPVdT520drWiR5mBaw8hWVEvrwxPY1W1nRE2eQCIGowMhTSzK&#10;pk/Ue9InaYLQJ0I2ZhnSkNSgH7SYSoVqKmFSdgq5RClybHj7VDWyppUrk+Vc8OHRzw3H6cp7Hlv1&#10;wKIQJkpCikjNyjvvuKOcLXzoQ3eH9h7F9765c7PESCQ8Nz5EzhAh30CxTlzJwM73rsits3PF+inG&#10;Is/+q7JsaSQUKb8yIBSTUnUmg8C0z1KK92SOSvnOQ/VE7Us5G9mBuOEGgvJcvBRdxHv9nGGTtRHZ&#10;5eqV65NBZvoziBBSOH0i2S0iqwyZwCsgBDAJajLNhojnxoAgl3xw0TQ6hWYieWlXNNOWRh+ZuX6b&#10;cqt5Em6ctL1ivxSGpJjCmJgsr2SLOHx3Z555JrIeIwzTB3QHlghYZYHmMcccA3yCSeBobOXKGGi5&#10;FW1sXNLAGLQLNQj6UEMqz4ABrrCiGHLXXXcdoM7GsMxxAgZMXpIPNWGVJ8tR3ve+97373e8+6qij&#10;CJ3FwYvh3tMqkmL6S+X/oCE/abhPcFwzG8rf2O2Mh6CXgV18Do6mr5rZnlrh6GYvIXZvOPTQQ6Ee&#10;1qSaYtQhzUFwEh4Yg3AFP43g8KImbfbKJyWinG8J5kI5az70G90FhUlLvXyVpSpPAlNlxZ5XeVBI&#10;fPGy/LmiKbYryhJIIiG2buyTs8q3WUkQ/jLEoCpcB030ghhARBqDifhQv3oUKmbHT8VCWu0MZfmZ&#10;kUXJ5hb8xjqEPdCTdA0JMhGUKSVZxynSFZsDKpR8xu265ej+FS9g1orb5pu5Jfp312QFC16ijL1J&#10;8/vf/c5yCdPbbffdow63/vGPWX3+lHy++x579BTv3TWg/TYpwu72xSsvumvx0TfMO+TnD7VpLEUU&#10;ylNU2j5u/lIOkBXSxGl1UwKZOFLGfd1DK6OkkOO9dHrAUvArnORfeMt7nSF8CAuCJbA7WMJsWcz/&#10;KVmsfMP4aUO1rAlRVZ8HO1pKDFfpk/FuubjIwSbz1+lMhi5i1KAMcZEbR3VmgKZ6jCWmpViBul5W&#10;NqXpEdzsHoBJBCbhqfvkJz/JVD84Qd1wzyLckfLM9lMNfLOIXaY5YxFeuXWgSBuHFR3ngTnN3UHX&#10;QxAjVEnJBDDsgZMWoMIvhMOHZTAECuFd5AZQxzkJKlQ6+tr0e2UaFXYaha4AROFVhgg4hOVJPzE0&#10;ieaQmE4MHNXLih5QyQYqHB6jxtaDGPr4aYOL6iqcMRiUJIyWKdJvf/vbbNsLxkOus88+2x0SGi5H&#10;EFPFmPJ1cV5+zrmqqCwf+9jHsPXbkDFGX08Bp+iozNPnZcPRh7ABdYYPKydfQzo5PMv505t86yyD&#10;iEVKso1tAv1QbQAOhKOQOfwkZ6daSaypSubZgKJuWaF8lQJn2XglH0e6WjIJyBz2wAXioVICeRvi&#10;Py1pINfYHdaHtq1+qMvwKTPjUQvJwIh48IHCDxyNIoqCiQafPHevvRAy+Fpsyx9vvTWj8G233+4r&#10;EvecGzIlutItj6/4zB2LX3f9vK0vn/tXVz3wrl8/9u37ls1bXrtf4AaUHFH46kdxEISSqOco9WNN&#10;WNkllbwinzxn2/jpQ/k7GMsEgZHhHnH6xFewiJ/7RIARA/gr54XPQWjRxEytYSs8dOBMqRZImWVe&#10;CZxB1YyDg0UCOJ1gpuFqwSoN9oiSmktnuD+1RMXptJSe4olSyJkcspTRdzK0bzHmmJ0FltIFJwSR&#10;Yh+DHHrFSYZcRso0RKPYfBLjX+052UbR6KQejemH1I3RhSc24oCYc8UsRpBhAVMN0kAcHD7MBTL/&#10;x0hz/79KQZn1RcufwX6pQU9Vndehwpi2uKy5Z8xTWxQLK8YFHBI3iBpBtxJjxdQseE8TbA6TlwAq&#10;kWKAFottSAB2YlU7iFAXQGiEJhUgf2iikUQ1yn1Ne2Ekn3ODQxgZRDWYPseNgfeMHIBSEtCDDQ3H&#10;uHfWAAFHYFSdA5YiOH6VVbbMiBPnRZ0Fez7Hvd+w7qUnl8bgikrGJ3HDSFGhTBvCQ+eY6kY9pNOI&#10;bLCuRMoQO+TvoEitMd4CZtqgpHcaRe+XHOL4Fey1OuQWR651titT5RIO0dKNRqVBT+bDFXubx6xq&#10;6vsdkMQrC7QyY6Q4na57cX605wh64qd/Wnlnd6Zj4kE7Tdx3e2sY9YQCeJLi3D3GPrwXRCDY7d7O&#10;eUe4jlhFDREYDsglngATWKgBq1Djiu9+V+fBNrNnF9vH1++GQaOum//UB3674B2/fOSCO5f89OGn&#10;7liy6qliD6iKqy7OyD398ckVcUbRkRlN6wgUZpYQyFdhNYYhBXsVYScdePCKaCMBleItLgaDnC06&#10;OpOXXoKHc358mwLJgPimkkskd8ouJosn1jbrfltRfpgW4VeRlbRSqZREkMWxzc+wb4x9kBrllja0&#10;N3owEDqUnnT0isFpPW1gJpuABLRgF0ukAY0ZDREoYENP7Y/mABL4V5tNHEiB95iZPEw3YoJcRQok&#10;ACd8CD5REC7Zl73sZfiNA6t6DuYhJrATHaIxXuxBfoKjxOMQr8QNY5vnAF7Mzbh1O7M1kJEbFA7C&#10;CJEIzKQCmTQQoKW9Lp/lc+QCugstBe3w5GPjYl5TEIkBNt34lR42GcmqcgM8I3qImQLFUSwws6gJ&#10;sU7AKopRA0HIAS8I1jOtaJjFRPYxF0WINToNSowgjdWLO5ot3HChB1c3iLOGasjDGbfHw8ogI4ZV&#10;5YbJUQq5qY+KtQ2li0yQmsHCX+VPpFeykYPqrz1iVbVWDS8iE4oL5TiEnik1JVPxy5MURx2SWdCT&#10;UsKCxGl3NCSxpoiKgnpAT9kY0qkuZUgSK7/wrF90idAfZ9QTNRZfdsuqP3djFya99JkTnr9dJnnI&#10;mRrj6PI59d93vyIciYtWfO+KK/ROwVcodyTGNv/VL3+p+J04aRKDwsSMI59zvaAT6FDXv0tXrTnm&#10;hnkfvGXBbUtWVW5Tv/m4kftvPv6eJ7qT39U4ynbEnYuTjoqeUPMto0gDkwlphrQo8Z2W0wURk5Ee&#10;wBnRRtzEVKW+I5VH9TitLkV8WFqpyRV835M5egpNmSNYJP0ZD+2nuEJ7sBrNbCdeqmTohdZXacST&#10;pjwZShCaL6GEz6BAQynRwBQvHZYMYIrjQqiBPUg64oCYMsS4pGjh0x4vXyq88RyB22Y+DzHtFGAz&#10;2WkyQILwTStPJcFgTBkilS6//PJLL73085//vF5NeIMp4b/9279la9kPfehDb3/724844gjkNThU&#10;GQfUs9OHJUHaTFqkVgcFQHSWvuHoZpsVehBbkyBedof4zne+w/AOAMYcR4N2zpi3dAQeaQY8Vin6&#10;CvPKXMgLEBTpAIK6xS6JgV5AETVcaV5H7TCXpXY2IQqOooUY99tw4QpGJyjHbWWfgPrAPzY0nQgF&#10;qB5/gV4xnqbp36Y3SVA3hzq4TpHtswAchlWlmZ4VAWWyZCKQozUSK7WgvEiZgihpfCIKlrVSnjvE&#10;HObcoz+hx5gh3+K/EerSbP0ZUi5KSevPt6n9GjlQig45ctADzFeGibTxAKeFlnskZF2WLBWV6X2W&#10;w8p+EOX56M27TposDc6SyBwRAc/4Ez/Nowu6tizSQM5nAiXOe8C1G712223d6VKeMDlax1qr1647&#10;/NqHLr//SbonTTNx1IiXbzPh7L1m/u4Vsx98zZzz9+76wxpYtEOZzjIhBC6y20qrYTXTdHB8/3R9&#10;BUFtTiZ3fF7ZXp7HV+Vqp6+8FxRJycBQQ/R5KJsqs8JweHiaS0nLTZtgnX1rQVxqQtwgNN0/z4uf&#10;sCOQ4/EmGEyso8Bhwuhy1JVbZ0Ro6L8wMRvpvelNb+rZfUT0cJZWc0wKBGERGH+RtnESC5TB7sH8&#10;4gJduLCEMlu5Z+mbLIGafmqaqykDb0wTQmpoDnlpAg+5h8jQ3IW85UYRQgzSAJ+gEfGx0ARMoh/d&#10;4ph80CFsGvf4TgFmKMyuv1SjzurSzwFV9X0xvU2YUtCHfXqpMBtWNFAM99pFF10EtAP/ZHXyySen&#10;gjv9ENGBwwB3NIBKQzC4YUU4jfyRdDgVlPIajtR5QM6DGLBl2R38L/g5IiCIs4/ZtGgbmeZEktka&#10;ltiTo1T1yBxm0JmcUomKQZywR6lYOjRomtsZkgbMo8sUHWSoKy5Kd1YrXAJ86H6HkYCfpA/WMroq&#10;hrbuLuomlXQEcqVersiqUuwrYVJQuHPGR/0k9gUs7pNtdtIMCwVl/hP/vfs5I/r19u1/8fYJe1bv&#10;bn3xxRff89//7ecw7fP23pubK7//fXiYGxjyrW97m2VRHzY/+dk11/jzH9//fpfKnPXJT6r8bbb5&#10;5ieddFIdkF145+Pv7N+kHkNz75njXrr1xEO2mrjvrLHj+N1/9dyHoXvMeGexe3Hei362Msl6MtNf&#10;YIJm4ExRMEOyntiZIrEY5gCWR9VbydMbTWpZNmWyhlKCmJEmVNqATLFZTR+OES+dnkRqi0luAyR2&#10;puIbIwNLjhlEpU82DWPphneG35WfHCR54okn9lStCDOBmdLjrKlSbFQEunOPUcLMBwIFLEedxO0J&#10;aiL+/gK5qK5Kysd00Y6uSy7GNSgFhQHRuFhYxnKamOjNssUJ/NWvflV7BX2cbyELoItgpTd5hfcV&#10;+BSb6Ur6l17D6uUnfVSpbTiZQkqoDdkJqybuSfrLMORDxHIDzV0UxLYSlEt802mnndZTrYEnyRzg&#10;xPmB3YyFDY6Cr3pEHQXcpH0NGcNG16Srw8u652TrEObGcAqumDi0gfSOmxMFcphbeLlMBj0ZUO5w&#10;xNWsDvoJzSFzviJxusd9ZBjWrdRL5zKop6eD6IV2XycVYhXu6B1eUeFwQZPAT0wgHmdnlbtAJaoh&#10;0vuTz/Uzi6kq36lyUx7mZW1mAxzdcD8jq5TJ1UX//JtH3l8s/Sz6a+q4ne/+wEiO4K66brj+enxm&#10;vsH0PPqYY+iLM884A42QJ6973ev22XffyJ+zh4iYs8IvPfRQpkLRRD/dfyAMcxmHveIVlaWQw+4/&#10;mHv7kiKsgevbB2z5N3OKzXXln3Rvox44Wpwxx7+iAgcccGCxP46+qf/ncDRomtIrRbui50oBq5XE&#10;zR5GJkKjglJGlOJ0sF4UWVZDM2zNFDibi8uaYClcTppaEH/dvShsTU87QVgLlswdIoKJuGmed8S7&#10;S25YM+q/ZYNGhOZV+CeoCTjKEpG6Yz2sLV+xLlOrK7CT58A5wBCGJj8z51ibvni60tg1ZdbSugpR&#10;FZYHHQTyZbua4dQFkJy/gXmIP8oMU2SE22VEQXS9Gz1+5jOfAVyhnmetUCJBQ7iCWbRjHSqJSSl6&#10;mAxlp0paJ/AJ8IZrEZgkhrmBqixngpfQdVALYLzybuAYrHBas3FJncFUzehTTjmFQqktoVhYt6yy&#10;JSiJwG8CkWKigWrTQLIFfTkYh7nVEEfpKI6HLo0VHe0LUSHDY0FUV6rgESOOrwJcdbQCSA4NqNTM&#10;dST+4Ac/SCyVpOarjBoksCyIz40zX5GnxVErfRtuXlhZIsygg4FWkImtiGGuWzsd9SB6CqvZhoVZ&#10;eqpHAmouTQZjj877yMix60Exk72FqFy79r6DL1nxh+5u75Nfu8c2l76uTilnBH3yzDN9i3TiZDQ8&#10;Il/8whfUJPiZybcLPvMZHGYkJqSIQfHzwkDtWqjvec97eChJzTCG8wNPrtruCqKWiodTRo9Y8Dc7&#10;jR01snuk2oBwtDiTrrvB0YtedEDvaKunS5BFuXZPV13oPFXidzWI5F6qiWreZFfWlsjTG3VMeReg&#10;iolGtVQSwPpO68bOEs7phhZpn5WZMjgs2sIAUD1UF6Y4xgAXOIQDFhGGfYM144ITbojwJBgSPCN+&#10;EtWMNZos+X/1q1+NFYjMCqdCQ2eBu9gZJFB8VKYMWRNvkb/ZPJmL9Ak0JeL0yiuvZEdyjjdBriEx&#10;oRKY4TJNNjegkngmmY0jhhYk+EsG0ZQTVCbQWrJFKeqadlzKnDw0qJLu08aKC5ojHfjJ2iHghOgb&#10;JqrTBC4CjicUTblMGBMNBFPh8gV1gFKhAgeXTr/Qt+q6W63OCr/0pS9lP2HCmtDx8Ri7eUXdh3Qu&#10;Tmb9CtiX6eZHDhBaCsDDk+eccw7z2WxeWDeDzkhhmLA3ITKR2VZYmi0v1DPAUULYxDwHlCY+RWCj&#10;KxzjCrEbg8j600CozcBxyXhlo3hoKY5cXa+xhoR7p29jsSkp23ApNCTyXApDsbLf27gHsqKGEC3L&#10;U6XB59awrjuMnICMpvcT6uwSeTJPMYmfmeeA9GndLDfKai5aMas085MyTGbVToWtr5648vblf3g4&#10;kk19w3NCaMeNOXPhtiG2zsQ0kFkJwiYsHQ2sbCQ8p/8IQtbJMMpcJs6Fmwt/SIoa6f3cJ7FEuy2a&#10;M2kMIFq00Scbhp3VhO52W9Nx6npfTOF199aKxpQxICPWJvtZ7rbo16yD7WweplyV1TPLTUmkaOCv&#10;MBk+WG9ChQzmS1mqoSxztkpxYxG88kbEYkCmG7UjkmAgDU2sNwQZYhRbs3nChoBPUmI1NncNcIgR&#10;wHbKFC3ulgcwdUNQunjO3Jj24wmV0dCkhmA/1QMXMUCd0YzQkk3GG8NbkNY/QxFK2kZ0AqedMDvS&#10;joZ0yC/opguHavBEFyXP8YISCZXu8Rs+AGYc3XfXcKSov1tboCGhmvCX0pGbMABmK1Sl9+EQwi6w&#10;RJ3wZuoRI1UfUuacNE8aIqgb3Ub3EcGULknitFSW/NZtREzkLbO2KmcsOaX5Menj3DDxU4QNo8nB&#10;t67VoW6gIKWgPwWt+Nw1f0wKUDr2QTQZ2nroDVt2YOyiXngYFmt8WYdKPtyDuOTJPDprf8mTkGDU&#10;SuhAPmTL3AS2IIxHzDYBaChqDCURi3U4ADw9yLT0GWecASpjASOO8ZDzE7WAVTqEbtFGCIjLGvWC&#10;DMmW3RypFfoBKVnGQLAbRGZMsZwB1QdFFvWCgFL2SmTvEcrlnhk79IOyLCpLnkxWMPr4SlOSasMV&#10;DUHR9qmnidChjE0Hr9qeckzbWhwNWaHSk/rSYbbUC2WchEVXSrMQX4oycuPm3q0+0eU0zk3b0B7N&#10;Gr5q3pK5L754zfzuuSvj95693dXHW1BIxazca66++uc//7n5vGD/F9zy22KLTe6PPe648la69DL2&#10;q/Tf/4UvZCN77+GHzKmbFnfDI08deE13/fTsCZyGtmNUqRjO67oewVsXrXzjf8y/dXHX/Vvepx5j&#10;NOjGeOkqrcMrmFrmFtgmrmj2qXYFzkn0YNZU5cnUn5QcfuVfDQguNThjWZUyOjpIFsHDRhr7M51T&#10;ydSLBhBV3DgxY5guopALIYibAsEKozAsEWdYJxwziexGRCI6MTSx3sLQZJ5Jq6Jn1AOolmkJlfR3&#10;ozhRPKNVpBch0twwYhB8tAJTBvFB9djcAC8KQpA5CYI/W+4H1JIlNn0yGECbBoMJMEPUggcnnHAC&#10;YKPWn1ZJ6EpNH36GdQiFPZsTocxZpDh16W6MS3LAkYDpiYxWLsTFPgZc8AaaOBOZxGoR0EueSG3Q&#10;hcgLzH1yo4YgE5nAQqGE1TGh3K4hYuhTV/D1R6loIlde1JZSiB5i6waAKowAyoJzIAgVoKrQAY89&#10;8Abv0ShqTiVjnBbyqN+JCkShvcHM7LwIyJEJVcKiBZBYuQ6/AUuYp+yQxYIZviJgDfRix48Q4lFP&#10;ts6nX6gbg4V5X54Dh8yEUTe1CogGEpMM4hOxhbMEpwgB3gwxPmSi2mAi9BViBagPcxb8BIlZsUNP&#10;CeQYmmA29cH6xzVNJ5IGKCVoHJ8QfgKeoGGwRhkQVZI2q9Tlt7FCBnoiKNpYwPJYZKV5ranqzjNS&#10;SWaOpS9pF5NDVtVmezQTKfw0FCDNk9FBJmm/x1erH33iwTd8I0CUoKTNT39ZaH7hLyS3ENTco0VF&#10;Dr/+1a8dLAycWNmSlg7v7di/fIsdeuNDtzGKK/pI6s0Yu94if3DZ6hsXFEUU3/Ybo0Tznnv7ov/1&#10;kwcCROsGS3QHZOlu8G/SnjxRl2PL54oA+5sRxV9RDX5SZumyiNysT+akzeoZ3aBlGcBpVrCUeEZZ&#10;JhAqEBAuyIl1O8qdKK5Ni6Lo6EKBE38gSi4aK0MR6eAWejg/GfYIRxIj2lhGiaTmQiVnCg2RxIxU&#10;NnlGldosO3GBf88Kawxh8TilVAe99kvkhpSkkphBLHaMjWebBUfPmgwoAfXx7PEBfTWgxOptEN9D&#10;WAmAUtK5pV+WVdkKDC7lK9aMI7UBBpeCsIJF2c29K3yynsIuREyA3y77gVWwCOkjFBQIjlmG4sJf&#10;ZrWBIiAB0woWaug+ygpOpmJkjk0GEyL6gSimCUiQOU6jgbAEcwpsU4WSBH+mTl1xkZQYhWk0GdBF&#10;0xhiPHQmz6HtKi+aDM/QNLy7EBYjD/jkrTAAH/IWXASimCt1kGZjPyU+FMA6ZPkTZjo7Nmf9wrcQ&#10;BxLhDAfpiTNH7UM3gnvpVhqFexxchHS0DrIz6KAzhYKOrFair8FaFBdmK7goguYzU8tbCiIxi5VR&#10;HTBn45CvAfFYmpjmI3YYjPQOZndPHA0/MJkUInvD06j4SYaIMrJyH2DdaXJ1eICzGQez6lm0IlGJ&#10;HcZrtGX1qkK1opfpawsqxO/S5Yu+evO9B35+xe/We3RnvOsFE//XHD8M6ZFBHa/wx0ZQXlQY/23m&#10;r44KoOUrx4JzGMUwZErtADXL3XXauM3G9UPpiBFHX//w9fOLIDUOT1uxZu0V9z+5308e/MAtC7O9&#10;jFat67t5YXHYcHEVmJuvPF6/L+Cg2aLnh9RSE011KeBNSmlyAWxiGzwBc9MlpE8pXtS/f3VXcIno&#10;KACHoalGZs5haHrjQtUIEbJ7slIqm2PRIjF/NZ1DDwilDEUYUYVGjNhCIKL4M2JxQxHGjYOLBSQK&#10;RIY0ROhpaMJSLXHUucm6jqDCIDceOYYN7ji7g6sSDg3fyBixZxdvjASIe7a8x/mGdBu68IIIOCTp&#10;l2wBq2KI+qemm83xrJWsaaTPFPPw8YIlKM44FZDUbHmPQGfvJ3cAxso88MADkexYRWmGYDYMCWiR&#10;J+E/mGikhDEwp1gjxCR02kcuKnXX+7JxYLZKDdGaG4S1PmqAmVlSoIIcYo1H1jRypqoKMqzq9CxV&#10;nhs6AHCmh+ow0DxKHYjCdw15gS7UCIqO5RnwG5hEw9ngEI0h9hxH6ONrxWrEZQeOlqNkU/WUKnF2&#10;DbYg3leCp/DWZpUnMYXK2w7SYGMGvq8cpzynIU5ecO/0jXLJCUsqgx7shaeXtzHL2BJ7Wg4HatUG&#10;yTQcA03TT9abXf1xyHqJaXKcFEIaXRRUXtHqT6VfnT4t40k3SZdXdd26x0/84aITr1r87h8tfOcP&#10;Hnn7FQ8d9Y0/v/Bzdz/jk/Pfc2VxcHf/NekVu2z+kZfW0SRtAvfp9rlWD53Gm/QyN7g6m5zGoq0D&#10;XZvD+TRv2akI0PWau2zNgVc/MPu79z7z+/fO+PY9f3P9/N8v6tokwO32E7tRVEj/g3/20NE3zO9+&#10;lsyO8qSwTMy9Zce3SSYTkxKGNoJGD6oj39l+mJhhI3bCx3pQJaj7EnCj08MS1a3oS/MJ+zXYgkL5&#10;Sj0X2aGt6dIOgSHVfRpaIVfZYd6oX1OoOI1gxSDA5kDHxz3LvgGIhrChEXxIT1RmtGDmkFBjYQLm&#10;Y7J9AwDX2ASroTK4THuuhedzGsiYcTqKi0pyn8UBYesgv5ChVEYiV5YrlZwvbNPXGzUN/jd6k3Aq&#10;RguTiO3LguuAAQwd1JoAYDQSwvnoSjyQkVUIC27cxj1teEQJpUUrr2PIeA9zRg5pYngSDgdKYUgA&#10;EvpnkZlAI80knBU+EXhQs0BcNmziohXMPhJAQSvgN2YB6FZMRpJVTo5G0SoH/EVjo6/xu0JDuI4n&#10;sGLdqS/Y/bQO/Q9qw0XE95qhI5oGwuo4eyNuwGWj4C7twkDEgGZogKMwm3KfT2gOsMeoIaW79bo6&#10;FiOGyQ76AnTnorPcq4FX7rdHtnhTXbqja5opT7zK73znO4FkveVxiQqEGeOVJU/4n0g3HOY4bEF3&#10;RBCWJWoZRCBZ1J92URDzKexHQ/Vw56Lv4kKgRFQBKM+eGMx5U4qOYp4wdcr0G5XUi9aeJ4eSUuVA&#10;k6sCz/qzTpnZZ0o/vW5wFyJX0UqraW/4LSrrFjLQbAN314+dvhHLrrrzye/dxv9l3799+Q/uXHHt&#10;n1ffsaBv1XrXEVbehNfuNvPCw1d3ptdSuVopYSjLCfK4CLtVbytLZh7SKHTQNP0ef/VXPUnNSaJz&#10;JiVrb0aMmLd8zX8/sTq1QXefNuY/Dp195Hbrl+quXNvnroGdwb/BLuXQs5iBs5ZDEZ2hszg7aAic&#10;Bii9pR81zEH199AaUpEkCbQagUNjWWFZhpxgrOvA1cpasfGXh0JyJuaayRo6jt2sdUuhXAxsprsY&#10;4Yg5DwVjRhMLibkTxjMFobBTul4yqaeoao4aIFlLTywSJ5PsWVuoLYKGylAoszUIDqQGM68IIEQJ&#10;E12YwthG6blgCmvHkupOdkmQ6JSeTLnxEuCfgbaAB3JfnbR8OWkXz/FhMun18Y9/nPhYvHMAGL50&#10;Z1mAK9qLNRMKR3xlY43IcBdfwADRiY1Vxm/nBdKBLWhxVR6owsMGZYg2spoTdyVal/WhGjj5eY4X&#10;kfqD/QADdIDVIQKamWaTdS6PWZ6IoNzwFx6AjcPrxScN9cFqxO8KY8A/lJWOULklc+oC6hij1kRf&#10;InUG7cBUFynynPGCBgDEirV4FzDBkZUAHvY3DlWm20EyyI72ACcTmQmQs4gegtB8XrH7hO67U089&#10;Fc8w0AhLkA+ZY98b/6ycQeAy2/re974XKqGvAM/8JDc+pxqovE73UrEwYqgnc6J0t2ePE75ENTjj&#10;z12laB1qHJ9gMdNHPOHC08D45RUpNx7zpzkjZDz0UOWpjQmrDIzLIa8OYW4eain/NAz2wIVBGOKj&#10;tp265YVHbnXhkSPHjdag0gPMeNRnEFfaWCae00VEz+vnw0xLiG8japdM0BHj3N+Grpk5bvQ1L5m9&#10;x7Tqs2tYDHPKnjN/9fLtnjl13Lt2mT4rmU992dbrF7unRCvGo4pGSM86mpZlq0/CYxAUFyZVhXr2&#10;UzMjaoZakAw06Azjw6inwoWfIii960J1pDZ/sRcZxrBa7GzADVd2YAgbxsITmA5u2o4vjr+gV3O7&#10;EOWMfxCu5zhkYglxoBGDAHVBPX+9oYbomGjuJGBgI0cQUg0nrkRxtNfgvbIPRJdvukSyZyU3XgIq&#10;iexLKwk/YNZgGCFzoYCrOJCwChf8BEApsSeYRJACFMEKJ3iHwYkZR3QJsg9HYuoVhBQMcjQ/bnBL&#10;GuLIPR0KAzPy8YVmDaQj1JYcLFTAuT3+Iq8pzs0T6CP+oophwVCl9lQiK8olN+bUmQ5Imw90YZsS&#10;I0MCl0OUs4VE0g3w4wZj68gjj0T0m5InaFqAR3tVSeWSVkMfeDv25uUnAAPqmzPqJmNHhQA4RB3h&#10;hhEUniQHss4ngz/V6vQzaTk5JKNRaSV9TmI9k9ybFUQgN9qbufgcMs5f8G0wEg/l/NgMwVWeerMs&#10;mvSwVmFkjBxJlAMWKpZo+x7c9Cm1/htcmunYD6oGqTNmUEjCKvohBAgVzbs3O7W2dSyrnjJuzI4z&#10;xj5n6zEv2n7mYbv3je7ypwxJVjIDFzeSV8VUFcGcv/Ov/4r2ww1PPnTyybENfdqEuKfrTzv1VGe1&#10;mMPm4G4/DMAqI5ffMhv6zXuX/svcpb9buAJLFLzca+b4w7aZ+JrtJ08f253Y4ltikc6/4/GfzXvq&#10;7qWrbj5su2dO6W7LnNIQqVKE4SmDJFnl6Eo520roXlDTd7LBb1NybHpmijEQRdtzgjFX+IcZQiCl&#10;a05ATf7S07HgBKGDiorWXGcGRf5IbbZBYLUDIhtucM9xghqa285IZhoVAV3H95AXWUytCCN0oTdC&#10;mcqnC07ACRA0JufaU9vepO8q1/JTtIKmjdrbvtCBpqSSaAm0mj5COmNNUisgCgOR+E/EN89hPIwD&#10;rBNmztwYDIOJyVTapXrh/uzIdOgMPc877zxlJcE76eZq4ijkRQ0iHCYi7EFBJuRY+5FWXtyFr8I3&#10;DsWQueTMcypDVjASw4oi6CNPkD3ssMMaKMCH5EBK6ozUwADl8pgXFslYkL4H/CKgMnMHqkGVfURK&#10;Z9/tSrwUqFZQgAzdwYP6YBoOqH/FLbKC4d1Dn8lgTHZim2OnU2AVc98hA81RXFIGC0mqGFVXCxcr&#10;3EiFw9AP1bksOhVQDme9nerBdSfiQY1IpuyOxMa1KnZ5lW6IIemoEn/BUbqVSZw2KNWSzzPhrpst&#10;g5OWWckbHuNDDSs3Y1LzUO2Ifq8D0SAvecZGS9AwJshIIPsFWBhiFtHdhqfEAKEgyJiOOD8XR+wg&#10;EmduvIbqhZwXL7PhWQlh7bXGOrLbZRaXqXfrcVS+bMDRtLownySWWA0ftmeFQaRMNQ4/VxVQ5eHG&#10;MUZtYzMghC/yFKEMT2hfhrkJEKbjBGGNNOxpRpAVbl5WuUEN+AAdnJmYdEfTunbhoUJzR6LJZGFi&#10;amgiQJELSFWyxbvLTBUSeRjPzrRQPeFZDaEYwyCcSIPol0F/4kHcyHpcsg57RiZGtvoNOgp2FUOO&#10;cBWchJAa4CEZVIL+Me9I5cNSzAYYRhiIS8+i92ChxmgkT52f+MYhCFqtr3iCRYjjMTN0nPhPrXlg&#10;AJIiHVgugsXGJHQUDfCgWukehDNdBEXNvfBS0i6cnG77RyuY/IM33NOcDEksP0MWMQBIxglJidrE&#10;ldSOt1QV850KwGme30JBZQRNh1Kqy5clFDkzawvxyZOhRD1RVsBU+BOLjcorTNFBwdEQnTSBD1NJ&#10;irbBz5BH/CyzdyatQs6ELMuq3ZPxSK9CkHaocpxXKdvQvzxXN6JFDJa0esKSsDcIy4Gy4DerIbnc&#10;nkndQs4XtHq2yARGjbhoONtZyVgHnvPWloa/qkHmq6PQTKsnw1MlqUeTueFV1JDO5T6EibIliGx8&#10;SaxkLTODOn0mi6wDxRVe09jyYMPNiTL6ZJjK20xf4Ukde7ckdWWJTFt0QySawT8obp8xpEEdo3gG&#10;VHw6ANIWtswnA87UypTiapF6ZbUyxSRYJ/ASg4bESOTmmqOEgpE9k0ENpB7rKd3hCMnoKre6zBWI&#10;gCU7SRJGRMOdPKs0NAdE2wEldmhReiXkOAxS9h1Q5j0TQzTwkg5CFgMVdBZ/WY/PskJoyCtMHLZq&#10;wgFLx0ElehALDLchqMOcNFaju9yBCrHXT89CSQAosmIa1yixCekxqHSKkMzqQGYiWZsfueE2AHrj&#10;BDSfGwGgkedY1a+L3GE6lsp7MIUXxjSbDxNug5cCi40mM3bgltiXFTihgTQHbz/ThHSKG9yn+/R6&#10;D3Hwd+HXJYoNXExt4rT5di5Pwj4oE8ehlI5rrTpFre0igV5T/sbIjawUc2AqA4pGUXlqiM4HpmKt&#10;YpUyuxyiMzNQKEVFxNz8GVsa+TAD0Z7921KG9MzHBDAkMCA1GCP0b7o1JtyiK1jF3VUGLXMmmWJK&#10;eFa30APkfEHQpP22/nwYZnpQVc6Eteg+StSyJKUaZwo5ZdLx1hUTzu9wTwPFObU6NQ+bTwJ+prCa&#10;WatZ72t8p6GOpKd6mblPKTwXs2VC/qq7BKmbOz2D1TKmljmtfSemA4HVVhvMj1Y6LlKIpUl0jNGw&#10;Ay0SWruvOn3JhSQiBA7uJDdm9Zt9JiqS9lx66ffzrx5a0rgZUACnmn7Ulp3MWNnZc24SKYDbChna&#10;s5nMNrHUATmo2MLowRfHvVzrdGb8RfGEjwEA0AJ+wiGAhE33Pe9Z3HAlUKd20iLNU1SAa3tGS/Ws&#10;ia5Ie4fex1VOxCPmHZPK4A0mC6AFTAJpzD8RDEVgJw+NqoUfEDEGdGBRQTTyQe+DXD3LrUuAk5YS&#10;YTxcowBqJBMX+UunsNgRnyQqFGBG/UlDH6W46HBIveKBW5AUkDP/tA7ADEtuiF7BNwjNISzzu5EA&#10;nwdTAz4HhAiUYHAhQbD2uPipy9qLsqAPDwnA4WdlHzlYzDA6N0axjeKivbw1RJYbae69klekDF1B&#10;z5PmV5lnSE8MbWAqy0VAVirA/C4qIx8yBkFZNE7cMEYgBszrXGVqmWXKeBrKmG3DqYxIE/7JzEyx&#10;XYxcvNYEOROljGYWuELMEciES99kOPlRy4hI4j59xTYpqHQG97Ish8lgas4eSfgASMkrJrxxX6Mu&#10;M+ThZ1qEZgZbsjwXaYb+TUQS6gW6GkQwrs3tIyKNkYzAEg03mpJO4adwGDPK1ryNfuBEpvyQsoSA&#10;raVLbqThJ9TThZ4K9pRd1a54YjfJCU7Gl5Epg9XgpdTZQKGph98qpVHTge4pnxuyGpMaGrXWIYXV&#10;wZmqZUxVrWxJ8LSefEX0WRdHeQFF6nA0XqmCGTydkr7NPQDMDv3ITXqUy2l/fuIIJTyv4YwFhxBy&#10;TRj2MoiD3gq8hPXhJ0Zpc91gcTxpcSJVXc1hbmJfGZA9NU1CWhBqDBhZhwFGW3TVknm6VztmDT/N&#10;kHXiWD+0i+DSNtQb3jSKWtm0TC4hNlVs25TOV+AlAIOUR55iyYmFOgNoLEORkYAPFpTCrmINPoqU&#10;ti8dBw8gg4BYsBMth7/hNdKRiJ2HkB0KumNGIGTJJ9vsF5YG/Kg/CXBOkiBsQRCO6VL0zUzQhDxS&#10;xDvmIRoilYtZQ6RncXRi53RuetyjvEkAKDIQ0Ktwh5IzbAMbo0ZQRChb6oLUgSrRXvbZoWJgPHmS&#10;hofUEAaOuISsdxwvvLVzQ+9UdujFgbZaWoJiGKCZNNHg0Dcoz5jSWfnooJSFSMZXeOOBVdKDo+AH&#10;m43wnElfBhQT2FirqRtQpQQQJVwW+LGeWZ4UCvaIxwr3MIYyMwUJQBwvcyssxoXIRAVDcLQ3/Pks&#10;hgkcJRlqDURIX9FS6gbrwsNodWhF+BIoiC2W2FgKNQ72oIZE9qIUokCTGz9ZiuPZI6effjpRV6Ay&#10;f/mQCQguYpIBbFwIbNJkGjuIS21Vpy6tMCiaIUMXa4dx8arnSJTmJM4kM/loOJKbA4d7NSd+BpaU&#10;tSI5yueV6OK3ZVi1zvYO3wp4tCt16TvxHFjjwEkTWChcQREBt6nuZRF8aD1Dr0o94Vav3LRytS0u&#10;S9kS4KRAYY/Kjo6TjH2tpa9stvrgIIxRcuBbD+HK/P6sJ2GXEERbnbBm+IG1kDUMTbGTK3WpI6lR&#10;+noamgwq3Gss8eyJDYwZtk3IfHp8BcUMgVHwIeLRfIFSVXXEBzjhoWANygGYATygNTPae0J1z6oO&#10;IoE9QleWp2Fg2fCzlXOGg32IZKelGFtAhb5ZF1yioausIKo4BwYmgzLEyjKAUeH5yfSh08+4CiAU&#10;D+nKp4UIweE0wSkxrCIEX6A1iy54TjRTSgflIH9DbCmw+ByasAwR+Ew1PFpHM0NSQDEYNTZkgG6E&#10;sQA8QGywDVkhXkmJN5sE5B/6Ir0D2fGU8DDV+tMa8krvWTjnZU7+hkbfUlKEJA1RoJSkVrZITA3R&#10;Ybaxvy7ExPSHExT0BA+jPGELoqQyl0xD6H2gBS8RD/mQ9rKxPnoY+eDAZ+ADWkw5s4cJq86wEdnG&#10;j70GIQ42IuOOVUOwk8OZxsLSMBiqDPcUBGzj+SAfl7oyHsVRhi2CCLKzPgp1h6/ilQOc1kF8PseR&#10;gNGJkofQkMIIIoY8JWJng5fMbeNeoiGAN60w9JKLr5iGB4lxbyCanLCAkQBg+yL6yxV9spP6a3h9&#10;4UNt1sEN8NSCD4+oIV366ssCP6DRYT6gyZ0MVsNUzWAyO5QmcD1ro9HUAbdZQAB5QhndfjKkXo3U&#10;XRHf1rF6nTZQxtQy0MZwIDEuq96+5ihMFaMcmdKmjx3D0EVfeXoZT9GQCaIZQ8T9gND0GSfogKjk&#10;WU0isr+5PjpSQNOe1aa2jDcSx1p4BiRaKtNsWJOMB7qWMYzmGyBKnjivcFTyvAFESYYhjiHSsCi+&#10;Z/WGmEC7pDKTdBKCNNhwhA2zOSoaD8IL4EeiATAsyMNcQ0bgjI0jaPCDgSLgAaRD30ciELyDREPN&#10;p4Mwy6A8N1ilzD2zQy+qOgrH0wiiUkBlAi6lR/CmBlkqO0i9M9RhtUwekglNQ6QCHvj2WYvJgih8&#10;wvAqNHSTSGQ3876hi1AQaISxgsYGWmAGGc9iEWAnGhuqIdKfuQ8MU2KgwBJoqw5e14PIX7hXr49/&#10;9fg5yTQg4ShZvPzWzKGM+rTCmnHNcNBFqaBQ0CjarAZNA3hcD8MQJvYYfQKwYTQBVHAIMyluqZ8K&#10;MjIhWzoFRiITVo5CQJgQJCZnWBFIg4ZGL4OXoBo1oUroJS4apgi6wy7WKgCtDSGECVH7MlWSbKkq&#10;Ix1oJB8S04/BEvQdliiT6M7qURy1pSx3gxI8qDAag44EKkb1eEhK0oAiIAR/Az4hDsVxqb25BEsK&#10;kFtZzSVzaiWp6xjA5wYrcU9Kg9KdyA/3Q3n4Wy6f0DrDyD1ORx9VXXHmE3xiJhrBeguiIH2zZC63&#10;aFkG4EUyKZk+VylME0SheokplO7QByNPulzVqGxp5RWcaT0zFTDjveyTqID5mLholCM26lRHWZJR&#10;FVpeTtDyCTlAOzg7S+98uw9x9yFoiNxhagGHJ7MRbqECB2Q6QrlQhI6LQ5rrQz4Iu2w/FD+BDm6C&#10;il7JPBljgFhchiu2FAoy44Gh7hEQKMWMXrRL5Br+yYEKJsoCR8UbzzLb9Jf8HVySVSCojVaOQCHo&#10;lAT4IRH3QCD9hWhg5tLAVJqPcSnTu1UTeECEKjYTKx05YQYpxoesWoFo6cTkxm51jJngcAYt1UOU&#10;Z3wSIzbbHbByi12qrWEXo8bRwV/RK1MWYScUESgGpqJwwD8AbUPbqSSuDvgQ4jPisjlsdny1aGVQ&#10;XT4GTIbEDJExLDQnN3meutFkmqbEJHPabjBqWeaKxCRmHvG5z32ua4qYFokq1XEjz5ldZoKAnSLQ&#10;vRg1xJ2p7kCBaJr8bBFuOBD1NGUIUwAbHE1FakoWnmMiwydUj95EAaJQE5ADblte4csN2EjZwGWs&#10;+K6xidk3WNggAZLd7qBuVo+eRR5CKy6D/sRvN911eFLnchSriZ3Ud51xZZ8Kn1xGAFkNukkfRgoD&#10;WdttJp/wYRmZBGP9MQ28FOBEuaFp6cKlDq5uIA30sY+yrDIQlZ1SWM3QN9iANC5DID195w2kVndB&#10;cDkFY4Ypv6WYmiJrKBblxgYFClnAjxRKG1KTsjIshTbr1Gogq6UgiMuGIK0Ne5QFD4AcU/oE96OA&#10;szgBsAFH22yPRz4U0XCWRVSPIkAv6sx4wKLCA4n7CL8NHiRmqpiiA0FxTLEzC3YAWI7vCFMYdxNy&#10;kOfh9OsJ7Q0EcY8uTFKM3WERbYPIRLYut4LOig5lYDPwUMzpFLwCbm7AW1fsAEjcaGGohXBj0CkQ&#10;S+JUFUUfx1gv656DqHmd4IixYdP4q2mi7s9X+BLZ2oJeVjMICciNdHC7H/oFzYkJBSAw2w/IT2iF&#10;lkeaiR7O8q5G0BCdA/4BPIgkKk93wQO4H/GBo2VSLsYW1gwuQX4SCIOUATOwaFXvuHGBcorlw0XD&#10;QeQjAGinaqqmc12ptOIefQIuYlATj41cw6pjF34+DyZMZZEI4SvydKuTEFlWNZOnmP5kLgxAVde2&#10;0i9iEjwgDKCgwJ+ZJPUnMheMREzRBSoHTFKgK5MPnyMQyIEYCJ7D3tpV8ryGKfdEzBEZB5vxk8Ei&#10;+6nARRobIq2oGzlr+ZGhLeJbLfjMVaPsVkvgW/6GX6Tcd2YltIRWEa4Xx2z5Kx6mVI3PjWvxrYDU&#10;hlugIa3gQxqiHuMw4S9VKnbW7xw9m2aVVcBeDmwzJVmllMnYwLlnEZoKGNGmN1uZEKaqgi7jUotI&#10;S6wU9fEQ8m6wH0qDiiGHBVtbEg9RjsKl0/C5dULVCtMzCKc9qjMEmuIhAT6RzkpwXsGvzdvjRVYY&#10;Q5VnWVAxGJRXOBjx0iCe0BaJr8NPC47CKHgmCXPAeGKnGyZF8MgRHAHqU42NJ/dx++DVRLNuw45D&#10;TANtjXviYsSiMRAZwd/KsSSXqxgx8tEqQBQkuJsj4tamm2BExA1GJxCL6GeFPvTEl4D/wNMlN+oV&#10;iqRgxqWbiL+IOfqav1TbxZr0u5s74j8kDfMCmDXZHrMhyhlsGHwYScx7MXtNVlCjrPxFBeR5hbtK&#10;dIqjDA2Yjc+bt1MGRMFIyvK4GDLExwsGwPxQHoID/zwnzpxGMYhokTKip1kwoF6wLTbE3o8R3TC0&#10;owjHuIZUCIoQRlCeLsBQQyUFxmgF/IODBxVW853muPoIAuIHAgWdkoyibTJP9NT5nPSpPEVi0Ln4&#10;XWVyJq6Up2Gj0L+QkTTQVhTMnH7EJbG2CqNT6xaJgSPdauB85hWuMmqIdCJPnCtMqFNt/mqzErXE&#10;6KCZpBEqSEPYMJoQA0T/sDJTsJd63HBpCShmKU4AtouDCCJE0FwQFdXSzgriROJMYzZBGcDMmbfi&#10;jdE9aRfzymnL7FvSC05lD3DgmZqB32a4mDKq6RXaQgOZp8XFoIuvUmLKFZnxquJij6jIauhTW2SF&#10;pqpRDjY/5bq6QRQ0LHxR/tArVUZdc/Q5ZFWz8yfPjaCLrxrWq5GeLiGmHNJk+1Iy04bkouV8jt5H&#10;3EFsVYx56mYIBKAToFjeICprIfKIhiDZ3QzIUCAvUmKGAtJGcxhGW/Yn1JGM58SPYMSgYCIIGpI9&#10;7a+gZNouBAoDGEahYsS2IKEwaOBmdAWkMw5GkLKsK6juyHBnnXUWPEfDoRvuaEwrBGIswYTzPBIS&#10;wjZPCQ+CMpkc10ek/qisF0fhQO9pJipXdDrOCRd6GpUGV5CYBKR394ZUHiENyRbigKDEl8YrqARH&#10;aZHERUpGnZ46clPq+ZPIFEDRyXV43hO58WRgjKY5gIUMB9AC0Y8bHOEeB4WSDOZkOKDGcYMRn1p4&#10;fEiEC/MLPKfc5kHXhuYS01aolAhO/FS+k4kcUpYPdfmncUZMZ5IMgtBMjlJBfaQTWQqCcxWqEmMI&#10;6sBRBOvCqAT+MMqY06ECaGkYdqgRUA+qwmPAG3wIG2MjMmuAHozrFQMXSFby0gsoLmyxi6JMeC2s&#10;G6uGUBxhY16BauAoUoXeMbSHECfIyFigOKoXjYLhKQVxRGL6lHmcoACvYHvm+5leRdchQoJWwGxM&#10;9ATTYgnBTqQhtoM0zA3TQJiBSurXdbwoRbmhDtzTcD6kVq5h1exTQVH0I4dFBf4apMNbg25MIPLx&#10;kBwiVIcudkrVqCXldqXAt/kpM4RdS3ru9SBmKz6plZ/4rQZoG/arSyNNjNoNLcGG28bUrxNRb+Zm&#10;BGWItTTWl7ewH0/Sz+k4A5jJVm3Y6XbbYp6VOocPMbq6OBrQmrUqcNRuiMoFiIqsvKVmug7q6EIV&#10;UbcJWsu2zeNbRBi9i04HO7qPGnSBU2FrpDaxRfAor9JtYqIUOC/wEgcjspK6kZuL9F3kYOhseylQ&#10;bgKVxF2DM4pwG24GF2w1FK5q+Jb2esYFtHWXHAIrXO7GBXEYvYgeZnmxsJFH+MydIUYzADCI7Ciz&#10;iFqws/csA0DuGADiBdLwln4ZxhaFQiYriouyH5yTAqcPeUvTMH9hldCZYFG6ntUOhnbjokfIhsUP&#10;OyH7gCuCoQCwWAJhcWjT8DB5Mm/HhG40DeUMK6S8Z7Kmasx0KA0ZAoxhTguhAoxMHlI3bF83bSYB&#10;YlfmYRkoEhaxi9XF5DH7LWP3oDgyeoEN6E89YWZ6k6KzVbN0HGOBcDaSNQ+6cgdJ56CnItLuForC&#10;IaZhFBo2X1lzxVP0VyUPBI42VCBehfAxz0qBFYIs6u/nOvAVfz4Ja4mHoovPs4DP7KdWFE0TCUSp&#10;UCNi/tKyqEN534CGsUD6tJ7qW1TYGSI1MCrAT8GVcjVYeW7RvDKZWqPam0okD+kXkin65WTJSLmZ&#10;j51M0ujfMqnrusCybIX9lW5MwU8KpZJQlRL5Gzg0RBGhPSq2uXLMatjdKaxGR1M9YT6Kbu56spJ6&#10;kZ7Prb80LNNECgRPImy76SrJ52gxNVU35MFRZNk8j/goFf86L6jjlhhX3IPAGxXVgiY9vA6xwgDS&#10;C4+UR+iDgihxoCDLsAzzce1damtSKyQmaciWv8gvbKZhxzlxFLWXqTXiZWJP0SFyyYA+F1fKNjQ+&#10;QxRq1gKjg4N2jBNEdiyQ5Su2hlCFBDVxD2Lxo/KTBo8Tl+MqG1EwK/3rjAKqA6EWONuR7CjmgBBb&#10;vlEWoR8Dqn+aOLiTh6HDyhIOFXlMtuQG9rDfMUREO7dOpJL0OBaDwIljg5TAkmVhfPM51qQ/IRQW&#10;DE8I9iF4ig6NKmnLKrzQ5+jo0KahGFxa3iBX7T5GLz8dLMAwIA2teJXtSUTpmF8wD95CgBN2ZeUG&#10;agrThPx0r2B0INqIEsm3CCYAGK0FKHVbBmDVG0YHgeKq4Q1ulRjwElZp6EPujcIQM4K1Uk6wm0is&#10;QcClMq1kV7pVqqcNOJrxTFrDVDZFshBBZWaTPUJMhYQVbEwfig7ClPYGreATA5hNppGn3CBbJa8c&#10;KLgygkK4wSqGVVdWuFzP9InNoXSKk8eUnAK5/mcfcmN/2UGhE/iQ9E578dY8NRVIpqAWaTL3Jm8D&#10;WcsdV4kZ5eaUc+ZDxqPGvfN0KX3kH75SL8kYjFFPJesYiZzVh9LOsr2+istM1CTSgUlKcTHKzbre&#10;yKMMR6P+GWRKjexhsX5U2smRdZSlfkqNUH7treAt+7UchZT2AZ/jGyH0HxNBsMyucErAxEzFEZIe&#10;m6AiyzALKIUKIC5BSlGTC7WociQ3c/Mg3jIvgrzDpMY42ARTgNYQEwrQwjsEKyCa9YNllYcsICVo&#10;QbSz4wqDLF1Ha+wVchkmQyhzIebweqnQwKBltUPXhx1KuaAm9j3ynYtIGb1VLXeQCJ5z+HEFXiqn&#10;Akf9yaVvVjeDWyLzygWUeDXxZ+KccJsqXKNInFjfiaLGpGa0HTOdnxyYE+VimpM/wTuYdMyFh0zh&#10;oThKSgJMmCynOPiQmsB7PMcPmbKZsozn5KAgU1XXi44SA7WDqjQBcpEVdir+WHQdXIsYlHh6+RxP&#10;JhYzmiLVZrE/0byuJyFPdHw+xJFg0a6yoNeoKnTA7Ul320eVQyCAkxu63qk1ZY3iNUUCJUCdKGB0&#10;C7peOhuVAApr5aA58Lc9jqbM7LfZk/JQrRvvwWl8Qgcpu+Uum59iYSZb0598pV1lL2hChH3DW/vd&#10;iinHRQipWm5F1gR7VslubtkKURMwMGmCrl3zFEtsPjxADioHVsMaklhfqD2iS8kK0Aoe6sD0YQZp&#10;dShQ7oLyEycXpTalpOagzdGYFk2NGU5r63PSlLG2ufTgW/s6LOZg9ZRRzSrr+sxaFbajhjJ8Zh/K&#10;aUE9vEqtcJQPwvqUUSiJhzFXKjeIsnVcThr8rkyWuGd3XGSFpEDRdl5dPKYZAAayzGR8i47PT0XM&#10;03Ih49AAcJ+C4sO7eIO+d3dDAI/ZHS5XDYJY7FyB5UEgD1Ygfj/CeQimLzcfKYyYhj4IWWAmC5SN&#10;9KTBEeoGitivyHrV8IhAjpSKoSIOLdnNkq+ICnFq2Vgw0wcry1sxZxPWjxoiyTSGvPyQCmByOZ9t&#10;oKwoC2AInKxPhU2ZWpOvUKf4KrbAzZASQqElxDkBUJXZTQLH+JCCPC8FHYjKMF9QzGr0ixjFpThK&#10;3CzVgBt5qEGJB5WvrLzCSAmoS00c5SfjE3im7zKPNxt6wDP2C71JevpRfy8NJEOW6qOpiFUALXWT&#10;OMhK0mCwZqenoYwSqsNpcZQYFkyZK2gOjXKyTXmayU0/sV3cGM3BT8MxIjHeC8x3uoNeQJNDA0B5&#10;tcnSzQ5VxCsHaQIaQJ0oaB6/slOkCVbhYfrKn7JcOcOUJ0PCWmG7j2YGFiq+wiLJPA3ZdJpUNRP+&#10;qp1IDUViyKi65pNY16sfcpMaQ7aFOgifAlIKEpbLK+ovbOjeD2OaVyp5cqnVUJMIta9SUDfQs73I&#10;tcS07VRG6PIvIzGsPaOdqbkGAF9ZyfATtC83ZJFjJ+xU6mPz1SB5lapBvKJW4Wflpzpi6iU251RW&#10;RK18WOxT7xiwO8sd7yv71alQaxleez+hrvrZGtpPGqLDCfjM9hJChjJFBLjCMVAwbdJAibhR0+Pe&#10;JH+kEoKSIJ1hKYvOJqoQWQkZoR5yyg3hsKKQVqA1b0FTrFKoR9EQGRzNlKP2NWFnMsNeABhkN1Ca&#10;uRlS4VVnqsoAwbXUnJR4GjzdDHigkkAUl9wsCyoI3AeKedyY1VYPxYA2+IvmA9U48KmeRcAbzBdG&#10;6BkwCYSEiYlljL0YwAn+4VYlNoSCBGa3m6FQxieZ49PG1izrDfKwTbOS1EfBFOPQqvIE+hsToESz&#10;nvzkQ6afeRj7CFIoVYJzQFYis4K80IpAcdRHgjzpC+qD14G4ASZ0URqYjWa/J5rG0CB/dCPqHCOL&#10;LtMVjFGearcZG9AQZ9S0P3ib2f2Bf1oJFCTM0JsGXqI6KMTRfSkdhgQasYP5y0/Ykj6CY2FXUYSU&#10;qmXcoPYNDkTtguZvg/0GUYQ8KfzYoaEGBZhJt3AnZLBqGwM7ndcMVuEtkBYGRsPYDEGfeizbjGXr&#10;r+lWmd7uoBUqCg49taXmSMAGyoMu4lCbGmZp+JZLINf3G6Q2wIdXERmkl3sQpTR8EhSw01V3AlbD&#10;92AO/KRKMa1TSZPsIaPg/wJ42LI8zY81PwAAAABJRU5ErkJgglBLAwQUAAYACAAAACEAPpDdcuAA&#10;AAAJAQAADwAAAGRycy9kb3ducmV2LnhtbEyPQWuDQBSE74X+h+UFemvWVZTEuIYQ2p5CoUmh9Pbi&#10;vqjE3RV3o+bfd3tqj8MMM98U21l3bKTBtdZIEMsIGJnKqtbUEj5Pr88rYM6jUdhZQxLu5GBbPj4U&#10;mCs7mQ8aj75mocS4HCU03vc5565qSKNb2p5M8C520OiDHGquBpxCue54HEUZ19iasNBgT/uGquvx&#10;piW8TTjtEvEyHq6X/f37lL5/HQRJ+bSYdxtgnmb/F4Zf/IAOZWA625tRjnUSUrFKQlRCkgIL/jqJ&#10;18DOEjIRZ8DLgv9/UP4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O+4kn4DAAAICAAADgAAAAAAAAAAAAAAAAA6AgAAZHJzL2Uyb0RvYy54bWxQSwECLQAKAAAA&#10;AAAAACEAtDmo22K/BQBivwUAFAAAAAAAAAAAAAAAAADkBQAAZHJzL21lZGlhL2ltYWdlMS5wbmdQ&#10;SwECLQAUAAYACAAAACEAPpDdcuAAAAAJAQAADwAAAAAAAAAAAAAAAAB4xQUAZHJzL2Rvd25yZXYu&#10;eG1sUEsBAi0AFAAGAAgAAAAhAKomDr68AAAAIQEAABkAAAAAAAAAAAAAAAAAhcYFAGRycy9fcmVs&#10;cy9lMm9Eb2MueG1sLnJlbHNQSwUGAAAAAAYABgB8AQAAeMc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 o:spid="_x0000_s1027" type="#_x0000_t75" style="position:absolute;left:95;width:25724;height:36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prvwAAANoAAAAPAAAAZHJzL2Rvd25yZXYueG1sRI9Bi8Iw&#10;FITvgv8hPMGbphZZpRpFFKFX3T14fDTPttq8hCba6q83Cwt7HGbmG2a97U0jntT62rKC2TQBQVxY&#10;XXOp4Of7OFmC8AFZY2OZFLzIw3YzHKwx07bjEz3PoRQRwj5DBVUILpPSFxUZ9FPriKN3ta3BEGVb&#10;St1iF+GmkWmSfEmDNceFCh3tKyru54dRsJifFpjo7uLJ3Vx6eeTmfciVGo/63QpEoD78h//auVaQ&#10;wu+VeAPk5gMAAP//AwBQSwECLQAUAAYACAAAACEA2+H2y+4AAACFAQAAEwAAAAAAAAAAAAAAAAAA&#10;AAAAW0NvbnRlbnRfVHlwZXNdLnhtbFBLAQItABQABgAIAAAAIQBa9CxbvwAAABUBAAALAAAAAAAA&#10;AAAAAAAAAB8BAABfcmVscy8ucmVsc1BLAQItABQABgAIAAAAIQC+zaprvwAAANoAAAAPAAAAAAAA&#10;AAAAAAAAAAcCAABkcnMvZG93bnJldi54bWxQSwUGAAAAAAMAAwC3AAAA8wIAAAAA&#10;" stroked="t" strokecolor="black [3213]" strokeweight=".25pt">
                  <v:imagedata r:id="rId21" o:title=""/>
                  <v:path arrowok="t"/>
                </v:shape>
                <v:shapetype id="_x0000_t202" coordsize="21600,21600" o:spt="202" path="m,l,21600r21600,l21600,xe">
                  <v:stroke joinstyle="miter"/>
                  <v:path gradientshapeok="t" o:connecttype="rect"/>
                </v:shapetype>
                <v:shape id="Tekstvak 2" o:spid="_x0000_s1028" type="#_x0000_t202" style="position:absolute;left:-528;top:36447;width:25723;height: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YwwAAANwAAAAPAAAAZHJzL2Rvd25yZXYueG1sRI9Li8Iw&#10;FIX3wvyHcAfcaVpBHapRZEAQcTE+FrO8NNemtrnpNFHrv58IgsvDeXyc+bKztbhR60vHCtJhAoI4&#10;d7rkQsHpuB58gfABWWPtmBQ8yMNy8dGbY6bdnfd0O4RCxBH2GSowITSZlD43ZNEPXUMcvbNrLYYo&#10;20LqFu9x3NZylCQTabHkSDDY0LehvDpcbYTsfH7du79Luqvkr6kmOP4xW6X6n91qBiJQF97hV3uj&#10;FYzSKTzPxCMgF/8AAAD//wMAUEsBAi0AFAAGAAgAAAAhANvh9svuAAAAhQEAABMAAAAAAAAAAAAA&#10;AAAAAAAAAFtDb250ZW50X1R5cGVzXS54bWxQSwECLQAUAAYACAAAACEAWvQsW78AAAAVAQAACwAA&#10;AAAAAAAAAAAAAAAfAQAAX3JlbHMvLnJlbHNQSwECLQAUAAYACAAAACEA4/84mMMAAADcAAAADwAA&#10;AAAAAAAAAAAAAAAHAgAAZHJzL2Rvd25yZXYueG1sUEsFBgAAAAADAAMAtwAAAPcCAAAAAA==&#10;" stroked="f">
                  <v:textbox style="mso-fit-shape-to-text:t">
                    <w:txbxContent>
                      <w:p w14:paraId="60DB968B" w14:textId="6C3C0D02" w:rsidR="001046DC" w:rsidRPr="00E713D4" w:rsidRDefault="001046DC" w:rsidP="006C688F">
                        <w:pPr>
                          <w:pStyle w:val="Normaalweb"/>
                          <w:spacing w:before="0" w:beforeAutospacing="0" w:after="0" w:afterAutospacing="0"/>
                          <w:rPr>
                            <w:rFonts w:asciiTheme="minorHAnsi" w:hAnsiTheme="minorHAnsi" w:cstheme="minorHAnsi"/>
                            <w:sz w:val="16"/>
                            <w:szCs w:val="16"/>
                          </w:rPr>
                        </w:pPr>
                        <w:r w:rsidRPr="00E713D4">
                          <w:rPr>
                            <w:rFonts w:asciiTheme="minorHAnsi" w:hAnsiTheme="minorHAnsi" w:cstheme="minorHAnsi"/>
                            <w:i/>
                            <w:iCs/>
                            <w:sz w:val="16"/>
                            <w:szCs w:val="16"/>
                          </w:rPr>
                          <w:t>Figuur 2: indicatieve plattegrond</w:t>
                        </w:r>
                      </w:p>
                    </w:txbxContent>
                  </v:textbox>
                </v:shape>
                <w10:wrap type="square"/>
              </v:group>
            </w:pict>
          </mc:Fallback>
        </mc:AlternateContent>
      </w:r>
      <w:r w:rsidR="003D3690" w:rsidRPr="007E3B67">
        <w:rPr>
          <w:rFonts w:asciiTheme="minorHAnsi" w:hAnsiTheme="minorHAnsi" w:cstheme="minorHAnsi"/>
        </w:rPr>
        <w:t xml:space="preserve">Het Slim Warmtenet </w:t>
      </w:r>
      <w:proofErr w:type="spellStart"/>
      <w:r w:rsidR="003D3690" w:rsidRPr="007E3B67">
        <w:rPr>
          <w:rFonts w:asciiTheme="minorHAnsi" w:hAnsiTheme="minorHAnsi" w:cstheme="minorHAnsi"/>
        </w:rPr>
        <w:t>Zandweerd</w:t>
      </w:r>
      <w:proofErr w:type="spellEnd"/>
      <w:r w:rsidR="003D3690" w:rsidRPr="007E3B67">
        <w:rPr>
          <w:rFonts w:asciiTheme="minorHAnsi" w:hAnsiTheme="minorHAnsi" w:cstheme="minorHAnsi"/>
        </w:rPr>
        <w:t xml:space="preserve"> bestaat uit de volgende </w:t>
      </w:r>
      <w:r w:rsidR="00794F2A" w:rsidRPr="007E3B67">
        <w:rPr>
          <w:rFonts w:asciiTheme="minorHAnsi" w:hAnsiTheme="minorHAnsi" w:cstheme="minorHAnsi"/>
        </w:rPr>
        <w:t xml:space="preserve">vijf </w:t>
      </w:r>
      <w:r w:rsidR="003D3690" w:rsidRPr="007E3B67">
        <w:rPr>
          <w:rFonts w:asciiTheme="minorHAnsi" w:hAnsiTheme="minorHAnsi" w:cstheme="minorHAnsi"/>
        </w:rPr>
        <w:t>systeemonderdelen:</w:t>
      </w:r>
    </w:p>
    <w:p w14:paraId="5A6CA899" w14:textId="7E4400CD" w:rsidR="009B3474" w:rsidRPr="007E3B67" w:rsidRDefault="00794F2A" w:rsidP="009B3474">
      <w:pPr>
        <w:pStyle w:val="CBPalinea"/>
        <w:spacing w:after="0"/>
        <w:jc w:val="left"/>
        <w:rPr>
          <w:rFonts w:asciiTheme="minorHAnsi" w:hAnsiTheme="minorHAnsi" w:cstheme="minorHAnsi"/>
          <w:b/>
          <w:bCs/>
          <w:color w:val="0070C0"/>
        </w:rPr>
      </w:pPr>
      <w:r w:rsidRPr="007E3B67">
        <w:rPr>
          <w:rFonts w:asciiTheme="minorHAnsi" w:hAnsiTheme="minorHAnsi" w:cstheme="minorHAnsi"/>
          <w:b/>
          <w:bCs/>
          <w:color w:val="0070C0"/>
        </w:rPr>
        <w:t xml:space="preserve">1 </w:t>
      </w:r>
      <w:proofErr w:type="spellStart"/>
      <w:r w:rsidR="003C4F04" w:rsidRPr="007E3B67">
        <w:rPr>
          <w:rFonts w:asciiTheme="minorHAnsi" w:hAnsiTheme="minorHAnsi" w:cstheme="minorHAnsi"/>
          <w:b/>
          <w:bCs/>
          <w:color w:val="0070C0"/>
        </w:rPr>
        <w:t>Rest</w:t>
      </w:r>
      <w:r w:rsidR="00E87E77" w:rsidRPr="007E3B67">
        <w:rPr>
          <w:rFonts w:asciiTheme="minorHAnsi" w:hAnsiTheme="minorHAnsi" w:cstheme="minorHAnsi"/>
          <w:b/>
          <w:bCs/>
          <w:color w:val="0070C0"/>
        </w:rPr>
        <w:t>Warmte</w:t>
      </w:r>
      <w:proofErr w:type="spellEnd"/>
      <w:r w:rsidR="00E87E77" w:rsidRPr="007E3B67">
        <w:rPr>
          <w:rFonts w:asciiTheme="minorHAnsi" w:hAnsiTheme="minorHAnsi" w:cstheme="minorHAnsi"/>
          <w:b/>
          <w:bCs/>
          <w:color w:val="0070C0"/>
        </w:rPr>
        <w:t>-uitkoppeling</w:t>
      </w:r>
    </w:p>
    <w:p w14:paraId="7FBE62AD" w14:textId="5DD6BBC6" w:rsidR="00AD5694" w:rsidRPr="007E3B67" w:rsidRDefault="00AD5694" w:rsidP="00AD5694">
      <w:pPr>
        <w:rPr>
          <w:rFonts w:cstheme="minorHAnsi"/>
          <w:sz w:val="20"/>
          <w:szCs w:val="20"/>
        </w:rPr>
      </w:pPr>
      <w:r w:rsidRPr="007E3B67">
        <w:rPr>
          <w:rFonts w:cstheme="minorHAnsi"/>
          <w:sz w:val="20"/>
          <w:szCs w:val="20"/>
        </w:rPr>
        <w:t xml:space="preserve">Restwarmte wordt in een te realiseren technische ruimte op de RWZI onttrokken uit de effluentstroom van de RWZI. </w:t>
      </w:r>
      <w:r w:rsidR="007607D8" w:rsidRPr="007E3B67">
        <w:rPr>
          <w:rFonts w:cstheme="minorHAnsi"/>
          <w:sz w:val="20"/>
          <w:szCs w:val="20"/>
        </w:rPr>
        <w:t>Het waterschap (WDOD) geeft toestemming om de warmte uit de effluentstroom te</w:t>
      </w:r>
      <w:r w:rsidR="00740BD6" w:rsidRPr="007E3B67">
        <w:rPr>
          <w:rFonts w:cstheme="minorHAnsi"/>
          <w:sz w:val="20"/>
          <w:szCs w:val="20"/>
        </w:rPr>
        <w:t xml:space="preserve"> onttrekken. </w:t>
      </w:r>
      <w:r w:rsidRPr="007E3B67">
        <w:rPr>
          <w:rFonts w:cstheme="minorHAnsi"/>
          <w:sz w:val="20"/>
          <w:szCs w:val="20"/>
        </w:rPr>
        <w:t xml:space="preserve">De uitkoppeling van warmte komt tot stand door een installatie met pompen en warmtewisselaars. </w:t>
      </w:r>
      <w:r w:rsidR="00B21BFF" w:rsidRPr="007E3B67">
        <w:rPr>
          <w:rFonts w:cstheme="minorHAnsi"/>
          <w:sz w:val="20"/>
          <w:szCs w:val="20"/>
        </w:rPr>
        <w:t>Het ontwerp van deze uitkoppeling vindt plaats in afstemming met het waterschap (WDOD)</w:t>
      </w:r>
      <w:r w:rsidRPr="007E3B67">
        <w:rPr>
          <w:rFonts w:cstheme="minorHAnsi"/>
          <w:sz w:val="20"/>
          <w:szCs w:val="20"/>
        </w:rPr>
        <w:t xml:space="preserve">. </w:t>
      </w:r>
    </w:p>
    <w:p w14:paraId="34D17768" w14:textId="41619FEF" w:rsidR="003C4F04" w:rsidRPr="007E3B67" w:rsidRDefault="00794F2A" w:rsidP="003C4F04">
      <w:pPr>
        <w:pStyle w:val="CBPalinea"/>
        <w:spacing w:after="0"/>
        <w:jc w:val="left"/>
        <w:rPr>
          <w:rFonts w:asciiTheme="minorHAnsi" w:hAnsiTheme="minorHAnsi" w:cstheme="minorHAnsi"/>
          <w:b/>
          <w:bCs/>
          <w:color w:val="0070C0"/>
        </w:rPr>
      </w:pPr>
      <w:r w:rsidRPr="007E3B67">
        <w:rPr>
          <w:rFonts w:asciiTheme="minorHAnsi" w:hAnsiTheme="minorHAnsi" w:cstheme="minorHAnsi"/>
          <w:b/>
          <w:bCs/>
          <w:color w:val="0070C0"/>
        </w:rPr>
        <w:t xml:space="preserve">2 </w:t>
      </w:r>
      <w:r w:rsidR="00A73646" w:rsidRPr="007E3B67">
        <w:rPr>
          <w:rFonts w:asciiTheme="minorHAnsi" w:hAnsiTheme="minorHAnsi" w:cstheme="minorHAnsi"/>
          <w:b/>
          <w:bCs/>
          <w:color w:val="0070C0"/>
        </w:rPr>
        <w:t>ZLT-net</w:t>
      </w:r>
    </w:p>
    <w:p w14:paraId="2DFA11C3" w14:textId="3AB5DA86" w:rsidR="00DD3A74" w:rsidRPr="007E3B67" w:rsidRDefault="009408B5" w:rsidP="003C4F04">
      <w:pPr>
        <w:pStyle w:val="CBPalinea"/>
        <w:jc w:val="left"/>
        <w:rPr>
          <w:rFonts w:asciiTheme="minorHAnsi" w:hAnsiTheme="minorHAnsi" w:cstheme="minorHAnsi"/>
        </w:rPr>
      </w:pPr>
      <w:r w:rsidRPr="007E3B67">
        <w:rPr>
          <w:rFonts w:asciiTheme="minorHAnsi" w:hAnsiTheme="minorHAnsi" w:cstheme="minorHAnsi"/>
        </w:rPr>
        <w:t xml:space="preserve">In de te realiseren technische ruimte wordt de onttrokken restwarmte overgedragen op een Zeer </w:t>
      </w:r>
      <w:r w:rsidR="00912484" w:rsidRPr="007E3B67">
        <w:rPr>
          <w:rFonts w:asciiTheme="minorHAnsi" w:hAnsiTheme="minorHAnsi" w:cstheme="minorHAnsi"/>
        </w:rPr>
        <w:t xml:space="preserve">Laag </w:t>
      </w:r>
      <w:r w:rsidRPr="007E3B67">
        <w:rPr>
          <w:rFonts w:asciiTheme="minorHAnsi" w:hAnsiTheme="minorHAnsi" w:cstheme="minorHAnsi"/>
        </w:rPr>
        <w:t>Temperatuur (ZLT)-net</w:t>
      </w:r>
      <w:r w:rsidR="00A2197A" w:rsidRPr="007E3B67">
        <w:rPr>
          <w:rFonts w:asciiTheme="minorHAnsi" w:hAnsiTheme="minorHAnsi" w:cstheme="minorHAnsi"/>
        </w:rPr>
        <w:t xml:space="preserve">. Vanuit de technische ruimte wordt de (ZLT)-warmte gedistribueerd naar de </w:t>
      </w:r>
      <w:r w:rsidR="00E87E77" w:rsidRPr="007E3B67">
        <w:rPr>
          <w:rFonts w:asciiTheme="minorHAnsi" w:hAnsiTheme="minorHAnsi" w:cstheme="minorHAnsi"/>
        </w:rPr>
        <w:t>Warmtecentrale</w:t>
      </w:r>
      <w:r w:rsidR="00794F2A" w:rsidRPr="007E3B67">
        <w:rPr>
          <w:rFonts w:asciiTheme="minorHAnsi" w:hAnsiTheme="minorHAnsi" w:cstheme="minorHAnsi"/>
        </w:rPr>
        <w:t xml:space="preserve">s(s) in de </w:t>
      </w:r>
      <w:r w:rsidR="00A2197A" w:rsidRPr="007E3B67">
        <w:rPr>
          <w:rFonts w:asciiTheme="minorHAnsi" w:hAnsiTheme="minorHAnsi" w:cstheme="minorHAnsi"/>
        </w:rPr>
        <w:t>bestaande wijk door middel van een backbone.</w:t>
      </w:r>
      <w:r w:rsidR="00295AAF" w:rsidRPr="007E3B67">
        <w:rPr>
          <w:rFonts w:asciiTheme="minorHAnsi" w:hAnsiTheme="minorHAnsi" w:cstheme="minorHAnsi"/>
        </w:rPr>
        <w:t xml:space="preserve"> De backbone eindigt nu bij de eerste </w:t>
      </w:r>
      <w:r w:rsidR="00E87E77" w:rsidRPr="007E3B67">
        <w:rPr>
          <w:rFonts w:asciiTheme="minorHAnsi" w:hAnsiTheme="minorHAnsi" w:cstheme="minorHAnsi"/>
        </w:rPr>
        <w:t>Warmtecentrale</w:t>
      </w:r>
      <w:r w:rsidR="00295AAF" w:rsidRPr="007E3B67">
        <w:rPr>
          <w:rFonts w:asciiTheme="minorHAnsi" w:hAnsiTheme="minorHAnsi" w:cstheme="minorHAnsi"/>
        </w:rPr>
        <w:t xml:space="preserve"> maar </w:t>
      </w:r>
      <w:r w:rsidR="001E10E7" w:rsidRPr="007E3B67">
        <w:rPr>
          <w:rFonts w:asciiTheme="minorHAnsi" w:hAnsiTheme="minorHAnsi" w:cstheme="minorHAnsi"/>
        </w:rPr>
        <w:t>dient</w:t>
      </w:r>
      <w:r w:rsidR="00295AAF" w:rsidRPr="007E3B67">
        <w:rPr>
          <w:rFonts w:asciiTheme="minorHAnsi" w:hAnsiTheme="minorHAnsi" w:cstheme="minorHAnsi"/>
        </w:rPr>
        <w:t xml:space="preserve"> verder door</w:t>
      </w:r>
      <w:r w:rsidR="00134A53" w:rsidRPr="007E3B67">
        <w:rPr>
          <w:rFonts w:asciiTheme="minorHAnsi" w:hAnsiTheme="minorHAnsi" w:cstheme="minorHAnsi"/>
        </w:rPr>
        <w:t>getrokken te</w:t>
      </w:r>
      <w:r w:rsidR="00295AAF" w:rsidRPr="007E3B67">
        <w:rPr>
          <w:rFonts w:asciiTheme="minorHAnsi" w:hAnsiTheme="minorHAnsi" w:cstheme="minorHAnsi"/>
        </w:rPr>
        <w:t xml:space="preserve"> worden naar meerdere </w:t>
      </w:r>
      <w:r w:rsidR="00E87E77" w:rsidRPr="007E3B67">
        <w:rPr>
          <w:rFonts w:asciiTheme="minorHAnsi" w:hAnsiTheme="minorHAnsi" w:cstheme="minorHAnsi"/>
        </w:rPr>
        <w:t>Warmtecentrale</w:t>
      </w:r>
      <w:r w:rsidR="00295AAF" w:rsidRPr="007E3B67">
        <w:rPr>
          <w:rFonts w:asciiTheme="minorHAnsi" w:hAnsiTheme="minorHAnsi" w:cstheme="minorHAnsi"/>
        </w:rPr>
        <w:t xml:space="preserve">s </w:t>
      </w:r>
      <w:r w:rsidR="00BC45C6" w:rsidRPr="007E3B67">
        <w:rPr>
          <w:rFonts w:asciiTheme="minorHAnsi" w:hAnsiTheme="minorHAnsi" w:cstheme="minorHAnsi"/>
        </w:rPr>
        <w:t>en/</w:t>
      </w:r>
      <w:r w:rsidR="00295AAF" w:rsidRPr="007E3B67">
        <w:rPr>
          <w:rFonts w:asciiTheme="minorHAnsi" w:hAnsiTheme="minorHAnsi" w:cstheme="minorHAnsi"/>
        </w:rPr>
        <w:t>of ZLT-</w:t>
      </w:r>
      <w:r w:rsidR="00C1504E" w:rsidRPr="007E3B67">
        <w:rPr>
          <w:rFonts w:asciiTheme="minorHAnsi" w:hAnsiTheme="minorHAnsi" w:cstheme="minorHAnsi"/>
        </w:rPr>
        <w:t>A</w:t>
      </w:r>
      <w:r w:rsidR="00295AAF" w:rsidRPr="007E3B67">
        <w:rPr>
          <w:rFonts w:asciiTheme="minorHAnsi" w:hAnsiTheme="minorHAnsi" w:cstheme="minorHAnsi"/>
        </w:rPr>
        <w:t xml:space="preserve">fnemers. </w:t>
      </w:r>
    </w:p>
    <w:p w14:paraId="739CB2AF" w14:textId="2A712958" w:rsidR="00E968BE" w:rsidRPr="007E3B67" w:rsidRDefault="00A2197A" w:rsidP="003C4F04">
      <w:pPr>
        <w:pStyle w:val="CBPalinea"/>
        <w:jc w:val="left"/>
        <w:rPr>
          <w:rFonts w:asciiTheme="minorHAnsi" w:hAnsiTheme="minorHAnsi" w:cstheme="minorHAnsi"/>
        </w:rPr>
      </w:pPr>
      <w:r w:rsidRPr="007E3B67">
        <w:rPr>
          <w:rFonts w:asciiTheme="minorHAnsi" w:hAnsiTheme="minorHAnsi" w:cstheme="minorHAnsi"/>
        </w:rPr>
        <w:t xml:space="preserve">In de backbone zijn er twee aftakkingen met daarachter een distributienet waarop </w:t>
      </w:r>
      <w:r w:rsidR="00DD3A74" w:rsidRPr="007E3B67">
        <w:rPr>
          <w:rFonts w:asciiTheme="minorHAnsi" w:hAnsiTheme="minorHAnsi" w:cstheme="minorHAnsi"/>
        </w:rPr>
        <w:t>d</w:t>
      </w:r>
      <w:r w:rsidRPr="007E3B67">
        <w:rPr>
          <w:rFonts w:asciiTheme="minorHAnsi" w:hAnsiTheme="minorHAnsi" w:cstheme="minorHAnsi"/>
        </w:rPr>
        <w:t xml:space="preserve">e circa 150 nieuwbouwwoningen in de nieuwbouwontwikkeling “Tuinen van </w:t>
      </w:r>
      <w:proofErr w:type="spellStart"/>
      <w:r w:rsidRPr="007E3B67">
        <w:rPr>
          <w:rFonts w:asciiTheme="minorHAnsi" w:hAnsiTheme="minorHAnsi" w:cstheme="minorHAnsi"/>
        </w:rPr>
        <w:t>Zandweerd</w:t>
      </w:r>
      <w:proofErr w:type="spellEnd"/>
      <w:r w:rsidRPr="007E3B67">
        <w:rPr>
          <w:rFonts w:asciiTheme="minorHAnsi" w:hAnsiTheme="minorHAnsi" w:cstheme="minorHAnsi"/>
        </w:rPr>
        <w:t>” aangesloten kunnen worden</w:t>
      </w:r>
      <w:r w:rsidR="00794F2A" w:rsidRPr="007E3B67">
        <w:rPr>
          <w:rFonts w:asciiTheme="minorHAnsi" w:hAnsiTheme="minorHAnsi" w:cstheme="minorHAnsi"/>
        </w:rPr>
        <w:t xml:space="preserve">, zie </w:t>
      </w:r>
      <w:r w:rsidR="00406EEA" w:rsidRPr="007E3B67">
        <w:rPr>
          <w:rFonts w:asciiTheme="minorHAnsi" w:hAnsiTheme="minorHAnsi" w:cstheme="minorHAnsi"/>
        </w:rPr>
        <w:t>systeemonderdeel 5</w:t>
      </w:r>
      <w:r w:rsidR="00794F2A" w:rsidRPr="007E3B67">
        <w:rPr>
          <w:rFonts w:asciiTheme="minorHAnsi" w:hAnsiTheme="minorHAnsi" w:cstheme="minorHAnsi"/>
        </w:rPr>
        <w:t xml:space="preserve">. </w:t>
      </w:r>
    </w:p>
    <w:p w14:paraId="6011B0AC" w14:textId="59704822" w:rsidR="00794F2A" w:rsidRPr="007E3B67" w:rsidRDefault="00794F2A" w:rsidP="00794F2A">
      <w:pPr>
        <w:pStyle w:val="CBPalinea"/>
        <w:jc w:val="left"/>
        <w:rPr>
          <w:rFonts w:asciiTheme="minorHAnsi" w:hAnsiTheme="minorHAnsi" w:cstheme="minorHAnsi"/>
        </w:rPr>
      </w:pPr>
      <w:r w:rsidRPr="007E3B67">
        <w:rPr>
          <w:rFonts w:asciiTheme="minorHAnsi" w:hAnsiTheme="minorHAnsi" w:cstheme="minorHAnsi"/>
          <w:b/>
          <w:bCs/>
          <w:color w:val="0070C0"/>
        </w:rPr>
        <w:t xml:space="preserve">3 </w:t>
      </w:r>
      <w:r w:rsidR="00A73646" w:rsidRPr="007E3B67">
        <w:rPr>
          <w:rFonts w:asciiTheme="minorHAnsi" w:hAnsiTheme="minorHAnsi" w:cstheme="minorHAnsi"/>
          <w:b/>
          <w:bCs/>
          <w:color w:val="0070C0"/>
        </w:rPr>
        <w:t>MT-</w:t>
      </w:r>
      <w:r w:rsidR="00E87E77" w:rsidRPr="007E3B67">
        <w:rPr>
          <w:rFonts w:asciiTheme="minorHAnsi" w:hAnsiTheme="minorHAnsi" w:cstheme="minorHAnsi"/>
          <w:b/>
          <w:bCs/>
          <w:color w:val="0070C0"/>
        </w:rPr>
        <w:t>Warmtecentrale</w:t>
      </w:r>
      <w:r w:rsidRPr="007E3B67">
        <w:rPr>
          <w:rFonts w:asciiTheme="minorHAnsi" w:hAnsiTheme="minorHAnsi" w:cstheme="minorHAnsi"/>
          <w:b/>
          <w:bCs/>
          <w:color w:val="0070C0"/>
        </w:rPr>
        <w:t>(s)</w:t>
      </w:r>
      <w:r w:rsidRPr="007E3B67">
        <w:rPr>
          <w:rFonts w:asciiTheme="minorHAnsi" w:hAnsiTheme="minorHAnsi" w:cstheme="minorHAnsi"/>
        </w:rPr>
        <w:br/>
        <w:t xml:space="preserve">Aan het eind van de backbone bevindt zich de bestaande wijk </w:t>
      </w:r>
      <w:proofErr w:type="spellStart"/>
      <w:r w:rsidRPr="007E3B67">
        <w:rPr>
          <w:rFonts w:asciiTheme="minorHAnsi" w:hAnsiTheme="minorHAnsi" w:cstheme="minorHAnsi"/>
        </w:rPr>
        <w:t>Zandweerd</w:t>
      </w:r>
      <w:proofErr w:type="spellEnd"/>
      <w:r w:rsidRPr="007E3B67">
        <w:rPr>
          <w:rFonts w:asciiTheme="minorHAnsi" w:hAnsiTheme="minorHAnsi" w:cstheme="minorHAnsi"/>
        </w:rPr>
        <w:t xml:space="preserve">. De RWZI heeft capaciteit om naast de Tuinen van </w:t>
      </w:r>
      <w:proofErr w:type="spellStart"/>
      <w:r w:rsidRPr="007E3B67">
        <w:rPr>
          <w:rFonts w:asciiTheme="minorHAnsi" w:hAnsiTheme="minorHAnsi" w:cstheme="minorHAnsi"/>
        </w:rPr>
        <w:t>Zandweerd</w:t>
      </w:r>
      <w:proofErr w:type="spellEnd"/>
      <w:r w:rsidRPr="007E3B67">
        <w:rPr>
          <w:rFonts w:asciiTheme="minorHAnsi" w:hAnsiTheme="minorHAnsi" w:cstheme="minorHAnsi"/>
        </w:rPr>
        <w:t xml:space="preserve"> nog circa 2.000 bestaande woningen van duurzame warmte te voorzien. Uitgangspunt is dat de bestaande bouw MT-warmte (70°C) krijgt aangeleverd zodat woningaanpassingen tot een minimum kunnen worden beperkt, uitzonderingen daargelaten. </w:t>
      </w:r>
    </w:p>
    <w:p w14:paraId="7F841C9D" w14:textId="0B2B8466" w:rsidR="00794F2A" w:rsidRPr="007E3B67" w:rsidRDefault="00794F2A" w:rsidP="00794F2A">
      <w:pPr>
        <w:pStyle w:val="CBPalinea"/>
        <w:jc w:val="left"/>
        <w:rPr>
          <w:rFonts w:asciiTheme="minorHAnsi" w:hAnsiTheme="minorHAnsi" w:cstheme="minorHAnsi"/>
        </w:rPr>
      </w:pPr>
      <w:r w:rsidRPr="007E3B67">
        <w:rPr>
          <w:rFonts w:asciiTheme="minorHAnsi" w:hAnsiTheme="minorHAnsi" w:cstheme="minorHAnsi"/>
        </w:rPr>
        <w:t xml:space="preserve">Om de ZLT-warmte op te waarderen tot MT-warmte zijn </w:t>
      </w:r>
      <w:r w:rsidR="00E87E77" w:rsidRPr="007E3B67">
        <w:rPr>
          <w:rFonts w:asciiTheme="minorHAnsi" w:hAnsiTheme="minorHAnsi" w:cstheme="minorHAnsi"/>
        </w:rPr>
        <w:t>Warmtecentrale</w:t>
      </w:r>
      <w:r w:rsidRPr="007E3B67">
        <w:rPr>
          <w:rFonts w:asciiTheme="minorHAnsi" w:hAnsiTheme="minorHAnsi" w:cstheme="minorHAnsi"/>
        </w:rPr>
        <w:t xml:space="preserve">s nodig. In de </w:t>
      </w:r>
      <w:r w:rsidR="0050187F" w:rsidRPr="007E3B67">
        <w:rPr>
          <w:rFonts w:asciiTheme="minorHAnsi" w:hAnsiTheme="minorHAnsi" w:cstheme="minorHAnsi"/>
        </w:rPr>
        <w:t>W</w:t>
      </w:r>
      <w:r w:rsidRPr="007E3B67">
        <w:rPr>
          <w:rFonts w:asciiTheme="minorHAnsi" w:hAnsiTheme="minorHAnsi" w:cstheme="minorHAnsi"/>
        </w:rPr>
        <w:t>arm</w:t>
      </w:r>
      <w:r w:rsidR="006C0900" w:rsidRPr="007E3B67">
        <w:rPr>
          <w:rFonts w:asciiTheme="minorHAnsi" w:hAnsiTheme="minorHAnsi" w:cstheme="minorHAnsi"/>
        </w:rPr>
        <w:t>te</w:t>
      </w:r>
      <w:r w:rsidRPr="007E3B67">
        <w:rPr>
          <w:rFonts w:asciiTheme="minorHAnsi" w:hAnsiTheme="minorHAnsi" w:cstheme="minorHAnsi"/>
        </w:rPr>
        <w:t>centrales staan warmtepompen die de ZLT-warmte opwaarderen tot MT-warmte. Voor koude perioden worden</w:t>
      </w:r>
      <w:r w:rsidR="00C51BB8" w:rsidRPr="007E3B67">
        <w:rPr>
          <w:rFonts w:asciiTheme="minorHAnsi" w:hAnsiTheme="minorHAnsi" w:cstheme="minorHAnsi"/>
        </w:rPr>
        <w:t xml:space="preserve"> </w:t>
      </w:r>
      <w:r w:rsidRPr="007E3B67">
        <w:rPr>
          <w:rFonts w:asciiTheme="minorHAnsi" w:hAnsiTheme="minorHAnsi" w:cstheme="minorHAnsi"/>
        </w:rPr>
        <w:t xml:space="preserve">gasgestookte </w:t>
      </w:r>
      <w:r w:rsidR="00C51BB8" w:rsidRPr="007E3B67">
        <w:rPr>
          <w:rFonts w:asciiTheme="minorHAnsi" w:hAnsiTheme="minorHAnsi" w:cstheme="minorHAnsi"/>
        </w:rPr>
        <w:t>back-up/</w:t>
      </w:r>
      <w:r w:rsidRPr="007E3B67">
        <w:rPr>
          <w:rFonts w:asciiTheme="minorHAnsi" w:hAnsiTheme="minorHAnsi" w:cstheme="minorHAnsi"/>
        </w:rPr>
        <w:t>piekvoorzieningen ingezet, zodat ook in deze perioden de benodigde warmte geleverd kan worden.</w:t>
      </w:r>
    </w:p>
    <w:p w14:paraId="2C9EE36A" w14:textId="416CC169" w:rsidR="002973E1" w:rsidRPr="007E3B67" w:rsidRDefault="00794F2A" w:rsidP="00794F2A">
      <w:pPr>
        <w:pStyle w:val="CBPalinea"/>
        <w:jc w:val="left"/>
        <w:rPr>
          <w:rFonts w:asciiTheme="minorHAnsi" w:hAnsiTheme="minorHAnsi" w:cstheme="minorHAnsi"/>
        </w:rPr>
      </w:pPr>
      <w:r w:rsidRPr="007E3B67">
        <w:rPr>
          <w:rFonts w:asciiTheme="minorHAnsi" w:hAnsiTheme="minorHAnsi" w:cstheme="minorHAnsi"/>
        </w:rPr>
        <w:t xml:space="preserve">In figuur </w:t>
      </w:r>
      <w:r w:rsidR="00010334" w:rsidRPr="007E3B67">
        <w:rPr>
          <w:rFonts w:asciiTheme="minorHAnsi" w:hAnsiTheme="minorHAnsi" w:cstheme="minorHAnsi"/>
        </w:rPr>
        <w:t>2</w:t>
      </w:r>
      <w:r w:rsidRPr="007E3B67">
        <w:rPr>
          <w:rFonts w:asciiTheme="minorHAnsi" w:hAnsiTheme="minorHAnsi" w:cstheme="minorHAnsi"/>
        </w:rPr>
        <w:t xml:space="preserve"> is een mogelijke locatie van </w:t>
      </w:r>
      <w:r w:rsidR="00431E37" w:rsidRPr="007E3B67">
        <w:rPr>
          <w:rFonts w:asciiTheme="minorHAnsi" w:hAnsiTheme="minorHAnsi" w:cstheme="minorHAnsi"/>
        </w:rPr>
        <w:t>de eerste</w:t>
      </w:r>
      <w:r w:rsidRPr="007E3B67">
        <w:rPr>
          <w:rFonts w:asciiTheme="minorHAnsi" w:hAnsiTheme="minorHAnsi" w:cstheme="minorHAnsi"/>
        </w:rPr>
        <w:t xml:space="preserve"> </w:t>
      </w:r>
      <w:r w:rsidR="00E87E77" w:rsidRPr="007E3B67">
        <w:rPr>
          <w:rFonts w:asciiTheme="minorHAnsi" w:hAnsiTheme="minorHAnsi" w:cstheme="minorHAnsi"/>
        </w:rPr>
        <w:t>Warmtecentrale</w:t>
      </w:r>
      <w:r w:rsidRPr="007E3B67">
        <w:rPr>
          <w:rFonts w:asciiTheme="minorHAnsi" w:hAnsiTheme="minorHAnsi" w:cstheme="minorHAnsi"/>
        </w:rPr>
        <w:t xml:space="preserve"> weergegeven. Dit is één van de locaties die momenteel door </w:t>
      </w:r>
      <w:r w:rsidR="00190B83" w:rsidRPr="007E3B67">
        <w:rPr>
          <w:rFonts w:asciiTheme="minorHAnsi" w:hAnsiTheme="minorHAnsi" w:cstheme="minorHAnsi"/>
        </w:rPr>
        <w:t xml:space="preserve">de </w:t>
      </w:r>
      <w:r w:rsidR="00C83273" w:rsidRPr="007E3B67">
        <w:rPr>
          <w:rFonts w:asciiTheme="minorHAnsi" w:hAnsiTheme="minorHAnsi" w:cstheme="minorHAnsi"/>
        </w:rPr>
        <w:t>Gemeente</w:t>
      </w:r>
      <w:r w:rsidRPr="007E3B67">
        <w:rPr>
          <w:rFonts w:asciiTheme="minorHAnsi" w:hAnsiTheme="minorHAnsi" w:cstheme="minorHAnsi"/>
        </w:rPr>
        <w:t xml:space="preserve"> onderzocht wordt om een </w:t>
      </w:r>
      <w:r w:rsidR="00E87E77" w:rsidRPr="007E3B67">
        <w:rPr>
          <w:rFonts w:asciiTheme="minorHAnsi" w:hAnsiTheme="minorHAnsi" w:cstheme="minorHAnsi"/>
        </w:rPr>
        <w:t>Warmtecentrale</w:t>
      </w:r>
      <w:r w:rsidRPr="007E3B67">
        <w:rPr>
          <w:rFonts w:asciiTheme="minorHAnsi" w:hAnsiTheme="minorHAnsi" w:cstheme="minorHAnsi"/>
        </w:rPr>
        <w:t xml:space="preserve"> te realiseren. Omdat de definitieve locatie nog niet bekend is, zal met betrekking tot de prijsvorming uitgegaan worden van het afprijzen van </w:t>
      </w:r>
      <w:r w:rsidR="00A03BFB" w:rsidRPr="007E3B67">
        <w:rPr>
          <w:rFonts w:asciiTheme="minorHAnsi" w:hAnsiTheme="minorHAnsi" w:cstheme="minorHAnsi"/>
        </w:rPr>
        <w:t xml:space="preserve">één of </w:t>
      </w:r>
      <w:r w:rsidR="00A03BFB" w:rsidRPr="007E3B67">
        <w:rPr>
          <w:rFonts w:asciiTheme="minorHAnsi" w:hAnsiTheme="minorHAnsi" w:cstheme="minorHAnsi"/>
        </w:rPr>
        <w:lastRenderedPageBreak/>
        <w:t>meerdere</w:t>
      </w:r>
      <w:r w:rsidRPr="007E3B67">
        <w:rPr>
          <w:rFonts w:asciiTheme="minorHAnsi" w:hAnsiTheme="minorHAnsi" w:cstheme="minorHAnsi"/>
        </w:rPr>
        <w:t xml:space="preserve"> referentie-</w:t>
      </w:r>
      <w:r w:rsidR="00E87E77" w:rsidRPr="007E3B67">
        <w:rPr>
          <w:rFonts w:asciiTheme="minorHAnsi" w:hAnsiTheme="minorHAnsi" w:cstheme="minorHAnsi"/>
        </w:rPr>
        <w:t>Warmtecentrale</w:t>
      </w:r>
      <w:r w:rsidR="00A03BFB" w:rsidRPr="007E3B67">
        <w:rPr>
          <w:rFonts w:asciiTheme="minorHAnsi" w:hAnsiTheme="minorHAnsi" w:cstheme="minorHAnsi"/>
        </w:rPr>
        <w:t>(s)</w:t>
      </w:r>
      <w:r w:rsidRPr="007E3B67">
        <w:rPr>
          <w:rFonts w:asciiTheme="minorHAnsi" w:hAnsiTheme="minorHAnsi" w:cstheme="minorHAnsi"/>
        </w:rPr>
        <w:t xml:space="preserve">. Op basis van de definitieve locatie zal in later stadium de definitieve prijs vastgesteld worden. </w:t>
      </w:r>
      <w:r w:rsidR="002973E1" w:rsidRPr="007E3B67">
        <w:rPr>
          <w:rFonts w:asciiTheme="minorHAnsi" w:hAnsiTheme="minorHAnsi" w:cstheme="minorHAnsi"/>
        </w:rPr>
        <w:t xml:space="preserve">Bij de daaropvolgende </w:t>
      </w:r>
      <w:r w:rsidR="00E87E77" w:rsidRPr="007E3B67">
        <w:rPr>
          <w:rFonts w:asciiTheme="minorHAnsi" w:hAnsiTheme="minorHAnsi" w:cstheme="minorHAnsi"/>
        </w:rPr>
        <w:t>Warmtecentrale</w:t>
      </w:r>
      <w:r w:rsidR="002973E1" w:rsidRPr="007E3B67">
        <w:rPr>
          <w:rFonts w:asciiTheme="minorHAnsi" w:hAnsiTheme="minorHAnsi" w:cstheme="minorHAnsi"/>
        </w:rPr>
        <w:t xml:space="preserve">s zal de </w:t>
      </w:r>
      <w:r w:rsidR="00C83273" w:rsidRPr="007E3B67">
        <w:rPr>
          <w:rFonts w:asciiTheme="minorHAnsi" w:hAnsiTheme="minorHAnsi" w:cstheme="minorHAnsi"/>
        </w:rPr>
        <w:t>Gemeente</w:t>
      </w:r>
      <w:r w:rsidR="002973E1" w:rsidRPr="007E3B67">
        <w:rPr>
          <w:rFonts w:asciiTheme="minorHAnsi" w:hAnsiTheme="minorHAnsi" w:cstheme="minorHAnsi"/>
        </w:rPr>
        <w:t xml:space="preserve">, in overleg met de </w:t>
      </w:r>
      <w:r w:rsidR="00940156" w:rsidRPr="007E3B67">
        <w:rPr>
          <w:rFonts w:asciiTheme="minorHAnsi" w:hAnsiTheme="minorHAnsi" w:cstheme="minorHAnsi"/>
        </w:rPr>
        <w:t>O</w:t>
      </w:r>
      <w:r w:rsidR="002973E1" w:rsidRPr="007E3B67">
        <w:rPr>
          <w:rFonts w:asciiTheme="minorHAnsi" w:hAnsiTheme="minorHAnsi" w:cstheme="minorHAnsi"/>
        </w:rPr>
        <w:t>pdrachtnemer, de locaties o</w:t>
      </w:r>
      <w:r w:rsidR="00940156" w:rsidRPr="007E3B67">
        <w:rPr>
          <w:rFonts w:asciiTheme="minorHAnsi" w:hAnsiTheme="minorHAnsi" w:cstheme="minorHAnsi"/>
        </w:rPr>
        <w:t>nderzoeke</w:t>
      </w:r>
      <w:r w:rsidR="002973E1" w:rsidRPr="007E3B67">
        <w:rPr>
          <w:rFonts w:asciiTheme="minorHAnsi" w:hAnsiTheme="minorHAnsi" w:cstheme="minorHAnsi"/>
        </w:rPr>
        <w:t xml:space="preserve">n waarna de </w:t>
      </w:r>
      <w:r w:rsidR="001046DC" w:rsidRPr="007E3B67">
        <w:rPr>
          <w:rFonts w:asciiTheme="minorHAnsi" w:hAnsiTheme="minorHAnsi" w:cstheme="minorHAnsi"/>
        </w:rPr>
        <w:t>Opdracht</w:t>
      </w:r>
      <w:r w:rsidR="002973E1" w:rsidRPr="007E3B67">
        <w:rPr>
          <w:rFonts w:asciiTheme="minorHAnsi" w:hAnsiTheme="minorHAnsi" w:cstheme="minorHAnsi"/>
        </w:rPr>
        <w:t xml:space="preserve">nemer de </w:t>
      </w:r>
      <w:r w:rsidR="0045284C" w:rsidRPr="007E3B67">
        <w:rPr>
          <w:rFonts w:asciiTheme="minorHAnsi" w:hAnsiTheme="minorHAnsi" w:cstheme="minorHAnsi"/>
        </w:rPr>
        <w:t>betreffende</w:t>
      </w:r>
      <w:r w:rsidR="002973E1" w:rsidRPr="007E3B67">
        <w:rPr>
          <w:rFonts w:asciiTheme="minorHAnsi" w:hAnsiTheme="minorHAnsi" w:cstheme="minorHAnsi"/>
        </w:rPr>
        <w:t xml:space="preserve"> </w:t>
      </w:r>
      <w:r w:rsidR="00E87E77" w:rsidRPr="007E3B67">
        <w:rPr>
          <w:rFonts w:asciiTheme="minorHAnsi" w:hAnsiTheme="minorHAnsi" w:cstheme="minorHAnsi"/>
        </w:rPr>
        <w:t>Warmtecentrale</w:t>
      </w:r>
      <w:r w:rsidR="002973E1" w:rsidRPr="007E3B67">
        <w:rPr>
          <w:rFonts w:asciiTheme="minorHAnsi" w:hAnsiTheme="minorHAnsi" w:cstheme="minorHAnsi"/>
        </w:rPr>
        <w:t xml:space="preserve"> dient </w:t>
      </w:r>
      <w:r w:rsidR="007F1521" w:rsidRPr="007E3B67">
        <w:rPr>
          <w:rFonts w:asciiTheme="minorHAnsi" w:hAnsiTheme="minorHAnsi" w:cstheme="minorHAnsi"/>
        </w:rPr>
        <w:t xml:space="preserve">uit te werken en </w:t>
      </w:r>
      <w:r w:rsidR="002973E1" w:rsidRPr="007E3B67">
        <w:rPr>
          <w:rFonts w:asciiTheme="minorHAnsi" w:hAnsiTheme="minorHAnsi" w:cstheme="minorHAnsi"/>
        </w:rPr>
        <w:t>af te prijzen.</w:t>
      </w:r>
    </w:p>
    <w:p w14:paraId="3AD4C57D" w14:textId="2AA25739" w:rsidR="002973E1" w:rsidRPr="007E3B67" w:rsidRDefault="00794F2A" w:rsidP="005E2E8A">
      <w:pPr>
        <w:pStyle w:val="CBPalinea"/>
        <w:jc w:val="left"/>
        <w:rPr>
          <w:rFonts w:asciiTheme="minorHAnsi" w:hAnsiTheme="minorHAnsi" w:cstheme="minorHAnsi"/>
        </w:rPr>
      </w:pPr>
      <w:r w:rsidRPr="007E3B67">
        <w:rPr>
          <w:rFonts w:asciiTheme="minorHAnsi" w:hAnsiTheme="minorHAnsi" w:cstheme="minorHAnsi"/>
          <w:b/>
          <w:bCs/>
          <w:color w:val="0070C0"/>
        </w:rPr>
        <w:t xml:space="preserve">4 </w:t>
      </w:r>
      <w:r w:rsidR="005B23BB" w:rsidRPr="007E3B67">
        <w:rPr>
          <w:rFonts w:asciiTheme="minorHAnsi" w:hAnsiTheme="minorHAnsi" w:cstheme="minorHAnsi"/>
          <w:b/>
          <w:bCs/>
          <w:color w:val="0070C0"/>
        </w:rPr>
        <w:t>MT-net</w:t>
      </w:r>
      <w:r w:rsidR="005B23BB" w:rsidRPr="007E3B67">
        <w:rPr>
          <w:rFonts w:asciiTheme="minorHAnsi" w:hAnsiTheme="minorHAnsi" w:cstheme="minorHAnsi"/>
        </w:rPr>
        <w:br/>
      </w:r>
      <w:r w:rsidR="00F37421" w:rsidRPr="007E3B67">
        <w:rPr>
          <w:rFonts w:asciiTheme="minorHAnsi" w:hAnsiTheme="minorHAnsi" w:cstheme="minorHAnsi"/>
        </w:rPr>
        <w:t xml:space="preserve">In de </w:t>
      </w:r>
      <w:r w:rsidR="00E87E77" w:rsidRPr="007E3B67">
        <w:rPr>
          <w:rFonts w:asciiTheme="minorHAnsi" w:hAnsiTheme="minorHAnsi" w:cstheme="minorHAnsi"/>
        </w:rPr>
        <w:t>Warmtecentrale</w:t>
      </w:r>
      <w:r w:rsidR="00F37421" w:rsidRPr="007E3B67">
        <w:rPr>
          <w:rFonts w:asciiTheme="minorHAnsi" w:hAnsiTheme="minorHAnsi" w:cstheme="minorHAnsi"/>
        </w:rPr>
        <w:t xml:space="preserve"> wordt de </w:t>
      </w:r>
      <w:r w:rsidR="002973E1" w:rsidRPr="007E3B67">
        <w:rPr>
          <w:rFonts w:asciiTheme="minorHAnsi" w:hAnsiTheme="minorHAnsi" w:cstheme="minorHAnsi"/>
        </w:rPr>
        <w:t>geproduceerde MT-warmte wordt overgedragen op het MT-net.</w:t>
      </w:r>
      <w:r w:rsidR="006A74DF" w:rsidRPr="007E3B67">
        <w:rPr>
          <w:rFonts w:asciiTheme="minorHAnsi" w:hAnsiTheme="minorHAnsi" w:cstheme="minorHAnsi"/>
        </w:rPr>
        <w:t xml:space="preserve"> Vanuit de </w:t>
      </w:r>
      <w:r w:rsidR="00E87E77" w:rsidRPr="007E3B67">
        <w:rPr>
          <w:rFonts w:asciiTheme="minorHAnsi" w:hAnsiTheme="minorHAnsi" w:cstheme="minorHAnsi"/>
        </w:rPr>
        <w:t>Warmtecentrale</w:t>
      </w:r>
      <w:r w:rsidR="006A74DF" w:rsidRPr="007E3B67">
        <w:rPr>
          <w:rFonts w:asciiTheme="minorHAnsi" w:hAnsiTheme="minorHAnsi" w:cstheme="minorHAnsi"/>
        </w:rPr>
        <w:t xml:space="preserve"> wordt de MT-warmte gedistribueerd naar de </w:t>
      </w:r>
      <w:r w:rsidR="00C1504E" w:rsidRPr="007E3B67">
        <w:rPr>
          <w:rFonts w:asciiTheme="minorHAnsi" w:hAnsiTheme="minorHAnsi" w:cstheme="minorHAnsi"/>
        </w:rPr>
        <w:t>A</w:t>
      </w:r>
      <w:r w:rsidR="002973E1" w:rsidRPr="007E3B67">
        <w:rPr>
          <w:rFonts w:asciiTheme="minorHAnsi" w:hAnsiTheme="minorHAnsi" w:cstheme="minorHAnsi"/>
        </w:rPr>
        <w:t xml:space="preserve">fnemers. </w:t>
      </w:r>
    </w:p>
    <w:p w14:paraId="05AB84BE" w14:textId="6D8F068C" w:rsidR="00514075" w:rsidRPr="007E3B67" w:rsidRDefault="00794F2A" w:rsidP="00AD5694">
      <w:pPr>
        <w:pStyle w:val="CBPalinea"/>
        <w:jc w:val="left"/>
        <w:rPr>
          <w:rFonts w:asciiTheme="minorHAnsi" w:hAnsiTheme="minorHAnsi" w:cstheme="minorHAnsi"/>
        </w:rPr>
      </w:pPr>
      <w:r w:rsidRPr="007E3B67">
        <w:rPr>
          <w:rFonts w:asciiTheme="minorHAnsi" w:hAnsiTheme="minorHAnsi" w:cstheme="minorHAnsi"/>
          <w:b/>
          <w:bCs/>
          <w:color w:val="0070C0"/>
        </w:rPr>
        <w:t xml:space="preserve">5 </w:t>
      </w:r>
      <w:r w:rsidR="00E87E77" w:rsidRPr="007E3B67">
        <w:rPr>
          <w:rFonts w:asciiTheme="minorHAnsi" w:hAnsiTheme="minorHAnsi" w:cstheme="minorHAnsi"/>
          <w:b/>
          <w:bCs/>
          <w:color w:val="0070C0"/>
        </w:rPr>
        <w:t>Woning/gebouwaansluiting</w:t>
      </w:r>
      <w:r w:rsidR="00A73646" w:rsidRPr="007E3B67">
        <w:rPr>
          <w:rFonts w:asciiTheme="minorHAnsi" w:hAnsiTheme="minorHAnsi" w:cstheme="minorHAnsi"/>
          <w:b/>
          <w:bCs/>
          <w:color w:val="0070C0"/>
        </w:rPr>
        <w:t>en</w:t>
      </w:r>
      <w:r w:rsidR="000D42FF" w:rsidRPr="007E3B67">
        <w:rPr>
          <w:rFonts w:asciiTheme="minorHAnsi" w:hAnsiTheme="minorHAnsi" w:cstheme="minorHAnsi"/>
        </w:rPr>
        <w:br/>
      </w:r>
      <w:r w:rsidR="003D3BE2" w:rsidRPr="007E3B67">
        <w:rPr>
          <w:rFonts w:asciiTheme="minorHAnsi" w:hAnsiTheme="minorHAnsi" w:cstheme="minorHAnsi"/>
        </w:rPr>
        <w:t xml:space="preserve">Voor de </w:t>
      </w:r>
      <w:r w:rsidR="00E87E77" w:rsidRPr="007E3B67">
        <w:rPr>
          <w:rFonts w:asciiTheme="minorHAnsi" w:hAnsiTheme="minorHAnsi" w:cstheme="minorHAnsi"/>
        </w:rPr>
        <w:t>Woning/gebouwaansluiting</w:t>
      </w:r>
      <w:r w:rsidR="003D3BE2" w:rsidRPr="007E3B67">
        <w:rPr>
          <w:rFonts w:asciiTheme="minorHAnsi" w:hAnsiTheme="minorHAnsi" w:cstheme="minorHAnsi"/>
        </w:rPr>
        <w:t>en</w:t>
      </w:r>
      <w:r w:rsidR="0061187F" w:rsidRPr="007E3B67">
        <w:rPr>
          <w:rFonts w:asciiTheme="minorHAnsi" w:hAnsiTheme="minorHAnsi" w:cstheme="minorHAnsi"/>
        </w:rPr>
        <w:t xml:space="preserve"> zijn er </w:t>
      </w:r>
      <w:r w:rsidR="003D3BE2" w:rsidRPr="007E3B67">
        <w:rPr>
          <w:rFonts w:asciiTheme="minorHAnsi" w:hAnsiTheme="minorHAnsi" w:cstheme="minorHAnsi"/>
        </w:rPr>
        <w:t>vooralsnog de volgende</w:t>
      </w:r>
      <w:r w:rsidR="006156B4" w:rsidRPr="007E3B67">
        <w:rPr>
          <w:rFonts w:asciiTheme="minorHAnsi" w:hAnsiTheme="minorHAnsi" w:cstheme="minorHAnsi"/>
        </w:rPr>
        <w:t xml:space="preserve"> </w:t>
      </w:r>
      <w:r w:rsidR="00514075" w:rsidRPr="007E3B67">
        <w:rPr>
          <w:rFonts w:asciiTheme="minorHAnsi" w:hAnsiTheme="minorHAnsi" w:cstheme="minorHAnsi"/>
        </w:rPr>
        <w:t>drie aansluitconfiguraties:</w:t>
      </w:r>
    </w:p>
    <w:p w14:paraId="16749085" w14:textId="5A13D913" w:rsidR="00F13202" w:rsidRPr="007E3B67" w:rsidRDefault="00F13202" w:rsidP="004F0C8B">
      <w:pPr>
        <w:pStyle w:val="CBPalinea"/>
        <w:numPr>
          <w:ilvl w:val="1"/>
          <w:numId w:val="37"/>
        </w:numPr>
        <w:jc w:val="left"/>
        <w:rPr>
          <w:rFonts w:asciiTheme="minorHAnsi" w:hAnsiTheme="minorHAnsi" w:cstheme="minorHAnsi"/>
        </w:rPr>
      </w:pPr>
      <w:r w:rsidRPr="007E3B67">
        <w:rPr>
          <w:rFonts w:asciiTheme="minorHAnsi" w:hAnsiTheme="minorHAnsi" w:cstheme="minorHAnsi"/>
          <w:color w:val="0070C0"/>
        </w:rPr>
        <w:t>Nieuwbouw:</w:t>
      </w:r>
      <w:r w:rsidRPr="007E3B67">
        <w:rPr>
          <w:rFonts w:asciiTheme="minorHAnsi" w:hAnsiTheme="minorHAnsi" w:cstheme="minorHAnsi"/>
        </w:rPr>
        <w:t xml:space="preserve"> </w:t>
      </w:r>
      <w:r w:rsidR="00514075" w:rsidRPr="007E3B67">
        <w:rPr>
          <w:rFonts w:asciiTheme="minorHAnsi" w:hAnsiTheme="minorHAnsi" w:cstheme="minorHAnsi"/>
        </w:rPr>
        <w:t>Nieuwbouwwoningen</w:t>
      </w:r>
      <w:r w:rsidR="006156B4" w:rsidRPr="007E3B67">
        <w:rPr>
          <w:rFonts w:asciiTheme="minorHAnsi" w:hAnsiTheme="minorHAnsi" w:cstheme="minorHAnsi"/>
        </w:rPr>
        <w:t xml:space="preserve"> en -gebouwen</w:t>
      </w:r>
      <w:r w:rsidR="00514075" w:rsidRPr="007E3B67">
        <w:rPr>
          <w:rFonts w:asciiTheme="minorHAnsi" w:hAnsiTheme="minorHAnsi" w:cstheme="minorHAnsi"/>
        </w:rPr>
        <w:t xml:space="preserve"> </w:t>
      </w:r>
      <w:r w:rsidR="006156B4" w:rsidRPr="007E3B67">
        <w:rPr>
          <w:rFonts w:asciiTheme="minorHAnsi" w:hAnsiTheme="minorHAnsi" w:cstheme="minorHAnsi"/>
        </w:rPr>
        <w:t xml:space="preserve">krijgen een ZLT-aansluitingen. Dit zijn twee </w:t>
      </w:r>
      <w:r w:rsidR="005F7F1E" w:rsidRPr="007E3B67">
        <w:rPr>
          <w:rFonts w:asciiTheme="minorHAnsi" w:hAnsiTheme="minorHAnsi" w:cstheme="minorHAnsi"/>
        </w:rPr>
        <w:t xml:space="preserve">leidingen die het gebouw inkomen. </w:t>
      </w:r>
      <w:r w:rsidR="00AB4D9E" w:rsidRPr="007E3B67">
        <w:rPr>
          <w:rFonts w:asciiTheme="minorHAnsi" w:hAnsiTheme="minorHAnsi" w:cstheme="minorHAnsi"/>
        </w:rPr>
        <w:t>De ZLT-warmte kunnen kopers/ontwikkelaars in combinatie met een warmtepomp gebruiken voor de ruimteverwarming van hun woningen en de bereiding van warm tapwater; ook koeling behoort tot de mogelijkheden.</w:t>
      </w:r>
    </w:p>
    <w:p w14:paraId="36640BEF" w14:textId="79B764E5" w:rsidR="00D01D22" w:rsidRPr="007E3B67" w:rsidRDefault="00F13202" w:rsidP="004F0C8B">
      <w:pPr>
        <w:pStyle w:val="CBPalinea"/>
        <w:numPr>
          <w:ilvl w:val="1"/>
          <w:numId w:val="37"/>
        </w:numPr>
        <w:jc w:val="left"/>
        <w:rPr>
          <w:rFonts w:asciiTheme="minorHAnsi" w:hAnsiTheme="minorHAnsi" w:cstheme="minorHAnsi"/>
        </w:rPr>
      </w:pPr>
      <w:r w:rsidRPr="007E3B67">
        <w:rPr>
          <w:rFonts w:asciiTheme="minorHAnsi" w:hAnsiTheme="minorHAnsi" w:cstheme="minorHAnsi"/>
          <w:color w:val="0070C0"/>
        </w:rPr>
        <w:t>Grondgebonden woningen, bestaande bouw:</w:t>
      </w:r>
      <w:r w:rsidRPr="007E3B67">
        <w:rPr>
          <w:rFonts w:asciiTheme="minorHAnsi" w:hAnsiTheme="minorHAnsi" w:cstheme="minorHAnsi"/>
        </w:rPr>
        <w:t xml:space="preserve"> De bestaande grondgebonden woningen krijgen een individuele aansluiting op het MT-warmtenet</w:t>
      </w:r>
      <w:r w:rsidR="00D01D22" w:rsidRPr="007E3B67">
        <w:rPr>
          <w:rFonts w:asciiTheme="minorHAnsi" w:hAnsiTheme="minorHAnsi" w:cstheme="minorHAnsi"/>
        </w:rPr>
        <w:t xml:space="preserve"> met een eigen afleverset. </w:t>
      </w:r>
    </w:p>
    <w:p w14:paraId="3E48925F" w14:textId="7D77BF5D" w:rsidR="00CE5D18" w:rsidRPr="007E3B67" w:rsidRDefault="00CE5D18" w:rsidP="004F0C8B">
      <w:pPr>
        <w:pStyle w:val="CBPalinea"/>
        <w:numPr>
          <w:ilvl w:val="1"/>
          <w:numId w:val="37"/>
        </w:numPr>
        <w:jc w:val="left"/>
        <w:rPr>
          <w:rFonts w:asciiTheme="minorHAnsi" w:hAnsiTheme="minorHAnsi" w:cs="Arial"/>
          <w:sz w:val="22"/>
          <w:szCs w:val="22"/>
        </w:rPr>
      </w:pPr>
      <w:r w:rsidRPr="007E3B67">
        <w:rPr>
          <w:rStyle w:val="BasistekstEmtioChar"/>
          <w:rFonts w:asciiTheme="minorHAnsi" w:eastAsiaTheme="minorEastAsia" w:hAnsiTheme="minorHAnsi" w:cs="Arial"/>
          <w:color w:val="0070C0"/>
          <w:sz w:val="20"/>
          <w:szCs w:val="20"/>
        </w:rPr>
        <w:t>Gestapelde woningen, bestaande bouw</w:t>
      </w:r>
      <w:r w:rsidRPr="007E3B67">
        <w:rPr>
          <w:rStyle w:val="BasistekstEmtioChar"/>
          <w:rFonts w:asciiTheme="minorHAnsi" w:eastAsiaTheme="minorEastAsia" w:hAnsiTheme="minorHAnsi" w:cs="Arial"/>
          <w:sz w:val="20"/>
          <w:szCs w:val="20"/>
        </w:rPr>
        <w:t>: bij de bestaande gestapelde bouw kan er worden gekozen voor een collectieve aansluiting</w:t>
      </w:r>
      <w:r w:rsidR="00502578" w:rsidRPr="007E3B67">
        <w:rPr>
          <w:rStyle w:val="BasistekstEmtioChar"/>
          <w:rFonts w:asciiTheme="minorHAnsi" w:eastAsiaTheme="minorEastAsia" w:hAnsiTheme="minorHAnsi" w:cs="Arial"/>
          <w:sz w:val="20"/>
          <w:szCs w:val="20"/>
        </w:rPr>
        <w:t xml:space="preserve"> (zogenaamde blokverwarming)</w:t>
      </w:r>
      <w:r w:rsidRPr="007E3B67">
        <w:rPr>
          <w:rStyle w:val="BasistekstEmtioChar"/>
          <w:rFonts w:asciiTheme="minorHAnsi" w:eastAsiaTheme="minorEastAsia" w:hAnsiTheme="minorHAnsi" w:cs="Arial"/>
          <w:sz w:val="20"/>
          <w:szCs w:val="20"/>
        </w:rPr>
        <w:t>. De gebouweigenaar moet dan zelf nog de inpandige distributie, verrekeningen en dergelijke realiseren. Ook kan er worden gekozen voor individuele aansluitingen per woning. In het laatste geval krijgt elke woning een eigen afleverset en wordt de gebouweigenaar ontzorgt.</w:t>
      </w:r>
    </w:p>
    <w:p w14:paraId="7BECD331" w14:textId="221A9E7C" w:rsidR="00B05AF4" w:rsidRPr="007E3B67" w:rsidRDefault="00B05AF4" w:rsidP="00CE5D18">
      <w:pPr>
        <w:pStyle w:val="CBPparagraaf"/>
      </w:pPr>
      <w:bookmarkStart w:id="9" w:name="_Toc55833907"/>
      <w:bookmarkStart w:id="10" w:name="_Toc62491339"/>
      <w:bookmarkEnd w:id="9"/>
      <w:r w:rsidRPr="007E3B67">
        <w:t xml:space="preserve">INHOUD VAN DE </w:t>
      </w:r>
      <w:r w:rsidR="001046DC" w:rsidRPr="007E3B67">
        <w:t>OPDRACHT</w:t>
      </w:r>
      <w:bookmarkEnd w:id="10"/>
    </w:p>
    <w:p w14:paraId="0C09B8D1" w14:textId="3D183E35" w:rsidR="00866E5D" w:rsidRPr="007E3B67" w:rsidRDefault="001046DC" w:rsidP="00866E5D">
      <w:pPr>
        <w:pStyle w:val="CBPalinea"/>
        <w:jc w:val="left"/>
        <w:rPr>
          <w:rFonts w:asciiTheme="minorHAnsi" w:hAnsiTheme="minorHAnsi" w:cstheme="minorHAnsi"/>
        </w:rPr>
      </w:pPr>
      <w:r w:rsidRPr="007E3B67">
        <w:rPr>
          <w:rFonts w:asciiTheme="minorHAnsi" w:hAnsiTheme="minorHAnsi" w:cstheme="minorHAnsi"/>
          <w:b/>
          <w:bCs/>
          <w:color w:val="0070C0"/>
        </w:rPr>
        <w:t>Opdracht</w:t>
      </w:r>
      <w:r w:rsidR="007A61EE" w:rsidRPr="007E3B67">
        <w:rPr>
          <w:rFonts w:asciiTheme="minorHAnsi" w:hAnsiTheme="minorHAnsi" w:cstheme="minorHAnsi"/>
          <w:b/>
          <w:bCs/>
          <w:color w:val="0070C0"/>
        </w:rPr>
        <w:t xml:space="preserve"> uitgesplist op basis van </w:t>
      </w:r>
      <w:r w:rsidR="009F166B" w:rsidRPr="007E3B67">
        <w:rPr>
          <w:rFonts w:asciiTheme="minorHAnsi" w:hAnsiTheme="minorHAnsi" w:cstheme="minorHAnsi"/>
          <w:b/>
          <w:bCs/>
          <w:color w:val="0070C0"/>
        </w:rPr>
        <w:t>kerntaken</w:t>
      </w:r>
      <w:r w:rsidR="00ED5D7C" w:rsidRPr="007E3B67">
        <w:rPr>
          <w:rFonts w:asciiTheme="minorHAnsi" w:hAnsiTheme="minorHAnsi" w:cstheme="minorHAnsi"/>
          <w:color w:val="0070C0"/>
        </w:rPr>
        <w:t xml:space="preserve"> </w:t>
      </w:r>
      <w:r w:rsidR="00ED5D7C" w:rsidRPr="007E3B67">
        <w:rPr>
          <w:rFonts w:asciiTheme="minorHAnsi" w:hAnsiTheme="minorHAnsi" w:cstheme="minorHAnsi"/>
          <w:color w:val="0070C0"/>
        </w:rPr>
        <w:br/>
      </w:r>
      <w:r w:rsidR="00572F82" w:rsidRPr="007E3B67">
        <w:rPr>
          <w:rFonts w:asciiTheme="minorHAnsi" w:hAnsiTheme="minorHAnsi" w:cstheme="minorHAnsi"/>
        </w:rPr>
        <w:t xml:space="preserve">De </w:t>
      </w:r>
      <w:r w:rsidR="00C83273" w:rsidRPr="007E3B67">
        <w:rPr>
          <w:rFonts w:asciiTheme="minorHAnsi" w:hAnsiTheme="minorHAnsi" w:cstheme="minorHAnsi"/>
        </w:rPr>
        <w:t>Gemeente</w:t>
      </w:r>
      <w:r w:rsidR="00572F82" w:rsidRPr="007E3B67">
        <w:rPr>
          <w:rFonts w:asciiTheme="minorHAnsi" w:hAnsiTheme="minorHAnsi" w:cstheme="minorHAnsi"/>
        </w:rPr>
        <w:t xml:space="preserve"> zoekt middels deze aanbestedingsprocedure een </w:t>
      </w:r>
      <w:r w:rsidR="007C5165" w:rsidRPr="007E3B67">
        <w:rPr>
          <w:rFonts w:asciiTheme="minorHAnsi" w:hAnsiTheme="minorHAnsi" w:cstheme="minorHAnsi"/>
        </w:rPr>
        <w:t xml:space="preserve">partij </w:t>
      </w:r>
      <w:r w:rsidR="00FF7491" w:rsidRPr="007E3B67">
        <w:rPr>
          <w:rFonts w:asciiTheme="minorHAnsi" w:hAnsiTheme="minorHAnsi" w:cstheme="minorHAnsi"/>
        </w:rPr>
        <w:t>c.q.</w:t>
      </w:r>
      <w:r w:rsidR="00572F82" w:rsidRPr="007E3B67">
        <w:rPr>
          <w:rFonts w:asciiTheme="minorHAnsi" w:hAnsiTheme="minorHAnsi" w:cstheme="minorHAnsi"/>
        </w:rPr>
        <w:t xml:space="preserve"> </w:t>
      </w:r>
      <w:r w:rsidR="002E5CF2" w:rsidRPr="007E3B67">
        <w:rPr>
          <w:rFonts w:asciiTheme="minorHAnsi" w:hAnsiTheme="minorHAnsi" w:cstheme="minorHAnsi"/>
        </w:rPr>
        <w:t>p</w:t>
      </w:r>
      <w:r w:rsidR="00F10DE9" w:rsidRPr="007E3B67">
        <w:rPr>
          <w:rFonts w:asciiTheme="minorHAnsi" w:hAnsiTheme="minorHAnsi" w:cstheme="minorHAnsi"/>
        </w:rPr>
        <w:t xml:space="preserve">artner </w:t>
      </w:r>
      <w:r w:rsidR="00572F82" w:rsidRPr="007E3B67">
        <w:rPr>
          <w:rFonts w:asciiTheme="minorHAnsi" w:hAnsiTheme="minorHAnsi" w:cstheme="minorHAnsi"/>
        </w:rPr>
        <w:t xml:space="preserve">die op basis van een </w:t>
      </w:r>
      <w:r w:rsidR="00E87E77" w:rsidRPr="007E3B67">
        <w:rPr>
          <w:rFonts w:asciiTheme="minorHAnsi" w:hAnsiTheme="minorHAnsi" w:cstheme="minorHAnsi"/>
        </w:rPr>
        <w:t>O</w:t>
      </w:r>
      <w:r w:rsidR="00572F82" w:rsidRPr="007E3B67">
        <w:rPr>
          <w:rFonts w:asciiTheme="minorHAnsi" w:hAnsiTheme="minorHAnsi" w:cstheme="minorHAnsi"/>
        </w:rPr>
        <w:t>vereenkomst</w:t>
      </w:r>
      <w:r w:rsidR="00ED5D7C" w:rsidRPr="007E3B67">
        <w:rPr>
          <w:rFonts w:asciiTheme="minorHAnsi" w:hAnsiTheme="minorHAnsi" w:cstheme="minorHAnsi"/>
        </w:rPr>
        <w:t xml:space="preserve">, </w:t>
      </w:r>
      <w:r w:rsidR="00866E5D" w:rsidRPr="007E3B67">
        <w:rPr>
          <w:rFonts w:asciiTheme="minorHAnsi" w:hAnsiTheme="minorHAnsi" w:cstheme="minorHAnsi"/>
        </w:rPr>
        <w:t xml:space="preserve">de </w:t>
      </w:r>
      <w:r w:rsidRPr="007E3B67">
        <w:rPr>
          <w:rFonts w:asciiTheme="minorHAnsi" w:hAnsiTheme="minorHAnsi" w:cstheme="minorHAnsi"/>
        </w:rPr>
        <w:t>Opdracht</w:t>
      </w:r>
      <w:r w:rsidR="00866E5D" w:rsidRPr="007E3B67">
        <w:rPr>
          <w:rFonts w:asciiTheme="minorHAnsi" w:hAnsiTheme="minorHAnsi" w:cstheme="minorHAnsi"/>
        </w:rPr>
        <w:t xml:space="preserve"> uitvoert. Om de </w:t>
      </w:r>
      <w:r w:rsidRPr="007E3B67">
        <w:rPr>
          <w:rFonts w:asciiTheme="minorHAnsi" w:hAnsiTheme="minorHAnsi" w:cstheme="minorHAnsi"/>
        </w:rPr>
        <w:t>Opdracht</w:t>
      </w:r>
      <w:r w:rsidR="00866E5D" w:rsidRPr="007E3B67">
        <w:rPr>
          <w:rFonts w:asciiTheme="minorHAnsi" w:hAnsiTheme="minorHAnsi" w:cstheme="minorHAnsi"/>
        </w:rPr>
        <w:t xml:space="preserve"> “Realisatie, instandhouding, warmtelevering en doorontwikkeling Slim Warmtenet </w:t>
      </w:r>
      <w:proofErr w:type="spellStart"/>
      <w:r w:rsidR="00866E5D" w:rsidRPr="007E3B67">
        <w:rPr>
          <w:rFonts w:asciiTheme="minorHAnsi" w:hAnsiTheme="minorHAnsi" w:cstheme="minorHAnsi"/>
        </w:rPr>
        <w:t>Zandweerd</w:t>
      </w:r>
      <w:proofErr w:type="spellEnd"/>
      <w:r w:rsidR="00866E5D" w:rsidRPr="007E3B67">
        <w:rPr>
          <w:rFonts w:asciiTheme="minorHAnsi" w:hAnsiTheme="minorHAnsi" w:cstheme="minorHAnsi"/>
        </w:rPr>
        <w:t xml:space="preserve"> Deventer” inzichtelijker te maken hebben we de</w:t>
      </w:r>
      <w:r w:rsidR="003F14A7" w:rsidRPr="007E3B67">
        <w:rPr>
          <w:rFonts w:asciiTheme="minorHAnsi" w:hAnsiTheme="minorHAnsi" w:cstheme="minorHAnsi"/>
        </w:rPr>
        <w:t>ze</w:t>
      </w:r>
      <w:r w:rsidR="00866E5D" w:rsidRPr="007E3B67">
        <w:rPr>
          <w:rFonts w:asciiTheme="minorHAnsi" w:hAnsiTheme="minorHAnsi" w:cstheme="minorHAnsi"/>
        </w:rPr>
        <w:t xml:space="preserve"> </w:t>
      </w:r>
      <w:r w:rsidR="003F14A7" w:rsidRPr="007E3B67">
        <w:rPr>
          <w:rFonts w:asciiTheme="minorHAnsi" w:hAnsiTheme="minorHAnsi" w:cstheme="minorHAnsi"/>
        </w:rPr>
        <w:t>onderverdeeld</w:t>
      </w:r>
      <w:r w:rsidR="008B1C9D" w:rsidRPr="007E3B67">
        <w:rPr>
          <w:rFonts w:asciiTheme="minorHAnsi" w:hAnsiTheme="minorHAnsi" w:cstheme="minorHAnsi"/>
        </w:rPr>
        <w:t xml:space="preserve"> in </w:t>
      </w:r>
      <w:r w:rsidR="00866E5D" w:rsidRPr="007E3B67">
        <w:rPr>
          <w:rFonts w:asciiTheme="minorHAnsi" w:hAnsiTheme="minorHAnsi" w:cstheme="minorHAnsi"/>
        </w:rPr>
        <w:t>vier kerntaken</w:t>
      </w:r>
      <w:r w:rsidR="008B1C9D" w:rsidRPr="007E3B67">
        <w:rPr>
          <w:rFonts w:asciiTheme="minorHAnsi" w:hAnsiTheme="minorHAnsi" w:cstheme="minorHAnsi"/>
        </w:rPr>
        <w:t xml:space="preserve">. Onder de vier kerntaken hebben we, </w:t>
      </w:r>
      <w:r w:rsidR="00866E5D" w:rsidRPr="007E3B67">
        <w:rPr>
          <w:rFonts w:asciiTheme="minorHAnsi" w:hAnsiTheme="minorHAnsi" w:cstheme="minorHAnsi"/>
        </w:rPr>
        <w:t>niet limitatieve</w:t>
      </w:r>
      <w:r w:rsidR="008B1C9D" w:rsidRPr="007E3B67">
        <w:rPr>
          <w:rFonts w:asciiTheme="minorHAnsi" w:hAnsiTheme="minorHAnsi" w:cstheme="minorHAnsi"/>
        </w:rPr>
        <w:t>,</w:t>
      </w:r>
      <w:r w:rsidR="00866E5D" w:rsidRPr="007E3B67">
        <w:rPr>
          <w:rFonts w:asciiTheme="minorHAnsi" w:hAnsiTheme="minorHAnsi" w:cstheme="minorHAnsi"/>
        </w:rPr>
        <w:t xml:space="preserve"> activiteiten</w:t>
      </w:r>
      <w:r w:rsidR="00F91087" w:rsidRPr="007E3B67">
        <w:rPr>
          <w:rFonts w:asciiTheme="minorHAnsi" w:hAnsiTheme="minorHAnsi" w:cstheme="minorHAnsi"/>
        </w:rPr>
        <w:t xml:space="preserve"> uitgewerkt</w:t>
      </w:r>
      <w:r w:rsidR="00866E5D" w:rsidRPr="007E3B67">
        <w:rPr>
          <w:rFonts w:asciiTheme="minorHAnsi" w:hAnsiTheme="minorHAnsi" w:cstheme="minorHAnsi"/>
        </w:rPr>
        <w:t xml:space="preserve">. </w:t>
      </w:r>
    </w:p>
    <w:p w14:paraId="10EC0874" w14:textId="0E97D10C" w:rsidR="006C1FB4" w:rsidRPr="007E3B67" w:rsidRDefault="0082244F" w:rsidP="008D291B">
      <w:pPr>
        <w:pStyle w:val="CBPalinea"/>
        <w:jc w:val="left"/>
        <w:rPr>
          <w:rFonts w:asciiTheme="minorHAnsi" w:hAnsiTheme="minorHAnsi" w:cstheme="minorHAnsi"/>
        </w:rPr>
      </w:pPr>
      <w:r w:rsidRPr="007E3B67">
        <w:rPr>
          <w:rFonts w:asciiTheme="minorHAnsi" w:hAnsiTheme="minorHAnsi" w:cstheme="minorHAnsi"/>
        </w:rPr>
        <w:t xml:space="preserve">De </w:t>
      </w:r>
      <w:r w:rsidR="001046DC" w:rsidRPr="007E3B67">
        <w:rPr>
          <w:rFonts w:asciiTheme="minorHAnsi" w:hAnsiTheme="minorHAnsi" w:cstheme="minorHAnsi"/>
        </w:rPr>
        <w:t>Opdracht</w:t>
      </w:r>
      <w:r w:rsidRPr="007E3B67">
        <w:rPr>
          <w:rFonts w:asciiTheme="minorHAnsi" w:hAnsiTheme="minorHAnsi" w:cstheme="minorHAnsi"/>
        </w:rPr>
        <w:t xml:space="preserve"> omvat </w:t>
      </w:r>
      <w:r w:rsidR="00F10DE9" w:rsidRPr="007E3B67">
        <w:rPr>
          <w:rFonts w:asciiTheme="minorHAnsi" w:hAnsiTheme="minorHAnsi" w:cstheme="minorHAnsi"/>
        </w:rPr>
        <w:t>vier</w:t>
      </w:r>
      <w:r w:rsidR="000E4180" w:rsidRPr="007E3B67">
        <w:rPr>
          <w:rFonts w:asciiTheme="minorHAnsi" w:hAnsiTheme="minorHAnsi" w:cstheme="minorHAnsi"/>
        </w:rPr>
        <w:t xml:space="preserve"> </w:t>
      </w:r>
      <w:r w:rsidR="009F166B" w:rsidRPr="007E3B67">
        <w:rPr>
          <w:rFonts w:asciiTheme="minorHAnsi" w:hAnsiTheme="minorHAnsi" w:cstheme="minorHAnsi"/>
        </w:rPr>
        <w:t>kerntaken</w:t>
      </w:r>
      <w:r w:rsidR="006C1FB4" w:rsidRPr="007E3B67">
        <w:rPr>
          <w:rFonts w:asciiTheme="minorHAnsi" w:hAnsiTheme="minorHAnsi" w:cstheme="minorHAnsi"/>
        </w:rPr>
        <w:t>:</w:t>
      </w:r>
    </w:p>
    <w:p w14:paraId="32CB25B0" w14:textId="42FB445E" w:rsidR="00404C99" w:rsidRPr="007E3B67" w:rsidRDefault="006C1FB4" w:rsidP="004F0C8B">
      <w:pPr>
        <w:pStyle w:val="CBPalinea"/>
        <w:numPr>
          <w:ilvl w:val="0"/>
          <w:numId w:val="33"/>
        </w:numPr>
        <w:jc w:val="left"/>
        <w:rPr>
          <w:rFonts w:asciiTheme="minorHAnsi" w:hAnsiTheme="minorHAnsi" w:cstheme="minorHAnsi"/>
        </w:rPr>
      </w:pPr>
      <w:r w:rsidRPr="007E3B67">
        <w:rPr>
          <w:rFonts w:asciiTheme="minorHAnsi" w:hAnsiTheme="minorHAnsi" w:cstheme="minorHAnsi"/>
        </w:rPr>
        <w:t>D</w:t>
      </w:r>
      <w:r w:rsidR="008D291B" w:rsidRPr="007E3B67">
        <w:rPr>
          <w:rFonts w:asciiTheme="minorHAnsi" w:hAnsiTheme="minorHAnsi" w:cstheme="minorHAnsi"/>
        </w:rPr>
        <w:t xml:space="preserve">e eerste kerntaak </w:t>
      </w:r>
      <w:r w:rsidRPr="007E3B67">
        <w:rPr>
          <w:rFonts w:asciiTheme="minorHAnsi" w:hAnsiTheme="minorHAnsi" w:cstheme="minorHAnsi"/>
        </w:rPr>
        <w:t xml:space="preserve">is </w:t>
      </w:r>
      <w:r w:rsidR="008D291B" w:rsidRPr="007E3B67">
        <w:rPr>
          <w:rFonts w:asciiTheme="minorHAnsi" w:hAnsiTheme="minorHAnsi" w:cstheme="minorHAnsi"/>
        </w:rPr>
        <w:t xml:space="preserve">met name technisch van aard. De </w:t>
      </w:r>
      <w:r w:rsidR="001046DC" w:rsidRPr="007E3B67">
        <w:rPr>
          <w:rFonts w:asciiTheme="minorHAnsi" w:hAnsiTheme="minorHAnsi" w:cstheme="minorHAnsi"/>
        </w:rPr>
        <w:t>Opdracht</w:t>
      </w:r>
      <w:r w:rsidR="008D291B" w:rsidRPr="007E3B67">
        <w:rPr>
          <w:rFonts w:asciiTheme="minorHAnsi" w:hAnsiTheme="minorHAnsi" w:cstheme="minorHAnsi"/>
        </w:rPr>
        <w:t>nemer dient een goed werkende technische installatie</w:t>
      </w:r>
      <w:r w:rsidR="00413240" w:rsidRPr="007E3B67">
        <w:rPr>
          <w:rFonts w:asciiTheme="minorHAnsi" w:hAnsiTheme="minorHAnsi" w:cstheme="minorHAnsi"/>
        </w:rPr>
        <w:t xml:space="preserve"> inclusief distributienetten</w:t>
      </w:r>
      <w:r w:rsidR="008D291B" w:rsidRPr="007E3B67">
        <w:rPr>
          <w:rFonts w:asciiTheme="minorHAnsi" w:hAnsiTheme="minorHAnsi" w:cstheme="minorHAnsi"/>
        </w:rPr>
        <w:t xml:space="preserve"> te realiseren.</w:t>
      </w:r>
      <w:r w:rsidR="005C20D0" w:rsidRPr="007E3B67">
        <w:rPr>
          <w:rFonts w:asciiTheme="minorHAnsi" w:hAnsiTheme="minorHAnsi" w:cstheme="minorHAnsi"/>
        </w:rPr>
        <w:t xml:space="preserve"> De bijbehorende activiteiten zijn;</w:t>
      </w:r>
    </w:p>
    <w:p w14:paraId="72466236" w14:textId="37A1460F" w:rsidR="001B17CF" w:rsidRPr="007E3B67" w:rsidRDefault="001B17CF" w:rsidP="004F0C8B">
      <w:pPr>
        <w:pStyle w:val="CBPalinea"/>
        <w:numPr>
          <w:ilvl w:val="1"/>
          <w:numId w:val="33"/>
        </w:numPr>
        <w:spacing w:after="0"/>
        <w:jc w:val="left"/>
        <w:rPr>
          <w:rFonts w:asciiTheme="minorHAnsi" w:hAnsiTheme="minorHAnsi" w:cstheme="minorHAnsi"/>
        </w:rPr>
      </w:pPr>
      <w:r w:rsidRPr="007E3B67">
        <w:rPr>
          <w:rFonts w:asciiTheme="minorHAnsi" w:hAnsiTheme="minorHAnsi" w:cstheme="minorHAnsi"/>
        </w:rPr>
        <w:t>Ontwerpen</w:t>
      </w:r>
      <w:r w:rsidR="00BB1F60" w:rsidRPr="007E3B67">
        <w:rPr>
          <w:rFonts w:asciiTheme="minorHAnsi" w:hAnsiTheme="minorHAnsi" w:cstheme="minorHAnsi"/>
        </w:rPr>
        <w:t xml:space="preserve"> en</w:t>
      </w:r>
      <w:r w:rsidRPr="007E3B67">
        <w:rPr>
          <w:rFonts w:asciiTheme="minorHAnsi" w:hAnsiTheme="minorHAnsi" w:cstheme="minorHAnsi"/>
        </w:rPr>
        <w:t xml:space="preserve"> realiseren van de rest</w:t>
      </w:r>
      <w:r w:rsidR="00365279" w:rsidRPr="007E3B67">
        <w:rPr>
          <w:rFonts w:asciiTheme="minorHAnsi" w:hAnsiTheme="minorHAnsi" w:cstheme="minorHAnsi"/>
        </w:rPr>
        <w:t>w</w:t>
      </w:r>
      <w:r w:rsidR="00E87E77" w:rsidRPr="007E3B67">
        <w:rPr>
          <w:rFonts w:asciiTheme="minorHAnsi" w:hAnsiTheme="minorHAnsi" w:cstheme="minorHAnsi"/>
        </w:rPr>
        <w:t>armte-uitkoppeling</w:t>
      </w:r>
      <w:r w:rsidRPr="007E3B67">
        <w:rPr>
          <w:rFonts w:asciiTheme="minorHAnsi" w:hAnsiTheme="minorHAnsi" w:cstheme="minorHAnsi"/>
        </w:rPr>
        <w:t xml:space="preserve"> uit het effluent van de RWZI in Deventer</w:t>
      </w:r>
      <w:r w:rsidR="007D2545" w:rsidRPr="007E3B67">
        <w:rPr>
          <w:rFonts w:asciiTheme="minorHAnsi" w:hAnsiTheme="minorHAnsi" w:cstheme="minorHAnsi"/>
        </w:rPr>
        <w:t xml:space="preserve"> </w:t>
      </w:r>
      <w:r w:rsidR="00F328FC" w:rsidRPr="007E3B67">
        <w:rPr>
          <w:rFonts w:asciiTheme="minorHAnsi" w:hAnsiTheme="minorHAnsi" w:cstheme="minorHAnsi"/>
        </w:rPr>
        <w:t>en de aansluiting hiervan op het ZLT-net</w:t>
      </w:r>
      <w:r w:rsidR="007D2545" w:rsidRPr="007E3B67">
        <w:rPr>
          <w:rFonts w:asciiTheme="minorHAnsi" w:hAnsiTheme="minorHAnsi" w:cstheme="minorHAnsi"/>
        </w:rPr>
        <w:t xml:space="preserve"> (inclusief afstemming Waterschap en inclusief technische ruimte)</w:t>
      </w:r>
      <w:r w:rsidRPr="007E3B67">
        <w:rPr>
          <w:rFonts w:asciiTheme="minorHAnsi" w:hAnsiTheme="minorHAnsi" w:cstheme="minorHAnsi"/>
        </w:rPr>
        <w:t>.</w:t>
      </w:r>
    </w:p>
    <w:p w14:paraId="1132AFBA" w14:textId="5A9E98F9" w:rsidR="00CA4CF2" w:rsidRPr="007E3B67" w:rsidRDefault="001B17CF" w:rsidP="004F0C8B">
      <w:pPr>
        <w:pStyle w:val="CBPalinea"/>
        <w:numPr>
          <w:ilvl w:val="1"/>
          <w:numId w:val="33"/>
        </w:numPr>
        <w:spacing w:after="0"/>
        <w:jc w:val="left"/>
        <w:rPr>
          <w:rFonts w:asciiTheme="minorHAnsi" w:hAnsiTheme="minorHAnsi" w:cstheme="minorHAnsi"/>
        </w:rPr>
      </w:pPr>
      <w:r w:rsidRPr="007E3B67">
        <w:rPr>
          <w:rFonts w:asciiTheme="minorHAnsi" w:hAnsiTheme="minorHAnsi" w:cstheme="minorHAnsi"/>
        </w:rPr>
        <w:t xml:space="preserve">Ontwerpen en realiseren van de eerste </w:t>
      </w:r>
      <w:r w:rsidR="00E87E77" w:rsidRPr="007E3B67">
        <w:rPr>
          <w:rFonts w:asciiTheme="minorHAnsi" w:hAnsiTheme="minorHAnsi" w:cstheme="minorHAnsi"/>
        </w:rPr>
        <w:t>Warmtecentrale</w:t>
      </w:r>
      <w:r w:rsidRPr="007E3B67">
        <w:rPr>
          <w:rFonts w:asciiTheme="minorHAnsi" w:hAnsiTheme="minorHAnsi" w:cstheme="minorHAnsi"/>
        </w:rPr>
        <w:t xml:space="preserve"> inclusief MT-warmtenet en de woning-/Gebouwaansluitingen.</w:t>
      </w:r>
    </w:p>
    <w:p w14:paraId="16B8FA61" w14:textId="6F7814FB" w:rsidR="00003854" w:rsidRPr="007E3B67" w:rsidRDefault="00003854" w:rsidP="00003854">
      <w:pPr>
        <w:pStyle w:val="CBPalinea"/>
        <w:spacing w:after="0"/>
        <w:ind w:left="357"/>
        <w:jc w:val="left"/>
        <w:rPr>
          <w:rFonts w:asciiTheme="minorHAnsi" w:hAnsiTheme="minorHAnsi" w:cstheme="minorHAnsi"/>
        </w:rPr>
      </w:pPr>
    </w:p>
    <w:p w14:paraId="40BC6289" w14:textId="65E3FABF" w:rsidR="002027E9" w:rsidRPr="007E3B67" w:rsidRDefault="008D291B" w:rsidP="004F0C8B">
      <w:pPr>
        <w:pStyle w:val="CBPalinea"/>
        <w:numPr>
          <w:ilvl w:val="0"/>
          <w:numId w:val="33"/>
        </w:numPr>
        <w:jc w:val="left"/>
        <w:rPr>
          <w:rFonts w:asciiTheme="minorHAnsi" w:hAnsiTheme="minorHAnsi" w:cstheme="minorHAnsi"/>
        </w:rPr>
      </w:pPr>
      <w:r w:rsidRPr="007E3B67">
        <w:rPr>
          <w:rFonts w:asciiTheme="minorHAnsi" w:hAnsiTheme="minorHAnsi" w:cstheme="minorHAnsi"/>
        </w:rPr>
        <w:t xml:space="preserve">De tweede kerntaak </w:t>
      </w:r>
      <w:r w:rsidR="00954F93" w:rsidRPr="007E3B67">
        <w:rPr>
          <w:rFonts w:asciiTheme="minorHAnsi" w:hAnsiTheme="minorHAnsi" w:cstheme="minorHAnsi"/>
        </w:rPr>
        <w:t xml:space="preserve">betreft netbeheer. Deze taak </w:t>
      </w:r>
      <w:r w:rsidR="00B9223A" w:rsidRPr="007E3B67">
        <w:rPr>
          <w:rFonts w:asciiTheme="minorHAnsi" w:hAnsiTheme="minorHAnsi" w:cstheme="minorHAnsi"/>
        </w:rPr>
        <w:t xml:space="preserve">betreft in eerste instantie </w:t>
      </w:r>
      <w:r w:rsidR="00234C2F" w:rsidRPr="007E3B67">
        <w:rPr>
          <w:rFonts w:asciiTheme="minorHAnsi" w:hAnsiTheme="minorHAnsi" w:cstheme="minorHAnsi"/>
        </w:rPr>
        <w:t>onderhoud, beheer en instandhouding van de ZLT- en MT-warmtenet(ten)</w:t>
      </w:r>
      <w:r w:rsidR="00B9223A" w:rsidRPr="007E3B67">
        <w:rPr>
          <w:rFonts w:asciiTheme="minorHAnsi" w:hAnsiTheme="minorHAnsi" w:cstheme="minorHAnsi"/>
        </w:rPr>
        <w:t xml:space="preserve">. </w:t>
      </w:r>
      <w:r w:rsidR="00FB5C11" w:rsidRPr="007E3B67">
        <w:rPr>
          <w:rFonts w:asciiTheme="minorHAnsi" w:hAnsiTheme="minorHAnsi" w:cstheme="minorHAnsi"/>
        </w:rPr>
        <w:t xml:space="preserve">Dit onderdeel </w:t>
      </w:r>
      <w:r w:rsidR="00FB76B0" w:rsidRPr="007E3B67">
        <w:rPr>
          <w:rFonts w:asciiTheme="minorHAnsi" w:hAnsiTheme="minorHAnsi" w:cstheme="minorHAnsi"/>
        </w:rPr>
        <w:t xml:space="preserve">wordt als een afzonderlijk onderdeel gezien, mede </w:t>
      </w:r>
      <w:r w:rsidR="00FB5C11" w:rsidRPr="007E3B67">
        <w:rPr>
          <w:rFonts w:asciiTheme="minorHAnsi" w:hAnsiTheme="minorHAnsi" w:cstheme="minorHAnsi"/>
        </w:rPr>
        <w:t xml:space="preserve">in verband met de mogelijke toekomstige overname van de warmtenetten door </w:t>
      </w:r>
      <w:proofErr w:type="spellStart"/>
      <w:r w:rsidR="00FB5C11" w:rsidRPr="007E3B67">
        <w:rPr>
          <w:rFonts w:asciiTheme="minorHAnsi" w:hAnsiTheme="minorHAnsi" w:cstheme="minorHAnsi"/>
        </w:rPr>
        <w:t>Enpuls</w:t>
      </w:r>
      <w:proofErr w:type="spellEnd"/>
      <w:r w:rsidR="00FB5C11" w:rsidRPr="007E3B67">
        <w:rPr>
          <w:rFonts w:asciiTheme="minorHAnsi" w:hAnsiTheme="minorHAnsi" w:cstheme="minorHAnsi"/>
        </w:rPr>
        <w:t>.</w:t>
      </w:r>
    </w:p>
    <w:p w14:paraId="378FED87" w14:textId="0E07F8EC" w:rsidR="00C75814" w:rsidRPr="007E3B67" w:rsidRDefault="00892592" w:rsidP="00447A8B">
      <w:pPr>
        <w:pStyle w:val="CBPalinea"/>
        <w:numPr>
          <w:ilvl w:val="0"/>
          <w:numId w:val="33"/>
        </w:numPr>
        <w:jc w:val="left"/>
        <w:rPr>
          <w:rFonts w:asciiTheme="minorHAnsi" w:hAnsiTheme="minorHAnsi" w:cstheme="minorHAnsi"/>
        </w:rPr>
      </w:pPr>
      <w:r w:rsidRPr="007E3B67">
        <w:rPr>
          <w:rFonts w:asciiTheme="minorHAnsi" w:hAnsiTheme="minorHAnsi" w:cstheme="minorHAnsi"/>
        </w:rPr>
        <w:t>D</w:t>
      </w:r>
      <w:r w:rsidR="008D291B" w:rsidRPr="007E3B67">
        <w:rPr>
          <w:rFonts w:asciiTheme="minorHAnsi" w:hAnsiTheme="minorHAnsi" w:cstheme="minorHAnsi"/>
        </w:rPr>
        <w:t xml:space="preserve">e derde kerntaak is met name dienstverlenend van aard en omvat het </w:t>
      </w:r>
      <w:proofErr w:type="spellStart"/>
      <w:r w:rsidR="006435B3" w:rsidRPr="007E3B67">
        <w:rPr>
          <w:rFonts w:asciiTheme="minorHAnsi" w:hAnsiTheme="minorHAnsi" w:cstheme="minorHAnsi"/>
        </w:rPr>
        <w:t>instandhouden</w:t>
      </w:r>
      <w:proofErr w:type="spellEnd"/>
      <w:r w:rsidR="006435B3" w:rsidRPr="007E3B67">
        <w:rPr>
          <w:rFonts w:asciiTheme="minorHAnsi" w:hAnsiTheme="minorHAnsi" w:cstheme="minorHAnsi"/>
        </w:rPr>
        <w:t xml:space="preserve"> van</w:t>
      </w:r>
      <w:r w:rsidR="00903EA6" w:rsidRPr="007E3B67">
        <w:rPr>
          <w:rFonts w:asciiTheme="minorHAnsi" w:hAnsiTheme="minorHAnsi" w:cstheme="minorHAnsi"/>
        </w:rPr>
        <w:t xml:space="preserve"> </w:t>
      </w:r>
      <w:r w:rsidR="00431AC9" w:rsidRPr="007E3B67">
        <w:rPr>
          <w:rFonts w:asciiTheme="minorHAnsi" w:hAnsiTheme="minorHAnsi" w:cstheme="minorHAnsi"/>
        </w:rPr>
        <w:t>het SWZ (met uitzondering activiteiten genoemd bij 2)</w:t>
      </w:r>
      <w:r w:rsidR="00A96D53" w:rsidRPr="007E3B67">
        <w:rPr>
          <w:rFonts w:asciiTheme="minorHAnsi" w:hAnsiTheme="minorHAnsi" w:cstheme="minorHAnsi"/>
        </w:rPr>
        <w:t>,</w:t>
      </w:r>
      <w:r w:rsidR="006435B3" w:rsidRPr="007E3B67">
        <w:rPr>
          <w:rFonts w:asciiTheme="minorHAnsi" w:hAnsiTheme="minorHAnsi" w:cstheme="minorHAnsi"/>
        </w:rPr>
        <w:t xml:space="preserve"> het </w:t>
      </w:r>
      <w:r w:rsidR="005250F6" w:rsidRPr="007E3B67">
        <w:rPr>
          <w:rFonts w:asciiTheme="minorHAnsi" w:hAnsiTheme="minorHAnsi" w:cstheme="minorHAnsi"/>
        </w:rPr>
        <w:t xml:space="preserve">produceren </w:t>
      </w:r>
      <w:r w:rsidR="00A96D53" w:rsidRPr="007E3B67">
        <w:rPr>
          <w:rFonts w:asciiTheme="minorHAnsi" w:hAnsiTheme="minorHAnsi" w:cstheme="minorHAnsi"/>
        </w:rPr>
        <w:t xml:space="preserve">van warmte </w:t>
      </w:r>
      <w:r w:rsidR="00694721" w:rsidRPr="007E3B67">
        <w:rPr>
          <w:rFonts w:asciiTheme="minorHAnsi" w:hAnsiTheme="minorHAnsi" w:cstheme="minorHAnsi"/>
        </w:rPr>
        <w:t xml:space="preserve">op het gewenste temperatuurniveau </w:t>
      </w:r>
      <w:r w:rsidR="005250F6" w:rsidRPr="007E3B67">
        <w:rPr>
          <w:rFonts w:asciiTheme="minorHAnsi" w:hAnsiTheme="minorHAnsi" w:cstheme="minorHAnsi"/>
        </w:rPr>
        <w:t xml:space="preserve">en </w:t>
      </w:r>
      <w:r w:rsidR="00694721" w:rsidRPr="007E3B67">
        <w:rPr>
          <w:rFonts w:asciiTheme="minorHAnsi" w:hAnsiTheme="minorHAnsi" w:cstheme="minorHAnsi"/>
        </w:rPr>
        <w:t>het</w:t>
      </w:r>
      <w:r w:rsidR="005250F6" w:rsidRPr="007E3B67">
        <w:rPr>
          <w:rFonts w:asciiTheme="minorHAnsi" w:hAnsiTheme="minorHAnsi" w:cstheme="minorHAnsi"/>
        </w:rPr>
        <w:t xml:space="preserve"> </w:t>
      </w:r>
      <w:r w:rsidR="006435B3" w:rsidRPr="007E3B67">
        <w:rPr>
          <w:rFonts w:asciiTheme="minorHAnsi" w:hAnsiTheme="minorHAnsi" w:cstheme="minorHAnsi"/>
        </w:rPr>
        <w:t xml:space="preserve">leveren van warmte aan de </w:t>
      </w:r>
      <w:r w:rsidR="00C1504E" w:rsidRPr="007E3B67">
        <w:rPr>
          <w:rFonts w:asciiTheme="minorHAnsi" w:hAnsiTheme="minorHAnsi" w:cstheme="minorHAnsi"/>
        </w:rPr>
        <w:t>A</w:t>
      </w:r>
      <w:r w:rsidR="006435B3" w:rsidRPr="007E3B67">
        <w:rPr>
          <w:rFonts w:asciiTheme="minorHAnsi" w:hAnsiTheme="minorHAnsi" w:cstheme="minorHAnsi"/>
        </w:rPr>
        <w:t>fnemers.</w:t>
      </w:r>
      <w:r w:rsidR="009B3D4A" w:rsidRPr="007E3B67">
        <w:rPr>
          <w:rFonts w:asciiTheme="minorHAnsi" w:hAnsiTheme="minorHAnsi" w:cstheme="minorHAnsi"/>
        </w:rPr>
        <w:t xml:space="preserve"> Klanttevredenheid</w:t>
      </w:r>
      <w:r w:rsidR="00D4547B" w:rsidRPr="007E3B67">
        <w:rPr>
          <w:rFonts w:asciiTheme="minorHAnsi" w:hAnsiTheme="minorHAnsi" w:cstheme="minorHAnsi"/>
        </w:rPr>
        <w:t xml:space="preserve"> en</w:t>
      </w:r>
      <w:r w:rsidR="00524256" w:rsidRPr="007E3B67">
        <w:rPr>
          <w:rFonts w:asciiTheme="minorHAnsi" w:hAnsiTheme="minorHAnsi" w:cstheme="minorHAnsi"/>
        </w:rPr>
        <w:t xml:space="preserve"> efficiënt gebruik van het SWZ zijn hierbij kernbegrippen.</w:t>
      </w:r>
      <w:r w:rsidR="005C20D0" w:rsidRPr="007E3B67">
        <w:rPr>
          <w:rFonts w:asciiTheme="minorHAnsi" w:hAnsiTheme="minorHAnsi" w:cstheme="minorHAnsi"/>
        </w:rPr>
        <w:t xml:space="preserve"> De bijbehorende activiteiten zijn;</w:t>
      </w:r>
    </w:p>
    <w:p w14:paraId="6903E321" w14:textId="31029150" w:rsidR="00610FC2" w:rsidRPr="007E3B67" w:rsidRDefault="00783320" w:rsidP="004F0C8B">
      <w:pPr>
        <w:pStyle w:val="CBPalinea"/>
        <w:numPr>
          <w:ilvl w:val="1"/>
          <w:numId w:val="33"/>
        </w:numPr>
        <w:spacing w:after="0"/>
        <w:jc w:val="left"/>
        <w:rPr>
          <w:rFonts w:asciiTheme="minorHAnsi" w:hAnsiTheme="minorHAnsi" w:cstheme="minorHAnsi"/>
        </w:rPr>
      </w:pPr>
      <w:r w:rsidRPr="007E3B67">
        <w:rPr>
          <w:rFonts w:asciiTheme="minorHAnsi" w:hAnsiTheme="minorHAnsi" w:cstheme="minorHAnsi"/>
        </w:rPr>
        <w:t xml:space="preserve">Onderhoud, beheer en instandhouding van de </w:t>
      </w:r>
      <w:r w:rsidR="00E87E77" w:rsidRPr="007E3B67">
        <w:rPr>
          <w:rFonts w:asciiTheme="minorHAnsi" w:hAnsiTheme="minorHAnsi" w:cstheme="minorHAnsi"/>
        </w:rPr>
        <w:t>Warmte-uitkoppeling</w:t>
      </w:r>
      <w:r w:rsidR="00D461FE" w:rsidRPr="007E3B67">
        <w:rPr>
          <w:rFonts w:asciiTheme="minorHAnsi" w:hAnsiTheme="minorHAnsi" w:cstheme="minorHAnsi"/>
        </w:rPr>
        <w:t xml:space="preserve"> bij de RWZI</w:t>
      </w:r>
    </w:p>
    <w:p w14:paraId="73BDF530" w14:textId="1250BA89" w:rsidR="00783320" w:rsidRPr="007E3B67" w:rsidRDefault="00610FC2" w:rsidP="004F0C8B">
      <w:pPr>
        <w:pStyle w:val="CBPalinea"/>
        <w:numPr>
          <w:ilvl w:val="1"/>
          <w:numId w:val="33"/>
        </w:numPr>
        <w:spacing w:after="0"/>
        <w:jc w:val="left"/>
        <w:rPr>
          <w:rFonts w:asciiTheme="minorHAnsi" w:hAnsiTheme="minorHAnsi" w:cstheme="minorHAnsi"/>
        </w:rPr>
      </w:pPr>
      <w:r w:rsidRPr="007E3B67">
        <w:rPr>
          <w:rFonts w:asciiTheme="minorHAnsi" w:hAnsiTheme="minorHAnsi" w:cstheme="minorHAnsi"/>
        </w:rPr>
        <w:t>Onderhoud, beheer</w:t>
      </w:r>
      <w:r w:rsidR="00D461FE" w:rsidRPr="007E3B67">
        <w:rPr>
          <w:rFonts w:asciiTheme="minorHAnsi" w:hAnsiTheme="minorHAnsi" w:cstheme="minorHAnsi"/>
        </w:rPr>
        <w:t xml:space="preserve"> en </w:t>
      </w:r>
      <w:r w:rsidRPr="007E3B67">
        <w:rPr>
          <w:rFonts w:asciiTheme="minorHAnsi" w:hAnsiTheme="minorHAnsi" w:cstheme="minorHAnsi"/>
        </w:rPr>
        <w:t xml:space="preserve">instandhouding </w:t>
      </w:r>
      <w:r w:rsidR="00D461FE" w:rsidRPr="007E3B67">
        <w:rPr>
          <w:rFonts w:asciiTheme="minorHAnsi" w:hAnsiTheme="minorHAnsi" w:cstheme="minorHAnsi"/>
        </w:rPr>
        <w:t xml:space="preserve">van de </w:t>
      </w:r>
      <w:r w:rsidR="00E87E77" w:rsidRPr="007E3B67">
        <w:rPr>
          <w:rFonts w:asciiTheme="minorHAnsi" w:hAnsiTheme="minorHAnsi" w:cstheme="minorHAnsi"/>
        </w:rPr>
        <w:t>Warmtecentrale</w:t>
      </w:r>
      <w:r w:rsidR="00854F39" w:rsidRPr="007E3B67">
        <w:rPr>
          <w:rFonts w:asciiTheme="minorHAnsi" w:hAnsiTheme="minorHAnsi" w:cstheme="minorHAnsi"/>
        </w:rPr>
        <w:t>(</w:t>
      </w:r>
      <w:r w:rsidR="00D461FE" w:rsidRPr="007E3B67">
        <w:rPr>
          <w:rFonts w:asciiTheme="minorHAnsi" w:hAnsiTheme="minorHAnsi" w:cstheme="minorHAnsi"/>
        </w:rPr>
        <w:t>s</w:t>
      </w:r>
      <w:r w:rsidR="00854F39" w:rsidRPr="007E3B67">
        <w:rPr>
          <w:rFonts w:asciiTheme="minorHAnsi" w:hAnsiTheme="minorHAnsi" w:cstheme="minorHAnsi"/>
        </w:rPr>
        <w:t>)</w:t>
      </w:r>
      <w:r w:rsidR="00D461FE" w:rsidRPr="007E3B67">
        <w:rPr>
          <w:rFonts w:asciiTheme="minorHAnsi" w:hAnsiTheme="minorHAnsi" w:cstheme="minorHAnsi"/>
        </w:rPr>
        <w:t>.</w:t>
      </w:r>
    </w:p>
    <w:p w14:paraId="0E1D678C" w14:textId="30DC342C" w:rsidR="00C2048D" w:rsidRPr="007E3B67" w:rsidRDefault="00C2048D" w:rsidP="004F0C8B">
      <w:pPr>
        <w:pStyle w:val="CBPalinea"/>
        <w:numPr>
          <w:ilvl w:val="1"/>
          <w:numId w:val="33"/>
        </w:numPr>
        <w:spacing w:after="0"/>
        <w:jc w:val="left"/>
        <w:rPr>
          <w:rFonts w:asciiTheme="minorHAnsi" w:hAnsiTheme="minorHAnsi" w:cstheme="minorHAnsi"/>
        </w:rPr>
      </w:pPr>
      <w:r w:rsidRPr="007E3B67">
        <w:rPr>
          <w:rFonts w:asciiTheme="minorHAnsi" w:hAnsiTheme="minorHAnsi" w:cstheme="minorHAnsi"/>
        </w:rPr>
        <w:t xml:space="preserve">Productie van warmte vanuit de </w:t>
      </w:r>
      <w:proofErr w:type="spellStart"/>
      <w:r w:rsidRPr="007E3B67">
        <w:rPr>
          <w:rFonts w:asciiTheme="minorHAnsi" w:hAnsiTheme="minorHAnsi" w:cstheme="minorHAnsi"/>
        </w:rPr>
        <w:t>rest</w:t>
      </w:r>
      <w:r w:rsidR="00E87E77" w:rsidRPr="007E3B67">
        <w:rPr>
          <w:rFonts w:asciiTheme="minorHAnsi" w:hAnsiTheme="minorHAnsi" w:cstheme="minorHAnsi"/>
        </w:rPr>
        <w:t>Warmte</w:t>
      </w:r>
      <w:proofErr w:type="spellEnd"/>
      <w:r w:rsidR="00E87E77" w:rsidRPr="007E3B67">
        <w:rPr>
          <w:rFonts w:asciiTheme="minorHAnsi" w:hAnsiTheme="minorHAnsi" w:cstheme="minorHAnsi"/>
        </w:rPr>
        <w:t>-uitkoppeling</w:t>
      </w:r>
      <w:r w:rsidRPr="007E3B67">
        <w:rPr>
          <w:rFonts w:asciiTheme="minorHAnsi" w:hAnsiTheme="minorHAnsi" w:cstheme="minorHAnsi"/>
        </w:rPr>
        <w:t xml:space="preserve"> en de </w:t>
      </w:r>
      <w:r w:rsidR="00E87E77" w:rsidRPr="007E3B67">
        <w:rPr>
          <w:rFonts w:asciiTheme="minorHAnsi" w:hAnsiTheme="minorHAnsi" w:cstheme="minorHAnsi"/>
        </w:rPr>
        <w:t>Warmtecentrale</w:t>
      </w:r>
      <w:r w:rsidRPr="007E3B67">
        <w:rPr>
          <w:rFonts w:asciiTheme="minorHAnsi" w:hAnsiTheme="minorHAnsi" w:cstheme="minorHAnsi"/>
        </w:rPr>
        <w:t xml:space="preserve">(s) van het Slim Warmtenet </w:t>
      </w:r>
      <w:proofErr w:type="spellStart"/>
      <w:r w:rsidRPr="007E3B67">
        <w:rPr>
          <w:rFonts w:asciiTheme="minorHAnsi" w:hAnsiTheme="minorHAnsi" w:cstheme="minorHAnsi"/>
        </w:rPr>
        <w:t>Zandweerd</w:t>
      </w:r>
      <w:proofErr w:type="spellEnd"/>
      <w:r w:rsidRPr="007E3B67">
        <w:rPr>
          <w:rFonts w:asciiTheme="minorHAnsi" w:hAnsiTheme="minorHAnsi" w:cstheme="minorHAnsi"/>
        </w:rPr>
        <w:t>.</w:t>
      </w:r>
    </w:p>
    <w:p w14:paraId="59741E1C" w14:textId="6C128F2E" w:rsidR="00783320" w:rsidRPr="007E3B67" w:rsidRDefault="00783320" w:rsidP="004F0C8B">
      <w:pPr>
        <w:pStyle w:val="CBPalinea"/>
        <w:numPr>
          <w:ilvl w:val="1"/>
          <w:numId w:val="33"/>
        </w:numPr>
        <w:spacing w:after="0"/>
        <w:jc w:val="left"/>
        <w:rPr>
          <w:rFonts w:asciiTheme="minorHAnsi" w:hAnsiTheme="minorHAnsi" w:cstheme="minorHAnsi"/>
        </w:rPr>
      </w:pPr>
      <w:r w:rsidRPr="007E3B67">
        <w:rPr>
          <w:rFonts w:asciiTheme="minorHAnsi" w:hAnsiTheme="minorHAnsi" w:cstheme="minorHAnsi"/>
        </w:rPr>
        <w:t xml:space="preserve">Levering ZLT-warmte (inclusief administratie </w:t>
      </w:r>
      <w:r w:rsidR="00D41AB5" w:rsidRPr="007E3B67">
        <w:rPr>
          <w:rFonts w:asciiTheme="minorHAnsi" w:hAnsiTheme="minorHAnsi" w:cstheme="minorHAnsi"/>
        </w:rPr>
        <w:t>et cetera</w:t>
      </w:r>
      <w:r w:rsidRPr="007E3B67">
        <w:rPr>
          <w:rFonts w:asciiTheme="minorHAnsi" w:hAnsiTheme="minorHAnsi" w:cstheme="minorHAnsi"/>
        </w:rPr>
        <w:t>).</w:t>
      </w:r>
    </w:p>
    <w:p w14:paraId="56B3F2C2" w14:textId="683ECBC5" w:rsidR="00CA4CF2" w:rsidRPr="007E3B67" w:rsidRDefault="00783320" w:rsidP="004F0C8B">
      <w:pPr>
        <w:pStyle w:val="CBPalinea"/>
        <w:numPr>
          <w:ilvl w:val="1"/>
          <w:numId w:val="33"/>
        </w:numPr>
        <w:spacing w:after="0"/>
        <w:jc w:val="left"/>
        <w:rPr>
          <w:rFonts w:asciiTheme="minorHAnsi" w:hAnsiTheme="minorHAnsi" w:cstheme="minorHAnsi"/>
        </w:rPr>
      </w:pPr>
      <w:r w:rsidRPr="007E3B67">
        <w:rPr>
          <w:rFonts w:asciiTheme="minorHAnsi" w:hAnsiTheme="minorHAnsi" w:cstheme="minorHAnsi"/>
        </w:rPr>
        <w:t xml:space="preserve">Levering MT-warmte (inclusief administratie </w:t>
      </w:r>
      <w:r w:rsidR="00D41AB5" w:rsidRPr="007E3B67">
        <w:rPr>
          <w:rFonts w:asciiTheme="minorHAnsi" w:hAnsiTheme="minorHAnsi" w:cstheme="minorHAnsi"/>
        </w:rPr>
        <w:t>et cetera</w:t>
      </w:r>
      <w:r w:rsidRPr="007E3B67">
        <w:rPr>
          <w:rFonts w:asciiTheme="minorHAnsi" w:hAnsiTheme="minorHAnsi" w:cstheme="minorHAnsi"/>
        </w:rPr>
        <w:t>).</w:t>
      </w:r>
    </w:p>
    <w:p w14:paraId="186AFE32" w14:textId="77777777" w:rsidR="00003854" w:rsidRPr="007E3B67" w:rsidRDefault="00003854" w:rsidP="00003854">
      <w:pPr>
        <w:pStyle w:val="CBPalinea"/>
        <w:spacing w:after="0"/>
        <w:jc w:val="left"/>
        <w:rPr>
          <w:rFonts w:asciiTheme="minorHAnsi" w:hAnsiTheme="minorHAnsi" w:cstheme="minorHAnsi"/>
        </w:rPr>
      </w:pPr>
    </w:p>
    <w:p w14:paraId="31D6489E" w14:textId="750426F7" w:rsidR="006E3772" w:rsidRPr="007E3B67" w:rsidRDefault="008D291B" w:rsidP="004F0C8B">
      <w:pPr>
        <w:pStyle w:val="CBPalinea"/>
        <w:numPr>
          <w:ilvl w:val="0"/>
          <w:numId w:val="33"/>
        </w:numPr>
        <w:jc w:val="left"/>
        <w:rPr>
          <w:rFonts w:asciiTheme="minorHAnsi" w:hAnsiTheme="minorHAnsi" w:cstheme="minorHAnsi"/>
        </w:rPr>
      </w:pPr>
      <w:r w:rsidRPr="007E3B67">
        <w:rPr>
          <w:rFonts w:asciiTheme="minorHAnsi" w:hAnsiTheme="minorHAnsi" w:cstheme="minorHAnsi"/>
        </w:rPr>
        <w:t>Tot slot de vierde kerntaak</w:t>
      </w:r>
      <w:r w:rsidR="00704891" w:rsidRPr="007E3B67">
        <w:rPr>
          <w:rFonts w:asciiTheme="minorHAnsi" w:hAnsiTheme="minorHAnsi" w:cstheme="minorHAnsi"/>
        </w:rPr>
        <w:t>, die ziet op de uitbreiding van het SWZ in fase 2, en is daarmee ook</w:t>
      </w:r>
      <w:r w:rsidRPr="007E3B67">
        <w:rPr>
          <w:rFonts w:asciiTheme="minorHAnsi" w:hAnsiTheme="minorHAnsi" w:cstheme="minorHAnsi"/>
        </w:rPr>
        <w:t xml:space="preserve"> ondernemend van aard. Marketing, communicatie en technische kennis zijn daarbij van cruciaal belang. </w:t>
      </w:r>
      <w:r w:rsidR="005C20D0" w:rsidRPr="007E3B67">
        <w:rPr>
          <w:rFonts w:asciiTheme="minorHAnsi" w:hAnsiTheme="minorHAnsi" w:cstheme="minorHAnsi"/>
        </w:rPr>
        <w:t>De bijbehorende activiteiten zijn;</w:t>
      </w:r>
    </w:p>
    <w:p w14:paraId="2331058B" w14:textId="77777777" w:rsidR="00A730C7" w:rsidRPr="007E3B67" w:rsidRDefault="00A730C7" w:rsidP="004F0C8B">
      <w:pPr>
        <w:pStyle w:val="CBPalinea"/>
        <w:numPr>
          <w:ilvl w:val="1"/>
          <w:numId w:val="33"/>
        </w:numPr>
        <w:spacing w:after="0"/>
        <w:jc w:val="left"/>
        <w:rPr>
          <w:rFonts w:asciiTheme="minorHAnsi" w:hAnsiTheme="minorHAnsi" w:cstheme="minorHAnsi"/>
        </w:rPr>
      </w:pPr>
      <w:r w:rsidRPr="007E3B67">
        <w:rPr>
          <w:rFonts w:asciiTheme="minorHAnsi" w:hAnsiTheme="minorHAnsi" w:cstheme="minorHAnsi"/>
        </w:rPr>
        <w:t>Behouden en aantrekken van nieuwe klanten (marketing, klantenwerving, verzorgen van de deelname van particulieren op het net, werven van particuliere deelnemers).</w:t>
      </w:r>
    </w:p>
    <w:p w14:paraId="04397B0D" w14:textId="7FC10880" w:rsidR="00F11AF8" w:rsidRPr="007E3B67" w:rsidRDefault="00F11AF8" w:rsidP="004F0C8B">
      <w:pPr>
        <w:pStyle w:val="CBPalinea"/>
        <w:numPr>
          <w:ilvl w:val="1"/>
          <w:numId w:val="33"/>
        </w:numPr>
        <w:spacing w:after="0"/>
        <w:jc w:val="left"/>
        <w:rPr>
          <w:rFonts w:asciiTheme="minorHAnsi" w:hAnsiTheme="minorHAnsi" w:cstheme="minorHAnsi"/>
        </w:rPr>
      </w:pPr>
      <w:r w:rsidRPr="007E3B67">
        <w:rPr>
          <w:rFonts w:asciiTheme="minorHAnsi" w:hAnsiTheme="minorHAnsi" w:cstheme="minorHAnsi"/>
        </w:rPr>
        <w:t>Doorontwikkeling van de energievoorziening vanaf de eerste woning</w:t>
      </w:r>
      <w:r w:rsidR="00753496" w:rsidRPr="007E3B67">
        <w:rPr>
          <w:rFonts w:asciiTheme="minorHAnsi" w:hAnsiTheme="minorHAnsi" w:cstheme="minorHAnsi"/>
        </w:rPr>
        <w:t>en</w:t>
      </w:r>
      <w:r w:rsidRPr="007E3B67">
        <w:rPr>
          <w:rFonts w:asciiTheme="minorHAnsi" w:hAnsiTheme="minorHAnsi" w:cstheme="minorHAnsi"/>
        </w:rPr>
        <w:t xml:space="preserve"> van fase 1 naar de andere circa </w:t>
      </w:r>
      <w:r w:rsidR="00810C6A" w:rsidRPr="007E3B67">
        <w:rPr>
          <w:rFonts w:asciiTheme="minorHAnsi" w:hAnsiTheme="minorHAnsi" w:cstheme="minorHAnsi"/>
        </w:rPr>
        <w:t>20</w:t>
      </w:r>
      <w:r w:rsidRPr="007E3B67">
        <w:rPr>
          <w:rFonts w:asciiTheme="minorHAnsi" w:hAnsiTheme="minorHAnsi" w:cstheme="minorHAnsi"/>
        </w:rPr>
        <w:t xml:space="preserve">00 woningen van fase 2 (realiseren van nieuwe aansluitingen, uitbereiding/ nieuwe MT-netten en uitbereiding/nieuwe </w:t>
      </w:r>
      <w:r w:rsidR="00E87E77" w:rsidRPr="007E3B67">
        <w:rPr>
          <w:rFonts w:asciiTheme="minorHAnsi" w:hAnsiTheme="minorHAnsi" w:cstheme="minorHAnsi"/>
        </w:rPr>
        <w:t>Warmtecentrale</w:t>
      </w:r>
      <w:r w:rsidRPr="007E3B67">
        <w:rPr>
          <w:rFonts w:asciiTheme="minorHAnsi" w:hAnsiTheme="minorHAnsi" w:cstheme="minorHAnsi"/>
        </w:rPr>
        <w:t>s).</w:t>
      </w:r>
      <w:r w:rsidR="00E04FF7" w:rsidRPr="007E3B67">
        <w:rPr>
          <w:rFonts w:asciiTheme="minorHAnsi" w:hAnsiTheme="minorHAnsi" w:cstheme="minorHAnsi"/>
        </w:rPr>
        <w:t xml:space="preserve"> Deze doorontwikkeling zal voor wat betreft vergunningverlening, ruimtelijke inpassing van voorzieningen, etc. in nauwe samenwerking met de </w:t>
      </w:r>
      <w:r w:rsidR="00C83273" w:rsidRPr="007E3B67">
        <w:rPr>
          <w:rFonts w:asciiTheme="minorHAnsi" w:hAnsiTheme="minorHAnsi" w:cstheme="minorHAnsi"/>
        </w:rPr>
        <w:t>Gemeente</w:t>
      </w:r>
      <w:r w:rsidR="00E04FF7" w:rsidRPr="007E3B67">
        <w:rPr>
          <w:rFonts w:asciiTheme="minorHAnsi" w:hAnsiTheme="minorHAnsi" w:cstheme="minorHAnsi"/>
        </w:rPr>
        <w:t xml:space="preserve"> gebeuren.</w:t>
      </w:r>
    </w:p>
    <w:p w14:paraId="3ED84905" w14:textId="1837FE6D" w:rsidR="00971E5B" w:rsidRPr="007E3B67" w:rsidRDefault="00971E5B" w:rsidP="004F0C8B">
      <w:pPr>
        <w:pStyle w:val="CBPalinea"/>
        <w:numPr>
          <w:ilvl w:val="1"/>
          <w:numId w:val="33"/>
        </w:numPr>
        <w:spacing w:after="0"/>
        <w:jc w:val="left"/>
        <w:rPr>
          <w:rFonts w:asciiTheme="minorHAnsi" w:hAnsiTheme="minorHAnsi" w:cstheme="minorHAnsi"/>
        </w:rPr>
      </w:pPr>
      <w:r w:rsidRPr="007E3B67">
        <w:rPr>
          <w:rFonts w:asciiTheme="minorHAnsi" w:hAnsiTheme="minorHAnsi" w:cstheme="minorHAnsi"/>
        </w:rPr>
        <w:t xml:space="preserve">Ontwerpen en realiseren van de </w:t>
      </w:r>
      <w:r w:rsidR="009118DF" w:rsidRPr="007E3B67">
        <w:rPr>
          <w:rFonts w:asciiTheme="minorHAnsi" w:hAnsiTheme="minorHAnsi" w:cstheme="minorHAnsi"/>
        </w:rPr>
        <w:t xml:space="preserve">uitbreiding van het ZLT-warmtenet, de </w:t>
      </w:r>
      <w:r w:rsidR="00E87E77" w:rsidRPr="007E3B67">
        <w:rPr>
          <w:rFonts w:asciiTheme="minorHAnsi" w:hAnsiTheme="minorHAnsi" w:cstheme="minorHAnsi"/>
        </w:rPr>
        <w:t>Warmtecentrale</w:t>
      </w:r>
      <w:r w:rsidRPr="007E3B67">
        <w:rPr>
          <w:rFonts w:asciiTheme="minorHAnsi" w:hAnsiTheme="minorHAnsi" w:cstheme="minorHAnsi"/>
        </w:rPr>
        <w:t>s</w:t>
      </w:r>
      <w:r w:rsidR="00A33576" w:rsidRPr="007E3B67">
        <w:rPr>
          <w:rFonts w:asciiTheme="minorHAnsi" w:hAnsiTheme="minorHAnsi" w:cstheme="minorHAnsi"/>
        </w:rPr>
        <w:t>,</w:t>
      </w:r>
      <w:r w:rsidR="009118DF" w:rsidRPr="007E3B67">
        <w:rPr>
          <w:rFonts w:asciiTheme="minorHAnsi" w:hAnsiTheme="minorHAnsi" w:cstheme="minorHAnsi"/>
        </w:rPr>
        <w:t xml:space="preserve"> de benodigde MT-warmtenetten en de benodigde </w:t>
      </w:r>
      <w:r w:rsidR="00E87E77" w:rsidRPr="007E3B67">
        <w:rPr>
          <w:rFonts w:asciiTheme="minorHAnsi" w:hAnsiTheme="minorHAnsi" w:cstheme="minorHAnsi"/>
        </w:rPr>
        <w:t>Woning/gebouwaansluiting</w:t>
      </w:r>
      <w:r w:rsidR="009118DF" w:rsidRPr="007E3B67">
        <w:rPr>
          <w:rFonts w:asciiTheme="minorHAnsi" w:hAnsiTheme="minorHAnsi" w:cstheme="minorHAnsi"/>
        </w:rPr>
        <w:t>en.</w:t>
      </w:r>
    </w:p>
    <w:p w14:paraId="21454899" w14:textId="23E0D5E0" w:rsidR="00F11AF8" w:rsidRPr="007E3B67" w:rsidRDefault="00F11AF8" w:rsidP="004F0C8B">
      <w:pPr>
        <w:pStyle w:val="CBPalinea"/>
        <w:numPr>
          <w:ilvl w:val="1"/>
          <w:numId w:val="33"/>
        </w:numPr>
        <w:spacing w:after="0"/>
        <w:jc w:val="left"/>
        <w:rPr>
          <w:rFonts w:asciiTheme="minorHAnsi" w:hAnsiTheme="minorHAnsi" w:cstheme="minorHAnsi"/>
        </w:rPr>
      </w:pPr>
      <w:r w:rsidRPr="007E3B67">
        <w:rPr>
          <w:rFonts w:asciiTheme="minorHAnsi" w:hAnsiTheme="minorHAnsi" w:cstheme="minorHAnsi"/>
        </w:rPr>
        <w:t xml:space="preserve">Het onderhouden, in stand houden en beheren </w:t>
      </w:r>
      <w:r w:rsidR="00EC52F6" w:rsidRPr="007E3B67">
        <w:rPr>
          <w:rFonts w:asciiTheme="minorHAnsi" w:hAnsiTheme="minorHAnsi" w:cstheme="minorHAnsi"/>
        </w:rPr>
        <w:t xml:space="preserve">van de uitbreiding van het ZLT-warmtenet, de </w:t>
      </w:r>
      <w:r w:rsidR="00E87E77" w:rsidRPr="007E3B67">
        <w:rPr>
          <w:rFonts w:asciiTheme="minorHAnsi" w:hAnsiTheme="minorHAnsi" w:cstheme="minorHAnsi"/>
        </w:rPr>
        <w:t>Warmtecentrale</w:t>
      </w:r>
      <w:r w:rsidR="00EC52F6" w:rsidRPr="007E3B67">
        <w:rPr>
          <w:rFonts w:asciiTheme="minorHAnsi" w:hAnsiTheme="minorHAnsi" w:cstheme="minorHAnsi"/>
        </w:rPr>
        <w:t xml:space="preserve">s, de benodigde MT-warmtenetten en de benodigde </w:t>
      </w:r>
      <w:r w:rsidR="00E87E77" w:rsidRPr="007E3B67">
        <w:rPr>
          <w:rFonts w:asciiTheme="minorHAnsi" w:hAnsiTheme="minorHAnsi" w:cstheme="minorHAnsi"/>
        </w:rPr>
        <w:t>Woning/gebouwaansluiting</w:t>
      </w:r>
      <w:r w:rsidR="00EC52F6" w:rsidRPr="007E3B67">
        <w:rPr>
          <w:rFonts w:asciiTheme="minorHAnsi" w:hAnsiTheme="minorHAnsi" w:cstheme="minorHAnsi"/>
        </w:rPr>
        <w:t>en.</w:t>
      </w:r>
    </w:p>
    <w:p w14:paraId="5935E906" w14:textId="58C40E0C" w:rsidR="00681FC8" w:rsidRPr="007E3B67" w:rsidRDefault="00F11AF8" w:rsidP="004F0C8B">
      <w:pPr>
        <w:pStyle w:val="CBPalinea"/>
        <w:numPr>
          <w:ilvl w:val="1"/>
          <w:numId w:val="33"/>
        </w:numPr>
        <w:spacing w:after="0"/>
        <w:jc w:val="left"/>
        <w:rPr>
          <w:rFonts w:asciiTheme="minorHAnsi" w:hAnsiTheme="minorHAnsi" w:cstheme="minorHAnsi"/>
        </w:rPr>
      </w:pPr>
      <w:r w:rsidRPr="007E3B67">
        <w:rPr>
          <w:rFonts w:asciiTheme="minorHAnsi" w:hAnsiTheme="minorHAnsi" w:cstheme="minorHAnsi"/>
        </w:rPr>
        <w:t xml:space="preserve">Exploitatie van de uitbereiding van het Slim Warmtenet </w:t>
      </w:r>
      <w:proofErr w:type="spellStart"/>
      <w:r w:rsidRPr="007E3B67">
        <w:rPr>
          <w:rFonts w:asciiTheme="minorHAnsi" w:hAnsiTheme="minorHAnsi" w:cstheme="minorHAnsi"/>
        </w:rPr>
        <w:t>Zandweerd</w:t>
      </w:r>
      <w:proofErr w:type="spellEnd"/>
      <w:r w:rsidRPr="007E3B67">
        <w:rPr>
          <w:rFonts w:asciiTheme="minorHAnsi" w:hAnsiTheme="minorHAnsi" w:cstheme="minorHAnsi"/>
        </w:rPr>
        <w:t xml:space="preserve"> (productie en levering van warmte)</w:t>
      </w:r>
      <w:r w:rsidR="001122BF" w:rsidRPr="007E3B67">
        <w:rPr>
          <w:rFonts w:asciiTheme="minorHAnsi" w:hAnsiTheme="minorHAnsi" w:cstheme="minorHAnsi"/>
        </w:rPr>
        <w:t>.</w:t>
      </w:r>
    </w:p>
    <w:p w14:paraId="01D0C01A" w14:textId="32377D09" w:rsidR="001C2FC6" w:rsidRPr="007E3B67" w:rsidRDefault="001C2FC6" w:rsidP="004F0C8B">
      <w:pPr>
        <w:pStyle w:val="CBPalinea"/>
        <w:numPr>
          <w:ilvl w:val="1"/>
          <w:numId w:val="33"/>
        </w:numPr>
        <w:spacing w:after="0"/>
        <w:jc w:val="left"/>
        <w:rPr>
          <w:rFonts w:asciiTheme="minorHAnsi" w:hAnsiTheme="minorHAnsi" w:cstheme="minorHAnsi"/>
        </w:rPr>
      </w:pPr>
      <w:r w:rsidRPr="007E3B67">
        <w:rPr>
          <w:rFonts w:asciiTheme="minorHAnsi" w:hAnsiTheme="minorHAnsi" w:cstheme="minorHAnsi"/>
        </w:rPr>
        <w:t xml:space="preserve">       </w:t>
      </w:r>
      <w:r w:rsidR="00224CE1" w:rsidRPr="007E3B67">
        <w:rPr>
          <w:rFonts w:asciiTheme="minorHAnsi" w:hAnsiTheme="minorHAnsi" w:cstheme="minorHAnsi"/>
        </w:rPr>
        <w:t>Waar nodig afstemmen met (</w:t>
      </w:r>
      <w:r w:rsidRPr="007E3B67">
        <w:rPr>
          <w:rFonts w:asciiTheme="minorHAnsi" w:hAnsiTheme="minorHAnsi" w:cstheme="minorHAnsi"/>
        </w:rPr>
        <w:t>lokale) derde partijen die woningeigenaren informeren en adviseren met betrekking tot verdere verduurzaming van de woning en die de duurzaamheidsmaatregelen kunnen aanbieden aan de Afnemers.</w:t>
      </w:r>
    </w:p>
    <w:p w14:paraId="0212B6E1" w14:textId="77777777" w:rsidR="00003854" w:rsidRPr="007E3B67" w:rsidRDefault="00003854" w:rsidP="00003854">
      <w:pPr>
        <w:pStyle w:val="CBPalinea"/>
        <w:spacing w:after="0"/>
        <w:jc w:val="left"/>
        <w:rPr>
          <w:rFonts w:asciiTheme="minorHAnsi" w:hAnsiTheme="minorHAnsi" w:cstheme="minorHAnsi"/>
        </w:rPr>
      </w:pPr>
    </w:p>
    <w:p w14:paraId="6B870431" w14:textId="1D42F63A" w:rsidR="007C69C2" w:rsidRPr="007E3B67" w:rsidRDefault="008D291B" w:rsidP="008D291B">
      <w:pPr>
        <w:pStyle w:val="CBPalinea"/>
        <w:jc w:val="left"/>
        <w:rPr>
          <w:rFonts w:asciiTheme="minorHAnsi" w:hAnsiTheme="minorHAnsi" w:cstheme="minorHAnsi"/>
          <w:b/>
          <w:bCs/>
          <w:color w:val="0070C0"/>
        </w:rPr>
      </w:pPr>
      <w:r w:rsidRPr="007E3B67">
        <w:rPr>
          <w:rFonts w:asciiTheme="minorHAnsi" w:hAnsiTheme="minorHAnsi" w:cstheme="minorHAnsi"/>
          <w:b/>
          <w:bCs/>
          <w:color w:val="0070C0"/>
        </w:rPr>
        <w:t xml:space="preserve">Overige </w:t>
      </w:r>
      <w:r w:rsidR="008B1C9D" w:rsidRPr="007E3B67">
        <w:rPr>
          <w:rFonts w:asciiTheme="minorHAnsi" w:hAnsiTheme="minorHAnsi" w:cstheme="minorHAnsi"/>
          <w:b/>
          <w:bCs/>
          <w:color w:val="0070C0"/>
        </w:rPr>
        <w:t>aandachtspunten</w:t>
      </w:r>
    </w:p>
    <w:p w14:paraId="2CECC10D" w14:textId="0F3457A2" w:rsidR="00034F5F" w:rsidRPr="007E3B67" w:rsidRDefault="00034F5F" w:rsidP="00034F5F">
      <w:pPr>
        <w:pStyle w:val="CBPalinea"/>
        <w:spacing w:after="0"/>
        <w:jc w:val="left"/>
        <w:rPr>
          <w:rFonts w:asciiTheme="minorHAnsi" w:hAnsiTheme="minorHAnsi" w:cstheme="minorHAnsi"/>
          <w:color w:val="0070C0"/>
        </w:rPr>
      </w:pPr>
      <w:r w:rsidRPr="007E3B67">
        <w:rPr>
          <w:rFonts w:asciiTheme="minorHAnsi" w:hAnsiTheme="minorHAnsi" w:cstheme="minorHAnsi"/>
          <w:color w:val="0070C0"/>
        </w:rPr>
        <w:t>Adviseren</w:t>
      </w:r>
    </w:p>
    <w:p w14:paraId="63AAD489" w14:textId="2BD2DD81" w:rsidR="000C1C3E" w:rsidRPr="007E3B67" w:rsidRDefault="00034F5F" w:rsidP="007C69C2">
      <w:pPr>
        <w:pStyle w:val="CBPalinea"/>
        <w:jc w:val="left"/>
        <w:rPr>
          <w:rFonts w:asciiTheme="minorHAnsi" w:hAnsiTheme="minorHAnsi" w:cstheme="minorHAnsi"/>
        </w:rPr>
      </w:pPr>
      <w:r w:rsidRPr="007E3B67">
        <w:rPr>
          <w:rFonts w:asciiTheme="minorHAnsi" w:hAnsiTheme="minorHAnsi" w:cstheme="minorHAnsi"/>
        </w:rPr>
        <w:t xml:space="preserve">Van de leverancier wordt verwacht dat hij </w:t>
      </w:r>
      <w:r w:rsidR="000C1C3E" w:rsidRPr="007E3B67">
        <w:rPr>
          <w:rFonts w:asciiTheme="minorHAnsi" w:hAnsiTheme="minorHAnsi" w:cstheme="minorHAnsi"/>
        </w:rPr>
        <w:t xml:space="preserve">waar nodig woningeigenaren </w:t>
      </w:r>
      <w:r w:rsidRPr="007E3B67">
        <w:rPr>
          <w:rFonts w:asciiTheme="minorHAnsi" w:hAnsiTheme="minorHAnsi" w:cstheme="minorHAnsi"/>
        </w:rPr>
        <w:t xml:space="preserve">adviseert </w:t>
      </w:r>
      <w:r w:rsidR="00585CEA" w:rsidRPr="007E3B67">
        <w:rPr>
          <w:rFonts w:asciiTheme="minorHAnsi" w:hAnsiTheme="minorHAnsi" w:cstheme="minorHAnsi"/>
        </w:rPr>
        <w:t>over de</w:t>
      </w:r>
      <w:r w:rsidR="000C1C3E" w:rsidRPr="007E3B67">
        <w:rPr>
          <w:rFonts w:asciiTheme="minorHAnsi" w:hAnsiTheme="minorHAnsi" w:cstheme="minorHAnsi"/>
        </w:rPr>
        <w:t xml:space="preserve"> inpassing van de </w:t>
      </w:r>
      <w:r w:rsidR="00585CEA" w:rsidRPr="007E3B67">
        <w:rPr>
          <w:rFonts w:asciiTheme="minorHAnsi" w:hAnsiTheme="minorHAnsi" w:cstheme="minorHAnsi"/>
        </w:rPr>
        <w:t>Woning/-</w:t>
      </w:r>
      <w:r w:rsidR="000C1C3E" w:rsidRPr="007E3B67">
        <w:rPr>
          <w:rFonts w:asciiTheme="minorHAnsi" w:hAnsiTheme="minorHAnsi" w:cstheme="minorHAnsi"/>
        </w:rPr>
        <w:t>gebouwaansluiting in hun huidige woning</w:t>
      </w:r>
      <w:r w:rsidR="00585CEA" w:rsidRPr="007E3B67">
        <w:rPr>
          <w:rFonts w:asciiTheme="minorHAnsi" w:hAnsiTheme="minorHAnsi" w:cstheme="minorHAnsi"/>
        </w:rPr>
        <w:t>/-</w:t>
      </w:r>
      <w:proofErr w:type="spellStart"/>
      <w:r w:rsidR="00585CEA" w:rsidRPr="007E3B67">
        <w:rPr>
          <w:rFonts w:asciiTheme="minorHAnsi" w:hAnsiTheme="minorHAnsi" w:cstheme="minorHAnsi"/>
        </w:rPr>
        <w:t>gebouw</w:t>
      </w:r>
      <w:r w:rsidR="000C1C3E" w:rsidRPr="007E3B67">
        <w:rPr>
          <w:rFonts w:asciiTheme="minorHAnsi" w:hAnsiTheme="minorHAnsi" w:cstheme="minorHAnsi"/>
        </w:rPr>
        <w:t>gebondeninstallatie</w:t>
      </w:r>
      <w:proofErr w:type="spellEnd"/>
      <w:r w:rsidR="000C1C3E" w:rsidRPr="007E3B67">
        <w:rPr>
          <w:rFonts w:asciiTheme="minorHAnsi" w:hAnsiTheme="minorHAnsi" w:cstheme="minorHAnsi"/>
        </w:rPr>
        <w:t>.</w:t>
      </w:r>
      <w:r w:rsidR="00585CEA" w:rsidRPr="007E3B67">
        <w:rPr>
          <w:rFonts w:asciiTheme="minorHAnsi" w:hAnsiTheme="minorHAnsi" w:cstheme="minorHAnsi"/>
        </w:rPr>
        <w:t xml:space="preserve"> D</w:t>
      </w:r>
      <w:r w:rsidR="00A12F5A" w:rsidRPr="007E3B67">
        <w:rPr>
          <w:rFonts w:asciiTheme="minorHAnsi" w:hAnsiTheme="minorHAnsi" w:cstheme="minorHAnsi"/>
        </w:rPr>
        <w:t xml:space="preserve">it aspect wordt in de gunningsleidraad verder uitgewerkt. </w:t>
      </w:r>
    </w:p>
    <w:p w14:paraId="35B8CC4E" w14:textId="0C9AF0DF" w:rsidR="007C69C2" w:rsidRPr="007E3B67" w:rsidRDefault="00F81927" w:rsidP="006C4CD2">
      <w:pPr>
        <w:pStyle w:val="Tekstopmerking"/>
        <w:rPr>
          <w:rFonts w:cstheme="minorHAnsi"/>
        </w:rPr>
      </w:pPr>
      <w:r w:rsidRPr="007E3B67">
        <w:rPr>
          <w:rFonts w:cstheme="minorHAnsi"/>
          <w:color w:val="0070C0"/>
        </w:rPr>
        <w:t xml:space="preserve">Eerste deel van het </w:t>
      </w:r>
      <w:r w:rsidR="007C69C2" w:rsidRPr="007E3B67">
        <w:rPr>
          <w:rFonts w:cstheme="minorHAnsi"/>
          <w:color w:val="0070C0"/>
        </w:rPr>
        <w:t>ZLT-net</w:t>
      </w:r>
      <w:r w:rsidR="007C69C2" w:rsidRPr="007E3B67">
        <w:rPr>
          <w:rFonts w:cstheme="minorHAnsi"/>
        </w:rPr>
        <w:br/>
        <w:t xml:space="preserve">Zoals in paragraaf 1.2 </w:t>
      </w:r>
      <w:r w:rsidR="0039703E" w:rsidRPr="007E3B67">
        <w:rPr>
          <w:rFonts w:cstheme="minorHAnsi"/>
        </w:rPr>
        <w:t>omschreven</w:t>
      </w:r>
      <w:r w:rsidR="007C69C2" w:rsidRPr="007E3B67">
        <w:rPr>
          <w:rFonts w:cstheme="minorHAnsi"/>
        </w:rPr>
        <w:t xml:space="preserve">, is vanwege het kritieke pad (zie paragraaf </w:t>
      </w:r>
      <w:r w:rsidR="004C5F4F" w:rsidRPr="007E3B67">
        <w:rPr>
          <w:rFonts w:cstheme="minorHAnsi"/>
        </w:rPr>
        <w:t>1</w:t>
      </w:r>
      <w:r w:rsidR="007C69C2" w:rsidRPr="007E3B67">
        <w:rPr>
          <w:rFonts w:cstheme="minorHAnsi"/>
        </w:rPr>
        <w:t>.</w:t>
      </w:r>
      <w:r w:rsidR="004C5F4F" w:rsidRPr="007E3B67">
        <w:rPr>
          <w:rFonts w:cstheme="minorHAnsi"/>
        </w:rPr>
        <w:t>9</w:t>
      </w:r>
      <w:r w:rsidR="007C69C2" w:rsidRPr="007E3B67">
        <w:rPr>
          <w:rFonts w:cstheme="minorHAnsi"/>
        </w:rPr>
        <w:t xml:space="preserve">) in het Project de realisatie van het </w:t>
      </w:r>
      <w:r w:rsidR="00EA63D0" w:rsidRPr="007E3B67">
        <w:rPr>
          <w:rFonts w:cstheme="minorHAnsi"/>
        </w:rPr>
        <w:t xml:space="preserve">eerste deel van het </w:t>
      </w:r>
      <w:r w:rsidR="007C69C2" w:rsidRPr="007E3B67">
        <w:rPr>
          <w:rFonts w:cstheme="minorHAnsi"/>
        </w:rPr>
        <w:t xml:space="preserve">ZLT-net al </w:t>
      </w:r>
      <w:r w:rsidR="007E253E" w:rsidRPr="007E3B67">
        <w:rPr>
          <w:rFonts w:cstheme="minorHAnsi"/>
        </w:rPr>
        <w:t>ge</w:t>
      </w:r>
      <w:r w:rsidR="007C69C2" w:rsidRPr="007E3B67">
        <w:rPr>
          <w:rFonts w:cstheme="minorHAnsi"/>
        </w:rPr>
        <w:t xml:space="preserve">gund aan een </w:t>
      </w:r>
      <w:r w:rsidR="006D7E05" w:rsidRPr="007E3B67">
        <w:rPr>
          <w:rFonts w:cstheme="minorHAnsi"/>
        </w:rPr>
        <w:t>m</w:t>
      </w:r>
      <w:r w:rsidR="007C69C2" w:rsidRPr="007E3B67">
        <w:rPr>
          <w:rFonts w:cstheme="minorHAnsi"/>
        </w:rPr>
        <w:t>arktpartij. De</w:t>
      </w:r>
      <w:r w:rsidR="007E253E" w:rsidRPr="007E3B67">
        <w:rPr>
          <w:rFonts w:cstheme="minorHAnsi"/>
        </w:rPr>
        <w:t>ze</w:t>
      </w:r>
      <w:r w:rsidR="007C69C2" w:rsidRPr="007E3B67">
        <w:rPr>
          <w:rFonts w:cstheme="minorHAnsi"/>
        </w:rPr>
        <w:t xml:space="preserve"> marktpartij legt </w:t>
      </w:r>
      <w:r w:rsidR="001B77ED" w:rsidRPr="007E3B67">
        <w:rPr>
          <w:rFonts w:cstheme="minorHAnsi"/>
        </w:rPr>
        <w:t xml:space="preserve">dit </w:t>
      </w:r>
      <w:r w:rsidR="007E253E" w:rsidRPr="007E3B67">
        <w:rPr>
          <w:rFonts w:cstheme="minorHAnsi"/>
        </w:rPr>
        <w:t xml:space="preserve">eerste </w:t>
      </w:r>
      <w:r w:rsidR="001B77ED" w:rsidRPr="007E3B67">
        <w:rPr>
          <w:rFonts w:cstheme="minorHAnsi"/>
        </w:rPr>
        <w:t xml:space="preserve">deel van </w:t>
      </w:r>
      <w:r w:rsidR="007C69C2" w:rsidRPr="007E3B67">
        <w:rPr>
          <w:rFonts w:cstheme="minorHAnsi"/>
        </w:rPr>
        <w:t xml:space="preserve">het ZLT-net aan. De </w:t>
      </w:r>
      <w:r w:rsidR="0047234C" w:rsidRPr="007E3B67">
        <w:rPr>
          <w:rFonts w:cstheme="minorHAnsi"/>
        </w:rPr>
        <w:t>Gemeente</w:t>
      </w:r>
      <w:r w:rsidR="007C69C2" w:rsidRPr="007E3B67">
        <w:rPr>
          <w:rFonts w:cstheme="minorHAnsi"/>
        </w:rPr>
        <w:t xml:space="preserve"> stelt </w:t>
      </w:r>
      <w:r w:rsidR="006A35A9" w:rsidRPr="007E3B67">
        <w:rPr>
          <w:rFonts w:cstheme="minorHAnsi"/>
        </w:rPr>
        <w:t>na oplevering</w:t>
      </w:r>
      <w:r w:rsidR="007C69C2" w:rsidRPr="007E3B67">
        <w:rPr>
          <w:rFonts w:cstheme="minorHAnsi"/>
        </w:rPr>
        <w:t xml:space="preserve"> het ZLT-net ter beschikking aan de </w:t>
      </w:r>
      <w:r w:rsidR="001046DC" w:rsidRPr="007E3B67">
        <w:rPr>
          <w:rFonts w:cstheme="minorHAnsi"/>
        </w:rPr>
        <w:t>Opdracht</w:t>
      </w:r>
      <w:r w:rsidR="007C69C2" w:rsidRPr="007E3B67">
        <w:rPr>
          <w:rFonts w:cstheme="minorHAnsi"/>
        </w:rPr>
        <w:t>nemer</w:t>
      </w:r>
      <w:r w:rsidR="006C4CD2" w:rsidRPr="007E3B67">
        <w:t xml:space="preserve">, waarbij de </w:t>
      </w:r>
      <w:r w:rsidR="00AA758E" w:rsidRPr="007E3B67">
        <w:t>G</w:t>
      </w:r>
      <w:r w:rsidR="006C4CD2" w:rsidRPr="007E3B67">
        <w:t xml:space="preserve">emeente </w:t>
      </w:r>
      <w:r w:rsidR="00AA758E" w:rsidRPr="007E3B67">
        <w:t>E</w:t>
      </w:r>
      <w:r w:rsidR="006C4CD2" w:rsidRPr="007E3B67">
        <w:t xml:space="preserve">igenaar blijft. </w:t>
      </w:r>
      <w:r w:rsidR="007C69C2" w:rsidRPr="007E3B67">
        <w:rPr>
          <w:rFonts w:cstheme="minorHAnsi"/>
        </w:rPr>
        <w:t xml:space="preserve">De </w:t>
      </w:r>
      <w:r w:rsidR="001046DC" w:rsidRPr="007E3B67">
        <w:rPr>
          <w:rFonts w:cstheme="minorHAnsi"/>
        </w:rPr>
        <w:t>Opdracht</w:t>
      </w:r>
      <w:r w:rsidR="007C69C2" w:rsidRPr="007E3B67">
        <w:rPr>
          <w:rFonts w:cstheme="minorHAnsi"/>
        </w:rPr>
        <w:t xml:space="preserve">nemer integreert en exploiteert het ZLT-net binnen deze </w:t>
      </w:r>
      <w:r w:rsidR="001046DC" w:rsidRPr="007E3B67">
        <w:rPr>
          <w:rFonts w:cstheme="minorHAnsi"/>
        </w:rPr>
        <w:t>Opdracht</w:t>
      </w:r>
      <w:r w:rsidR="007C69C2" w:rsidRPr="007E3B67">
        <w:rPr>
          <w:rFonts w:cstheme="minorHAnsi"/>
        </w:rPr>
        <w:t xml:space="preserve">. De marktpartij die het ZLT-net heeft aangelegd heeft ook een optie tot onderhoud aangeboden. </w:t>
      </w:r>
      <w:r w:rsidR="008D3958" w:rsidRPr="007E3B67">
        <w:rPr>
          <w:rFonts w:cstheme="minorHAnsi"/>
        </w:rPr>
        <w:t xml:space="preserve">In overleg tussen </w:t>
      </w:r>
      <w:r w:rsidR="0047234C" w:rsidRPr="007E3B67">
        <w:rPr>
          <w:rFonts w:cstheme="minorHAnsi"/>
        </w:rPr>
        <w:t>Gemeente</w:t>
      </w:r>
      <w:r w:rsidR="008D3958" w:rsidRPr="007E3B67">
        <w:rPr>
          <w:rFonts w:cstheme="minorHAnsi"/>
        </w:rPr>
        <w:t xml:space="preserve"> en </w:t>
      </w:r>
      <w:r w:rsidR="001046DC" w:rsidRPr="007E3B67">
        <w:rPr>
          <w:rFonts w:cstheme="minorHAnsi"/>
        </w:rPr>
        <w:t>Opdracht</w:t>
      </w:r>
      <w:r w:rsidR="007C69C2" w:rsidRPr="007E3B67">
        <w:rPr>
          <w:rFonts w:cstheme="minorHAnsi"/>
        </w:rPr>
        <w:t xml:space="preserve">nemer </w:t>
      </w:r>
      <w:r w:rsidR="008D3958" w:rsidRPr="007E3B67">
        <w:rPr>
          <w:rFonts w:cstheme="minorHAnsi"/>
        </w:rPr>
        <w:t>wordt nog bepaald of er al dan niet van deze optie gebruik gemaakt zal worden.</w:t>
      </w:r>
      <w:r w:rsidR="007F5172" w:rsidRPr="007E3B67">
        <w:rPr>
          <w:rFonts w:cstheme="minorHAnsi"/>
        </w:rPr>
        <w:t xml:space="preserve"> In eerste instantie wordt </w:t>
      </w:r>
      <w:r w:rsidR="001046DC" w:rsidRPr="007E3B67">
        <w:rPr>
          <w:rFonts w:cstheme="minorHAnsi"/>
        </w:rPr>
        <w:t>Opdracht</w:t>
      </w:r>
      <w:r w:rsidR="007F5172" w:rsidRPr="007E3B67">
        <w:rPr>
          <w:rFonts w:cstheme="minorHAnsi"/>
        </w:rPr>
        <w:t xml:space="preserve">nemer gevraagd </w:t>
      </w:r>
      <w:r w:rsidR="00A91037" w:rsidRPr="007E3B67">
        <w:rPr>
          <w:rFonts w:cstheme="minorHAnsi"/>
        </w:rPr>
        <w:t>deze onderhoudswerkzaamheden zelf aan te bieden.</w:t>
      </w:r>
    </w:p>
    <w:p w14:paraId="0D829399" w14:textId="6C4B5A05" w:rsidR="007C69C2" w:rsidRPr="007E3B67" w:rsidRDefault="00E87E77" w:rsidP="007C69C2">
      <w:pPr>
        <w:pStyle w:val="CBPalinea"/>
        <w:jc w:val="left"/>
        <w:rPr>
          <w:rFonts w:asciiTheme="minorHAnsi" w:hAnsiTheme="minorHAnsi" w:cstheme="minorHAnsi"/>
        </w:rPr>
      </w:pPr>
      <w:r w:rsidRPr="007E3B67">
        <w:rPr>
          <w:rFonts w:asciiTheme="minorHAnsi" w:hAnsiTheme="minorHAnsi" w:cstheme="minorHAnsi"/>
          <w:color w:val="0070C0"/>
        </w:rPr>
        <w:t>Woningaansluiting</w:t>
      </w:r>
      <w:r w:rsidR="007C69C2" w:rsidRPr="007E3B67">
        <w:rPr>
          <w:rFonts w:asciiTheme="minorHAnsi" w:hAnsiTheme="minorHAnsi" w:cstheme="minorHAnsi"/>
          <w:color w:val="0070C0"/>
        </w:rPr>
        <w:t>en in fase 1</w:t>
      </w:r>
      <w:r w:rsidR="007C69C2" w:rsidRPr="007E3B67">
        <w:rPr>
          <w:rFonts w:asciiTheme="minorHAnsi" w:hAnsiTheme="minorHAnsi" w:cstheme="minorHAnsi"/>
        </w:rPr>
        <w:br/>
        <w:t xml:space="preserve">Vooruitlopend op de selectie van de </w:t>
      </w:r>
      <w:r w:rsidRPr="007E3B67">
        <w:rPr>
          <w:rFonts w:asciiTheme="minorHAnsi" w:hAnsiTheme="minorHAnsi" w:cstheme="minorHAnsi"/>
        </w:rPr>
        <w:t>Warmteleverancier</w:t>
      </w:r>
      <w:r w:rsidR="007C69C2" w:rsidRPr="007E3B67">
        <w:rPr>
          <w:rFonts w:asciiTheme="minorHAnsi" w:hAnsiTheme="minorHAnsi" w:cstheme="minorHAnsi"/>
        </w:rPr>
        <w:t xml:space="preserve"> zullen een aantal nieuwbouwwoningen aangesloten en gecontracteerd worden. De </w:t>
      </w:r>
      <w:r w:rsidR="00C83273" w:rsidRPr="007E3B67">
        <w:rPr>
          <w:rFonts w:asciiTheme="minorHAnsi" w:hAnsiTheme="minorHAnsi" w:cstheme="minorHAnsi"/>
        </w:rPr>
        <w:t>Gemeente</w:t>
      </w:r>
      <w:r w:rsidR="007C69C2" w:rsidRPr="007E3B67">
        <w:rPr>
          <w:rFonts w:asciiTheme="minorHAnsi" w:hAnsiTheme="minorHAnsi" w:cstheme="minorHAnsi"/>
        </w:rPr>
        <w:t xml:space="preserve"> verzorgt hiervoor de benodigde Overeenkomsten. Bij aanvang van de </w:t>
      </w:r>
      <w:r w:rsidR="001046DC" w:rsidRPr="007E3B67">
        <w:rPr>
          <w:rFonts w:asciiTheme="minorHAnsi" w:hAnsiTheme="minorHAnsi" w:cstheme="minorHAnsi"/>
        </w:rPr>
        <w:t>Opdracht</w:t>
      </w:r>
      <w:r w:rsidR="007C69C2" w:rsidRPr="007E3B67">
        <w:rPr>
          <w:rFonts w:asciiTheme="minorHAnsi" w:hAnsiTheme="minorHAnsi" w:cstheme="minorHAnsi"/>
        </w:rPr>
        <w:t xml:space="preserve"> </w:t>
      </w:r>
      <w:r w:rsidR="00E9469D" w:rsidRPr="007E3B67">
        <w:rPr>
          <w:rFonts w:asciiTheme="minorHAnsi" w:hAnsiTheme="minorHAnsi" w:cstheme="minorHAnsi"/>
        </w:rPr>
        <w:t xml:space="preserve">neemt de </w:t>
      </w:r>
      <w:r w:rsidR="001046DC" w:rsidRPr="007E3B67">
        <w:rPr>
          <w:rFonts w:asciiTheme="minorHAnsi" w:hAnsiTheme="minorHAnsi" w:cstheme="minorHAnsi"/>
        </w:rPr>
        <w:t>Opdracht</w:t>
      </w:r>
      <w:r w:rsidR="00E9469D" w:rsidRPr="007E3B67">
        <w:rPr>
          <w:rFonts w:asciiTheme="minorHAnsi" w:hAnsiTheme="minorHAnsi" w:cstheme="minorHAnsi"/>
        </w:rPr>
        <w:t>nemer deze o</w:t>
      </w:r>
      <w:r w:rsidR="007C69C2" w:rsidRPr="007E3B67">
        <w:rPr>
          <w:rFonts w:asciiTheme="minorHAnsi" w:hAnsiTheme="minorHAnsi" w:cstheme="minorHAnsi"/>
        </w:rPr>
        <w:t xml:space="preserve">vereenkomsten en de daaruit voortvloeiende rechten en verplichtingen over </w:t>
      </w:r>
      <w:r w:rsidR="00E9469D" w:rsidRPr="007E3B67">
        <w:rPr>
          <w:rFonts w:asciiTheme="minorHAnsi" w:hAnsiTheme="minorHAnsi" w:cstheme="minorHAnsi"/>
        </w:rPr>
        <w:t xml:space="preserve">van de </w:t>
      </w:r>
      <w:r w:rsidR="00C83273" w:rsidRPr="007E3B67">
        <w:rPr>
          <w:rFonts w:asciiTheme="minorHAnsi" w:hAnsiTheme="minorHAnsi" w:cstheme="minorHAnsi"/>
        </w:rPr>
        <w:t>Gemeente</w:t>
      </w:r>
      <w:r w:rsidR="007C69C2" w:rsidRPr="007E3B67">
        <w:rPr>
          <w:rFonts w:asciiTheme="minorHAnsi" w:hAnsiTheme="minorHAnsi" w:cstheme="minorHAnsi"/>
        </w:rPr>
        <w:t>.</w:t>
      </w:r>
    </w:p>
    <w:p w14:paraId="6564FE17" w14:textId="77777777" w:rsidR="007C69C2" w:rsidRPr="007E3B67" w:rsidRDefault="007C69C2" w:rsidP="007C69C2">
      <w:pPr>
        <w:pStyle w:val="CBPalinea"/>
        <w:spacing w:after="0"/>
        <w:jc w:val="left"/>
        <w:rPr>
          <w:rFonts w:asciiTheme="minorHAnsi" w:hAnsiTheme="minorHAnsi" w:cstheme="minorHAnsi"/>
          <w:color w:val="0070C0"/>
        </w:rPr>
      </w:pPr>
      <w:r w:rsidRPr="007E3B67">
        <w:rPr>
          <w:rFonts w:asciiTheme="minorHAnsi" w:hAnsiTheme="minorHAnsi" w:cstheme="minorHAnsi"/>
          <w:color w:val="0070C0"/>
        </w:rPr>
        <w:t>Kansen</w:t>
      </w:r>
    </w:p>
    <w:p w14:paraId="6E74AA52" w14:textId="21C6813A" w:rsidR="007C69C2" w:rsidRPr="007E3B67" w:rsidRDefault="007C69C2" w:rsidP="00055B48">
      <w:pPr>
        <w:pStyle w:val="Normaalweb"/>
        <w:spacing w:before="0" w:beforeAutospacing="0" w:after="0" w:afterAutospacing="0"/>
        <w:rPr>
          <w:rFonts w:asciiTheme="minorHAnsi" w:hAnsiTheme="minorHAnsi" w:cstheme="minorHAnsi"/>
          <w:sz w:val="20"/>
          <w:szCs w:val="20"/>
        </w:rPr>
      </w:pPr>
      <w:r w:rsidRPr="007E3B67">
        <w:rPr>
          <w:rFonts w:asciiTheme="minorHAnsi" w:hAnsiTheme="minorHAnsi" w:cstheme="minorHAnsi"/>
          <w:sz w:val="20"/>
          <w:szCs w:val="20"/>
        </w:rPr>
        <w:t xml:space="preserve">Van de </w:t>
      </w:r>
      <w:r w:rsidR="001046DC" w:rsidRPr="007E3B67">
        <w:rPr>
          <w:rFonts w:asciiTheme="minorHAnsi" w:hAnsiTheme="minorHAnsi" w:cstheme="minorHAnsi"/>
          <w:sz w:val="20"/>
          <w:szCs w:val="20"/>
        </w:rPr>
        <w:t>Opdracht</w:t>
      </w:r>
      <w:r w:rsidRPr="007E3B67">
        <w:rPr>
          <w:rFonts w:asciiTheme="minorHAnsi" w:hAnsiTheme="minorHAnsi" w:cstheme="minorHAnsi"/>
          <w:sz w:val="20"/>
          <w:szCs w:val="20"/>
        </w:rPr>
        <w:t>nemer wordt verwacht kansen te signaleren en actie</w:t>
      </w:r>
      <w:r w:rsidR="00055B48" w:rsidRPr="007E3B67">
        <w:rPr>
          <w:rFonts w:asciiTheme="minorHAnsi" w:hAnsiTheme="minorHAnsi" w:cstheme="minorHAnsi"/>
          <w:sz w:val="20"/>
          <w:szCs w:val="20"/>
        </w:rPr>
        <w:t>f</w:t>
      </w:r>
      <w:r w:rsidRPr="007E3B67">
        <w:rPr>
          <w:rFonts w:asciiTheme="minorHAnsi" w:hAnsiTheme="minorHAnsi" w:cstheme="minorHAnsi"/>
          <w:sz w:val="20"/>
          <w:szCs w:val="20"/>
        </w:rPr>
        <w:t xml:space="preserve"> mee te werken</w:t>
      </w:r>
      <w:r w:rsidR="00885E61" w:rsidRPr="007E3B67">
        <w:rPr>
          <w:rFonts w:asciiTheme="minorHAnsi" w:hAnsiTheme="minorHAnsi" w:cstheme="minorHAnsi"/>
          <w:sz w:val="20"/>
          <w:szCs w:val="20"/>
        </w:rPr>
        <w:t xml:space="preserve"> om de kansen te benutten</w:t>
      </w:r>
      <w:r w:rsidRPr="007E3B67">
        <w:rPr>
          <w:rFonts w:asciiTheme="minorHAnsi" w:hAnsiTheme="minorHAnsi" w:cstheme="minorHAnsi"/>
          <w:sz w:val="20"/>
          <w:szCs w:val="20"/>
        </w:rPr>
        <w:t>. De volgende kansen zijn reeds geïdentificeerd</w:t>
      </w:r>
      <w:r w:rsidR="00630FD3" w:rsidRPr="007E3B67">
        <w:rPr>
          <w:rFonts w:asciiTheme="minorHAnsi" w:hAnsiTheme="minorHAnsi" w:cstheme="minorHAnsi"/>
          <w:sz w:val="20"/>
          <w:szCs w:val="20"/>
        </w:rPr>
        <w:t xml:space="preserve">: </w:t>
      </w:r>
      <w:r w:rsidRPr="007E3B67">
        <w:rPr>
          <w:rFonts w:asciiTheme="minorHAnsi" w:hAnsiTheme="minorHAnsi" w:cstheme="minorHAnsi"/>
          <w:sz w:val="20"/>
          <w:szCs w:val="20"/>
        </w:rPr>
        <w:br/>
      </w:r>
    </w:p>
    <w:p w14:paraId="2EA19747" w14:textId="08355617" w:rsidR="00885E61" w:rsidRPr="007E3B67" w:rsidRDefault="00885E61" w:rsidP="00E713D4">
      <w:pPr>
        <w:pStyle w:val="Normaalweb"/>
        <w:numPr>
          <w:ilvl w:val="0"/>
          <w:numId w:val="27"/>
        </w:numPr>
        <w:tabs>
          <w:tab w:val="clear" w:pos="360"/>
          <w:tab w:val="num" w:pos="426"/>
        </w:tabs>
        <w:spacing w:before="0" w:beforeAutospacing="0" w:after="0" w:afterAutospacing="0"/>
        <w:ind w:left="426" w:hanging="284"/>
        <w:rPr>
          <w:rFonts w:asciiTheme="minorHAnsi" w:hAnsiTheme="minorHAnsi" w:cstheme="minorHAnsi"/>
          <w:sz w:val="20"/>
          <w:szCs w:val="20"/>
        </w:rPr>
      </w:pPr>
      <w:r w:rsidRPr="007E3B67">
        <w:rPr>
          <w:rFonts w:asciiTheme="minorHAnsi" w:hAnsiTheme="minorHAnsi" w:cstheme="minorHAnsi"/>
          <w:sz w:val="20"/>
          <w:szCs w:val="20"/>
        </w:rPr>
        <w:t>SDE++: Subsidie Duurzame Energie voor TEA-oplossingen;</w:t>
      </w:r>
    </w:p>
    <w:p w14:paraId="0CB6F032" w14:textId="419C9233" w:rsidR="007C69C2" w:rsidRPr="007E3B67" w:rsidRDefault="007C69C2" w:rsidP="00E713D4">
      <w:pPr>
        <w:pStyle w:val="Normaalweb"/>
        <w:numPr>
          <w:ilvl w:val="0"/>
          <w:numId w:val="27"/>
        </w:numPr>
        <w:tabs>
          <w:tab w:val="clear" w:pos="360"/>
          <w:tab w:val="num" w:pos="426"/>
        </w:tabs>
        <w:spacing w:before="0" w:beforeAutospacing="0" w:after="0" w:afterAutospacing="0"/>
        <w:ind w:left="426" w:hanging="284"/>
        <w:rPr>
          <w:rFonts w:asciiTheme="minorHAnsi" w:hAnsiTheme="minorHAnsi" w:cstheme="minorHAnsi"/>
          <w:sz w:val="20"/>
          <w:szCs w:val="20"/>
        </w:rPr>
      </w:pPr>
      <w:r w:rsidRPr="007E3B67">
        <w:rPr>
          <w:rFonts w:asciiTheme="minorHAnsi" w:hAnsiTheme="minorHAnsi" w:cstheme="minorHAnsi"/>
          <w:sz w:val="20"/>
          <w:szCs w:val="20"/>
        </w:rPr>
        <w:t>ISDE: Investeringssubsidie voor onder andere particulieren voor aansluiten op een warmtenet;</w:t>
      </w:r>
    </w:p>
    <w:p w14:paraId="612970EC" w14:textId="2312CE94" w:rsidR="007C69C2" w:rsidRPr="007E3B67" w:rsidRDefault="007C69C2" w:rsidP="00E713D4">
      <w:pPr>
        <w:pStyle w:val="Normaalweb"/>
        <w:numPr>
          <w:ilvl w:val="0"/>
          <w:numId w:val="27"/>
        </w:numPr>
        <w:tabs>
          <w:tab w:val="clear" w:pos="360"/>
          <w:tab w:val="num" w:pos="426"/>
        </w:tabs>
        <w:spacing w:before="0" w:beforeAutospacing="0" w:after="0" w:afterAutospacing="0"/>
        <w:ind w:left="426" w:hanging="284"/>
        <w:rPr>
          <w:rFonts w:asciiTheme="minorHAnsi" w:hAnsiTheme="minorHAnsi" w:cstheme="minorHAnsi"/>
          <w:sz w:val="20"/>
          <w:szCs w:val="20"/>
        </w:rPr>
      </w:pPr>
      <w:r w:rsidRPr="007E3B67">
        <w:rPr>
          <w:rFonts w:asciiTheme="minorHAnsi" w:hAnsiTheme="minorHAnsi" w:cstheme="minorHAnsi"/>
          <w:sz w:val="20"/>
          <w:szCs w:val="20"/>
        </w:rPr>
        <w:t>SAH: Subsidie Aardgasvrije Huurwoningen.</w:t>
      </w:r>
    </w:p>
    <w:p w14:paraId="238BD9B6" w14:textId="472BDBB5" w:rsidR="0054076D" w:rsidRPr="007E3B67" w:rsidRDefault="0054076D" w:rsidP="0054076D">
      <w:pPr>
        <w:pStyle w:val="Normaalweb"/>
        <w:spacing w:before="0" w:beforeAutospacing="0" w:after="0" w:afterAutospacing="0"/>
        <w:rPr>
          <w:rFonts w:asciiTheme="minorHAnsi" w:hAnsiTheme="minorHAnsi" w:cstheme="minorHAnsi"/>
          <w:sz w:val="20"/>
          <w:szCs w:val="20"/>
        </w:rPr>
      </w:pPr>
    </w:p>
    <w:p w14:paraId="78987841" w14:textId="6FD76987" w:rsidR="0054076D" w:rsidRPr="007E3B67" w:rsidRDefault="00BF62BB" w:rsidP="0054076D">
      <w:pPr>
        <w:pStyle w:val="Normaalweb"/>
        <w:spacing w:before="0" w:beforeAutospacing="0" w:after="0" w:afterAutospacing="0"/>
        <w:rPr>
          <w:rFonts w:asciiTheme="minorHAnsi" w:hAnsiTheme="minorHAnsi" w:cstheme="minorHAnsi"/>
          <w:sz w:val="20"/>
          <w:szCs w:val="20"/>
        </w:rPr>
      </w:pPr>
      <w:r w:rsidRPr="007E3B67">
        <w:rPr>
          <w:rFonts w:asciiTheme="minorHAnsi" w:hAnsiTheme="minorHAnsi" w:cstheme="minorHAnsi"/>
          <w:sz w:val="20"/>
          <w:szCs w:val="20"/>
        </w:rPr>
        <w:t xml:space="preserve">De activiteiten die van de </w:t>
      </w:r>
      <w:r w:rsidR="001046DC" w:rsidRPr="007E3B67">
        <w:rPr>
          <w:rFonts w:asciiTheme="minorHAnsi" w:hAnsiTheme="minorHAnsi" w:cstheme="minorHAnsi"/>
          <w:sz w:val="20"/>
          <w:szCs w:val="20"/>
        </w:rPr>
        <w:t>Opdracht</w:t>
      </w:r>
      <w:r w:rsidRPr="007E3B67">
        <w:rPr>
          <w:rFonts w:asciiTheme="minorHAnsi" w:hAnsiTheme="minorHAnsi" w:cstheme="minorHAnsi"/>
          <w:sz w:val="20"/>
          <w:szCs w:val="20"/>
        </w:rPr>
        <w:t xml:space="preserve">nemer gevraagd worden </w:t>
      </w:r>
      <w:r w:rsidR="008B426C" w:rsidRPr="007E3B67">
        <w:rPr>
          <w:rFonts w:asciiTheme="minorHAnsi" w:hAnsiTheme="minorHAnsi" w:cstheme="minorHAnsi"/>
          <w:sz w:val="20"/>
          <w:szCs w:val="20"/>
        </w:rPr>
        <w:t>in het najagen van kansen wordt in</w:t>
      </w:r>
      <w:r w:rsidR="0054076D" w:rsidRPr="007E3B67">
        <w:rPr>
          <w:rFonts w:asciiTheme="minorHAnsi" w:hAnsiTheme="minorHAnsi" w:cstheme="minorHAnsi"/>
          <w:sz w:val="20"/>
          <w:szCs w:val="20"/>
        </w:rPr>
        <w:t xml:space="preserve"> de </w:t>
      </w:r>
      <w:r w:rsidR="00720035" w:rsidRPr="007E3B67">
        <w:rPr>
          <w:rFonts w:asciiTheme="minorHAnsi" w:hAnsiTheme="minorHAnsi" w:cstheme="minorHAnsi"/>
          <w:sz w:val="20"/>
          <w:szCs w:val="20"/>
        </w:rPr>
        <w:t>G</w:t>
      </w:r>
      <w:r w:rsidR="0054076D" w:rsidRPr="007E3B67">
        <w:rPr>
          <w:rFonts w:asciiTheme="minorHAnsi" w:hAnsiTheme="minorHAnsi" w:cstheme="minorHAnsi"/>
          <w:sz w:val="20"/>
          <w:szCs w:val="20"/>
        </w:rPr>
        <w:t>unningsleidraad</w:t>
      </w:r>
      <w:r w:rsidR="008B426C" w:rsidRPr="007E3B67">
        <w:rPr>
          <w:rFonts w:asciiTheme="minorHAnsi" w:hAnsiTheme="minorHAnsi" w:cstheme="minorHAnsi"/>
          <w:sz w:val="20"/>
          <w:szCs w:val="20"/>
        </w:rPr>
        <w:t xml:space="preserve"> nader gespecificeerd</w:t>
      </w:r>
      <w:r w:rsidR="00D72169" w:rsidRPr="007E3B67">
        <w:rPr>
          <w:rFonts w:asciiTheme="minorHAnsi" w:hAnsiTheme="minorHAnsi" w:cstheme="minorHAnsi"/>
          <w:sz w:val="20"/>
          <w:szCs w:val="20"/>
        </w:rPr>
        <w:t>.</w:t>
      </w:r>
    </w:p>
    <w:p w14:paraId="330E0919" w14:textId="77777777" w:rsidR="003A4278" w:rsidRPr="007E3B67" w:rsidRDefault="00CB7B5A" w:rsidP="003A4278">
      <w:pPr>
        <w:pStyle w:val="CBPalinea"/>
        <w:jc w:val="left"/>
        <w:rPr>
          <w:rFonts w:asciiTheme="minorHAnsi" w:hAnsiTheme="minorHAnsi" w:cstheme="minorHAnsi"/>
        </w:rPr>
      </w:pPr>
      <w:r w:rsidRPr="007E3B67">
        <w:rPr>
          <w:rFonts w:asciiTheme="minorHAnsi" w:hAnsiTheme="minorHAnsi" w:cstheme="minorHAnsi"/>
          <w:color w:val="0070C0"/>
        </w:rPr>
        <w:br/>
      </w:r>
      <w:r w:rsidR="00BD7CC0" w:rsidRPr="007E3B67">
        <w:rPr>
          <w:rFonts w:asciiTheme="minorHAnsi" w:hAnsiTheme="minorHAnsi" w:cstheme="minorHAnsi"/>
          <w:color w:val="0070C0"/>
        </w:rPr>
        <w:t>Omvang Opdracht en opdeling in percelen</w:t>
      </w:r>
      <w:r w:rsidR="00A42B6F" w:rsidRPr="007E3B67">
        <w:rPr>
          <w:rFonts w:asciiTheme="minorHAnsi" w:hAnsiTheme="minorHAnsi" w:cstheme="minorHAnsi"/>
        </w:rPr>
        <w:br/>
      </w:r>
      <w:r w:rsidR="003A4278" w:rsidRPr="007E3B67">
        <w:rPr>
          <w:rFonts w:asciiTheme="minorHAnsi" w:hAnsiTheme="minorHAnsi" w:cstheme="minorHAnsi"/>
        </w:rPr>
        <w:t xml:space="preserve">Deze Opdracht betreft verschillende aspecten die bij de realisatie en exploitatie van een warmtenet komen kijken, bestaande uit onder meer aanleg, onderhoud, en levering (zie par. 1.4) en heeft betrekking op fase 1 en </w:t>
      </w:r>
      <w:proofErr w:type="spellStart"/>
      <w:r w:rsidR="003A4278" w:rsidRPr="007E3B67">
        <w:rPr>
          <w:rFonts w:asciiTheme="minorHAnsi" w:hAnsiTheme="minorHAnsi" w:cstheme="minorHAnsi"/>
        </w:rPr>
        <w:t>fas</w:t>
      </w:r>
      <w:proofErr w:type="spellEnd"/>
      <w:r w:rsidR="003A4278" w:rsidRPr="007E3B67">
        <w:rPr>
          <w:rFonts w:asciiTheme="minorHAnsi" w:hAnsiTheme="minorHAnsi" w:cstheme="minorHAnsi"/>
        </w:rPr>
        <w:t xml:space="preserve"> 2. Dit betreft echter geen onnodige samenvoeging als bedoeld in artikel 1.5 Aanbestedingswet 2012.Hier is voor gekozen omdat de taken ontwikkeling, realisatie, instandhouding, Exploitatie en doorontwikkeling een hoge mate van </w:t>
      </w:r>
      <w:r w:rsidR="003A4278" w:rsidRPr="007E3B67">
        <w:rPr>
          <w:rFonts w:asciiTheme="minorHAnsi" w:hAnsiTheme="minorHAnsi" w:cstheme="minorHAnsi"/>
        </w:rPr>
        <w:lastRenderedPageBreak/>
        <w:t xml:space="preserve">samenhang vertonen. Door de bundeling van deze processen (vanaf het ontwerp tot exploitatie/onderhoud) in één partij, is er een betere afstemming en zullen naar verwachting kosten kunnen worden gereduceerd. De gemeente vindt het, mede in het belang van haar bewoners, van belang om één Opdrachtnemer en aanspreekpunt te hebben die een verantwoordelijkheid draagt bij alle taken van het Project om goede samenhang te borgen (de levering van warmte is een eerste levensbehoefte). Op deze manier worden de organisatorische gevolgen en risico’s zoveel mogelijk beperkt. Een opsplitsing in percelen is om voornoemde redenen evenmin opportuun geacht. Uiteraard is het toegestaan dat de Opdrachtnemer op onderdelen samenwerkt met andere partijen (als Combinatie of in </w:t>
      </w:r>
      <w:proofErr w:type="spellStart"/>
      <w:r w:rsidR="003A4278" w:rsidRPr="007E3B67">
        <w:rPr>
          <w:rFonts w:asciiTheme="minorHAnsi" w:hAnsiTheme="minorHAnsi" w:cstheme="minorHAnsi"/>
        </w:rPr>
        <w:t>onderaanneming</w:t>
      </w:r>
      <w:proofErr w:type="spellEnd"/>
      <w:r w:rsidR="003A4278" w:rsidRPr="007E3B67">
        <w:rPr>
          <w:rFonts w:asciiTheme="minorHAnsi" w:hAnsiTheme="minorHAnsi" w:cstheme="minorHAnsi"/>
        </w:rPr>
        <w:t>), waarmee naar verwachting ook het MKB voldoende toegang tot deze Opdracht kan houden..</w:t>
      </w:r>
      <w:r w:rsidR="003A4278" w:rsidRPr="007E3B67">
        <w:t xml:space="preserve"> </w:t>
      </w:r>
    </w:p>
    <w:p w14:paraId="668EE078" w14:textId="3C7FD9BA" w:rsidR="00530673" w:rsidRPr="007E3B67" w:rsidRDefault="00530673" w:rsidP="003A4278">
      <w:pPr>
        <w:pStyle w:val="CBPalinea"/>
        <w:jc w:val="left"/>
        <w:rPr>
          <w:rFonts w:asciiTheme="minorHAnsi" w:hAnsiTheme="minorHAnsi" w:cstheme="minorHAnsi"/>
          <w:lang w:eastAsia="en-US"/>
        </w:rPr>
      </w:pPr>
      <w:r w:rsidRPr="007E3B67">
        <w:rPr>
          <w:rFonts w:asciiTheme="minorHAnsi" w:hAnsiTheme="minorHAnsi" w:cstheme="minorHAnsi"/>
          <w:lang w:eastAsia="en-US"/>
        </w:rPr>
        <w:t xml:space="preserve">Voor al het bovenstaande geldt dat het binnen de geldende wet- en regelgeving dient plaats te vinden. Zo is de </w:t>
      </w:r>
      <w:r w:rsidR="001046DC" w:rsidRPr="007E3B67">
        <w:rPr>
          <w:rFonts w:asciiTheme="minorHAnsi" w:hAnsiTheme="minorHAnsi" w:cstheme="minorHAnsi"/>
          <w:lang w:eastAsia="en-US"/>
        </w:rPr>
        <w:t>Opdracht</w:t>
      </w:r>
      <w:r w:rsidR="00DF495A" w:rsidRPr="007E3B67">
        <w:rPr>
          <w:rFonts w:asciiTheme="minorHAnsi" w:hAnsiTheme="minorHAnsi" w:cstheme="minorHAnsi"/>
          <w:lang w:eastAsia="en-US"/>
        </w:rPr>
        <w:t>nemer</w:t>
      </w:r>
      <w:r w:rsidRPr="007E3B67">
        <w:rPr>
          <w:rFonts w:asciiTheme="minorHAnsi" w:hAnsiTheme="minorHAnsi" w:cstheme="minorHAnsi"/>
          <w:lang w:eastAsia="en-US"/>
        </w:rPr>
        <w:t xml:space="preserve"> zelf verantwoordelijk voor het aanvragen van vergunningen en het naleven van de Warmtewet.</w:t>
      </w:r>
    </w:p>
    <w:p w14:paraId="1246567B" w14:textId="1B76BAA2" w:rsidR="00530673" w:rsidRPr="007E3B67" w:rsidRDefault="00530673" w:rsidP="00530673">
      <w:pPr>
        <w:pStyle w:val="CBPalinea"/>
        <w:spacing w:after="0"/>
        <w:jc w:val="left"/>
        <w:rPr>
          <w:rFonts w:asciiTheme="minorHAnsi" w:hAnsiTheme="minorHAnsi" w:cstheme="minorHAnsi"/>
          <w:color w:val="000000"/>
        </w:rPr>
      </w:pPr>
      <w:r w:rsidRPr="007E3B67">
        <w:rPr>
          <w:rFonts w:asciiTheme="minorHAnsi" w:hAnsiTheme="minorHAnsi" w:cstheme="minorHAnsi"/>
          <w:color w:val="000000"/>
        </w:rPr>
        <w:t xml:space="preserve">De </w:t>
      </w:r>
      <w:r w:rsidR="001046DC" w:rsidRPr="007E3B67">
        <w:rPr>
          <w:rFonts w:asciiTheme="minorHAnsi" w:hAnsiTheme="minorHAnsi" w:cstheme="minorHAnsi"/>
          <w:color w:val="000000"/>
        </w:rPr>
        <w:t>Opdracht</w:t>
      </w:r>
      <w:r w:rsidRPr="007E3B67">
        <w:rPr>
          <w:rFonts w:asciiTheme="minorHAnsi" w:hAnsiTheme="minorHAnsi" w:cstheme="minorHAnsi"/>
          <w:color w:val="000000"/>
        </w:rPr>
        <w:t xml:space="preserve">gever staat geen varianten toe (zie artikel 2.83 </w:t>
      </w:r>
      <w:proofErr w:type="spellStart"/>
      <w:r w:rsidRPr="007E3B67">
        <w:rPr>
          <w:rFonts w:asciiTheme="minorHAnsi" w:hAnsiTheme="minorHAnsi" w:cstheme="minorHAnsi"/>
          <w:color w:val="000000"/>
        </w:rPr>
        <w:t>Aw</w:t>
      </w:r>
      <w:proofErr w:type="spellEnd"/>
      <w:r w:rsidRPr="007E3B67">
        <w:rPr>
          <w:rFonts w:asciiTheme="minorHAnsi" w:hAnsiTheme="minorHAnsi" w:cstheme="minorHAnsi"/>
          <w:color w:val="000000"/>
        </w:rPr>
        <w:t>).</w:t>
      </w:r>
    </w:p>
    <w:p w14:paraId="16DF5F3A" w14:textId="77777777" w:rsidR="00E713D4" w:rsidRPr="007E3B67" w:rsidRDefault="00E713D4" w:rsidP="00530673">
      <w:pPr>
        <w:pStyle w:val="CBPalinea"/>
        <w:spacing w:after="0"/>
        <w:jc w:val="left"/>
        <w:rPr>
          <w:rFonts w:asciiTheme="minorHAnsi" w:hAnsiTheme="minorHAnsi" w:cstheme="minorHAnsi"/>
          <w:color w:val="000000"/>
        </w:rPr>
      </w:pPr>
    </w:p>
    <w:p w14:paraId="05F849F7" w14:textId="213A3D1C" w:rsidR="00986589" w:rsidRPr="007E3B67" w:rsidRDefault="00986589" w:rsidP="003D4A58">
      <w:pPr>
        <w:pStyle w:val="CBPalinea"/>
        <w:spacing w:after="0"/>
        <w:jc w:val="left"/>
        <w:rPr>
          <w:rFonts w:asciiTheme="minorHAnsi" w:hAnsiTheme="minorHAnsi" w:cstheme="minorHAnsi"/>
          <w:color w:val="000000"/>
        </w:rPr>
      </w:pPr>
    </w:p>
    <w:p w14:paraId="04C40A07" w14:textId="5472D6DD" w:rsidR="003D4A58" w:rsidRPr="007E3B67" w:rsidRDefault="00070100" w:rsidP="00642E81">
      <w:pPr>
        <w:pStyle w:val="CBPparagraaf"/>
      </w:pPr>
      <w:bookmarkStart w:id="11" w:name="_Toc62491340"/>
      <w:r w:rsidRPr="007E3B67">
        <w:t xml:space="preserve">TE SLUITEN </w:t>
      </w:r>
      <w:r w:rsidR="00216911" w:rsidRPr="007E3B67">
        <w:t>OVEREENKOMST</w:t>
      </w:r>
      <w:bookmarkEnd w:id="11"/>
    </w:p>
    <w:p w14:paraId="7592E74D" w14:textId="40B69D0E" w:rsidR="00754884" w:rsidRPr="007E3B67" w:rsidRDefault="00AD0861" w:rsidP="00754884">
      <w:pPr>
        <w:rPr>
          <w:rFonts w:cstheme="minorHAnsi"/>
          <w:sz w:val="20"/>
          <w:szCs w:val="20"/>
          <w:lang w:eastAsia="en-US"/>
        </w:rPr>
      </w:pPr>
      <w:r w:rsidRPr="007E3B67">
        <w:rPr>
          <w:rFonts w:cstheme="minorHAnsi"/>
          <w:sz w:val="20"/>
          <w:szCs w:val="20"/>
          <w:lang w:eastAsia="en-US"/>
        </w:rPr>
        <w:t xml:space="preserve">Er wordt één </w:t>
      </w:r>
      <w:r w:rsidR="00DC4F1C" w:rsidRPr="007E3B67">
        <w:rPr>
          <w:rFonts w:cstheme="minorHAnsi"/>
          <w:sz w:val="20"/>
          <w:szCs w:val="20"/>
          <w:lang w:eastAsia="en-US"/>
        </w:rPr>
        <w:t>O</w:t>
      </w:r>
      <w:r w:rsidR="0003429F" w:rsidRPr="007E3B67">
        <w:rPr>
          <w:rFonts w:cstheme="minorHAnsi"/>
          <w:sz w:val="20"/>
          <w:szCs w:val="20"/>
          <w:lang w:eastAsia="en-US"/>
        </w:rPr>
        <w:t xml:space="preserve">vereenkomst </w:t>
      </w:r>
      <w:r w:rsidRPr="007E3B67">
        <w:rPr>
          <w:rFonts w:cstheme="minorHAnsi"/>
          <w:sz w:val="20"/>
          <w:szCs w:val="20"/>
          <w:lang w:eastAsia="en-US"/>
        </w:rPr>
        <w:t xml:space="preserve">gesloten met </w:t>
      </w:r>
      <w:r w:rsidR="0003429F" w:rsidRPr="007E3B67">
        <w:rPr>
          <w:rFonts w:cstheme="minorHAnsi"/>
          <w:sz w:val="20"/>
          <w:szCs w:val="20"/>
          <w:lang w:eastAsia="en-US"/>
        </w:rPr>
        <w:t>vier onderdelen</w:t>
      </w:r>
      <w:r w:rsidR="00DE1C6F" w:rsidRPr="007E3B67">
        <w:rPr>
          <w:rFonts w:cstheme="minorHAnsi"/>
          <w:sz w:val="20"/>
          <w:szCs w:val="20"/>
          <w:lang w:eastAsia="en-US"/>
        </w:rPr>
        <w:t xml:space="preserve">, deze volgende zelfde structuur als de kerntaken, zie </w:t>
      </w:r>
      <w:r w:rsidR="00754884" w:rsidRPr="007E3B67">
        <w:rPr>
          <w:rFonts w:cstheme="minorHAnsi"/>
          <w:sz w:val="20"/>
          <w:szCs w:val="20"/>
          <w:lang w:eastAsia="en-US"/>
        </w:rPr>
        <w:t xml:space="preserve"> tabel 2. </w:t>
      </w:r>
    </w:p>
    <w:p w14:paraId="35A3BBA2" w14:textId="783BB21D" w:rsidR="00504B45" w:rsidRPr="007E3B67" w:rsidRDefault="00504B45" w:rsidP="00504B45">
      <w:pPr>
        <w:pStyle w:val="Normaalweb"/>
        <w:spacing w:before="0" w:beforeAutospacing="0" w:after="0" w:afterAutospacing="0"/>
        <w:rPr>
          <w:rFonts w:asciiTheme="minorHAnsi" w:hAnsiTheme="minorHAnsi" w:cstheme="minorHAnsi"/>
          <w:sz w:val="16"/>
          <w:szCs w:val="16"/>
        </w:rPr>
      </w:pPr>
      <w:r w:rsidRPr="007E3B67">
        <w:rPr>
          <w:rFonts w:asciiTheme="minorHAnsi" w:hAnsiTheme="minorHAnsi" w:cstheme="minorHAnsi"/>
          <w:i/>
          <w:iCs/>
          <w:sz w:val="16"/>
          <w:szCs w:val="16"/>
        </w:rPr>
        <w:t>Tabel 2: onderdelen van de Overeenkomst</w:t>
      </w:r>
    </w:p>
    <w:tbl>
      <w:tblPr>
        <w:tblStyle w:val="Tabelraster"/>
        <w:tblW w:w="977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115"/>
        <w:gridCol w:w="6661"/>
      </w:tblGrid>
      <w:tr w:rsidR="00E61B31" w:rsidRPr="007E3B67" w14:paraId="5E128529" w14:textId="77777777" w:rsidTr="0049328B">
        <w:tc>
          <w:tcPr>
            <w:tcW w:w="3115" w:type="dxa"/>
            <w:shd w:val="clear" w:color="auto" w:fill="0070C0"/>
          </w:tcPr>
          <w:p w14:paraId="49C0CFAB" w14:textId="54783B7D" w:rsidR="00E61B31" w:rsidRPr="007E3B67" w:rsidRDefault="00723BB5" w:rsidP="00A5522B">
            <w:pPr>
              <w:rPr>
                <w:rFonts w:cstheme="minorHAnsi"/>
                <w:color w:val="FFFFFF" w:themeColor="background1"/>
                <w:sz w:val="16"/>
                <w:szCs w:val="16"/>
                <w:lang w:eastAsia="en-US"/>
              </w:rPr>
            </w:pPr>
            <w:r w:rsidRPr="007E3B67">
              <w:rPr>
                <w:rFonts w:cstheme="minorHAnsi"/>
                <w:color w:val="FFFFFF" w:themeColor="background1"/>
                <w:sz w:val="16"/>
                <w:szCs w:val="16"/>
                <w:lang w:eastAsia="en-US"/>
              </w:rPr>
              <w:t>Onderdeel:</w:t>
            </w:r>
          </w:p>
        </w:tc>
        <w:tc>
          <w:tcPr>
            <w:tcW w:w="6661" w:type="dxa"/>
            <w:shd w:val="clear" w:color="auto" w:fill="0070C0"/>
          </w:tcPr>
          <w:p w14:paraId="04EB9DD4" w14:textId="238F042D" w:rsidR="00E61B31" w:rsidRPr="007E3B67" w:rsidRDefault="00E61B31" w:rsidP="00A5522B">
            <w:pPr>
              <w:rPr>
                <w:rFonts w:cstheme="minorHAnsi"/>
                <w:color w:val="FFFFFF" w:themeColor="background1"/>
                <w:sz w:val="16"/>
                <w:szCs w:val="16"/>
                <w:lang w:eastAsia="en-US"/>
              </w:rPr>
            </w:pPr>
            <w:r w:rsidRPr="007E3B67">
              <w:rPr>
                <w:rFonts w:cstheme="minorHAnsi"/>
                <w:color w:val="FFFFFF" w:themeColor="background1"/>
                <w:sz w:val="16"/>
                <w:szCs w:val="16"/>
                <w:lang w:eastAsia="en-US"/>
              </w:rPr>
              <w:t>Inhoud</w:t>
            </w:r>
            <w:r w:rsidR="00723BB5" w:rsidRPr="007E3B67">
              <w:rPr>
                <w:rFonts w:cstheme="minorHAnsi"/>
                <w:color w:val="FFFFFF" w:themeColor="background1"/>
                <w:sz w:val="16"/>
                <w:szCs w:val="16"/>
                <w:lang w:eastAsia="en-US"/>
              </w:rPr>
              <w:t>:</w:t>
            </w:r>
          </w:p>
        </w:tc>
      </w:tr>
      <w:tr w:rsidR="00E61B31" w:rsidRPr="007E3B67" w14:paraId="6312F1A5" w14:textId="77777777" w:rsidTr="0049328B">
        <w:tc>
          <w:tcPr>
            <w:tcW w:w="3115" w:type="dxa"/>
          </w:tcPr>
          <w:p w14:paraId="078B6A1D" w14:textId="44B9FB4A" w:rsidR="00E61B31" w:rsidRPr="007E3B67" w:rsidRDefault="005E4CD8" w:rsidP="00A5522B">
            <w:pPr>
              <w:rPr>
                <w:rFonts w:cstheme="minorHAnsi"/>
                <w:sz w:val="16"/>
                <w:szCs w:val="16"/>
                <w:lang w:eastAsia="en-US"/>
              </w:rPr>
            </w:pPr>
            <w:r w:rsidRPr="007E3B67">
              <w:rPr>
                <w:rFonts w:cstheme="minorHAnsi"/>
                <w:sz w:val="16"/>
                <w:szCs w:val="16"/>
                <w:lang w:eastAsia="en-US"/>
              </w:rPr>
              <w:t xml:space="preserve">1 </w:t>
            </w:r>
            <w:r w:rsidR="00E61B31" w:rsidRPr="007E3B67">
              <w:rPr>
                <w:rFonts w:cstheme="minorHAnsi"/>
                <w:sz w:val="16"/>
                <w:szCs w:val="16"/>
                <w:lang w:eastAsia="en-US"/>
              </w:rPr>
              <w:t>Realisatie</w:t>
            </w:r>
          </w:p>
        </w:tc>
        <w:tc>
          <w:tcPr>
            <w:tcW w:w="6661" w:type="dxa"/>
          </w:tcPr>
          <w:p w14:paraId="0A728373" w14:textId="457EBA4A" w:rsidR="00E61B31" w:rsidRPr="007E3B67" w:rsidRDefault="00E61B31" w:rsidP="00A5522B">
            <w:pPr>
              <w:rPr>
                <w:rFonts w:cstheme="minorHAnsi"/>
                <w:sz w:val="16"/>
                <w:szCs w:val="16"/>
                <w:lang w:eastAsia="en-US"/>
              </w:rPr>
            </w:pPr>
            <w:r w:rsidRPr="007E3B67">
              <w:rPr>
                <w:rFonts w:cstheme="minorHAnsi"/>
                <w:sz w:val="16"/>
                <w:szCs w:val="16"/>
                <w:lang w:eastAsia="en-US"/>
              </w:rPr>
              <w:t xml:space="preserve">Bron, deel ZLT-net, </w:t>
            </w:r>
            <w:r w:rsidR="0043449C" w:rsidRPr="007E3B67">
              <w:rPr>
                <w:rFonts w:cstheme="minorHAnsi"/>
                <w:sz w:val="16"/>
                <w:szCs w:val="16"/>
                <w:lang w:eastAsia="en-US"/>
              </w:rPr>
              <w:t xml:space="preserve">deel </w:t>
            </w:r>
            <w:r w:rsidRPr="007E3B67">
              <w:rPr>
                <w:rFonts w:cstheme="minorHAnsi"/>
                <w:sz w:val="16"/>
                <w:szCs w:val="16"/>
                <w:lang w:eastAsia="en-US"/>
              </w:rPr>
              <w:t xml:space="preserve">MT-net, </w:t>
            </w:r>
            <w:r w:rsidR="00E87E77" w:rsidRPr="007E3B67">
              <w:rPr>
                <w:rFonts w:cstheme="minorHAnsi"/>
                <w:sz w:val="16"/>
                <w:szCs w:val="16"/>
                <w:lang w:eastAsia="en-US"/>
              </w:rPr>
              <w:t>Warmtecentrale</w:t>
            </w:r>
            <w:r w:rsidRPr="007E3B67">
              <w:rPr>
                <w:rFonts w:cstheme="minorHAnsi"/>
                <w:sz w:val="16"/>
                <w:szCs w:val="16"/>
                <w:lang w:eastAsia="en-US"/>
              </w:rPr>
              <w:t xml:space="preserve">, </w:t>
            </w:r>
            <w:r w:rsidR="00E87E77" w:rsidRPr="007E3B67">
              <w:rPr>
                <w:rFonts w:cstheme="minorHAnsi"/>
                <w:sz w:val="16"/>
                <w:szCs w:val="16"/>
                <w:lang w:eastAsia="en-US"/>
              </w:rPr>
              <w:t>Woningaansluiting</w:t>
            </w:r>
            <w:r w:rsidRPr="007E3B67">
              <w:rPr>
                <w:rFonts w:cstheme="minorHAnsi"/>
                <w:sz w:val="16"/>
                <w:szCs w:val="16"/>
                <w:lang w:eastAsia="en-US"/>
              </w:rPr>
              <w:t xml:space="preserve">en </w:t>
            </w:r>
            <w:r w:rsidR="00E72DA3" w:rsidRPr="007E3B67">
              <w:rPr>
                <w:rFonts w:cstheme="minorHAnsi"/>
                <w:sz w:val="16"/>
                <w:szCs w:val="16"/>
                <w:lang w:eastAsia="en-US"/>
              </w:rPr>
              <w:t xml:space="preserve">eerste deel van </w:t>
            </w:r>
            <w:r w:rsidRPr="007E3B67">
              <w:rPr>
                <w:rFonts w:cstheme="minorHAnsi"/>
                <w:sz w:val="16"/>
                <w:szCs w:val="16"/>
                <w:lang w:eastAsia="en-US"/>
              </w:rPr>
              <w:t>fase 1</w:t>
            </w:r>
          </w:p>
          <w:p w14:paraId="66298CFF" w14:textId="198A77A4" w:rsidR="00E61B31" w:rsidRPr="007E3B67" w:rsidRDefault="00E61B31" w:rsidP="00A5522B">
            <w:pPr>
              <w:rPr>
                <w:rFonts w:cstheme="minorHAnsi"/>
                <w:sz w:val="16"/>
                <w:szCs w:val="16"/>
                <w:lang w:eastAsia="en-US"/>
              </w:rPr>
            </w:pPr>
            <w:r w:rsidRPr="007E3B67">
              <w:rPr>
                <w:rFonts w:cstheme="minorHAnsi"/>
                <w:sz w:val="16"/>
                <w:szCs w:val="16"/>
                <w:lang w:eastAsia="en-US"/>
              </w:rPr>
              <w:t xml:space="preserve">Mogelijk later de realisatie van </w:t>
            </w:r>
            <w:r w:rsidR="007A0201" w:rsidRPr="007E3B67">
              <w:rPr>
                <w:rFonts w:cstheme="minorHAnsi"/>
                <w:sz w:val="16"/>
                <w:szCs w:val="16"/>
                <w:lang w:eastAsia="en-US"/>
              </w:rPr>
              <w:t xml:space="preserve">overige woningen van fase 1 en de woningen van </w:t>
            </w:r>
            <w:r w:rsidR="00F711E6" w:rsidRPr="007E3B67">
              <w:rPr>
                <w:rFonts w:cstheme="minorHAnsi"/>
                <w:sz w:val="16"/>
                <w:szCs w:val="16"/>
                <w:lang w:eastAsia="en-US"/>
              </w:rPr>
              <w:t xml:space="preserve">fase </w:t>
            </w:r>
            <w:r w:rsidR="009868A4" w:rsidRPr="007E3B67">
              <w:rPr>
                <w:rFonts w:cstheme="minorHAnsi"/>
                <w:sz w:val="16"/>
                <w:szCs w:val="16"/>
                <w:lang w:eastAsia="en-US"/>
              </w:rPr>
              <w:t>2</w:t>
            </w:r>
            <w:r w:rsidRPr="007E3B67">
              <w:rPr>
                <w:rFonts w:cstheme="minorHAnsi"/>
                <w:sz w:val="16"/>
                <w:szCs w:val="16"/>
                <w:lang w:eastAsia="en-US"/>
              </w:rPr>
              <w:t xml:space="preserve"> toe te voegen</w:t>
            </w:r>
          </w:p>
        </w:tc>
      </w:tr>
      <w:tr w:rsidR="00E61B31" w:rsidRPr="007E3B67" w14:paraId="126AC7FA" w14:textId="77777777" w:rsidTr="0049328B">
        <w:tc>
          <w:tcPr>
            <w:tcW w:w="3115" w:type="dxa"/>
          </w:tcPr>
          <w:p w14:paraId="68CD2D11" w14:textId="0C48316E" w:rsidR="00E61B31" w:rsidRPr="007E3B67" w:rsidRDefault="005E4CD8" w:rsidP="00A5522B">
            <w:pPr>
              <w:rPr>
                <w:rFonts w:cstheme="minorHAnsi"/>
                <w:sz w:val="16"/>
                <w:szCs w:val="16"/>
                <w:lang w:eastAsia="en-US"/>
              </w:rPr>
            </w:pPr>
            <w:r w:rsidRPr="007E3B67">
              <w:rPr>
                <w:rFonts w:cstheme="minorHAnsi"/>
                <w:sz w:val="16"/>
                <w:szCs w:val="16"/>
                <w:lang w:eastAsia="en-US"/>
              </w:rPr>
              <w:t xml:space="preserve">2 </w:t>
            </w:r>
            <w:r w:rsidR="00E61B31" w:rsidRPr="007E3B67">
              <w:rPr>
                <w:rFonts w:cstheme="minorHAnsi"/>
                <w:sz w:val="16"/>
                <w:szCs w:val="16"/>
                <w:lang w:eastAsia="en-US"/>
              </w:rPr>
              <w:t>Instandhouding</w:t>
            </w:r>
          </w:p>
        </w:tc>
        <w:tc>
          <w:tcPr>
            <w:tcW w:w="6661" w:type="dxa"/>
          </w:tcPr>
          <w:p w14:paraId="2246D51F" w14:textId="3E7CD16C" w:rsidR="00E61B31" w:rsidRPr="007E3B67" w:rsidRDefault="00E61B31" w:rsidP="00A5522B">
            <w:pPr>
              <w:rPr>
                <w:rFonts w:cstheme="minorHAnsi"/>
                <w:sz w:val="16"/>
                <w:szCs w:val="16"/>
                <w:lang w:eastAsia="en-US"/>
              </w:rPr>
            </w:pPr>
            <w:r w:rsidRPr="007E3B67">
              <w:rPr>
                <w:rFonts w:cstheme="minorHAnsi"/>
                <w:sz w:val="16"/>
                <w:szCs w:val="16"/>
                <w:lang w:eastAsia="en-US"/>
              </w:rPr>
              <w:t xml:space="preserve">Instandhouding </w:t>
            </w:r>
            <w:r w:rsidR="0018315A" w:rsidRPr="007E3B67">
              <w:rPr>
                <w:rFonts w:cstheme="minorHAnsi"/>
                <w:sz w:val="16"/>
                <w:szCs w:val="16"/>
                <w:lang w:eastAsia="en-US"/>
              </w:rPr>
              <w:t xml:space="preserve">eerste deel van </w:t>
            </w:r>
            <w:r w:rsidRPr="007E3B67">
              <w:rPr>
                <w:rFonts w:cstheme="minorHAnsi"/>
                <w:sz w:val="16"/>
                <w:szCs w:val="16"/>
                <w:lang w:eastAsia="en-US"/>
              </w:rPr>
              <w:t xml:space="preserve">fase 1 tot en met overdracht van het warmtenet. </w:t>
            </w:r>
          </w:p>
        </w:tc>
      </w:tr>
      <w:tr w:rsidR="00E61B31" w:rsidRPr="007E3B67" w14:paraId="78C90AD0" w14:textId="77777777" w:rsidTr="0049328B">
        <w:tc>
          <w:tcPr>
            <w:tcW w:w="3115" w:type="dxa"/>
          </w:tcPr>
          <w:p w14:paraId="258680C3" w14:textId="4B984ED2" w:rsidR="00E61B31" w:rsidRPr="007E3B67" w:rsidRDefault="005E4CD8" w:rsidP="00A5522B">
            <w:pPr>
              <w:rPr>
                <w:rFonts w:cstheme="minorHAnsi"/>
                <w:sz w:val="16"/>
                <w:szCs w:val="16"/>
                <w:lang w:eastAsia="en-US"/>
              </w:rPr>
            </w:pPr>
            <w:r w:rsidRPr="007E3B67">
              <w:rPr>
                <w:rFonts w:cstheme="minorHAnsi"/>
                <w:sz w:val="16"/>
                <w:szCs w:val="16"/>
                <w:lang w:eastAsia="en-US"/>
              </w:rPr>
              <w:t xml:space="preserve">3 </w:t>
            </w:r>
            <w:r w:rsidR="00E61B31" w:rsidRPr="007E3B67">
              <w:rPr>
                <w:rFonts w:cstheme="minorHAnsi"/>
                <w:sz w:val="16"/>
                <w:szCs w:val="16"/>
                <w:lang w:eastAsia="en-US"/>
              </w:rPr>
              <w:t>Exploitatie</w:t>
            </w:r>
          </w:p>
        </w:tc>
        <w:tc>
          <w:tcPr>
            <w:tcW w:w="6661" w:type="dxa"/>
          </w:tcPr>
          <w:p w14:paraId="3406827F" w14:textId="657278BC" w:rsidR="00E61B31" w:rsidRPr="007E3B67" w:rsidRDefault="00E61B31" w:rsidP="00A5522B">
            <w:pPr>
              <w:rPr>
                <w:rFonts w:cstheme="minorHAnsi"/>
                <w:sz w:val="16"/>
                <w:szCs w:val="16"/>
                <w:lang w:eastAsia="en-US"/>
              </w:rPr>
            </w:pPr>
            <w:r w:rsidRPr="007E3B67">
              <w:rPr>
                <w:rFonts w:cstheme="minorHAnsi"/>
                <w:sz w:val="16"/>
                <w:szCs w:val="16"/>
                <w:lang w:eastAsia="en-US"/>
              </w:rPr>
              <w:t xml:space="preserve">Exploitatie van het warmtenet zowel </w:t>
            </w:r>
            <w:r w:rsidR="000E2D82" w:rsidRPr="007E3B67">
              <w:rPr>
                <w:rFonts w:cstheme="minorHAnsi"/>
                <w:sz w:val="16"/>
                <w:szCs w:val="16"/>
                <w:lang w:eastAsia="en-US"/>
              </w:rPr>
              <w:t xml:space="preserve">het eerste deel van </w:t>
            </w:r>
            <w:r w:rsidRPr="007E3B67">
              <w:rPr>
                <w:rFonts w:cstheme="minorHAnsi"/>
                <w:sz w:val="16"/>
                <w:szCs w:val="16"/>
                <w:lang w:eastAsia="en-US"/>
              </w:rPr>
              <w:t>fase 1 als de vervolgfasen</w:t>
            </w:r>
            <w:r w:rsidR="006E17B1" w:rsidRPr="007E3B67">
              <w:rPr>
                <w:rFonts w:cstheme="minorHAnsi"/>
                <w:sz w:val="16"/>
                <w:szCs w:val="16"/>
                <w:lang w:eastAsia="en-US"/>
              </w:rPr>
              <w:t xml:space="preserve"> (inclusief fase 2)</w:t>
            </w:r>
            <w:r w:rsidRPr="007E3B67">
              <w:rPr>
                <w:rFonts w:cstheme="minorHAnsi"/>
                <w:sz w:val="16"/>
                <w:szCs w:val="16"/>
                <w:lang w:eastAsia="en-US"/>
              </w:rPr>
              <w:t xml:space="preserve"> gedurende een periode van 30 jaar</w:t>
            </w:r>
            <w:r w:rsidR="00B22AC1" w:rsidRPr="007E3B67">
              <w:rPr>
                <w:rFonts w:cstheme="minorHAnsi"/>
                <w:sz w:val="16"/>
                <w:szCs w:val="16"/>
                <w:lang w:eastAsia="en-US"/>
              </w:rPr>
              <w:t>.</w:t>
            </w:r>
          </w:p>
        </w:tc>
      </w:tr>
      <w:tr w:rsidR="00E61B31" w:rsidRPr="007E3B67" w14:paraId="23C338EC" w14:textId="77777777" w:rsidTr="0049328B">
        <w:tc>
          <w:tcPr>
            <w:tcW w:w="3115" w:type="dxa"/>
          </w:tcPr>
          <w:p w14:paraId="53B0D51B" w14:textId="0F06AEB2" w:rsidR="00E61B31" w:rsidRPr="007E3B67" w:rsidRDefault="005E4CD8" w:rsidP="00A5522B">
            <w:pPr>
              <w:rPr>
                <w:rFonts w:cstheme="minorHAnsi"/>
                <w:sz w:val="16"/>
                <w:szCs w:val="16"/>
                <w:lang w:eastAsia="en-US"/>
              </w:rPr>
            </w:pPr>
            <w:r w:rsidRPr="007E3B67">
              <w:rPr>
                <w:rFonts w:cstheme="minorHAnsi"/>
                <w:sz w:val="16"/>
                <w:szCs w:val="16"/>
                <w:lang w:eastAsia="en-US"/>
              </w:rPr>
              <w:t xml:space="preserve">4 </w:t>
            </w:r>
            <w:r w:rsidR="00E61B31" w:rsidRPr="007E3B67">
              <w:rPr>
                <w:rFonts w:cstheme="minorHAnsi"/>
                <w:sz w:val="16"/>
                <w:szCs w:val="16"/>
                <w:lang w:eastAsia="en-US"/>
              </w:rPr>
              <w:t>Doorontwikkeling</w:t>
            </w:r>
          </w:p>
        </w:tc>
        <w:tc>
          <w:tcPr>
            <w:tcW w:w="6661" w:type="dxa"/>
          </w:tcPr>
          <w:p w14:paraId="41EC5D47" w14:textId="6D50465C" w:rsidR="00E61B31" w:rsidRPr="007E3B67" w:rsidRDefault="00E61B31" w:rsidP="00A5522B">
            <w:pPr>
              <w:rPr>
                <w:rFonts w:cstheme="minorHAnsi"/>
                <w:sz w:val="16"/>
                <w:szCs w:val="16"/>
                <w:lang w:eastAsia="en-US"/>
              </w:rPr>
            </w:pPr>
            <w:r w:rsidRPr="007E3B67">
              <w:rPr>
                <w:rFonts w:cstheme="minorHAnsi"/>
                <w:sz w:val="16"/>
                <w:szCs w:val="16"/>
                <w:lang w:eastAsia="en-US"/>
              </w:rPr>
              <w:t xml:space="preserve">Doorontwikkeling van fase 1 naar fase 2 als partner van de </w:t>
            </w:r>
            <w:r w:rsidR="00C83273" w:rsidRPr="007E3B67">
              <w:rPr>
                <w:rFonts w:cstheme="minorHAnsi"/>
                <w:sz w:val="16"/>
                <w:szCs w:val="16"/>
                <w:lang w:eastAsia="en-US"/>
              </w:rPr>
              <w:t>Gemeente</w:t>
            </w:r>
            <w:r w:rsidR="007740F2" w:rsidRPr="007E3B67">
              <w:rPr>
                <w:rFonts w:cstheme="minorHAnsi"/>
                <w:sz w:val="16"/>
                <w:szCs w:val="16"/>
                <w:lang w:eastAsia="en-US"/>
              </w:rPr>
              <w:t xml:space="preserve">. </w:t>
            </w:r>
            <w:r w:rsidR="00752270" w:rsidRPr="007E3B67">
              <w:rPr>
                <w:rFonts w:cstheme="minorHAnsi"/>
                <w:sz w:val="16"/>
                <w:szCs w:val="16"/>
                <w:lang w:eastAsia="en-US"/>
              </w:rPr>
              <w:t xml:space="preserve">Voor dit deel van de </w:t>
            </w:r>
            <w:r w:rsidR="001046DC" w:rsidRPr="007E3B67">
              <w:rPr>
                <w:rFonts w:cstheme="minorHAnsi"/>
                <w:sz w:val="16"/>
                <w:szCs w:val="16"/>
                <w:lang w:eastAsia="en-US"/>
              </w:rPr>
              <w:t>Opdracht</w:t>
            </w:r>
            <w:r w:rsidR="00752270" w:rsidRPr="007E3B67">
              <w:rPr>
                <w:rFonts w:cstheme="minorHAnsi"/>
                <w:sz w:val="16"/>
                <w:szCs w:val="16"/>
                <w:lang w:eastAsia="en-US"/>
              </w:rPr>
              <w:t xml:space="preserve"> zal de Overeenkomst het karakter hebben van een </w:t>
            </w:r>
            <w:r w:rsidR="00E129C1" w:rsidRPr="007E3B67">
              <w:rPr>
                <w:rFonts w:cstheme="minorHAnsi"/>
                <w:sz w:val="16"/>
                <w:szCs w:val="16"/>
                <w:lang w:eastAsia="en-US"/>
              </w:rPr>
              <w:t>ontwikkel</w:t>
            </w:r>
            <w:r w:rsidR="00752270" w:rsidRPr="007E3B67">
              <w:rPr>
                <w:rFonts w:cstheme="minorHAnsi"/>
                <w:sz w:val="16"/>
                <w:szCs w:val="16"/>
                <w:lang w:eastAsia="en-US"/>
              </w:rPr>
              <w:t>overeenkomst</w:t>
            </w:r>
            <w:r w:rsidR="00120E70" w:rsidRPr="007E3B67">
              <w:rPr>
                <w:rFonts w:cstheme="minorHAnsi"/>
                <w:sz w:val="16"/>
                <w:szCs w:val="16"/>
                <w:lang w:eastAsia="en-US"/>
              </w:rPr>
              <w:t xml:space="preserve"> met procesafs</w:t>
            </w:r>
            <w:r w:rsidR="00A13B91" w:rsidRPr="007E3B67">
              <w:rPr>
                <w:rFonts w:cstheme="minorHAnsi"/>
                <w:sz w:val="16"/>
                <w:szCs w:val="16"/>
                <w:lang w:eastAsia="en-US"/>
              </w:rPr>
              <w:t>praken over de doorontwikkeling.</w:t>
            </w:r>
          </w:p>
        </w:tc>
      </w:tr>
    </w:tbl>
    <w:p w14:paraId="44544919" w14:textId="4794FD22" w:rsidR="0049328B" w:rsidRPr="007E3B67" w:rsidRDefault="00754884" w:rsidP="0049328B">
      <w:pPr>
        <w:pStyle w:val="CBPalinea"/>
        <w:spacing w:after="0"/>
        <w:jc w:val="left"/>
        <w:rPr>
          <w:rFonts w:asciiTheme="minorHAnsi" w:hAnsiTheme="minorHAnsi" w:cstheme="minorHAnsi"/>
        </w:rPr>
      </w:pPr>
      <w:r w:rsidRPr="007E3B67">
        <w:rPr>
          <w:rFonts w:asciiTheme="minorHAnsi" w:hAnsiTheme="minorHAnsi" w:cstheme="minorHAnsi"/>
        </w:rPr>
        <w:br/>
      </w:r>
      <w:r w:rsidR="0049328B" w:rsidRPr="007E3B67">
        <w:rPr>
          <w:rFonts w:asciiTheme="minorHAnsi" w:hAnsiTheme="minorHAnsi" w:cstheme="minorHAnsi"/>
        </w:rPr>
        <w:t xml:space="preserve">De uitvoering van de </w:t>
      </w:r>
      <w:r w:rsidR="001046DC" w:rsidRPr="007E3B67">
        <w:rPr>
          <w:rFonts w:asciiTheme="minorHAnsi" w:hAnsiTheme="minorHAnsi" w:cstheme="minorHAnsi"/>
        </w:rPr>
        <w:t>Opdracht</w:t>
      </w:r>
      <w:r w:rsidR="0049328B" w:rsidRPr="007E3B67">
        <w:rPr>
          <w:rFonts w:asciiTheme="minorHAnsi" w:hAnsiTheme="minorHAnsi" w:cstheme="minorHAnsi"/>
        </w:rPr>
        <w:t xml:space="preserve"> is gepland vanaf het moment van inwerkingtreding van de Overeenkomst, voorzien met ingang van </w:t>
      </w:r>
      <w:r w:rsidR="007F532A" w:rsidRPr="007E3B67">
        <w:rPr>
          <w:rFonts w:asciiTheme="minorHAnsi" w:hAnsiTheme="minorHAnsi" w:cstheme="minorHAnsi"/>
        </w:rPr>
        <w:t>1 juni 2021</w:t>
      </w:r>
      <w:r w:rsidR="0049328B" w:rsidRPr="007E3B67">
        <w:rPr>
          <w:rFonts w:asciiTheme="minorHAnsi" w:hAnsiTheme="minorHAnsi" w:cstheme="minorHAnsi"/>
        </w:rPr>
        <w:t xml:space="preserve">. De Overeenkomst wordt gesloten door ondertekening van de Overeenkomst door </w:t>
      </w:r>
      <w:r w:rsidR="00302A41" w:rsidRPr="007E3B67">
        <w:rPr>
          <w:rFonts w:asciiTheme="minorHAnsi" w:hAnsiTheme="minorHAnsi" w:cstheme="minorHAnsi"/>
        </w:rPr>
        <w:t xml:space="preserve"> beide </w:t>
      </w:r>
      <w:r w:rsidR="0049328B" w:rsidRPr="007E3B67">
        <w:rPr>
          <w:rFonts w:asciiTheme="minorHAnsi" w:hAnsiTheme="minorHAnsi" w:cstheme="minorHAnsi"/>
        </w:rPr>
        <w:t xml:space="preserve">partijen. De </w:t>
      </w:r>
      <w:r w:rsidR="00C83273" w:rsidRPr="007E3B67">
        <w:rPr>
          <w:rFonts w:asciiTheme="minorHAnsi" w:hAnsiTheme="minorHAnsi" w:cstheme="minorHAnsi"/>
        </w:rPr>
        <w:t>Gemeente</w:t>
      </w:r>
      <w:r w:rsidR="0049328B" w:rsidRPr="007E3B67">
        <w:rPr>
          <w:rFonts w:asciiTheme="minorHAnsi" w:hAnsiTheme="minorHAnsi" w:cstheme="minorHAnsi"/>
        </w:rPr>
        <w:t xml:space="preserve"> gaat de Overeenkomst niet eerder aan indien en nadat het college van Burgemeester en wethouders daartoe besloten heeft.</w:t>
      </w:r>
    </w:p>
    <w:p w14:paraId="708519DF" w14:textId="0C91A945" w:rsidR="0049328B" w:rsidRPr="007E3B67" w:rsidRDefault="0049328B" w:rsidP="0049328B">
      <w:pPr>
        <w:pStyle w:val="CBPalinea"/>
        <w:spacing w:after="0"/>
        <w:jc w:val="left"/>
        <w:rPr>
          <w:rFonts w:asciiTheme="minorHAnsi" w:hAnsiTheme="minorHAnsi" w:cstheme="minorHAnsi"/>
        </w:rPr>
      </w:pPr>
    </w:p>
    <w:p w14:paraId="10EDE2EF" w14:textId="05B34BCE" w:rsidR="00D358E7" w:rsidRPr="007E3B67" w:rsidRDefault="00A600E5" w:rsidP="0049328B">
      <w:pPr>
        <w:rPr>
          <w:rFonts w:cstheme="minorHAnsi"/>
          <w:sz w:val="20"/>
          <w:szCs w:val="20"/>
        </w:rPr>
      </w:pPr>
      <w:r w:rsidRPr="007E3B67">
        <w:rPr>
          <w:rFonts w:cstheme="minorHAnsi"/>
          <w:sz w:val="20"/>
          <w:szCs w:val="20"/>
        </w:rPr>
        <w:t xml:space="preserve">De looptijd van de </w:t>
      </w:r>
      <w:r w:rsidR="00500ABD" w:rsidRPr="007E3B67">
        <w:rPr>
          <w:rFonts w:cstheme="minorHAnsi"/>
          <w:sz w:val="20"/>
          <w:szCs w:val="20"/>
        </w:rPr>
        <w:t>O</w:t>
      </w:r>
      <w:r w:rsidRPr="007E3B67">
        <w:rPr>
          <w:rFonts w:cstheme="minorHAnsi"/>
          <w:sz w:val="20"/>
          <w:szCs w:val="20"/>
        </w:rPr>
        <w:t>vereenkomst is 30 jaar</w:t>
      </w:r>
      <w:r w:rsidR="008F1F1D" w:rsidRPr="007E3B67">
        <w:rPr>
          <w:rFonts w:cstheme="minorHAnsi"/>
          <w:sz w:val="20"/>
          <w:szCs w:val="20"/>
        </w:rPr>
        <w:t xml:space="preserve"> met</w:t>
      </w:r>
      <w:r w:rsidR="00C45453" w:rsidRPr="007E3B67">
        <w:rPr>
          <w:rFonts w:cstheme="minorHAnsi"/>
          <w:sz w:val="20"/>
          <w:szCs w:val="20"/>
        </w:rPr>
        <w:t xml:space="preserve"> als mogelijke </w:t>
      </w:r>
      <w:r w:rsidR="008F1F1D" w:rsidRPr="007E3B67">
        <w:rPr>
          <w:rFonts w:cstheme="minorHAnsi"/>
          <w:sz w:val="20"/>
          <w:szCs w:val="20"/>
        </w:rPr>
        <w:t xml:space="preserve"> uitzondering </w:t>
      </w:r>
      <w:r w:rsidR="00C45453" w:rsidRPr="007E3B67">
        <w:rPr>
          <w:rFonts w:cstheme="minorHAnsi"/>
          <w:sz w:val="20"/>
          <w:szCs w:val="20"/>
        </w:rPr>
        <w:t xml:space="preserve">kerntaak 2 </w:t>
      </w:r>
      <w:r w:rsidR="00E129C1" w:rsidRPr="007E3B67">
        <w:rPr>
          <w:rFonts w:cstheme="minorHAnsi"/>
          <w:sz w:val="20"/>
          <w:szCs w:val="20"/>
        </w:rPr>
        <w:t>“netb</w:t>
      </w:r>
      <w:r w:rsidR="002057B5" w:rsidRPr="007E3B67">
        <w:rPr>
          <w:rFonts w:cstheme="minorHAnsi"/>
          <w:sz w:val="20"/>
          <w:szCs w:val="20"/>
        </w:rPr>
        <w:t>e</w:t>
      </w:r>
      <w:r w:rsidR="00E129C1" w:rsidRPr="007E3B67">
        <w:rPr>
          <w:rFonts w:cstheme="minorHAnsi"/>
          <w:sz w:val="20"/>
          <w:szCs w:val="20"/>
        </w:rPr>
        <w:t>heer”</w:t>
      </w:r>
      <w:r w:rsidR="002057B5" w:rsidRPr="007E3B67">
        <w:rPr>
          <w:rFonts w:cstheme="minorHAnsi"/>
          <w:sz w:val="20"/>
          <w:szCs w:val="20"/>
        </w:rPr>
        <w:t xml:space="preserve"> </w:t>
      </w:r>
      <w:r w:rsidR="00C45453" w:rsidRPr="007E3B67">
        <w:rPr>
          <w:rFonts w:cstheme="minorHAnsi"/>
          <w:sz w:val="20"/>
          <w:szCs w:val="20"/>
        </w:rPr>
        <w:t>van fase 1.</w:t>
      </w:r>
      <w:r w:rsidRPr="007E3B67">
        <w:rPr>
          <w:rFonts w:cstheme="minorHAnsi"/>
          <w:sz w:val="20"/>
          <w:szCs w:val="20"/>
        </w:rPr>
        <w:t xml:space="preserve"> </w:t>
      </w:r>
      <w:r w:rsidR="00D358E7" w:rsidRPr="007E3B67">
        <w:rPr>
          <w:rFonts w:cstheme="minorHAnsi"/>
          <w:sz w:val="20"/>
          <w:szCs w:val="20"/>
        </w:rPr>
        <w:t xml:space="preserve">Binnen </w:t>
      </w:r>
      <w:r w:rsidR="00E31A5F" w:rsidRPr="007E3B67">
        <w:rPr>
          <w:rFonts w:cstheme="minorHAnsi"/>
          <w:sz w:val="20"/>
          <w:szCs w:val="20"/>
        </w:rPr>
        <w:t>de looptijd</w:t>
      </w:r>
      <w:r w:rsidR="00D358E7" w:rsidRPr="007E3B67">
        <w:rPr>
          <w:rFonts w:cstheme="minorHAnsi"/>
          <w:sz w:val="20"/>
          <w:szCs w:val="20"/>
        </w:rPr>
        <w:t xml:space="preserve"> van de Overeenkomst is </w:t>
      </w:r>
      <w:r w:rsidR="00353935" w:rsidRPr="007E3B67">
        <w:rPr>
          <w:rFonts w:cstheme="minorHAnsi"/>
          <w:sz w:val="20"/>
          <w:szCs w:val="20"/>
        </w:rPr>
        <w:t>het mogelijk dat</w:t>
      </w:r>
      <w:r w:rsidR="0010672A" w:rsidRPr="007E3B67">
        <w:rPr>
          <w:rFonts w:cstheme="minorHAnsi"/>
          <w:sz w:val="20"/>
          <w:szCs w:val="20"/>
        </w:rPr>
        <w:t xml:space="preserve"> het eigendom van</w:t>
      </w:r>
      <w:r w:rsidR="00353935" w:rsidRPr="007E3B67">
        <w:rPr>
          <w:rFonts w:cstheme="minorHAnsi"/>
          <w:sz w:val="20"/>
          <w:szCs w:val="20"/>
        </w:rPr>
        <w:t xml:space="preserve"> (delen van) het SWZ </w:t>
      </w:r>
      <w:r w:rsidR="0010672A" w:rsidRPr="007E3B67">
        <w:rPr>
          <w:rFonts w:cstheme="minorHAnsi"/>
          <w:sz w:val="20"/>
          <w:szCs w:val="20"/>
        </w:rPr>
        <w:t xml:space="preserve">wordt overgedragen naar een </w:t>
      </w:r>
      <w:r w:rsidR="003C03BB" w:rsidRPr="007E3B67">
        <w:rPr>
          <w:rFonts w:cstheme="minorHAnsi"/>
          <w:sz w:val="20"/>
          <w:szCs w:val="20"/>
        </w:rPr>
        <w:t xml:space="preserve">andere partij. </w:t>
      </w:r>
    </w:p>
    <w:p w14:paraId="3D3E7F64" w14:textId="2FD78E28" w:rsidR="0049328B" w:rsidRPr="007E3B67" w:rsidRDefault="0049328B" w:rsidP="0049328B">
      <w:pPr>
        <w:rPr>
          <w:rFonts w:cstheme="minorHAnsi"/>
          <w:sz w:val="20"/>
          <w:szCs w:val="20"/>
        </w:rPr>
      </w:pPr>
      <w:r w:rsidRPr="007E3B67">
        <w:rPr>
          <w:rFonts w:cstheme="minorHAnsi"/>
          <w:sz w:val="20"/>
          <w:szCs w:val="20"/>
        </w:rPr>
        <w:t xml:space="preserve">Bij de Gunningleidraad zal een concept van de af te sluiten Overeenkomst worden bijgevoegd. </w:t>
      </w:r>
    </w:p>
    <w:p w14:paraId="4C57A37C" w14:textId="10C0ABFB" w:rsidR="005A0546" w:rsidRPr="007E3B67" w:rsidRDefault="00E777BD" w:rsidP="00642E81">
      <w:pPr>
        <w:pStyle w:val="CBPparagraaf"/>
      </w:pPr>
      <w:bookmarkStart w:id="12" w:name="_Toc62491341"/>
      <w:r w:rsidRPr="007E3B67">
        <w:t>FINANCI</w:t>
      </w:r>
      <w:r w:rsidR="00F676B1" w:rsidRPr="007E3B67">
        <w:t>ë</w:t>
      </w:r>
      <w:r w:rsidR="000F45E3" w:rsidRPr="007E3B67">
        <w:t>l</w:t>
      </w:r>
      <w:r w:rsidR="007C6A95" w:rsidRPr="007E3B67">
        <w:t>E</w:t>
      </w:r>
      <w:r w:rsidR="000F45E3" w:rsidRPr="007E3B67">
        <w:t xml:space="preserve"> </w:t>
      </w:r>
      <w:r w:rsidR="002C6347" w:rsidRPr="007E3B67">
        <w:t>STRUCTUUR</w:t>
      </w:r>
      <w:bookmarkEnd w:id="12"/>
    </w:p>
    <w:p w14:paraId="7BC0114C" w14:textId="1EE8F4E6" w:rsidR="001601A1" w:rsidRPr="007E3B67" w:rsidRDefault="001601A1" w:rsidP="001601A1">
      <w:pPr>
        <w:rPr>
          <w:rFonts w:cstheme="minorHAnsi"/>
          <w:sz w:val="20"/>
          <w:szCs w:val="20"/>
        </w:rPr>
      </w:pPr>
      <w:r w:rsidRPr="007E3B67">
        <w:rPr>
          <w:rFonts w:cstheme="minorHAnsi"/>
          <w:sz w:val="20"/>
          <w:szCs w:val="20"/>
        </w:rPr>
        <w:t xml:space="preserve">De </w:t>
      </w:r>
      <w:r w:rsidR="001046DC" w:rsidRPr="007E3B67">
        <w:rPr>
          <w:rFonts w:cstheme="minorHAnsi"/>
          <w:sz w:val="20"/>
          <w:szCs w:val="20"/>
        </w:rPr>
        <w:t>Opdracht</w:t>
      </w:r>
      <w:r w:rsidRPr="007E3B67">
        <w:rPr>
          <w:rFonts w:cstheme="minorHAnsi"/>
          <w:sz w:val="20"/>
          <w:szCs w:val="20"/>
        </w:rPr>
        <w:t xml:space="preserve">nemer brengt bij de </w:t>
      </w:r>
      <w:r w:rsidR="00C83273" w:rsidRPr="007E3B67">
        <w:rPr>
          <w:rFonts w:cstheme="minorHAnsi"/>
          <w:sz w:val="20"/>
          <w:szCs w:val="20"/>
        </w:rPr>
        <w:t>Gemeente</w:t>
      </w:r>
      <w:r w:rsidRPr="007E3B67">
        <w:rPr>
          <w:rFonts w:cstheme="minorHAnsi"/>
          <w:sz w:val="20"/>
          <w:szCs w:val="20"/>
        </w:rPr>
        <w:t xml:space="preserve"> (</w:t>
      </w:r>
      <w:r w:rsidR="001046DC" w:rsidRPr="007E3B67">
        <w:rPr>
          <w:rFonts w:cstheme="minorHAnsi"/>
          <w:sz w:val="20"/>
          <w:szCs w:val="20"/>
        </w:rPr>
        <w:t>Opdracht</w:t>
      </w:r>
      <w:r w:rsidRPr="007E3B67">
        <w:rPr>
          <w:rFonts w:cstheme="minorHAnsi"/>
          <w:sz w:val="20"/>
          <w:szCs w:val="20"/>
        </w:rPr>
        <w:t>gever) de kosten voor de realisatie</w:t>
      </w:r>
      <w:r w:rsidR="00EA410D" w:rsidRPr="007E3B67">
        <w:rPr>
          <w:rFonts w:cstheme="minorHAnsi"/>
          <w:sz w:val="20"/>
          <w:szCs w:val="20"/>
        </w:rPr>
        <w:t xml:space="preserve"> (</w:t>
      </w:r>
      <w:r w:rsidR="000F061B" w:rsidRPr="007E3B67">
        <w:rPr>
          <w:rFonts w:cstheme="minorHAnsi"/>
          <w:sz w:val="20"/>
          <w:szCs w:val="20"/>
        </w:rPr>
        <w:t>exclusief het reeds gecontracteerde ZLT-net (zie paragraaf 1.4)</w:t>
      </w:r>
      <w:r w:rsidRPr="007E3B67">
        <w:rPr>
          <w:rFonts w:cstheme="minorHAnsi"/>
          <w:sz w:val="20"/>
          <w:szCs w:val="20"/>
        </w:rPr>
        <w:t xml:space="preserve"> in rekening en levert na realisatie </w:t>
      </w:r>
      <w:r w:rsidR="004F1CF0" w:rsidRPr="007E3B67">
        <w:rPr>
          <w:rFonts w:cstheme="minorHAnsi"/>
          <w:sz w:val="20"/>
          <w:szCs w:val="20"/>
        </w:rPr>
        <w:t xml:space="preserve">(van een deel of uitbereiding van) </w:t>
      </w:r>
      <w:r w:rsidR="00675810" w:rsidRPr="007E3B67">
        <w:rPr>
          <w:rFonts w:cstheme="minorHAnsi"/>
          <w:sz w:val="20"/>
          <w:szCs w:val="20"/>
        </w:rPr>
        <w:t xml:space="preserve">het Slim Warmtenet </w:t>
      </w:r>
      <w:proofErr w:type="spellStart"/>
      <w:r w:rsidR="00675810" w:rsidRPr="007E3B67">
        <w:rPr>
          <w:rFonts w:cstheme="minorHAnsi"/>
          <w:sz w:val="20"/>
          <w:szCs w:val="20"/>
        </w:rPr>
        <w:t>Zandweerd</w:t>
      </w:r>
      <w:proofErr w:type="spellEnd"/>
      <w:r w:rsidR="00675810" w:rsidRPr="007E3B67">
        <w:rPr>
          <w:rFonts w:cstheme="minorHAnsi"/>
          <w:sz w:val="20"/>
          <w:szCs w:val="20"/>
        </w:rPr>
        <w:t xml:space="preserve"> </w:t>
      </w:r>
      <w:r w:rsidRPr="007E3B67">
        <w:rPr>
          <w:rFonts w:cstheme="minorHAnsi"/>
          <w:sz w:val="20"/>
          <w:szCs w:val="20"/>
        </w:rPr>
        <w:t xml:space="preserve">op aan de </w:t>
      </w:r>
      <w:r w:rsidR="00C83273" w:rsidRPr="007E3B67">
        <w:rPr>
          <w:rFonts w:cstheme="minorHAnsi"/>
          <w:sz w:val="20"/>
          <w:szCs w:val="20"/>
        </w:rPr>
        <w:t>Gemeente</w:t>
      </w:r>
      <w:r w:rsidRPr="007E3B67">
        <w:rPr>
          <w:rFonts w:cstheme="minorHAnsi"/>
          <w:sz w:val="20"/>
          <w:szCs w:val="20"/>
        </w:rPr>
        <w:t xml:space="preserve">. Daarna start de </w:t>
      </w:r>
      <w:r w:rsidR="00EE42C9" w:rsidRPr="007E3B67">
        <w:rPr>
          <w:rFonts w:cstheme="minorHAnsi"/>
          <w:sz w:val="20"/>
          <w:szCs w:val="20"/>
        </w:rPr>
        <w:t>E</w:t>
      </w:r>
      <w:r w:rsidRPr="007E3B67">
        <w:rPr>
          <w:rFonts w:cstheme="minorHAnsi"/>
          <w:sz w:val="20"/>
          <w:szCs w:val="20"/>
        </w:rPr>
        <w:t>xploitatieperiode. Daarvoor geldt de volgende financiële structuur</w:t>
      </w:r>
      <w:r w:rsidR="00280CC0" w:rsidRPr="007E3B67">
        <w:rPr>
          <w:rFonts w:cstheme="minorHAnsi"/>
          <w:sz w:val="20"/>
          <w:szCs w:val="20"/>
        </w:rPr>
        <w:t>:</w:t>
      </w:r>
    </w:p>
    <w:p w14:paraId="6627DFBC" w14:textId="09B7CC0C" w:rsidR="00036D45" w:rsidRPr="007E3B67" w:rsidRDefault="00C54E1F" w:rsidP="004F0C8B">
      <w:pPr>
        <w:pStyle w:val="Lijstalinea"/>
        <w:numPr>
          <w:ilvl w:val="0"/>
          <w:numId w:val="24"/>
        </w:numPr>
        <w:rPr>
          <w:rFonts w:cstheme="minorHAnsi"/>
          <w:sz w:val="20"/>
          <w:szCs w:val="20"/>
        </w:rPr>
      </w:pPr>
      <w:r w:rsidRPr="007E3B67">
        <w:rPr>
          <w:rFonts w:cstheme="minorHAnsi"/>
          <w:sz w:val="20"/>
          <w:szCs w:val="20"/>
        </w:rPr>
        <w:t xml:space="preserve">De </w:t>
      </w:r>
      <w:r w:rsidR="001046DC" w:rsidRPr="007E3B67">
        <w:rPr>
          <w:rFonts w:cstheme="minorHAnsi"/>
          <w:sz w:val="20"/>
          <w:szCs w:val="20"/>
        </w:rPr>
        <w:t>Opdracht</w:t>
      </w:r>
      <w:r w:rsidRPr="007E3B67">
        <w:rPr>
          <w:rFonts w:cstheme="minorHAnsi"/>
          <w:sz w:val="20"/>
          <w:szCs w:val="20"/>
        </w:rPr>
        <w:t xml:space="preserve">nemer </w:t>
      </w:r>
      <w:r w:rsidR="00B9313B" w:rsidRPr="007E3B67">
        <w:rPr>
          <w:rFonts w:cstheme="minorHAnsi"/>
          <w:sz w:val="20"/>
          <w:szCs w:val="20"/>
        </w:rPr>
        <w:t xml:space="preserve">brengt bij de Afnemers de kosten voor de warmtelevering in rekening conform tarieven die </w:t>
      </w:r>
      <w:r w:rsidR="00C76363" w:rsidRPr="007E3B67">
        <w:rPr>
          <w:rFonts w:cstheme="minorHAnsi"/>
          <w:sz w:val="20"/>
          <w:szCs w:val="20"/>
        </w:rPr>
        <w:t>van tevoren</w:t>
      </w:r>
      <w:r w:rsidR="00C36EA2" w:rsidRPr="007E3B67">
        <w:rPr>
          <w:rFonts w:cstheme="minorHAnsi"/>
          <w:sz w:val="20"/>
          <w:szCs w:val="20"/>
        </w:rPr>
        <w:t xml:space="preserve"> door de </w:t>
      </w:r>
      <w:r w:rsidR="00C83273" w:rsidRPr="007E3B67">
        <w:rPr>
          <w:rFonts w:cstheme="minorHAnsi"/>
          <w:sz w:val="20"/>
          <w:szCs w:val="20"/>
        </w:rPr>
        <w:t>Gemeente</w:t>
      </w:r>
      <w:r w:rsidR="00C36EA2" w:rsidRPr="007E3B67">
        <w:rPr>
          <w:rFonts w:cstheme="minorHAnsi"/>
          <w:sz w:val="20"/>
          <w:szCs w:val="20"/>
        </w:rPr>
        <w:t xml:space="preserve"> zijn</w:t>
      </w:r>
      <w:r w:rsidR="00C76363" w:rsidRPr="007E3B67">
        <w:rPr>
          <w:rFonts w:cstheme="minorHAnsi"/>
          <w:sz w:val="20"/>
          <w:szCs w:val="20"/>
        </w:rPr>
        <w:t xml:space="preserve"> vastgesteld.</w:t>
      </w:r>
      <w:r w:rsidR="00A34B65" w:rsidRPr="007E3B67">
        <w:rPr>
          <w:rFonts w:cstheme="minorHAnsi"/>
          <w:sz w:val="20"/>
          <w:szCs w:val="20"/>
        </w:rPr>
        <w:t xml:space="preserve"> Het risico voor deze inkomstenstroom </w:t>
      </w:r>
      <w:r w:rsidR="002820DD" w:rsidRPr="007E3B67">
        <w:rPr>
          <w:rFonts w:cstheme="minorHAnsi"/>
          <w:sz w:val="20"/>
          <w:szCs w:val="20"/>
        </w:rPr>
        <w:t xml:space="preserve">en de incassering hiervan </w:t>
      </w:r>
      <w:r w:rsidR="00A34B65" w:rsidRPr="007E3B67">
        <w:rPr>
          <w:rFonts w:cstheme="minorHAnsi"/>
          <w:sz w:val="20"/>
          <w:szCs w:val="20"/>
        </w:rPr>
        <w:t xml:space="preserve">ligt bij de </w:t>
      </w:r>
      <w:r w:rsidR="001046DC" w:rsidRPr="007E3B67">
        <w:rPr>
          <w:rFonts w:cstheme="minorHAnsi"/>
          <w:sz w:val="20"/>
          <w:szCs w:val="20"/>
        </w:rPr>
        <w:t>Opdracht</w:t>
      </w:r>
      <w:r w:rsidR="00A34B65" w:rsidRPr="007E3B67">
        <w:rPr>
          <w:rFonts w:cstheme="minorHAnsi"/>
          <w:sz w:val="20"/>
          <w:szCs w:val="20"/>
        </w:rPr>
        <w:t>nemer</w:t>
      </w:r>
      <w:r w:rsidR="002820DD" w:rsidRPr="007E3B67">
        <w:rPr>
          <w:rFonts w:cstheme="minorHAnsi"/>
          <w:sz w:val="20"/>
          <w:szCs w:val="20"/>
        </w:rPr>
        <w:t>.</w:t>
      </w:r>
    </w:p>
    <w:p w14:paraId="41602EE2" w14:textId="190B081C" w:rsidR="00036D45" w:rsidRPr="007E3B67" w:rsidRDefault="00C76363" w:rsidP="004F0C8B">
      <w:pPr>
        <w:pStyle w:val="Lijstalinea"/>
        <w:numPr>
          <w:ilvl w:val="0"/>
          <w:numId w:val="24"/>
        </w:numPr>
        <w:rPr>
          <w:rFonts w:cstheme="minorHAnsi"/>
          <w:sz w:val="20"/>
          <w:szCs w:val="20"/>
        </w:rPr>
      </w:pPr>
      <w:r w:rsidRPr="007E3B67">
        <w:rPr>
          <w:rFonts w:cstheme="minorHAnsi"/>
          <w:sz w:val="20"/>
          <w:szCs w:val="20"/>
        </w:rPr>
        <w:t xml:space="preserve">De </w:t>
      </w:r>
      <w:r w:rsidR="001046DC" w:rsidRPr="007E3B67">
        <w:rPr>
          <w:rFonts w:cstheme="minorHAnsi"/>
          <w:sz w:val="20"/>
          <w:szCs w:val="20"/>
        </w:rPr>
        <w:t>Opdracht</w:t>
      </w:r>
      <w:r w:rsidRPr="007E3B67">
        <w:rPr>
          <w:rFonts w:cstheme="minorHAnsi"/>
          <w:sz w:val="20"/>
          <w:szCs w:val="20"/>
        </w:rPr>
        <w:t xml:space="preserve">nemer </w:t>
      </w:r>
      <w:r w:rsidR="00A64867" w:rsidRPr="007E3B67">
        <w:rPr>
          <w:rFonts w:cstheme="minorHAnsi"/>
          <w:sz w:val="20"/>
          <w:szCs w:val="20"/>
        </w:rPr>
        <w:t xml:space="preserve">draagt de kosten die nodig zijn voor </w:t>
      </w:r>
      <w:r w:rsidR="00283B7C" w:rsidRPr="007E3B67">
        <w:rPr>
          <w:rFonts w:cstheme="minorHAnsi"/>
          <w:sz w:val="20"/>
          <w:szCs w:val="20"/>
        </w:rPr>
        <w:t xml:space="preserve">de </w:t>
      </w:r>
      <w:r w:rsidR="00EE42C9" w:rsidRPr="007E3B67">
        <w:rPr>
          <w:rFonts w:cstheme="minorHAnsi"/>
          <w:sz w:val="20"/>
          <w:szCs w:val="20"/>
        </w:rPr>
        <w:t>E</w:t>
      </w:r>
      <w:r w:rsidR="00283B7C" w:rsidRPr="007E3B67">
        <w:rPr>
          <w:rFonts w:cstheme="minorHAnsi"/>
          <w:sz w:val="20"/>
          <w:szCs w:val="20"/>
        </w:rPr>
        <w:t xml:space="preserve">xploitatie en de </w:t>
      </w:r>
      <w:r w:rsidR="00E94F99" w:rsidRPr="007E3B67">
        <w:rPr>
          <w:rFonts w:cstheme="minorHAnsi"/>
          <w:sz w:val="20"/>
          <w:szCs w:val="20"/>
        </w:rPr>
        <w:t xml:space="preserve">technische </w:t>
      </w:r>
      <w:r w:rsidR="00A64867" w:rsidRPr="007E3B67">
        <w:rPr>
          <w:rFonts w:cstheme="minorHAnsi"/>
          <w:sz w:val="20"/>
          <w:szCs w:val="20"/>
        </w:rPr>
        <w:t xml:space="preserve">instandhouding van de </w:t>
      </w:r>
      <w:r w:rsidR="00EC30F0" w:rsidRPr="007E3B67">
        <w:rPr>
          <w:rFonts w:cstheme="minorHAnsi"/>
          <w:sz w:val="20"/>
          <w:szCs w:val="20"/>
        </w:rPr>
        <w:t xml:space="preserve">Energievoorziening. </w:t>
      </w:r>
      <w:r w:rsidR="004276E5" w:rsidRPr="007E3B67">
        <w:rPr>
          <w:rFonts w:cstheme="minorHAnsi"/>
          <w:sz w:val="20"/>
          <w:szCs w:val="20"/>
        </w:rPr>
        <w:t xml:space="preserve">Het risico voor de </w:t>
      </w:r>
      <w:r w:rsidR="00EE42C9" w:rsidRPr="007E3B67">
        <w:rPr>
          <w:rFonts w:cstheme="minorHAnsi"/>
          <w:sz w:val="20"/>
          <w:szCs w:val="20"/>
        </w:rPr>
        <w:t>E</w:t>
      </w:r>
      <w:r w:rsidR="004276E5" w:rsidRPr="007E3B67">
        <w:rPr>
          <w:rFonts w:cstheme="minorHAnsi"/>
          <w:sz w:val="20"/>
          <w:szCs w:val="20"/>
        </w:rPr>
        <w:t xml:space="preserve">xploitatie en de technische instandhouding ligt bij de </w:t>
      </w:r>
      <w:r w:rsidR="001046DC" w:rsidRPr="007E3B67">
        <w:rPr>
          <w:rFonts w:cstheme="minorHAnsi"/>
          <w:sz w:val="20"/>
          <w:szCs w:val="20"/>
        </w:rPr>
        <w:t>Opdracht</w:t>
      </w:r>
      <w:r w:rsidR="004276E5" w:rsidRPr="007E3B67">
        <w:rPr>
          <w:rFonts w:cstheme="minorHAnsi"/>
          <w:sz w:val="20"/>
          <w:szCs w:val="20"/>
        </w:rPr>
        <w:t>nemer.</w:t>
      </w:r>
    </w:p>
    <w:p w14:paraId="0E354F44" w14:textId="7F8CF388" w:rsidR="00011E27" w:rsidRPr="007E3B67" w:rsidRDefault="00D63A80" w:rsidP="004F0C8B">
      <w:pPr>
        <w:pStyle w:val="Lijstalinea"/>
        <w:numPr>
          <w:ilvl w:val="0"/>
          <w:numId w:val="24"/>
        </w:numPr>
        <w:rPr>
          <w:rFonts w:cstheme="minorHAnsi"/>
          <w:sz w:val="20"/>
          <w:szCs w:val="20"/>
        </w:rPr>
      </w:pPr>
      <w:r w:rsidRPr="007E3B67">
        <w:rPr>
          <w:rFonts w:cstheme="minorHAnsi"/>
          <w:sz w:val="20"/>
          <w:szCs w:val="20"/>
        </w:rPr>
        <w:t xml:space="preserve">De </w:t>
      </w:r>
      <w:r w:rsidR="00C83273" w:rsidRPr="007E3B67">
        <w:rPr>
          <w:rFonts w:cstheme="minorHAnsi"/>
          <w:sz w:val="20"/>
          <w:szCs w:val="20"/>
        </w:rPr>
        <w:t>Gemeente</w:t>
      </w:r>
      <w:r w:rsidR="002238FC" w:rsidRPr="007E3B67">
        <w:rPr>
          <w:rFonts w:cstheme="minorHAnsi"/>
          <w:sz w:val="20"/>
          <w:szCs w:val="20"/>
        </w:rPr>
        <w:t xml:space="preserve"> (</w:t>
      </w:r>
      <w:r w:rsidR="001046DC" w:rsidRPr="007E3B67">
        <w:rPr>
          <w:rFonts w:cstheme="minorHAnsi"/>
          <w:sz w:val="20"/>
          <w:szCs w:val="20"/>
        </w:rPr>
        <w:t>Opdracht</w:t>
      </w:r>
      <w:r w:rsidR="002238FC" w:rsidRPr="007E3B67">
        <w:rPr>
          <w:rFonts w:cstheme="minorHAnsi"/>
          <w:sz w:val="20"/>
          <w:szCs w:val="20"/>
        </w:rPr>
        <w:t xml:space="preserve">gever) </w:t>
      </w:r>
      <w:r w:rsidR="000E65C2" w:rsidRPr="007E3B67">
        <w:rPr>
          <w:rFonts w:cstheme="minorHAnsi"/>
          <w:sz w:val="20"/>
          <w:szCs w:val="20"/>
        </w:rPr>
        <w:t xml:space="preserve">brengt een </w:t>
      </w:r>
      <w:r w:rsidR="002238FC" w:rsidRPr="007E3B67">
        <w:rPr>
          <w:rFonts w:cstheme="minorHAnsi"/>
          <w:sz w:val="20"/>
          <w:szCs w:val="20"/>
        </w:rPr>
        <w:t xml:space="preserve">jaarlijkse </w:t>
      </w:r>
      <w:r w:rsidR="00EE42C9" w:rsidRPr="007E3B67">
        <w:rPr>
          <w:rFonts w:cstheme="minorHAnsi"/>
          <w:sz w:val="20"/>
          <w:szCs w:val="20"/>
        </w:rPr>
        <w:t>E</w:t>
      </w:r>
      <w:r w:rsidR="002238FC" w:rsidRPr="007E3B67">
        <w:rPr>
          <w:rFonts w:cstheme="minorHAnsi"/>
          <w:sz w:val="20"/>
          <w:szCs w:val="20"/>
        </w:rPr>
        <w:t>xploitatievergoeding in rekening</w:t>
      </w:r>
      <w:r w:rsidR="00AC3313" w:rsidRPr="007E3B67">
        <w:rPr>
          <w:rFonts w:cstheme="minorHAnsi"/>
          <w:sz w:val="20"/>
          <w:szCs w:val="20"/>
        </w:rPr>
        <w:t xml:space="preserve"> bij de </w:t>
      </w:r>
      <w:r w:rsidR="001046DC" w:rsidRPr="007E3B67">
        <w:rPr>
          <w:rFonts w:cstheme="minorHAnsi"/>
          <w:sz w:val="20"/>
          <w:szCs w:val="20"/>
        </w:rPr>
        <w:t>Opdracht</w:t>
      </w:r>
      <w:r w:rsidR="00AC3313" w:rsidRPr="007E3B67">
        <w:rPr>
          <w:rFonts w:cstheme="minorHAnsi"/>
          <w:sz w:val="20"/>
          <w:szCs w:val="20"/>
        </w:rPr>
        <w:t>nemer</w:t>
      </w:r>
      <w:r w:rsidR="006377FD" w:rsidRPr="007E3B67">
        <w:rPr>
          <w:rFonts w:cstheme="minorHAnsi"/>
          <w:sz w:val="20"/>
          <w:szCs w:val="20"/>
        </w:rPr>
        <w:t xml:space="preserve">. </w:t>
      </w:r>
      <w:r w:rsidR="00CA14D6" w:rsidRPr="007E3B67">
        <w:rPr>
          <w:rFonts w:cstheme="minorHAnsi"/>
          <w:sz w:val="20"/>
          <w:szCs w:val="20"/>
        </w:rPr>
        <w:t>De</w:t>
      </w:r>
      <w:r w:rsidR="00CE24FD" w:rsidRPr="007E3B67">
        <w:rPr>
          <w:rFonts w:cstheme="minorHAnsi"/>
          <w:sz w:val="20"/>
          <w:szCs w:val="20"/>
        </w:rPr>
        <w:t>ze Exploitatievergoeding</w:t>
      </w:r>
      <w:r w:rsidR="002D7920" w:rsidRPr="007E3B67">
        <w:rPr>
          <w:rFonts w:cstheme="minorHAnsi"/>
          <w:sz w:val="20"/>
          <w:szCs w:val="20"/>
        </w:rPr>
        <w:t xml:space="preserve"> zal door de </w:t>
      </w:r>
      <w:r w:rsidR="001046DC" w:rsidRPr="007E3B67">
        <w:rPr>
          <w:rFonts w:cstheme="minorHAnsi"/>
          <w:sz w:val="20"/>
          <w:szCs w:val="20"/>
        </w:rPr>
        <w:t>Opdracht</w:t>
      </w:r>
      <w:r w:rsidR="00534AE2" w:rsidRPr="007E3B67">
        <w:rPr>
          <w:rFonts w:cstheme="minorHAnsi"/>
          <w:sz w:val="20"/>
          <w:szCs w:val="20"/>
        </w:rPr>
        <w:t xml:space="preserve">nemer </w:t>
      </w:r>
      <w:r w:rsidR="00421B20" w:rsidRPr="007E3B67">
        <w:rPr>
          <w:rFonts w:cstheme="minorHAnsi"/>
          <w:sz w:val="20"/>
          <w:szCs w:val="20"/>
        </w:rPr>
        <w:t xml:space="preserve">bepaald worden </w:t>
      </w:r>
      <w:r w:rsidR="00B75E83" w:rsidRPr="007E3B67">
        <w:rPr>
          <w:rFonts w:cstheme="minorHAnsi"/>
          <w:sz w:val="20"/>
          <w:szCs w:val="20"/>
        </w:rPr>
        <w:t xml:space="preserve">(als onderdeel van de aanbieding in </w:t>
      </w:r>
      <w:r w:rsidR="00B75E83" w:rsidRPr="007E3B67">
        <w:rPr>
          <w:rFonts w:cstheme="minorHAnsi"/>
          <w:sz w:val="20"/>
          <w:szCs w:val="20"/>
        </w:rPr>
        <w:lastRenderedPageBreak/>
        <w:t xml:space="preserve">de gunningsfase) </w:t>
      </w:r>
      <w:r w:rsidR="00421B20" w:rsidRPr="007E3B67">
        <w:rPr>
          <w:rFonts w:cstheme="minorHAnsi"/>
          <w:sz w:val="20"/>
          <w:szCs w:val="20"/>
        </w:rPr>
        <w:t xml:space="preserve">op basis van </w:t>
      </w:r>
      <w:r w:rsidR="0031706C" w:rsidRPr="007E3B67">
        <w:rPr>
          <w:rFonts w:cstheme="minorHAnsi"/>
          <w:sz w:val="20"/>
          <w:szCs w:val="20"/>
        </w:rPr>
        <w:t xml:space="preserve">zijn businesscase </w:t>
      </w:r>
      <w:r w:rsidR="00283B7C" w:rsidRPr="007E3B67">
        <w:rPr>
          <w:rFonts w:cstheme="minorHAnsi"/>
          <w:sz w:val="20"/>
          <w:szCs w:val="20"/>
        </w:rPr>
        <w:t xml:space="preserve">met de berekening van het verschil tussen </w:t>
      </w:r>
      <w:r w:rsidR="00A45C76" w:rsidRPr="007E3B67">
        <w:rPr>
          <w:rFonts w:cstheme="minorHAnsi"/>
          <w:sz w:val="20"/>
          <w:szCs w:val="20"/>
        </w:rPr>
        <w:t>de</w:t>
      </w:r>
      <w:r w:rsidR="00283B7C" w:rsidRPr="007E3B67">
        <w:rPr>
          <w:rFonts w:cstheme="minorHAnsi"/>
          <w:sz w:val="20"/>
          <w:szCs w:val="20"/>
        </w:rPr>
        <w:t xml:space="preserve"> inkomsten vanuit de warmtelevering en de benodigde kosten voor </w:t>
      </w:r>
      <w:r w:rsidR="00EE42C9" w:rsidRPr="007E3B67">
        <w:rPr>
          <w:rFonts w:cstheme="minorHAnsi"/>
          <w:sz w:val="20"/>
          <w:szCs w:val="20"/>
        </w:rPr>
        <w:t>E</w:t>
      </w:r>
      <w:r w:rsidR="00283B7C" w:rsidRPr="007E3B67">
        <w:rPr>
          <w:rFonts w:cstheme="minorHAnsi"/>
          <w:sz w:val="20"/>
          <w:szCs w:val="20"/>
        </w:rPr>
        <w:t xml:space="preserve">xploitatie en </w:t>
      </w:r>
      <w:r w:rsidR="000B37C3" w:rsidRPr="007E3B67">
        <w:rPr>
          <w:rFonts w:cstheme="minorHAnsi"/>
          <w:sz w:val="20"/>
          <w:szCs w:val="20"/>
        </w:rPr>
        <w:t xml:space="preserve">technische </w:t>
      </w:r>
      <w:r w:rsidR="00283B7C" w:rsidRPr="007E3B67">
        <w:rPr>
          <w:rFonts w:cstheme="minorHAnsi"/>
          <w:sz w:val="20"/>
          <w:szCs w:val="20"/>
        </w:rPr>
        <w:t>instandhouding</w:t>
      </w:r>
      <w:r w:rsidR="00A0334D" w:rsidRPr="007E3B67">
        <w:rPr>
          <w:rFonts w:cstheme="minorHAnsi"/>
          <w:sz w:val="20"/>
          <w:szCs w:val="20"/>
        </w:rPr>
        <w:t xml:space="preserve"> (exclusief belastingen)</w:t>
      </w:r>
      <w:r w:rsidR="00283B7C" w:rsidRPr="007E3B67">
        <w:rPr>
          <w:rFonts w:cstheme="minorHAnsi"/>
          <w:sz w:val="20"/>
          <w:szCs w:val="20"/>
        </w:rPr>
        <w:t>.</w:t>
      </w:r>
    </w:p>
    <w:p w14:paraId="7AC3D326" w14:textId="77777777" w:rsidR="007F560D" w:rsidRPr="007E3B67" w:rsidRDefault="00113C1F" w:rsidP="007F560D">
      <w:pPr>
        <w:rPr>
          <w:rFonts w:cstheme="minorHAnsi"/>
          <w:sz w:val="20"/>
          <w:szCs w:val="20"/>
        </w:rPr>
      </w:pPr>
      <w:r w:rsidRPr="007E3B67">
        <w:rPr>
          <w:rFonts w:cstheme="minorHAnsi"/>
          <w:sz w:val="20"/>
          <w:szCs w:val="20"/>
        </w:rPr>
        <w:t xml:space="preserve">De Exploitatievergoeding die </w:t>
      </w:r>
      <w:r w:rsidR="001046DC" w:rsidRPr="007E3B67">
        <w:rPr>
          <w:rFonts w:cstheme="minorHAnsi"/>
          <w:sz w:val="20"/>
          <w:szCs w:val="20"/>
        </w:rPr>
        <w:t>Opdracht</w:t>
      </w:r>
      <w:r w:rsidRPr="007E3B67">
        <w:rPr>
          <w:rFonts w:cstheme="minorHAnsi"/>
          <w:sz w:val="20"/>
          <w:szCs w:val="20"/>
        </w:rPr>
        <w:t xml:space="preserve">nemer betaalt aan de </w:t>
      </w:r>
      <w:r w:rsidR="00C83273" w:rsidRPr="007E3B67">
        <w:rPr>
          <w:rFonts w:cstheme="minorHAnsi"/>
          <w:sz w:val="20"/>
          <w:szCs w:val="20"/>
        </w:rPr>
        <w:t>Gemeente</w:t>
      </w:r>
      <w:r w:rsidRPr="007E3B67">
        <w:rPr>
          <w:rFonts w:cstheme="minorHAnsi"/>
          <w:sz w:val="20"/>
          <w:szCs w:val="20"/>
        </w:rPr>
        <w:t xml:space="preserve"> wordt door de </w:t>
      </w:r>
      <w:r w:rsidR="00C83273" w:rsidRPr="007E3B67">
        <w:rPr>
          <w:rFonts w:cstheme="minorHAnsi"/>
          <w:sz w:val="20"/>
          <w:szCs w:val="20"/>
        </w:rPr>
        <w:t>Gemeente</w:t>
      </w:r>
      <w:r w:rsidRPr="007E3B67">
        <w:rPr>
          <w:rFonts w:cstheme="minorHAnsi"/>
          <w:sz w:val="20"/>
          <w:szCs w:val="20"/>
        </w:rPr>
        <w:t xml:space="preserve"> als dekking ingezet voor in de financiering van het Slim Warmtenet </w:t>
      </w:r>
      <w:proofErr w:type="spellStart"/>
      <w:r w:rsidRPr="007E3B67">
        <w:rPr>
          <w:rFonts w:cstheme="minorHAnsi"/>
          <w:sz w:val="20"/>
          <w:szCs w:val="20"/>
        </w:rPr>
        <w:t>Zandweerd</w:t>
      </w:r>
      <w:proofErr w:type="spellEnd"/>
      <w:r w:rsidRPr="007E3B67">
        <w:rPr>
          <w:rFonts w:cstheme="minorHAnsi"/>
          <w:sz w:val="20"/>
          <w:szCs w:val="20"/>
        </w:rPr>
        <w:t xml:space="preserve">. </w:t>
      </w:r>
      <w:r w:rsidR="007F560D" w:rsidRPr="007E3B67">
        <w:rPr>
          <w:rFonts w:cstheme="minorHAnsi"/>
          <w:sz w:val="20"/>
          <w:szCs w:val="20"/>
        </w:rPr>
        <w:t>De financiering voor de kosten van realisatie van dit SWZ maakt geen onderdeel uit van deze aanbesteding maar is/wordt door de Opdrachtgever zelf verzorgd.</w:t>
      </w:r>
    </w:p>
    <w:p w14:paraId="45886359" w14:textId="77777777" w:rsidR="007F560D" w:rsidRPr="007E3B67" w:rsidRDefault="007F560D" w:rsidP="007F560D">
      <w:pPr>
        <w:rPr>
          <w:rFonts w:cstheme="minorHAnsi"/>
          <w:sz w:val="20"/>
          <w:szCs w:val="20"/>
        </w:rPr>
      </w:pPr>
      <w:r w:rsidRPr="007E3B67">
        <w:rPr>
          <w:rFonts w:cstheme="minorHAnsi"/>
          <w:sz w:val="20"/>
          <w:szCs w:val="20"/>
        </w:rPr>
        <w:t>In de Gunningsleidraad wordt dit verder uitgewerkt. In paragraaf 1.7 is ook een invulling op hoofdlijnen gegeven van de risicoverdeling, ook de risicoverdeling zal in de gunningsfase verder worden ingevuld en geconcretiseerd.</w:t>
      </w:r>
    </w:p>
    <w:p w14:paraId="63B3FD8A" w14:textId="6DD28937" w:rsidR="00EB4A5F" w:rsidRPr="007E3B67" w:rsidRDefault="00EB4A5F" w:rsidP="00A5522B">
      <w:pPr>
        <w:pStyle w:val="CBPparagraaf"/>
      </w:pPr>
      <w:bookmarkStart w:id="13" w:name="_Toc62491342"/>
      <w:r w:rsidRPr="007E3B67">
        <w:t>TAAK, VERANTWOORDELIJKHEDEN EN RISICO’S PER PARTIJ,</w:t>
      </w:r>
      <w:bookmarkEnd w:id="13"/>
      <w:r w:rsidRPr="007E3B67">
        <w:t xml:space="preserve"> </w:t>
      </w:r>
    </w:p>
    <w:p w14:paraId="48259D22" w14:textId="50BC2642" w:rsidR="00504B45" w:rsidRPr="007E3B67" w:rsidRDefault="006C19A0" w:rsidP="006C19A0">
      <w:pPr>
        <w:rPr>
          <w:rFonts w:cstheme="minorHAnsi"/>
          <w:sz w:val="20"/>
          <w:szCs w:val="20"/>
        </w:rPr>
      </w:pPr>
      <w:r w:rsidRPr="007E3B67">
        <w:rPr>
          <w:rFonts w:cstheme="minorHAnsi"/>
          <w:sz w:val="20"/>
          <w:szCs w:val="20"/>
        </w:rPr>
        <w:t xml:space="preserve">In de gunningsfase zal een verdere invulling gegeven worden van de taken, verantwoordelijkheden- en risicoverdeling tussen </w:t>
      </w:r>
      <w:r w:rsidR="00E87E77" w:rsidRPr="007E3B67">
        <w:rPr>
          <w:rFonts w:cstheme="minorHAnsi"/>
          <w:sz w:val="20"/>
          <w:szCs w:val="20"/>
        </w:rPr>
        <w:t>Warmteleverancier</w:t>
      </w:r>
      <w:r w:rsidRPr="007E3B67">
        <w:rPr>
          <w:rFonts w:cstheme="minorHAnsi"/>
          <w:sz w:val="20"/>
          <w:szCs w:val="20"/>
        </w:rPr>
        <w:t xml:space="preserve"> en </w:t>
      </w:r>
      <w:r w:rsidR="00C83273" w:rsidRPr="007E3B67">
        <w:rPr>
          <w:rFonts w:cstheme="minorHAnsi"/>
          <w:sz w:val="20"/>
          <w:szCs w:val="20"/>
        </w:rPr>
        <w:t>Gemeente</w:t>
      </w:r>
      <w:r w:rsidRPr="007E3B67">
        <w:rPr>
          <w:rFonts w:cstheme="minorHAnsi"/>
          <w:sz w:val="20"/>
          <w:szCs w:val="20"/>
        </w:rPr>
        <w:t xml:space="preserve">. In tabel </w:t>
      </w:r>
      <w:r w:rsidR="004D6581" w:rsidRPr="007E3B67">
        <w:rPr>
          <w:rFonts w:cstheme="minorHAnsi"/>
          <w:sz w:val="20"/>
          <w:szCs w:val="20"/>
        </w:rPr>
        <w:t>3</w:t>
      </w:r>
      <w:r w:rsidRPr="007E3B67">
        <w:rPr>
          <w:rFonts w:cstheme="minorHAnsi"/>
          <w:sz w:val="20"/>
          <w:szCs w:val="20"/>
        </w:rPr>
        <w:t xml:space="preserve"> is hier op hoofdlijnen een weergave voor opgenomen.</w:t>
      </w:r>
    </w:p>
    <w:p w14:paraId="48C7AF2E" w14:textId="71815E4B" w:rsidR="006C19A0" w:rsidRPr="007E3B67" w:rsidRDefault="00504B45" w:rsidP="00504B45">
      <w:pPr>
        <w:pStyle w:val="Normaalweb"/>
        <w:spacing w:before="0" w:beforeAutospacing="0" w:after="0" w:afterAutospacing="0"/>
        <w:rPr>
          <w:rFonts w:cstheme="minorHAnsi"/>
          <w:sz w:val="16"/>
          <w:szCs w:val="16"/>
        </w:rPr>
      </w:pPr>
      <w:r w:rsidRPr="007E3B67">
        <w:rPr>
          <w:rFonts w:asciiTheme="minorHAnsi" w:hAnsiTheme="minorHAnsi" w:cstheme="minorHAnsi"/>
          <w:i/>
          <w:iCs/>
          <w:sz w:val="16"/>
          <w:szCs w:val="16"/>
        </w:rPr>
        <w:t>Tabel 3: overzicht taken en verantwoordelijkheden</w:t>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256"/>
        <w:gridCol w:w="4110"/>
        <w:gridCol w:w="1980"/>
      </w:tblGrid>
      <w:tr w:rsidR="006C19A0" w:rsidRPr="007E3B67" w14:paraId="3BD06CD4" w14:textId="77777777" w:rsidTr="00BE6A02">
        <w:tc>
          <w:tcPr>
            <w:tcW w:w="3256" w:type="dxa"/>
            <w:shd w:val="clear" w:color="auto" w:fill="0070C0"/>
          </w:tcPr>
          <w:p w14:paraId="2F9863D5" w14:textId="77777777" w:rsidR="006C19A0" w:rsidRPr="007E3B67" w:rsidRDefault="006C19A0" w:rsidP="00A5522B">
            <w:pPr>
              <w:rPr>
                <w:rFonts w:cstheme="minorHAnsi"/>
                <w:b/>
                <w:bCs/>
                <w:color w:val="FFFFFF" w:themeColor="background1"/>
                <w:sz w:val="16"/>
                <w:szCs w:val="16"/>
              </w:rPr>
            </w:pPr>
            <w:r w:rsidRPr="007E3B67">
              <w:rPr>
                <w:rFonts w:cstheme="minorHAnsi"/>
                <w:b/>
                <w:bCs/>
                <w:color w:val="FFFFFF" w:themeColor="background1"/>
                <w:sz w:val="16"/>
                <w:szCs w:val="16"/>
              </w:rPr>
              <w:t>Taken en verantwoordelijkheden</w:t>
            </w:r>
          </w:p>
        </w:tc>
        <w:tc>
          <w:tcPr>
            <w:tcW w:w="4110" w:type="dxa"/>
            <w:shd w:val="clear" w:color="auto" w:fill="0070C0"/>
          </w:tcPr>
          <w:p w14:paraId="043AC058" w14:textId="62D711B3" w:rsidR="006C19A0" w:rsidRPr="007E3B67" w:rsidRDefault="00C83273" w:rsidP="000F0721">
            <w:pPr>
              <w:jc w:val="center"/>
              <w:rPr>
                <w:rFonts w:cstheme="minorHAnsi"/>
                <w:b/>
                <w:bCs/>
                <w:color w:val="FFFFFF" w:themeColor="background1"/>
                <w:sz w:val="16"/>
                <w:szCs w:val="16"/>
              </w:rPr>
            </w:pPr>
            <w:r w:rsidRPr="007E3B67">
              <w:rPr>
                <w:rFonts w:cstheme="minorHAnsi"/>
                <w:b/>
                <w:bCs/>
                <w:color w:val="FFFFFF" w:themeColor="background1"/>
                <w:sz w:val="16"/>
                <w:szCs w:val="16"/>
              </w:rPr>
              <w:t>Gemeente</w:t>
            </w:r>
          </w:p>
        </w:tc>
        <w:tc>
          <w:tcPr>
            <w:tcW w:w="1980" w:type="dxa"/>
            <w:shd w:val="clear" w:color="auto" w:fill="0070C0"/>
          </w:tcPr>
          <w:p w14:paraId="5CF19AE7" w14:textId="79F0FACA" w:rsidR="006C19A0" w:rsidRPr="007E3B67" w:rsidRDefault="00E87E77" w:rsidP="000F0721">
            <w:pPr>
              <w:jc w:val="center"/>
              <w:rPr>
                <w:rFonts w:cstheme="minorHAnsi"/>
                <w:b/>
                <w:bCs/>
                <w:color w:val="FFFFFF" w:themeColor="background1"/>
                <w:sz w:val="16"/>
                <w:szCs w:val="16"/>
              </w:rPr>
            </w:pPr>
            <w:r w:rsidRPr="007E3B67">
              <w:rPr>
                <w:rFonts w:cstheme="minorHAnsi"/>
                <w:b/>
                <w:bCs/>
                <w:color w:val="FFFFFF" w:themeColor="background1"/>
                <w:sz w:val="16"/>
                <w:szCs w:val="16"/>
              </w:rPr>
              <w:t>Warmteleverancier</w:t>
            </w:r>
          </w:p>
        </w:tc>
      </w:tr>
      <w:tr w:rsidR="006C19A0" w:rsidRPr="007E3B67" w14:paraId="290A3236" w14:textId="77777777" w:rsidTr="00BE6A02">
        <w:tc>
          <w:tcPr>
            <w:tcW w:w="3256" w:type="dxa"/>
          </w:tcPr>
          <w:p w14:paraId="45EBE3D9" w14:textId="77777777" w:rsidR="006C19A0" w:rsidRPr="007E3B67" w:rsidRDefault="006C19A0" w:rsidP="00A5522B">
            <w:pPr>
              <w:rPr>
                <w:rFonts w:cstheme="minorHAnsi"/>
                <w:sz w:val="16"/>
                <w:szCs w:val="16"/>
              </w:rPr>
            </w:pPr>
            <w:r w:rsidRPr="007E3B67">
              <w:rPr>
                <w:rFonts w:cstheme="minorHAnsi"/>
                <w:sz w:val="16"/>
                <w:szCs w:val="16"/>
              </w:rPr>
              <w:t>Omgevingsvergunning technische ruimte</w:t>
            </w:r>
          </w:p>
        </w:tc>
        <w:tc>
          <w:tcPr>
            <w:tcW w:w="4110" w:type="dxa"/>
          </w:tcPr>
          <w:p w14:paraId="0590C5B7" w14:textId="724EE218" w:rsidR="006C19A0" w:rsidRPr="007E3B67" w:rsidRDefault="006C19A0" w:rsidP="000F0721">
            <w:pPr>
              <w:jc w:val="center"/>
              <w:rPr>
                <w:rFonts w:cstheme="minorHAnsi"/>
                <w:sz w:val="16"/>
                <w:szCs w:val="16"/>
              </w:rPr>
            </w:pPr>
            <w:r w:rsidRPr="007E3B67">
              <w:rPr>
                <w:rFonts w:cstheme="minorHAnsi"/>
                <w:sz w:val="16"/>
                <w:szCs w:val="16"/>
              </w:rPr>
              <w:t>X</w:t>
            </w:r>
            <w:r w:rsidR="00E06DBD" w:rsidRPr="007E3B67">
              <w:rPr>
                <w:rFonts w:cstheme="minorHAnsi"/>
                <w:sz w:val="16"/>
                <w:szCs w:val="16"/>
              </w:rPr>
              <w:t xml:space="preserve"> (lead)</w:t>
            </w:r>
          </w:p>
        </w:tc>
        <w:tc>
          <w:tcPr>
            <w:tcW w:w="1980" w:type="dxa"/>
          </w:tcPr>
          <w:p w14:paraId="1DFDB4B4" w14:textId="52EE74D4" w:rsidR="006C19A0" w:rsidRPr="007E3B67" w:rsidRDefault="000E12DB" w:rsidP="000F0721">
            <w:pPr>
              <w:jc w:val="center"/>
              <w:rPr>
                <w:rFonts w:cstheme="minorHAnsi"/>
                <w:sz w:val="16"/>
                <w:szCs w:val="16"/>
              </w:rPr>
            </w:pPr>
            <w:r w:rsidRPr="007E3B67">
              <w:rPr>
                <w:rFonts w:cstheme="minorHAnsi"/>
                <w:sz w:val="16"/>
                <w:szCs w:val="16"/>
              </w:rPr>
              <w:t>X</w:t>
            </w:r>
            <w:r w:rsidR="00C57E93" w:rsidRPr="007E3B67">
              <w:rPr>
                <w:rFonts w:cstheme="minorHAnsi"/>
                <w:sz w:val="16"/>
                <w:szCs w:val="16"/>
              </w:rPr>
              <w:t>(actieve inbreng)</w:t>
            </w:r>
          </w:p>
        </w:tc>
      </w:tr>
      <w:tr w:rsidR="006C19A0" w:rsidRPr="007E3B67" w14:paraId="0EABC525" w14:textId="77777777" w:rsidTr="00BE6A02">
        <w:tc>
          <w:tcPr>
            <w:tcW w:w="3256" w:type="dxa"/>
          </w:tcPr>
          <w:p w14:paraId="07350CC6" w14:textId="77777777" w:rsidR="006C19A0" w:rsidRPr="007E3B67" w:rsidRDefault="006C19A0" w:rsidP="00A5522B">
            <w:pPr>
              <w:rPr>
                <w:rFonts w:cstheme="minorHAnsi"/>
                <w:sz w:val="16"/>
                <w:szCs w:val="16"/>
              </w:rPr>
            </w:pPr>
            <w:r w:rsidRPr="007E3B67">
              <w:rPr>
                <w:rFonts w:cstheme="minorHAnsi"/>
                <w:sz w:val="16"/>
                <w:szCs w:val="16"/>
              </w:rPr>
              <w:t>Locatiebesluit warmtepompcentrale</w:t>
            </w:r>
          </w:p>
        </w:tc>
        <w:tc>
          <w:tcPr>
            <w:tcW w:w="4110" w:type="dxa"/>
          </w:tcPr>
          <w:p w14:paraId="1937C287" w14:textId="77777777" w:rsidR="006C19A0" w:rsidRPr="007E3B67" w:rsidRDefault="006C19A0" w:rsidP="000F0721">
            <w:pPr>
              <w:jc w:val="center"/>
              <w:rPr>
                <w:rFonts w:cstheme="minorHAnsi"/>
                <w:sz w:val="16"/>
                <w:szCs w:val="16"/>
              </w:rPr>
            </w:pPr>
            <w:r w:rsidRPr="007E3B67">
              <w:rPr>
                <w:rFonts w:cstheme="minorHAnsi"/>
                <w:sz w:val="16"/>
                <w:szCs w:val="16"/>
              </w:rPr>
              <w:t>X (lead)</w:t>
            </w:r>
          </w:p>
        </w:tc>
        <w:tc>
          <w:tcPr>
            <w:tcW w:w="1980" w:type="dxa"/>
          </w:tcPr>
          <w:p w14:paraId="0B2E6A2C" w14:textId="77777777" w:rsidR="006C19A0" w:rsidRPr="007E3B67" w:rsidRDefault="006C19A0" w:rsidP="000F0721">
            <w:pPr>
              <w:jc w:val="center"/>
              <w:rPr>
                <w:rFonts w:cstheme="minorHAnsi"/>
                <w:sz w:val="16"/>
                <w:szCs w:val="16"/>
              </w:rPr>
            </w:pPr>
            <w:r w:rsidRPr="007E3B67">
              <w:rPr>
                <w:rFonts w:cstheme="minorHAnsi"/>
                <w:sz w:val="16"/>
                <w:szCs w:val="16"/>
              </w:rPr>
              <w:t>X (actieve inbreng)</w:t>
            </w:r>
          </w:p>
        </w:tc>
      </w:tr>
      <w:tr w:rsidR="006C19A0" w:rsidRPr="007E3B67" w14:paraId="5449E3E4" w14:textId="77777777" w:rsidTr="00BE6A02">
        <w:tc>
          <w:tcPr>
            <w:tcW w:w="3256" w:type="dxa"/>
          </w:tcPr>
          <w:p w14:paraId="6EB6E7E4" w14:textId="77777777" w:rsidR="006C19A0" w:rsidRPr="007E3B67" w:rsidRDefault="006C19A0" w:rsidP="00A5522B">
            <w:pPr>
              <w:rPr>
                <w:rFonts w:cstheme="minorHAnsi"/>
                <w:sz w:val="16"/>
                <w:szCs w:val="16"/>
              </w:rPr>
            </w:pPr>
            <w:r w:rsidRPr="007E3B67">
              <w:rPr>
                <w:rFonts w:cstheme="minorHAnsi"/>
                <w:sz w:val="16"/>
                <w:szCs w:val="16"/>
              </w:rPr>
              <w:t>Omgevingsvergunning warmtepompcentrale</w:t>
            </w:r>
          </w:p>
        </w:tc>
        <w:tc>
          <w:tcPr>
            <w:tcW w:w="4110" w:type="dxa"/>
          </w:tcPr>
          <w:p w14:paraId="79EB12A8" w14:textId="002AC0F5" w:rsidR="006C19A0" w:rsidRPr="007E3B67" w:rsidRDefault="00B65115" w:rsidP="000F0721">
            <w:pPr>
              <w:jc w:val="center"/>
              <w:rPr>
                <w:rFonts w:cstheme="minorHAnsi"/>
                <w:sz w:val="16"/>
                <w:szCs w:val="16"/>
              </w:rPr>
            </w:pPr>
            <w:r w:rsidRPr="007E3B67">
              <w:rPr>
                <w:rFonts w:cstheme="minorHAnsi"/>
                <w:sz w:val="16"/>
                <w:szCs w:val="16"/>
              </w:rPr>
              <w:t>X (lead)</w:t>
            </w:r>
          </w:p>
        </w:tc>
        <w:tc>
          <w:tcPr>
            <w:tcW w:w="1980" w:type="dxa"/>
          </w:tcPr>
          <w:p w14:paraId="4A37A88C" w14:textId="14504755" w:rsidR="006C19A0" w:rsidRPr="007E3B67" w:rsidRDefault="00B65115" w:rsidP="000F0721">
            <w:pPr>
              <w:jc w:val="center"/>
              <w:rPr>
                <w:rFonts w:cstheme="minorHAnsi"/>
                <w:sz w:val="16"/>
                <w:szCs w:val="16"/>
              </w:rPr>
            </w:pPr>
            <w:r w:rsidRPr="007E3B67">
              <w:rPr>
                <w:rFonts w:cstheme="minorHAnsi"/>
                <w:sz w:val="16"/>
                <w:szCs w:val="16"/>
              </w:rPr>
              <w:t>X (actieve inbreng)</w:t>
            </w:r>
          </w:p>
        </w:tc>
      </w:tr>
      <w:tr w:rsidR="006C19A0" w:rsidRPr="007E3B67" w14:paraId="5C9E4542" w14:textId="77777777" w:rsidTr="00BE6A02">
        <w:tc>
          <w:tcPr>
            <w:tcW w:w="3256" w:type="dxa"/>
          </w:tcPr>
          <w:p w14:paraId="31B88449" w14:textId="77777777" w:rsidR="006C19A0" w:rsidRPr="007E3B67" w:rsidRDefault="006C19A0" w:rsidP="00A5522B">
            <w:pPr>
              <w:rPr>
                <w:rFonts w:cstheme="minorHAnsi"/>
                <w:sz w:val="16"/>
                <w:szCs w:val="16"/>
              </w:rPr>
            </w:pPr>
            <w:r w:rsidRPr="007E3B67">
              <w:rPr>
                <w:rFonts w:cstheme="minorHAnsi"/>
                <w:sz w:val="16"/>
                <w:szCs w:val="16"/>
              </w:rPr>
              <w:t xml:space="preserve">Andere vergunningen? </w:t>
            </w:r>
          </w:p>
        </w:tc>
        <w:tc>
          <w:tcPr>
            <w:tcW w:w="4110" w:type="dxa"/>
          </w:tcPr>
          <w:p w14:paraId="0EB7B1EC" w14:textId="36F94ED4" w:rsidR="006C19A0" w:rsidRPr="007E3B67" w:rsidRDefault="00E06DBD" w:rsidP="000F0721">
            <w:pPr>
              <w:jc w:val="center"/>
              <w:rPr>
                <w:rFonts w:cstheme="minorHAnsi"/>
                <w:sz w:val="16"/>
                <w:szCs w:val="16"/>
              </w:rPr>
            </w:pPr>
            <w:r w:rsidRPr="007E3B67">
              <w:rPr>
                <w:rFonts w:cstheme="minorHAnsi"/>
                <w:sz w:val="16"/>
                <w:szCs w:val="16"/>
              </w:rPr>
              <w:t>X (lead)</w:t>
            </w:r>
          </w:p>
        </w:tc>
        <w:tc>
          <w:tcPr>
            <w:tcW w:w="1980" w:type="dxa"/>
          </w:tcPr>
          <w:p w14:paraId="38317690" w14:textId="08276031" w:rsidR="006C19A0" w:rsidRPr="007E3B67" w:rsidRDefault="000E12DB" w:rsidP="000F0721">
            <w:pPr>
              <w:jc w:val="center"/>
              <w:rPr>
                <w:rFonts w:cstheme="minorHAnsi"/>
                <w:sz w:val="16"/>
                <w:szCs w:val="16"/>
              </w:rPr>
            </w:pPr>
            <w:r w:rsidRPr="007E3B67">
              <w:rPr>
                <w:rFonts w:cstheme="minorHAnsi"/>
                <w:sz w:val="16"/>
                <w:szCs w:val="16"/>
              </w:rPr>
              <w:t>X</w:t>
            </w:r>
            <w:r w:rsidR="00C57E93" w:rsidRPr="007E3B67">
              <w:rPr>
                <w:rFonts w:cstheme="minorHAnsi"/>
                <w:sz w:val="16"/>
                <w:szCs w:val="16"/>
              </w:rPr>
              <w:t>(actieve inbreng)</w:t>
            </w:r>
          </w:p>
        </w:tc>
      </w:tr>
      <w:tr w:rsidR="006C19A0" w:rsidRPr="007E3B67" w14:paraId="4CC6C597" w14:textId="77777777" w:rsidTr="00BE6A02">
        <w:tc>
          <w:tcPr>
            <w:tcW w:w="3256" w:type="dxa"/>
          </w:tcPr>
          <w:p w14:paraId="3ED3D1BD" w14:textId="77777777" w:rsidR="006C19A0" w:rsidRPr="007E3B67" w:rsidRDefault="006C19A0" w:rsidP="00A5522B">
            <w:pPr>
              <w:rPr>
                <w:rFonts w:cstheme="minorHAnsi"/>
                <w:sz w:val="16"/>
                <w:szCs w:val="16"/>
              </w:rPr>
            </w:pPr>
            <w:r w:rsidRPr="007E3B67">
              <w:rPr>
                <w:rFonts w:cstheme="minorHAnsi"/>
                <w:sz w:val="16"/>
                <w:szCs w:val="16"/>
              </w:rPr>
              <w:t>Communicatie- en participatietraject</w:t>
            </w:r>
          </w:p>
        </w:tc>
        <w:tc>
          <w:tcPr>
            <w:tcW w:w="4110" w:type="dxa"/>
          </w:tcPr>
          <w:p w14:paraId="5F22148D" w14:textId="77777777" w:rsidR="006C19A0" w:rsidRPr="007E3B67" w:rsidRDefault="006C19A0" w:rsidP="000F0721">
            <w:pPr>
              <w:jc w:val="center"/>
              <w:rPr>
                <w:rFonts w:cstheme="minorHAnsi"/>
                <w:sz w:val="16"/>
                <w:szCs w:val="16"/>
              </w:rPr>
            </w:pPr>
            <w:r w:rsidRPr="007E3B67">
              <w:rPr>
                <w:rFonts w:cstheme="minorHAnsi"/>
                <w:sz w:val="16"/>
                <w:szCs w:val="16"/>
              </w:rPr>
              <w:t>X (lead)</w:t>
            </w:r>
          </w:p>
        </w:tc>
        <w:tc>
          <w:tcPr>
            <w:tcW w:w="1980" w:type="dxa"/>
          </w:tcPr>
          <w:p w14:paraId="397B5DB5" w14:textId="77777777" w:rsidR="006C19A0" w:rsidRPr="007E3B67" w:rsidRDefault="006C19A0" w:rsidP="000F0721">
            <w:pPr>
              <w:jc w:val="center"/>
              <w:rPr>
                <w:rFonts w:cstheme="minorHAnsi"/>
                <w:sz w:val="16"/>
                <w:szCs w:val="16"/>
              </w:rPr>
            </w:pPr>
            <w:r w:rsidRPr="007E3B67">
              <w:rPr>
                <w:rFonts w:cstheme="minorHAnsi"/>
                <w:sz w:val="16"/>
                <w:szCs w:val="16"/>
              </w:rPr>
              <w:t>X (actieve inbreng)</w:t>
            </w:r>
          </w:p>
        </w:tc>
      </w:tr>
      <w:tr w:rsidR="006C19A0" w:rsidRPr="007E3B67" w14:paraId="2F060704" w14:textId="77777777" w:rsidTr="00BE6A02">
        <w:tc>
          <w:tcPr>
            <w:tcW w:w="3256" w:type="dxa"/>
          </w:tcPr>
          <w:p w14:paraId="00970DB9" w14:textId="77777777" w:rsidR="006C19A0" w:rsidRPr="007E3B67" w:rsidRDefault="006C19A0" w:rsidP="00A5522B">
            <w:pPr>
              <w:rPr>
                <w:rFonts w:cstheme="minorHAnsi"/>
                <w:sz w:val="16"/>
                <w:szCs w:val="16"/>
              </w:rPr>
            </w:pPr>
            <w:r w:rsidRPr="007E3B67">
              <w:rPr>
                <w:rFonts w:cstheme="minorHAnsi"/>
                <w:sz w:val="16"/>
                <w:szCs w:val="16"/>
              </w:rPr>
              <w:t>Doorontwikkeling naar vervolgfasen</w:t>
            </w:r>
          </w:p>
        </w:tc>
        <w:tc>
          <w:tcPr>
            <w:tcW w:w="4110" w:type="dxa"/>
          </w:tcPr>
          <w:p w14:paraId="3DF619D8" w14:textId="77777777" w:rsidR="006C19A0" w:rsidRPr="007E3B67" w:rsidRDefault="006C19A0" w:rsidP="000F0721">
            <w:pPr>
              <w:jc w:val="center"/>
              <w:rPr>
                <w:rFonts w:cstheme="minorHAnsi"/>
                <w:sz w:val="16"/>
                <w:szCs w:val="16"/>
              </w:rPr>
            </w:pPr>
            <w:r w:rsidRPr="007E3B67">
              <w:rPr>
                <w:rFonts w:cstheme="minorHAnsi"/>
                <w:sz w:val="16"/>
                <w:szCs w:val="16"/>
              </w:rPr>
              <w:t>X (actieve inbreng)</w:t>
            </w:r>
          </w:p>
        </w:tc>
        <w:tc>
          <w:tcPr>
            <w:tcW w:w="1980" w:type="dxa"/>
          </w:tcPr>
          <w:p w14:paraId="254A50AF" w14:textId="77777777" w:rsidR="006C19A0" w:rsidRPr="007E3B67" w:rsidRDefault="006C19A0" w:rsidP="000F0721">
            <w:pPr>
              <w:jc w:val="center"/>
              <w:rPr>
                <w:rFonts w:cstheme="minorHAnsi"/>
                <w:sz w:val="16"/>
                <w:szCs w:val="16"/>
              </w:rPr>
            </w:pPr>
            <w:r w:rsidRPr="007E3B67">
              <w:rPr>
                <w:rFonts w:cstheme="minorHAnsi"/>
                <w:sz w:val="16"/>
                <w:szCs w:val="16"/>
              </w:rPr>
              <w:t>X (lead)</w:t>
            </w:r>
          </w:p>
        </w:tc>
      </w:tr>
      <w:tr w:rsidR="006C19A0" w:rsidRPr="007E3B67" w14:paraId="3EB80563" w14:textId="77777777" w:rsidTr="00BE6A02">
        <w:tc>
          <w:tcPr>
            <w:tcW w:w="3256" w:type="dxa"/>
          </w:tcPr>
          <w:p w14:paraId="1547FC32" w14:textId="257FDFB2" w:rsidR="006C19A0" w:rsidRPr="007E3B67" w:rsidRDefault="006C19A0" w:rsidP="00A5522B">
            <w:pPr>
              <w:rPr>
                <w:rFonts w:cstheme="minorHAnsi"/>
                <w:sz w:val="16"/>
                <w:szCs w:val="16"/>
              </w:rPr>
            </w:pPr>
            <w:r w:rsidRPr="007E3B67">
              <w:rPr>
                <w:rFonts w:cstheme="minorHAnsi"/>
                <w:sz w:val="16"/>
                <w:szCs w:val="16"/>
              </w:rPr>
              <w:t>Volloop</w:t>
            </w:r>
            <w:r w:rsidR="00AD58BF" w:rsidRPr="007E3B67">
              <w:rPr>
                <w:rFonts w:cstheme="minorHAnsi"/>
                <w:sz w:val="16"/>
                <w:szCs w:val="16"/>
              </w:rPr>
              <w:t>/aansluit</w:t>
            </w:r>
            <w:r w:rsidRPr="007E3B67">
              <w:rPr>
                <w:rFonts w:cstheme="minorHAnsi"/>
                <w:sz w:val="16"/>
                <w:szCs w:val="16"/>
              </w:rPr>
              <w:t>risico</w:t>
            </w:r>
          </w:p>
        </w:tc>
        <w:tc>
          <w:tcPr>
            <w:tcW w:w="4110" w:type="dxa"/>
          </w:tcPr>
          <w:p w14:paraId="05A2D88B" w14:textId="659D606E" w:rsidR="006C19A0" w:rsidRPr="007E3B67" w:rsidRDefault="006C19A0" w:rsidP="000F0721">
            <w:pPr>
              <w:jc w:val="center"/>
              <w:rPr>
                <w:rFonts w:cstheme="minorHAnsi"/>
                <w:sz w:val="16"/>
                <w:szCs w:val="16"/>
              </w:rPr>
            </w:pPr>
            <w:r w:rsidRPr="007E3B67">
              <w:rPr>
                <w:rFonts w:cstheme="minorHAnsi"/>
                <w:sz w:val="16"/>
                <w:szCs w:val="16"/>
              </w:rPr>
              <w:t>X (voor benoemde woningen</w:t>
            </w:r>
            <w:r w:rsidR="00BE6A02" w:rsidRPr="007E3B67">
              <w:rPr>
                <w:rFonts w:cstheme="minorHAnsi"/>
                <w:sz w:val="16"/>
                <w:szCs w:val="16"/>
              </w:rPr>
              <w:t xml:space="preserve"> in</w:t>
            </w:r>
            <w:r w:rsidRPr="007E3B67">
              <w:rPr>
                <w:rFonts w:cstheme="minorHAnsi"/>
                <w:sz w:val="16"/>
                <w:szCs w:val="16"/>
              </w:rPr>
              <w:t xml:space="preserve"> fase 1</w:t>
            </w:r>
            <w:r w:rsidR="004113B3" w:rsidRPr="007E3B67">
              <w:rPr>
                <w:rFonts w:cstheme="minorHAnsi"/>
                <w:sz w:val="16"/>
                <w:szCs w:val="16"/>
              </w:rPr>
              <w:t xml:space="preserve"> en gezamenlijk </w:t>
            </w:r>
            <w:r w:rsidR="00BE6A02" w:rsidRPr="007E3B67">
              <w:rPr>
                <w:rFonts w:cstheme="minorHAnsi"/>
                <w:sz w:val="16"/>
                <w:szCs w:val="16"/>
              </w:rPr>
              <w:t>v</w:t>
            </w:r>
            <w:r w:rsidR="004113B3" w:rsidRPr="007E3B67">
              <w:rPr>
                <w:rFonts w:cstheme="minorHAnsi"/>
                <w:sz w:val="16"/>
                <w:szCs w:val="16"/>
              </w:rPr>
              <w:t>oor fase 2</w:t>
            </w:r>
            <w:r w:rsidRPr="007E3B67">
              <w:rPr>
                <w:rFonts w:cstheme="minorHAnsi"/>
                <w:sz w:val="16"/>
                <w:szCs w:val="16"/>
              </w:rPr>
              <w:t>)</w:t>
            </w:r>
          </w:p>
        </w:tc>
        <w:tc>
          <w:tcPr>
            <w:tcW w:w="1980" w:type="dxa"/>
          </w:tcPr>
          <w:p w14:paraId="5359FFD2" w14:textId="4C7B0A5F" w:rsidR="006C19A0" w:rsidRPr="007E3B67" w:rsidRDefault="006C19A0" w:rsidP="000F0721">
            <w:pPr>
              <w:jc w:val="center"/>
              <w:rPr>
                <w:rFonts w:cstheme="minorHAnsi"/>
                <w:sz w:val="16"/>
                <w:szCs w:val="16"/>
              </w:rPr>
            </w:pPr>
            <w:r w:rsidRPr="007E3B67">
              <w:rPr>
                <w:rFonts w:cstheme="minorHAnsi"/>
                <w:sz w:val="16"/>
                <w:szCs w:val="16"/>
              </w:rPr>
              <w:t>X (</w:t>
            </w:r>
            <w:r w:rsidR="004113B3" w:rsidRPr="007E3B67">
              <w:rPr>
                <w:rFonts w:cstheme="minorHAnsi"/>
                <w:sz w:val="16"/>
                <w:szCs w:val="16"/>
              </w:rPr>
              <w:t xml:space="preserve">gezamenlijk </w:t>
            </w:r>
            <w:r w:rsidR="00B65115" w:rsidRPr="007E3B67">
              <w:rPr>
                <w:rFonts w:cstheme="minorHAnsi"/>
                <w:sz w:val="16"/>
                <w:szCs w:val="16"/>
              </w:rPr>
              <w:t>v</w:t>
            </w:r>
            <w:r w:rsidR="004113B3" w:rsidRPr="007E3B67">
              <w:rPr>
                <w:rFonts w:cstheme="minorHAnsi"/>
                <w:sz w:val="16"/>
                <w:szCs w:val="16"/>
              </w:rPr>
              <w:t>oor fase 2</w:t>
            </w:r>
            <w:r w:rsidRPr="007E3B67">
              <w:rPr>
                <w:rFonts w:cstheme="minorHAnsi"/>
                <w:sz w:val="16"/>
                <w:szCs w:val="16"/>
              </w:rPr>
              <w:t>)</w:t>
            </w:r>
          </w:p>
        </w:tc>
      </w:tr>
    </w:tbl>
    <w:p w14:paraId="34B38899" w14:textId="77777777" w:rsidR="006C19A0" w:rsidRPr="007E3B67" w:rsidRDefault="006C19A0" w:rsidP="006C19A0">
      <w:pPr>
        <w:rPr>
          <w:rFonts w:cstheme="minorHAnsi"/>
          <w:sz w:val="20"/>
          <w:szCs w:val="20"/>
        </w:rPr>
      </w:pPr>
    </w:p>
    <w:p w14:paraId="1465DBE5" w14:textId="25D1F924" w:rsidR="005A0546" w:rsidRPr="007E3B67" w:rsidRDefault="00E777BD" w:rsidP="00642E81">
      <w:pPr>
        <w:pStyle w:val="CBPparagraaf"/>
      </w:pPr>
      <w:bookmarkStart w:id="14" w:name="_Toc62491343"/>
      <w:r w:rsidRPr="007E3B67">
        <w:t>REALISATIEPERIODE</w:t>
      </w:r>
      <w:bookmarkEnd w:id="14"/>
    </w:p>
    <w:p w14:paraId="31A96996" w14:textId="56AE6951" w:rsidR="005B5B98" w:rsidRPr="007E3B67" w:rsidRDefault="00F07714" w:rsidP="001A2B3F">
      <w:pPr>
        <w:rPr>
          <w:rFonts w:cstheme="minorHAnsi"/>
          <w:sz w:val="20"/>
          <w:szCs w:val="20"/>
        </w:rPr>
      </w:pPr>
      <w:r w:rsidRPr="007E3B67">
        <w:rPr>
          <w:rFonts w:cstheme="minorHAnsi"/>
          <w:b/>
          <w:bCs/>
          <w:color w:val="0070C0"/>
          <w:sz w:val="20"/>
          <w:szCs w:val="20"/>
        </w:rPr>
        <w:t>Mijlpalen</w:t>
      </w:r>
      <w:r w:rsidRPr="007E3B67">
        <w:rPr>
          <w:rFonts w:cstheme="minorHAnsi"/>
          <w:sz w:val="20"/>
          <w:szCs w:val="20"/>
        </w:rPr>
        <w:br/>
      </w:r>
      <w:r w:rsidR="005B5B98" w:rsidRPr="007E3B67">
        <w:rPr>
          <w:rFonts w:cstheme="minorHAnsi"/>
          <w:sz w:val="20"/>
          <w:szCs w:val="20"/>
        </w:rPr>
        <w:t xml:space="preserve">In het </w:t>
      </w:r>
      <w:r w:rsidR="00B2176F" w:rsidRPr="007E3B67">
        <w:rPr>
          <w:rFonts w:cstheme="minorHAnsi"/>
          <w:sz w:val="20"/>
          <w:szCs w:val="20"/>
        </w:rPr>
        <w:t>Project</w:t>
      </w:r>
      <w:r w:rsidR="005B5B98" w:rsidRPr="007E3B67">
        <w:rPr>
          <w:rFonts w:cstheme="minorHAnsi"/>
          <w:sz w:val="20"/>
          <w:szCs w:val="20"/>
        </w:rPr>
        <w:t xml:space="preserve"> </w:t>
      </w:r>
      <w:r w:rsidR="00393F4C" w:rsidRPr="007E3B67">
        <w:rPr>
          <w:rFonts w:cstheme="minorHAnsi"/>
          <w:sz w:val="20"/>
          <w:szCs w:val="20"/>
        </w:rPr>
        <w:t>z</w:t>
      </w:r>
      <w:r w:rsidR="00D21265" w:rsidRPr="007E3B67">
        <w:rPr>
          <w:rFonts w:cstheme="minorHAnsi"/>
          <w:sz w:val="20"/>
          <w:szCs w:val="20"/>
        </w:rPr>
        <w:t>ijn er</w:t>
      </w:r>
      <w:r w:rsidR="008C02BD" w:rsidRPr="007E3B67">
        <w:rPr>
          <w:rFonts w:cstheme="minorHAnsi"/>
          <w:sz w:val="20"/>
          <w:szCs w:val="20"/>
        </w:rPr>
        <w:t xml:space="preserve"> </w:t>
      </w:r>
      <w:r w:rsidR="00247EC1" w:rsidRPr="007E3B67">
        <w:rPr>
          <w:rFonts w:cstheme="minorHAnsi"/>
          <w:sz w:val="20"/>
          <w:szCs w:val="20"/>
        </w:rPr>
        <w:t>de volgende</w:t>
      </w:r>
      <w:r w:rsidR="005B5B98" w:rsidRPr="007E3B67">
        <w:rPr>
          <w:rFonts w:cstheme="minorHAnsi"/>
          <w:sz w:val="20"/>
          <w:szCs w:val="20"/>
        </w:rPr>
        <w:t xml:space="preserve"> </w:t>
      </w:r>
      <w:r w:rsidR="00986589" w:rsidRPr="007E3B67">
        <w:rPr>
          <w:rFonts w:cstheme="minorHAnsi"/>
          <w:sz w:val="20"/>
          <w:szCs w:val="20"/>
        </w:rPr>
        <w:t>belangrijke mijlpalen:</w:t>
      </w:r>
    </w:p>
    <w:p w14:paraId="7C05342D" w14:textId="0B1561D3" w:rsidR="005B5B98" w:rsidRPr="007E3B67" w:rsidRDefault="00986589" w:rsidP="00E713D4">
      <w:pPr>
        <w:pStyle w:val="Lijstalinea"/>
        <w:numPr>
          <w:ilvl w:val="0"/>
          <w:numId w:val="13"/>
        </w:numPr>
        <w:tabs>
          <w:tab w:val="clear" w:pos="360"/>
          <w:tab w:val="num" w:pos="426"/>
        </w:tabs>
        <w:ind w:left="426" w:hanging="284"/>
        <w:rPr>
          <w:rFonts w:cstheme="minorHAnsi"/>
          <w:sz w:val="20"/>
          <w:szCs w:val="20"/>
        </w:rPr>
      </w:pPr>
      <w:r w:rsidRPr="007E3B67">
        <w:rPr>
          <w:rFonts w:cstheme="minorHAnsi"/>
          <w:sz w:val="20"/>
          <w:szCs w:val="20"/>
        </w:rPr>
        <w:t xml:space="preserve">De eerste mijlpaal heeft betrekking op </w:t>
      </w:r>
      <w:r w:rsidR="005B5B98" w:rsidRPr="007E3B67">
        <w:rPr>
          <w:rFonts w:cstheme="minorHAnsi"/>
          <w:sz w:val="20"/>
          <w:szCs w:val="20"/>
        </w:rPr>
        <w:t xml:space="preserve">de nieuwbouwontwikkeling. De </w:t>
      </w:r>
      <w:r w:rsidR="00A00EBC" w:rsidRPr="007E3B67">
        <w:rPr>
          <w:rFonts w:cstheme="minorHAnsi"/>
          <w:sz w:val="20"/>
          <w:szCs w:val="20"/>
        </w:rPr>
        <w:t xml:space="preserve">woningen in </w:t>
      </w:r>
      <w:r w:rsidR="005B5B98" w:rsidRPr="007E3B67">
        <w:rPr>
          <w:rFonts w:cstheme="minorHAnsi"/>
          <w:sz w:val="20"/>
          <w:szCs w:val="20"/>
        </w:rPr>
        <w:t xml:space="preserve">Tuinen van </w:t>
      </w:r>
      <w:proofErr w:type="spellStart"/>
      <w:r w:rsidR="005B5B98" w:rsidRPr="007E3B67">
        <w:rPr>
          <w:rFonts w:cstheme="minorHAnsi"/>
          <w:sz w:val="20"/>
          <w:szCs w:val="20"/>
        </w:rPr>
        <w:t>Zandweerd</w:t>
      </w:r>
      <w:proofErr w:type="spellEnd"/>
      <w:r w:rsidR="005B5B98" w:rsidRPr="007E3B67">
        <w:rPr>
          <w:rFonts w:cstheme="minorHAnsi"/>
          <w:sz w:val="20"/>
          <w:szCs w:val="20"/>
        </w:rPr>
        <w:t xml:space="preserve"> moeten</w:t>
      </w:r>
      <w:r w:rsidR="007B6AE2" w:rsidRPr="007E3B67">
        <w:rPr>
          <w:rFonts w:cstheme="minorHAnsi"/>
          <w:sz w:val="20"/>
          <w:szCs w:val="20"/>
        </w:rPr>
        <w:t xml:space="preserve"> uiterlijk </w:t>
      </w:r>
      <w:r w:rsidR="009F085B" w:rsidRPr="007E3B67">
        <w:rPr>
          <w:rFonts w:cstheme="minorHAnsi"/>
          <w:sz w:val="20"/>
          <w:szCs w:val="20"/>
        </w:rPr>
        <w:t>1</w:t>
      </w:r>
      <w:r w:rsidR="007B6AE2" w:rsidRPr="007E3B67">
        <w:rPr>
          <w:rFonts w:cstheme="minorHAnsi"/>
          <w:sz w:val="20"/>
          <w:szCs w:val="20"/>
        </w:rPr>
        <w:t xml:space="preserve"> december 2021</w:t>
      </w:r>
      <w:r w:rsidR="005B5B98" w:rsidRPr="007E3B67">
        <w:rPr>
          <w:rFonts w:cstheme="minorHAnsi"/>
          <w:sz w:val="20"/>
          <w:szCs w:val="20"/>
        </w:rPr>
        <w:t xml:space="preserve"> ZLT-warmte krijgen vanuit de </w:t>
      </w:r>
      <w:r w:rsidR="00E87E77" w:rsidRPr="007E3B67">
        <w:rPr>
          <w:rFonts w:cstheme="minorHAnsi"/>
          <w:sz w:val="20"/>
          <w:szCs w:val="20"/>
        </w:rPr>
        <w:t>Warmte-uitkoppeling</w:t>
      </w:r>
      <w:r w:rsidR="00FD2088" w:rsidRPr="007E3B67">
        <w:rPr>
          <w:rFonts w:cstheme="minorHAnsi"/>
          <w:sz w:val="20"/>
          <w:szCs w:val="20"/>
        </w:rPr>
        <w:t xml:space="preserve"> van de RWZI</w:t>
      </w:r>
      <w:r w:rsidR="005B5B98" w:rsidRPr="007E3B67">
        <w:rPr>
          <w:rFonts w:cstheme="minorHAnsi"/>
          <w:sz w:val="20"/>
          <w:szCs w:val="20"/>
        </w:rPr>
        <w:t>.</w:t>
      </w:r>
    </w:p>
    <w:p w14:paraId="2781CE99" w14:textId="49B6A869" w:rsidR="00DE72F4" w:rsidRPr="007E3B67" w:rsidRDefault="00986589" w:rsidP="00E713D4">
      <w:pPr>
        <w:pStyle w:val="Lijstalinea"/>
        <w:numPr>
          <w:ilvl w:val="0"/>
          <w:numId w:val="13"/>
        </w:numPr>
        <w:tabs>
          <w:tab w:val="clear" w:pos="360"/>
          <w:tab w:val="num" w:pos="426"/>
        </w:tabs>
        <w:ind w:left="426" w:hanging="284"/>
        <w:rPr>
          <w:rFonts w:cstheme="minorHAnsi"/>
          <w:sz w:val="20"/>
          <w:szCs w:val="20"/>
        </w:rPr>
      </w:pPr>
      <w:r w:rsidRPr="007E3B67">
        <w:rPr>
          <w:rFonts w:cstheme="minorHAnsi"/>
          <w:sz w:val="20"/>
          <w:szCs w:val="20"/>
        </w:rPr>
        <w:t>D</w:t>
      </w:r>
      <w:r w:rsidR="00393F4C" w:rsidRPr="007E3B67">
        <w:rPr>
          <w:rFonts w:cstheme="minorHAnsi"/>
          <w:sz w:val="20"/>
          <w:szCs w:val="20"/>
        </w:rPr>
        <w:t>e</w:t>
      </w:r>
      <w:r w:rsidR="007B6AE2" w:rsidRPr="007E3B67">
        <w:rPr>
          <w:rFonts w:cstheme="minorHAnsi"/>
          <w:sz w:val="20"/>
          <w:szCs w:val="20"/>
        </w:rPr>
        <w:t xml:space="preserve"> tweede </w:t>
      </w:r>
      <w:r w:rsidRPr="007E3B67">
        <w:rPr>
          <w:rFonts w:cstheme="minorHAnsi"/>
          <w:sz w:val="20"/>
          <w:szCs w:val="20"/>
        </w:rPr>
        <w:t>mijlpaal heeft betrekking op de</w:t>
      </w:r>
      <w:r w:rsidR="007B6AE2" w:rsidRPr="007E3B67">
        <w:rPr>
          <w:rFonts w:cstheme="minorHAnsi"/>
          <w:sz w:val="20"/>
          <w:szCs w:val="20"/>
        </w:rPr>
        <w:t xml:space="preserve"> </w:t>
      </w:r>
      <w:r w:rsidR="008604C8" w:rsidRPr="007E3B67">
        <w:rPr>
          <w:rFonts w:cstheme="minorHAnsi"/>
          <w:sz w:val="20"/>
          <w:szCs w:val="20"/>
        </w:rPr>
        <w:t xml:space="preserve">aansluiting van complexen op het MT-net. </w:t>
      </w:r>
      <w:r w:rsidR="00DE72F4" w:rsidRPr="007E3B67">
        <w:rPr>
          <w:rFonts w:cstheme="minorHAnsi"/>
          <w:sz w:val="20"/>
          <w:szCs w:val="20"/>
        </w:rPr>
        <w:t xml:space="preserve">Het eerste complex (nieuwbouw Rubenstraat, Eigen Bouw) moet uiterlijk 1 september 2022 warmte krijgen vanuit de </w:t>
      </w:r>
      <w:r w:rsidR="00E87E77" w:rsidRPr="007E3B67">
        <w:rPr>
          <w:rFonts w:cstheme="minorHAnsi"/>
          <w:sz w:val="20"/>
          <w:szCs w:val="20"/>
        </w:rPr>
        <w:t>Warmtecentrale</w:t>
      </w:r>
      <w:r w:rsidR="00DE72F4" w:rsidRPr="007E3B67">
        <w:rPr>
          <w:rFonts w:cstheme="minorHAnsi"/>
          <w:sz w:val="20"/>
          <w:szCs w:val="20"/>
        </w:rPr>
        <w:t xml:space="preserve"> in combinatie met het MT-net van fase 1.</w:t>
      </w:r>
    </w:p>
    <w:p w14:paraId="5EDE3B1B" w14:textId="16304F7E" w:rsidR="00C869D8" w:rsidRPr="007E3B67" w:rsidRDefault="00F07714" w:rsidP="00DE72F4">
      <w:pPr>
        <w:rPr>
          <w:rFonts w:cstheme="minorHAnsi"/>
          <w:sz w:val="20"/>
          <w:szCs w:val="20"/>
        </w:rPr>
      </w:pPr>
      <w:r w:rsidRPr="007E3B67">
        <w:rPr>
          <w:rFonts w:cstheme="minorHAnsi"/>
          <w:b/>
          <w:bCs/>
          <w:color w:val="0070C0"/>
          <w:sz w:val="20"/>
          <w:szCs w:val="20"/>
        </w:rPr>
        <w:t>Deadlines</w:t>
      </w:r>
      <w:r w:rsidRPr="007E3B67">
        <w:rPr>
          <w:rFonts w:cstheme="minorHAnsi"/>
          <w:b/>
          <w:bCs/>
          <w:color w:val="0070C0"/>
          <w:sz w:val="20"/>
          <w:szCs w:val="20"/>
        </w:rPr>
        <w:br/>
      </w:r>
      <w:r w:rsidR="00C869D8" w:rsidRPr="007E3B67">
        <w:rPr>
          <w:rFonts w:cstheme="minorHAnsi"/>
          <w:sz w:val="20"/>
          <w:szCs w:val="20"/>
        </w:rPr>
        <w:t xml:space="preserve">Op basis </w:t>
      </w:r>
      <w:r w:rsidR="00986589" w:rsidRPr="007E3B67">
        <w:rPr>
          <w:rFonts w:cstheme="minorHAnsi"/>
          <w:sz w:val="20"/>
          <w:szCs w:val="20"/>
        </w:rPr>
        <w:t>van bovenstaande mijlpalen is een planning opgesteld met de volgende deadlines</w:t>
      </w:r>
      <w:r w:rsidR="009354A8" w:rsidRPr="007E3B67">
        <w:rPr>
          <w:rFonts w:cstheme="minorHAnsi"/>
          <w:sz w:val="20"/>
          <w:szCs w:val="20"/>
        </w:rPr>
        <w:t xml:space="preserve"> voor fase 1</w:t>
      </w:r>
      <w:r w:rsidR="00986589" w:rsidRPr="007E3B67">
        <w:rPr>
          <w:rFonts w:cstheme="minorHAnsi"/>
          <w:sz w:val="20"/>
          <w:szCs w:val="20"/>
        </w:rPr>
        <w:t>:</w:t>
      </w:r>
    </w:p>
    <w:p w14:paraId="6D9B7588" w14:textId="22533CA3" w:rsidR="00DE72F4" w:rsidRPr="007E3B67" w:rsidRDefault="001046DC" w:rsidP="00E713D4">
      <w:pPr>
        <w:pStyle w:val="Lijstalinea"/>
        <w:numPr>
          <w:ilvl w:val="0"/>
          <w:numId w:val="19"/>
        </w:numPr>
        <w:ind w:left="426" w:hanging="284"/>
        <w:rPr>
          <w:rFonts w:cstheme="minorHAnsi"/>
          <w:sz w:val="20"/>
          <w:szCs w:val="20"/>
        </w:rPr>
      </w:pPr>
      <w:r w:rsidRPr="007E3B67">
        <w:rPr>
          <w:rFonts w:cstheme="minorHAnsi"/>
          <w:sz w:val="20"/>
          <w:szCs w:val="20"/>
        </w:rPr>
        <w:t>Opdracht</w:t>
      </w:r>
      <w:r w:rsidR="00C869D8" w:rsidRPr="007E3B67">
        <w:rPr>
          <w:rFonts w:cstheme="minorHAnsi"/>
          <w:sz w:val="20"/>
          <w:szCs w:val="20"/>
        </w:rPr>
        <w:t xml:space="preserve">verlening: </w:t>
      </w:r>
      <w:r w:rsidR="00F92447" w:rsidRPr="007E3B67">
        <w:rPr>
          <w:rFonts w:cstheme="minorHAnsi"/>
          <w:sz w:val="20"/>
          <w:szCs w:val="20"/>
        </w:rPr>
        <w:t xml:space="preserve">1 </w:t>
      </w:r>
      <w:r w:rsidR="00E0679C" w:rsidRPr="007E3B67">
        <w:rPr>
          <w:rFonts w:cstheme="minorHAnsi"/>
          <w:sz w:val="20"/>
          <w:szCs w:val="20"/>
        </w:rPr>
        <w:t>juni</w:t>
      </w:r>
      <w:r w:rsidR="00110674" w:rsidRPr="007E3B67">
        <w:rPr>
          <w:rFonts w:cstheme="minorHAnsi"/>
          <w:sz w:val="20"/>
          <w:szCs w:val="20"/>
        </w:rPr>
        <w:t xml:space="preserve"> 2021</w:t>
      </w:r>
    </w:p>
    <w:p w14:paraId="1BA11E5C" w14:textId="2285245E" w:rsidR="00DE72F4" w:rsidRPr="007E3B67" w:rsidRDefault="00DE72F4" w:rsidP="00E713D4">
      <w:pPr>
        <w:pStyle w:val="Lijstalinea"/>
        <w:numPr>
          <w:ilvl w:val="0"/>
          <w:numId w:val="19"/>
        </w:numPr>
        <w:ind w:left="426" w:hanging="284"/>
        <w:rPr>
          <w:rFonts w:cstheme="minorHAnsi"/>
          <w:sz w:val="20"/>
          <w:szCs w:val="20"/>
        </w:rPr>
      </w:pPr>
      <w:r w:rsidRPr="007E3B67">
        <w:rPr>
          <w:rFonts w:cstheme="minorHAnsi"/>
          <w:sz w:val="20"/>
          <w:szCs w:val="20"/>
        </w:rPr>
        <w:t>Start o</w:t>
      </w:r>
      <w:r w:rsidR="008464EF" w:rsidRPr="007E3B67">
        <w:rPr>
          <w:rFonts w:cstheme="minorHAnsi"/>
          <w:sz w:val="20"/>
          <w:szCs w:val="20"/>
        </w:rPr>
        <w:t>ntwerp, voorbereiding en r</w:t>
      </w:r>
      <w:r w:rsidR="00110674" w:rsidRPr="007E3B67">
        <w:rPr>
          <w:rFonts w:cstheme="minorHAnsi"/>
          <w:sz w:val="20"/>
          <w:szCs w:val="20"/>
        </w:rPr>
        <w:t xml:space="preserve">ealisatie </w:t>
      </w:r>
      <w:r w:rsidR="008B56BA" w:rsidRPr="007E3B67">
        <w:rPr>
          <w:rFonts w:cstheme="minorHAnsi"/>
          <w:sz w:val="20"/>
          <w:szCs w:val="20"/>
        </w:rPr>
        <w:t xml:space="preserve">technische installatie bij de </w:t>
      </w:r>
      <w:r w:rsidR="00110674" w:rsidRPr="007E3B67">
        <w:rPr>
          <w:rFonts w:cstheme="minorHAnsi"/>
          <w:sz w:val="20"/>
          <w:szCs w:val="20"/>
        </w:rPr>
        <w:t xml:space="preserve">RWZI: </w:t>
      </w:r>
      <w:r w:rsidR="00F92447" w:rsidRPr="007E3B67">
        <w:rPr>
          <w:rFonts w:cstheme="minorHAnsi"/>
          <w:sz w:val="20"/>
          <w:szCs w:val="20"/>
        </w:rPr>
        <w:t xml:space="preserve">1 </w:t>
      </w:r>
      <w:r w:rsidR="00E0679C" w:rsidRPr="007E3B67">
        <w:rPr>
          <w:rFonts w:cstheme="minorHAnsi"/>
          <w:sz w:val="20"/>
          <w:szCs w:val="20"/>
        </w:rPr>
        <w:t>juni</w:t>
      </w:r>
      <w:r w:rsidR="00815753" w:rsidRPr="007E3B67">
        <w:rPr>
          <w:rFonts w:cstheme="minorHAnsi"/>
          <w:sz w:val="20"/>
          <w:szCs w:val="20"/>
        </w:rPr>
        <w:t xml:space="preserve"> 2021</w:t>
      </w:r>
    </w:p>
    <w:p w14:paraId="7A3089A9" w14:textId="3D0C8604" w:rsidR="005734C0" w:rsidRPr="007E3B67" w:rsidRDefault="00DE72F4" w:rsidP="00E713D4">
      <w:pPr>
        <w:pStyle w:val="Lijstalinea"/>
        <w:numPr>
          <w:ilvl w:val="0"/>
          <w:numId w:val="19"/>
        </w:numPr>
        <w:ind w:left="426" w:hanging="284"/>
        <w:rPr>
          <w:rFonts w:cstheme="minorHAnsi"/>
          <w:sz w:val="20"/>
          <w:szCs w:val="20"/>
        </w:rPr>
      </w:pPr>
      <w:r w:rsidRPr="007E3B67">
        <w:rPr>
          <w:rFonts w:cstheme="minorHAnsi"/>
          <w:sz w:val="20"/>
          <w:szCs w:val="20"/>
        </w:rPr>
        <w:t xml:space="preserve">Oplevering technische installatie bij de RWZI: </w:t>
      </w:r>
      <w:r w:rsidR="00F92447" w:rsidRPr="007E3B67">
        <w:rPr>
          <w:rFonts w:cstheme="minorHAnsi"/>
          <w:sz w:val="20"/>
          <w:szCs w:val="20"/>
        </w:rPr>
        <w:t xml:space="preserve">1 </w:t>
      </w:r>
      <w:r w:rsidR="00C617B2" w:rsidRPr="007E3B67">
        <w:rPr>
          <w:rFonts w:cstheme="minorHAnsi"/>
          <w:sz w:val="20"/>
          <w:szCs w:val="20"/>
        </w:rPr>
        <w:t>december</w:t>
      </w:r>
      <w:r w:rsidR="005734C0" w:rsidRPr="007E3B67">
        <w:rPr>
          <w:rFonts w:cstheme="minorHAnsi"/>
          <w:sz w:val="20"/>
          <w:szCs w:val="20"/>
        </w:rPr>
        <w:t xml:space="preserve"> 202</w:t>
      </w:r>
      <w:r w:rsidR="00C617B2" w:rsidRPr="007E3B67">
        <w:rPr>
          <w:rFonts w:cstheme="minorHAnsi"/>
          <w:sz w:val="20"/>
          <w:szCs w:val="20"/>
        </w:rPr>
        <w:t>1</w:t>
      </w:r>
    </w:p>
    <w:p w14:paraId="7E7D4CE6" w14:textId="27F92D8B" w:rsidR="00DE72F4" w:rsidRPr="007E3B67" w:rsidRDefault="00DE72F4" w:rsidP="00E713D4">
      <w:pPr>
        <w:pStyle w:val="Lijstalinea"/>
        <w:numPr>
          <w:ilvl w:val="0"/>
          <w:numId w:val="19"/>
        </w:numPr>
        <w:ind w:left="426" w:hanging="284"/>
        <w:rPr>
          <w:rFonts w:cstheme="minorHAnsi"/>
          <w:sz w:val="20"/>
          <w:szCs w:val="20"/>
        </w:rPr>
      </w:pPr>
      <w:r w:rsidRPr="007E3B67">
        <w:rPr>
          <w:rFonts w:cstheme="minorHAnsi"/>
          <w:sz w:val="20"/>
          <w:szCs w:val="20"/>
        </w:rPr>
        <w:t>Start o</w:t>
      </w:r>
      <w:r w:rsidR="008464EF" w:rsidRPr="007E3B67">
        <w:rPr>
          <w:rFonts w:cstheme="minorHAnsi"/>
          <w:sz w:val="20"/>
          <w:szCs w:val="20"/>
        </w:rPr>
        <w:t>ntwerp, voorbereiding en r</w:t>
      </w:r>
      <w:r w:rsidR="00110674" w:rsidRPr="007E3B67">
        <w:rPr>
          <w:rFonts w:cstheme="minorHAnsi"/>
          <w:sz w:val="20"/>
          <w:szCs w:val="20"/>
        </w:rPr>
        <w:t xml:space="preserve">ealisatie </w:t>
      </w:r>
      <w:r w:rsidR="00E87E77" w:rsidRPr="007E3B67">
        <w:rPr>
          <w:rFonts w:cstheme="minorHAnsi"/>
          <w:sz w:val="20"/>
          <w:szCs w:val="20"/>
        </w:rPr>
        <w:t>Warmtecentrale</w:t>
      </w:r>
      <w:r w:rsidRPr="007E3B67">
        <w:rPr>
          <w:rFonts w:cstheme="minorHAnsi"/>
          <w:sz w:val="20"/>
          <w:szCs w:val="20"/>
        </w:rPr>
        <w:t xml:space="preserve"> + MT-net</w:t>
      </w:r>
      <w:r w:rsidR="00815753" w:rsidRPr="007E3B67">
        <w:rPr>
          <w:rFonts w:cstheme="minorHAnsi"/>
          <w:sz w:val="20"/>
          <w:szCs w:val="20"/>
        </w:rPr>
        <w:t>:</w:t>
      </w:r>
      <w:r w:rsidR="005734C0" w:rsidRPr="007E3B67">
        <w:rPr>
          <w:rFonts w:cstheme="minorHAnsi"/>
          <w:sz w:val="20"/>
          <w:szCs w:val="20"/>
        </w:rPr>
        <w:t xml:space="preserve"> </w:t>
      </w:r>
      <w:r w:rsidR="00F92447" w:rsidRPr="007E3B67">
        <w:rPr>
          <w:rFonts w:cstheme="minorHAnsi"/>
          <w:sz w:val="20"/>
          <w:szCs w:val="20"/>
        </w:rPr>
        <w:t>1 juni</w:t>
      </w:r>
      <w:r w:rsidR="008464EF" w:rsidRPr="007E3B67">
        <w:rPr>
          <w:rFonts w:cstheme="minorHAnsi"/>
          <w:sz w:val="20"/>
          <w:szCs w:val="20"/>
        </w:rPr>
        <w:t xml:space="preserve"> 2021</w:t>
      </w:r>
      <w:r w:rsidR="00F92447" w:rsidRPr="007E3B67">
        <w:rPr>
          <w:rFonts w:cstheme="minorHAnsi"/>
          <w:sz w:val="20"/>
          <w:szCs w:val="20"/>
        </w:rPr>
        <w:t xml:space="preserve"> </w:t>
      </w:r>
    </w:p>
    <w:p w14:paraId="6ED495C8" w14:textId="5D66F532" w:rsidR="00DE72F4" w:rsidRPr="007E3B67" w:rsidRDefault="00DE72F4" w:rsidP="00E713D4">
      <w:pPr>
        <w:pStyle w:val="Lijstalinea"/>
        <w:numPr>
          <w:ilvl w:val="0"/>
          <w:numId w:val="19"/>
        </w:numPr>
        <w:ind w:left="426" w:hanging="284"/>
        <w:rPr>
          <w:rFonts w:cstheme="minorHAnsi"/>
          <w:sz w:val="20"/>
          <w:szCs w:val="20"/>
        </w:rPr>
      </w:pPr>
      <w:r w:rsidRPr="007E3B67">
        <w:rPr>
          <w:rFonts w:cstheme="minorHAnsi"/>
          <w:sz w:val="20"/>
          <w:szCs w:val="20"/>
        </w:rPr>
        <w:t xml:space="preserve">Oplevering technische installatie bij de </w:t>
      </w:r>
      <w:r w:rsidR="00E87E77" w:rsidRPr="007E3B67">
        <w:rPr>
          <w:rFonts w:cstheme="minorHAnsi"/>
          <w:sz w:val="20"/>
          <w:szCs w:val="20"/>
        </w:rPr>
        <w:t>Warmtecentrale</w:t>
      </w:r>
      <w:r w:rsidRPr="007E3B67">
        <w:rPr>
          <w:rFonts w:cstheme="minorHAnsi"/>
          <w:sz w:val="20"/>
          <w:szCs w:val="20"/>
        </w:rPr>
        <w:t xml:space="preserve"> + MT-net: </w:t>
      </w:r>
      <w:r w:rsidR="00F92447" w:rsidRPr="007E3B67">
        <w:rPr>
          <w:rFonts w:cstheme="minorHAnsi"/>
          <w:sz w:val="20"/>
          <w:szCs w:val="20"/>
        </w:rPr>
        <w:t xml:space="preserve">1 </w:t>
      </w:r>
      <w:r w:rsidR="008464EF" w:rsidRPr="007E3B67">
        <w:rPr>
          <w:rFonts w:cstheme="minorHAnsi"/>
          <w:sz w:val="20"/>
          <w:szCs w:val="20"/>
        </w:rPr>
        <w:t>september 2022</w:t>
      </w:r>
    </w:p>
    <w:p w14:paraId="69D99711" w14:textId="4E827D22" w:rsidR="00E16AA2" w:rsidRPr="007E3B67" w:rsidRDefault="00DE72F4" w:rsidP="00E713D4">
      <w:pPr>
        <w:pStyle w:val="Lijstalinea"/>
        <w:numPr>
          <w:ilvl w:val="0"/>
          <w:numId w:val="19"/>
        </w:numPr>
        <w:ind w:left="426" w:hanging="284"/>
        <w:rPr>
          <w:rFonts w:cstheme="minorHAnsi"/>
          <w:sz w:val="20"/>
          <w:szCs w:val="20"/>
        </w:rPr>
      </w:pPr>
      <w:r w:rsidRPr="007E3B67">
        <w:rPr>
          <w:rFonts w:cstheme="minorHAnsi"/>
          <w:sz w:val="20"/>
          <w:szCs w:val="20"/>
        </w:rPr>
        <w:t>Uiterste startdatum w</w:t>
      </w:r>
      <w:r w:rsidR="00815753" w:rsidRPr="007E3B67">
        <w:rPr>
          <w:rFonts w:cstheme="minorHAnsi"/>
          <w:sz w:val="20"/>
          <w:szCs w:val="20"/>
        </w:rPr>
        <w:t>armtelevering MT-warmte woningen Eigen Bouw</w:t>
      </w:r>
      <w:r w:rsidR="00BE1223" w:rsidRPr="007E3B67">
        <w:rPr>
          <w:rFonts w:cstheme="minorHAnsi"/>
          <w:sz w:val="20"/>
          <w:szCs w:val="20"/>
        </w:rPr>
        <w:t xml:space="preserve">: </w:t>
      </w:r>
      <w:r w:rsidR="00F92447" w:rsidRPr="007E3B67">
        <w:rPr>
          <w:rFonts w:cstheme="minorHAnsi"/>
          <w:sz w:val="20"/>
          <w:szCs w:val="20"/>
        </w:rPr>
        <w:t xml:space="preserve">1 </w:t>
      </w:r>
      <w:r w:rsidR="00BE1223" w:rsidRPr="007E3B67">
        <w:rPr>
          <w:rFonts w:cstheme="minorHAnsi"/>
          <w:sz w:val="20"/>
          <w:szCs w:val="20"/>
        </w:rPr>
        <w:t>september 2022</w:t>
      </w:r>
    </w:p>
    <w:p w14:paraId="6B2CA835" w14:textId="66AB09BB" w:rsidR="007506D0" w:rsidRPr="007E3B67" w:rsidRDefault="005B5784" w:rsidP="001A2B3F">
      <w:pPr>
        <w:rPr>
          <w:rFonts w:cstheme="minorHAnsi"/>
          <w:sz w:val="20"/>
          <w:szCs w:val="20"/>
        </w:rPr>
      </w:pPr>
      <w:r w:rsidRPr="007E3B67">
        <w:rPr>
          <w:rFonts w:cstheme="minorHAnsi"/>
          <w:sz w:val="20"/>
          <w:szCs w:val="20"/>
        </w:rPr>
        <w:t xml:space="preserve">In de </w:t>
      </w:r>
      <w:r w:rsidR="00724897" w:rsidRPr="007E3B67">
        <w:rPr>
          <w:rFonts w:cstheme="minorHAnsi"/>
          <w:sz w:val="20"/>
          <w:szCs w:val="20"/>
        </w:rPr>
        <w:t>Gunningsfase</w:t>
      </w:r>
      <w:r w:rsidRPr="007E3B67">
        <w:rPr>
          <w:rFonts w:cstheme="minorHAnsi"/>
          <w:sz w:val="20"/>
          <w:szCs w:val="20"/>
        </w:rPr>
        <w:t xml:space="preserve"> </w:t>
      </w:r>
      <w:r w:rsidR="00393F4C" w:rsidRPr="007E3B67">
        <w:rPr>
          <w:rFonts w:cstheme="minorHAnsi"/>
          <w:sz w:val="20"/>
          <w:szCs w:val="20"/>
        </w:rPr>
        <w:t xml:space="preserve">zullen </w:t>
      </w:r>
      <w:r w:rsidRPr="007E3B67">
        <w:rPr>
          <w:rFonts w:cstheme="minorHAnsi"/>
          <w:sz w:val="20"/>
          <w:szCs w:val="20"/>
        </w:rPr>
        <w:t>de planning</w:t>
      </w:r>
      <w:r w:rsidR="00CA5AB9" w:rsidRPr="007E3B67">
        <w:rPr>
          <w:rFonts w:cstheme="minorHAnsi"/>
          <w:sz w:val="20"/>
          <w:szCs w:val="20"/>
        </w:rPr>
        <w:t xml:space="preserve">, </w:t>
      </w:r>
      <w:r w:rsidRPr="007E3B67">
        <w:rPr>
          <w:rFonts w:cstheme="minorHAnsi"/>
          <w:sz w:val="20"/>
          <w:szCs w:val="20"/>
        </w:rPr>
        <w:t>uitgangspunten en voorwaarden nader gespecificeerd worden.</w:t>
      </w:r>
      <w:r w:rsidR="007506D0" w:rsidRPr="007E3B67">
        <w:rPr>
          <w:rFonts w:cstheme="minorHAnsi"/>
          <w:sz w:val="20"/>
          <w:szCs w:val="20"/>
        </w:rPr>
        <w:t xml:space="preserve">  </w:t>
      </w:r>
    </w:p>
    <w:p w14:paraId="57C5488B" w14:textId="11AFD91B" w:rsidR="00882FCE" w:rsidRPr="007E3B67" w:rsidRDefault="00882FCE" w:rsidP="001A2B3F">
      <w:pPr>
        <w:rPr>
          <w:rFonts w:cstheme="minorHAnsi"/>
          <w:sz w:val="20"/>
          <w:szCs w:val="20"/>
          <w:lang w:eastAsia="en-US"/>
        </w:rPr>
      </w:pPr>
      <w:r w:rsidRPr="007E3B67">
        <w:rPr>
          <w:rFonts w:cstheme="minorHAnsi"/>
          <w:sz w:val="20"/>
          <w:szCs w:val="20"/>
          <w:lang w:eastAsia="en-US"/>
        </w:rPr>
        <w:t xml:space="preserve">Gedurende de looptijd van de </w:t>
      </w:r>
      <w:r w:rsidR="00B2176F" w:rsidRPr="007E3B67">
        <w:rPr>
          <w:rFonts w:cstheme="minorHAnsi"/>
          <w:sz w:val="20"/>
          <w:szCs w:val="20"/>
          <w:lang w:eastAsia="en-US"/>
        </w:rPr>
        <w:t>Overeenkomst</w:t>
      </w:r>
      <w:r w:rsidR="00C06B71" w:rsidRPr="007E3B67">
        <w:rPr>
          <w:rFonts w:cstheme="minorHAnsi"/>
          <w:sz w:val="20"/>
          <w:szCs w:val="20"/>
          <w:lang w:eastAsia="en-US"/>
        </w:rPr>
        <w:t xml:space="preserve"> zal de planning van </w:t>
      </w:r>
      <w:r w:rsidR="00860C35" w:rsidRPr="007E3B67">
        <w:rPr>
          <w:rFonts w:cstheme="minorHAnsi"/>
          <w:sz w:val="20"/>
          <w:szCs w:val="20"/>
          <w:lang w:eastAsia="en-US"/>
        </w:rPr>
        <w:t xml:space="preserve">Fase 2 in overleg met de Leverancier worden afgestemd </w:t>
      </w:r>
      <w:r w:rsidR="00C06B71" w:rsidRPr="007E3B67">
        <w:rPr>
          <w:rFonts w:cstheme="minorHAnsi"/>
          <w:sz w:val="20"/>
          <w:szCs w:val="20"/>
          <w:lang w:eastAsia="en-US"/>
        </w:rPr>
        <w:t>en zullen de afspraken met betrekking tot de planning hiervan verder ingevuld worden.</w:t>
      </w:r>
    </w:p>
    <w:p w14:paraId="55F0A79E" w14:textId="1BA380C6" w:rsidR="009C3C65" w:rsidRPr="007E3B67" w:rsidRDefault="009C3C65" w:rsidP="001A2B3F">
      <w:pPr>
        <w:rPr>
          <w:rFonts w:cstheme="minorHAnsi"/>
          <w:sz w:val="20"/>
          <w:szCs w:val="20"/>
          <w:lang w:eastAsia="en-US"/>
        </w:rPr>
      </w:pPr>
    </w:p>
    <w:p w14:paraId="6A8FEBC4" w14:textId="77777777" w:rsidR="009C3C65" w:rsidRPr="007E3B67" w:rsidRDefault="009C3C65" w:rsidP="001A2B3F">
      <w:pPr>
        <w:rPr>
          <w:rFonts w:cstheme="minorHAnsi"/>
          <w:sz w:val="20"/>
          <w:szCs w:val="20"/>
        </w:rPr>
      </w:pPr>
    </w:p>
    <w:p w14:paraId="0F0C7B4C" w14:textId="287CA346" w:rsidR="005A0546" w:rsidRPr="007E3B67" w:rsidRDefault="00E777BD" w:rsidP="00642E81">
      <w:pPr>
        <w:pStyle w:val="CBPparagraaf"/>
      </w:pPr>
      <w:bookmarkStart w:id="15" w:name="_Toc62491344"/>
      <w:r w:rsidRPr="007E3B67">
        <w:t xml:space="preserve">WIJZIGING DOOR VERVANGING </w:t>
      </w:r>
      <w:r w:rsidR="001046DC" w:rsidRPr="007E3B67">
        <w:t>OPDRACHT</w:t>
      </w:r>
      <w:r w:rsidRPr="007E3B67">
        <w:t>NEMER</w:t>
      </w:r>
      <w:bookmarkEnd w:id="15"/>
    </w:p>
    <w:p w14:paraId="0DCFB030" w14:textId="053A05BE" w:rsidR="007506D0" w:rsidRPr="007E3B67" w:rsidRDefault="007506D0" w:rsidP="001A2B3F">
      <w:pPr>
        <w:rPr>
          <w:rFonts w:cstheme="minorHAnsi"/>
          <w:sz w:val="20"/>
          <w:szCs w:val="20"/>
        </w:rPr>
      </w:pPr>
      <w:r w:rsidRPr="007E3B67">
        <w:rPr>
          <w:rFonts w:cstheme="minorHAnsi"/>
          <w:sz w:val="20"/>
          <w:szCs w:val="20"/>
          <w:lang w:eastAsia="en-US"/>
        </w:rPr>
        <w:t xml:space="preserve">Indien gedurende de looptijd van de </w:t>
      </w:r>
      <w:r w:rsidR="00B2176F" w:rsidRPr="007E3B67">
        <w:rPr>
          <w:rFonts w:cstheme="minorHAnsi"/>
          <w:sz w:val="20"/>
          <w:szCs w:val="20"/>
          <w:lang w:eastAsia="en-US"/>
        </w:rPr>
        <w:t>Overeenkomst</w:t>
      </w:r>
      <w:r w:rsidRPr="007E3B67">
        <w:rPr>
          <w:rFonts w:cstheme="minorHAnsi"/>
          <w:sz w:val="20"/>
          <w:szCs w:val="20"/>
          <w:lang w:eastAsia="en-US"/>
        </w:rPr>
        <w:t xml:space="preserve"> de oorspronkelijke </w:t>
      </w:r>
      <w:r w:rsidR="001046DC" w:rsidRPr="007E3B67">
        <w:rPr>
          <w:rFonts w:cstheme="minorHAnsi"/>
          <w:sz w:val="20"/>
          <w:szCs w:val="20"/>
          <w:lang w:eastAsia="en-US"/>
        </w:rPr>
        <w:t>Opdracht</w:t>
      </w:r>
      <w:r w:rsidRPr="007E3B67">
        <w:rPr>
          <w:rFonts w:cstheme="minorHAnsi"/>
          <w:sz w:val="20"/>
          <w:szCs w:val="20"/>
          <w:lang w:eastAsia="en-US"/>
        </w:rPr>
        <w:t xml:space="preserve">nemer, </w:t>
      </w:r>
      <w:proofErr w:type="spellStart"/>
      <w:r w:rsidRPr="007E3B67">
        <w:rPr>
          <w:rFonts w:cstheme="minorHAnsi"/>
          <w:sz w:val="20"/>
          <w:szCs w:val="20"/>
          <w:lang w:eastAsia="en-US"/>
        </w:rPr>
        <w:t>combinant</w:t>
      </w:r>
      <w:proofErr w:type="spellEnd"/>
      <w:r w:rsidRPr="007E3B67">
        <w:rPr>
          <w:rFonts w:cstheme="minorHAnsi"/>
          <w:sz w:val="20"/>
          <w:szCs w:val="20"/>
          <w:lang w:eastAsia="en-US"/>
        </w:rPr>
        <w:t xml:space="preserve">(en) en belangrijke  </w:t>
      </w:r>
      <w:r w:rsidR="00C12722" w:rsidRPr="007E3B67">
        <w:rPr>
          <w:rFonts w:cstheme="minorHAnsi"/>
          <w:sz w:val="20"/>
          <w:szCs w:val="20"/>
          <w:lang w:eastAsia="en-US"/>
        </w:rPr>
        <w:t>Onderaannemer</w:t>
      </w:r>
      <w:r w:rsidRPr="007E3B67">
        <w:rPr>
          <w:rFonts w:cstheme="minorHAnsi"/>
          <w:sz w:val="20"/>
          <w:szCs w:val="20"/>
          <w:lang w:eastAsia="en-US"/>
        </w:rPr>
        <w:t>s worden vervangen door een nieuwe partij ten gevolge van e</w:t>
      </w:r>
      <w:r w:rsidRPr="007E3B67">
        <w:rPr>
          <w:rFonts w:cstheme="minorHAnsi"/>
          <w:sz w:val="20"/>
          <w:szCs w:val="20"/>
        </w:rPr>
        <w:t xml:space="preserve">en rechtsopvolging onder algemene of bijzondere titel in de positie van de oorspronkelijke </w:t>
      </w:r>
      <w:r w:rsidR="001046DC" w:rsidRPr="007E3B67">
        <w:rPr>
          <w:rFonts w:cstheme="minorHAnsi"/>
          <w:sz w:val="20"/>
          <w:szCs w:val="20"/>
        </w:rPr>
        <w:t>Opdracht</w:t>
      </w:r>
      <w:r w:rsidRPr="007E3B67">
        <w:rPr>
          <w:rFonts w:cstheme="minorHAnsi"/>
          <w:sz w:val="20"/>
          <w:szCs w:val="20"/>
        </w:rPr>
        <w:t xml:space="preserve">nemer, </w:t>
      </w:r>
      <w:proofErr w:type="spellStart"/>
      <w:r w:rsidRPr="007E3B67">
        <w:rPr>
          <w:rFonts w:cstheme="minorHAnsi"/>
          <w:sz w:val="20"/>
          <w:szCs w:val="20"/>
        </w:rPr>
        <w:t>combinant</w:t>
      </w:r>
      <w:proofErr w:type="spellEnd"/>
      <w:r w:rsidRPr="007E3B67">
        <w:rPr>
          <w:rFonts w:cstheme="minorHAnsi"/>
          <w:sz w:val="20"/>
          <w:szCs w:val="20"/>
        </w:rPr>
        <w:t xml:space="preserve">(en) of belangrijke </w:t>
      </w:r>
      <w:r w:rsidR="00C12722" w:rsidRPr="007E3B67">
        <w:rPr>
          <w:rFonts w:cstheme="minorHAnsi"/>
          <w:sz w:val="20"/>
          <w:szCs w:val="20"/>
        </w:rPr>
        <w:t>Onderaannemer</w:t>
      </w:r>
      <w:r w:rsidRPr="007E3B67">
        <w:rPr>
          <w:rFonts w:cstheme="minorHAnsi"/>
          <w:sz w:val="20"/>
          <w:szCs w:val="20"/>
        </w:rPr>
        <w:t xml:space="preserve">s ten gevolge van herstructurering van de onderneming waaronder door overname, fusie, acquisitie of insolventie, faillissement of een doorstart, kan dit slechts leiden tot voortzetting van de </w:t>
      </w:r>
      <w:r w:rsidR="001046DC" w:rsidRPr="007E3B67">
        <w:rPr>
          <w:rFonts w:cstheme="minorHAnsi"/>
          <w:sz w:val="20"/>
          <w:szCs w:val="20"/>
        </w:rPr>
        <w:t>Opdracht</w:t>
      </w:r>
      <w:r w:rsidRPr="007E3B67">
        <w:rPr>
          <w:rFonts w:cstheme="minorHAnsi"/>
          <w:sz w:val="20"/>
          <w:szCs w:val="20"/>
        </w:rPr>
        <w:t xml:space="preserve"> zonder nieuwe aanbestedingsprocedure indien: </w:t>
      </w:r>
    </w:p>
    <w:p w14:paraId="73A6EAF0" w14:textId="572C9E91" w:rsidR="007506D0" w:rsidRPr="007E3B67" w:rsidRDefault="007506D0" w:rsidP="00E713D4">
      <w:pPr>
        <w:pStyle w:val="Lijstalinea"/>
        <w:numPr>
          <w:ilvl w:val="0"/>
          <w:numId w:val="6"/>
        </w:numPr>
        <w:tabs>
          <w:tab w:val="clear" w:pos="360"/>
          <w:tab w:val="num" w:pos="426"/>
        </w:tabs>
        <w:spacing w:after="0" w:line="288" w:lineRule="auto"/>
        <w:ind w:left="426" w:hanging="284"/>
        <w:rPr>
          <w:rFonts w:cstheme="minorHAnsi"/>
          <w:sz w:val="20"/>
          <w:szCs w:val="20"/>
        </w:rPr>
      </w:pPr>
      <w:r w:rsidRPr="007E3B67">
        <w:rPr>
          <w:rFonts w:cstheme="minorHAnsi"/>
          <w:sz w:val="20"/>
          <w:szCs w:val="20"/>
        </w:rPr>
        <w:t xml:space="preserve">De </w:t>
      </w:r>
      <w:r w:rsidR="00C83273" w:rsidRPr="007E3B67">
        <w:rPr>
          <w:rFonts w:cstheme="minorHAnsi"/>
          <w:sz w:val="20"/>
          <w:szCs w:val="20"/>
        </w:rPr>
        <w:t>Gemeente</w:t>
      </w:r>
      <w:r w:rsidRPr="007E3B67">
        <w:rPr>
          <w:rFonts w:cstheme="minorHAnsi"/>
          <w:sz w:val="20"/>
          <w:szCs w:val="20"/>
        </w:rPr>
        <w:t xml:space="preserve"> </w:t>
      </w:r>
      <w:r w:rsidR="001C7BB3" w:rsidRPr="007E3B67">
        <w:rPr>
          <w:rFonts w:cstheme="minorHAnsi"/>
          <w:sz w:val="20"/>
          <w:szCs w:val="20"/>
        </w:rPr>
        <w:t>v</w:t>
      </w:r>
      <w:r w:rsidRPr="007E3B67">
        <w:rPr>
          <w:rFonts w:cstheme="minorHAnsi"/>
          <w:sz w:val="20"/>
          <w:szCs w:val="20"/>
        </w:rPr>
        <w:t>ooraf schriftelijk toestemming heeft gegeven voor de rechtsopvolging en</w:t>
      </w:r>
    </w:p>
    <w:p w14:paraId="659000A8" w14:textId="3E1E88BA" w:rsidR="007506D0" w:rsidRPr="007E3B67" w:rsidRDefault="007506D0" w:rsidP="00E713D4">
      <w:pPr>
        <w:pStyle w:val="Lijstalinea"/>
        <w:numPr>
          <w:ilvl w:val="0"/>
          <w:numId w:val="7"/>
        </w:numPr>
        <w:tabs>
          <w:tab w:val="clear" w:pos="360"/>
          <w:tab w:val="num" w:pos="426"/>
        </w:tabs>
        <w:spacing w:after="0" w:line="288" w:lineRule="auto"/>
        <w:ind w:left="426" w:hanging="284"/>
        <w:rPr>
          <w:rFonts w:cstheme="minorHAnsi"/>
          <w:sz w:val="20"/>
          <w:szCs w:val="20"/>
        </w:rPr>
      </w:pPr>
      <w:r w:rsidRPr="007E3B67">
        <w:rPr>
          <w:rFonts w:cstheme="minorHAnsi"/>
          <w:sz w:val="20"/>
          <w:szCs w:val="20"/>
        </w:rPr>
        <w:t xml:space="preserve">De nieuwe </w:t>
      </w:r>
      <w:r w:rsidR="001046DC" w:rsidRPr="007E3B67">
        <w:rPr>
          <w:rFonts w:cstheme="minorHAnsi"/>
          <w:sz w:val="20"/>
          <w:szCs w:val="20"/>
        </w:rPr>
        <w:t>Opdracht</w:t>
      </w:r>
      <w:r w:rsidRPr="007E3B67">
        <w:rPr>
          <w:rFonts w:cstheme="minorHAnsi"/>
          <w:sz w:val="20"/>
          <w:szCs w:val="20"/>
        </w:rPr>
        <w:t xml:space="preserve">nemer, </w:t>
      </w:r>
      <w:proofErr w:type="spellStart"/>
      <w:r w:rsidR="00986589" w:rsidRPr="007E3B67">
        <w:rPr>
          <w:rFonts w:cstheme="minorHAnsi"/>
          <w:sz w:val="20"/>
          <w:szCs w:val="20"/>
        </w:rPr>
        <w:t>c</w:t>
      </w:r>
      <w:r w:rsidRPr="007E3B67">
        <w:rPr>
          <w:rFonts w:cstheme="minorHAnsi"/>
          <w:sz w:val="20"/>
          <w:szCs w:val="20"/>
        </w:rPr>
        <w:t>ombinant</w:t>
      </w:r>
      <w:proofErr w:type="spellEnd"/>
      <w:r w:rsidRPr="007E3B67">
        <w:rPr>
          <w:rFonts w:cstheme="minorHAnsi"/>
          <w:sz w:val="20"/>
          <w:szCs w:val="20"/>
        </w:rPr>
        <w:t xml:space="preserve">(en) of belangrijke </w:t>
      </w:r>
      <w:r w:rsidR="00C12722" w:rsidRPr="007E3B67">
        <w:rPr>
          <w:rFonts w:cstheme="minorHAnsi"/>
          <w:sz w:val="20"/>
          <w:szCs w:val="20"/>
        </w:rPr>
        <w:t>Onderaannemer</w:t>
      </w:r>
      <w:r w:rsidRPr="007E3B67">
        <w:rPr>
          <w:rFonts w:cstheme="minorHAnsi"/>
          <w:sz w:val="20"/>
          <w:szCs w:val="20"/>
        </w:rPr>
        <w:t xml:space="preserve"> voldoet aan de oorspronkelijke vastgestelde geschiktheidseisen”</w:t>
      </w:r>
      <w:r w:rsidRPr="007E3B67">
        <w:rPr>
          <w:rStyle w:val="Voetnootmarkering"/>
          <w:rFonts w:asciiTheme="minorHAnsi" w:hAnsiTheme="minorHAnsi" w:cstheme="minorHAnsi"/>
          <w:sz w:val="20"/>
          <w:szCs w:val="20"/>
        </w:rPr>
        <w:footnoteReference w:id="2"/>
      </w:r>
      <w:r w:rsidRPr="007E3B67">
        <w:rPr>
          <w:rFonts w:cstheme="minorHAnsi"/>
          <w:sz w:val="20"/>
          <w:szCs w:val="20"/>
        </w:rPr>
        <w:t>.</w:t>
      </w:r>
    </w:p>
    <w:p w14:paraId="3CCD28CA" w14:textId="45AA95A6" w:rsidR="00AD5694" w:rsidRPr="007E3B67" w:rsidRDefault="00AD5694" w:rsidP="00AD5694">
      <w:pPr>
        <w:spacing w:after="0" w:line="288" w:lineRule="auto"/>
        <w:rPr>
          <w:rFonts w:cstheme="minorHAnsi"/>
          <w:sz w:val="20"/>
          <w:szCs w:val="20"/>
        </w:rPr>
      </w:pPr>
    </w:p>
    <w:p w14:paraId="6A4434B5" w14:textId="4DE3BDA0" w:rsidR="00AD5694" w:rsidRPr="007E3B67" w:rsidRDefault="001046DC" w:rsidP="00AD5694">
      <w:pPr>
        <w:pStyle w:val="CBPparagraaf"/>
      </w:pPr>
      <w:bookmarkStart w:id="16" w:name="_Toc62491345"/>
      <w:r w:rsidRPr="007E3B67">
        <w:t>OPDRACHT</w:t>
      </w:r>
      <w:r w:rsidR="00307F6B" w:rsidRPr="007E3B67">
        <w:t>GEVER</w:t>
      </w:r>
      <w:bookmarkEnd w:id="16"/>
    </w:p>
    <w:p w14:paraId="1BC7AAFD" w14:textId="78BF6422" w:rsidR="00B11321" w:rsidRPr="007E3B67" w:rsidRDefault="00D11A8D" w:rsidP="00724897">
      <w:pPr>
        <w:spacing w:after="0" w:line="240" w:lineRule="auto"/>
        <w:rPr>
          <w:rFonts w:cstheme="minorHAnsi"/>
          <w:sz w:val="20"/>
          <w:szCs w:val="20"/>
        </w:rPr>
      </w:pPr>
      <w:r w:rsidRPr="007E3B67">
        <w:rPr>
          <w:rFonts w:cstheme="minorHAnsi"/>
          <w:sz w:val="20"/>
          <w:szCs w:val="20"/>
        </w:rPr>
        <w:t xml:space="preserve">De Opdrachtgever is de gemeente Deventer. De Aanbestedende dienst handelt tijdens de aanbestedingsprocedure onder het voorbehoud van goedkeuring door of namens eindverantwoordelijke, te weten het college van burgemeester en wethouders van de Gemeente Deventer. De eindverantwoordelijke moet formeel instemmen met de overeenkomst tussen de Aanbestedende dienst en de Opdrachtnemer. Nadat deze instemming is verkregen en de opschortende bezwaartermijn (art. 2.127 </w:t>
      </w:r>
      <w:proofErr w:type="spellStart"/>
      <w:r w:rsidRPr="007E3B67">
        <w:rPr>
          <w:rFonts w:cstheme="minorHAnsi"/>
          <w:sz w:val="20"/>
          <w:szCs w:val="20"/>
        </w:rPr>
        <w:t>Aw</w:t>
      </w:r>
      <w:proofErr w:type="spellEnd"/>
      <w:r w:rsidRPr="007E3B67">
        <w:rPr>
          <w:rFonts w:cstheme="minorHAnsi"/>
          <w:sz w:val="20"/>
          <w:szCs w:val="20"/>
        </w:rPr>
        <w:t xml:space="preserve">) is verstreken, kan de Opdracht definitief gegund worden.   </w:t>
      </w:r>
      <w:r w:rsidR="00B11321" w:rsidRPr="007E3B67">
        <w:rPr>
          <w:rFonts w:cstheme="minorHAnsi"/>
        </w:rPr>
        <w:br w:type="page"/>
      </w:r>
    </w:p>
    <w:p w14:paraId="33C17B6C" w14:textId="5E144002" w:rsidR="00332C61" w:rsidRPr="007E3B67" w:rsidRDefault="00332C61" w:rsidP="00332C61">
      <w:pPr>
        <w:pStyle w:val="CBPkop"/>
      </w:pPr>
      <w:bookmarkStart w:id="17" w:name="_Toc55833931"/>
      <w:bookmarkStart w:id="18" w:name="_Toc490648159"/>
      <w:bookmarkStart w:id="19" w:name="_Toc490648180"/>
      <w:bookmarkStart w:id="20" w:name="_Toc490648183"/>
      <w:bookmarkStart w:id="21" w:name="_Toc490648189"/>
      <w:bookmarkStart w:id="22" w:name="_Toc61435644"/>
      <w:bookmarkStart w:id="23" w:name="_Toc62491346"/>
      <w:bookmarkEnd w:id="17"/>
      <w:bookmarkEnd w:id="18"/>
      <w:bookmarkEnd w:id="19"/>
      <w:bookmarkEnd w:id="20"/>
      <w:bookmarkEnd w:id="21"/>
      <w:r w:rsidRPr="007E3B67">
        <w:lastRenderedPageBreak/>
        <w:t xml:space="preserve">UITSLUITINGSGRONDEN EN KWALITATIEVE </w:t>
      </w:r>
      <w:bookmarkEnd w:id="22"/>
      <w:r w:rsidR="007C2E06" w:rsidRPr="007E3B67">
        <w:t>GESCHIKTHEIDSEISEN</w:t>
      </w:r>
      <w:bookmarkEnd w:id="23"/>
      <w:r w:rsidRPr="007E3B67">
        <w:br/>
      </w:r>
    </w:p>
    <w:p w14:paraId="20A8BA66" w14:textId="77777777" w:rsidR="00332C61" w:rsidRPr="007E3B67" w:rsidRDefault="00332C61" w:rsidP="00332C61">
      <w:pPr>
        <w:pStyle w:val="CBPalinea"/>
        <w:jc w:val="left"/>
        <w:rPr>
          <w:rFonts w:asciiTheme="minorHAnsi" w:hAnsiTheme="minorHAnsi" w:cstheme="minorHAnsi"/>
        </w:rPr>
      </w:pPr>
      <w:bookmarkStart w:id="24" w:name="_Toc468282924"/>
      <w:r w:rsidRPr="007E3B67">
        <w:rPr>
          <w:rFonts w:asciiTheme="minorHAnsi" w:hAnsiTheme="minorHAnsi" w:cstheme="minorHAnsi"/>
        </w:rPr>
        <w:t xml:space="preserve">Onderstaand vindt u de uitsluitingsgronden en geschiktheidseisen waaraan een Gegadigde minimaal dient te voldoen om voor selectie in aanmerking te komen. </w:t>
      </w:r>
    </w:p>
    <w:p w14:paraId="04039E92" w14:textId="71F83C85" w:rsidR="00332C61" w:rsidRPr="007E3B67" w:rsidRDefault="00332C61" w:rsidP="00332C61">
      <w:pPr>
        <w:pStyle w:val="CBPalinea"/>
        <w:jc w:val="left"/>
        <w:rPr>
          <w:rFonts w:asciiTheme="minorHAnsi" w:hAnsiTheme="minorHAnsi" w:cstheme="minorHAnsi"/>
        </w:rPr>
      </w:pPr>
      <w:r w:rsidRPr="007E3B67">
        <w:rPr>
          <w:rFonts w:asciiTheme="minorHAnsi" w:hAnsiTheme="minorHAnsi" w:cstheme="minorHAnsi"/>
        </w:rPr>
        <w:t xml:space="preserve">Een Gegadigde dient zowel op de dag van indiening van de Aanmelding als op het moment van definitieve gunning van de </w:t>
      </w:r>
      <w:r w:rsidR="001046DC" w:rsidRPr="007E3B67">
        <w:rPr>
          <w:rFonts w:asciiTheme="minorHAnsi" w:hAnsiTheme="minorHAnsi" w:cstheme="minorHAnsi"/>
        </w:rPr>
        <w:t>Opdracht</w:t>
      </w:r>
      <w:r w:rsidRPr="007E3B67">
        <w:rPr>
          <w:rFonts w:asciiTheme="minorHAnsi" w:hAnsiTheme="minorHAnsi" w:cstheme="minorHAnsi"/>
        </w:rPr>
        <w:t xml:space="preserve"> aan alle gestelde eisen en voorwaarden te voldoen</w:t>
      </w:r>
      <w:r w:rsidR="0001416E" w:rsidRPr="007E3B67">
        <w:rPr>
          <w:rFonts w:asciiTheme="minorHAnsi" w:hAnsiTheme="minorHAnsi" w:cstheme="minorHAnsi"/>
        </w:rPr>
        <w:t xml:space="preserve">. Bij </w:t>
      </w:r>
      <w:r w:rsidRPr="007E3B67">
        <w:rPr>
          <w:rFonts w:asciiTheme="minorHAnsi" w:hAnsiTheme="minorHAnsi" w:cstheme="minorHAnsi"/>
        </w:rPr>
        <w:t xml:space="preserve">gebreke </w:t>
      </w:r>
      <w:r w:rsidR="0003371E" w:rsidRPr="007E3B67">
        <w:rPr>
          <w:rFonts w:asciiTheme="minorHAnsi" w:hAnsiTheme="minorHAnsi" w:cstheme="minorHAnsi"/>
        </w:rPr>
        <w:t xml:space="preserve">komt de </w:t>
      </w:r>
      <w:r w:rsidR="008856FB" w:rsidRPr="007E3B67">
        <w:rPr>
          <w:rFonts w:asciiTheme="minorHAnsi" w:hAnsiTheme="minorHAnsi" w:cstheme="minorHAnsi"/>
        </w:rPr>
        <w:t>G</w:t>
      </w:r>
      <w:r w:rsidR="0003371E" w:rsidRPr="007E3B67">
        <w:rPr>
          <w:rFonts w:asciiTheme="minorHAnsi" w:hAnsiTheme="minorHAnsi" w:cstheme="minorHAnsi"/>
        </w:rPr>
        <w:t xml:space="preserve">egadigde niet voor gunning van de </w:t>
      </w:r>
      <w:r w:rsidR="001046DC" w:rsidRPr="007E3B67">
        <w:rPr>
          <w:rFonts w:asciiTheme="minorHAnsi" w:hAnsiTheme="minorHAnsi" w:cstheme="minorHAnsi"/>
        </w:rPr>
        <w:t>Opdracht</w:t>
      </w:r>
      <w:r w:rsidR="0003371E" w:rsidRPr="007E3B67">
        <w:rPr>
          <w:rFonts w:asciiTheme="minorHAnsi" w:hAnsiTheme="minorHAnsi" w:cstheme="minorHAnsi"/>
        </w:rPr>
        <w:t xml:space="preserve"> in aanmerking.</w:t>
      </w:r>
    </w:p>
    <w:p w14:paraId="19E6ED68" w14:textId="137461BE" w:rsidR="00332C61" w:rsidRPr="007E3B67" w:rsidRDefault="00332C61" w:rsidP="00332C61">
      <w:pPr>
        <w:pStyle w:val="CBPparagraaf"/>
      </w:pPr>
      <w:bookmarkStart w:id="25" w:name="_Toc61435645"/>
      <w:bookmarkStart w:id="26" w:name="_Toc62491347"/>
      <w:r w:rsidRPr="007E3B67">
        <w:t>UITSLUITINGSGRONDEN</w:t>
      </w:r>
      <w:bookmarkEnd w:id="24"/>
      <w:bookmarkEnd w:id="25"/>
      <w:bookmarkEnd w:id="26"/>
      <w:r w:rsidRPr="007E3B67">
        <w:t xml:space="preserve"> </w:t>
      </w:r>
    </w:p>
    <w:p w14:paraId="3F3130AD" w14:textId="20099C39" w:rsidR="00215A02" w:rsidRPr="007E3B67" w:rsidRDefault="00215A02" w:rsidP="00332C61">
      <w:pPr>
        <w:pStyle w:val="CBPalinea"/>
        <w:spacing w:after="0"/>
        <w:jc w:val="left"/>
        <w:rPr>
          <w:rFonts w:asciiTheme="minorHAnsi" w:hAnsiTheme="minorHAnsi" w:cstheme="minorHAnsi"/>
          <w:b/>
          <w:bCs/>
          <w:color w:val="0070C0"/>
        </w:rPr>
      </w:pPr>
      <w:r w:rsidRPr="007E3B67">
        <w:rPr>
          <w:rFonts w:asciiTheme="minorHAnsi" w:hAnsiTheme="minorHAnsi" w:cstheme="minorHAnsi"/>
          <w:b/>
          <w:bCs/>
          <w:color w:val="0070C0"/>
        </w:rPr>
        <w:t>UEA en bewijslast</w:t>
      </w:r>
    </w:p>
    <w:p w14:paraId="4B2E6242" w14:textId="3D88ABBC" w:rsidR="00332C61" w:rsidRPr="007E3B67" w:rsidRDefault="00332C61" w:rsidP="00332C61">
      <w:pPr>
        <w:pStyle w:val="CBPalinea"/>
        <w:spacing w:after="0"/>
        <w:jc w:val="left"/>
        <w:rPr>
          <w:rFonts w:asciiTheme="minorHAnsi" w:hAnsiTheme="minorHAnsi" w:cstheme="minorHAnsi"/>
        </w:rPr>
      </w:pPr>
      <w:r w:rsidRPr="007E3B67">
        <w:rPr>
          <w:rFonts w:asciiTheme="minorHAnsi" w:hAnsiTheme="minorHAnsi" w:cstheme="minorHAnsi"/>
        </w:rPr>
        <w:t>Gegadigde kan voor wat betreft de uitsluitingsgronden bij het doen van een Aanmelding in eerste instantie volstaan met het indienen van het ondertekende Uniform Europees Aanbestedingsdocument (UEA), zie bijlage A. In eerste instantie controleert de Aanbestedende Dienst (slechts) of het UEA volledig is ingevuld, zonder dat daarin voorbehouden of wijzigingen zijn aangebracht en of het UEA rechtsgeldig is ondertekend.</w:t>
      </w:r>
    </w:p>
    <w:p w14:paraId="4D7C4FA6" w14:textId="77777777" w:rsidR="00332C61" w:rsidRPr="007E3B67" w:rsidRDefault="00332C61" w:rsidP="00332C61">
      <w:pPr>
        <w:pStyle w:val="CBPalinea"/>
        <w:spacing w:after="0"/>
        <w:jc w:val="left"/>
        <w:rPr>
          <w:rFonts w:asciiTheme="minorHAnsi" w:hAnsiTheme="minorHAnsi" w:cstheme="minorHAnsi"/>
        </w:rPr>
      </w:pPr>
    </w:p>
    <w:p w14:paraId="35086CB2" w14:textId="77777777" w:rsidR="00332C61" w:rsidRPr="007E3B67" w:rsidRDefault="00332C61" w:rsidP="00332C61">
      <w:pPr>
        <w:pStyle w:val="CBPalinea"/>
        <w:spacing w:after="0"/>
        <w:jc w:val="left"/>
        <w:rPr>
          <w:rFonts w:asciiTheme="minorHAnsi" w:hAnsiTheme="minorHAnsi" w:cstheme="minorHAnsi"/>
        </w:rPr>
      </w:pPr>
      <w:r w:rsidRPr="007E3B67">
        <w:rPr>
          <w:rFonts w:asciiTheme="minorHAnsi" w:hAnsiTheme="minorHAnsi" w:cstheme="minorHAnsi"/>
        </w:rPr>
        <w:t xml:space="preserve">Als er wordt deelgenomen als een samenwerkingsverband of Combinatie, dient iedere individuele partij c.q. </w:t>
      </w:r>
      <w:proofErr w:type="spellStart"/>
      <w:r w:rsidRPr="007E3B67">
        <w:rPr>
          <w:rFonts w:asciiTheme="minorHAnsi" w:hAnsiTheme="minorHAnsi" w:cstheme="minorHAnsi"/>
        </w:rPr>
        <w:t>combinant</w:t>
      </w:r>
      <w:proofErr w:type="spellEnd"/>
      <w:r w:rsidRPr="007E3B67">
        <w:rPr>
          <w:rFonts w:asciiTheme="minorHAnsi" w:hAnsiTheme="minorHAnsi" w:cstheme="minorHAnsi"/>
        </w:rPr>
        <w:t xml:space="preserve"> het UEA ingevuld bij de Aanmelding in te dienen. Na de voorlopige selectiebeslissing controleert de Aanbestedende Dienst het UEA inhoudelijk op juistheid en rechtmatigheid. Ten behoeve van die controle dient Gegadigde op eerste verzoek van Aanbesteder de bewijsstukken zoals bedoeld in artikel 2.89 van de Aanbestedingswet, met betrekking tot de omstandigheden zoals bedoeld in artikel 2.86 en 2.87 van de Aanbestedingswet binnen 7 kalenderdagen aan Aanbesteder over te leggen. </w:t>
      </w:r>
    </w:p>
    <w:p w14:paraId="1F3EB6E4" w14:textId="77777777" w:rsidR="00332C61" w:rsidRPr="007E3B67" w:rsidRDefault="00332C61" w:rsidP="00332C61">
      <w:pPr>
        <w:pStyle w:val="CBPalinea"/>
        <w:spacing w:after="0"/>
        <w:jc w:val="left"/>
        <w:rPr>
          <w:rFonts w:asciiTheme="minorHAnsi" w:hAnsiTheme="minorHAnsi" w:cstheme="minorHAnsi"/>
        </w:rPr>
      </w:pPr>
    </w:p>
    <w:p w14:paraId="43FB1495" w14:textId="77777777" w:rsidR="00332C61" w:rsidRPr="007E3B67" w:rsidRDefault="00332C61" w:rsidP="00332C61">
      <w:pPr>
        <w:pStyle w:val="CBPalinea"/>
        <w:spacing w:after="0"/>
        <w:jc w:val="left"/>
        <w:rPr>
          <w:rFonts w:asciiTheme="minorHAnsi" w:hAnsiTheme="minorHAnsi" w:cstheme="minorHAnsi"/>
        </w:rPr>
      </w:pPr>
      <w:r w:rsidRPr="007E3B67">
        <w:rPr>
          <w:rFonts w:asciiTheme="minorHAnsi" w:hAnsiTheme="minorHAnsi" w:cstheme="minorHAnsi"/>
        </w:rPr>
        <w:t>Het niet (tijdig) overleggen van de juiste en geldige bewijsmiddelen door de Gegadigde kan alsnog leiden tot uitsluiting van de Aanbesteding. Dat geldt eveneens indien op basis van de overgelegde bewijsmiddelen blijkt dat de Eigen verklaringen van de Gegadigde niet (direct aantoonbaar) door een rechtsgeldig bevoegde vertegenwoordiger namens Gegadigde zijn ondertekend.</w:t>
      </w:r>
    </w:p>
    <w:p w14:paraId="1251641C" w14:textId="77777777" w:rsidR="00332C61" w:rsidRPr="007E3B67" w:rsidRDefault="00332C61" w:rsidP="00332C61">
      <w:pPr>
        <w:pStyle w:val="CBPalinea"/>
        <w:spacing w:after="0"/>
        <w:jc w:val="left"/>
        <w:rPr>
          <w:rFonts w:asciiTheme="minorHAnsi" w:hAnsiTheme="minorHAnsi" w:cstheme="minorHAnsi"/>
        </w:rPr>
      </w:pPr>
    </w:p>
    <w:p w14:paraId="577A40B1" w14:textId="77777777" w:rsidR="00332C61" w:rsidRPr="007E3B67" w:rsidRDefault="00332C61" w:rsidP="00332C61">
      <w:pPr>
        <w:pStyle w:val="CBPalinea"/>
        <w:spacing w:after="0"/>
        <w:rPr>
          <w:rFonts w:asciiTheme="minorHAnsi" w:hAnsiTheme="minorHAnsi" w:cstheme="minorHAnsi"/>
        </w:rPr>
      </w:pPr>
      <w:r w:rsidRPr="007E3B67">
        <w:rPr>
          <w:rFonts w:asciiTheme="minorHAnsi" w:hAnsiTheme="minorHAnsi" w:cstheme="minorHAnsi"/>
        </w:rPr>
        <w:t>De volgende bewijsstukken kunnen worden gevraagd:</w:t>
      </w:r>
    </w:p>
    <w:p w14:paraId="08109AD3" w14:textId="77777777" w:rsidR="00332C61" w:rsidRPr="007E3B67" w:rsidRDefault="00332C61" w:rsidP="00332C61">
      <w:pPr>
        <w:pStyle w:val="CBPalinea"/>
        <w:spacing w:after="0"/>
        <w:rPr>
          <w:rFonts w:asciiTheme="minorHAnsi" w:hAnsiTheme="minorHAnsi" w:cstheme="minorHAnsi"/>
        </w:rPr>
      </w:pPr>
    </w:p>
    <w:p w14:paraId="00103FF0" w14:textId="6815B222" w:rsidR="00332C61" w:rsidRPr="007E3B67" w:rsidRDefault="00332C61" w:rsidP="00E713D4">
      <w:pPr>
        <w:pStyle w:val="CBPalinea"/>
        <w:numPr>
          <w:ilvl w:val="0"/>
          <w:numId w:val="44"/>
        </w:numPr>
        <w:tabs>
          <w:tab w:val="clear" w:pos="360"/>
          <w:tab w:val="clear" w:pos="419"/>
          <w:tab w:val="num" w:pos="426"/>
        </w:tabs>
        <w:spacing w:after="0"/>
        <w:ind w:left="426" w:hanging="284"/>
        <w:rPr>
          <w:rFonts w:asciiTheme="minorHAnsi" w:hAnsiTheme="minorHAnsi" w:cstheme="minorHAnsi"/>
        </w:rPr>
      </w:pPr>
      <w:r w:rsidRPr="007E3B67">
        <w:rPr>
          <w:rFonts w:asciiTheme="minorHAnsi" w:hAnsiTheme="minorHAnsi" w:cstheme="minorHAnsi"/>
        </w:rPr>
        <w:t>Gedragsverklaring aanbesteden</w:t>
      </w:r>
    </w:p>
    <w:p w14:paraId="0A717EE8" w14:textId="5393CC69" w:rsidR="00332C61" w:rsidRPr="007E3B67" w:rsidRDefault="00332C61" w:rsidP="00E713D4">
      <w:pPr>
        <w:pStyle w:val="CBPalinea"/>
        <w:numPr>
          <w:ilvl w:val="0"/>
          <w:numId w:val="44"/>
        </w:numPr>
        <w:tabs>
          <w:tab w:val="clear" w:pos="360"/>
          <w:tab w:val="clear" w:pos="419"/>
          <w:tab w:val="num" w:pos="426"/>
        </w:tabs>
        <w:spacing w:after="0"/>
        <w:ind w:left="426" w:hanging="284"/>
        <w:rPr>
          <w:rFonts w:asciiTheme="minorHAnsi" w:hAnsiTheme="minorHAnsi" w:cstheme="minorHAnsi"/>
        </w:rPr>
      </w:pPr>
      <w:r w:rsidRPr="007E3B67">
        <w:rPr>
          <w:rFonts w:asciiTheme="minorHAnsi" w:hAnsiTheme="minorHAnsi" w:cstheme="minorHAnsi"/>
        </w:rPr>
        <w:t>Verklaring betalingsgedrag Belastingdienst</w:t>
      </w:r>
    </w:p>
    <w:p w14:paraId="3F1E3DE9" w14:textId="5AF335ED" w:rsidR="00332C61" w:rsidRPr="007E3B67" w:rsidRDefault="00332C61" w:rsidP="00E713D4">
      <w:pPr>
        <w:pStyle w:val="CBPalinea"/>
        <w:numPr>
          <w:ilvl w:val="0"/>
          <w:numId w:val="44"/>
        </w:numPr>
        <w:tabs>
          <w:tab w:val="clear" w:pos="360"/>
          <w:tab w:val="clear" w:pos="419"/>
          <w:tab w:val="num" w:pos="426"/>
        </w:tabs>
        <w:spacing w:after="0"/>
        <w:ind w:left="426" w:hanging="284"/>
        <w:rPr>
          <w:rFonts w:asciiTheme="minorHAnsi" w:hAnsiTheme="minorHAnsi" w:cstheme="minorHAnsi"/>
        </w:rPr>
      </w:pPr>
      <w:r w:rsidRPr="007E3B67">
        <w:rPr>
          <w:rFonts w:asciiTheme="minorHAnsi" w:hAnsiTheme="minorHAnsi" w:cstheme="minorHAnsi"/>
        </w:rPr>
        <w:t>Uittreksel Handelsregister</w:t>
      </w:r>
    </w:p>
    <w:p w14:paraId="0639DA8D" w14:textId="77777777" w:rsidR="00332C61" w:rsidRPr="007E3B67" w:rsidRDefault="00332C61" w:rsidP="00332C61">
      <w:pPr>
        <w:pStyle w:val="CBPalinea"/>
        <w:spacing w:after="0"/>
        <w:rPr>
          <w:rFonts w:asciiTheme="minorHAnsi" w:hAnsiTheme="minorHAnsi" w:cstheme="minorHAnsi"/>
        </w:rPr>
      </w:pPr>
    </w:p>
    <w:p w14:paraId="7481F862" w14:textId="77777777" w:rsidR="00332C61" w:rsidRPr="007E3B67" w:rsidRDefault="00332C61" w:rsidP="00332C61">
      <w:pPr>
        <w:pStyle w:val="CBPalinea"/>
        <w:spacing w:after="0"/>
        <w:rPr>
          <w:rFonts w:asciiTheme="minorHAnsi" w:hAnsiTheme="minorHAnsi" w:cstheme="minorHAnsi"/>
          <w:b/>
          <w:bCs/>
        </w:rPr>
      </w:pPr>
      <w:r w:rsidRPr="007E3B67">
        <w:rPr>
          <w:rFonts w:asciiTheme="minorHAnsi" w:hAnsiTheme="minorHAnsi" w:cstheme="minorHAnsi"/>
          <w:b/>
          <w:bCs/>
          <w:color w:val="0070C0"/>
        </w:rPr>
        <w:t>Gedragsverklaring aanbesteden</w:t>
      </w:r>
    </w:p>
    <w:p w14:paraId="3922CB67" w14:textId="77777777" w:rsidR="00332C61" w:rsidRPr="007E3B67" w:rsidRDefault="00332C61" w:rsidP="00332C61">
      <w:pPr>
        <w:pStyle w:val="CBPalinea"/>
        <w:spacing w:after="0"/>
        <w:rPr>
          <w:rFonts w:asciiTheme="minorHAnsi" w:hAnsiTheme="minorHAnsi" w:cstheme="minorHAnsi"/>
        </w:rPr>
      </w:pPr>
      <w:r w:rsidRPr="007E3B67">
        <w:rPr>
          <w:rFonts w:asciiTheme="minorHAnsi" w:hAnsiTheme="minorHAnsi" w:cstheme="minorHAnsi"/>
        </w:rPr>
        <w:t xml:space="preserve">De gedragsverklaring aanbesteden is aan te vragen bij de Dienst </w:t>
      </w:r>
      <w:proofErr w:type="spellStart"/>
      <w:r w:rsidRPr="007E3B67">
        <w:rPr>
          <w:rFonts w:asciiTheme="minorHAnsi" w:hAnsiTheme="minorHAnsi" w:cstheme="minorHAnsi"/>
        </w:rPr>
        <w:t>Justis</w:t>
      </w:r>
      <w:proofErr w:type="spellEnd"/>
      <w:r w:rsidRPr="007E3B67">
        <w:rPr>
          <w:rFonts w:asciiTheme="minorHAnsi" w:hAnsiTheme="minorHAnsi" w:cstheme="minorHAnsi"/>
        </w:rPr>
        <w:t xml:space="preserve"> van het Ministerie van Veiligheid en Justitie. Meer informatie is beschikbaar op: https://www.justis.nl/producten/gva/gva-aanvragen/index.aspx</w:t>
      </w:r>
    </w:p>
    <w:p w14:paraId="06E1F561" w14:textId="77777777" w:rsidR="00332C61" w:rsidRPr="007E3B67" w:rsidRDefault="00332C61" w:rsidP="00332C61">
      <w:pPr>
        <w:pStyle w:val="CBPalinea"/>
        <w:spacing w:after="0"/>
        <w:rPr>
          <w:rFonts w:asciiTheme="minorHAnsi" w:hAnsiTheme="minorHAnsi" w:cstheme="minorHAnsi"/>
        </w:rPr>
      </w:pPr>
      <w:r w:rsidRPr="007E3B67">
        <w:rPr>
          <w:rFonts w:asciiTheme="minorHAnsi" w:hAnsiTheme="minorHAnsi" w:cstheme="minorHAnsi"/>
        </w:rPr>
        <w:t xml:space="preserve">Voor alle Combinaties of andere samenwerkingsverbanden geldt dat iedere </w:t>
      </w:r>
      <w:proofErr w:type="spellStart"/>
      <w:r w:rsidRPr="007E3B67">
        <w:rPr>
          <w:rFonts w:asciiTheme="minorHAnsi" w:hAnsiTheme="minorHAnsi" w:cstheme="minorHAnsi"/>
        </w:rPr>
        <w:t>combinant</w:t>
      </w:r>
      <w:proofErr w:type="spellEnd"/>
      <w:r w:rsidRPr="007E3B67">
        <w:rPr>
          <w:rFonts w:asciiTheme="minorHAnsi" w:hAnsiTheme="minorHAnsi" w:cstheme="minorHAnsi"/>
        </w:rPr>
        <w:t xml:space="preserve"> of deelnemer voor zich een geldige gedragsverklaring aanbesteden als bewijsstuk moeten kunnen overleggen.</w:t>
      </w:r>
    </w:p>
    <w:p w14:paraId="258F3E3E" w14:textId="77777777" w:rsidR="00332C61" w:rsidRPr="007E3B67" w:rsidRDefault="00332C61" w:rsidP="00332C61">
      <w:pPr>
        <w:pStyle w:val="CBPalinea"/>
        <w:spacing w:after="0"/>
        <w:rPr>
          <w:rFonts w:asciiTheme="minorHAnsi" w:hAnsiTheme="minorHAnsi" w:cstheme="minorHAnsi"/>
          <w:color w:val="0070C0"/>
        </w:rPr>
      </w:pPr>
    </w:p>
    <w:p w14:paraId="03538640" w14:textId="77777777" w:rsidR="00332C61" w:rsidRPr="007E3B67" w:rsidRDefault="00332C61" w:rsidP="00332C61">
      <w:pPr>
        <w:pStyle w:val="CBPalinea"/>
        <w:spacing w:after="0"/>
        <w:rPr>
          <w:rFonts w:asciiTheme="minorHAnsi" w:hAnsiTheme="minorHAnsi" w:cstheme="minorHAnsi"/>
          <w:b/>
          <w:bCs/>
          <w:color w:val="0070C0"/>
        </w:rPr>
      </w:pPr>
      <w:r w:rsidRPr="007E3B67">
        <w:rPr>
          <w:rFonts w:asciiTheme="minorHAnsi" w:hAnsiTheme="minorHAnsi" w:cstheme="minorHAnsi"/>
          <w:b/>
          <w:bCs/>
          <w:color w:val="0070C0"/>
        </w:rPr>
        <w:t>Verklaring betalingsgedrag</w:t>
      </w:r>
    </w:p>
    <w:p w14:paraId="365201CB" w14:textId="6ED6C7DF" w:rsidR="00332C61" w:rsidRPr="007E3B67" w:rsidRDefault="00332C61" w:rsidP="00332C61">
      <w:pPr>
        <w:pStyle w:val="CBPalinea"/>
        <w:spacing w:after="0"/>
        <w:rPr>
          <w:rFonts w:asciiTheme="minorHAnsi" w:hAnsiTheme="minorHAnsi" w:cstheme="minorHAnsi"/>
        </w:rPr>
      </w:pPr>
      <w:r w:rsidRPr="007E3B67">
        <w:rPr>
          <w:rFonts w:asciiTheme="minorHAnsi" w:hAnsiTheme="minorHAnsi" w:cstheme="minorHAnsi"/>
        </w:rPr>
        <w:t xml:space="preserve">De Verklaring betalingsgedrag is aan te vragen bij de Belastingdienst. Voor eventuele buitenlandse partijen geldt dat uit de verklaring minimaal dient te blijken dat Gegadigde aan haar verplichtingen ten aanzien van betalingen van premies sociale verzekeringen en belastingen </w:t>
      </w:r>
      <w:r w:rsidR="00E87E77" w:rsidRPr="007E3B67">
        <w:rPr>
          <w:rFonts w:asciiTheme="minorHAnsi" w:hAnsiTheme="minorHAnsi" w:cstheme="minorHAnsi"/>
        </w:rPr>
        <w:t>ov</w:t>
      </w:r>
      <w:r w:rsidRPr="007E3B67">
        <w:rPr>
          <w:rFonts w:asciiTheme="minorHAnsi" w:hAnsiTheme="minorHAnsi" w:cstheme="minorHAnsi"/>
        </w:rPr>
        <w:t>ereenkomstig de wettelijke bepalingen van het land waar Gegadigde gevestigd is heeft voldaan. Deze verklaring mag niet ouder zijn dan zes maanden, terug te rekenen vanaf de uiterste datum voor indienen van de Aanmelding.</w:t>
      </w:r>
    </w:p>
    <w:p w14:paraId="031B999A" w14:textId="77777777" w:rsidR="00332C61" w:rsidRPr="007E3B67" w:rsidRDefault="00332C61" w:rsidP="00332C61">
      <w:pPr>
        <w:pStyle w:val="CBPalinea"/>
        <w:spacing w:after="0"/>
        <w:rPr>
          <w:rFonts w:asciiTheme="minorHAnsi" w:hAnsiTheme="minorHAnsi" w:cstheme="minorHAnsi"/>
          <w:color w:val="0070C0"/>
        </w:rPr>
      </w:pPr>
    </w:p>
    <w:p w14:paraId="54E04CAF" w14:textId="77777777" w:rsidR="00332C61" w:rsidRPr="007E3B67" w:rsidRDefault="00332C61" w:rsidP="00332C61">
      <w:pPr>
        <w:pStyle w:val="CBPalinea"/>
        <w:spacing w:after="0"/>
        <w:rPr>
          <w:rFonts w:asciiTheme="minorHAnsi" w:hAnsiTheme="minorHAnsi" w:cstheme="minorHAnsi"/>
          <w:b/>
          <w:bCs/>
          <w:color w:val="0070C0"/>
        </w:rPr>
      </w:pPr>
      <w:r w:rsidRPr="007E3B67">
        <w:rPr>
          <w:rFonts w:asciiTheme="minorHAnsi" w:hAnsiTheme="minorHAnsi" w:cstheme="minorHAnsi"/>
          <w:b/>
          <w:bCs/>
          <w:color w:val="0070C0"/>
        </w:rPr>
        <w:t>Uittreksel handelsregister</w:t>
      </w:r>
    </w:p>
    <w:p w14:paraId="3BEAC811" w14:textId="796E1637" w:rsidR="00332C61" w:rsidRPr="007E3B67" w:rsidRDefault="00332C61" w:rsidP="00332C61">
      <w:pPr>
        <w:pStyle w:val="CBPalinea"/>
        <w:spacing w:after="0"/>
        <w:jc w:val="left"/>
        <w:rPr>
          <w:rFonts w:asciiTheme="minorHAnsi" w:hAnsiTheme="minorHAnsi" w:cstheme="minorHAnsi"/>
        </w:rPr>
      </w:pPr>
      <w:r w:rsidRPr="007E3B67">
        <w:rPr>
          <w:rFonts w:asciiTheme="minorHAnsi" w:hAnsiTheme="minorHAnsi" w:cstheme="minorHAnsi"/>
        </w:rPr>
        <w:t xml:space="preserve">Gegadigde, aan wie het voornemen tot selectie is verstrekt, dient een bewijsstuk aan te leveren waaruit blijkt dat de Ondernemer, volgens de eisen die gelden in het land van vestiging, is ingeschreven in het nationale beroeps- of handelsregister, (Kamer van Koophandel) of een hieraan gelijkwaardig document. Het uittreksel mag niet ouder zijn dan zes maanden, terug te rekenen vanaf de uiterste datum voor indienen van de Aanmelding. Dit bewijsstuk dient de huidige situatie van de onderneming van Gegadigde weer te geven en dient de Aanbestedende Dienst in staat te stellen te bepalen welke personen vertegenwoordigingsbevoegd zijn om de onderneming van Gegadigde bindend te vertegenwoordigen. Indien sprake is van een volmacht dient deze volmacht (ook) te worden overgelegd.  </w:t>
      </w:r>
    </w:p>
    <w:p w14:paraId="0F572ACD" w14:textId="77777777" w:rsidR="002C6347" w:rsidRPr="007E3B67" w:rsidRDefault="002C6347" w:rsidP="00332C61">
      <w:pPr>
        <w:pStyle w:val="CBPalinea"/>
        <w:spacing w:after="0"/>
        <w:jc w:val="left"/>
        <w:rPr>
          <w:rFonts w:asciiTheme="minorHAnsi" w:hAnsiTheme="minorHAnsi" w:cstheme="minorHAnsi"/>
        </w:rPr>
      </w:pPr>
    </w:p>
    <w:p w14:paraId="52A0176D" w14:textId="0410042D" w:rsidR="00332C61" w:rsidRPr="007E3B67" w:rsidRDefault="00443339" w:rsidP="00332C61">
      <w:pPr>
        <w:pStyle w:val="CBPparagraaf"/>
      </w:pPr>
      <w:bookmarkStart w:id="27" w:name="_Toc490648207"/>
      <w:bookmarkStart w:id="28" w:name="_Toc490648211"/>
      <w:bookmarkStart w:id="29" w:name="_Toc468282925"/>
      <w:bookmarkStart w:id="30" w:name="_Toc61435646"/>
      <w:bookmarkStart w:id="31" w:name="_Toc62491348"/>
      <w:bookmarkEnd w:id="27"/>
      <w:bookmarkEnd w:id="28"/>
      <w:r w:rsidRPr="007E3B67">
        <w:lastRenderedPageBreak/>
        <w:t>KWALITATIEVE</w:t>
      </w:r>
      <w:r w:rsidR="00332C61" w:rsidRPr="007E3B67">
        <w:t xml:space="preserve"> GESCHIKTHEIDSEISEN</w:t>
      </w:r>
      <w:bookmarkEnd w:id="29"/>
      <w:bookmarkEnd w:id="30"/>
      <w:bookmarkEnd w:id="31"/>
    </w:p>
    <w:p w14:paraId="02FA20E4" w14:textId="02CEEA28" w:rsidR="00332C61" w:rsidRPr="007E3B67" w:rsidRDefault="00DB1BE5" w:rsidP="00332C61">
      <w:pPr>
        <w:pStyle w:val="CBPalinea"/>
        <w:jc w:val="left"/>
        <w:rPr>
          <w:rFonts w:asciiTheme="minorHAnsi" w:hAnsiTheme="minorHAnsi" w:cstheme="minorHAnsi"/>
        </w:rPr>
      </w:pPr>
      <w:r w:rsidRPr="007E3B67">
        <w:rPr>
          <w:rFonts w:asciiTheme="minorHAnsi" w:hAnsiTheme="minorHAnsi" w:cstheme="minorHAnsi"/>
          <w:b/>
          <w:bCs/>
          <w:color w:val="0070C0"/>
        </w:rPr>
        <w:t>beroeps/bedrijfsaansprakelijkheidsverzekering</w:t>
      </w:r>
      <w:r w:rsidRPr="007E3B67">
        <w:rPr>
          <w:rFonts w:asciiTheme="minorHAnsi" w:hAnsiTheme="minorHAnsi" w:cstheme="minorHAnsi"/>
          <w:color w:val="0070C0"/>
        </w:rPr>
        <w:t xml:space="preserve"> </w:t>
      </w:r>
      <w:r w:rsidRPr="007E3B67">
        <w:rPr>
          <w:rFonts w:asciiTheme="minorHAnsi" w:hAnsiTheme="minorHAnsi" w:cstheme="minorHAnsi"/>
        </w:rPr>
        <w:br/>
      </w:r>
      <w:r w:rsidR="00332C61" w:rsidRPr="007E3B67">
        <w:rPr>
          <w:rFonts w:asciiTheme="minorHAnsi" w:hAnsiTheme="minorHAnsi" w:cstheme="minorHAnsi"/>
        </w:rPr>
        <w:t>De Gegadigde dient afdoende verzekerd te zijn inzake aansprakelijkheid door middel van een beroeps/bedrijfsaansprakelijkheidsverzekering. Deze verzekering dient minimaal € 1.250.000 per gebeurtenis te dekken alsmede minimaal twee gebeurtenissen/uitkeringen per kalenderjaar.</w:t>
      </w:r>
    </w:p>
    <w:p w14:paraId="50CC74A3" w14:textId="77777777" w:rsidR="00332C61" w:rsidRPr="007E3B67" w:rsidRDefault="00332C61" w:rsidP="00332C61">
      <w:pPr>
        <w:pStyle w:val="CBPalinea"/>
        <w:spacing w:after="0"/>
        <w:jc w:val="left"/>
        <w:rPr>
          <w:rFonts w:asciiTheme="minorHAnsi" w:hAnsiTheme="minorHAnsi" w:cstheme="minorHAnsi"/>
        </w:rPr>
      </w:pPr>
      <w:r w:rsidRPr="007E3B67">
        <w:rPr>
          <w:rFonts w:asciiTheme="minorHAnsi" w:hAnsiTheme="minorHAnsi" w:cstheme="minorHAnsi"/>
        </w:rPr>
        <w:t>Ter bewijs van deze verklaring worden de geselecteerde Gegadigden verzocht de volgende gegevens aan de Aanbestedende dienst te overleggen:</w:t>
      </w:r>
      <w:r w:rsidRPr="007E3B67">
        <w:rPr>
          <w:rFonts w:asciiTheme="minorHAnsi" w:hAnsiTheme="minorHAnsi" w:cstheme="minorHAnsi"/>
        </w:rPr>
        <w:br/>
      </w:r>
    </w:p>
    <w:p w14:paraId="4C4F96DA" w14:textId="77777777" w:rsidR="00B57F0E" w:rsidRPr="007E3B67" w:rsidRDefault="00332C61" w:rsidP="00B57F0E">
      <w:pPr>
        <w:pStyle w:val="CBPalinea"/>
        <w:numPr>
          <w:ilvl w:val="0"/>
          <w:numId w:val="3"/>
        </w:numPr>
        <w:tabs>
          <w:tab w:val="clear" w:pos="419"/>
          <w:tab w:val="left" w:pos="426"/>
        </w:tabs>
        <w:spacing w:after="0"/>
        <w:ind w:left="426" w:hanging="284"/>
        <w:jc w:val="left"/>
        <w:rPr>
          <w:rFonts w:asciiTheme="minorHAnsi" w:hAnsiTheme="minorHAnsi" w:cstheme="minorHAnsi"/>
        </w:rPr>
      </w:pPr>
      <w:r w:rsidRPr="007E3B67">
        <w:rPr>
          <w:rFonts w:asciiTheme="minorHAnsi" w:hAnsiTheme="minorHAnsi" w:cstheme="minorHAnsi"/>
        </w:rPr>
        <w:t xml:space="preserve">Een geldig </w:t>
      </w:r>
      <w:proofErr w:type="spellStart"/>
      <w:r w:rsidRPr="007E3B67">
        <w:rPr>
          <w:rFonts w:asciiTheme="minorHAnsi" w:hAnsiTheme="minorHAnsi" w:cstheme="minorHAnsi"/>
        </w:rPr>
        <w:t>polisblad</w:t>
      </w:r>
      <w:proofErr w:type="spellEnd"/>
      <w:r w:rsidRPr="007E3B67">
        <w:rPr>
          <w:rFonts w:asciiTheme="minorHAnsi" w:hAnsiTheme="minorHAnsi" w:cstheme="minorHAnsi"/>
        </w:rPr>
        <w:t xml:space="preserve"> van de toepasselijke </w:t>
      </w:r>
      <w:r w:rsidR="00B57F0E" w:rsidRPr="007E3B67">
        <w:rPr>
          <w:rFonts w:asciiTheme="minorHAnsi" w:hAnsiTheme="minorHAnsi" w:cstheme="minorHAnsi"/>
        </w:rPr>
        <w:t>bedrijfsaansprakelijkheidsverzekering.</w:t>
      </w:r>
    </w:p>
    <w:p w14:paraId="705A0939" w14:textId="77777777" w:rsidR="00332C61" w:rsidRPr="007E3B67" w:rsidRDefault="00332C61" w:rsidP="00E713D4">
      <w:pPr>
        <w:pStyle w:val="CBPalinea"/>
        <w:numPr>
          <w:ilvl w:val="0"/>
          <w:numId w:val="3"/>
        </w:numPr>
        <w:tabs>
          <w:tab w:val="clear" w:pos="419"/>
          <w:tab w:val="left" w:pos="426"/>
        </w:tabs>
        <w:ind w:left="426" w:hanging="284"/>
        <w:jc w:val="left"/>
        <w:rPr>
          <w:rFonts w:asciiTheme="minorHAnsi" w:hAnsiTheme="minorHAnsi" w:cstheme="minorHAnsi"/>
        </w:rPr>
      </w:pPr>
      <w:r w:rsidRPr="007E3B67">
        <w:rPr>
          <w:rFonts w:asciiTheme="minorHAnsi" w:hAnsiTheme="minorHAnsi" w:cstheme="minorHAnsi"/>
        </w:rPr>
        <w:t xml:space="preserve">Indien het niet mogelijk is een geldig </w:t>
      </w:r>
      <w:proofErr w:type="spellStart"/>
      <w:r w:rsidRPr="007E3B67">
        <w:rPr>
          <w:rFonts w:asciiTheme="minorHAnsi" w:hAnsiTheme="minorHAnsi" w:cstheme="minorHAnsi"/>
        </w:rPr>
        <w:t>polisblad</w:t>
      </w:r>
      <w:proofErr w:type="spellEnd"/>
      <w:r w:rsidRPr="007E3B67">
        <w:rPr>
          <w:rFonts w:asciiTheme="minorHAnsi" w:hAnsiTheme="minorHAnsi" w:cstheme="minorHAnsi"/>
        </w:rPr>
        <w:t xml:space="preserve"> te overleggen is het toegestaan een geldig verzekeringscertificaat te overleggen waaruit blijkt dat Gegadigde verzekerd is alsook de bedragen waarvoor Gegadigde verzekerd is. Tot slot dient te worden aangetoond dat de premies zijn betaald.</w:t>
      </w:r>
    </w:p>
    <w:p w14:paraId="4920B143" w14:textId="14AEFDA2" w:rsidR="00332C61" w:rsidRPr="007E3B67" w:rsidRDefault="00DB1BE5" w:rsidP="00DB1BE5">
      <w:pPr>
        <w:spacing w:after="0"/>
        <w:rPr>
          <w:b/>
          <w:bCs/>
          <w:color w:val="0070C0"/>
          <w:sz w:val="20"/>
          <w:szCs w:val="20"/>
        </w:rPr>
      </w:pPr>
      <w:r w:rsidRPr="007E3B67">
        <w:rPr>
          <w:b/>
          <w:bCs/>
          <w:color w:val="0070C0"/>
          <w:sz w:val="20"/>
          <w:szCs w:val="20"/>
        </w:rPr>
        <w:t>Technische bekwaamheid</w:t>
      </w:r>
    </w:p>
    <w:p w14:paraId="063D445D" w14:textId="5C11A3E9" w:rsidR="00332C61" w:rsidRPr="007E3B67" w:rsidRDefault="00332C61" w:rsidP="00332C61">
      <w:pPr>
        <w:pStyle w:val="CBPalinea"/>
        <w:jc w:val="left"/>
        <w:rPr>
          <w:rFonts w:asciiTheme="minorHAnsi" w:hAnsiTheme="minorHAnsi" w:cstheme="minorHAnsi"/>
        </w:rPr>
      </w:pPr>
      <w:r w:rsidRPr="007E3B67">
        <w:rPr>
          <w:rFonts w:asciiTheme="minorHAnsi" w:hAnsiTheme="minorHAnsi" w:cstheme="minorHAnsi"/>
        </w:rPr>
        <w:t xml:space="preserve">De Gegadigde moet, zoals in het volgende hoofdstuk met betrekking tot de selectiecriteria beschreven is, referenties indienen. Door middel van deze referenties toont de </w:t>
      </w:r>
      <w:r w:rsidR="00302A41" w:rsidRPr="007E3B67">
        <w:rPr>
          <w:rFonts w:asciiTheme="minorHAnsi" w:hAnsiTheme="minorHAnsi" w:cstheme="minorHAnsi"/>
        </w:rPr>
        <w:t>Gegadigde</w:t>
      </w:r>
      <w:r w:rsidRPr="007E3B67">
        <w:rPr>
          <w:rFonts w:asciiTheme="minorHAnsi" w:hAnsiTheme="minorHAnsi" w:cstheme="minorHAnsi"/>
        </w:rPr>
        <w:t xml:space="preserve"> zijn bekwaamheid aan met betrekking tot essentiële onderdelen van de onderhavige </w:t>
      </w:r>
      <w:r w:rsidR="001046DC" w:rsidRPr="007E3B67">
        <w:rPr>
          <w:rFonts w:asciiTheme="minorHAnsi" w:hAnsiTheme="minorHAnsi" w:cstheme="minorHAnsi"/>
        </w:rPr>
        <w:t>Opdracht</w:t>
      </w:r>
      <w:r w:rsidRPr="007E3B67">
        <w:rPr>
          <w:rFonts w:asciiTheme="minorHAnsi" w:hAnsiTheme="minorHAnsi" w:cstheme="minorHAnsi"/>
        </w:rPr>
        <w:t>. De referenties moeten voldoen aan de gestelde eisen, daarnaast moet de ervaring zelf zijn opgedaan en de beschreven activiteiten moeten zelf zijn uitgevoerd.</w:t>
      </w:r>
    </w:p>
    <w:p w14:paraId="77746246" w14:textId="77777777" w:rsidR="00332C61" w:rsidRPr="007E3B67" w:rsidRDefault="00332C61" w:rsidP="00332C61">
      <w:pPr>
        <w:pStyle w:val="CBPalinea"/>
        <w:jc w:val="left"/>
        <w:rPr>
          <w:rFonts w:asciiTheme="minorHAnsi" w:hAnsiTheme="minorHAnsi" w:cstheme="minorHAnsi"/>
        </w:rPr>
      </w:pPr>
      <w:r w:rsidRPr="007E3B67">
        <w:rPr>
          <w:rFonts w:asciiTheme="minorHAnsi" w:hAnsiTheme="minorHAnsi" w:cstheme="minorHAnsi"/>
        </w:rPr>
        <w:t xml:space="preserve">De technische bekwaamheid van Gegadigde dient te blijken uit ten minste:  </w:t>
      </w:r>
    </w:p>
    <w:p w14:paraId="46EB0400" w14:textId="1BA27CBE" w:rsidR="00332C61" w:rsidRPr="007E3B67" w:rsidRDefault="00332C61" w:rsidP="00E713D4">
      <w:pPr>
        <w:pStyle w:val="CBPalinea"/>
        <w:numPr>
          <w:ilvl w:val="0"/>
          <w:numId w:val="14"/>
        </w:numPr>
        <w:spacing w:after="0"/>
        <w:ind w:left="426" w:hanging="284"/>
        <w:jc w:val="left"/>
        <w:rPr>
          <w:rFonts w:asciiTheme="minorHAnsi" w:hAnsiTheme="minorHAnsi" w:cstheme="minorHAnsi"/>
        </w:rPr>
      </w:pPr>
      <w:r w:rsidRPr="007E3B67">
        <w:rPr>
          <w:rFonts w:asciiTheme="minorHAnsi" w:hAnsiTheme="minorHAnsi" w:cstheme="minorHAnsi"/>
        </w:rPr>
        <w:t xml:space="preserve">Ervaring met ontwerp, realisatie en onderhoud aan een  </w:t>
      </w:r>
      <w:r w:rsidR="00E87E77" w:rsidRPr="007E3B67">
        <w:rPr>
          <w:rFonts w:asciiTheme="minorHAnsi" w:hAnsiTheme="minorHAnsi" w:cstheme="minorHAnsi"/>
        </w:rPr>
        <w:t>Warmtecentrale</w:t>
      </w:r>
      <w:r w:rsidRPr="007E3B67">
        <w:rPr>
          <w:rFonts w:asciiTheme="minorHAnsi" w:hAnsiTheme="minorHAnsi" w:cstheme="minorHAnsi"/>
        </w:rPr>
        <w:t xml:space="preserve"> met minimaal 0,5 MW aan centraal opgesteld warmtepompvermogen.</w:t>
      </w:r>
    </w:p>
    <w:p w14:paraId="4105557B" w14:textId="3F5891CE" w:rsidR="00332C61" w:rsidRPr="007E3B67" w:rsidRDefault="00332C61" w:rsidP="00E713D4">
      <w:pPr>
        <w:pStyle w:val="CBPalinea"/>
        <w:numPr>
          <w:ilvl w:val="0"/>
          <w:numId w:val="14"/>
        </w:numPr>
        <w:spacing w:after="0"/>
        <w:ind w:left="426" w:hanging="284"/>
        <w:jc w:val="left"/>
        <w:rPr>
          <w:rFonts w:asciiTheme="minorHAnsi" w:hAnsiTheme="minorHAnsi" w:cstheme="minorHAnsi"/>
        </w:rPr>
      </w:pPr>
      <w:r w:rsidRPr="007E3B67">
        <w:rPr>
          <w:rFonts w:asciiTheme="minorHAnsi" w:hAnsiTheme="minorHAnsi" w:cstheme="minorHAnsi"/>
        </w:rPr>
        <w:t xml:space="preserve">Minimaal 5 jaren ervaring met beheer, onderhoud en </w:t>
      </w:r>
      <w:r w:rsidR="00EE42C9" w:rsidRPr="007E3B67">
        <w:rPr>
          <w:rFonts w:asciiTheme="minorHAnsi" w:hAnsiTheme="minorHAnsi" w:cstheme="minorHAnsi"/>
        </w:rPr>
        <w:t>E</w:t>
      </w:r>
      <w:r w:rsidRPr="007E3B67">
        <w:rPr>
          <w:rFonts w:asciiTheme="minorHAnsi" w:hAnsiTheme="minorHAnsi" w:cstheme="minorHAnsi"/>
        </w:rPr>
        <w:t>xploitatie van een collectief energiesysteem van minimaal 150 woningen.</w:t>
      </w:r>
    </w:p>
    <w:p w14:paraId="04AD3597" w14:textId="77777777" w:rsidR="00332C61" w:rsidRPr="007E3B67" w:rsidRDefault="00332C61" w:rsidP="00E713D4">
      <w:pPr>
        <w:pStyle w:val="CBPalinea"/>
        <w:numPr>
          <w:ilvl w:val="0"/>
          <w:numId w:val="14"/>
        </w:numPr>
        <w:spacing w:after="0"/>
        <w:ind w:left="426" w:hanging="284"/>
        <w:jc w:val="left"/>
        <w:rPr>
          <w:rFonts w:asciiTheme="minorHAnsi" w:hAnsiTheme="minorHAnsi" w:cstheme="minorHAnsi"/>
        </w:rPr>
      </w:pPr>
      <w:r w:rsidRPr="007E3B67">
        <w:rPr>
          <w:rFonts w:asciiTheme="minorHAnsi" w:hAnsiTheme="minorHAnsi" w:cstheme="minorHAnsi"/>
        </w:rPr>
        <w:t xml:space="preserve">Ervaring met strategisch omgevingsmanagement bij de ontwikkeling van een warmtenet voor tenminste 250 woningen. </w:t>
      </w:r>
    </w:p>
    <w:p w14:paraId="03ED9689" w14:textId="77777777" w:rsidR="00332C61" w:rsidRPr="007E3B67" w:rsidRDefault="00332C61" w:rsidP="00332C61">
      <w:pPr>
        <w:pStyle w:val="CBPalinea"/>
        <w:spacing w:after="0"/>
        <w:jc w:val="left"/>
        <w:rPr>
          <w:rFonts w:asciiTheme="minorHAnsi" w:hAnsiTheme="minorHAnsi" w:cstheme="minorHAnsi"/>
        </w:rPr>
      </w:pPr>
    </w:p>
    <w:p w14:paraId="4CB4AD7B" w14:textId="3312D263" w:rsidR="00332C61" w:rsidRPr="007E3B67" w:rsidRDefault="00332C61" w:rsidP="00332C61">
      <w:pPr>
        <w:pStyle w:val="CBPalinea"/>
        <w:spacing w:after="0"/>
        <w:jc w:val="left"/>
        <w:rPr>
          <w:rFonts w:asciiTheme="minorHAnsi" w:hAnsiTheme="minorHAnsi" w:cstheme="minorHAnsi"/>
        </w:rPr>
      </w:pPr>
      <w:r w:rsidRPr="007E3B67">
        <w:rPr>
          <w:rFonts w:asciiTheme="minorHAnsi" w:hAnsiTheme="minorHAnsi" w:cstheme="minorHAnsi"/>
        </w:rPr>
        <w:t xml:space="preserve">Door middel van de referenties die in het kader van de selectiecriteria ingediend </w:t>
      </w:r>
      <w:r w:rsidR="00F664A3" w:rsidRPr="007E3B67">
        <w:rPr>
          <w:rFonts w:asciiTheme="minorHAnsi" w:hAnsiTheme="minorHAnsi" w:cstheme="minorHAnsi"/>
        </w:rPr>
        <w:t xml:space="preserve">worden, </w:t>
      </w:r>
      <w:r w:rsidR="00E17906" w:rsidRPr="007E3B67">
        <w:rPr>
          <w:rFonts w:asciiTheme="minorHAnsi" w:hAnsiTheme="minorHAnsi" w:cstheme="minorHAnsi"/>
        </w:rPr>
        <w:t>wordt</w:t>
      </w:r>
      <w:r w:rsidRPr="007E3B67">
        <w:rPr>
          <w:rFonts w:asciiTheme="minorHAnsi" w:hAnsiTheme="minorHAnsi" w:cstheme="minorHAnsi"/>
        </w:rPr>
        <w:t xml:space="preserve"> ook de technische bekwaamheid aangetoond te worden. De referenties hoeven dus </w:t>
      </w:r>
      <w:r w:rsidR="00972430" w:rsidRPr="007E3B67">
        <w:rPr>
          <w:rFonts w:asciiTheme="minorHAnsi" w:hAnsiTheme="minorHAnsi" w:cstheme="minorHAnsi"/>
        </w:rPr>
        <w:t>slechts éénmaal</w:t>
      </w:r>
      <w:r w:rsidRPr="007E3B67">
        <w:rPr>
          <w:rFonts w:asciiTheme="minorHAnsi" w:hAnsiTheme="minorHAnsi" w:cstheme="minorHAnsi"/>
        </w:rPr>
        <w:t xml:space="preserve"> te worden ingediend. </w:t>
      </w:r>
    </w:p>
    <w:p w14:paraId="4A702BDD" w14:textId="77777777" w:rsidR="00332C61" w:rsidRPr="007E3B67" w:rsidRDefault="00332C61" w:rsidP="00332C61">
      <w:pPr>
        <w:pStyle w:val="CBPalinea"/>
        <w:spacing w:after="0"/>
        <w:jc w:val="left"/>
        <w:rPr>
          <w:rFonts w:asciiTheme="minorHAnsi" w:hAnsiTheme="minorHAnsi" w:cstheme="minorHAnsi"/>
        </w:rPr>
      </w:pPr>
    </w:p>
    <w:p w14:paraId="4C4F9181" w14:textId="48DA5744" w:rsidR="00332C61" w:rsidRPr="007E3B67" w:rsidRDefault="00DB1BE5" w:rsidP="00DB1BE5">
      <w:pPr>
        <w:spacing w:after="0"/>
        <w:rPr>
          <w:b/>
          <w:bCs/>
          <w:color w:val="0070C0"/>
          <w:sz w:val="20"/>
          <w:szCs w:val="20"/>
        </w:rPr>
      </w:pPr>
      <w:r w:rsidRPr="007E3B67">
        <w:rPr>
          <w:b/>
          <w:bCs/>
          <w:color w:val="0070C0"/>
          <w:sz w:val="20"/>
          <w:szCs w:val="20"/>
        </w:rPr>
        <w:t>Overige eisen</w:t>
      </w:r>
    </w:p>
    <w:p w14:paraId="238DE200" w14:textId="7EB8F61A" w:rsidR="00332C61" w:rsidRPr="007E3B67" w:rsidRDefault="00332C61" w:rsidP="00332C61">
      <w:pPr>
        <w:pStyle w:val="CBPalinea"/>
        <w:jc w:val="left"/>
        <w:rPr>
          <w:rFonts w:asciiTheme="minorHAnsi" w:hAnsiTheme="minorHAnsi" w:cstheme="minorHAnsi"/>
        </w:rPr>
      </w:pPr>
      <w:r w:rsidRPr="007E3B67">
        <w:rPr>
          <w:rFonts w:asciiTheme="minorHAnsi" w:hAnsiTheme="minorHAnsi" w:cstheme="minorHAnsi"/>
        </w:rPr>
        <w:t xml:space="preserve">Gegadigde dient voldoende kennis en kunde in huis te hebben om de </w:t>
      </w:r>
      <w:r w:rsidR="001046DC" w:rsidRPr="007E3B67">
        <w:rPr>
          <w:rFonts w:asciiTheme="minorHAnsi" w:hAnsiTheme="minorHAnsi" w:cstheme="minorHAnsi"/>
        </w:rPr>
        <w:t>Opdracht</w:t>
      </w:r>
      <w:r w:rsidRPr="007E3B67">
        <w:rPr>
          <w:rFonts w:asciiTheme="minorHAnsi" w:hAnsiTheme="minorHAnsi" w:cstheme="minorHAnsi"/>
        </w:rPr>
        <w:t xml:space="preserve"> efficiënt en vakkundig uit te voeren. Hiertoe dient Gegadigde minimaal te voldoen aan de volgende eisen:</w:t>
      </w:r>
    </w:p>
    <w:p w14:paraId="1523CF34" w14:textId="0AE71491" w:rsidR="00332C61" w:rsidRPr="007E3B67" w:rsidRDefault="00332C61" w:rsidP="00E713D4">
      <w:pPr>
        <w:pStyle w:val="Lijstalinea"/>
        <w:keepNext/>
        <w:numPr>
          <w:ilvl w:val="0"/>
          <w:numId w:val="18"/>
        </w:numPr>
        <w:spacing w:after="0" w:line="288" w:lineRule="auto"/>
        <w:ind w:left="426" w:hanging="284"/>
        <w:rPr>
          <w:rFonts w:cstheme="minorHAnsi"/>
          <w:snapToGrid w:val="0"/>
          <w:sz w:val="20"/>
          <w:szCs w:val="20"/>
        </w:rPr>
      </w:pPr>
      <w:r w:rsidRPr="007E3B67">
        <w:rPr>
          <w:rFonts w:cstheme="minorHAnsi"/>
          <w:snapToGrid w:val="0"/>
          <w:sz w:val="20"/>
          <w:szCs w:val="20"/>
        </w:rPr>
        <w:t xml:space="preserve">De </w:t>
      </w:r>
      <w:r w:rsidR="001046DC" w:rsidRPr="007E3B67">
        <w:rPr>
          <w:rFonts w:cstheme="minorHAnsi"/>
          <w:snapToGrid w:val="0"/>
          <w:sz w:val="20"/>
          <w:szCs w:val="20"/>
        </w:rPr>
        <w:t>Opdracht</w:t>
      </w:r>
      <w:r w:rsidRPr="007E3B67">
        <w:rPr>
          <w:rFonts w:cstheme="minorHAnsi"/>
          <w:snapToGrid w:val="0"/>
          <w:sz w:val="20"/>
          <w:szCs w:val="20"/>
        </w:rPr>
        <w:t>nemer dient te voldoen aan de VCA**: Veiligheid. (Dit heeft betrekking op de uitvoerende activiteiten).</w:t>
      </w:r>
    </w:p>
    <w:p w14:paraId="19D0B005" w14:textId="77777777" w:rsidR="00332C61" w:rsidRPr="007E3B67" w:rsidRDefault="00332C61" w:rsidP="00E713D4">
      <w:pPr>
        <w:pStyle w:val="Lijstalinea"/>
        <w:numPr>
          <w:ilvl w:val="0"/>
          <w:numId w:val="18"/>
        </w:numPr>
        <w:spacing w:after="0" w:line="288" w:lineRule="auto"/>
        <w:ind w:left="426" w:hanging="284"/>
        <w:rPr>
          <w:rFonts w:cstheme="minorHAnsi"/>
          <w:snapToGrid w:val="0"/>
          <w:sz w:val="20"/>
          <w:szCs w:val="20"/>
        </w:rPr>
      </w:pPr>
      <w:r w:rsidRPr="007E3B67">
        <w:rPr>
          <w:rFonts w:cstheme="minorHAnsi"/>
          <w:snapToGrid w:val="0"/>
          <w:sz w:val="20"/>
          <w:szCs w:val="20"/>
        </w:rPr>
        <w:t>Vergunning voor het leveren van warmte (op basis van de Warmtewet).</w:t>
      </w:r>
    </w:p>
    <w:p w14:paraId="75FD7725" w14:textId="77777777" w:rsidR="00332C61" w:rsidRPr="007E3B67" w:rsidRDefault="00332C61" w:rsidP="00332C61">
      <w:pPr>
        <w:spacing w:after="0" w:line="288" w:lineRule="auto"/>
        <w:rPr>
          <w:rFonts w:cstheme="minorHAnsi"/>
          <w:snapToGrid w:val="0"/>
          <w:sz w:val="20"/>
          <w:szCs w:val="20"/>
        </w:rPr>
      </w:pPr>
    </w:p>
    <w:p w14:paraId="17D0C3A6" w14:textId="77777777" w:rsidR="00332C61" w:rsidRPr="007E3B67" w:rsidRDefault="00332C61" w:rsidP="00332C61">
      <w:pPr>
        <w:pStyle w:val="CBPalinea"/>
        <w:jc w:val="left"/>
        <w:rPr>
          <w:rFonts w:asciiTheme="minorHAnsi" w:hAnsiTheme="minorHAnsi" w:cstheme="minorHAnsi"/>
        </w:rPr>
      </w:pPr>
      <w:r w:rsidRPr="007E3B67">
        <w:rPr>
          <w:rFonts w:asciiTheme="minorHAnsi" w:hAnsiTheme="minorHAnsi" w:cstheme="minorHAnsi"/>
        </w:rPr>
        <w:t>Ter bewijs vraagt de Aanbestedende dienst geselecteerde Gegadigden een kopie van de vereiste certificaten en vergunning te overleggen.</w:t>
      </w:r>
    </w:p>
    <w:p w14:paraId="3EEE7EDD" w14:textId="77777777" w:rsidR="00332C61" w:rsidRPr="007E3B67" w:rsidRDefault="00332C61" w:rsidP="00332C61">
      <w:pPr>
        <w:pStyle w:val="CBPparagraaf"/>
      </w:pPr>
      <w:bookmarkStart w:id="32" w:name="_Toc486923279"/>
      <w:bookmarkStart w:id="33" w:name="_Toc61435648"/>
      <w:bookmarkStart w:id="34" w:name="_Toc62491349"/>
      <w:bookmarkStart w:id="35" w:name="_Toc468282927"/>
      <w:r w:rsidRPr="007E3B67">
        <w:t xml:space="preserve">BEROEP </w:t>
      </w:r>
      <w:bookmarkEnd w:id="32"/>
      <w:r w:rsidRPr="007E3B67">
        <w:t>OP EEN ANDER</w:t>
      </w:r>
      <w:bookmarkEnd w:id="33"/>
      <w:bookmarkEnd w:id="34"/>
    </w:p>
    <w:p w14:paraId="5E85A9AB" w14:textId="77777777" w:rsidR="00332C61" w:rsidRPr="007E3B67" w:rsidRDefault="00332C61" w:rsidP="00332C61">
      <w:pPr>
        <w:autoSpaceDE w:val="0"/>
        <w:autoSpaceDN w:val="0"/>
        <w:adjustRightInd w:val="0"/>
        <w:spacing w:after="0" w:line="240" w:lineRule="auto"/>
        <w:rPr>
          <w:rFonts w:cstheme="minorHAnsi"/>
          <w:b/>
          <w:bCs/>
          <w:color w:val="0070C0"/>
          <w:sz w:val="20"/>
          <w:szCs w:val="20"/>
        </w:rPr>
      </w:pPr>
      <w:r w:rsidRPr="007E3B67">
        <w:rPr>
          <w:rFonts w:cstheme="minorHAnsi"/>
          <w:b/>
          <w:bCs/>
          <w:color w:val="0070C0"/>
          <w:sz w:val="20"/>
          <w:szCs w:val="20"/>
        </w:rPr>
        <w:t xml:space="preserve">Aanmelding door samenwerkingsverband (Combinatie) </w:t>
      </w:r>
    </w:p>
    <w:p w14:paraId="48CAE69A" w14:textId="29AAE1DD" w:rsidR="00332C61" w:rsidRPr="007E3B67" w:rsidRDefault="00332C61" w:rsidP="00332C61">
      <w:pPr>
        <w:autoSpaceDE w:val="0"/>
        <w:autoSpaceDN w:val="0"/>
        <w:adjustRightInd w:val="0"/>
        <w:spacing w:after="0" w:line="240" w:lineRule="auto"/>
        <w:rPr>
          <w:rFonts w:cstheme="minorHAnsi"/>
          <w:color w:val="000000"/>
          <w:sz w:val="20"/>
          <w:szCs w:val="20"/>
        </w:rPr>
      </w:pPr>
      <w:r w:rsidRPr="007E3B67">
        <w:rPr>
          <w:rFonts w:cstheme="minorHAnsi"/>
          <w:color w:val="000000"/>
          <w:sz w:val="20"/>
          <w:szCs w:val="20"/>
        </w:rPr>
        <w:t xml:space="preserve">Aanmelding door een samenwerkingsverband van Ondernemers (Combinatie) is toegestaan. </w:t>
      </w:r>
      <w:r w:rsidRPr="007E3B67">
        <w:rPr>
          <w:rFonts w:cstheme="minorHAnsi"/>
          <w:sz w:val="20"/>
          <w:szCs w:val="20"/>
        </w:rPr>
        <w:t xml:space="preserve">Binnen de Combinatie dient één contactpersoon te worden aangewezen die namens de Combinatie optreedt als penvoerder. Deze penvoerder dient over volledige beslissingsbevoegdheid te beschikken en gemachtigd te zijn om namens de Combinatie op te treden. </w:t>
      </w:r>
      <w:r w:rsidRPr="007E3B67">
        <w:rPr>
          <w:rFonts w:cstheme="minorHAnsi"/>
          <w:color w:val="000000"/>
          <w:sz w:val="20"/>
          <w:szCs w:val="20"/>
        </w:rPr>
        <w:t xml:space="preserve">Door de Aanbesteder worden geen bijzondere eisen gesteld met betrekking tot de rechtsvorm (na </w:t>
      </w:r>
      <w:r w:rsidR="001046DC" w:rsidRPr="007E3B67">
        <w:rPr>
          <w:rFonts w:cstheme="minorHAnsi"/>
          <w:color w:val="000000"/>
          <w:sz w:val="20"/>
          <w:szCs w:val="20"/>
        </w:rPr>
        <w:t>Opdracht</w:t>
      </w:r>
      <w:r w:rsidRPr="007E3B67">
        <w:rPr>
          <w:rFonts w:cstheme="minorHAnsi"/>
          <w:color w:val="000000"/>
          <w:sz w:val="20"/>
          <w:szCs w:val="20"/>
        </w:rPr>
        <w:t xml:space="preserve">) van het samenwerkingsverband. </w:t>
      </w:r>
    </w:p>
    <w:p w14:paraId="2AFD87D9" w14:textId="77777777" w:rsidR="00332C61" w:rsidRPr="007E3B67" w:rsidRDefault="00332C61" w:rsidP="00332C61">
      <w:pPr>
        <w:autoSpaceDE w:val="0"/>
        <w:autoSpaceDN w:val="0"/>
        <w:adjustRightInd w:val="0"/>
        <w:spacing w:after="0" w:line="240" w:lineRule="auto"/>
        <w:rPr>
          <w:rFonts w:cstheme="minorHAnsi"/>
          <w:color w:val="000000"/>
          <w:sz w:val="20"/>
          <w:szCs w:val="20"/>
        </w:rPr>
      </w:pPr>
    </w:p>
    <w:p w14:paraId="5B516ADE" w14:textId="77777777" w:rsidR="00332C61" w:rsidRPr="007E3B67" w:rsidRDefault="00332C61" w:rsidP="00332C61">
      <w:pPr>
        <w:autoSpaceDE w:val="0"/>
        <w:autoSpaceDN w:val="0"/>
        <w:adjustRightInd w:val="0"/>
        <w:spacing w:after="0" w:line="240" w:lineRule="auto"/>
        <w:rPr>
          <w:rFonts w:cstheme="minorHAnsi"/>
          <w:color w:val="000000"/>
          <w:sz w:val="20"/>
          <w:szCs w:val="20"/>
        </w:rPr>
      </w:pPr>
      <w:r w:rsidRPr="007E3B67">
        <w:rPr>
          <w:rFonts w:cstheme="minorHAnsi"/>
          <w:color w:val="000000"/>
          <w:sz w:val="20"/>
          <w:szCs w:val="20"/>
        </w:rPr>
        <w:t xml:space="preserve">Bij de Aanmelding dient elke </w:t>
      </w:r>
      <w:proofErr w:type="spellStart"/>
      <w:r w:rsidRPr="007E3B67">
        <w:rPr>
          <w:rFonts w:cstheme="minorHAnsi"/>
          <w:color w:val="000000"/>
          <w:sz w:val="20"/>
          <w:szCs w:val="20"/>
        </w:rPr>
        <w:t>Combinant</w:t>
      </w:r>
      <w:proofErr w:type="spellEnd"/>
      <w:r w:rsidRPr="007E3B67">
        <w:rPr>
          <w:rFonts w:cstheme="minorHAnsi"/>
          <w:color w:val="000000"/>
          <w:sz w:val="20"/>
          <w:szCs w:val="20"/>
        </w:rPr>
        <w:t xml:space="preserve"> een volledig ingevuld en door die </w:t>
      </w:r>
      <w:proofErr w:type="spellStart"/>
      <w:r w:rsidRPr="007E3B67">
        <w:rPr>
          <w:rFonts w:cstheme="minorHAnsi"/>
          <w:color w:val="000000"/>
          <w:sz w:val="20"/>
          <w:szCs w:val="20"/>
        </w:rPr>
        <w:t>Combinant</w:t>
      </w:r>
      <w:proofErr w:type="spellEnd"/>
      <w:r w:rsidRPr="007E3B67">
        <w:rPr>
          <w:rFonts w:cstheme="minorHAnsi"/>
          <w:color w:val="000000"/>
          <w:sz w:val="20"/>
          <w:szCs w:val="20"/>
        </w:rPr>
        <w:t xml:space="preserve"> ondertekend exemplaar van het Uniform Europees Aanbestedingsdocument (UEA) in te dienen. Iedere </w:t>
      </w:r>
      <w:proofErr w:type="spellStart"/>
      <w:r w:rsidRPr="007E3B67">
        <w:rPr>
          <w:rFonts w:cstheme="minorHAnsi"/>
          <w:color w:val="000000"/>
          <w:sz w:val="20"/>
          <w:szCs w:val="20"/>
        </w:rPr>
        <w:t>Combinant</w:t>
      </w:r>
      <w:proofErr w:type="spellEnd"/>
      <w:r w:rsidRPr="007E3B67">
        <w:rPr>
          <w:rFonts w:cstheme="minorHAnsi"/>
          <w:color w:val="000000"/>
          <w:sz w:val="20"/>
          <w:szCs w:val="20"/>
        </w:rPr>
        <w:t xml:space="preserve"> dient afzonderlijk alle gegevens over te leggen die specifiek op hemzelf betrekking hebben (onder meer gedragsverklaring aanbesteden, </w:t>
      </w:r>
      <w:r w:rsidRPr="007E3B67">
        <w:rPr>
          <w:rFonts w:cstheme="minorHAnsi"/>
          <w:color w:val="000000"/>
          <w:sz w:val="20"/>
          <w:szCs w:val="20"/>
        </w:rPr>
        <w:lastRenderedPageBreak/>
        <w:t xml:space="preserve">verklaring belastingdienst, uittreksel Handelsregister et cetera). Alle leden van de Combinatie dienen in het UEA aan te geven wie als penvoeder van de Combinatie optreedt. </w:t>
      </w:r>
    </w:p>
    <w:p w14:paraId="5D7DBB16" w14:textId="77777777" w:rsidR="00332C61" w:rsidRPr="007E3B67" w:rsidRDefault="00332C61" w:rsidP="00332C61">
      <w:pPr>
        <w:autoSpaceDE w:val="0"/>
        <w:autoSpaceDN w:val="0"/>
        <w:adjustRightInd w:val="0"/>
        <w:spacing w:after="0" w:line="240" w:lineRule="auto"/>
        <w:rPr>
          <w:rFonts w:cstheme="minorHAnsi"/>
          <w:color w:val="000000"/>
          <w:sz w:val="20"/>
          <w:szCs w:val="20"/>
        </w:rPr>
      </w:pPr>
    </w:p>
    <w:p w14:paraId="3B7F1F2C" w14:textId="77777777" w:rsidR="00332C61" w:rsidRPr="007E3B67" w:rsidRDefault="00332C61" w:rsidP="00332C61">
      <w:pPr>
        <w:autoSpaceDE w:val="0"/>
        <w:autoSpaceDN w:val="0"/>
        <w:adjustRightInd w:val="0"/>
        <w:spacing w:after="0" w:line="240" w:lineRule="auto"/>
        <w:rPr>
          <w:rFonts w:cstheme="minorHAnsi"/>
          <w:color w:val="000000"/>
          <w:sz w:val="20"/>
          <w:szCs w:val="20"/>
        </w:rPr>
      </w:pPr>
      <w:r w:rsidRPr="007E3B67">
        <w:rPr>
          <w:rFonts w:cstheme="minorHAnsi"/>
          <w:color w:val="000000"/>
          <w:sz w:val="20"/>
          <w:szCs w:val="20"/>
        </w:rPr>
        <w:t xml:space="preserve">Iedere </w:t>
      </w:r>
      <w:proofErr w:type="spellStart"/>
      <w:r w:rsidRPr="007E3B67">
        <w:rPr>
          <w:rFonts w:cstheme="minorHAnsi"/>
          <w:color w:val="000000"/>
          <w:sz w:val="20"/>
          <w:szCs w:val="20"/>
        </w:rPr>
        <w:t>Combinant</w:t>
      </w:r>
      <w:proofErr w:type="spellEnd"/>
      <w:r w:rsidRPr="007E3B67">
        <w:rPr>
          <w:rFonts w:cstheme="minorHAnsi"/>
          <w:color w:val="000000"/>
          <w:sz w:val="20"/>
          <w:szCs w:val="20"/>
        </w:rPr>
        <w:t xml:space="preserve"> is hoofdelijk aansprakelijk voor nakoming van de verplichtingen uit de Contractdocumenten.</w:t>
      </w:r>
    </w:p>
    <w:p w14:paraId="16DBAF35" w14:textId="77777777" w:rsidR="00332C61" w:rsidRPr="007E3B67" w:rsidRDefault="00332C61" w:rsidP="00332C61">
      <w:pPr>
        <w:autoSpaceDE w:val="0"/>
        <w:autoSpaceDN w:val="0"/>
        <w:adjustRightInd w:val="0"/>
        <w:spacing w:after="0" w:line="240" w:lineRule="auto"/>
        <w:rPr>
          <w:rFonts w:cstheme="minorHAnsi"/>
          <w:color w:val="000000"/>
          <w:sz w:val="20"/>
          <w:szCs w:val="20"/>
        </w:rPr>
      </w:pPr>
      <w:r w:rsidRPr="007E3B67">
        <w:rPr>
          <w:rFonts w:cstheme="minorHAnsi"/>
          <w:color w:val="000000"/>
          <w:sz w:val="20"/>
          <w:szCs w:val="20"/>
        </w:rPr>
        <w:t xml:space="preserve"> </w:t>
      </w:r>
    </w:p>
    <w:p w14:paraId="04DD3E07" w14:textId="77777777" w:rsidR="00332C61" w:rsidRPr="007E3B67" w:rsidRDefault="00332C61" w:rsidP="00332C61">
      <w:pPr>
        <w:autoSpaceDE w:val="0"/>
        <w:autoSpaceDN w:val="0"/>
        <w:adjustRightInd w:val="0"/>
        <w:spacing w:after="0" w:line="240" w:lineRule="auto"/>
        <w:rPr>
          <w:rFonts w:cstheme="minorHAnsi"/>
          <w:color w:val="0070C0"/>
          <w:sz w:val="20"/>
          <w:szCs w:val="20"/>
        </w:rPr>
      </w:pPr>
      <w:r w:rsidRPr="007E3B67">
        <w:rPr>
          <w:rFonts w:cstheme="minorHAnsi"/>
          <w:b/>
          <w:bCs/>
          <w:color w:val="0070C0"/>
          <w:sz w:val="20"/>
          <w:szCs w:val="20"/>
        </w:rPr>
        <w:t xml:space="preserve">Aanmelding met beroep op derden en inzet Onderaannemers </w:t>
      </w:r>
    </w:p>
    <w:p w14:paraId="36A147BE" w14:textId="77777777" w:rsidR="00332C61" w:rsidRPr="007E3B67" w:rsidRDefault="00332C61" w:rsidP="00332C61">
      <w:pPr>
        <w:autoSpaceDE w:val="0"/>
        <w:autoSpaceDN w:val="0"/>
        <w:adjustRightInd w:val="0"/>
        <w:spacing w:after="0" w:line="240" w:lineRule="auto"/>
        <w:rPr>
          <w:rFonts w:cstheme="minorHAnsi"/>
          <w:color w:val="000000"/>
          <w:sz w:val="20"/>
          <w:szCs w:val="20"/>
        </w:rPr>
      </w:pPr>
      <w:r w:rsidRPr="007E3B67">
        <w:rPr>
          <w:rFonts w:cstheme="minorHAnsi"/>
          <w:color w:val="000000"/>
          <w:sz w:val="20"/>
          <w:szCs w:val="20"/>
        </w:rPr>
        <w:t xml:space="preserve">Gegadigde kan zich beroepen op de bekwaamheid van één of meerdere Onderaannemers (derden) om aan de gestelde eisen met betrekking tot technische bekwaamheid te voldoen. Als Gegadigde een beroep doet op een derde moet hij/zij dit aangeven in het UEA. Als Gegadigde voornemens is om een deel van het werk te laten uitvoeren door een Onderaannemer op wiens bekwaamheid Gegadigde geen beroep doet, dan dient Gegadigde dit eveneens aan te geven in het UEA en aldaar de gegevens over deze Onderaannemer(s) in te vullen. </w:t>
      </w:r>
    </w:p>
    <w:p w14:paraId="644A1C83" w14:textId="77777777" w:rsidR="00332C61" w:rsidRPr="007E3B67" w:rsidRDefault="00332C61" w:rsidP="00332C61">
      <w:pPr>
        <w:autoSpaceDE w:val="0"/>
        <w:autoSpaceDN w:val="0"/>
        <w:adjustRightInd w:val="0"/>
        <w:spacing w:after="0" w:line="240" w:lineRule="auto"/>
        <w:rPr>
          <w:rFonts w:cstheme="minorHAnsi"/>
          <w:color w:val="000000"/>
          <w:sz w:val="20"/>
          <w:szCs w:val="20"/>
        </w:rPr>
      </w:pPr>
    </w:p>
    <w:p w14:paraId="0A34BB4A" w14:textId="0EF9DB1C" w:rsidR="00332C61" w:rsidRPr="007E3B67" w:rsidRDefault="00332C61" w:rsidP="00332C61">
      <w:pPr>
        <w:autoSpaceDE w:val="0"/>
        <w:autoSpaceDN w:val="0"/>
        <w:adjustRightInd w:val="0"/>
        <w:spacing w:after="0" w:line="240" w:lineRule="auto"/>
        <w:rPr>
          <w:rFonts w:cstheme="minorHAnsi"/>
          <w:color w:val="000000"/>
          <w:sz w:val="20"/>
          <w:szCs w:val="20"/>
        </w:rPr>
      </w:pPr>
      <w:r w:rsidRPr="007E3B67">
        <w:rPr>
          <w:rFonts w:cstheme="minorHAnsi"/>
          <w:color w:val="000000"/>
          <w:sz w:val="20"/>
          <w:szCs w:val="20"/>
        </w:rPr>
        <w:t xml:space="preserve">Indien Gegadigde een beroep doet op (de technische bekwaamheid van) een Onderaannemer voor (een onderdeel van) de </w:t>
      </w:r>
      <w:r w:rsidR="001046DC" w:rsidRPr="007E3B67">
        <w:rPr>
          <w:rFonts w:cstheme="minorHAnsi"/>
          <w:color w:val="000000"/>
          <w:sz w:val="20"/>
          <w:szCs w:val="20"/>
        </w:rPr>
        <w:t>Opdracht</w:t>
      </w:r>
      <w:r w:rsidRPr="007E3B67">
        <w:rPr>
          <w:rFonts w:cstheme="minorHAnsi"/>
          <w:color w:val="000000"/>
          <w:sz w:val="20"/>
          <w:szCs w:val="20"/>
        </w:rPr>
        <w:t xml:space="preserve">, dan zal betreffende Onderaannemer ook daadwerkelijk moeten worden ingezet voor de uitvoering van (betreffende onderdeel van) de </w:t>
      </w:r>
      <w:r w:rsidR="001046DC" w:rsidRPr="007E3B67">
        <w:rPr>
          <w:rFonts w:cstheme="minorHAnsi"/>
          <w:color w:val="000000"/>
          <w:sz w:val="20"/>
          <w:szCs w:val="20"/>
        </w:rPr>
        <w:t>Opdracht</w:t>
      </w:r>
      <w:r w:rsidRPr="007E3B67">
        <w:rPr>
          <w:rFonts w:cstheme="minorHAnsi"/>
          <w:color w:val="000000"/>
          <w:sz w:val="20"/>
          <w:szCs w:val="20"/>
        </w:rPr>
        <w:t xml:space="preserve">. De in te zetten Onderaannemer(s) dient/dienen ieder afzonderlijk een UEA in te vullen en rechtsgeldig te ondertekenen. Deze UEA dient door Gegadigde als onderdeel van de Aanmelding te worden overgelegd. </w:t>
      </w:r>
    </w:p>
    <w:p w14:paraId="2401B65D" w14:textId="77777777" w:rsidR="00332C61" w:rsidRPr="007E3B67" w:rsidRDefault="00332C61" w:rsidP="00332C61">
      <w:pPr>
        <w:autoSpaceDE w:val="0"/>
        <w:autoSpaceDN w:val="0"/>
        <w:adjustRightInd w:val="0"/>
        <w:spacing w:after="0" w:line="240" w:lineRule="auto"/>
        <w:rPr>
          <w:rFonts w:cstheme="minorHAnsi"/>
          <w:color w:val="000000"/>
          <w:sz w:val="20"/>
          <w:szCs w:val="20"/>
        </w:rPr>
      </w:pPr>
    </w:p>
    <w:p w14:paraId="70BDD544" w14:textId="77777777" w:rsidR="00332C61" w:rsidRPr="007E3B67" w:rsidRDefault="00332C61" w:rsidP="00332C61">
      <w:pPr>
        <w:autoSpaceDE w:val="0"/>
        <w:autoSpaceDN w:val="0"/>
        <w:adjustRightInd w:val="0"/>
        <w:spacing w:after="0" w:line="240" w:lineRule="auto"/>
        <w:rPr>
          <w:rFonts w:cstheme="minorHAnsi"/>
          <w:color w:val="0070C0"/>
          <w:sz w:val="20"/>
          <w:szCs w:val="20"/>
        </w:rPr>
      </w:pPr>
      <w:r w:rsidRPr="007E3B67">
        <w:rPr>
          <w:rFonts w:cstheme="minorHAnsi"/>
          <w:b/>
          <w:bCs/>
          <w:color w:val="0070C0"/>
          <w:sz w:val="20"/>
          <w:szCs w:val="20"/>
        </w:rPr>
        <w:t>Eenmalige betrokkenheid (rechts-)personen Aanmelding door Ondernemingen als Combinatie</w:t>
      </w:r>
    </w:p>
    <w:p w14:paraId="3DAB767B" w14:textId="77777777" w:rsidR="00332C61" w:rsidRPr="007E3B67" w:rsidRDefault="00332C61" w:rsidP="00332C61">
      <w:pPr>
        <w:pStyle w:val="CBPalinea"/>
        <w:spacing w:after="0"/>
        <w:jc w:val="left"/>
        <w:rPr>
          <w:rFonts w:asciiTheme="minorHAnsi" w:hAnsiTheme="minorHAnsi" w:cstheme="minorHAnsi"/>
        </w:rPr>
      </w:pPr>
      <w:r w:rsidRPr="007E3B67">
        <w:rPr>
          <w:rFonts w:asciiTheme="minorHAnsi" w:hAnsiTheme="minorHAnsi" w:cstheme="minorHAnsi"/>
        </w:rPr>
        <w:t>De deelnemers aan een Combinatie mogen niet ook als deelnemer van een andere Combinatie, op eigen titel of als Onderaannemer een verzoek tot deelneming indienen. Indien blijkt dat een deelnemer zich hieraan niet houdt, zal:</w:t>
      </w:r>
      <w:r w:rsidRPr="007E3B67">
        <w:rPr>
          <w:rFonts w:asciiTheme="minorHAnsi" w:hAnsiTheme="minorHAnsi" w:cstheme="minorHAnsi"/>
        </w:rPr>
        <w:br/>
      </w:r>
    </w:p>
    <w:p w14:paraId="75ED325C" w14:textId="77777777" w:rsidR="00332C61" w:rsidRPr="007E3B67" w:rsidRDefault="00332C61" w:rsidP="00E713D4">
      <w:pPr>
        <w:pStyle w:val="CBPalinea"/>
        <w:numPr>
          <w:ilvl w:val="0"/>
          <w:numId w:val="1"/>
        </w:numPr>
        <w:spacing w:after="0"/>
        <w:ind w:left="426" w:hanging="284"/>
        <w:jc w:val="left"/>
        <w:rPr>
          <w:rFonts w:asciiTheme="minorHAnsi" w:hAnsiTheme="minorHAnsi" w:cstheme="minorHAnsi"/>
        </w:rPr>
      </w:pPr>
      <w:r w:rsidRPr="007E3B67">
        <w:rPr>
          <w:rFonts w:asciiTheme="minorHAnsi" w:hAnsiTheme="minorHAnsi" w:cstheme="minorHAnsi"/>
        </w:rPr>
        <w:t xml:space="preserve">ingeval een deelnemer eveneens als Onderaannemer een deelnemingsverzoek heeft ingediend, het </w:t>
      </w:r>
      <w:r w:rsidRPr="007E3B67">
        <w:rPr>
          <w:rFonts w:asciiTheme="minorHAnsi" w:hAnsiTheme="minorHAnsi" w:cstheme="minorHAnsi"/>
        </w:rPr>
        <w:br/>
        <w:t>deelnemingsverzoek van de betreffende Combinatie(s) van de aanbesteding worden uitgesloten;</w:t>
      </w:r>
    </w:p>
    <w:p w14:paraId="27B1DFEB" w14:textId="77777777" w:rsidR="00332C61" w:rsidRPr="007E3B67" w:rsidRDefault="00332C61" w:rsidP="00E713D4">
      <w:pPr>
        <w:pStyle w:val="CBPalinea"/>
        <w:numPr>
          <w:ilvl w:val="0"/>
          <w:numId w:val="1"/>
        </w:numPr>
        <w:spacing w:after="0"/>
        <w:ind w:left="426" w:hanging="284"/>
        <w:jc w:val="left"/>
        <w:rPr>
          <w:rFonts w:asciiTheme="minorHAnsi" w:hAnsiTheme="minorHAnsi" w:cstheme="minorHAnsi"/>
        </w:rPr>
      </w:pPr>
      <w:r w:rsidRPr="007E3B67">
        <w:rPr>
          <w:rFonts w:asciiTheme="minorHAnsi" w:hAnsiTheme="minorHAnsi" w:cstheme="minorHAnsi"/>
        </w:rPr>
        <w:t>ingeval een deelnemer eveneens op eigen titel een deelnemingsverzoek heeft ingediend, het deelnemingsverzoek op eigen titel van de aanbesteding worden uitgesloten;</w:t>
      </w:r>
    </w:p>
    <w:p w14:paraId="6DE814CF" w14:textId="1AAA1DB4" w:rsidR="00332C61" w:rsidRPr="007E3B67" w:rsidRDefault="00332C61" w:rsidP="00E713D4">
      <w:pPr>
        <w:pStyle w:val="CBPalinea"/>
        <w:numPr>
          <w:ilvl w:val="0"/>
          <w:numId w:val="1"/>
        </w:numPr>
        <w:ind w:left="426" w:hanging="284"/>
        <w:jc w:val="left"/>
        <w:rPr>
          <w:rFonts w:asciiTheme="minorHAnsi" w:hAnsiTheme="minorHAnsi" w:cstheme="minorHAnsi"/>
        </w:rPr>
      </w:pPr>
      <w:r w:rsidRPr="007E3B67">
        <w:rPr>
          <w:rFonts w:asciiTheme="minorHAnsi" w:hAnsiTheme="minorHAnsi" w:cstheme="minorHAnsi"/>
        </w:rPr>
        <w:t xml:space="preserve">ingeval een deelnemer met meerdere Combinaties een deelnemingsverzoek heeft ingediend, aan de betreffende </w:t>
      </w:r>
      <w:r w:rsidR="00C73563" w:rsidRPr="007E3B67">
        <w:rPr>
          <w:rFonts w:asciiTheme="minorHAnsi" w:hAnsiTheme="minorHAnsi" w:cstheme="minorHAnsi"/>
        </w:rPr>
        <w:t>deelnemer</w:t>
      </w:r>
      <w:r w:rsidRPr="007E3B67">
        <w:rPr>
          <w:rFonts w:asciiTheme="minorHAnsi" w:hAnsiTheme="minorHAnsi" w:cstheme="minorHAnsi"/>
        </w:rPr>
        <w:t xml:space="preserve"> </w:t>
      </w:r>
      <w:r w:rsidR="00C73563" w:rsidRPr="007E3B67">
        <w:rPr>
          <w:rFonts w:asciiTheme="minorHAnsi" w:hAnsiTheme="minorHAnsi" w:cstheme="minorHAnsi"/>
        </w:rPr>
        <w:t>wordt</w:t>
      </w:r>
      <w:r w:rsidRPr="007E3B67">
        <w:rPr>
          <w:rFonts w:asciiTheme="minorHAnsi" w:hAnsiTheme="minorHAnsi" w:cstheme="minorHAnsi"/>
        </w:rPr>
        <w:t xml:space="preserve"> verzocht te bepalen welke Gegadigde wordt uitgesloten van de aanbestedingsprocedure. Wanneer niet of niet tijdig aan dit verzoek wordt voldaan, zal de Aanbestedende dienst dit met behulp van een loting bepalen. De uitkomst van deze (notariële) loting is bindend voor alle belanghebbenden. </w:t>
      </w:r>
    </w:p>
    <w:p w14:paraId="7B732C40" w14:textId="0FF7B7EB" w:rsidR="00332C61" w:rsidRPr="007E3B67" w:rsidRDefault="00332C61" w:rsidP="00332C61">
      <w:pPr>
        <w:pStyle w:val="CBPalinea"/>
        <w:jc w:val="left"/>
        <w:rPr>
          <w:rFonts w:asciiTheme="minorHAnsi" w:hAnsiTheme="minorHAnsi" w:cstheme="minorHAnsi"/>
        </w:rPr>
      </w:pPr>
      <w:r w:rsidRPr="007E3B67">
        <w:rPr>
          <w:rFonts w:asciiTheme="minorHAnsi" w:hAnsiTheme="minorHAnsi" w:cstheme="minorHAnsi"/>
        </w:rPr>
        <w:t>Een Combinatie moet voldoen aan de voorwaarden die zijn opgenomen in de Beleidsregels combinatie</w:t>
      </w:r>
      <w:r w:rsidR="00EF1F39" w:rsidRPr="007E3B67">
        <w:rPr>
          <w:rFonts w:asciiTheme="minorHAnsi" w:hAnsiTheme="minorHAnsi" w:cstheme="minorHAnsi"/>
        </w:rPr>
        <w:t>o</w:t>
      </w:r>
      <w:r w:rsidRPr="007E3B67">
        <w:rPr>
          <w:rFonts w:asciiTheme="minorHAnsi" w:hAnsiTheme="minorHAnsi" w:cstheme="minorHAnsi"/>
        </w:rPr>
        <w:t xml:space="preserve">vereenkomsten 2013, op straffe van uitsluiting. De voorkeur voor een rechtsvorm van de Combinatie gaat uit naar een vennootschap onder firma,  of gelijkwaardig. Het is voor de uitvoering van de </w:t>
      </w:r>
      <w:r w:rsidR="001046DC" w:rsidRPr="007E3B67">
        <w:rPr>
          <w:rFonts w:asciiTheme="minorHAnsi" w:hAnsiTheme="minorHAnsi" w:cstheme="minorHAnsi"/>
        </w:rPr>
        <w:t>Opdracht</w:t>
      </w:r>
      <w:r w:rsidRPr="007E3B67">
        <w:rPr>
          <w:rFonts w:asciiTheme="minorHAnsi" w:hAnsiTheme="minorHAnsi" w:cstheme="minorHAnsi"/>
        </w:rPr>
        <w:t xml:space="preserve"> </w:t>
      </w:r>
      <w:r w:rsidRPr="007E3B67">
        <w:rPr>
          <w:rFonts w:asciiTheme="minorHAnsi" w:hAnsiTheme="minorHAnsi" w:cstheme="minorHAnsi"/>
          <w:u w:val="single"/>
        </w:rPr>
        <w:t>niet</w:t>
      </w:r>
      <w:r w:rsidRPr="007E3B67">
        <w:rPr>
          <w:rFonts w:asciiTheme="minorHAnsi" w:hAnsiTheme="minorHAnsi" w:cstheme="minorHAnsi"/>
        </w:rPr>
        <w:t xml:space="preserve"> verplicht een entiteit op te richten.</w:t>
      </w:r>
    </w:p>
    <w:p w14:paraId="0C75988D" w14:textId="77777777" w:rsidR="00332C61" w:rsidRPr="007E3B67" w:rsidRDefault="00332C61" w:rsidP="00332C61">
      <w:pPr>
        <w:autoSpaceDE w:val="0"/>
        <w:autoSpaceDN w:val="0"/>
        <w:adjustRightInd w:val="0"/>
        <w:spacing w:after="0" w:line="240" w:lineRule="auto"/>
        <w:rPr>
          <w:rFonts w:cstheme="minorHAnsi"/>
          <w:color w:val="0070C0"/>
          <w:sz w:val="20"/>
          <w:szCs w:val="20"/>
        </w:rPr>
      </w:pPr>
      <w:r w:rsidRPr="007E3B67">
        <w:rPr>
          <w:rFonts w:cstheme="minorHAnsi"/>
          <w:b/>
          <w:bCs/>
          <w:color w:val="0070C0"/>
          <w:sz w:val="20"/>
          <w:szCs w:val="20"/>
        </w:rPr>
        <w:t xml:space="preserve">Eenmalige betrokkenheid (rechts-)personen Aanmelding door Ondernemingen behorend tot hetzelfde concern </w:t>
      </w:r>
    </w:p>
    <w:p w14:paraId="166A1219" w14:textId="77777777" w:rsidR="00332C61" w:rsidRPr="007E3B67" w:rsidRDefault="00332C61" w:rsidP="00332C61">
      <w:pPr>
        <w:autoSpaceDE w:val="0"/>
        <w:autoSpaceDN w:val="0"/>
        <w:adjustRightInd w:val="0"/>
        <w:spacing w:after="0" w:line="240" w:lineRule="auto"/>
        <w:rPr>
          <w:rFonts w:cstheme="minorHAnsi"/>
          <w:color w:val="000000"/>
          <w:sz w:val="20"/>
          <w:szCs w:val="20"/>
        </w:rPr>
      </w:pPr>
      <w:r w:rsidRPr="007E3B67">
        <w:rPr>
          <w:rFonts w:cstheme="minorHAnsi"/>
          <w:color w:val="000000"/>
          <w:sz w:val="20"/>
          <w:szCs w:val="20"/>
        </w:rPr>
        <w:t xml:space="preserve">(Rechts)personen mogen slechts eenmaal deelnemen als Gegadigde (al dan niet als onderdeel van een Combinatie) en/of slechts via één Gegadigde betrokken zijn als Onderaannemer (niet zijnde de Gegadigde zelf). </w:t>
      </w:r>
    </w:p>
    <w:p w14:paraId="7E44F762" w14:textId="77777777" w:rsidR="00332C61" w:rsidRPr="007E3B67" w:rsidRDefault="00332C61" w:rsidP="00332C61">
      <w:pPr>
        <w:autoSpaceDE w:val="0"/>
        <w:autoSpaceDN w:val="0"/>
        <w:adjustRightInd w:val="0"/>
        <w:spacing w:after="0" w:line="240" w:lineRule="auto"/>
        <w:rPr>
          <w:rFonts w:cstheme="minorHAnsi"/>
          <w:color w:val="000000"/>
          <w:sz w:val="20"/>
          <w:szCs w:val="20"/>
        </w:rPr>
      </w:pPr>
    </w:p>
    <w:p w14:paraId="36D3748C" w14:textId="77777777" w:rsidR="00332C61" w:rsidRPr="007E3B67" w:rsidRDefault="00332C61" w:rsidP="00332C61">
      <w:pPr>
        <w:autoSpaceDE w:val="0"/>
        <w:autoSpaceDN w:val="0"/>
        <w:adjustRightInd w:val="0"/>
        <w:spacing w:after="0" w:line="240" w:lineRule="auto"/>
        <w:rPr>
          <w:rFonts w:cstheme="minorHAnsi"/>
          <w:color w:val="0070C0"/>
          <w:sz w:val="20"/>
          <w:szCs w:val="20"/>
        </w:rPr>
      </w:pPr>
      <w:r w:rsidRPr="007E3B67">
        <w:rPr>
          <w:rFonts w:cstheme="minorHAnsi"/>
          <w:b/>
          <w:bCs/>
          <w:color w:val="0070C0"/>
          <w:sz w:val="20"/>
          <w:szCs w:val="20"/>
        </w:rPr>
        <w:t xml:space="preserve">Aanmelding door Ondernemingen behorend tot hetzelfde concern </w:t>
      </w:r>
    </w:p>
    <w:p w14:paraId="692AE1C5" w14:textId="576641FC" w:rsidR="00332C61" w:rsidRPr="007E3B67" w:rsidRDefault="00332C61" w:rsidP="00332C61">
      <w:pPr>
        <w:autoSpaceDE w:val="0"/>
        <w:autoSpaceDN w:val="0"/>
        <w:adjustRightInd w:val="0"/>
        <w:spacing w:after="0" w:line="240" w:lineRule="auto"/>
        <w:rPr>
          <w:rFonts w:cstheme="minorHAnsi"/>
          <w:color w:val="000000"/>
          <w:sz w:val="20"/>
          <w:szCs w:val="20"/>
        </w:rPr>
      </w:pPr>
      <w:r w:rsidRPr="007E3B67">
        <w:rPr>
          <w:rFonts w:cstheme="minorHAnsi"/>
          <w:color w:val="000000"/>
          <w:sz w:val="20"/>
          <w:szCs w:val="20"/>
        </w:rPr>
        <w:t>Het is niet toegestaan om twee of meer verbonden Ondernemers (behorende tot hetzelfde concern / dezelfde holding ) zelfstandig in te laten inschrijven</w:t>
      </w:r>
      <w:r w:rsidR="00195651" w:rsidRPr="007E3B67">
        <w:rPr>
          <w:rFonts w:cstheme="minorHAnsi"/>
          <w:color w:val="000000"/>
          <w:sz w:val="20"/>
          <w:szCs w:val="20"/>
        </w:rPr>
        <w:t xml:space="preserve"> tenzij binnen de wettelijke mogelijkheden wordt aangetoond dat er onafhankelijk van elkaar wordt ingeschreven. </w:t>
      </w:r>
      <w:r w:rsidRPr="007E3B67">
        <w:rPr>
          <w:rFonts w:cstheme="minorHAnsi"/>
          <w:color w:val="000000"/>
          <w:sz w:val="20"/>
          <w:szCs w:val="20"/>
        </w:rPr>
        <w:t xml:space="preserve"> </w:t>
      </w:r>
    </w:p>
    <w:p w14:paraId="2D242446" w14:textId="77777777" w:rsidR="00332C61" w:rsidRPr="007E3B67" w:rsidRDefault="00332C61" w:rsidP="00332C61">
      <w:pPr>
        <w:autoSpaceDE w:val="0"/>
        <w:autoSpaceDN w:val="0"/>
        <w:adjustRightInd w:val="0"/>
        <w:spacing w:after="0" w:line="240" w:lineRule="auto"/>
        <w:rPr>
          <w:rFonts w:cstheme="minorHAnsi"/>
          <w:color w:val="000000"/>
          <w:sz w:val="20"/>
          <w:szCs w:val="20"/>
        </w:rPr>
      </w:pPr>
    </w:p>
    <w:p w14:paraId="5E9065DF" w14:textId="77777777" w:rsidR="00332C61" w:rsidRPr="007E3B67" w:rsidRDefault="00332C61" w:rsidP="00332C61">
      <w:pPr>
        <w:autoSpaceDE w:val="0"/>
        <w:autoSpaceDN w:val="0"/>
        <w:adjustRightInd w:val="0"/>
        <w:spacing w:after="0" w:line="240" w:lineRule="auto"/>
        <w:rPr>
          <w:rFonts w:cstheme="minorHAnsi"/>
          <w:color w:val="0070C0"/>
          <w:sz w:val="20"/>
          <w:szCs w:val="20"/>
        </w:rPr>
      </w:pPr>
      <w:r w:rsidRPr="007E3B67">
        <w:rPr>
          <w:rFonts w:cstheme="minorHAnsi"/>
          <w:b/>
          <w:bCs/>
          <w:color w:val="0070C0"/>
          <w:sz w:val="20"/>
          <w:szCs w:val="20"/>
        </w:rPr>
        <w:t xml:space="preserve">Onvoorwaardelijke en onherroepelijke Aanmelding </w:t>
      </w:r>
    </w:p>
    <w:p w14:paraId="64A1110C" w14:textId="77777777" w:rsidR="00332C61" w:rsidRPr="007E3B67" w:rsidRDefault="00332C61" w:rsidP="00332C61">
      <w:pPr>
        <w:rPr>
          <w:sz w:val="20"/>
          <w:szCs w:val="20"/>
        </w:rPr>
      </w:pPr>
      <w:r w:rsidRPr="007E3B67">
        <w:rPr>
          <w:sz w:val="20"/>
          <w:szCs w:val="20"/>
        </w:rPr>
        <w:t>De Gegadigde doet een onvoorwaardelijke en onherroepelijke Aanmelding. Algemene voorwaarden van Gegadigde worden expliciet afgewezen en niet geaccepteerd door de Aanbesteder. Als de Aanmelding van Gegadigde voorwaardelijk is of algemene voorwaarden van toepassing worden verklaard, dan kan de Aanbesteder de betreffende Aanmelding ongeldig verklaren en Gegadigde uitsluiten van verdere</w:t>
      </w:r>
      <w:r w:rsidRPr="007E3B67">
        <w:rPr>
          <w:caps/>
          <w:sz w:val="20"/>
          <w:szCs w:val="20"/>
        </w:rPr>
        <w:t xml:space="preserve"> </w:t>
      </w:r>
      <w:r w:rsidRPr="007E3B67">
        <w:rPr>
          <w:sz w:val="20"/>
          <w:szCs w:val="20"/>
        </w:rPr>
        <w:t>deelname aan de Aanbesteding. Bij de Beoordeling of zij tot uitsluiting over gaat past, Aanbesteder de geldende jurisprudentie op het gebied van het herstel van Aanmeldingen toe.</w:t>
      </w:r>
    </w:p>
    <w:p w14:paraId="1217EEED" w14:textId="464A2125" w:rsidR="007C2E06" w:rsidRPr="007E3B67" w:rsidRDefault="007C2E06">
      <w:pPr>
        <w:rPr>
          <w:sz w:val="20"/>
          <w:szCs w:val="20"/>
        </w:rPr>
      </w:pPr>
      <w:r w:rsidRPr="007E3B67">
        <w:rPr>
          <w:sz w:val="20"/>
          <w:szCs w:val="20"/>
        </w:rPr>
        <w:br w:type="page"/>
      </w:r>
    </w:p>
    <w:p w14:paraId="3B35AD59" w14:textId="77777777" w:rsidR="00332C61" w:rsidRPr="007E3B67" w:rsidRDefault="00332C61" w:rsidP="00332C61">
      <w:pPr>
        <w:pStyle w:val="CBPkop"/>
      </w:pPr>
      <w:bookmarkStart w:id="36" w:name="_Toc62491350"/>
      <w:r w:rsidRPr="007E3B67">
        <w:lastRenderedPageBreak/>
        <w:t>SELECTIECRITERIA EN BEOORDELING</w:t>
      </w:r>
      <w:bookmarkEnd w:id="36"/>
    </w:p>
    <w:p w14:paraId="15481277" w14:textId="77777777" w:rsidR="00332C61" w:rsidRPr="007E3B67" w:rsidRDefault="00332C61" w:rsidP="00332C61">
      <w:pPr>
        <w:spacing w:after="0" w:line="240" w:lineRule="auto"/>
        <w:rPr>
          <w:rFonts w:cstheme="minorHAnsi"/>
          <w:i/>
          <w:iCs/>
          <w:sz w:val="20"/>
          <w:szCs w:val="20"/>
        </w:rPr>
      </w:pPr>
    </w:p>
    <w:p w14:paraId="08F91EA0" w14:textId="77777777" w:rsidR="00332C61" w:rsidRPr="007E3B67" w:rsidRDefault="00332C61" w:rsidP="00332C61">
      <w:pPr>
        <w:pStyle w:val="CBPparagraaf"/>
      </w:pPr>
      <w:bookmarkStart w:id="37" w:name="_Toc62491351"/>
      <w:r w:rsidRPr="007E3B67">
        <w:t>SELECTIECITERIA</w:t>
      </w:r>
      <w:bookmarkEnd w:id="37"/>
    </w:p>
    <w:p w14:paraId="581886DD" w14:textId="3585D79A" w:rsidR="00332C61" w:rsidRPr="007E3B67" w:rsidRDefault="00332C61" w:rsidP="00332C61">
      <w:pPr>
        <w:tabs>
          <w:tab w:val="left" w:pos="419"/>
        </w:tabs>
        <w:spacing w:after="240" w:line="240" w:lineRule="auto"/>
        <w:rPr>
          <w:rFonts w:cstheme="minorHAnsi"/>
          <w:sz w:val="20"/>
          <w:szCs w:val="20"/>
        </w:rPr>
      </w:pPr>
      <w:r w:rsidRPr="007E3B67">
        <w:rPr>
          <w:rFonts w:cstheme="minorHAnsi"/>
          <w:sz w:val="20"/>
          <w:szCs w:val="20"/>
        </w:rPr>
        <w:t xml:space="preserve">Doel van de selectiefase is om te komen tot de selectie van de drie meest geschikte Gegadigden om deel te nemen aan de Gunningsfase. Indien meer dan drie Gegadigden zich hebben aangemeld op wie de uitsluitingsgronden niet van toepassing zijn en die voldoen aan de kwalitatieve geschiktheidseisen dan worden de </w:t>
      </w:r>
      <w:r w:rsidR="00340848" w:rsidRPr="007E3B67">
        <w:rPr>
          <w:rFonts w:cstheme="minorHAnsi"/>
          <w:sz w:val="20"/>
          <w:szCs w:val="20"/>
        </w:rPr>
        <w:t>Aa</w:t>
      </w:r>
      <w:r w:rsidRPr="007E3B67">
        <w:rPr>
          <w:rFonts w:cstheme="minorHAnsi"/>
          <w:sz w:val="20"/>
          <w:szCs w:val="20"/>
        </w:rPr>
        <w:t xml:space="preserve">nmeldingen van deze  Gegadigden beoordeeld en gerangschikt op basis van de selectiecriteria. </w:t>
      </w:r>
    </w:p>
    <w:p w14:paraId="0D3CD161" w14:textId="1BF537D6" w:rsidR="00332C61" w:rsidRPr="007E3B67" w:rsidRDefault="00332C61" w:rsidP="00332C61">
      <w:pPr>
        <w:tabs>
          <w:tab w:val="left" w:pos="419"/>
        </w:tabs>
        <w:spacing w:after="240" w:line="240" w:lineRule="auto"/>
        <w:rPr>
          <w:rFonts w:cstheme="minorHAnsi"/>
          <w:sz w:val="20"/>
          <w:szCs w:val="20"/>
        </w:rPr>
      </w:pPr>
      <w:r w:rsidRPr="007E3B67">
        <w:rPr>
          <w:rFonts w:cstheme="minorHAnsi"/>
          <w:sz w:val="20"/>
          <w:szCs w:val="20"/>
        </w:rPr>
        <w:t xml:space="preserve">De selectie vindt plaats op basis van de ingediende referenties (zie bijlage </w:t>
      </w:r>
      <w:r w:rsidR="00E6108C" w:rsidRPr="007E3B67">
        <w:rPr>
          <w:rFonts w:cstheme="minorHAnsi"/>
          <w:sz w:val="20"/>
          <w:szCs w:val="20"/>
        </w:rPr>
        <w:t>C</w:t>
      </w:r>
      <w:r w:rsidRPr="007E3B67">
        <w:rPr>
          <w:rFonts w:cstheme="minorHAnsi"/>
          <w:sz w:val="20"/>
          <w:szCs w:val="20"/>
        </w:rPr>
        <w:t>). Bij de selectie worden de opgegeven referenties kwalitatief beoordeeld op basis van de hierna beschreven procedure</w:t>
      </w:r>
      <w:r w:rsidR="00F12092" w:rsidRPr="007E3B67">
        <w:rPr>
          <w:rFonts w:cstheme="minorHAnsi"/>
          <w:sz w:val="20"/>
          <w:szCs w:val="20"/>
        </w:rPr>
        <w:t xml:space="preserve"> van paragraaf 3.2. In deze procedure worden </w:t>
      </w:r>
      <w:r w:rsidR="00BD42D7" w:rsidRPr="007E3B67">
        <w:rPr>
          <w:rFonts w:cstheme="minorHAnsi"/>
          <w:sz w:val="20"/>
          <w:szCs w:val="20"/>
        </w:rPr>
        <w:t xml:space="preserve">de volgend drie </w:t>
      </w:r>
      <w:r w:rsidRPr="007E3B67">
        <w:rPr>
          <w:rFonts w:cstheme="minorHAnsi"/>
          <w:sz w:val="20"/>
          <w:szCs w:val="20"/>
        </w:rPr>
        <w:t xml:space="preserve">selectiecriteria gehanteerd met het </w:t>
      </w:r>
      <w:r w:rsidR="004E17C5" w:rsidRPr="007E3B67">
        <w:rPr>
          <w:rFonts w:cstheme="minorHAnsi"/>
          <w:sz w:val="20"/>
          <w:szCs w:val="20"/>
        </w:rPr>
        <w:t>bijbehorend puntenaantal</w:t>
      </w:r>
      <w:r w:rsidR="00BD42D7" w:rsidRPr="007E3B67">
        <w:rPr>
          <w:rFonts w:cstheme="minorHAnsi"/>
          <w:sz w:val="20"/>
          <w:szCs w:val="20"/>
        </w:rPr>
        <w:t>, zie tabel 4</w:t>
      </w:r>
    </w:p>
    <w:p w14:paraId="4DFBCFA5" w14:textId="72327AED" w:rsidR="00504B45" w:rsidRPr="007E3B67" w:rsidRDefault="00504B45" w:rsidP="00504B45">
      <w:pPr>
        <w:pStyle w:val="Normaalweb"/>
        <w:spacing w:before="0" w:beforeAutospacing="0" w:after="0" w:afterAutospacing="0"/>
        <w:rPr>
          <w:rFonts w:cstheme="minorHAnsi"/>
          <w:sz w:val="16"/>
          <w:szCs w:val="16"/>
        </w:rPr>
      </w:pPr>
      <w:r w:rsidRPr="007E3B67">
        <w:rPr>
          <w:rFonts w:asciiTheme="minorHAnsi" w:hAnsiTheme="minorHAnsi" w:cstheme="minorHAnsi"/>
          <w:i/>
          <w:iCs/>
          <w:sz w:val="16"/>
          <w:szCs w:val="16"/>
        </w:rPr>
        <w:t>Tabel 4: beschrijving selectiecriteria</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5953"/>
        <w:gridCol w:w="1985"/>
        <w:gridCol w:w="967"/>
      </w:tblGrid>
      <w:tr w:rsidR="00332C61" w:rsidRPr="007E3B67" w14:paraId="365E6401" w14:textId="77777777" w:rsidTr="00890470">
        <w:tc>
          <w:tcPr>
            <w:tcW w:w="436" w:type="dxa"/>
            <w:shd w:val="clear" w:color="auto" w:fill="0070C0"/>
            <w:tcMar>
              <w:top w:w="28" w:type="dxa"/>
              <w:bottom w:w="28" w:type="dxa"/>
            </w:tcMar>
          </w:tcPr>
          <w:p w14:paraId="71392B23" w14:textId="77777777" w:rsidR="00332C61" w:rsidRPr="007E3B67" w:rsidRDefault="00332C61" w:rsidP="00A5522B">
            <w:pPr>
              <w:tabs>
                <w:tab w:val="left" w:pos="419"/>
              </w:tabs>
              <w:spacing w:after="0" w:line="240" w:lineRule="auto"/>
              <w:rPr>
                <w:rFonts w:cstheme="minorHAnsi"/>
                <w:color w:val="FFFFFF" w:themeColor="background1"/>
                <w:sz w:val="16"/>
                <w:szCs w:val="16"/>
              </w:rPr>
            </w:pPr>
            <w:proofErr w:type="spellStart"/>
            <w:r w:rsidRPr="007E3B67">
              <w:rPr>
                <w:rFonts w:cstheme="minorHAnsi"/>
                <w:color w:val="FFFFFF" w:themeColor="background1"/>
                <w:sz w:val="16"/>
                <w:szCs w:val="16"/>
              </w:rPr>
              <w:t>Nr</w:t>
            </w:r>
            <w:proofErr w:type="spellEnd"/>
          </w:p>
        </w:tc>
        <w:tc>
          <w:tcPr>
            <w:tcW w:w="5953" w:type="dxa"/>
            <w:shd w:val="clear" w:color="auto" w:fill="0070C0"/>
            <w:tcMar>
              <w:top w:w="28" w:type="dxa"/>
              <w:bottom w:w="28" w:type="dxa"/>
            </w:tcMar>
          </w:tcPr>
          <w:p w14:paraId="3938C0B2" w14:textId="77777777" w:rsidR="00332C61" w:rsidRPr="007E3B67" w:rsidRDefault="00332C61" w:rsidP="00A5522B">
            <w:pPr>
              <w:tabs>
                <w:tab w:val="left" w:pos="419"/>
              </w:tabs>
              <w:spacing w:after="0" w:line="240" w:lineRule="auto"/>
              <w:rPr>
                <w:rFonts w:cstheme="minorHAnsi"/>
                <w:b/>
                <w:color w:val="FFFFFF" w:themeColor="background1"/>
                <w:sz w:val="16"/>
                <w:szCs w:val="16"/>
              </w:rPr>
            </w:pPr>
            <w:r w:rsidRPr="007E3B67">
              <w:rPr>
                <w:rFonts w:cstheme="minorHAnsi"/>
                <w:b/>
                <w:color w:val="FFFFFF" w:themeColor="background1"/>
                <w:sz w:val="16"/>
                <w:szCs w:val="16"/>
              </w:rPr>
              <w:t>Selectiecriteria</w:t>
            </w:r>
          </w:p>
        </w:tc>
        <w:tc>
          <w:tcPr>
            <w:tcW w:w="1985" w:type="dxa"/>
            <w:shd w:val="clear" w:color="auto" w:fill="0070C0"/>
          </w:tcPr>
          <w:p w14:paraId="5145448E" w14:textId="77777777" w:rsidR="00332C61" w:rsidRPr="007E3B67" w:rsidRDefault="00332C61" w:rsidP="00A5522B">
            <w:pPr>
              <w:tabs>
                <w:tab w:val="left" w:pos="419"/>
              </w:tabs>
              <w:spacing w:after="0" w:line="240" w:lineRule="auto"/>
              <w:rPr>
                <w:rFonts w:cstheme="minorHAnsi"/>
                <w:b/>
                <w:color w:val="FFFFFF" w:themeColor="background1"/>
                <w:sz w:val="16"/>
                <w:szCs w:val="16"/>
              </w:rPr>
            </w:pPr>
            <w:r w:rsidRPr="007E3B67">
              <w:rPr>
                <w:rFonts w:cstheme="minorHAnsi"/>
                <w:b/>
                <w:color w:val="FFFFFF" w:themeColor="background1"/>
                <w:sz w:val="16"/>
                <w:szCs w:val="16"/>
              </w:rPr>
              <w:t>Maximaal aantal punten</w:t>
            </w:r>
          </w:p>
        </w:tc>
        <w:tc>
          <w:tcPr>
            <w:tcW w:w="967" w:type="dxa"/>
            <w:shd w:val="clear" w:color="auto" w:fill="0070C0"/>
            <w:tcMar>
              <w:top w:w="28" w:type="dxa"/>
              <w:bottom w:w="28" w:type="dxa"/>
            </w:tcMar>
          </w:tcPr>
          <w:p w14:paraId="6963D7E5" w14:textId="77777777" w:rsidR="00332C61" w:rsidRPr="007E3B67" w:rsidRDefault="00332C61" w:rsidP="00A5522B">
            <w:pPr>
              <w:tabs>
                <w:tab w:val="left" w:pos="419"/>
              </w:tabs>
              <w:spacing w:after="0" w:line="240" w:lineRule="auto"/>
              <w:rPr>
                <w:rFonts w:cstheme="minorHAnsi"/>
                <w:color w:val="FFFFFF" w:themeColor="background1"/>
                <w:sz w:val="16"/>
                <w:szCs w:val="16"/>
              </w:rPr>
            </w:pPr>
            <w:r w:rsidRPr="007E3B67">
              <w:rPr>
                <w:rFonts w:cstheme="minorHAnsi"/>
                <w:b/>
                <w:color w:val="FFFFFF" w:themeColor="background1"/>
                <w:sz w:val="16"/>
                <w:szCs w:val="16"/>
              </w:rPr>
              <w:t>Weging</w:t>
            </w:r>
          </w:p>
        </w:tc>
      </w:tr>
      <w:tr w:rsidR="00332C61" w:rsidRPr="007E3B67" w14:paraId="26829CD0" w14:textId="77777777" w:rsidTr="00890470">
        <w:tc>
          <w:tcPr>
            <w:tcW w:w="436" w:type="dxa"/>
            <w:tcMar>
              <w:top w:w="28" w:type="dxa"/>
              <w:bottom w:w="28" w:type="dxa"/>
            </w:tcMar>
          </w:tcPr>
          <w:p w14:paraId="5E2F3ED9" w14:textId="77777777" w:rsidR="00332C61" w:rsidRPr="007E3B67" w:rsidRDefault="00332C61" w:rsidP="00A5522B">
            <w:pPr>
              <w:tabs>
                <w:tab w:val="left" w:pos="419"/>
              </w:tabs>
              <w:spacing w:after="0" w:line="240" w:lineRule="auto"/>
              <w:rPr>
                <w:rFonts w:cstheme="minorHAnsi"/>
                <w:b/>
                <w:sz w:val="16"/>
                <w:szCs w:val="16"/>
              </w:rPr>
            </w:pPr>
            <w:r w:rsidRPr="007E3B67">
              <w:rPr>
                <w:rFonts w:cstheme="minorHAnsi"/>
                <w:b/>
                <w:sz w:val="16"/>
                <w:szCs w:val="16"/>
              </w:rPr>
              <w:t>S1</w:t>
            </w:r>
          </w:p>
        </w:tc>
        <w:tc>
          <w:tcPr>
            <w:tcW w:w="5953" w:type="dxa"/>
            <w:tcMar>
              <w:top w:w="28" w:type="dxa"/>
              <w:bottom w:w="28" w:type="dxa"/>
            </w:tcMar>
          </w:tcPr>
          <w:p w14:paraId="4C902ADD" w14:textId="12748886" w:rsidR="00332C61" w:rsidRPr="007E3B67" w:rsidRDefault="00332C61" w:rsidP="00B07332">
            <w:pPr>
              <w:tabs>
                <w:tab w:val="left" w:pos="419"/>
              </w:tabs>
              <w:spacing w:after="0" w:line="240" w:lineRule="auto"/>
              <w:rPr>
                <w:rFonts w:cstheme="minorHAnsi"/>
                <w:bCs/>
                <w:sz w:val="16"/>
                <w:szCs w:val="16"/>
              </w:rPr>
            </w:pPr>
            <w:r w:rsidRPr="007E3B67">
              <w:rPr>
                <w:rFonts w:cstheme="minorHAnsi"/>
                <w:b/>
                <w:bCs/>
                <w:sz w:val="16"/>
                <w:szCs w:val="16"/>
              </w:rPr>
              <w:t>Realisatie (techniek):</w:t>
            </w:r>
            <w:r w:rsidR="00B07332" w:rsidRPr="007E3B67">
              <w:rPr>
                <w:rFonts w:cstheme="minorHAnsi"/>
                <w:b/>
                <w:bCs/>
                <w:sz w:val="16"/>
                <w:szCs w:val="16"/>
              </w:rPr>
              <w:t xml:space="preserve"> </w:t>
            </w:r>
            <w:r w:rsidRPr="007E3B67">
              <w:rPr>
                <w:rFonts w:cstheme="minorHAnsi"/>
                <w:sz w:val="16"/>
                <w:szCs w:val="16"/>
              </w:rPr>
              <w:t xml:space="preserve">Ervaring met ontwerp, realisatie en onderhoud van een  </w:t>
            </w:r>
            <w:r w:rsidR="00E87E77" w:rsidRPr="007E3B67">
              <w:rPr>
                <w:rFonts w:cstheme="minorHAnsi"/>
                <w:sz w:val="16"/>
                <w:szCs w:val="16"/>
              </w:rPr>
              <w:t>Warmtecentrale</w:t>
            </w:r>
            <w:r w:rsidRPr="007E3B67">
              <w:rPr>
                <w:rFonts w:cstheme="minorHAnsi"/>
                <w:sz w:val="16"/>
                <w:szCs w:val="16"/>
              </w:rPr>
              <w:t xml:space="preserve"> met minimaal 0,5 MW aan centraal opgesteld warmtepompvermogen.</w:t>
            </w:r>
          </w:p>
        </w:tc>
        <w:tc>
          <w:tcPr>
            <w:tcW w:w="1985" w:type="dxa"/>
          </w:tcPr>
          <w:p w14:paraId="51C936D4" w14:textId="77777777" w:rsidR="00332C61" w:rsidRPr="007E3B67" w:rsidDel="00DD3A83" w:rsidRDefault="00332C61" w:rsidP="00A5522B">
            <w:pPr>
              <w:tabs>
                <w:tab w:val="left" w:pos="419"/>
              </w:tabs>
              <w:spacing w:after="0" w:line="240" w:lineRule="auto"/>
              <w:rPr>
                <w:rFonts w:cstheme="minorHAnsi"/>
                <w:bCs/>
                <w:sz w:val="16"/>
                <w:szCs w:val="16"/>
              </w:rPr>
            </w:pPr>
            <w:r w:rsidRPr="007E3B67">
              <w:rPr>
                <w:rFonts w:cstheme="minorHAnsi"/>
                <w:bCs/>
                <w:sz w:val="16"/>
                <w:szCs w:val="16"/>
              </w:rPr>
              <w:t>10</w:t>
            </w:r>
          </w:p>
        </w:tc>
        <w:tc>
          <w:tcPr>
            <w:tcW w:w="967" w:type="dxa"/>
            <w:tcMar>
              <w:top w:w="28" w:type="dxa"/>
              <w:bottom w:w="28" w:type="dxa"/>
            </w:tcMar>
          </w:tcPr>
          <w:p w14:paraId="2F4934FD" w14:textId="77777777" w:rsidR="00332C61" w:rsidRPr="007E3B67" w:rsidRDefault="00332C61" w:rsidP="00A5522B">
            <w:pPr>
              <w:tabs>
                <w:tab w:val="left" w:pos="419"/>
              </w:tabs>
              <w:spacing w:after="0" w:line="240" w:lineRule="auto"/>
              <w:rPr>
                <w:rFonts w:cstheme="minorHAnsi"/>
                <w:bCs/>
                <w:sz w:val="16"/>
                <w:szCs w:val="16"/>
              </w:rPr>
            </w:pPr>
            <w:r w:rsidRPr="007E3B67">
              <w:rPr>
                <w:rFonts w:cstheme="minorHAnsi"/>
                <w:bCs/>
                <w:sz w:val="16"/>
                <w:szCs w:val="16"/>
              </w:rPr>
              <w:t>35%</w:t>
            </w:r>
          </w:p>
        </w:tc>
      </w:tr>
      <w:tr w:rsidR="00332C61" w:rsidRPr="007E3B67" w14:paraId="5FF6834E" w14:textId="77777777" w:rsidTr="00890470">
        <w:tc>
          <w:tcPr>
            <w:tcW w:w="436" w:type="dxa"/>
            <w:tcMar>
              <w:top w:w="28" w:type="dxa"/>
              <w:bottom w:w="28" w:type="dxa"/>
            </w:tcMar>
          </w:tcPr>
          <w:p w14:paraId="7BC6954D" w14:textId="77777777" w:rsidR="00332C61" w:rsidRPr="007E3B67" w:rsidRDefault="00332C61" w:rsidP="00A5522B">
            <w:pPr>
              <w:tabs>
                <w:tab w:val="left" w:pos="419"/>
              </w:tabs>
              <w:spacing w:after="0" w:line="240" w:lineRule="auto"/>
              <w:rPr>
                <w:rFonts w:cstheme="minorHAnsi"/>
                <w:b/>
                <w:sz w:val="16"/>
                <w:szCs w:val="16"/>
              </w:rPr>
            </w:pPr>
            <w:r w:rsidRPr="007E3B67">
              <w:rPr>
                <w:rFonts w:cstheme="minorHAnsi"/>
                <w:b/>
                <w:sz w:val="16"/>
                <w:szCs w:val="16"/>
              </w:rPr>
              <w:t>S2</w:t>
            </w:r>
          </w:p>
        </w:tc>
        <w:tc>
          <w:tcPr>
            <w:tcW w:w="5953" w:type="dxa"/>
            <w:tcMar>
              <w:top w:w="28" w:type="dxa"/>
              <w:bottom w:w="28" w:type="dxa"/>
            </w:tcMar>
          </w:tcPr>
          <w:p w14:paraId="0C5A9E97" w14:textId="3A662F30" w:rsidR="00332C61" w:rsidRPr="007E3B67" w:rsidRDefault="00332C61" w:rsidP="00A5522B">
            <w:pPr>
              <w:tabs>
                <w:tab w:val="left" w:pos="419"/>
              </w:tabs>
              <w:spacing w:after="0" w:line="240" w:lineRule="auto"/>
              <w:rPr>
                <w:rFonts w:cstheme="minorHAnsi"/>
                <w:sz w:val="16"/>
                <w:szCs w:val="16"/>
              </w:rPr>
            </w:pPr>
            <w:r w:rsidRPr="007E3B67">
              <w:rPr>
                <w:rFonts w:cstheme="minorHAnsi"/>
                <w:b/>
                <w:bCs/>
                <w:sz w:val="16"/>
                <w:szCs w:val="16"/>
              </w:rPr>
              <w:t xml:space="preserve">Exploitatie </w:t>
            </w:r>
            <w:r w:rsidRPr="007E3B67">
              <w:rPr>
                <w:rFonts w:cstheme="minorHAnsi"/>
                <w:sz w:val="16"/>
                <w:szCs w:val="16"/>
              </w:rPr>
              <w:t xml:space="preserve">Aantal jaren ervaring met beheer, onderhoud en </w:t>
            </w:r>
            <w:r w:rsidR="00E71E77" w:rsidRPr="007E3B67">
              <w:rPr>
                <w:rFonts w:cstheme="minorHAnsi"/>
                <w:sz w:val="16"/>
                <w:szCs w:val="16"/>
              </w:rPr>
              <w:t>E</w:t>
            </w:r>
            <w:r w:rsidRPr="007E3B67">
              <w:rPr>
                <w:rFonts w:cstheme="minorHAnsi"/>
                <w:sz w:val="16"/>
                <w:szCs w:val="16"/>
              </w:rPr>
              <w:t xml:space="preserve">xploitatie van een collectief energiesysteem </w:t>
            </w:r>
            <w:r w:rsidR="00EA3DFB" w:rsidRPr="007E3B67">
              <w:rPr>
                <w:rFonts w:cstheme="minorHAnsi"/>
                <w:sz w:val="16"/>
                <w:szCs w:val="16"/>
              </w:rPr>
              <w:t>voor</w:t>
            </w:r>
            <w:r w:rsidRPr="007E3B67">
              <w:rPr>
                <w:rFonts w:cstheme="minorHAnsi"/>
                <w:sz w:val="16"/>
                <w:szCs w:val="16"/>
              </w:rPr>
              <w:t xml:space="preserve"> minimaal 150 woningen.</w:t>
            </w:r>
          </w:p>
        </w:tc>
        <w:tc>
          <w:tcPr>
            <w:tcW w:w="1985" w:type="dxa"/>
          </w:tcPr>
          <w:p w14:paraId="0B82C4D3" w14:textId="77777777" w:rsidR="00332C61" w:rsidRPr="007E3B67" w:rsidDel="00DD3A83" w:rsidRDefault="00332C61" w:rsidP="00A5522B">
            <w:pPr>
              <w:tabs>
                <w:tab w:val="left" w:pos="419"/>
              </w:tabs>
              <w:spacing w:after="0" w:line="240" w:lineRule="auto"/>
              <w:rPr>
                <w:rFonts w:cstheme="minorHAnsi"/>
                <w:bCs/>
                <w:sz w:val="16"/>
                <w:szCs w:val="16"/>
              </w:rPr>
            </w:pPr>
            <w:r w:rsidRPr="007E3B67">
              <w:rPr>
                <w:rFonts w:cstheme="minorHAnsi"/>
                <w:bCs/>
                <w:sz w:val="16"/>
                <w:szCs w:val="16"/>
              </w:rPr>
              <w:t>10</w:t>
            </w:r>
          </w:p>
        </w:tc>
        <w:tc>
          <w:tcPr>
            <w:tcW w:w="967" w:type="dxa"/>
            <w:tcMar>
              <w:top w:w="28" w:type="dxa"/>
              <w:bottom w:w="28" w:type="dxa"/>
            </w:tcMar>
          </w:tcPr>
          <w:p w14:paraId="32C58E72" w14:textId="77777777" w:rsidR="00332C61" w:rsidRPr="007E3B67" w:rsidRDefault="00332C61" w:rsidP="00A5522B">
            <w:pPr>
              <w:tabs>
                <w:tab w:val="left" w:pos="419"/>
              </w:tabs>
              <w:spacing w:after="0" w:line="240" w:lineRule="auto"/>
              <w:rPr>
                <w:rFonts w:cstheme="minorHAnsi"/>
                <w:bCs/>
                <w:sz w:val="16"/>
                <w:szCs w:val="16"/>
              </w:rPr>
            </w:pPr>
            <w:r w:rsidRPr="007E3B67">
              <w:rPr>
                <w:rFonts w:cstheme="minorHAnsi"/>
                <w:bCs/>
                <w:sz w:val="16"/>
                <w:szCs w:val="16"/>
              </w:rPr>
              <w:t>30%</w:t>
            </w:r>
          </w:p>
        </w:tc>
      </w:tr>
      <w:tr w:rsidR="00332C61" w:rsidRPr="007E3B67" w14:paraId="5DD45793" w14:textId="77777777" w:rsidTr="00890470">
        <w:tc>
          <w:tcPr>
            <w:tcW w:w="436" w:type="dxa"/>
            <w:tcMar>
              <w:top w:w="28" w:type="dxa"/>
              <w:bottom w:w="28" w:type="dxa"/>
            </w:tcMar>
          </w:tcPr>
          <w:p w14:paraId="0F1823A7" w14:textId="77777777" w:rsidR="00332C61" w:rsidRPr="007E3B67" w:rsidRDefault="00332C61" w:rsidP="00A5522B">
            <w:pPr>
              <w:tabs>
                <w:tab w:val="left" w:pos="419"/>
              </w:tabs>
              <w:spacing w:after="0" w:line="240" w:lineRule="auto"/>
              <w:rPr>
                <w:rFonts w:cstheme="minorHAnsi"/>
                <w:b/>
                <w:sz w:val="16"/>
                <w:szCs w:val="16"/>
              </w:rPr>
            </w:pPr>
            <w:r w:rsidRPr="007E3B67">
              <w:rPr>
                <w:rFonts w:cstheme="minorHAnsi"/>
                <w:b/>
                <w:sz w:val="16"/>
                <w:szCs w:val="16"/>
              </w:rPr>
              <w:t>S3</w:t>
            </w:r>
          </w:p>
        </w:tc>
        <w:tc>
          <w:tcPr>
            <w:tcW w:w="5953" w:type="dxa"/>
            <w:tcMar>
              <w:top w:w="28" w:type="dxa"/>
              <w:bottom w:w="28" w:type="dxa"/>
            </w:tcMar>
          </w:tcPr>
          <w:p w14:paraId="58EB7899" w14:textId="03D4FB4E" w:rsidR="00332C61" w:rsidRPr="007E3B67" w:rsidRDefault="00332C61" w:rsidP="00B07332">
            <w:pPr>
              <w:tabs>
                <w:tab w:val="left" w:pos="419"/>
              </w:tabs>
              <w:spacing w:after="0" w:line="240" w:lineRule="auto"/>
              <w:rPr>
                <w:rFonts w:cstheme="minorHAnsi"/>
                <w:sz w:val="16"/>
                <w:szCs w:val="16"/>
              </w:rPr>
            </w:pPr>
            <w:r w:rsidRPr="007E3B67">
              <w:rPr>
                <w:rFonts w:cstheme="minorHAnsi"/>
                <w:b/>
                <w:bCs/>
                <w:sz w:val="16"/>
                <w:szCs w:val="16"/>
              </w:rPr>
              <w:t>Doorontwikkeling:</w:t>
            </w:r>
            <w:r w:rsidR="00B07332" w:rsidRPr="007E3B67">
              <w:rPr>
                <w:rFonts w:cstheme="minorHAnsi"/>
                <w:b/>
                <w:bCs/>
                <w:sz w:val="16"/>
                <w:szCs w:val="16"/>
              </w:rPr>
              <w:t xml:space="preserve"> </w:t>
            </w:r>
            <w:r w:rsidRPr="007E3B67">
              <w:rPr>
                <w:rFonts w:cstheme="minorHAnsi"/>
                <w:sz w:val="16"/>
                <w:szCs w:val="16"/>
              </w:rPr>
              <w:t>Ervaring met strategisch omgevingsmanagement bij de ontwikkeling van een warmtenet voor tenminste 150 woningen.</w:t>
            </w:r>
          </w:p>
        </w:tc>
        <w:tc>
          <w:tcPr>
            <w:tcW w:w="1985" w:type="dxa"/>
          </w:tcPr>
          <w:p w14:paraId="5C7E602B" w14:textId="77777777" w:rsidR="00332C61" w:rsidRPr="007E3B67" w:rsidRDefault="00332C61" w:rsidP="00A5522B">
            <w:pPr>
              <w:tabs>
                <w:tab w:val="left" w:pos="419"/>
              </w:tabs>
              <w:spacing w:after="0" w:line="240" w:lineRule="auto"/>
              <w:rPr>
                <w:rFonts w:cstheme="minorHAnsi"/>
                <w:bCs/>
                <w:sz w:val="16"/>
                <w:szCs w:val="16"/>
              </w:rPr>
            </w:pPr>
            <w:r w:rsidRPr="007E3B67">
              <w:rPr>
                <w:rFonts w:cstheme="minorHAnsi"/>
                <w:bCs/>
                <w:sz w:val="16"/>
                <w:szCs w:val="16"/>
              </w:rPr>
              <w:t>10</w:t>
            </w:r>
          </w:p>
        </w:tc>
        <w:tc>
          <w:tcPr>
            <w:tcW w:w="967" w:type="dxa"/>
            <w:tcMar>
              <w:top w:w="28" w:type="dxa"/>
              <w:bottom w:w="28" w:type="dxa"/>
            </w:tcMar>
          </w:tcPr>
          <w:p w14:paraId="773C429C" w14:textId="77777777" w:rsidR="00332C61" w:rsidRPr="007E3B67" w:rsidRDefault="00332C61" w:rsidP="00A5522B">
            <w:pPr>
              <w:tabs>
                <w:tab w:val="left" w:pos="419"/>
              </w:tabs>
              <w:spacing w:after="0" w:line="240" w:lineRule="auto"/>
              <w:rPr>
                <w:rFonts w:cstheme="minorHAnsi"/>
                <w:bCs/>
                <w:sz w:val="16"/>
                <w:szCs w:val="16"/>
              </w:rPr>
            </w:pPr>
            <w:r w:rsidRPr="007E3B67">
              <w:rPr>
                <w:rFonts w:cstheme="minorHAnsi"/>
                <w:bCs/>
                <w:sz w:val="16"/>
                <w:szCs w:val="16"/>
              </w:rPr>
              <w:t>35%</w:t>
            </w:r>
          </w:p>
        </w:tc>
      </w:tr>
      <w:tr w:rsidR="00332C61" w:rsidRPr="007E3B67" w14:paraId="56E9EB8B" w14:textId="77777777" w:rsidTr="00890470">
        <w:tc>
          <w:tcPr>
            <w:tcW w:w="6389" w:type="dxa"/>
            <w:gridSpan w:val="2"/>
            <w:tcMar>
              <w:top w:w="28" w:type="dxa"/>
              <w:bottom w:w="28" w:type="dxa"/>
            </w:tcMar>
          </w:tcPr>
          <w:p w14:paraId="36309AD0" w14:textId="77777777" w:rsidR="00332C61" w:rsidRPr="007E3B67" w:rsidRDefault="00332C61" w:rsidP="00A5522B">
            <w:pPr>
              <w:tabs>
                <w:tab w:val="left" w:pos="419"/>
              </w:tabs>
              <w:spacing w:after="0" w:line="240" w:lineRule="auto"/>
              <w:rPr>
                <w:rFonts w:cstheme="minorHAnsi"/>
                <w:b/>
                <w:bCs/>
                <w:sz w:val="16"/>
                <w:szCs w:val="16"/>
              </w:rPr>
            </w:pPr>
            <w:r w:rsidRPr="007E3B67">
              <w:rPr>
                <w:rFonts w:cstheme="minorHAnsi"/>
                <w:b/>
                <w:bCs/>
                <w:sz w:val="16"/>
                <w:szCs w:val="16"/>
              </w:rPr>
              <w:t>Totaal</w:t>
            </w:r>
          </w:p>
        </w:tc>
        <w:tc>
          <w:tcPr>
            <w:tcW w:w="1985" w:type="dxa"/>
          </w:tcPr>
          <w:p w14:paraId="01AFF36F" w14:textId="77777777" w:rsidR="00332C61" w:rsidRPr="007E3B67" w:rsidRDefault="00332C61" w:rsidP="00A5522B">
            <w:pPr>
              <w:tabs>
                <w:tab w:val="left" w:pos="419"/>
              </w:tabs>
              <w:spacing w:after="0" w:line="240" w:lineRule="auto"/>
              <w:rPr>
                <w:rFonts w:cstheme="minorHAnsi"/>
                <w:b/>
                <w:bCs/>
                <w:sz w:val="16"/>
                <w:szCs w:val="16"/>
              </w:rPr>
            </w:pPr>
            <w:r w:rsidRPr="007E3B67">
              <w:rPr>
                <w:rFonts w:cstheme="minorHAnsi"/>
                <w:b/>
                <w:bCs/>
                <w:sz w:val="16"/>
                <w:szCs w:val="16"/>
              </w:rPr>
              <w:t>30</w:t>
            </w:r>
          </w:p>
        </w:tc>
        <w:tc>
          <w:tcPr>
            <w:tcW w:w="967" w:type="dxa"/>
            <w:tcMar>
              <w:top w:w="28" w:type="dxa"/>
              <w:bottom w:w="28" w:type="dxa"/>
            </w:tcMar>
          </w:tcPr>
          <w:p w14:paraId="561AA2F1" w14:textId="77777777" w:rsidR="00332C61" w:rsidRPr="007E3B67" w:rsidRDefault="00332C61" w:rsidP="00A5522B">
            <w:pPr>
              <w:tabs>
                <w:tab w:val="left" w:pos="419"/>
              </w:tabs>
              <w:spacing w:after="0" w:line="240" w:lineRule="auto"/>
              <w:rPr>
                <w:rFonts w:cstheme="minorHAnsi"/>
                <w:b/>
                <w:bCs/>
                <w:sz w:val="16"/>
                <w:szCs w:val="16"/>
              </w:rPr>
            </w:pPr>
            <w:r w:rsidRPr="007E3B67">
              <w:rPr>
                <w:rFonts w:cstheme="minorHAnsi"/>
                <w:b/>
                <w:bCs/>
                <w:sz w:val="16"/>
                <w:szCs w:val="16"/>
              </w:rPr>
              <w:t>100%</w:t>
            </w:r>
          </w:p>
        </w:tc>
      </w:tr>
    </w:tbl>
    <w:p w14:paraId="66FE04DE" w14:textId="77777777" w:rsidR="00332C61" w:rsidRPr="007E3B67" w:rsidRDefault="00332C61" w:rsidP="00332C61">
      <w:pPr>
        <w:spacing w:after="0" w:line="240" w:lineRule="auto"/>
        <w:rPr>
          <w:rFonts w:eastAsiaTheme="majorEastAsia" w:cstheme="minorHAnsi"/>
          <w:b/>
          <w:bCs/>
          <w:caps/>
          <w:color w:val="0070C0"/>
          <w:sz w:val="20"/>
          <w:szCs w:val="26"/>
        </w:rPr>
      </w:pPr>
    </w:p>
    <w:p w14:paraId="3A0D9C87" w14:textId="77777777" w:rsidR="00332C61" w:rsidRPr="007E3B67" w:rsidRDefault="00332C61" w:rsidP="00332C61">
      <w:pPr>
        <w:pStyle w:val="CBPparagraaf"/>
      </w:pPr>
      <w:bookmarkStart w:id="38" w:name="_Toc62491352"/>
      <w:r w:rsidRPr="007E3B67">
        <w:t>BEOORDELING</w:t>
      </w:r>
      <w:bookmarkEnd w:id="38"/>
    </w:p>
    <w:p w14:paraId="65DBBB36" w14:textId="508819B8" w:rsidR="00332C61" w:rsidRPr="007E3B67" w:rsidRDefault="00332C61" w:rsidP="000B0EDA">
      <w:pPr>
        <w:rPr>
          <w:sz w:val="20"/>
          <w:szCs w:val="20"/>
        </w:rPr>
      </w:pPr>
      <w:r w:rsidRPr="007E3B67">
        <w:rPr>
          <w:sz w:val="20"/>
          <w:szCs w:val="20"/>
        </w:rPr>
        <w:t xml:space="preserve">De Gegadigde dient bij haar </w:t>
      </w:r>
      <w:r w:rsidR="00340848" w:rsidRPr="007E3B67">
        <w:rPr>
          <w:sz w:val="20"/>
          <w:szCs w:val="20"/>
        </w:rPr>
        <w:t>A</w:t>
      </w:r>
      <w:r w:rsidRPr="007E3B67">
        <w:rPr>
          <w:sz w:val="20"/>
          <w:szCs w:val="20"/>
        </w:rPr>
        <w:t xml:space="preserve">anmelding per Selectiecriterium, zoals bedoeld in Bijlage </w:t>
      </w:r>
      <w:r w:rsidR="00E6108C" w:rsidRPr="007E3B67">
        <w:rPr>
          <w:sz w:val="20"/>
          <w:szCs w:val="20"/>
        </w:rPr>
        <w:t>C</w:t>
      </w:r>
      <w:r w:rsidRPr="007E3B67">
        <w:rPr>
          <w:sz w:val="20"/>
          <w:szCs w:val="20"/>
        </w:rPr>
        <w:t xml:space="preserve">, </w:t>
      </w:r>
      <w:r w:rsidR="00AE315B" w:rsidRPr="007E3B67">
        <w:rPr>
          <w:sz w:val="20"/>
          <w:szCs w:val="20"/>
        </w:rPr>
        <w:t>één</w:t>
      </w:r>
      <w:r w:rsidRPr="007E3B67">
        <w:rPr>
          <w:sz w:val="20"/>
          <w:szCs w:val="20"/>
        </w:rPr>
        <w:t xml:space="preserve"> referentie in te dienen. Een referentie mag bij meerdere selectiecriteria worden ingediend. De referenties moeten worden ingediend in het daarvoor bestemde formulier in bijlage </w:t>
      </w:r>
      <w:r w:rsidR="003C5ACE" w:rsidRPr="007E3B67">
        <w:rPr>
          <w:sz w:val="20"/>
          <w:szCs w:val="20"/>
        </w:rPr>
        <w:t>C</w:t>
      </w:r>
      <w:r w:rsidRPr="007E3B67">
        <w:rPr>
          <w:sz w:val="20"/>
          <w:szCs w:val="20"/>
        </w:rPr>
        <w:t xml:space="preserve">. Indien Gegadigde </w:t>
      </w:r>
      <w:r w:rsidR="0063236E" w:rsidRPr="007E3B67">
        <w:rPr>
          <w:sz w:val="20"/>
          <w:szCs w:val="20"/>
        </w:rPr>
        <w:t xml:space="preserve">bij een selectiecriterium </w:t>
      </w:r>
      <w:r w:rsidRPr="007E3B67">
        <w:rPr>
          <w:sz w:val="20"/>
          <w:szCs w:val="20"/>
        </w:rPr>
        <w:t>meer</w:t>
      </w:r>
      <w:r w:rsidR="00E535BE" w:rsidRPr="007E3B67">
        <w:rPr>
          <w:sz w:val="20"/>
          <w:szCs w:val="20"/>
        </w:rPr>
        <w:t xml:space="preserve"> referenties</w:t>
      </w:r>
      <w:r w:rsidR="0063236E" w:rsidRPr="007E3B67">
        <w:rPr>
          <w:sz w:val="20"/>
          <w:szCs w:val="20"/>
        </w:rPr>
        <w:t xml:space="preserve"> </w:t>
      </w:r>
      <w:r w:rsidRPr="007E3B67">
        <w:rPr>
          <w:sz w:val="20"/>
          <w:szCs w:val="20"/>
        </w:rPr>
        <w:t>indient dan gevraagd</w:t>
      </w:r>
      <w:r w:rsidR="0063236E" w:rsidRPr="007E3B67">
        <w:rPr>
          <w:sz w:val="20"/>
          <w:szCs w:val="20"/>
        </w:rPr>
        <w:t>,</w:t>
      </w:r>
      <w:r w:rsidRPr="007E3B67">
        <w:rPr>
          <w:sz w:val="20"/>
          <w:szCs w:val="20"/>
        </w:rPr>
        <w:t xml:space="preserve"> zal het meerdere worden geëcarteerd en enkel </w:t>
      </w:r>
      <w:r w:rsidR="009D7874" w:rsidRPr="007E3B67">
        <w:rPr>
          <w:sz w:val="20"/>
          <w:szCs w:val="20"/>
        </w:rPr>
        <w:t xml:space="preserve">het eerstgenoemde project </w:t>
      </w:r>
      <w:r w:rsidRPr="007E3B67">
        <w:rPr>
          <w:sz w:val="20"/>
          <w:szCs w:val="20"/>
        </w:rPr>
        <w:t xml:space="preserve">in de Beoordeling worden meegenomen. In tabel </w:t>
      </w:r>
      <w:r w:rsidR="00234BBD" w:rsidRPr="007E3B67">
        <w:rPr>
          <w:sz w:val="20"/>
          <w:szCs w:val="20"/>
        </w:rPr>
        <w:t>5 is</w:t>
      </w:r>
      <w:r w:rsidRPr="007E3B67">
        <w:rPr>
          <w:sz w:val="20"/>
          <w:szCs w:val="20"/>
        </w:rPr>
        <w:t xml:space="preserve"> de beoordelingsmethode weergegeven </w:t>
      </w:r>
      <w:r w:rsidR="00513AF6" w:rsidRPr="007E3B67">
        <w:rPr>
          <w:sz w:val="20"/>
          <w:szCs w:val="20"/>
        </w:rPr>
        <w:t>om te</w:t>
      </w:r>
      <w:r w:rsidRPr="007E3B67">
        <w:rPr>
          <w:sz w:val="20"/>
          <w:szCs w:val="20"/>
        </w:rPr>
        <w:t xml:space="preserve"> komen tot een rangschikking van de Gegadigden. </w:t>
      </w:r>
    </w:p>
    <w:p w14:paraId="5BFC281D" w14:textId="32A3CA61" w:rsidR="00504B45" w:rsidRPr="007E3B67" w:rsidRDefault="00504B45" w:rsidP="00504B45">
      <w:pPr>
        <w:pStyle w:val="Normaalweb"/>
        <w:spacing w:before="0" w:beforeAutospacing="0" w:after="0" w:afterAutospacing="0"/>
        <w:rPr>
          <w:rFonts w:asciiTheme="minorHAnsi" w:hAnsiTheme="minorHAnsi" w:cstheme="minorHAnsi"/>
          <w:sz w:val="16"/>
          <w:szCs w:val="16"/>
        </w:rPr>
      </w:pPr>
      <w:r w:rsidRPr="007E3B67">
        <w:rPr>
          <w:rFonts w:asciiTheme="minorHAnsi" w:hAnsiTheme="minorHAnsi" w:cstheme="minorHAnsi"/>
          <w:i/>
          <w:iCs/>
          <w:sz w:val="16"/>
          <w:szCs w:val="16"/>
        </w:rPr>
        <w:t xml:space="preserve">Tabel 5: voorbeeld beoordeling </w:t>
      </w:r>
      <w:r w:rsidR="0010658C" w:rsidRPr="007E3B67">
        <w:rPr>
          <w:rFonts w:asciiTheme="minorHAnsi" w:hAnsiTheme="minorHAnsi" w:cstheme="minorHAnsi"/>
          <w:i/>
          <w:iCs/>
          <w:sz w:val="16"/>
          <w:szCs w:val="16"/>
        </w:rPr>
        <w:t xml:space="preserve">referentie op </w:t>
      </w:r>
      <w:r w:rsidRPr="007E3B67">
        <w:rPr>
          <w:rFonts w:asciiTheme="minorHAnsi" w:hAnsiTheme="minorHAnsi" w:cstheme="minorHAnsi"/>
          <w:i/>
          <w:iCs/>
          <w:sz w:val="16"/>
          <w:szCs w:val="16"/>
        </w:rPr>
        <w:t>selectiecriteria</w:t>
      </w:r>
    </w:p>
    <w:tbl>
      <w:tblPr>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920"/>
        <w:gridCol w:w="1905"/>
        <w:gridCol w:w="1925"/>
        <w:gridCol w:w="3603"/>
      </w:tblGrid>
      <w:tr w:rsidR="00332C61" w:rsidRPr="007E3B67" w14:paraId="58E5326B" w14:textId="77777777" w:rsidTr="0010658C">
        <w:trPr>
          <w:trHeight w:val="177"/>
        </w:trPr>
        <w:tc>
          <w:tcPr>
            <w:tcW w:w="1920" w:type="dxa"/>
            <w:tcBorders>
              <w:bottom w:val="single" w:sz="12" w:space="0" w:color="auto"/>
            </w:tcBorders>
            <w:shd w:val="clear" w:color="auto" w:fill="0070C0"/>
            <w:noWrap/>
            <w:tcMar>
              <w:top w:w="15" w:type="dxa"/>
              <w:left w:w="15" w:type="dxa"/>
              <w:bottom w:w="0" w:type="dxa"/>
              <w:right w:w="15" w:type="dxa"/>
            </w:tcMar>
            <w:hideMark/>
          </w:tcPr>
          <w:p w14:paraId="39A9ED32" w14:textId="55C74DE8" w:rsidR="00332C61" w:rsidRPr="007E3B67" w:rsidRDefault="00332C61" w:rsidP="0010658C">
            <w:pPr>
              <w:spacing w:after="0" w:line="240" w:lineRule="auto"/>
              <w:jc w:val="center"/>
              <w:rPr>
                <w:rFonts w:ascii="Calibri" w:eastAsia="Times New Roman" w:hAnsi="Calibri" w:cs="Times New Roman"/>
                <w:color w:val="FFFFFF" w:themeColor="background1"/>
                <w:sz w:val="16"/>
                <w:szCs w:val="16"/>
              </w:rPr>
            </w:pPr>
          </w:p>
        </w:tc>
        <w:tc>
          <w:tcPr>
            <w:tcW w:w="1905" w:type="dxa"/>
            <w:tcBorders>
              <w:bottom w:val="single" w:sz="12" w:space="0" w:color="auto"/>
            </w:tcBorders>
            <w:shd w:val="clear" w:color="auto" w:fill="0070C0"/>
            <w:noWrap/>
            <w:tcMar>
              <w:top w:w="15" w:type="dxa"/>
              <w:left w:w="15" w:type="dxa"/>
              <w:bottom w:w="0" w:type="dxa"/>
              <w:right w:w="15" w:type="dxa"/>
            </w:tcMar>
            <w:hideMark/>
          </w:tcPr>
          <w:p w14:paraId="01F97B27" w14:textId="672D73FB" w:rsidR="00332C61" w:rsidRPr="007E3B67" w:rsidRDefault="00332C61" w:rsidP="0010658C">
            <w:pPr>
              <w:spacing w:after="0" w:line="240" w:lineRule="auto"/>
              <w:jc w:val="center"/>
              <w:rPr>
                <w:rFonts w:ascii="Calibri" w:eastAsia="Times New Roman" w:hAnsi="Calibri" w:cs="Times New Roman"/>
                <w:color w:val="FFFFFF" w:themeColor="background1"/>
                <w:sz w:val="16"/>
                <w:szCs w:val="16"/>
              </w:rPr>
            </w:pPr>
            <w:r w:rsidRPr="007E3B67">
              <w:rPr>
                <w:rFonts w:ascii="Calibri" w:eastAsia="Times New Roman" w:hAnsi="Calibri" w:cs="Times New Roman"/>
                <w:color w:val="FFFFFF" w:themeColor="background1"/>
                <w:sz w:val="16"/>
                <w:szCs w:val="16"/>
              </w:rPr>
              <w:t>Score (10-puntsschaal)</w:t>
            </w:r>
          </w:p>
        </w:tc>
        <w:tc>
          <w:tcPr>
            <w:tcW w:w="1925" w:type="dxa"/>
            <w:tcBorders>
              <w:bottom w:val="single" w:sz="12" w:space="0" w:color="auto"/>
            </w:tcBorders>
            <w:shd w:val="clear" w:color="auto" w:fill="0070C0"/>
            <w:noWrap/>
            <w:tcMar>
              <w:top w:w="15" w:type="dxa"/>
              <w:left w:w="15" w:type="dxa"/>
              <w:bottom w:w="0" w:type="dxa"/>
              <w:right w:w="15" w:type="dxa"/>
            </w:tcMar>
          </w:tcPr>
          <w:p w14:paraId="5AF6485B" w14:textId="77777777" w:rsidR="00332C61" w:rsidRPr="007E3B67" w:rsidRDefault="00332C61" w:rsidP="0010658C">
            <w:pPr>
              <w:spacing w:after="0" w:line="240" w:lineRule="auto"/>
              <w:jc w:val="center"/>
              <w:rPr>
                <w:rFonts w:ascii="Calibri" w:eastAsia="Times New Roman" w:hAnsi="Calibri" w:cs="Times New Roman"/>
                <w:color w:val="FFFFFF" w:themeColor="background1"/>
                <w:sz w:val="16"/>
                <w:szCs w:val="16"/>
              </w:rPr>
            </w:pPr>
            <w:r w:rsidRPr="007E3B67">
              <w:rPr>
                <w:rFonts w:ascii="Calibri" w:eastAsia="Times New Roman" w:hAnsi="Calibri" w:cs="Times New Roman"/>
                <w:color w:val="FFFFFF" w:themeColor="background1"/>
                <w:sz w:val="16"/>
                <w:szCs w:val="16"/>
              </w:rPr>
              <w:t>Weging</w:t>
            </w:r>
          </w:p>
        </w:tc>
        <w:tc>
          <w:tcPr>
            <w:tcW w:w="3603" w:type="dxa"/>
            <w:tcBorders>
              <w:bottom w:val="single" w:sz="12" w:space="0" w:color="auto"/>
            </w:tcBorders>
            <w:shd w:val="clear" w:color="auto" w:fill="0070C0"/>
            <w:noWrap/>
            <w:tcMar>
              <w:top w:w="15" w:type="dxa"/>
              <w:left w:w="15" w:type="dxa"/>
              <w:bottom w:w="0" w:type="dxa"/>
              <w:right w:w="15" w:type="dxa"/>
            </w:tcMar>
            <w:hideMark/>
          </w:tcPr>
          <w:p w14:paraId="3542A5F3" w14:textId="77777777" w:rsidR="00332C61" w:rsidRPr="007E3B67" w:rsidRDefault="00332C61" w:rsidP="0010658C">
            <w:pPr>
              <w:spacing w:after="0" w:line="240" w:lineRule="auto"/>
              <w:jc w:val="center"/>
              <w:rPr>
                <w:rFonts w:ascii="Calibri" w:eastAsia="Times New Roman" w:hAnsi="Calibri" w:cs="Times New Roman"/>
                <w:color w:val="FFFFFF" w:themeColor="background1"/>
                <w:sz w:val="16"/>
                <w:szCs w:val="16"/>
              </w:rPr>
            </w:pPr>
            <w:r w:rsidRPr="007E3B67">
              <w:rPr>
                <w:rFonts w:ascii="Calibri" w:eastAsia="Times New Roman" w:hAnsi="Calibri" w:cs="Times New Roman"/>
                <w:color w:val="FFFFFF" w:themeColor="background1"/>
                <w:sz w:val="16"/>
                <w:szCs w:val="16"/>
              </w:rPr>
              <w:t>punten</w:t>
            </w:r>
          </w:p>
        </w:tc>
      </w:tr>
      <w:tr w:rsidR="00332C61" w:rsidRPr="007E3B67" w14:paraId="74D92B09" w14:textId="77777777" w:rsidTr="00A5522B">
        <w:trPr>
          <w:trHeight w:val="65"/>
        </w:trPr>
        <w:tc>
          <w:tcPr>
            <w:tcW w:w="1920" w:type="dxa"/>
            <w:tcBorders>
              <w:top w:val="single" w:sz="12" w:space="0" w:color="auto"/>
            </w:tcBorders>
            <w:shd w:val="clear" w:color="auto" w:fill="auto"/>
            <w:noWrap/>
            <w:tcMar>
              <w:top w:w="15" w:type="dxa"/>
              <w:left w:w="15" w:type="dxa"/>
              <w:bottom w:w="0" w:type="dxa"/>
              <w:right w:w="15" w:type="dxa"/>
            </w:tcMar>
            <w:vAlign w:val="bottom"/>
            <w:hideMark/>
          </w:tcPr>
          <w:p w14:paraId="6BCC1639" w14:textId="77777777" w:rsidR="00332C61" w:rsidRPr="007E3B67" w:rsidRDefault="00332C61" w:rsidP="00A5522B">
            <w:pPr>
              <w:spacing w:after="0" w:line="240" w:lineRule="auto"/>
              <w:rPr>
                <w:rFonts w:ascii="Calibri" w:eastAsia="Times New Roman" w:hAnsi="Calibri" w:cs="Times New Roman"/>
                <w:color w:val="000000"/>
                <w:sz w:val="16"/>
                <w:szCs w:val="16"/>
              </w:rPr>
            </w:pPr>
            <w:r w:rsidRPr="007E3B67">
              <w:rPr>
                <w:rFonts w:ascii="Calibri" w:eastAsia="Times New Roman" w:hAnsi="Calibri" w:cs="Times New Roman"/>
                <w:color w:val="000000"/>
                <w:sz w:val="16"/>
                <w:szCs w:val="16"/>
              </w:rPr>
              <w:t>S1: Selectiecriterium 1</w:t>
            </w:r>
          </w:p>
        </w:tc>
        <w:tc>
          <w:tcPr>
            <w:tcW w:w="1905" w:type="dxa"/>
            <w:tcBorders>
              <w:top w:val="single" w:sz="12" w:space="0" w:color="auto"/>
            </w:tcBorders>
            <w:shd w:val="clear" w:color="auto" w:fill="auto"/>
            <w:noWrap/>
            <w:tcMar>
              <w:top w:w="15" w:type="dxa"/>
              <w:left w:w="15" w:type="dxa"/>
              <w:bottom w:w="0" w:type="dxa"/>
              <w:right w:w="15" w:type="dxa"/>
            </w:tcMar>
            <w:vAlign w:val="bottom"/>
            <w:hideMark/>
          </w:tcPr>
          <w:p w14:paraId="0F7D835E" w14:textId="77777777" w:rsidR="00332C61" w:rsidRPr="007E3B67" w:rsidRDefault="00332C61" w:rsidP="00A5522B">
            <w:pPr>
              <w:spacing w:after="0" w:line="240" w:lineRule="auto"/>
              <w:jc w:val="right"/>
              <w:rPr>
                <w:rFonts w:ascii="Calibri" w:eastAsia="Times New Roman" w:hAnsi="Calibri" w:cs="Times New Roman"/>
                <w:color w:val="000000"/>
                <w:sz w:val="16"/>
                <w:szCs w:val="16"/>
              </w:rPr>
            </w:pPr>
            <w:r w:rsidRPr="007E3B67">
              <w:rPr>
                <w:rFonts w:ascii="Calibri" w:eastAsia="Times New Roman" w:hAnsi="Calibri" w:cs="Times New Roman"/>
                <w:color w:val="000000"/>
                <w:sz w:val="16"/>
                <w:szCs w:val="16"/>
              </w:rPr>
              <w:t>7</w:t>
            </w:r>
          </w:p>
        </w:tc>
        <w:tc>
          <w:tcPr>
            <w:tcW w:w="1925" w:type="dxa"/>
            <w:tcBorders>
              <w:top w:val="single" w:sz="12" w:space="0" w:color="auto"/>
            </w:tcBorders>
            <w:shd w:val="clear" w:color="auto" w:fill="auto"/>
            <w:noWrap/>
            <w:tcMar>
              <w:top w:w="15" w:type="dxa"/>
              <w:left w:w="15" w:type="dxa"/>
              <w:bottom w:w="0" w:type="dxa"/>
              <w:right w:w="15" w:type="dxa"/>
            </w:tcMar>
            <w:vAlign w:val="bottom"/>
          </w:tcPr>
          <w:p w14:paraId="5D256DF6" w14:textId="77777777" w:rsidR="00332C61" w:rsidRPr="007E3B67" w:rsidRDefault="00332C61" w:rsidP="00A5522B">
            <w:pPr>
              <w:spacing w:after="0" w:line="240" w:lineRule="auto"/>
              <w:jc w:val="right"/>
              <w:rPr>
                <w:rFonts w:ascii="Calibri" w:eastAsia="Times New Roman" w:hAnsi="Calibri" w:cs="Times New Roman"/>
                <w:color w:val="000000"/>
                <w:sz w:val="16"/>
                <w:szCs w:val="16"/>
              </w:rPr>
            </w:pPr>
            <w:r w:rsidRPr="007E3B67">
              <w:rPr>
                <w:rFonts w:ascii="Calibri" w:eastAsia="Times New Roman" w:hAnsi="Calibri" w:cs="Times New Roman"/>
                <w:color w:val="000000"/>
                <w:sz w:val="16"/>
                <w:szCs w:val="16"/>
              </w:rPr>
              <w:t>35%</w:t>
            </w:r>
          </w:p>
        </w:tc>
        <w:tc>
          <w:tcPr>
            <w:tcW w:w="3603" w:type="dxa"/>
            <w:tcBorders>
              <w:top w:val="single" w:sz="12" w:space="0" w:color="auto"/>
            </w:tcBorders>
            <w:shd w:val="clear" w:color="auto" w:fill="auto"/>
            <w:noWrap/>
            <w:tcMar>
              <w:top w:w="15" w:type="dxa"/>
              <w:left w:w="15" w:type="dxa"/>
              <w:bottom w:w="0" w:type="dxa"/>
              <w:right w:w="15" w:type="dxa"/>
            </w:tcMar>
            <w:vAlign w:val="bottom"/>
          </w:tcPr>
          <w:p w14:paraId="7FF854C6" w14:textId="371CCC73" w:rsidR="00332C61" w:rsidRPr="007E3B67" w:rsidRDefault="00B22924" w:rsidP="00A5522B">
            <w:pPr>
              <w:spacing w:after="0" w:line="240" w:lineRule="auto"/>
              <w:jc w:val="center"/>
              <w:rPr>
                <w:rFonts w:ascii="Calibri" w:eastAsia="Times New Roman" w:hAnsi="Calibri" w:cs="Times New Roman"/>
                <w:color w:val="000000"/>
                <w:sz w:val="16"/>
                <w:szCs w:val="16"/>
              </w:rPr>
            </w:pPr>
            <w:r w:rsidRPr="007E3B67">
              <w:rPr>
                <w:rFonts w:ascii="Calibri" w:eastAsia="Times New Roman" w:hAnsi="Calibri" w:cs="Times New Roman"/>
                <w:color w:val="000000"/>
                <w:sz w:val="16"/>
                <w:szCs w:val="16"/>
              </w:rPr>
              <w:t>24,5</w:t>
            </w:r>
          </w:p>
        </w:tc>
      </w:tr>
      <w:tr w:rsidR="00332C61" w:rsidRPr="007E3B67" w14:paraId="31A5DE6B" w14:textId="77777777" w:rsidTr="00A5522B">
        <w:trPr>
          <w:trHeight w:val="122"/>
        </w:trPr>
        <w:tc>
          <w:tcPr>
            <w:tcW w:w="1920" w:type="dxa"/>
            <w:shd w:val="clear" w:color="auto" w:fill="auto"/>
            <w:noWrap/>
            <w:tcMar>
              <w:top w:w="15" w:type="dxa"/>
              <w:left w:w="15" w:type="dxa"/>
              <w:bottom w:w="0" w:type="dxa"/>
              <w:right w:w="15" w:type="dxa"/>
            </w:tcMar>
            <w:vAlign w:val="bottom"/>
            <w:hideMark/>
          </w:tcPr>
          <w:p w14:paraId="4A54E2E4" w14:textId="7AB5A0B6" w:rsidR="00332C61" w:rsidRPr="007E3B67" w:rsidRDefault="00332C61" w:rsidP="00A5522B">
            <w:pPr>
              <w:spacing w:after="0" w:line="240" w:lineRule="auto"/>
              <w:rPr>
                <w:rFonts w:ascii="Calibri" w:eastAsia="Times New Roman" w:hAnsi="Calibri" w:cs="Times New Roman"/>
                <w:color w:val="000000"/>
                <w:sz w:val="16"/>
                <w:szCs w:val="16"/>
              </w:rPr>
            </w:pPr>
            <w:r w:rsidRPr="007E3B67">
              <w:rPr>
                <w:rFonts w:ascii="Calibri" w:eastAsia="Times New Roman" w:hAnsi="Calibri" w:cs="Times New Roman"/>
                <w:color w:val="000000"/>
                <w:sz w:val="16"/>
                <w:szCs w:val="16"/>
              </w:rPr>
              <w:t>S</w:t>
            </w:r>
            <w:r w:rsidR="006A0BC9" w:rsidRPr="007E3B67">
              <w:rPr>
                <w:rFonts w:ascii="Calibri" w:eastAsia="Times New Roman" w:hAnsi="Calibri" w:cs="Times New Roman"/>
                <w:color w:val="000000"/>
                <w:sz w:val="16"/>
                <w:szCs w:val="16"/>
              </w:rPr>
              <w:t>2</w:t>
            </w:r>
            <w:r w:rsidRPr="007E3B67">
              <w:rPr>
                <w:rFonts w:ascii="Calibri" w:eastAsia="Times New Roman" w:hAnsi="Calibri" w:cs="Times New Roman"/>
                <w:color w:val="000000"/>
                <w:sz w:val="16"/>
                <w:szCs w:val="16"/>
              </w:rPr>
              <w:t>: Selectiecriterium 2</w:t>
            </w:r>
          </w:p>
        </w:tc>
        <w:tc>
          <w:tcPr>
            <w:tcW w:w="1905" w:type="dxa"/>
            <w:shd w:val="clear" w:color="auto" w:fill="auto"/>
            <w:noWrap/>
            <w:tcMar>
              <w:top w:w="15" w:type="dxa"/>
              <w:left w:w="15" w:type="dxa"/>
              <w:bottom w:w="0" w:type="dxa"/>
              <w:right w:w="15" w:type="dxa"/>
            </w:tcMar>
            <w:vAlign w:val="bottom"/>
            <w:hideMark/>
          </w:tcPr>
          <w:p w14:paraId="359130F3" w14:textId="77777777" w:rsidR="00332C61" w:rsidRPr="007E3B67" w:rsidRDefault="00332C61" w:rsidP="00A5522B">
            <w:pPr>
              <w:spacing w:after="0" w:line="240" w:lineRule="auto"/>
              <w:jc w:val="right"/>
              <w:rPr>
                <w:rFonts w:ascii="Calibri" w:eastAsia="Times New Roman" w:hAnsi="Calibri" w:cs="Times New Roman"/>
                <w:color w:val="000000"/>
                <w:sz w:val="16"/>
                <w:szCs w:val="16"/>
              </w:rPr>
            </w:pPr>
            <w:r w:rsidRPr="007E3B67">
              <w:rPr>
                <w:rFonts w:ascii="Calibri" w:eastAsia="Times New Roman" w:hAnsi="Calibri" w:cs="Times New Roman"/>
                <w:color w:val="000000"/>
                <w:sz w:val="16"/>
                <w:szCs w:val="16"/>
              </w:rPr>
              <w:t>6</w:t>
            </w:r>
          </w:p>
        </w:tc>
        <w:tc>
          <w:tcPr>
            <w:tcW w:w="1925" w:type="dxa"/>
            <w:shd w:val="clear" w:color="auto" w:fill="auto"/>
            <w:noWrap/>
            <w:tcMar>
              <w:top w:w="15" w:type="dxa"/>
              <w:left w:w="15" w:type="dxa"/>
              <w:bottom w:w="0" w:type="dxa"/>
              <w:right w:w="15" w:type="dxa"/>
            </w:tcMar>
            <w:vAlign w:val="bottom"/>
          </w:tcPr>
          <w:p w14:paraId="1E0FB83D" w14:textId="77777777" w:rsidR="00332C61" w:rsidRPr="007E3B67" w:rsidRDefault="00332C61" w:rsidP="00A5522B">
            <w:pPr>
              <w:spacing w:after="0" w:line="240" w:lineRule="auto"/>
              <w:jc w:val="right"/>
              <w:rPr>
                <w:rFonts w:ascii="Calibri" w:eastAsia="Times New Roman" w:hAnsi="Calibri" w:cs="Times New Roman"/>
                <w:color w:val="000000"/>
                <w:sz w:val="16"/>
                <w:szCs w:val="16"/>
              </w:rPr>
            </w:pPr>
            <w:r w:rsidRPr="007E3B67">
              <w:rPr>
                <w:rFonts w:ascii="Calibri" w:eastAsia="Times New Roman" w:hAnsi="Calibri" w:cs="Times New Roman"/>
                <w:color w:val="000000"/>
                <w:sz w:val="16"/>
                <w:szCs w:val="16"/>
              </w:rPr>
              <w:t>30%</w:t>
            </w:r>
          </w:p>
        </w:tc>
        <w:tc>
          <w:tcPr>
            <w:tcW w:w="3603" w:type="dxa"/>
            <w:shd w:val="clear" w:color="auto" w:fill="auto"/>
            <w:noWrap/>
            <w:tcMar>
              <w:top w:w="15" w:type="dxa"/>
              <w:left w:w="15" w:type="dxa"/>
              <w:bottom w:w="0" w:type="dxa"/>
              <w:right w:w="15" w:type="dxa"/>
            </w:tcMar>
            <w:vAlign w:val="bottom"/>
          </w:tcPr>
          <w:p w14:paraId="5C1BCD75" w14:textId="6BF64D23" w:rsidR="00332C61" w:rsidRPr="007E3B67" w:rsidRDefault="00B22924" w:rsidP="00A5522B">
            <w:pPr>
              <w:spacing w:after="0" w:line="240" w:lineRule="auto"/>
              <w:jc w:val="center"/>
              <w:rPr>
                <w:rFonts w:ascii="Calibri" w:eastAsia="Times New Roman" w:hAnsi="Calibri" w:cs="Times New Roman"/>
                <w:color w:val="000000"/>
                <w:sz w:val="16"/>
                <w:szCs w:val="16"/>
              </w:rPr>
            </w:pPr>
            <w:r w:rsidRPr="007E3B67">
              <w:rPr>
                <w:rFonts w:ascii="Calibri" w:eastAsia="Times New Roman" w:hAnsi="Calibri" w:cs="Times New Roman"/>
                <w:color w:val="000000"/>
                <w:sz w:val="16"/>
                <w:szCs w:val="16"/>
              </w:rPr>
              <w:t>18</w:t>
            </w:r>
          </w:p>
        </w:tc>
      </w:tr>
      <w:tr w:rsidR="00332C61" w:rsidRPr="007E3B67" w14:paraId="272D5CA4" w14:textId="77777777" w:rsidTr="00A5522B">
        <w:trPr>
          <w:trHeight w:val="54"/>
        </w:trPr>
        <w:tc>
          <w:tcPr>
            <w:tcW w:w="1920" w:type="dxa"/>
            <w:tcBorders>
              <w:bottom w:val="double" w:sz="4" w:space="0" w:color="auto"/>
            </w:tcBorders>
            <w:shd w:val="clear" w:color="auto" w:fill="auto"/>
            <w:noWrap/>
            <w:tcMar>
              <w:top w:w="15" w:type="dxa"/>
              <w:left w:w="15" w:type="dxa"/>
              <w:bottom w:w="0" w:type="dxa"/>
              <w:right w:w="15" w:type="dxa"/>
            </w:tcMar>
            <w:vAlign w:val="bottom"/>
            <w:hideMark/>
          </w:tcPr>
          <w:p w14:paraId="43526B57" w14:textId="41A2B781" w:rsidR="00332C61" w:rsidRPr="007E3B67" w:rsidRDefault="00332C61" w:rsidP="00A5522B">
            <w:pPr>
              <w:spacing w:after="0" w:line="240" w:lineRule="auto"/>
              <w:rPr>
                <w:rFonts w:ascii="Calibri" w:eastAsia="Times New Roman" w:hAnsi="Calibri" w:cs="Times New Roman"/>
                <w:color w:val="000000"/>
                <w:sz w:val="16"/>
                <w:szCs w:val="16"/>
              </w:rPr>
            </w:pPr>
            <w:r w:rsidRPr="007E3B67">
              <w:rPr>
                <w:rFonts w:ascii="Calibri" w:eastAsia="Times New Roman" w:hAnsi="Calibri" w:cs="Times New Roman"/>
                <w:color w:val="000000"/>
                <w:sz w:val="16"/>
                <w:szCs w:val="16"/>
              </w:rPr>
              <w:t>S</w:t>
            </w:r>
            <w:r w:rsidR="006A0BC9" w:rsidRPr="007E3B67">
              <w:rPr>
                <w:rFonts w:ascii="Calibri" w:eastAsia="Times New Roman" w:hAnsi="Calibri" w:cs="Times New Roman"/>
                <w:color w:val="000000"/>
                <w:sz w:val="16"/>
                <w:szCs w:val="16"/>
              </w:rPr>
              <w:t>3</w:t>
            </w:r>
            <w:r w:rsidRPr="007E3B67">
              <w:rPr>
                <w:rFonts w:ascii="Calibri" w:eastAsia="Times New Roman" w:hAnsi="Calibri" w:cs="Times New Roman"/>
                <w:color w:val="000000"/>
                <w:sz w:val="16"/>
                <w:szCs w:val="16"/>
              </w:rPr>
              <w:t>: Selectiecriterium 3</w:t>
            </w:r>
          </w:p>
        </w:tc>
        <w:tc>
          <w:tcPr>
            <w:tcW w:w="1905" w:type="dxa"/>
            <w:tcBorders>
              <w:bottom w:val="double" w:sz="4" w:space="0" w:color="auto"/>
            </w:tcBorders>
            <w:shd w:val="clear" w:color="auto" w:fill="auto"/>
            <w:noWrap/>
            <w:tcMar>
              <w:top w:w="15" w:type="dxa"/>
              <w:left w:w="15" w:type="dxa"/>
              <w:bottom w:w="0" w:type="dxa"/>
              <w:right w:w="15" w:type="dxa"/>
            </w:tcMar>
            <w:vAlign w:val="bottom"/>
            <w:hideMark/>
          </w:tcPr>
          <w:p w14:paraId="4BECB27C" w14:textId="77777777" w:rsidR="00332C61" w:rsidRPr="007E3B67" w:rsidRDefault="00332C61" w:rsidP="00A5522B">
            <w:pPr>
              <w:spacing w:after="0" w:line="240" w:lineRule="auto"/>
              <w:jc w:val="right"/>
              <w:rPr>
                <w:rFonts w:ascii="Calibri" w:eastAsia="Times New Roman" w:hAnsi="Calibri" w:cs="Times New Roman"/>
                <w:color w:val="000000"/>
                <w:sz w:val="16"/>
                <w:szCs w:val="16"/>
              </w:rPr>
            </w:pPr>
            <w:r w:rsidRPr="007E3B67">
              <w:rPr>
                <w:rFonts w:ascii="Calibri" w:eastAsia="Times New Roman" w:hAnsi="Calibri" w:cs="Times New Roman"/>
                <w:color w:val="000000"/>
                <w:sz w:val="16"/>
                <w:szCs w:val="16"/>
              </w:rPr>
              <w:t>9</w:t>
            </w:r>
          </w:p>
        </w:tc>
        <w:tc>
          <w:tcPr>
            <w:tcW w:w="1925" w:type="dxa"/>
            <w:tcBorders>
              <w:bottom w:val="double" w:sz="4" w:space="0" w:color="auto"/>
            </w:tcBorders>
            <w:shd w:val="clear" w:color="auto" w:fill="auto"/>
            <w:noWrap/>
            <w:tcMar>
              <w:top w:w="15" w:type="dxa"/>
              <w:left w:w="15" w:type="dxa"/>
              <w:bottom w:w="0" w:type="dxa"/>
              <w:right w:w="15" w:type="dxa"/>
            </w:tcMar>
            <w:vAlign w:val="bottom"/>
          </w:tcPr>
          <w:p w14:paraId="52881CA2" w14:textId="77777777" w:rsidR="00332C61" w:rsidRPr="007E3B67" w:rsidRDefault="00332C61" w:rsidP="00A5522B">
            <w:pPr>
              <w:spacing w:after="0" w:line="240" w:lineRule="auto"/>
              <w:jc w:val="right"/>
              <w:rPr>
                <w:rFonts w:ascii="Calibri" w:eastAsia="Times New Roman" w:hAnsi="Calibri" w:cs="Times New Roman"/>
                <w:color w:val="000000"/>
                <w:sz w:val="16"/>
                <w:szCs w:val="16"/>
              </w:rPr>
            </w:pPr>
            <w:r w:rsidRPr="007E3B67">
              <w:rPr>
                <w:rFonts w:ascii="Calibri" w:eastAsia="Times New Roman" w:hAnsi="Calibri" w:cs="Times New Roman"/>
                <w:color w:val="000000"/>
                <w:sz w:val="16"/>
                <w:szCs w:val="16"/>
              </w:rPr>
              <w:t>35%</w:t>
            </w:r>
          </w:p>
        </w:tc>
        <w:tc>
          <w:tcPr>
            <w:tcW w:w="3603" w:type="dxa"/>
            <w:tcBorders>
              <w:bottom w:val="double" w:sz="4" w:space="0" w:color="auto"/>
            </w:tcBorders>
            <w:shd w:val="clear" w:color="auto" w:fill="auto"/>
            <w:noWrap/>
            <w:tcMar>
              <w:top w:w="15" w:type="dxa"/>
              <w:left w:w="15" w:type="dxa"/>
              <w:bottom w:w="0" w:type="dxa"/>
              <w:right w:w="15" w:type="dxa"/>
            </w:tcMar>
            <w:vAlign w:val="bottom"/>
          </w:tcPr>
          <w:p w14:paraId="4ABF47AC" w14:textId="3299770E" w:rsidR="00332C61" w:rsidRPr="007E3B67" w:rsidRDefault="00332C61" w:rsidP="00A5522B">
            <w:pPr>
              <w:spacing w:after="0" w:line="240" w:lineRule="auto"/>
              <w:jc w:val="center"/>
              <w:rPr>
                <w:rFonts w:ascii="Calibri" w:eastAsia="Times New Roman" w:hAnsi="Calibri" w:cs="Times New Roman"/>
                <w:color w:val="000000"/>
                <w:sz w:val="16"/>
                <w:szCs w:val="16"/>
              </w:rPr>
            </w:pPr>
            <w:r w:rsidRPr="007E3B67">
              <w:rPr>
                <w:rFonts w:ascii="Calibri" w:eastAsia="Times New Roman" w:hAnsi="Calibri" w:cs="Times New Roman"/>
                <w:color w:val="000000"/>
                <w:sz w:val="16"/>
                <w:szCs w:val="16"/>
              </w:rPr>
              <w:t>3</w:t>
            </w:r>
            <w:r w:rsidR="00B22924" w:rsidRPr="007E3B67">
              <w:rPr>
                <w:rFonts w:ascii="Calibri" w:eastAsia="Times New Roman" w:hAnsi="Calibri" w:cs="Times New Roman"/>
                <w:color w:val="000000"/>
                <w:sz w:val="16"/>
                <w:szCs w:val="16"/>
              </w:rPr>
              <w:t>1,5</w:t>
            </w:r>
          </w:p>
        </w:tc>
      </w:tr>
      <w:tr w:rsidR="00332C61" w:rsidRPr="007E3B67" w14:paraId="68E4C47A" w14:textId="77777777" w:rsidTr="00A5522B">
        <w:trPr>
          <w:trHeight w:val="89"/>
        </w:trPr>
        <w:tc>
          <w:tcPr>
            <w:tcW w:w="3825" w:type="dxa"/>
            <w:gridSpan w:val="2"/>
            <w:tcBorders>
              <w:top w:val="double" w:sz="4" w:space="0" w:color="auto"/>
            </w:tcBorders>
            <w:shd w:val="clear" w:color="auto" w:fill="D9D9D9" w:themeFill="background1" w:themeFillShade="D9"/>
            <w:noWrap/>
            <w:tcMar>
              <w:top w:w="15" w:type="dxa"/>
              <w:left w:w="15" w:type="dxa"/>
              <w:bottom w:w="0" w:type="dxa"/>
              <w:right w:w="15" w:type="dxa"/>
            </w:tcMar>
            <w:vAlign w:val="bottom"/>
            <w:hideMark/>
          </w:tcPr>
          <w:p w14:paraId="1247BA2D" w14:textId="77777777" w:rsidR="00332C61" w:rsidRPr="007E3B67" w:rsidRDefault="00332C61" w:rsidP="00A5522B">
            <w:pPr>
              <w:spacing w:after="0" w:line="240" w:lineRule="auto"/>
              <w:rPr>
                <w:rFonts w:ascii="Calibri" w:eastAsia="Times New Roman" w:hAnsi="Calibri" w:cs="Times New Roman"/>
                <w:color w:val="000000"/>
                <w:sz w:val="16"/>
                <w:szCs w:val="16"/>
              </w:rPr>
            </w:pPr>
            <w:r w:rsidRPr="007E3B67">
              <w:rPr>
                <w:rFonts w:ascii="Calibri" w:eastAsia="Times New Roman" w:hAnsi="Calibri" w:cs="Times New Roman"/>
                <w:color w:val="000000"/>
                <w:sz w:val="16"/>
                <w:szCs w:val="16"/>
              </w:rPr>
              <w:t xml:space="preserve">                                                                              Totale score =  </w:t>
            </w:r>
          </w:p>
        </w:tc>
        <w:tc>
          <w:tcPr>
            <w:tcW w:w="5528" w:type="dxa"/>
            <w:gridSpan w:val="2"/>
            <w:shd w:val="clear" w:color="auto" w:fill="D9D9D9" w:themeFill="background1" w:themeFillShade="D9"/>
            <w:noWrap/>
            <w:tcMar>
              <w:top w:w="15" w:type="dxa"/>
              <w:left w:w="15" w:type="dxa"/>
              <w:bottom w:w="0" w:type="dxa"/>
              <w:right w:w="15" w:type="dxa"/>
            </w:tcMar>
            <w:vAlign w:val="bottom"/>
            <w:hideMark/>
          </w:tcPr>
          <w:p w14:paraId="64BE0578" w14:textId="769EDD61" w:rsidR="00332C61" w:rsidRPr="007E3B67" w:rsidRDefault="00332C61" w:rsidP="00A5522B">
            <w:pPr>
              <w:spacing w:after="0" w:line="240" w:lineRule="auto"/>
              <w:jc w:val="center"/>
              <w:rPr>
                <w:rFonts w:ascii="Calibri" w:eastAsia="Times New Roman" w:hAnsi="Calibri" w:cs="Times New Roman"/>
                <w:color w:val="000000"/>
                <w:sz w:val="16"/>
                <w:szCs w:val="16"/>
              </w:rPr>
            </w:pPr>
            <w:r w:rsidRPr="007E3B67">
              <w:rPr>
                <w:rFonts w:ascii="Calibri" w:eastAsia="Times New Roman" w:hAnsi="Calibri" w:cs="Times New Roman"/>
                <w:color w:val="000000"/>
                <w:sz w:val="16"/>
                <w:szCs w:val="16"/>
              </w:rPr>
              <w:t>7</w:t>
            </w:r>
            <w:r w:rsidR="00B22924" w:rsidRPr="007E3B67">
              <w:rPr>
                <w:rFonts w:ascii="Calibri" w:eastAsia="Times New Roman" w:hAnsi="Calibri" w:cs="Times New Roman"/>
                <w:color w:val="000000"/>
                <w:sz w:val="16"/>
                <w:szCs w:val="16"/>
              </w:rPr>
              <w:t>4</w:t>
            </w:r>
            <w:r w:rsidRPr="007E3B67">
              <w:rPr>
                <w:rFonts w:ascii="Calibri" w:eastAsia="Times New Roman" w:hAnsi="Calibri" w:cs="Times New Roman"/>
                <w:color w:val="000000"/>
                <w:sz w:val="16"/>
                <w:szCs w:val="16"/>
              </w:rPr>
              <w:t xml:space="preserve"> </w:t>
            </w:r>
            <w:proofErr w:type="spellStart"/>
            <w:r w:rsidRPr="007E3B67">
              <w:rPr>
                <w:rFonts w:ascii="Calibri" w:eastAsia="Times New Roman" w:hAnsi="Calibri" w:cs="Times New Roman"/>
                <w:color w:val="000000"/>
                <w:sz w:val="16"/>
                <w:szCs w:val="16"/>
              </w:rPr>
              <w:t>v.d</w:t>
            </w:r>
            <w:proofErr w:type="spellEnd"/>
            <w:r w:rsidRPr="007E3B67">
              <w:rPr>
                <w:rFonts w:ascii="Calibri" w:eastAsia="Times New Roman" w:hAnsi="Calibri" w:cs="Times New Roman"/>
                <w:color w:val="000000"/>
                <w:sz w:val="16"/>
                <w:szCs w:val="16"/>
              </w:rPr>
              <w:t xml:space="preserve"> 100 punten</w:t>
            </w:r>
          </w:p>
        </w:tc>
      </w:tr>
    </w:tbl>
    <w:p w14:paraId="2B526E23" w14:textId="77777777" w:rsidR="00332C61" w:rsidRPr="007E3B67" w:rsidRDefault="00332C61" w:rsidP="00332C61">
      <w:pPr>
        <w:tabs>
          <w:tab w:val="left" w:pos="419"/>
        </w:tabs>
        <w:spacing w:after="0" w:line="240" w:lineRule="auto"/>
        <w:rPr>
          <w:rFonts w:cstheme="minorHAnsi"/>
          <w:sz w:val="20"/>
          <w:szCs w:val="20"/>
        </w:rPr>
      </w:pPr>
    </w:p>
    <w:p w14:paraId="14580B2F" w14:textId="284ADE13" w:rsidR="00332C61" w:rsidRPr="007E3B67" w:rsidRDefault="00332C61" w:rsidP="00332C61">
      <w:pPr>
        <w:rPr>
          <w:rFonts w:cstheme="minorHAnsi"/>
          <w:sz w:val="20"/>
          <w:szCs w:val="20"/>
        </w:rPr>
      </w:pPr>
      <w:r w:rsidRPr="007E3B67">
        <w:rPr>
          <w:rFonts w:cstheme="minorHAnsi"/>
          <w:sz w:val="20"/>
          <w:szCs w:val="20"/>
        </w:rPr>
        <w:t xml:space="preserve">De drie Gegadigden met de hoogste totaalscore op de drie selectiecriteria worden uitgenodigd tot deelname aan de </w:t>
      </w:r>
      <w:r w:rsidR="00A51FCD" w:rsidRPr="007E3B67">
        <w:rPr>
          <w:rFonts w:cstheme="minorHAnsi"/>
          <w:sz w:val="20"/>
          <w:szCs w:val="20"/>
        </w:rPr>
        <w:t>G</w:t>
      </w:r>
      <w:r w:rsidRPr="007E3B67">
        <w:rPr>
          <w:rFonts w:cstheme="minorHAnsi"/>
          <w:sz w:val="20"/>
          <w:szCs w:val="20"/>
        </w:rPr>
        <w:t xml:space="preserve">unningsfase. Als meerdere </w:t>
      </w:r>
      <w:r w:rsidR="00A522F8" w:rsidRPr="007E3B67">
        <w:rPr>
          <w:rFonts w:cstheme="minorHAnsi"/>
          <w:sz w:val="20"/>
          <w:szCs w:val="20"/>
        </w:rPr>
        <w:t>Gegadigde</w:t>
      </w:r>
      <w:r w:rsidR="00A51FCD" w:rsidRPr="007E3B67">
        <w:rPr>
          <w:rFonts w:cstheme="minorHAnsi"/>
          <w:sz w:val="20"/>
          <w:szCs w:val="20"/>
        </w:rPr>
        <w:t>n</w:t>
      </w:r>
      <w:r w:rsidRPr="007E3B67">
        <w:rPr>
          <w:rFonts w:cstheme="minorHAnsi"/>
          <w:sz w:val="20"/>
          <w:szCs w:val="20"/>
        </w:rPr>
        <w:t xml:space="preserve"> voor uitnodiging in aanmerking komen omdat de totaalscore gelijk is dan zal eerst gekeken worden welke Gegadigde de beste score heeft op het onderdeel S</w:t>
      </w:r>
      <w:r w:rsidR="00086E59" w:rsidRPr="007E3B67">
        <w:rPr>
          <w:rFonts w:cstheme="minorHAnsi"/>
          <w:sz w:val="20"/>
          <w:szCs w:val="20"/>
        </w:rPr>
        <w:t>1</w:t>
      </w:r>
      <w:r w:rsidRPr="007E3B67">
        <w:rPr>
          <w:rFonts w:cstheme="minorHAnsi"/>
          <w:sz w:val="20"/>
          <w:szCs w:val="20"/>
        </w:rPr>
        <w:t>. De Gegadigde die het beste scoort op het onderdeel S</w:t>
      </w:r>
      <w:r w:rsidR="00086E59" w:rsidRPr="007E3B67">
        <w:rPr>
          <w:rFonts w:cstheme="minorHAnsi"/>
          <w:sz w:val="20"/>
          <w:szCs w:val="20"/>
        </w:rPr>
        <w:t xml:space="preserve">1 </w:t>
      </w:r>
      <w:r w:rsidRPr="007E3B67">
        <w:rPr>
          <w:rFonts w:cstheme="minorHAnsi"/>
          <w:sz w:val="20"/>
          <w:szCs w:val="20"/>
        </w:rPr>
        <w:t>prevaleert boven de ander en zal in dat geval geselecteerd worden. Indien ook op dat onderdeel de scores gelijk zijn dan zal door loting bepaald worden welke Gegadigde zal worden uitgenodigd voor de gunningsfase. Van de loting wordt een proces-verbaal opgemaakt.</w:t>
      </w:r>
    </w:p>
    <w:p w14:paraId="10B1D515" w14:textId="58B9AB8D" w:rsidR="00332C61" w:rsidRPr="007E3B67" w:rsidRDefault="00332C61" w:rsidP="00332C61">
      <w:pPr>
        <w:rPr>
          <w:rFonts w:cstheme="minorHAnsi"/>
          <w:sz w:val="20"/>
          <w:szCs w:val="20"/>
        </w:rPr>
      </w:pPr>
      <w:r w:rsidRPr="007E3B67">
        <w:rPr>
          <w:rFonts w:cstheme="minorHAnsi"/>
          <w:sz w:val="20"/>
          <w:szCs w:val="20"/>
        </w:rPr>
        <w:t xml:space="preserve">De </w:t>
      </w:r>
      <w:r w:rsidR="00C83273" w:rsidRPr="007E3B67">
        <w:rPr>
          <w:rFonts w:cstheme="minorHAnsi"/>
          <w:sz w:val="20"/>
          <w:szCs w:val="20"/>
        </w:rPr>
        <w:t>Gemeente</w:t>
      </w:r>
      <w:r w:rsidRPr="007E3B67">
        <w:rPr>
          <w:rFonts w:cstheme="minorHAnsi"/>
          <w:sz w:val="20"/>
          <w:szCs w:val="20"/>
        </w:rPr>
        <w:t xml:space="preserve"> behoudt zich het recht voor om bij minder dan drie Gegadigden, maar bij voldoende concurrentie, de aanbesteding door te laten gaan.</w:t>
      </w:r>
    </w:p>
    <w:p w14:paraId="1148334A" w14:textId="3BB52B51" w:rsidR="00332C61" w:rsidRPr="007E3B67" w:rsidRDefault="00332C61" w:rsidP="00332C61">
      <w:pPr>
        <w:rPr>
          <w:rFonts w:cstheme="minorHAnsi"/>
          <w:sz w:val="20"/>
          <w:szCs w:val="20"/>
        </w:rPr>
      </w:pPr>
      <w:r w:rsidRPr="007E3B67">
        <w:rPr>
          <w:rFonts w:cstheme="minorHAnsi"/>
          <w:sz w:val="20"/>
          <w:szCs w:val="20"/>
        </w:rPr>
        <w:t>De selectiecriteria worden beoordeeld door een</w:t>
      </w:r>
      <w:r w:rsidR="00890470" w:rsidRPr="007E3B67">
        <w:rPr>
          <w:rFonts w:cstheme="minorHAnsi"/>
          <w:sz w:val="20"/>
          <w:szCs w:val="20"/>
        </w:rPr>
        <w:t xml:space="preserve"> onafhankelijke</w:t>
      </w:r>
      <w:r w:rsidRPr="007E3B67">
        <w:rPr>
          <w:rFonts w:cstheme="minorHAnsi"/>
          <w:sz w:val="20"/>
          <w:szCs w:val="20"/>
        </w:rPr>
        <w:t xml:space="preserve"> Beoordelingscommissie bestaand uit de volgende beoordelaars:</w:t>
      </w:r>
    </w:p>
    <w:p w14:paraId="238521C0" w14:textId="77777777" w:rsidR="00EA3A13" w:rsidRPr="007E3B67" w:rsidRDefault="00EA3A13" w:rsidP="00070F9B">
      <w:pPr>
        <w:numPr>
          <w:ilvl w:val="0"/>
          <w:numId w:val="10"/>
        </w:numPr>
        <w:spacing w:after="0" w:line="240" w:lineRule="auto"/>
        <w:ind w:left="1080"/>
        <w:rPr>
          <w:rFonts w:cstheme="minorHAnsi"/>
          <w:i/>
          <w:iCs/>
          <w:sz w:val="20"/>
          <w:szCs w:val="20"/>
        </w:rPr>
        <w:sectPr w:rsidR="00EA3A13" w:rsidRPr="007E3B67" w:rsidSect="0087663C">
          <w:footerReference w:type="default" r:id="rId22"/>
          <w:footerReference w:type="first" r:id="rId23"/>
          <w:pgSz w:w="11906" w:h="16838"/>
          <w:pgMar w:top="1134" w:right="1274" w:bottom="1417" w:left="1276" w:header="0" w:footer="567" w:gutter="0"/>
          <w:cols w:space="708"/>
          <w:titlePg/>
          <w:docGrid w:linePitch="360"/>
        </w:sectPr>
      </w:pPr>
    </w:p>
    <w:p w14:paraId="19E45B40" w14:textId="215F3BE6" w:rsidR="00332C61" w:rsidRPr="007E3B67" w:rsidRDefault="00332C61" w:rsidP="00070F9B">
      <w:pPr>
        <w:numPr>
          <w:ilvl w:val="0"/>
          <w:numId w:val="10"/>
        </w:numPr>
        <w:spacing w:after="0" w:line="240" w:lineRule="auto"/>
        <w:ind w:left="1080"/>
        <w:rPr>
          <w:rFonts w:cstheme="minorHAnsi"/>
          <w:i/>
          <w:iCs/>
          <w:sz w:val="20"/>
          <w:szCs w:val="20"/>
        </w:rPr>
      </w:pPr>
      <w:r w:rsidRPr="007E3B67">
        <w:rPr>
          <w:rFonts w:cstheme="minorHAnsi"/>
          <w:i/>
          <w:iCs/>
          <w:sz w:val="20"/>
          <w:szCs w:val="20"/>
        </w:rPr>
        <w:t xml:space="preserve">Projectmanager </w:t>
      </w:r>
      <w:r w:rsidR="00C83273" w:rsidRPr="007E3B67">
        <w:rPr>
          <w:rFonts w:cstheme="minorHAnsi"/>
          <w:i/>
          <w:iCs/>
          <w:sz w:val="20"/>
          <w:szCs w:val="20"/>
        </w:rPr>
        <w:t>Gemeente</w:t>
      </w:r>
      <w:r w:rsidRPr="007E3B67">
        <w:rPr>
          <w:rFonts w:cstheme="minorHAnsi"/>
          <w:i/>
          <w:iCs/>
          <w:sz w:val="20"/>
          <w:szCs w:val="20"/>
        </w:rPr>
        <w:t xml:space="preserve"> </w:t>
      </w:r>
    </w:p>
    <w:p w14:paraId="688D7705" w14:textId="5D89995B" w:rsidR="00332C61" w:rsidRPr="007E3B67" w:rsidRDefault="00332C61" w:rsidP="00070F9B">
      <w:pPr>
        <w:numPr>
          <w:ilvl w:val="0"/>
          <w:numId w:val="10"/>
        </w:numPr>
        <w:spacing w:after="0" w:line="240" w:lineRule="auto"/>
        <w:ind w:left="1080"/>
        <w:rPr>
          <w:rFonts w:cstheme="minorHAnsi"/>
          <w:i/>
          <w:iCs/>
          <w:sz w:val="20"/>
          <w:szCs w:val="20"/>
        </w:rPr>
      </w:pPr>
      <w:r w:rsidRPr="007E3B67">
        <w:rPr>
          <w:rFonts w:cstheme="minorHAnsi"/>
          <w:i/>
          <w:iCs/>
          <w:sz w:val="20"/>
          <w:szCs w:val="20"/>
        </w:rPr>
        <w:t xml:space="preserve">Projectleider </w:t>
      </w:r>
      <w:r w:rsidR="00C83273" w:rsidRPr="007E3B67">
        <w:rPr>
          <w:rFonts w:cstheme="minorHAnsi"/>
          <w:i/>
          <w:iCs/>
          <w:sz w:val="20"/>
          <w:szCs w:val="20"/>
        </w:rPr>
        <w:t>Gemeente</w:t>
      </w:r>
      <w:r w:rsidRPr="007E3B67">
        <w:rPr>
          <w:rFonts w:cstheme="minorHAnsi"/>
          <w:i/>
          <w:iCs/>
          <w:sz w:val="20"/>
          <w:szCs w:val="20"/>
        </w:rPr>
        <w:t xml:space="preserve"> </w:t>
      </w:r>
    </w:p>
    <w:p w14:paraId="161BF3AE" w14:textId="77777777" w:rsidR="00332C61" w:rsidRPr="007E3B67" w:rsidRDefault="00332C61" w:rsidP="00EA3A13">
      <w:pPr>
        <w:numPr>
          <w:ilvl w:val="0"/>
          <w:numId w:val="10"/>
        </w:numPr>
        <w:spacing w:after="0" w:line="240" w:lineRule="auto"/>
        <w:ind w:left="709" w:hanging="425"/>
        <w:rPr>
          <w:rFonts w:cstheme="minorHAnsi"/>
          <w:i/>
          <w:iCs/>
          <w:sz w:val="20"/>
          <w:szCs w:val="20"/>
        </w:rPr>
      </w:pPr>
      <w:r w:rsidRPr="007E3B67">
        <w:rPr>
          <w:rFonts w:cstheme="minorHAnsi"/>
          <w:i/>
          <w:iCs/>
          <w:sz w:val="20"/>
          <w:szCs w:val="20"/>
        </w:rPr>
        <w:t>Vertegenwoordiger van het wijkteam</w:t>
      </w:r>
    </w:p>
    <w:p w14:paraId="5488FA3C" w14:textId="77777777" w:rsidR="00EA3A13" w:rsidRPr="007E3B67" w:rsidRDefault="00332C61" w:rsidP="00EA3A13">
      <w:pPr>
        <w:numPr>
          <w:ilvl w:val="0"/>
          <w:numId w:val="10"/>
        </w:numPr>
        <w:spacing w:after="0" w:line="240" w:lineRule="auto"/>
        <w:ind w:left="709" w:hanging="425"/>
        <w:rPr>
          <w:rFonts w:cstheme="minorHAnsi"/>
          <w:i/>
          <w:iCs/>
          <w:sz w:val="20"/>
          <w:szCs w:val="20"/>
        </w:rPr>
      </w:pPr>
      <w:r w:rsidRPr="007E3B67">
        <w:rPr>
          <w:rFonts w:cstheme="minorHAnsi"/>
          <w:i/>
          <w:iCs/>
          <w:sz w:val="20"/>
          <w:szCs w:val="20"/>
        </w:rPr>
        <w:t>Adviseur van DWA</w:t>
      </w:r>
    </w:p>
    <w:p w14:paraId="71787BA7" w14:textId="5437EF6F" w:rsidR="004E17C5" w:rsidRPr="007E3B67" w:rsidRDefault="004E17C5" w:rsidP="00EA3A13">
      <w:pPr>
        <w:numPr>
          <w:ilvl w:val="0"/>
          <w:numId w:val="10"/>
        </w:numPr>
        <w:spacing w:after="0" w:line="240" w:lineRule="auto"/>
        <w:ind w:left="709" w:hanging="425"/>
        <w:rPr>
          <w:rFonts w:cstheme="minorHAnsi"/>
          <w:i/>
          <w:iCs/>
          <w:sz w:val="20"/>
          <w:szCs w:val="20"/>
        </w:rPr>
        <w:sectPr w:rsidR="004E17C5" w:rsidRPr="007E3B67" w:rsidSect="00EA3A13">
          <w:type w:val="continuous"/>
          <w:pgSz w:w="11906" w:h="16838"/>
          <w:pgMar w:top="1134" w:right="1274" w:bottom="1417" w:left="1276" w:header="0" w:footer="567" w:gutter="0"/>
          <w:cols w:num="2" w:space="708"/>
          <w:titlePg/>
          <w:docGrid w:linePitch="360"/>
        </w:sectPr>
      </w:pPr>
    </w:p>
    <w:p w14:paraId="7EBD56D3" w14:textId="4CEFA503" w:rsidR="00332C61" w:rsidRPr="007E3B67" w:rsidRDefault="00890470" w:rsidP="00332C61">
      <w:pPr>
        <w:rPr>
          <w:rFonts w:cstheme="minorHAnsi"/>
          <w:sz w:val="20"/>
          <w:szCs w:val="20"/>
        </w:rPr>
      </w:pPr>
      <w:r w:rsidRPr="007E3B67">
        <w:rPr>
          <w:rFonts w:cstheme="minorHAnsi"/>
          <w:sz w:val="20"/>
          <w:szCs w:val="20"/>
        </w:rPr>
        <w:br/>
      </w:r>
      <w:r w:rsidR="00332C61" w:rsidRPr="007E3B67">
        <w:rPr>
          <w:rFonts w:cstheme="minorHAnsi"/>
          <w:sz w:val="20"/>
          <w:szCs w:val="20"/>
        </w:rPr>
        <w:t>De Beoordeling wordt procesmatig begeleid door de inkoopadviseur van de Aanbestedende Dienst.</w:t>
      </w:r>
      <w:r w:rsidR="00AE5919" w:rsidRPr="007E3B67">
        <w:rPr>
          <w:rFonts w:cstheme="minorHAnsi"/>
          <w:sz w:val="20"/>
          <w:szCs w:val="20"/>
        </w:rPr>
        <w:t xml:space="preserve"> Daarnaast wordt de Beoordelingscommissie geadviseerd </w:t>
      </w:r>
      <w:r w:rsidR="00D75F86" w:rsidRPr="007E3B67">
        <w:rPr>
          <w:rFonts w:cstheme="minorHAnsi"/>
          <w:sz w:val="20"/>
          <w:szCs w:val="20"/>
        </w:rPr>
        <w:t xml:space="preserve">door </w:t>
      </w:r>
      <w:proofErr w:type="spellStart"/>
      <w:r w:rsidR="00B07332" w:rsidRPr="007E3B67">
        <w:rPr>
          <w:rFonts w:cstheme="minorHAnsi"/>
          <w:sz w:val="20"/>
          <w:szCs w:val="20"/>
        </w:rPr>
        <w:t>Enpuls</w:t>
      </w:r>
      <w:proofErr w:type="spellEnd"/>
      <w:r w:rsidR="00B07332" w:rsidRPr="007E3B67">
        <w:rPr>
          <w:rFonts w:cstheme="minorHAnsi"/>
          <w:sz w:val="20"/>
          <w:szCs w:val="20"/>
        </w:rPr>
        <w:t xml:space="preserve">. </w:t>
      </w:r>
    </w:p>
    <w:p w14:paraId="40B8CE9E" w14:textId="512434BA" w:rsidR="00332C61" w:rsidRPr="007E3B67" w:rsidRDefault="003745B3" w:rsidP="00332C61">
      <w:pPr>
        <w:pStyle w:val="CBPparagraaf"/>
      </w:pPr>
      <w:bookmarkStart w:id="39" w:name="_Toc62491353"/>
      <w:r w:rsidRPr="007E3B67">
        <w:lastRenderedPageBreak/>
        <w:t>UITWERKING</w:t>
      </w:r>
      <w:r w:rsidR="00332C61" w:rsidRPr="007E3B67">
        <w:t xml:space="preserve"> SELECTIECRITERIA</w:t>
      </w:r>
      <w:bookmarkEnd w:id="39"/>
    </w:p>
    <w:p w14:paraId="7507B250" w14:textId="64C3EA09" w:rsidR="002233E3" w:rsidRPr="007E3B67" w:rsidRDefault="002233E3" w:rsidP="002233E3">
      <w:pPr>
        <w:pStyle w:val="CBPalinea"/>
        <w:rPr>
          <w:rFonts w:asciiTheme="minorHAnsi" w:hAnsiTheme="minorHAnsi" w:cstheme="minorHAnsi"/>
          <w:b/>
          <w:bCs/>
          <w:color w:val="0070C0"/>
        </w:rPr>
      </w:pPr>
      <w:r w:rsidRPr="007E3B67">
        <w:rPr>
          <w:rFonts w:asciiTheme="minorHAnsi" w:hAnsiTheme="minorHAnsi" w:cstheme="minorHAnsi"/>
          <w:b/>
          <w:bCs/>
          <w:color w:val="0070C0"/>
        </w:rPr>
        <w:t xml:space="preserve">S1: Ervaring met ontwerp, realisatie en onderhoud aan een </w:t>
      </w:r>
      <w:r w:rsidR="00E87E77" w:rsidRPr="007E3B67">
        <w:rPr>
          <w:rFonts w:asciiTheme="minorHAnsi" w:hAnsiTheme="minorHAnsi" w:cstheme="minorHAnsi"/>
          <w:b/>
          <w:bCs/>
          <w:color w:val="0070C0"/>
        </w:rPr>
        <w:t>Warmtecentrale</w:t>
      </w:r>
      <w:r w:rsidRPr="007E3B67">
        <w:rPr>
          <w:rFonts w:asciiTheme="minorHAnsi" w:hAnsiTheme="minorHAnsi" w:cstheme="minorHAnsi"/>
          <w:b/>
          <w:bCs/>
          <w:color w:val="0070C0"/>
        </w:rPr>
        <w:t xml:space="preserve"> met minimaal 0,5 MW aan centraal opgesteld warmtepompvermogen</w:t>
      </w:r>
    </w:p>
    <w:p w14:paraId="17E96FE5" w14:textId="6B16C20E" w:rsidR="0016072E" w:rsidRPr="007E3B67" w:rsidRDefault="00956C05" w:rsidP="00332C61">
      <w:pPr>
        <w:spacing w:after="0"/>
        <w:rPr>
          <w:rFonts w:cstheme="minorHAnsi"/>
          <w:sz w:val="18"/>
          <w:szCs w:val="18"/>
        </w:rPr>
      </w:pPr>
      <w:r w:rsidRPr="007E3B67">
        <w:rPr>
          <w:color w:val="0070C0"/>
          <w:sz w:val="20"/>
          <w:szCs w:val="20"/>
        </w:rPr>
        <w:t>Eisen en in te dienen documenten</w:t>
      </w:r>
    </w:p>
    <w:p w14:paraId="4E78873E" w14:textId="77777777" w:rsidR="00332C61" w:rsidRPr="007E3B67" w:rsidRDefault="00332C61" w:rsidP="00E00974">
      <w:pPr>
        <w:spacing w:after="0"/>
        <w:rPr>
          <w:rFonts w:cstheme="minorHAnsi"/>
          <w:sz w:val="20"/>
          <w:szCs w:val="20"/>
        </w:rPr>
      </w:pPr>
      <w:r w:rsidRPr="007E3B67">
        <w:rPr>
          <w:rFonts w:cstheme="minorHAnsi"/>
          <w:sz w:val="20"/>
          <w:szCs w:val="20"/>
        </w:rPr>
        <w:t>Gegadigde geeft één referentieproject op dat voldoet aan de volgende eisen:</w:t>
      </w:r>
      <w:r w:rsidRPr="007E3B67">
        <w:rPr>
          <w:rFonts w:cstheme="minorHAnsi"/>
          <w:sz w:val="20"/>
          <w:szCs w:val="20"/>
        </w:rPr>
        <w:br/>
      </w:r>
    </w:p>
    <w:p w14:paraId="32C2044D" w14:textId="636E78AF" w:rsidR="00E00974" w:rsidRPr="007E3B67" w:rsidRDefault="00332C61" w:rsidP="004F0C8B">
      <w:pPr>
        <w:numPr>
          <w:ilvl w:val="0"/>
          <w:numId w:val="28"/>
        </w:numPr>
        <w:tabs>
          <w:tab w:val="clear" w:pos="360"/>
          <w:tab w:val="num" w:pos="709"/>
        </w:tabs>
        <w:spacing w:after="0"/>
        <w:ind w:left="567" w:hanging="356"/>
        <w:contextualSpacing/>
        <w:rPr>
          <w:rFonts w:cstheme="minorHAnsi"/>
          <w:sz w:val="20"/>
          <w:szCs w:val="20"/>
        </w:rPr>
      </w:pPr>
      <w:r w:rsidRPr="007E3B67">
        <w:rPr>
          <w:rFonts w:cstheme="minorHAnsi"/>
          <w:sz w:val="20"/>
          <w:szCs w:val="20"/>
        </w:rPr>
        <w:t xml:space="preserve">De Gegadigde heeft zelf het ontwerp gemaakt, </w:t>
      </w:r>
      <w:r w:rsidR="000C5DAE" w:rsidRPr="007E3B67">
        <w:rPr>
          <w:rFonts w:cstheme="minorHAnsi"/>
          <w:sz w:val="20"/>
          <w:szCs w:val="20"/>
        </w:rPr>
        <w:t>een</w:t>
      </w:r>
      <w:r w:rsidRPr="007E3B67">
        <w:rPr>
          <w:rFonts w:cstheme="minorHAnsi"/>
          <w:sz w:val="20"/>
          <w:szCs w:val="20"/>
        </w:rPr>
        <w:t xml:space="preserve"> </w:t>
      </w:r>
      <w:r w:rsidR="00E87E77" w:rsidRPr="007E3B67">
        <w:rPr>
          <w:rFonts w:cstheme="minorHAnsi"/>
          <w:sz w:val="20"/>
          <w:szCs w:val="20"/>
        </w:rPr>
        <w:t>Warmtecentrale</w:t>
      </w:r>
      <w:r w:rsidRPr="007E3B67">
        <w:rPr>
          <w:rFonts w:cstheme="minorHAnsi"/>
          <w:sz w:val="20"/>
          <w:szCs w:val="20"/>
        </w:rPr>
        <w:t xml:space="preserve"> gerealiseerd en minimaal 5 jaar onderhouden. </w:t>
      </w:r>
    </w:p>
    <w:p w14:paraId="6B8F96D5" w14:textId="72939834" w:rsidR="00FF084B" w:rsidRPr="007E3B67" w:rsidRDefault="00332C61" w:rsidP="004F0C8B">
      <w:pPr>
        <w:numPr>
          <w:ilvl w:val="0"/>
          <w:numId w:val="28"/>
        </w:numPr>
        <w:tabs>
          <w:tab w:val="clear" w:pos="360"/>
          <w:tab w:val="num" w:pos="567"/>
        </w:tabs>
        <w:ind w:left="284" w:hanging="73"/>
        <w:contextualSpacing/>
        <w:rPr>
          <w:rFonts w:cstheme="minorHAnsi"/>
          <w:sz w:val="20"/>
          <w:szCs w:val="20"/>
        </w:rPr>
      </w:pPr>
      <w:r w:rsidRPr="007E3B67">
        <w:rPr>
          <w:rFonts w:cstheme="minorHAnsi"/>
          <w:sz w:val="20"/>
          <w:szCs w:val="20"/>
        </w:rPr>
        <w:t xml:space="preserve">In de </w:t>
      </w:r>
      <w:r w:rsidR="00E87E77" w:rsidRPr="007E3B67">
        <w:rPr>
          <w:rFonts w:cstheme="minorHAnsi"/>
          <w:sz w:val="20"/>
          <w:szCs w:val="20"/>
        </w:rPr>
        <w:t>Warmtecentrale</w:t>
      </w:r>
      <w:r w:rsidRPr="007E3B67">
        <w:rPr>
          <w:rFonts w:cstheme="minorHAnsi"/>
          <w:sz w:val="20"/>
          <w:szCs w:val="20"/>
        </w:rPr>
        <w:t xml:space="preserve"> is minimaal 0,5 MW aan centraal warmtepompvermogen opgesteld.</w:t>
      </w:r>
    </w:p>
    <w:p w14:paraId="7E9A471C" w14:textId="4493B6A0" w:rsidR="00FF084B" w:rsidRPr="007E3B67" w:rsidRDefault="00FF084B" w:rsidP="004F0C8B">
      <w:pPr>
        <w:numPr>
          <w:ilvl w:val="0"/>
          <w:numId w:val="28"/>
        </w:numPr>
        <w:spacing w:after="0"/>
        <w:ind w:left="709" w:hanging="498"/>
        <w:contextualSpacing/>
        <w:rPr>
          <w:rFonts w:cstheme="minorHAnsi"/>
          <w:sz w:val="20"/>
          <w:szCs w:val="20"/>
        </w:rPr>
      </w:pPr>
      <w:r w:rsidRPr="007E3B67">
        <w:rPr>
          <w:rFonts w:cstheme="minorHAnsi"/>
          <w:sz w:val="20"/>
          <w:szCs w:val="20"/>
        </w:rPr>
        <w:t xml:space="preserve">     De startdatum van de inwerkingtreding van het systeem en beheer en </w:t>
      </w:r>
      <w:r w:rsidR="00E71E77" w:rsidRPr="007E3B67">
        <w:rPr>
          <w:rFonts w:cstheme="minorHAnsi"/>
          <w:sz w:val="20"/>
          <w:szCs w:val="20"/>
        </w:rPr>
        <w:t>E</w:t>
      </w:r>
      <w:r w:rsidRPr="007E3B67">
        <w:rPr>
          <w:rFonts w:cstheme="minorHAnsi"/>
          <w:sz w:val="20"/>
          <w:szCs w:val="20"/>
        </w:rPr>
        <w:t xml:space="preserve">xploitatie geldt als dag 1. </w:t>
      </w:r>
    </w:p>
    <w:p w14:paraId="7B3454A2" w14:textId="44DB1CC9" w:rsidR="00332C61" w:rsidRPr="007E3B67" w:rsidRDefault="00332C61" w:rsidP="00E00974">
      <w:pPr>
        <w:contextualSpacing/>
        <w:rPr>
          <w:rFonts w:cstheme="minorHAnsi"/>
          <w:sz w:val="20"/>
          <w:szCs w:val="20"/>
        </w:rPr>
      </w:pPr>
      <w:r w:rsidRPr="007E3B67">
        <w:rPr>
          <w:rFonts w:cstheme="minorHAnsi"/>
          <w:sz w:val="20"/>
          <w:szCs w:val="20"/>
        </w:rPr>
        <w:br/>
        <w:t xml:space="preserve">Gegadigde doet opgave van haar ervaring aan de hand van één project door middel van het invullen van het betreffende formulier in bijlage </w:t>
      </w:r>
      <w:r w:rsidR="002E106F" w:rsidRPr="007E3B67">
        <w:rPr>
          <w:rFonts w:cstheme="minorHAnsi"/>
          <w:sz w:val="20"/>
          <w:szCs w:val="20"/>
        </w:rPr>
        <w:t>C</w:t>
      </w:r>
      <w:r w:rsidRPr="007E3B67">
        <w:rPr>
          <w:rFonts w:cstheme="minorHAnsi"/>
          <w:sz w:val="20"/>
          <w:szCs w:val="20"/>
        </w:rPr>
        <w:t xml:space="preserve"> van deze </w:t>
      </w:r>
      <w:r w:rsidR="00E87E77" w:rsidRPr="007E3B67">
        <w:rPr>
          <w:rFonts w:cstheme="minorHAnsi"/>
          <w:sz w:val="20"/>
          <w:szCs w:val="20"/>
        </w:rPr>
        <w:t>Selectieleidraad</w:t>
      </w:r>
      <w:r w:rsidRPr="007E3B67">
        <w:rPr>
          <w:rFonts w:cstheme="minorHAnsi"/>
          <w:sz w:val="20"/>
          <w:szCs w:val="20"/>
        </w:rPr>
        <w:t>.  In dit formulier dienen tenminste de volgende punten beschreven te zijn:</w:t>
      </w:r>
      <w:r w:rsidR="000B0EDA" w:rsidRPr="007E3B67">
        <w:rPr>
          <w:rFonts w:cstheme="minorHAnsi"/>
          <w:sz w:val="20"/>
          <w:szCs w:val="20"/>
        </w:rPr>
        <w:br/>
      </w:r>
    </w:p>
    <w:p w14:paraId="219FCDAE" w14:textId="5CE04135" w:rsidR="00332C61" w:rsidRPr="007E3B67" w:rsidRDefault="00332C61" w:rsidP="004F0C8B">
      <w:pPr>
        <w:numPr>
          <w:ilvl w:val="0"/>
          <w:numId w:val="29"/>
        </w:numPr>
        <w:tabs>
          <w:tab w:val="clear" w:pos="360"/>
          <w:tab w:val="num" w:pos="567"/>
        </w:tabs>
        <w:spacing w:after="0" w:line="288" w:lineRule="auto"/>
        <w:ind w:left="567" w:hanging="283"/>
        <w:contextualSpacing/>
        <w:rPr>
          <w:rFonts w:cstheme="minorHAnsi"/>
          <w:sz w:val="20"/>
          <w:szCs w:val="20"/>
        </w:rPr>
      </w:pPr>
      <w:r w:rsidRPr="007E3B67">
        <w:rPr>
          <w:rFonts w:cstheme="minorHAnsi"/>
          <w:sz w:val="20"/>
          <w:szCs w:val="20"/>
        </w:rPr>
        <w:t xml:space="preserve">Beschrijving van de gerealiseerde </w:t>
      </w:r>
      <w:r w:rsidR="00E87E77" w:rsidRPr="007E3B67">
        <w:rPr>
          <w:rFonts w:cstheme="minorHAnsi"/>
          <w:sz w:val="20"/>
          <w:szCs w:val="20"/>
        </w:rPr>
        <w:t>Warmtecentrale</w:t>
      </w:r>
      <w:r w:rsidRPr="007E3B67">
        <w:rPr>
          <w:rFonts w:cstheme="minorHAnsi"/>
          <w:sz w:val="20"/>
          <w:szCs w:val="20"/>
        </w:rPr>
        <w:t xml:space="preserve"> en het project inclusief naam </w:t>
      </w:r>
      <w:r w:rsidR="001046DC" w:rsidRPr="007E3B67">
        <w:rPr>
          <w:rFonts w:cstheme="minorHAnsi"/>
          <w:sz w:val="20"/>
          <w:szCs w:val="20"/>
        </w:rPr>
        <w:t>Opdracht</w:t>
      </w:r>
      <w:r w:rsidRPr="007E3B67">
        <w:rPr>
          <w:rFonts w:cstheme="minorHAnsi"/>
          <w:sz w:val="20"/>
          <w:szCs w:val="20"/>
        </w:rPr>
        <w:t xml:space="preserve">gever, rol van Gegadigde en rol van andere betrokken partijen, startdatum realisatie en het aantal jaren dat de </w:t>
      </w:r>
      <w:r w:rsidR="00A522F8" w:rsidRPr="007E3B67">
        <w:rPr>
          <w:rFonts w:cstheme="minorHAnsi"/>
          <w:sz w:val="20"/>
          <w:szCs w:val="20"/>
        </w:rPr>
        <w:t>Gegadigde</w:t>
      </w:r>
      <w:r w:rsidRPr="007E3B67">
        <w:rPr>
          <w:rFonts w:cstheme="minorHAnsi"/>
          <w:sz w:val="20"/>
          <w:szCs w:val="20"/>
        </w:rPr>
        <w:t xml:space="preserve"> zelf onderhoud aan de installatie heeft verricht.  </w:t>
      </w:r>
    </w:p>
    <w:p w14:paraId="0AA24563" w14:textId="77777777" w:rsidR="00332C61" w:rsidRPr="007E3B67" w:rsidRDefault="00332C61" w:rsidP="004F0C8B">
      <w:pPr>
        <w:numPr>
          <w:ilvl w:val="0"/>
          <w:numId w:val="29"/>
        </w:numPr>
        <w:tabs>
          <w:tab w:val="clear" w:pos="360"/>
          <w:tab w:val="num" w:pos="709"/>
        </w:tabs>
        <w:spacing w:after="0" w:line="288" w:lineRule="auto"/>
        <w:ind w:left="567" w:hanging="283"/>
        <w:contextualSpacing/>
        <w:rPr>
          <w:rFonts w:cstheme="minorHAnsi"/>
          <w:sz w:val="20"/>
          <w:szCs w:val="20"/>
        </w:rPr>
      </w:pPr>
      <w:r w:rsidRPr="007E3B67">
        <w:rPr>
          <w:rFonts w:cstheme="minorHAnsi"/>
          <w:sz w:val="20"/>
          <w:szCs w:val="20"/>
        </w:rPr>
        <w:t>De belangrijkste elementen om tot het ontwerp te komen; hierbij komen minimaal de volgende aspecten aan bod (maximaal 2 A4):</w:t>
      </w:r>
    </w:p>
    <w:p w14:paraId="0E4C8AC9" w14:textId="2504CF60" w:rsidR="00332C61" w:rsidRPr="007E3B67" w:rsidRDefault="00332C61" w:rsidP="004F0C8B">
      <w:pPr>
        <w:numPr>
          <w:ilvl w:val="1"/>
          <w:numId w:val="31"/>
        </w:numPr>
        <w:tabs>
          <w:tab w:val="clear" w:pos="720"/>
        </w:tabs>
        <w:spacing w:after="0" w:line="288" w:lineRule="auto"/>
        <w:ind w:left="1134" w:hanging="567"/>
        <w:contextualSpacing/>
        <w:rPr>
          <w:rFonts w:cstheme="minorHAnsi"/>
          <w:sz w:val="20"/>
          <w:szCs w:val="20"/>
        </w:rPr>
      </w:pPr>
      <w:r w:rsidRPr="007E3B67">
        <w:rPr>
          <w:rFonts w:cstheme="minorHAnsi"/>
          <w:sz w:val="20"/>
          <w:szCs w:val="20"/>
        </w:rPr>
        <w:t>Onderbouwing keuze voor een type warmtepomp en het gebruikte koudemiddel</w:t>
      </w:r>
      <w:r w:rsidR="00F354C1" w:rsidRPr="007E3B67">
        <w:rPr>
          <w:rFonts w:cstheme="minorHAnsi"/>
          <w:sz w:val="20"/>
          <w:szCs w:val="20"/>
        </w:rPr>
        <w:t>.</w:t>
      </w:r>
    </w:p>
    <w:p w14:paraId="2974EDC1" w14:textId="449453EA" w:rsidR="00332C61" w:rsidRPr="007E3B67" w:rsidRDefault="00332C61" w:rsidP="004F0C8B">
      <w:pPr>
        <w:numPr>
          <w:ilvl w:val="1"/>
          <w:numId w:val="31"/>
        </w:numPr>
        <w:tabs>
          <w:tab w:val="clear" w:pos="720"/>
        </w:tabs>
        <w:spacing w:after="0" w:line="288" w:lineRule="auto"/>
        <w:ind w:left="1134" w:hanging="567"/>
        <w:contextualSpacing/>
        <w:rPr>
          <w:rFonts w:cstheme="minorHAnsi"/>
          <w:sz w:val="20"/>
          <w:szCs w:val="20"/>
        </w:rPr>
      </w:pPr>
      <w:r w:rsidRPr="007E3B67">
        <w:rPr>
          <w:rFonts w:cstheme="minorHAnsi"/>
          <w:sz w:val="20"/>
          <w:szCs w:val="20"/>
        </w:rPr>
        <w:t>Onderbouwing keuze voor de piekvoorziening</w:t>
      </w:r>
      <w:r w:rsidR="00F354C1" w:rsidRPr="007E3B67">
        <w:rPr>
          <w:rFonts w:cstheme="minorHAnsi"/>
          <w:sz w:val="20"/>
          <w:szCs w:val="20"/>
        </w:rPr>
        <w:t>.</w:t>
      </w:r>
    </w:p>
    <w:p w14:paraId="05D1C974" w14:textId="09642123" w:rsidR="00332C61" w:rsidRPr="007E3B67" w:rsidRDefault="00332C61" w:rsidP="004F0C8B">
      <w:pPr>
        <w:numPr>
          <w:ilvl w:val="1"/>
          <w:numId w:val="31"/>
        </w:numPr>
        <w:tabs>
          <w:tab w:val="clear" w:pos="720"/>
        </w:tabs>
        <w:spacing w:after="0" w:line="288" w:lineRule="auto"/>
        <w:ind w:left="1134" w:hanging="567"/>
        <w:contextualSpacing/>
        <w:rPr>
          <w:rFonts w:cstheme="minorHAnsi"/>
          <w:sz w:val="20"/>
          <w:szCs w:val="20"/>
        </w:rPr>
      </w:pPr>
      <w:r w:rsidRPr="007E3B67">
        <w:rPr>
          <w:rFonts w:cstheme="minorHAnsi"/>
          <w:sz w:val="20"/>
          <w:szCs w:val="20"/>
        </w:rPr>
        <w:t>Redundantie/ bedrijfszekerheid van de installatie</w:t>
      </w:r>
      <w:r w:rsidR="00F354C1" w:rsidRPr="007E3B67">
        <w:rPr>
          <w:rFonts w:cstheme="minorHAnsi"/>
          <w:sz w:val="20"/>
          <w:szCs w:val="20"/>
        </w:rPr>
        <w:t>.</w:t>
      </w:r>
    </w:p>
    <w:p w14:paraId="5C2A0D6D" w14:textId="65D68F54" w:rsidR="00332C61" w:rsidRPr="007E3B67" w:rsidRDefault="00332C61" w:rsidP="004F0C8B">
      <w:pPr>
        <w:numPr>
          <w:ilvl w:val="1"/>
          <w:numId w:val="31"/>
        </w:numPr>
        <w:tabs>
          <w:tab w:val="clear" w:pos="720"/>
        </w:tabs>
        <w:spacing w:after="0" w:line="288" w:lineRule="auto"/>
        <w:ind w:left="1134" w:hanging="567"/>
        <w:contextualSpacing/>
        <w:rPr>
          <w:rFonts w:cstheme="minorHAnsi"/>
          <w:sz w:val="20"/>
          <w:szCs w:val="20"/>
        </w:rPr>
      </w:pPr>
      <w:r w:rsidRPr="007E3B67">
        <w:rPr>
          <w:rFonts w:cstheme="minorHAnsi"/>
          <w:sz w:val="20"/>
          <w:szCs w:val="20"/>
        </w:rPr>
        <w:t xml:space="preserve">Belangrijkste </w:t>
      </w:r>
      <w:r w:rsidR="00E87E77" w:rsidRPr="007E3B67">
        <w:rPr>
          <w:rFonts w:cstheme="minorHAnsi"/>
          <w:sz w:val="20"/>
          <w:szCs w:val="20"/>
        </w:rPr>
        <w:t>o</w:t>
      </w:r>
      <w:r w:rsidRPr="007E3B67">
        <w:rPr>
          <w:rFonts w:cstheme="minorHAnsi"/>
          <w:sz w:val="20"/>
          <w:szCs w:val="20"/>
        </w:rPr>
        <w:t xml:space="preserve">vereenkomsten met de onderhavige </w:t>
      </w:r>
      <w:r w:rsidR="001046DC" w:rsidRPr="007E3B67">
        <w:rPr>
          <w:rFonts w:cstheme="minorHAnsi"/>
          <w:sz w:val="20"/>
          <w:szCs w:val="20"/>
        </w:rPr>
        <w:t>Opdracht</w:t>
      </w:r>
      <w:r w:rsidRPr="007E3B67">
        <w:rPr>
          <w:rFonts w:cstheme="minorHAnsi"/>
          <w:sz w:val="20"/>
          <w:szCs w:val="20"/>
        </w:rPr>
        <w:t>.</w:t>
      </w:r>
    </w:p>
    <w:p w14:paraId="545207D5" w14:textId="2CCD3CD2" w:rsidR="00332C61" w:rsidRPr="007E3B67" w:rsidRDefault="00332C61" w:rsidP="004F0C8B">
      <w:pPr>
        <w:numPr>
          <w:ilvl w:val="0"/>
          <w:numId w:val="29"/>
        </w:numPr>
        <w:tabs>
          <w:tab w:val="clear" w:pos="360"/>
          <w:tab w:val="num" w:pos="567"/>
        </w:tabs>
        <w:spacing w:after="0" w:line="288" w:lineRule="auto"/>
        <w:ind w:hanging="73"/>
        <w:contextualSpacing/>
        <w:rPr>
          <w:rFonts w:cstheme="minorHAnsi"/>
          <w:sz w:val="20"/>
          <w:szCs w:val="20"/>
        </w:rPr>
      </w:pPr>
      <w:r w:rsidRPr="007E3B67">
        <w:rPr>
          <w:rFonts w:cstheme="minorHAnsi"/>
          <w:sz w:val="20"/>
          <w:szCs w:val="20"/>
        </w:rPr>
        <w:t xml:space="preserve">De volgende bijlage moet worden toegevoegd. </w:t>
      </w:r>
    </w:p>
    <w:p w14:paraId="6EF85DCA" w14:textId="6157E91F" w:rsidR="00E00974" w:rsidRPr="007E3B67" w:rsidRDefault="00332C61" w:rsidP="004F0C8B">
      <w:pPr>
        <w:numPr>
          <w:ilvl w:val="1"/>
          <w:numId w:val="30"/>
        </w:numPr>
        <w:tabs>
          <w:tab w:val="clear" w:pos="720"/>
        </w:tabs>
        <w:spacing w:after="0" w:line="288" w:lineRule="auto"/>
        <w:ind w:left="993" w:hanging="426"/>
        <w:contextualSpacing/>
        <w:rPr>
          <w:rFonts w:cstheme="minorHAnsi"/>
          <w:sz w:val="20"/>
          <w:szCs w:val="20"/>
        </w:rPr>
      </w:pPr>
      <w:r w:rsidRPr="007E3B67">
        <w:rPr>
          <w:rFonts w:cstheme="minorHAnsi"/>
          <w:sz w:val="20"/>
          <w:szCs w:val="20"/>
        </w:rPr>
        <w:t>Principeschema</w:t>
      </w:r>
      <w:r w:rsidR="00F354C1" w:rsidRPr="007E3B67">
        <w:rPr>
          <w:rFonts w:cstheme="minorHAnsi"/>
          <w:sz w:val="20"/>
          <w:szCs w:val="20"/>
        </w:rPr>
        <w:t>.</w:t>
      </w:r>
    </w:p>
    <w:p w14:paraId="33958ABF" w14:textId="028E155F" w:rsidR="00332C61" w:rsidRPr="007E3B67" w:rsidRDefault="00332C61" w:rsidP="00E00974">
      <w:pPr>
        <w:spacing w:after="0" w:line="288" w:lineRule="auto"/>
      </w:pPr>
      <w:r w:rsidRPr="007E3B67">
        <w:rPr>
          <w:rFonts w:cstheme="minorHAnsi"/>
          <w:sz w:val="20"/>
          <w:szCs w:val="20"/>
        </w:rPr>
        <w:br/>
      </w:r>
      <w:r w:rsidRPr="007E3B67">
        <w:rPr>
          <w:color w:val="0070C0"/>
          <w:sz w:val="20"/>
          <w:szCs w:val="20"/>
        </w:rPr>
        <w:t xml:space="preserve">Beoordeling selectiecriterium </w:t>
      </w:r>
      <w:r w:rsidR="00956C05" w:rsidRPr="007E3B67">
        <w:rPr>
          <w:color w:val="0070C0"/>
          <w:sz w:val="20"/>
          <w:szCs w:val="20"/>
        </w:rPr>
        <w:t xml:space="preserve">ervaring met ontwerp, realisatie en onderhoud aan een </w:t>
      </w:r>
      <w:r w:rsidR="00E87E77" w:rsidRPr="007E3B67">
        <w:rPr>
          <w:color w:val="0070C0"/>
          <w:sz w:val="20"/>
          <w:szCs w:val="20"/>
        </w:rPr>
        <w:t>Warmtecentrale</w:t>
      </w:r>
      <w:r w:rsidR="00956C05" w:rsidRPr="007E3B67">
        <w:rPr>
          <w:color w:val="0070C0"/>
          <w:sz w:val="20"/>
          <w:szCs w:val="20"/>
        </w:rPr>
        <w:br/>
      </w:r>
      <w:r w:rsidRPr="007E3B67">
        <w:rPr>
          <w:rFonts w:cstheme="minorHAnsi"/>
          <w:sz w:val="20"/>
          <w:szCs w:val="20"/>
        </w:rPr>
        <w:t>De Beoordelingscommissie beoordeelt de aangeleverde referentie</w:t>
      </w:r>
      <w:r w:rsidR="001046DC" w:rsidRPr="007E3B67">
        <w:rPr>
          <w:rFonts w:cstheme="minorHAnsi"/>
          <w:sz w:val="20"/>
          <w:szCs w:val="20"/>
        </w:rPr>
        <w:t>opdracht</w:t>
      </w:r>
      <w:r w:rsidRPr="007E3B67">
        <w:rPr>
          <w:rFonts w:cstheme="minorHAnsi"/>
          <w:sz w:val="20"/>
          <w:szCs w:val="20"/>
        </w:rPr>
        <w:t xml:space="preserve"> op basis van de beschrijving. </w:t>
      </w:r>
    </w:p>
    <w:p w14:paraId="0AF8A1C0" w14:textId="77777777" w:rsidR="00332C61" w:rsidRPr="007E3B67" w:rsidRDefault="00332C61" w:rsidP="00E72FE3">
      <w:pPr>
        <w:numPr>
          <w:ilvl w:val="0"/>
          <w:numId w:val="12"/>
        </w:numPr>
        <w:spacing w:after="0" w:line="288" w:lineRule="auto"/>
        <w:rPr>
          <w:rFonts w:cstheme="minorHAnsi"/>
          <w:sz w:val="20"/>
          <w:szCs w:val="20"/>
        </w:rPr>
      </w:pPr>
      <w:r w:rsidRPr="007E3B67">
        <w:rPr>
          <w:rFonts w:cstheme="minorHAnsi"/>
          <w:sz w:val="20"/>
          <w:szCs w:val="20"/>
        </w:rPr>
        <w:t>De beschrijving wordt beoordeeld aan de hand van de volgende drie aspecten:</w:t>
      </w:r>
    </w:p>
    <w:p w14:paraId="7F61E67D" w14:textId="3E35FDA9" w:rsidR="00332C61" w:rsidRPr="007E3B67" w:rsidRDefault="002A5124" w:rsidP="00E72FE3">
      <w:pPr>
        <w:numPr>
          <w:ilvl w:val="0"/>
          <w:numId w:val="11"/>
        </w:numPr>
        <w:spacing w:after="0" w:line="288" w:lineRule="auto"/>
        <w:rPr>
          <w:rFonts w:cstheme="minorHAnsi"/>
          <w:sz w:val="20"/>
          <w:szCs w:val="20"/>
        </w:rPr>
      </w:pPr>
      <w:r w:rsidRPr="007E3B67">
        <w:rPr>
          <w:rFonts w:cstheme="minorHAnsi"/>
          <w:sz w:val="20"/>
          <w:szCs w:val="20"/>
        </w:rPr>
        <w:t xml:space="preserve">De </w:t>
      </w:r>
      <w:r w:rsidR="00DE582A" w:rsidRPr="007E3B67">
        <w:rPr>
          <w:rFonts w:cstheme="minorHAnsi"/>
          <w:sz w:val="20"/>
          <w:szCs w:val="20"/>
        </w:rPr>
        <w:t>beschreven kwaliteit van de hierboven genoemde elementen.</w:t>
      </w:r>
    </w:p>
    <w:p w14:paraId="69D43BE6" w14:textId="1353607E" w:rsidR="00332C61" w:rsidRPr="007E3B67" w:rsidRDefault="00332C61" w:rsidP="00E72FE3">
      <w:pPr>
        <w:numPr>
          <w:ilvl w:val="0"/>
          <w:numId w:val="11"/>
        </w:numPr>
        <w:spacing w:after="0" w:line="288" w:lineRule="auto"/>
        <w:rPr>
          <w:rFonts w:cstheme="minorHAnsi"/>
          <w:sz w:val="20"/>
          <w:szCs w:val="20"/>
        </w:rPr>
      </w:pPr>
      <w:r w:rsidRPr="007E3B67">
        <w:rPr>
          <w:rFonts w:cstheme="minorHAnsi"/>
          <w:sz w:val="20"/>
          <w:szCs w:val="20"/>
        </w:rPr>
        <w:t xml:space="preserve">Mate van gelijkenis </w:t>
      </w:r>
      <w:r w:rsidR="00AF0372" w:rsidRPr="007E3B67">
        <w:rPr>
          <w:rFonts w:cstheme="minorHAnsi"/>
          <w:sz w:val="20"/>
          <w:szCs w:val="20"/>
        </w:rPr>
        <w:t xml:space="preserve">met deze </w:t>
      </w:r>
      <w:r w:rsidR="001046DC" w:rsidRPr="007E3B67">
        <w:rPr>
          <w:rFonts w:cstheme="minorHAnsi"/>
          <w:sz w:val="20"/>
          <w:szCs w:val="20"/>
        </w:rPr>
        <w:t>Opdracht</w:t>
      </w:r>
      <w:r w:rsidR="00AF1A25" w:rsidRPr="007E3B67">
        <w:rPr>
          <w:rFonts w:cstheme="minorHAnsi"/>
          <w:sz w:val="20"/>
          <w:szCs w:val="20"/>
        </w:rPr>
        <w:t xml:space="preserve"> (</w:t>
      </w:r>
      <w:r w:rsidR="003B0EE1" w:rsidRPr="007E3B67">
        <w:rPr>
          <w:rFonts w:cstheme="minorHAnsi"/>
          <w:sz w:val="20"/>
          <w:szCs w:val="20"/>
        </w:rPr>
        <w:t>LT-bron, gesplitste keten, MT-warmte productie met warmtepomp</w:t>
      </w:r>
      <w:r w:rsidR="006055B8" w:rsidRPr="007E3B67">
        <w:rPr>
          <w:rFonts w:cstheme="minorHAnsi"/>
          <w:sz w:val="20"/>
          <w:szCs w:val="20"/>
        </w:rPr>
        <w:t xml:space="preserve">, type </w:t>
      </w:r>
      <w:r w:rsidR="00C1504E" w:rsidRPr="007E3B67">
        <w:rPr>
          <w:rFonts w:cstheme="minorHAnsi"/>
          <w:sz w:val="20"/>
          <w:szCs w:val="20"/>
        </w:rPr>
        <w:t>A</w:t>
      </w:r>
      <w:r w:rsidR="006055B8" w:rsidRPr="007E3B67">
        <w:rPr>
          <w:rFonts w:cstheme="minorHAnsi"/>
          <w:sz w:val="20"/>
          <w:szCs w:val="20"/>
        </w:rPr>
        <w:t>fnemers</w:t>
      </w:r>
      <w:r w:rsidR="00BD7741" w:rsidRPr="007E3B67">
        <w:rPr>
          <w:rFonts w:cstheme="minorHAnsi"/>
          <w:sz w:val="20"/>
          <w:szCs w:val="20"/>
        </w:rPr>
        <w:t>, gefaseerde ontwikkeling</w:t>
      </w:r>
      <w:r w:rsidR="00396A9C" w:rsidRPr="007E3B67">
        <w:rPr>
          <w:rFonts w:cstheme="minorHAnsi"/>
          <w:sz w:val="20"/>
          <w:szCs w:val="20"/>
        </w:rPr>
        <w:t>).</w:t>
      </w:r>
    </w:p>
    <w:p w14:paraId="50A89027" w14:textId="4E33BDC8" w:rsidR="00332C61" w:rsidRPr="007E3B67" w:rsidRDefault="00332C61" w:rsidP="004F0C8B">
      <w:pPr>
        <w:pStyle w:val="Lijstalinea"/>
        <w:numPr>
          <w:ilvl w:val="0"/>
          <w:numId w:val="32"/>
        </w:numPr>
        <w:spacing w:after="0" w:line="288" w:lineRule="auto"/>
        <w:ind w:firstLine="69"/>
        <w:rPr>
          <w:rFonts w:cstheme="minorHAnsi"/>
          <w:sz w:val="20"/>
          <w:szCs w:val="20"/>
        </w:rPr>
      </w:pPr>
      <w:r w:rsidRPr="007E3B67">
        <w:rPr>
          <w:rFonts w:cstheme="minorHAnsi"/>
          <w:sz w:val="20"/>
          <w:szCs w:val="20"/>
        </w:rPr>
        <w:t>De Beoordeling wordt uitgedrukt in een score van 1 tot en met 10 per aspect, zie onderstaande tabel.</w:t>
      </w:r>
    </w:p>
    <w:p w14:paraId="6DAEFE8F" w14:textId="7B40B91F" w:rsidR="00332C61" w:rsidRPr="007E3B67" w:rsidRDefault="00332C61" w:rsidP="00332C61">
      <w:pPr>
        <w:spacing w:after="0" w:line="288" w:lineRule="auto"/>
        <w:rPr>
          <w:rFonts w:cstheme="minorHAnsi"/>
          <w:sz w:val="19"/>
          <w:szCs w:val="19"/>
        </w:rPr>
      </w:pPr>
    </w:p>
    <w:p w14:paraId="2593EBBC" w14:textId="7AAF1FCB" w:rsidR="00504B45" w:rsidRPr="007E3B67" w:rsidRDefault="00504B45" w:rsidP="00504B45">
      <w:pPr>
        <w:pStyle w:val="Normaalweb"/>
        <w:spacing w:before="0" w:beforeAutospacing="0" w:after="0" w:afterAutospacing="0"/>
        <w:rPr>
          <w:rFonts w:asciiTheme="minorHAnsi" w:hAnsiTheme="minorHAnsi" w:cstheme="minorHAnsi"/>
          <w:sz w:val="16"/>
          <w:szCs w:val="16"/>
        </w:rPr>
      </w:pPr>
      <w:r w:rsidRPr="007E3B67">
        <w:rPr>
          <w:rFonts w:asciiTheme="minorHAnsi" w:hAnsiTheme="minorHAnsi" w:cstheme="minorHAnsi"/>
          <w:i/>
          <w:iCs/>
          <w:sz w:val="16"/>
          <w:szCs w:val="16"/>
        </w:rPr>
        <w:t xml:space="preserve">Tabel 6: Beoordelingstabel </w:t>
      </w:r>
      <w:r w:rsidR="00D02AD4" w:rsidRPr="007E3B67">
        <w:rPr>
          <w:rFonts w:asciiTheme="minorHAnsi" w:hAnsiTheme="minorHAnsi" w:cstheme="minorHAnsi"/>
          <w:i/>
          <w:iCs/>
          <w:sz w:val="16"/>
          <w:szCs w:val="16"/>
        </w:rPr>
        <w:t>selectiecriterium 1</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8363"/>
      </w:tblGrid>
      <w:tr w:rsidR="00332C61" w:rsidRPr="007E3B67" w14:paraId="5C196C63" w14:textId="77777777" w:rsidTr="00A5522B">
        <w:tc>
          <w:tcPr>
            <w:tcW w:w="993" w:type="dxa"/>
            <w:shd w:val="clear" w:color="auto" w:fill="0070C0"/>
          </w:tcPr>
          <w:p w14:paraId="6D689E58" w14:textId="77777777" w:rsidR="00332C61" w:rsidRPr="007E3B67" w:rsidRDefault="00332C61" w:rsidP="00A5522B">
            <w:pPr>
              <w:spacing w:after="0"/>
              <w:ind w:left="709" w:hanging="679"/>
              <w:rPr>
                <w:rFonts w:cstheme="minorHAnsi"/>
                <w:b/>
                <w:bCs/>
                <w:color w:val="FFFFFF" w:themeColor="background1"/>
                <w:sz w:val="16"/>
                <w:szCs w:val="16"/>
              </w:rPr>
            </w:pPr>
            <w:r w:rsidRPr="007E3B67">
              <w:rPr>
                <w:rFonts w:cstheme="minorHAnsi"/>
                <w:b/>
                <w:bCs/>
                <w:color w:val="FFFFFF" w:themeColor="background1"/>
                <w:sz w:val="16"/>
                <w:szCs w:val="16"/>
              </w:rPr>
              <w:t>Score</w:t>
            </w:r>
          </w:p>
        </w:tc>
        <w:tc>
          <w:tcPr>
            <w:tcW w:w="8363" w:type="dxa"/>
            <w:shd w:val="clear" w:color="auto" w:fill="0070C0"/>
          </w:tcPr>
          <w:p w14:paraId="618F9379" w14:textId="0C6AF49A" w:rsidR="00332C61" w:rsidRPr="007E3B67" w:rsidRDefault="00DB61BA" w:rsidP="00A5522B">
            <w:pPr>
              <w:spacing w:after="0"/>
              <w:rPr>
                <w:rFonts w:cstheme="minorHAnsi"/>
                <w:b/>
                <w:bCs/>
                <w:color w:val="FFFFFF" w:themeColor="background1"/>
                <w:sz w:val="16"/>
                <w:szCs w:val="16"/>
              </w:rPr>
            </w:pPr>
            <w:r w:rsidRPr="007E3B67">
              <w:rPr>
                <w:rFonts w:cstheme="minorHAnsi"/>
                <w:b/>
                <w:bCs/>
                <w:color w:val="FFFFFF" w:themeColor="background1"/>
                <w:sz w:val="16"/>
                <w:szCs w:val="16"/>
              </w:rPr>
              <w:t>Beoordeling</w:t>
            </w:r>
          </w:p>
        </w:tc>
      </w:tr>
      <w:tr w:rsidR="00332C61" w:rsidRPr="007E3B67" w14:paraId="1C27A38B" w14:textId="77777777" w:rsidTr="005E6101">
        <w:tc>
          <w:tcPr>
            <w:tcW w:w="993" w:type="dxa"/>
            <w:shd w:val="clear" w:color="auto" w:fill="auto"/>
          </w:tcPr>
          <w:p w14:paraId="565FED3A" w14:textId="77777777" w:rsidR="00332C61" w:rsidRPr="007E3B67" w:rsidRDefault="00332C61" w:rsidP="00B500C6">
            <w:pPr>
              <w:spacing w:after="0"/>
              <w:ind w:left="709" w:hanging="679"/>
              <w:jc w:val="center"/>
              <w:rPr>
                <w:rFonts w:cstheme="minorHAnsi"/>
                <w:sz w:val="16"/>
                <w:szCs w:val="16"/>
              </w:rPr>
            </w:pPr>
            <w:r w:rsidRPr="007E3B67">
              <w:rPr>
                <w:rFonts w:cstheme="minorHAnsi"/>
                <w:sz w:val="16"/>
                <w:szCs w:val="16"/>
              </w:rPr>
              <w:t>10</w:t>
            </w:r>
          </w:p>
        </w:tc>
        <w:tc>
          <w:tcPr>
            <w:tcW w:w="8363" w:type="dxa"/>
            <w:tcBorders>
              <w:bottom w:val="single" w:sz="4" w:space="0" w:color="FFFFFF" w:themeColor="background1"/>
            </w:tcBorders>
            <w:shd w:val="clear" w:color="auto" w:fill="auto"/>
          </w:tcPr>
          <w:p w14:paraId="391CAD0D" w14:textId="02F5080B" w:rsidR="00332C61" w:rsidRPr="007E3B67" w:rsidRDefault="00B500C6" w:rsidP="00A5522B">
            <w:pPr>
              <w:spacing w:after="0"/>
              <w:rPr>
                <w:rFonts w:cstheme="minorHAnsi"/>
                <w:sz w:val="16"/>
                <w:szCs w:val="16"/>
              </w:rPr>
            </w:pPr>
            <w:r w:rsidRPr="007E3B67">
              <w:rPr>
                <w:rFonts w:cstheme="minorHAnsi"/>
                <w:sz w:val="16"/>
                <w:szCs w:val="16"/>
              </w:rPr>
              <w:t xml:space="preserve">De ingediende referentie </w:t>
            </w:r>
            <w:r w:rsidR="008E52E0" w:rsidRPr="007E3B67">
              <w:rPr>
                <w:rFonts w:cstheme="minorHAnsi"/>
                <w:sz w:val="16"/>
                <w:szCs w:val="16"/>
              </w:rPr>
              <w:t xml:space="preserve">scoort maximaal op </w:t>
            </w:r>
            <w:r w:rsidRPr="007E3B67">
              <w:rPr>
                <w:rFonts w:cstheme="minorHAnsi"/>
                <w:sz w:val="16"/>
                <w:szCs w:val="16"/>
              </w:rPr>
              <w:t>kwaliteit en</w:t>
            </w:r>
            <w:r w:rsidR="003923EC" w:rsidRPr="007E3B67">
              <w:rPr>
                <w:rFonts w:cstheme="minorHAnsi"/>
                <w:sz w:val="16"/>
                <w:szCs w:val="16"/>
              </w:rPr>
              <w:t xml:space="preserve"> de mate van gelijkenis</w:t>
            </w:r>
            <w:r w:rsidR="00F02837" w:rsidRPr="007E3B67">
              <w:rPr>
                <w:rFonts w:cstheme="minorHAnsi"/>
                <w:sz w:val="16"/>
                <w:szCs w:val="16"/>
              </w:rPr>
              <w:t xml:space="preserve"> </w:t>
            </w:r>
            <w:r w:rsidR="003923EC" w:rsidRPr="007E3B67">
              <w:rPr>
                <w:rFonts w:cstheme="minorHAnsi"/>
                <w:sz w:val="16"/>
                <w:szCs w:val="16"/>
              </w:rPr>
              <w:t>komt volledig</w:t>
            </w:r>
            <w:r w:rsidRPr="007E3B67">
              <w:rPr>
                <w:rFonts w:cstheme="minorHAnsi"/>
                <w:sz w:val="16"/>
                <w:szCs w:val="16"/>
              </w:rPr>
              <w:t xml:space="preserve"> </w:t>
            </w:r>
            <w:r w:rsidR="003923EC" w:rsidRPr="007E3B67">
              <w:rPr>
                <w:rFonts w:cstheme="minorHAnsi"/>
                <w:sz w:val="16"/>
                <w:szCs w:val="16"/>
              </w:rPr>
              <w:t xml:space="preserve">overeen met de </w:t>
            </w:r>
            <w:r w:rsidR="001046DC" w:rsidRPr="007E3B67">
              <w:rPr>
                <w:rFonts w:cstheme="minorHAnsi"/>
                <w:sz w:val="16"/>
                <w:szCs w:val="16"/>
              </w:rPr>
              <w:t>Opdracht</w:t>
            </w:r>
            <w:r w:rsidR="003923EC" w:rsidRPr="007E3B67">
              <w:rPr>
                <w:rFonts w:cstheme="minorHAnsi"/>
                <w:sz w:val="16"/>
                <w:szCs w:val="16"/>
              </w:rPr>
              <w:t>.</w:t>
            </w:r>
          </w:p>
        </w:tc>
      </w:tr>
      <w:tr w:rsidR="00332C61" w:rsidRPr="007E3B67" w14:paraId="38EF81F0" w14:textId="77777777" w:rsidTr="005E6101">
        <w:tc>
          <w:tcPr>
            <w:tcW w:w="993" w:type="dxa"/>
            <w:shd w:val="clear" w:color="auto" w:fill="auto"/>
          </w:tcPr>
          <w:p w14:paraId="37B9BA7A" w14:textId="1FA216F8" w:rsidR="00332C61" w:rsidRPr="007E3B67" w:rsidRDefault="005E6101" w:rsidP="00B500C6">
            <w:pPr>
              <w:spacing w:after="0"/>
              <w:ind w:left="709" w:hanging="679"/>
              <w:jc w:val="center"/>
              <w:rPr>
                <w:rFonts w:cstheme="minorHAnsi"/>
                <w:sz w:val="16"/>
                <w:szCs w:val="16"/>
              </w:rPr>
            </w:pPr>
            <w:r w:rsidRPr="007E3B67">
              <w:rPr>
                <w:rFonts w:cstheme="minorHAnsi"/>
                <w:sz w:val="16"/>
                <w:szCs w:val="16"/>
              </w:rPr>
              <w:t>9</w:t>
            </w:r>
          </w:p>
        </w:tc>
        <w:tc>
          <w:tcPr>
            <w:tcW w:w="8363" w:type="dxa"/>
            <w:tcBorders>
              <w:top w:val="single" w:sz="4" w:space="0" w:color="FFFFFF" w:themeColor="background1"/>
              <w:bottom w:val="single" w:sz="4" w:space="0" w:color="FFFFFF" w:themeColor="background1"/>
            </w:tcBorders>
            <w:shd w:val="clear" w:color="auto" w:fill="auto"/>
          </w:tcPr>
          <w:p w14:paraId="6B33AFE3" w14:textId="3ADF25D8" w:rsidR="00332C61" w:rsidRPr="007E3B67" w:rsidRDefault="00332C61" w:rsidP="00A5522B">
            <w:pPr>
              <w:spacing w:after="0"/>
              <w:rPr>
                <w:rFonts w:cstheme="minorHAnsi"/>
                <w:sz w:val="16"/>
                <w:szCs w:val="16"/>
              </w:rPr>
            </w:pPr>
          </w:p>
        </w:tc>
      </w:tr>
      <w:tr w:rsidR="00332C61" w:rsidRPr="007E3B67" w14:paraId="591D5907" w14:textId="77777777" w:rsidTr="005E6101">
        <w:tc>
          <w:tcPr>
            <w:tcW w:w="993" w:type="dxa"/>
            <w:shd w:val="clear" w:color="auto" w:fill="auto"/>
          </w:tcPr>
          <w:p w14:paraId="5758B25F" w14:textId="2857D953" w:rsidR="00332C61" w:rsidRPr="007E3B67" w:rsidRDefault="005E6101" w:rsidP="00B500C6">
            <w:pPr>
              <w:spacing w:after="0"/>
              <w:ind w:left="709" w:hanging="679"/>
              <w:jc w:val="center"/>
              <w:rPr>
                <w:rFonts w:cstheme="minorHAnsi"/>
                <w:sz w:val="16"/>
                <w:szCs w:val="16"/>
              </w:rPr>
            </w:pPr>
            <w:r w:rsidRPr="007E3B67">
              <w:rPr>
                <w:rFonts w:cstheme="minorHAnsi"/>
                <w:sz w:val="16"/>
                <w:szCs w:val="16"/>
              </w:rPr>
              <w:t>8</w:t>
            </w:r>
          </w:p>
        </w:tc>
        <w:tc>
          <w:tcPr>
            <w:tcW w:w="8363" w:type="dxa"/>
            <w:tcBorders>
              <w:top w:val="single" w:sz="4" w:space="0" w:color="FFFFFF" w:themeColor="background1"/>
              <w:bottom w:val="single" w:sz="4" w:space="0" w:color="FFFFFF" w:themeColor="background1"/>
            </w:tcBorders>
            <w:shd w:val="clear" w:color="auto" w:fill="auto"/>
          </w:tcPr>
          <w:p w14:paraId="00BFCCB8" w14:textId="1DBB9874" w:rsidR="00332C61" w:rsidRPr="007E3B67" w:rsidRDefault="00332C61" w:rsidP="00A5522B">
            <w:pPr>
              <w:spacing w:after="0"/>
              <w:rPr>
                <w:rFonts w:cstheme="minorHAnsi"/>
                <w:sz w:val="16"/>
                <w:szCs w:val="16"/>
              </w:rPr>
            </w:pPr>
          </w:p>
        </w:tc>
      </w:tr>
      <w:tr w:rsidR="00332C61" w:rsidRPr="007E3B67" w14:paraId="52E72A45" w14:textId="77777777" w:rsidTr="005E6101">
        <w:tc>
          <w:tcPr>
            <w:tcW w:w="993" w:type="dxa"/>
            <w:shd w:val="clear" w:color="auto" w:fill="auto"/>
          </w:tcPr>
          <w:p w14:paraId="55ED457F" w14:textId="4D390597" w:rsidR="00332C61" w:rsidRPr="007E3B67" w:rsidRDefault="005E6101" w:rsidP="00B500C6">
            <w:pPr>
              <w:spacing w:after="0"/>
              <w:ind w:left="709" w:hanging="679"/>
              <w:jc w:val="center"/>
              <w:rPr>
                <w:rFonts w:cstheme="minorHAnsi"/>
                <w:sz w:val="16"/>
                <w:szCs w:val="16"/>
              </w:rPr>
            </w:pPr>
            <w:r w:rsidRPr="007E3B67">
              <w:rPr>
                <w:rFonts w:cstheme="minorHAnsi"/>
                <w:sz w:val="16"/>
                <w:szCs w:val="16"/>
              </w:rPr>
              <w:t>7</w:t>
            </w:r>
          </w:p>
        </w:tc>
        <w:tc>
          <w:tcPr>
            <w:tcW w:w="8363" w:type="dxa"/>
            <w:tcBorders>
              <w:top w:val="single" w:sz="4" w:space="0" w:color="FFFFFF" w:themeColor="background1"/>
              <w:bottom w:val="single" w:sz="4" w:space="0" w:color="FFFFFF" w:themeColor="background1"/>
            </w:tcBorders>
            <w:shd w:val="clear" w:color="auto" w:fill="auto"/>
          </w:tcPr>
          <w:p w14:paraId="0A900A48" w14:textId="5EF62DCD" w:rsidR="00332C61" w:rsidRPr="007E3B67" w:rsidRDefault="00332C61" w:rsidP="00A5522B">
            <w:pPr>
              <w:spacing w:after="0"/>
              <w:rPr>
                <w:rFonts w:cstheme="minorHAnsi"/>
                <w:sz w:val="16"/>
                <w:szCs w:val="16"/>
              </w:rPr>
            </w:pPr>
          </w:p>
        </w:tc>
      </w:tr>
      <w:tr w:rsidR="00332C61" w:rsidRPr="007E3B67" w14:paraId="0441E690" w14:textId="77777777" w:rsidTr="005E6101">
        <w:tc>
          <w:tcPr>
            <w:tcW w:w="993" w:type="dxa"/>
            <w:shd w:val="clear" w:color="auto" w:fill="auto"/>
          </w:tcPr>
          <w:p w14:paraId="094D892A" w14:textId="1F9853CA" w:rsidR="00332C61" w:rsidRPr="007E3B67" w:rsidRDefault="005E6101" w:rsidP="00B500C6">
            <w:pPr>
              <w:spacing w:after="0"/>
              <w:ind w:left="709" w:hanging="679"/>
              <w:jc w:val="center"/>
              <w:rPr>
                <w:rFonts w:cstheme="minorHAnsi"/>
                <w:sz w:val="16"/>
                <w:szCs w:val="16"/>
              </w:rPr>
            </w:pPr>
            <w:r w:rsidRPr="007E3B67">
              <w:rPr>
                <w:rFonts w:cstheme="minorHAnsi"/>
                <w:sz w:val="16"/>
                <w:szCs w:val="16"/>
              </w:rPr>
              <w:t>6</w:t>
            </w:r>
          </w:p>
        </w:tc>
        <w:tc>
          <w:tcPr>
            <w:tcW w:w="8363" w:type="dxa"/>
            <w:tcBorders>
              <w:top w:val="single" w:sz="4" w:space="0" w:color="FFFFFF" w:themeColor="background1"/>
              <w:bottom w:val="single" w:sz="4" w:space="0" w:color="FFFFFF" w:themeColor="background1"/>
            </w:tcBorders>
            <w:shd w:val="clear" w:color="auto" w:fill="auto"/>
          </w:tcPr>
          <w:p w14:paraId="7E93B98A" w14:textId="0007D2D8" w:rsidR="00332C61" w:rsidRPr="007E3B67" w:rsidRDefault="005E6101" w:rsidP="00A5522B">
            <w:pPr>
              <w:spacing w:after="0"/>
              <w:rPr>
                <w:rFonts w:cstheme="minorHAnsi"/>
                <w:sz w:val="16"/>
                <w:szCs w:val="16"/>
              </w:rPr>
            </w:pPr>
            <w:r w:rsidRPr="007E3B67">
              <w:rPr>
                <w:rFonts w:cstheme="minorHAnsi"/>
                <w:noProof/>
                <w:sz w:val="16"/>
                <w:szCs w:val="16"/>
              </w:rPr>
              <mc:AlternateContent>
                <mc:Choice Requires="wps">
                  <w:drawing>
                    <wp:anchor distT="0" distB="0" distL="114300" distR="114300" simplePos="0" relativeHeight="251658240" behindDoc="0" locked="0" layoutInCell="1" allowOverlap="1" wp14:anchorId="78119615" wp14:editId="0DF0FA19">
                      <wp:simplePos x="0" y="0"/>
                      <wp:positionH relativeFrom="column">
                        <wp:posOffset>2360883</wp:posOffset>
                      </wp:positionH>
                      <wp:positionV relativeFrom="paragraph">
                        <wp:posOffset>-397514</wp:posOffset>
                      </wp:positionV>
                      <wp:extent cx="0" cy="1015377"/>
                      <wp:effectExtent l="76200" t="38100" r="57150" b="51435"/>
                      <wp:wrapNone/>
                      <wp:docPr id="9" name="Rechte verbindingslijn met pijl 9"/>
                      <wp:cNvGraphicFramePr/>
                      <a:graphic xmlns:a="http://schemas.openxmlformats.org/drawingml/2006/main">
                        <a:graphicData uri="http://schemas.microsoft.com/office/word/2010/wordprocessingShape">
                          <wps:wsp>
                            <wps:cNvCnPr/>
                            <wps:spPr>
                              <a:xfrm>
                                <a:off x="0" y="0"/>
                                <a:ext cx="0" cy="1015377"/>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ex="http://schemas.microsoft.com/office/word/2018/wordml/cex">
                  <w:pict>
                    <v:shapetype w14:anchorId="10CD9104" id="_x0000_t32" coordsize="21600,21600" o:spt="32" o:oned="t" path="m,l21600,21600e" filled="f">
                      <v:path arrowok="t" fillok="f" o:connecttype="none"/>
                      <o:lock v:ext="edit" shapetype="t"/>
                    </v:shapetype>
                    <v:shape id="Rechte verbindingslijn met pijl 9" o:spid="_x0000_s1026" type="#_x0000_t32" style="position:absolute;margin-left:185.9pt;margin-top:-31.3pt;width:0;height:79.9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0vT5AEAACMEAAAOAAAAZHJzL2Uyb0RvYy54bWysU9uO0zAQfUfiHyy/0ySLYNmo6T50gRcE&#10;1S58gOuME698kz007d8zdtosghUSiJdJfDln5pwZr2+P1rADxKS963izqjkDJ32v3dDxb18/vHrH&#10;WULhemG8g46fIPHbzcsX6ym0cOVHb3qIjEhcaqfQ8RExtFWV5AhWpJUP4OhQ+WgF0jIOVR/FROzW&#10;VFd1/baafOxD9BJSot27+ZBvCr9SIPGLUgmQmY5TbVhiLHGfY7VZi3aIIoxanssQ/1CFFdpR0oXq&#10;TqBg36P+jcpqGX3yClfS28orpSUUDaSmqX9R8zCKAEULmZPCYlP6f7Ty82EXme47fsOZE5ZadA9y&#10;RMhN3WuXG5mMfnTMkolBPxp2k02bQmoJu3W7eF6lsIvZgaOKNn9JGzsWo0+L0XBEJudNSbtN3bx5&#10;fX2d+aonYIgJP4K3LP90PGEUehhx652jdvrYFKPF4VPCGXgB5KzG5TiC6N+7nuEpkCCMWrjBwNxs&#10;FNo8f0Y1ZHiVtc1qyh+eDMzU96DIKqp/LqEMKWxNZAdB4yWkBIfNWY1xdDvDlDZmAdal9j8Cz/cz&#10;FMoA/w14QZTM3uECttr5+Fx2PF5KVvP9iwOz7mzB3ven0udiDU1i6df51eRR/3ld4E9ve/MDAAD/&#10;/wMAUEsDBBQABgAIAAAAIQCrsjau3gAAAAoBAAAPAAAAZHJzL2Rvd25yZXYueG1sTI9BT4NAEIXv&#10;Jv6HzZh4axdoQisyNMaqSePJ4sXblh2BwM4SdqH4713jQY/z5uW97+X7xfRiptG1lhHidQSCuLK6&#10;5RrhvXxe7UA4r1ir3jIhfJGDfXF9latM2wu/0XzytQgh7DKF0Hg/ZFK6qiGj3NoOxOH3aUejfDjH&#10;WupRXUK46WUSRak0quXQ0KiBHhuqutNkEA6H7vjxxGYup2MyvHS7vnxtY8Tbm+XhHoSnxf+Z4Qc/&#10;oEMRmM52Yu1Ej7DZxgHdI6zSJAURHL/KGeFuuwFZ5PL/hOIbAAD//wMAUEsBAi0AFAAGAAgAAAAh&#10;ALaDOJL+AAAA4QEAABMAAAAAAAAAAAAAAAAAAAAAAFtDb250ZW50X1R5cGVzXS54bWxQSwECLQAU&#10;AAYACAAAACEAOP0h/9YAAACUAQAACwAAAAAAAAAAAAAAAAAvAQAAX3JlbHMvLnJlbHNQSwECLQAU&#10;AAYACAAAACEAOedL0+QBAAAjBAAADgAAAAAAAAAAAAAAAAAuAgAAZHJzL2Uyb0RvYy54bWxQSwEC&#10;LQAUAAYACAAAACEAq7I2rt4AAAAKAQAADwAAAAAAAAAAAAAAAAA+BAAAZHJzL2Rvd25yZXYueG1s&#10;UEsFBgAAAAAEAAQA8wAAAEkFAAAAAA==&#10;" strokecolor="#4579b8 [3044]">
                      <v:stroke startarrow="block" endarrow="block"/>
                    </v:shape>
                  </w:pict>
                </mc:Fallback>
              </mc:AlternateContent>
            </w:r>
          </w:p>
        </w:tc>
      </w:tr>
      <w:tr w:rsidR="00332C61" w:rsidRPr="007E3B67" w14:paraId="375228EE" w14:textId="77777777" w:rsidTr="005E6101">
        <w:tc>
          <w:tcPr>
            <w:tcW w:w="993" w:type="dxa"/>
            <w:shd w:val="clear" w:color="auto" w:fill="auto"/>
          </w:tcPr>
          <w:p w14:paraId="6F36C680" w14:textId="31D32F5F" w:rsidR="00332C61" w:rsidRPr="007E3B67" w:rsidRDefault="005E6101" w:rsidP="00B500C6">
            <w:pPr>
              <w:spacing w:after="0"/>
              <w:ind w:left="709" w:hanging="679"/>
              <w:jc w:val="center"/>
              <w:rPr>
                <w:rFonts w:cstheme="minorHAnsi"/>
                <w:sz w:val="16"/>
                <w:szCs w:val="16"/>
              </w:rPr>
            </w:pPr>
            <w:r w:rsidRPr="007E3B67">
              <w:rPr>
                <w:rFonts w:cstheme="minorHAnsi"/>
                <w:sz w:val="16"/>
                <w:szCs w:val="16"/>
              </w:rPr>
              <w:t>5</w:t>
            </w:r>
          </w:p>
        </w:tc>
        <w:tc>
          <w:tcPr>
            <w:tcW w:w="8363" w:type="dxa"/>
            <w:tcBorders>
              <w:top w:val="single" w:sz="4" w:space="0" w:color="FFFFFF" w:themeColor="background1"/>
              <w:bottom w:val="single" w:sz="4" w:space="0" w:color="FFFFFF" w:themeColor="background1"/>
            </w:tcBorders>
            <w:shd w:val="clear" w:color="auto" w:fill="auto"/>
          </w:tcPr>
          <w:p w14:paraId="236A1270" w14:textId="6127C485" w:rsidR="00332C61" w:rsidRPr="007E3B67" w:rsidRDefault="00332C61" w:rsidP="00A5522B">
            <w:pPr>
              <w:spacing w:after="0"/>
              <w:rPr>
                <w:rFonts w:cstheme="minorHAnsi"/>
                <w:sz w:val="16"/>
                <w:szCs w:val="16"/>
              </w:rPr>
            </w:pPr>
          </w:p>
        </w:tc>
      </w:tr>
      <w:tr w:rsidR="00332C61" w:rsidRPr="007E3B67" w14:paraId="06878882" w14:textId="77777777" w:rsidTr="005E6101">
        <w:tc>
          <w:tcPr>
            <w:tcW w:w="993" w:type="dxa"/>
            <w:shd w:val="clear" w:color="auto" w:fill="auto"/>
          </w:tcPr>
          <w:p w14:paraId="65F90EEC" w14:textId="0DCD11D4" w:rsidR="00332C61" w:rsidRPr="007E3B67" w:rsidRDefault="005E6101" w:rsidP="00B500C6">
            <w:pPr>
              <w:spacing w:after="0"/>
              <w:ind w:left="709" w:hanging="679"/>
              <w:jc w:val="center"/>
              <w:rPr>
                <w:rFonts w:cstheme="minorHAnsi"/>
                <w:sz w:val="16"/>
                <w:szCs w:val="16"/>
              </w:rPr>
            </w:pPr>
            <w:r w:rsidRPr="007E3B67">
              <w:rPr>
                <w:rFonts w:cstheme="minorHAnsi"/>
                <w:sz w:val="16"/>
                <w:szCs w:val="16"/>
              </w:rPr>
              <w:t>4</w:t>
            </w:r>
          </w:p>
        </w:tc>
        <w:tc>
          <w:tcPr>
            <w:tcW w:w="8363" w:type="dxa"/>
            <w:tcBorders>
              <w:top w:val="single" w:sz="4" w:space="0" w:color="FFFFFF" w:themeColor="background1"/>
              <w:bottom w:val="single" w:sz="4" w:space="0" w:color="FFFFFF" w:themeColor="background1"/>
            </w:tcBorders>
            <w:shd w:val="clear" w:color="auto" w:fill="auto"/>
          </w:tcPr>
          <w:p w14:paraId="1EBE531F" w14:textId="51E602D7" w:rsidR="00332C61" w:rsidRPr="007E3B67" w:rsidRDefault="00332C61" w:rsidP="00A5522B">
            <w:pPr>
              <w:spacing w:after="0"/>
              <w:rPr>
                <w:rFonts w:cstheme="minorHAnsi"/>
                <w:sz w:val="16"/>
                <w:szCs w:val="16"/>
              </w:rPr>
            </w:pPr>
          </w:p>
        </w:tc>
      </w:tr>
      <w:tr w:rsidR="00332C61" w:rsidRPr="007E3B67" w14:paraId="79460A03" w14:textId="77777777" w:rsidTr="005E6101">
        <w:tc>
          <w:tcPr>
            <w:tcW w:w="993" w:type="dxa"/>
            <w:shd w:val="clear" w:color="auto" w:fill="auto"/>
          </w:tcPr>
          <w:p w14:paraId="188C9834" w14:textId="0F319BFB" w:rsidR="00332C61" w:rsidRPr="007E3B67" w:rsidRDefault="005E6101" w:rsidP="00B500C6">
            <w:pPr>
              <w:spacing w:after="0"/>
              <w:ind w:left="709" w:hanging="679"/>
              <w:jc w:val="center"/>
              <w:rPr>
                <w:rFonts w:cstheme="minorHAnsi"/>
                <w:sz w:val="16"/>
                <w:szCs w:val="16"/>
              </w:rPr>
            </w:pPr>
            <w:r w:rsidRPr="007E3B67">
              <w:rPr>
                <w:rFonts w:cstheme="minorHAnsi"/>
                <w:sz w:val="16"/>
                <w:szCs w:val="16"/>
              </w:rPr>
              <w:t>3</w:t>
            </w:r>
          </w:p>
        </w:tc>
        <w:tc>
          <w:tcPr>
            <w:tcW w:w="8363" w:type="dxa"/>
            <w:tcBorders>
              <w:top w:val="single" w:sz="4" w:space="0" w:color="FFFFFF" w:themeColor="background1"/>
              <w:bottom w:val="single" w:sz="4" w:space="0" w:color="FFFFFF" w:themeColor="background1"/>
            </w:tcBorders>
            <w:shd w:val="clear" w:color="auto" w:fill="auto"/>
          </w:tcPr>
          <w:p w14:paraId="64B7C679" w14:textId="353EE931" w:rsidR="00332C61" w:rsidRPr="007E3B67" w:rsidRDefault="00332C61" w:rsidP="00A5522B">
            <w:pPr>
              <w:spacing w:after="0"/>
              <w:rPr>
                <w:rFonts w:cstheme="minorHAnsi"/>
                <w:sz w:val="16"/>
                <w:szCs w:val="16"/>
              </w:rPr>
            </w:pPr>
          </w:p>
        </w:tc>
      </w:tr>
      <w:tr w:rsidR="00332C61" w:rsidRPr="007E3B67" w14:paraId="2084E3C7" w14:textId="77777777" w:rsidTr="00D248BB">
        <w:tc>
          <w:tcPr>
            <w:tcW w:w="993" w:type="dxa"/>
            <w:shd w:val="clear" w:color="auto" w:fill="auto"/>
          </w:tcPr>
          <w:p w14:paraId="0EFB112D" w14:textId="7D3994DE" w:rsidR="00332C61" w:rsidRPr="007E3B67" w:rsidRDefault="005E6101" w:rsidP="00B500C6">
            <w:pPr>
              <w:spacing w:after="0"/>
              <w:ind w:left="709" w:hanging="679"/>
              <w:jc w:val="center"/>
              <w:rPr>
                <w:rFonts w:cstheme="minorHAnsi"/>
                <w:sz w:val="16"/>
                <w:szCs w:val="16"/>
              </w:rPr>
            </w:pPr>
            <w:r w:rsidRPr="007E3B67">
              <w:rPr>
                <w:rFonts w:cstheme="minorHAnsi"/>
                <w:sz w:val="16"/>
                <w:szCs w:val="16"/>
              </w:rPr>
              <w:t>2</w:t>
            </w:r>
          </w:p>
        </w:tc>
        <w:tc>
          <w:tcPr>
            <w:tcW w:w="8363" w:type="dxa"/>
            <w:tcBorders>
              <w:top w:val="single" w:sz="4" w:space="0" w:color="FFFFFF" w:themeColor="background1"/>
              <w:bottom w:val="single" w:sz="4" w:space="0" w:color="FFFFFF"/>
            </w:tcBorders>
            <w:shd w:val="clear" w:color="auto" w:fill="auto"/>
          </w:tcPr>
          <w:p w14:paraId="50CE9708" w14:textId="4984DE35" w:rsidR="00332C61" w:rsidRPr="007E3B67" w:rsidRDefault="00332C61" w:rsidP="00A5522B">
            <w:pPr>
              <w:spacing w:after="0"/>
              <w:rPr>
                <w:rFonts w:cstheme="minorHAnsi"/>
                <w:sz w:val="16"/>
                <w:szCs w:val="16"/>
              </w:rPr>
            </w:pPr>
          </w:p>
        </w:tc>
      </w:tr>
      <w:tr w:rsidR="00332C61" w:rsidRPr="007E3B67" w14:paraId="15735F96" w14:textId="77777777" w:rsidTr="00D248BB">
        <w:trPr>
          <w:trHeight w:val="47"/>
        </w:trPr>
        <w:tc>
          <w:tcPr>
            <w:tcW w:w="993" w:type="dxa"/>
            <w:shd w:val="clear" w:color="auto" w:fill="auto"/>
          </w:tcPr>
          <w:p w14:paraId="252302EA" w14:textId="77777777" w:rsidR="00332C61" w:rsidRPr="007E3B67" w:rsidRDefault="00332C61" w:rsidP="00B500C6">
            <w:pPr>
              <w:spacing w:after="0"/>
              <w:ind w:left="709" w:hanging="679"/>
              <w:jc w:val="center"/>
              <w:rPr>
                <w:rFonts w:cstheme="minorHAnsi"/>
                <w:sz w:val="16"/>
                <w:szCs w:val="16"/>
              </w:rPr>
            </w:pPr>
            <w:r w:rsidRPr="007E3B67">
              <w:rPr>
                <w:rFonts w:cstheme="minorHAnsi"/>
                <w:sz w:val="16"/>
                <w:szCs w:val="16"/>
              </w:rPr>
              <w:t>1</w:t>
            </w:r>
          </w:p>
        </w:tc>
        <w:tc>
          <w:tcPr>
            <w:tcW w:w="8363" w:type="dxa"/>
            <w:tcBorders>
              <w:top w:val="single" w:sz="4" w:space="0" w:color="FFFFFF"/>
            </w:tcBorders>
            <w:shd w:val="clear" w:color="auto" w:fill="auto"/>
          </w:tcPr>
          <w:p w14:paraId="4B3398A2" w14:textId="40F0A679" w:rsidR="00332C61" w:rsidRPr="007E3B67" w:rsidRDefault="008E52E0" w:rsidP="00A5522B">
            <w:pPr>
              <w:spacing w:after="0"/>
              <w:rPr>
                <w:rFonts w:cstheme="minorHAnsi"/>
                <w:sz w:val="16"/>
                <w:szCs w:val="16"/>
              </w:rPr>
            </w:pPr>
            <w:r w:rsidRPr="007E3B67">
              <w:rPr>
                <w:rFonts w:cstheme="minorHAnsi"/>
                <w:sz w:val="16"/>
                <w:szCs w:val="16"/>
              </w:rPr>
              <w:t xml:space="preserve">De ingediende referentie scoort minimaal op kwaliteit en </w:t>
            </w:r>
            <w:r w:rsidR="00F02837" w:rsidRPr="007E3B67">
              <w:rPr>
                <w:rFonts w:cstheme="minorHAnsi"/>
                <w:sz w:val="16"/>
                <w:szCs w:val="16"/>
              </w:rPr>
              <w:t xml:space="preserve">toont geen </w:t>
            </w:r>
            <w:r w:rsidRPr="007E3B67">
              <w:rPr>
                <w:rFonts w:cstheme="minorHAnsi"/>
                <w:sz w:val="16"/>
                <w:szCs w:val="16"/>
              </w:rPr>
              <w:t xml:space="preserve">gelijkenis </w:t>
            </w:r>
            <w:r w:rsidR="00F02837" w:rsidRPr="007E3B67">
              <w:rPr>
                <w:rFonts w:cstheme="minorHAnsi"/>
                <w:sz w:val="16"/>
                <w:szCs w:val="16"/>
              </w:rPr>
              <w:t>met</w:t>
            </w:r>
            <w:r w:rsidRPr="007E3B67">
              <w:rPr>
                <w:rFonts w:cstheme="minorHAnsi"/>
                <w:sz w:val="16"/>
                <w:szCs w:val="16"/>
              </w:rPr>
              <w:t xml:space="preserve"> </w:t>
            </w:r>
            <w:r w:rsidR="003923EC" w:rsidRPr="007E3B67">
              <w:rPr>
                <w:rFonts w:cstheme="minorHAnsi"/>
                <w:sz w:val="16"/>
                <w:szCs w:val="16"/>
              </w:rPr>
              <w:t xml:space="preserve">de </w:t>
            </w:r>
            <w:r w:rsidR="001046DC" w:rsidRPr="007E3B67">
              <w:rPr>
                <w:rFonts w:cstheme="minorHAnsi"/>
                <w:sz w:val="16"/>
                <w:szCs w:val="16"/>
              </w:rPr>
              <w:t>Opdracht</w:t>
            </w:r>
            <w:r w:rsidR="003923EC" w:rsidRPr="007E3B67">
              <w:rPr>
                <w:rFonts w:cstheme="minorHAnsi"/>
                <w:sz w:val="16"/>
                <w:szCs w:val="16"/>
              </w:rPr>
              <w:t>.</w:t>
            </w:r>
          </w:p>
        </w:tc>
      </w:tr>
    </w:tbl>
    <w:p w14:paraId="2B5F3BA7" w14:textId="77777777" w:rsidR="00913B97" w:rsidRPr="007E3B67" w:rsidRDefault="00913B97" w:rsidP="00913B97">
      <w:pPr>
        <w:pStyle w:val="Lijstalinea"/>
        <w:keepNext/>
        <w:spacing w:after="0" w:line="288" w:lineRule="auto"/>
        <w:ind w:left="357"/>
        <w:rPr>
          <w:rFonts w:cstheme="minorHAnsi"/>
          <w:sz w:val="20"/>
          <w:szCs w:val="20"/>
        </w:rPr>
      </w:pPr>
    </w:p>
    <w:p w14:paraId="2C551856" w14:textId="4AC16DC0" w:rsidR="00332C61" w:rsidRPr="007E3B67" w:rsidRDefault="00395919" w:rsidP="004F0C8B">
      <w:pPr>
        <w:pStyle w:val="Lijstalinea"/>
        <w:keepNext/>
        <w:numPr>
          <w:ilvl w:val="0"/>
          <w:numId w:val="38"/>
        </w:numPr>
        <w:spacing w:after="0" w:line="288" w:lineRule="auto"/>
        <w:rPr>
          <w:rFonts w:cstheme="minorHAnsi"/>
          <w:sz w:val="20"/>
          <w:szCs w:val="20"/>
        </w:rPr>
      </w:pPr>
      <w:r w:rsidRPr="007E3B67">
        <w:rPr>
          <w:rFonts w:cstheme="minorHAnsi"/>
          <w:sz w:val="20"/>
          <w:szCs w:val="20"/>
        </w:rPr>
        <w:t>De</w:t>
      </w:r>
      <w:r w:rsidR="00652DCA" w:rsidRPr="007E3B67">
        <w:rPr>
          <w:rFonts w:cstheme="minorHAnsi"/>
          <w:sz w:val="20"/>
          <w:szCs w:val="20"/>
        </w:rPr>
        <w:t xml:space="preserve"> </w:t>
      </w:r>
      <w:r w:rsidR="005446BC" w:rsidRPr="007E3B67">
        <w:rPr>
          <w:rFonts w:cstheme="minorHAnsi"/>
          <w:sz w:val="20"/>
          <w:szCs w:val="20"/>
        </w:rPr>
        <w:t>B</w:t>
      </w:r>
      <w:r w:rsidR="00652DCA" w:rsidRPr="007E3B67">
        <w:rPr>
          <w:rFonts w:cstheme="minorHAnsi"/>
          <w:sz w:val="20"/>
          <w:szCs w:val="20"/>
        </w:rPr>
        <w:t>eoordeling vindt plaats op basis van een glijdende schaal</w:t>
      </w:r>
      <w:r w:rsidR="0089238F" w:rsidRPr="007E3B67">
        <w:rPr>
          <w:rFonts w:cstheme="minorHAnsi"/>
          <w:sz w:val="20"/>
          <w:szCs w:val="20"/>
        </w:rPr>
        <w:t>. Hierbij leidt e</w:t>
      </w:r>
      <w:r w:rsidR="00652DCA" w:rsidRPr="007E3B67">
        <w:rPr>
          <w:rFonts w:cstheme="minorHAnsi"/>
          <w:sz w:val="20"/>
          <w:szCs w:val="20"/>
        </w:rPr>
        <w:t>en mindere mate van gelijkenis en/of kwaliteit leidt tot een lagere score</w:t>
      </w:r>
      <w:r w:rsidR="008E1FFC" w:rsidRPr="007E3B67">
        <w:rPr>
          <w:rFonts w:cstheme="minorHAnsi"/>
          <w:sz w:val="20"/>
          <w:szCs w:val="20"/>
        </w:rPr>
        <w:t>. A</w:t>
      </w:r>
      <w:r w:rsidR="0089238F" w:rsidRPr="007E3B67">
        <w:rPr>
          <w:rFonts w:cstheme="minorHAnsi"/>
          <w:sz w:val="20"/>
          <w:szCs w:val="20"/>
        </w:rPr>
        <w:t xml:space="preserve">ls vanzelfsprekend leidt </w:t>
      </w:r>
      <w:r w:rsidR="003B0668" w:rsidRPr="007E3B67">
        <w:rPr>
          <w:rFonts w:cstheme="minorHAnsi"/>
          <w:sz w:val="20"/>
          <w:szCs w:val="20"/>
        </w:rPr>
        <w:t xml:space="preserve">een hogere mate van gelijkenis en/of </w:t>
      </w:r>
      <w:r w:rsidR="003B0668" w:rsidRPr="007E3B67">
        <w:rPr>
          <w:rFonts w:cstheme="minorHAnsi"/>
          <w:sz w:val="20"/>
          <w:szCs w:val="20"/>
        </w:rPr>
        <w:lastRenderedPageBreak/>
        <w:t>kwaliteit tot een hogere</w:t>
      </w:r>
      <w:r w:rsidR="003C0A7A" w:rsidRPr="007E3B67">
        <w:rPr>
          <w:rFonts w:cstheme="minorHAnsi"/>
          <w:sz w:val="20"/>
          <w:szCs w:val="20"/>
        </w:rPr>
        <w:t xml:space="preserve"> score</w:t>
      </w:r>
      <w:r w:rsidR="00652DCA" w:rsidRPr="007E3B67">
        <w:rPr>
          <w:rFonts w:cstheme="minorHAnsi"/>
          <w:sz w:val="20"/>
          <w:szCs w:val="20"/>
        </w:rPr>
        <w:t xml:space="preserve">. </w:t>
      </w:r>
      <w:r w:rsidR="00332C61" w:rsidRPr="007E3B67">
        <w:rPr>
          <w:rFonts w:cstheme="minorHAnsi"/>
          <w:sz w:val="20"/>
          <w:szCs w:val="20"/>
        </w:rPr>
        <w:t xml:space="preserve">De Beoordelingscommissie kent gezamenlijk, in consensus, een score aan dit selectiecriterium toe. </w:t>
      </w:r>
    </w:p>
    <w:p w14:paraId="4C9848D7" w14:textId="64356A8D" w:rsidR="00913B97" w:rsidRPr="007E3B67" w:rsidRDefault="00913B97" w:rsidP="00913B97">
      <w:pPr>
        <w:keepNext/>
        <w:spacing w:after="0" w:line="288" w:lineRule="auto"/>
        <w:rPr>
          <w:rFonts w:cstheme="minorHAnsi"/>
          <w:sz w:val="20"/>
          <w:szCs w:val="20"/>
        </w:rPr>
      </w:pPr>
    </w:p>
    <w:p w14:paraId="70459CC1" w14:textId="1BA18069" w:rsidR="00913B97" w:rsidRPr="007E3B67" w:rsidRDefault="00913B97" w:rsidP="00913B97">
      <w:pPr>
        <w:keepNext/>
        <w:spacing w:after="0" w:line="288" w:lineRule="auto"/>
        <w:rPr>
          <w:rFonts w:cstheme="minorHAnsi"/>
          <w:b/>
          <w:bCs/>
          <w:color w:val="0070C0"/>
          <w:sz w:val="20"/>
          <w:szCs w:val="20"/>
        </w:rPr>
      </w:pPr>
      <w:r w:rsidRPr="007E3B67">
        <w:rPr>
          <w:rFonts w:cstheme="minorHAnsi"/>
          <w:b/>
          <w:bCs/>
          <w:color w:val="0070C0"/>
          <w:sz w:val="20"/>
          <w:szCs w:val="20"/>
        </w:rPr>
        <w:t xml:space="preserve">S2: </w:t>
      </w:r>
      <w:r w:rsidR="00EA3DFB" w:rsidRPr="007E3B67">
        <w:rPr>
          <w:rFonts w:cstheme="minorHAnsi"/>
          <w:b/>
          <w:bCs/>
          <w:color w:val="0070C0"/>
          <w:sz w:val="20"/>
          <w:szCs w:val="20"/>
        </w:rPr>
        <w:t xml:space="preserve">Aantal jaren ervaring met beheer, onderhoud en </w:t>
      </w:r>
      <w:r w:rsidR="00E71E77" w:rsidRPr="007E3B67">
        <w:rPr>
          <w:rFonts w:cstheme="minorHAnsi"/>
          <w:b/>
          <w:bCs/>
          <w:color w:val="0070C0"/>
          <w:sz w:val="20"/>
          <w:szCs w:val="20"/>
        </w:rPr>
        <w:t>E</w:t>
      </w:r>
      <w:r w:rsidR="00EA3DFB" w:rsidRPr="007E3B67">
        <w:rPr>
          <w:rFonts w:cstheme="minorHAnsi"/>
          <w:b/>
          <w:bCs/>
          <w:color w:val="0070C0"/>
          <w:sz w:val="20"/>
          <w:szCs w:val="20"/>
        </w:rPr>
        <w:t>xploitatie van een collectief energiesysteem voor minimaal 150 woningen</w:t>
      </w:r>
    </w:p>
    <w:p w14:paraId="57936FAF" w14:textId="77777777" w:rsidR="00332C61" w:rsidRPr="007E3B67" w:rsidRDefault="00332C61" w:rsidP="00332C61">
      <w:pPr>
        <w:spacing w:after="0" w:line="240" w:lineRule="auto"/>
        <w:rPr>
          <w:rFonts w:ascii="Trebuchet MS" w:hAnsi="Trebuchet MS"/>
          <w:sz w:val="20"/>
          <w:szCs w:val="20"/>
        </w:rPr>
      </w:pPr>
    </w:p>
    <w:p w14:paraId="480F6662" w14:textId="77777777" w:rsidR="00956C05" w:rsidRPr="007E3B67" w:rsidRDefault="00956C05" w:rsidP="00956C05">
      <w:pPr>
        <w:spacing w:after="0"/>
        <w:rPr>
          <w:rFonts w:cstheme="minorHAnsi"/>
          <w:sz w:val="18"/>
          <w:szCs w:val="18"/>
        </w:rPr>
      </w:pPr>
      <w:r w:rsidRPr="007E3B67">
        <w:rPr>
          <w:color w:val="0070C0"/>
          <w:sz w:val="20"/>
          <w:szCs w:val="20"/>
        </w:rPr>
        <w:t>Eisen en in te dienen documenten</w:t>
      </w:r>
    </w:p>
    <w:p w14:paraId="35E9333C" w14:textId="77777777" w:rsidR="00332C61" w:rsidRPr="007E3B67" w:rsidRDefault="00332C61" w:rsidP="00332C61">
      <w:pPr>
        <w:spacing w:after="0"/>
        <w:rPr>
          <w:rFonts w:cstheme="minorHAnsi"/>
          <w:sz w:val="20"/>
          <w:szCs w:val="20"/>
        </w:rPr>
      </w:pPr>
      <w:r w:rsidRPr="007E3B67">
        <w:rPr>
          <w:rFonts w:cstheme="minorHAnsi"/>
          <w:sz w:val="20"/>
          <w:szCs w:val="20"/>
        </w:rPr>
        <w:t>Gegadigde geeft één referentieproject op dat voldoet aan de volgende eisen:</w:t>
      </w:r>
      <w:r w:rsidRPr="007E3B67">
        <w:rPr>
          <w:rFonts w:cstheme="minorHAnsi"/>
          <w:sz w:val="20"/>
          <w:szCs w:val="20"/>
        </w:rPr>
        <w:br/>
      </w:r>
    </w:p>
    <w:p w14:paraId="4E5F5E69" w14:textId="013858CA" w:rsidR="00332C61" w:rsidRPr="007E3B67" w:rsidRDefault="00332C61" w:rsidP="004F0C8B">
      <w:pPr>
        <w:numPr>
          <w:ilvl w:val="0"/>
          <w:numId w:val="39"/>
        </w:numPr>
        <w:tabs>
          <w:tab w:val="clear" w:pos="360"/>
          <w:tab w:val="num" w:pos="426"/>
        </w:tabs>
        <w:ind w:left="426" w:hanging="284"/>
        <w:contextualSpacing/>
        <w:rPr>
          <w:rFonts w:cstheme="minorHAnsi"/>
          <w:sz w:val="20"/>
          <w:szCs w:val="20"/>
        </w:rPr>
      </w:pPr>
      <w:r w:rsidRPr="007E3B67">
        <w:rPr>
          <w:rFonts w:cstheme="minorHAnsi"/>
          <w:sz w:val="20"/>
          <w:szCs w:val="20"/>
        </w:rPr>
        <w:t xml:space="preserve">De Gegadigde heeft zelf minimaal 5 jaar het beheer, onderhoud en de </w:t>
      </w:r>
      <w:r w:rsidR="00E71E77" w:rsidRPr="007E3B67">
        <w:rPr>
          <w:rFonts w:cstheme="minorHAnsi"/>
          <w:sz w:val="20"/>
          <w:szCs w:val="20"/>
        </w:rPr>
        <w:t>E</w:t>
      </w:r>
      <w:r w:rsidRPr="007E3B67">
        <w:rPr>
          <w:rFonts w:cstheme="minorHAnsi"/>
          <w:sz w:val="20"/>
          <w:szCs w:val="20"/>
        </w:rPr>
        <w:t xml:space="preserve">xploitatie van het energiesysteem uitgevoerd. Het aantal jaren dat wordt opgegeven betreft eigen ervaring met beheer, onderhoud en </w:t>
      </w:r>
      <w:r w:rsidR="00E71E77" w:rsidRPr="007E3B67">
        <w:rPr>
          <w:rFonts w:cstheme="minorHAnsi"/>
          <w:sz w:val="20"/>
          <w:szCs w:val="20"/>
        </w:rPr>
        <w:t>E</w:t>
      </w:r>
      <w:r w:rsidRPr="007E3B67">
        <w:rPr>
          <w:rFonts w:cstheme="minorHAnsi"/>
          <w:sz w:val="20"/>
          <w:szCs w:val="20"/>
        </w:rPr>
        <w:t xml:space="preserve">xploitatie van het energiesysteem binnen het opgegeven project. Als de referentie een energiesysteem betreft dat overgenomen is mogen alleen de jaren opgegeven worden na overname. </w:t>
      </w:r>
    </w:p>
    <w:p w14:paraId="180AE3F1" w14:textId="02ED1AF8" w:rsidR="00D9136B" w:rsidRPr="007E3B67" w:rsidRDefault="00332C61" w:rsidP="004F0C8B">
      <w:pPr>
        <w:numPr>
          <w:ilvl w:val="0"/>
          <w:numId w:val="39"/>
        </w:numPr>
        <w:tabs>
          <w:tab w:val="clear" w:pos="360"/>
          <w:tab w:val="num" w:pos="426"/>
        </w:tabs>
        <w:ind w:left="426" w:hanging="284"/>
        <w:contextualSpacing/>
        <w:rPr>
          <w:rFonts w:cstheme="minorHAnsi"/>
          <w:sz w:val="20"/>
          <w:szCs w:val="20"/>
        </w:rPr>
      </w:pPr>
      <w:r w:rsidRPr="007E3B67">
        <w:rPr>
          <w:rFonts w:cstheme="minorHAnsi"/>
          <w:sz w:val="20"/>
          <w:szCs w:val="20"/>
        </w:rPr>
        <w:t>Het betreft een Energiesysteem met minimaal 150 aansluitingen van woningen.</w:t>
      </w:r>
    </w:p>
    <w:p w14:paraId="2489C0E3" w14:textId="0EEC0F53" w:rsidR="00D9136B" w:rsidRPr="007E3B67" w:rsidRDefault="00D9136B" w:rsidP="004F0C8B">
      <w:pPr>
        <w:numPr>
          <w:ilvl w:val="0"/>
          <w:numId w:val="39"/>
        </w:numPr>
        <w:tabs>
          <w:tab w:val="clear" w:pos="360"/>
          <w:tab w:val="num" w:pos="426"/>
        </w:tabs>
        <w:ind w:left="426" w:hanging="284"/>
        <w:contextualSpacing/>
        <w:rPr>
          <w:rFonts w:cstheme="minorHAnsi"/>
          <w:sz w:val="20"/>
          <w:szCs w:val="20"/>
        </w:rPr>
      </w:pPr>
      <w:r w:rsidRPr="007E3B67">
        <w:rPr>
          <w:rFonts w:cstheme="minorHAnsi"/>
          <w:sz w:val="20"/>
          <w:szCs w:val="20"/>
        </w:rPr>
        <w:t xml:space="preserve">De startdatum van de inwerkingtreding van het systeem en beheer en </w:t>
      </w:r>
      <w:r w:rsidR="00E71E77" w:rsidRPr="007E3B67">
        <w:rPr>
          <w:rFonts w:cstheme="minorHAnsi"/>
          <w:sz w:val="20"/>
          <w:szCs w:val="20"/>
        </w:rPr>
        <w:t>E</w:t>
      </w:r>
      <w:r w:rsidRPr="007E3B67">
        <w:rPr>
          <w:rFonts w:cstheme="minorHAnsi"/>
          <w:sz w:val="20"/>
          <w:szCs w:val="20"/>
        </w:rPr>
        <w:t xml:space="preserve">xploitatie geldt als dag 1. </w:t>
      </w:r>
    </w:p>
    <w:p w14:paraId="475DF42F" w14:textId="12910616" w:rsidR="00332C61" w:rsidRPr="007E3B67" w:rsidRDefault="00D9136B" w:rsidP="00D9136B">
      <w:pPr>
        <w:rPr>
          <w:rFonts w:cstheme="minorHAnsi"/>
          <w:sz w:val="20"/>
          <w:szCs w:val="20"/>
        </w:rPr>
      </w:pPr>
      <w:r w:rsidRPr="007E3B67">
        <w:rPr>
          <w:rFonts w:cstheme="minorHAnsi"/>
          <w:sz w:val="20"/>
          <w:szCs w:val="20"/>
        </w:rPr>
        <w:br/>
      </w:r>
      <w:r w:rsidR="00332C61" w:rsidRPr="007E3B67">
        <w:rPr>
          <w:rFonts w:cstheme="minorHAnsi"/>
          <w:sz w:val="20"/>
          <w:szCs w:val="20"/>
        </w:rPr>
        <w:t xml:space="preserve">Gegadigde doet opgave van haar ervaring met beheer, onderhoud en </w:t>
      </w:r>
      <w:r w:rsidR="00E71E77" w:rsidRPr="007E3B67">
        <w:rPr>
          <w:rFonts w:cstheme="minorHAnsi"/>
          <w:sz w:val="20"/>
          <w:szCs w:val="20"/>
        </w:rPr>
        <w:t>E</w:t>
      </w:r>
      <w:r w:rsidR="00332C61" w:rsidRPr="007E3B67">
        <w:rPr>
          <w:rFonts w:cstheme="minorHAnsi"/>
          <w:sz w:val="20"/>
          <w:szCs w:val="20"/>
        </w:rPr>
        <w:t xml:space="preserve">xploitatie van een energiesysteem door middel van het invullen van het betreffende formulier in bijlage </w:t>
      </w:r>
      <w:r w:rsidR="00286D1F" w:rsidRPr="007E3B67">
        <w:rPr>
          <w:rFonts w:cstheme="minorHAnsi"/>
          <w:sz w:val="20"/>
          <w:szCs w:val="20"/>
        </w:rPr>
        <w:t>C</w:t>
      </w:r>
      <w:r w:rsidR="00332C61" w:rsidRPr="007E3B67">
        <w:rPr>
          <w:rFonts w:cstheme="minorHAnsi"/>
          <w:sz w:val="20"/>
          <w:szCs w:val="20"/>
        </w:rPr>
        <w:t xml:space="preserve"> van deze </w:t>
      </w:r>
      <w:r w:rsidR="00E87E77" w:rsidRPr="007E3B67">
        <w:rPr>
          <w:rFonts w:cstheme="minorHAnsi"/>
          <w:sz w:val="20"/>
          <w:szCs w:val="20"/>
        </w:rPr>
        <w:t>Selectieleidraad</w:t>
      </w:r>
      <w:r w:rsidR="00332C61" w:rsidRPr="007E3B67">
        <w:rPr>
          <w:rFonts w:cstheme="minorHAnsi"/>
          <w:sz w:val="20"/>
          <w:szCs w:val="20"/>
        </w:rPr>
        <w:t xml:space="preserve">. </w:t>
      </w:r>
    </w:p>
    <w:p w14:paraId="5541A0AA" w14:textId="6AC6550E" w:rsidR="00332C61" w:rsidRPr="007E3B67" w:rsidRDefault="00332C61" w:rsidP="00332C61">
      <w:pPr>
        <w:spacing w:after="0"/>
        <w:rPr>
          <w:rFonts w:cstheme="minorHAnsi"/>
          <w:color w:val="0070C0"/>
          <w:sz w:val="20"/>
          <w:szCs w:val="20"/>
        </w:rPr>
      </w:pPr>
      <w:r w:rsidRPr="007E3B67">
        <w:rPr>
          <w:rFonts w:cstheme="minorHAnsi"/>
          <w:color w:val="0070C0"/>
          <w:sz w:val="20"/>
          <w:szCs w:val="20"/>
        </w:rPr>
        <w:t xml:space="preserve">Beoordeling selectiecriterium duur beheer, onderhoud en </w:t>
      </w:r>
      <w:r w:rsidR="00E71E77" w:rsidRPr="007E3B67">
        <w:rPr>
          <w:rFonts w:cstheme="minorHAnsi"/>
          <w:color w:val="0070C0"/>
          <w:sz w:val="20"/>
          <w:szCs w:val="20"/>
        </w:rPr>
        <w:t>E</w:t>
      </w:r>
      <w:r w:rsidRPr="007E3B67">
        <w:rPr>
          <w:rFonts w:cstheme="minorHAnsi"/>
          <w:color w:val="0070C0"/>
          <w:sz w:val="20"/>
          <w:szCs w:val="20"/>
        </w:rPr>
        <w:t>xploitatie Energiesystemen</w:t>
      </w:r>
    </w:p>
    <w:p w14:paraId="51BD7D30" w14:textId="5814B976" w:rsidR="00332C61" w:rsidRPr="007E3B67" w:rsidRDefault="00332C61" w:rsidP="00332C61">
      <w:pPr>
        <w:rPr>
          <w:rFonts w:cstheme="minorHAnsi"/>
          <w:sz w:val="20"/>
          <w:szCs w:val="20"/>
        </w:rPr>
      </w:pPr>
      <w:r w:rsidRPr="007E3B67">
        <w:rPr>
          <w:rFonts w:cstheme="minorHAnsi"/>
          <w:sz w:val="20"/>
          <w:szCs w:val="20"/>
        </w:rPr>
        <w:t xml:space="preserve">Afhankelijk van het aantal </w:t>
      </w:r>
      <w:r w:rsidR="00A770D6" w:rsidRPr="007E3B67">
        <w:rPr>
          <w:rFonts w:cstheme="minorHAnsi"/>
          <w:sz w:val="20"/>
          <w:szCs w:val="20"/>
        </w:rPr>
        <w:t xml:space="preserve">jaren ervaring met beheer, onderhoud en </w:t>
      </w:r>
      <w:r w:rsidR="00E71E77" w:rsidRPr="007E3B67">
        <w:rPr>
          <w:rFonts w:cstheme="minorHAnsi"/>
          <w:sz w:val="20"/>
          <w:szCs w:val="20"/>
        </w:rPr>
        <w:t>E</w:t>
      </w:r>
      <w:r w:rsidR="00A770D6" w:rsidRPr="007E3B67">
        <w:rPr>
          <w:rFonts w:cstheme="minorHAnsi"/>
          <w:sz w:val="20"/>
          <w:szCs w:val="20"/>
        </w:rPr>
        <w:t>xploitatie van een collectief energiesysteem voor minimaal 150 woningen</w:t>
      </w:r>
      <w:r w:rsidRPr="007E3B67">
        <w:rPr>
          <w:rFonts w:cstheme="minorHAnsi"/>
          <w:sz w:val="20"/>
          <w:szCs w:val="20"/>
        </w:rPr>
        <w:t xml:space="preserve">, krijgt Gegadigde de volgende punten: </w:t>
      </w:r>
    </w:p>
    <w:p w14:paraId="00B9D4F8" w14:textId="13E0D330" w:rsidR="00D02AD4" w:rsidRPr="007E3B67" w:rsidRDefault="00D02AD4" w:rsidP="00D02AD4">
      <w:pPr>
        <w:pStyle w:val="Normaalweb"/>
        <w:spacing w:before="0" w:beforeAutospacing="0" w:after="0" w:afterAutospacing="0"/>
        <w:rPr>
          <w:rFonts w:asciiTheme="minorHAnsi" w:hAnsiTheme="minorHAnsi" w:cstheme="minorHAnsi"/>
          <w:sz w:val="16"/>
          <w:szCs w:val="16"/>
        </w:rPr>
      </w:pPr>
      <w:r w:rsidRPr="007E3B67">
        <w:rPr>
          <w:rFonts w:asciiTheme="minorHAnsi" w:hAnsiTheme="minorHAnsi" w:cstheme="minorHAnsi"/>
          <w:i/>
          <w:iCs/>
          <w:sz w:val="16"/>
          <w:szCs w:val="16"/>
        </w:rPr>
        <w:t>Tabel 7: Beoordelingstabel selectiecriterium 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gridCol w:w="1701"/>
      </w:tblGrid>
      <w:tr w:rsidR="00332C61" w:rsidRPr="007E3B67" w14:paraId="0A731F9F" w14:textId="77777777" w:rsidTr="00A5522B">
        <w:tc>
          <w:tcPr>
            <w:tcW w:w="7230" w:type="dxa"/>
            <w:shd w:val="clear" w:color="auto" w:fill="0070C0"/>
          </w:tcPr>
          <w:p w14:paraId="6D7875B3" w14:textId="5FCEFA0B" w:rsidR="00332C61" w:rsidRPr="007E3B67" w:rsidRDefault="00332C61" w:rsidP="00A5522B">
            <w:pPr>
              <w:tabs>
                <w:tab w:val="left" w:pos="4536"/>
              </w:tabs>
              <w:spacing w:after="0"/>
              <w:rPr>
                <w:rFonts w:cstheme="minorHAnsi"/>
                <w:color w:val="FFFFFF" w:themeColor="background1"/>
                <w:sz w:val="16"/>
                <w:szCs w:val="16"/>
              </w:rPr>
            </w:pPr>
            <w:r w:rsidRPr="007E3B67">
              <w:rPr>
                <w:rFonts w:cstheme="minorHAnsi"/>
                <w:color w:val="FFFFFF" w:themeColor="background1"/>
                <w:sz w:val="16"/>
                <w:szCs w:val="16"/>
              </w:rPr>
              <w:t xml:space="preserve">Aantal jaren ervaring in beheer, onderhoud en </w:t>
            </w:r>
            <w:r w:rsidR="00E71E77" w:rsidRPr="007E3B67">
              <w:rPr>
                <w:rFonts w:cstheme="minorHAnsi"/>
                <w:color w:val="FFFFFF" w:themeColor="background1"/>
                <w:sz w:val="16"/>
                <w:szCs w:val="16"/>
              </w:rPr>
              <w:t>E</w:t>
            </w:r>
            <w:r w:rsidRPr="007E3B67">
              <w:rPr>
                <w:rFonts w:cstheme="minorHAnsi"/>
                <w:color w:val="FFFFFF" w:themeColor="background1"/>
                <w:sz w:val="16"/>
                <w:szCs w:val="16"/>
              </w:rPr>
              <w:t>xploitatie Energie systeem</w:t>
            </w:r>
          </w:p>
        </w:tc>
        <w:tc>
          <w:tcPr>
            <w:tcW w:w="1701" w:type="dxa"/>
            <w:shd w:val="clear" w:color="auto" w:fill="0070C0"/>
          </w:tcPr>
          <w:p w14:paraId="41483702" w14:textId="77777777" w:rsidR="00332C61" w:rsidRPr="007E3B67" w:rsidRDefault="00332C61" w:rsidP="00A5522B">
            <w:pPr>
              <w:tabs>
                <w:tab w:val="left" w:pos="4536"/>
              </w:tabs>
              <w:spacing w:after="0"/>
              <w:ind w:left="375"/>
              <w:rPr>
                <w:rFonts w:cstheme="minorHAnsi"/>
                <w:color w:val="FFFFFF" w:themeColor="background1"/>
                <w:sz w:val="16"/>
                <w:szCs w:val="16"/>
              </w:rPr>
            </w:pPr>
            <w:r w:rsidRPr="007E3B67">
              <w:rPr>
                <w:rFonts w:cstheme="minorHAnsi"/>
                <w:color w:val="FFFFFF" w:themeColor="background1"/>
                <w:sz w:val="16"/>
                <w:szCs w:val="16"/>
              </w:rPr>
              <w:t>Punten</w:t>
            </w:r>
          </w:p>
        </w:tc>
      </w:tr>
      <w:tr w:rsidR="00332C61" w:rsidRPr="007E3B67" w14:paraId="1D69063D" w14:textId="77777777" w:rsidTr="00A5522B">
        <w:tc>
          <w:tcPr>
            <w:tcW w:w="7230" w:type="dxa"/>
            <w:shd w:val="clear" w:color="auto" w:fill="auto"/>
          </w:tcPr>
          <w:p w14:paraId="7D90CCB5" w14:textId="77777777" w:rsidR="00332C61" w:rsidRPr="007E3B67" w:rsidRDefault="00332C61" w:rsidP="00A5522B">
            <w:pPr>
              <w:spacing w:after="0"/>
              <w:ind w:left="709" w:hanging="283"/>
              <w:rPr>
                <w:rFonts w:cstheme="minorHAnsi"/>
                <w:sz w:val="16"/>
                <w:szCs w:val="16"/>
              </w:rPr>
            </w:pPr>
            <w:r w:rsidRPr="007E3B67">
              <w:rPr>
                <w:rFonts w:cstheme="minorHAnsi"/>
                <w:sz w:val="16"/>
                <w:szCs w:val="16"/>
              </w:rPr>
              <w:t>14 jaar of meer</w:t>
            </w:r>
          </w:p>
        </w:tc>
        <w:tc>
          <w:tcPr>
            <w:tcW w:w="1701" w:type="dxa"/>
            <w:shd w:val="clear" w:color="auto" w:fill="auto"/>
          </w:tcPr>
          <w:p w14:paraId="370A3391" w14:textId="77777777" w:rsidR="00332C61" w:rsidRPr="007E3B67" w:rsidRDefault="00332C61" w:rsidP="00A5522B">
            <w:pPr>
              <w:spacing w:after="0"/>
              <w:ind w:left="375"/>
              <w:rPr>
                <w:rFonts w:cstheme="minorHAnsi"/>
                <w:sz w:val="16"/>
                <w:szCs w:val="16"/>
              </w:rPr>
            </w:pPr>
            <w:r w:rsidRPr="007E3B67">
              <w:rPr>
                <w:rFonts w:cstheme="minorHAnsi"/>
                <w:sz w:val="16"/>
                <w:szCs w:val="16"/>
              </w:rPr>
              <w:t>10</w:t>
            </w:r>
          </w:p>
        </w:tc>
      </w:tr>
      <w:tr w:rsidR="00332C61" w:rsidRPr="007E3B67" w14:paraId="3BDCEB98" w14:textId="77777777" w:rsidTr="00A5522B">
        <w:tc>
          <w:tcPr>
            <w:tcW w:w="7230" w:type="dxa"/>
            <w:shd w:val="clear" w:color="auto" w:fill="auto"/>
          </w:tcPr>
          <w:p w14:paraId="61210D5A" w14:textId="77777777" w:rsidR="00332C61" w:rsidRPr="007E3B67" w:rsidRDefault="00332C61" w:rsidP="00A5522B">
            <w:pPr>
              <w:spacing w:after="0"/>
              <w:ind w:left="709" w:hanging="283"/>
              <w:rPr>
                <w:rFonts w:cstheme="minorHAnsi"/>
                <w:sz w:val="16"/>
                <w:szCs w:val="16"/>
              </w:rPr>
            </w:pPr>
            <w:r w:rsidRPr="007E3B67">
              <w:rPr>
                <w:rFonts w:cstheme="minorHAnsi"/>
                <w:sz w:val="16"/>
                <w:szCs w:val="16"/>
              </w:rPr>
              <w:t>13 tot 14 jaar</w:t>
            </w:r>
          </w:p>
        </w:tc>
        <w:tc>
          <w:tcPr>
            <w:tcW w:w="1701" w:type="dxa"/>
            <w:shd w:val="clear" w:color="auto" w:fill="auto"/>
          </w:tcPr>
          <w:p w14:paraId="4C0A2291" w14:textId="77777777" w:rsidR="00332C61" w:rsidRPr="007E3B67" w:rsidRDefault="00332C61" w:rsidP="00A5522B">
            <w:pPr>
              <w:spacing w:after="0"/>
              <w:ind w:left="375"/>
              <w:rPr>
                <w:rFonts w:cstheme="minorHAnsi"/>
                <w:sz w:val="16"/>
                <w:szCs w:val="16"/>
              </w:rPr>
            </w:pPr>
            <w:r w:rsidRPr="007E3B67">
              <w:rPr>
                <w:rFonts w:cstheme="minorHAnsi"/>
                <w:sz w:val="16"/>
                <w:szCs w:val="16"/>
              </w:rPr>
              <w:t>9</w:t>
            </w:r>
          </w:p>
        </w:tc>
      </w:tr>
      <w:tr w:rsidR="00332C61" w:rsidRPr="007E3B67" w14:paraId="6200CC45" w14:textId="77777777" w:rsidTr="00A5522B">
        <w:tc>
          <w:tcPr>
            <w:tcW w:w="7230" w:type="dxa"/>
            <w:shd w:val="clear" w:color="auto" w:fill="auto"/>
          </w:tcPr>
          <w:p w14:paraId="2546F4AC" w14:textId="77777777" w:rsidR="00332C61" w:rsidRPr="007E3B67" w:rsidRDefault="00332C61" w:rsidP="00A5522B">
            <w:pPr>
              <w:spacing w:after="0"/>
              <w:ind w:left="709" w:hanging="283"/>
              <w:rPr>
                <w:rFonts w:cstheme="minorHAnsi"/>
                <w:sz w:val="16"/>
                <w:szCs w:val="16"/>
              </w:rPr>
            </w:pPr>
            <w:r w:rsidRPr="007E3B67">
              <w:rPr>
                <w:rFonts w:cstheme="minorHAnsi"/>
                <w:sz w:val="16"/>
                <w:szCs w:val="16"/>
              </w:rPr>
              <w:t>12 tot 13 jaar</w:t>
            </w:r>
          </w:p>
        </w:tc>
        <w:tc>
          <w:tcPr>
            <w:tcW w:w="1701" w:type="dxa"/>
            <w:shd w:val="clear" w:color="auto" w:fill="auto"/>
          </w:tcPr>
          <w:p w14:paraId="2E2524C8" w14:textId="77777777" w:rsidR="00332C61" w:rsidRPr="007E3B67" w:rsidRDefault="00332C61" w:rsidP="00A5522B">
            <w:pPr>
              <w:spacing w:after="0"/>
              <w:ind w:left="375"/>
              <w:rPr>
                <w:rFonts w:cstheme="minorHAnsi"/>
                <w:sz w:val="16"/>
                <w:szCs w:val="16"/>
              </w:rPr>
            </w:pPr>
            <w:r w:rsidRPr="007E3B67">
              <w:rPr>
                <w:rFonts w:cstheme="minorHAnsi"/>
                <w:sz w:val="16"/>
                <w:szCs w:val="16"/>
              </w:rPr>
              <w:t>8</w:t>
            </w:r>
          </w:p>
        </w:tc>
      </w:tr>
      <w:tr w:rsidR="00332C61" w:rsidRPr="007E3B67" w14:paraId="609C4D1C" w14:textId="77777777" w:rsidTr="00A5522B">
        <w:tc>
          <w:tcPr>
            <w:tcW w:w="7230" w:type="dxa"/>
            <w:shd w:val="clear" w:color="auto" w:fill="auto"/>
          </w:tcPr>
          <w:p w14:paraId="53A95512" w14:textId="77777777" w:rsidR="00332C61" w:rsidRPr="007E3B67" w:rsidRDefault="00332C61" w:rsidP="00A5522B">
            <w:pPr>
              <w:spacing w:after="0"/>
              <w:ind w:left="709" w:hanging="283"/>
              <w:rPr>
                <w:rFonts w:cstheme="minorHAnsi"/>
                <w:sz w:val="16"/>
                <w:szCs w:val="16"/>
              </w:rPr>
            </w:pPr>
            <w:r w:rsidRPr="007E3B67">
              <w:rPr>
                <w:rFonts w:cstheme="minorHAnsi"/>
                <w:sz w:val="16"/>
                <w:szCs w:val="16"/>
              </w:rPr>
              <w:t>11 tot 12 jaar</w:t>
            </w:r>
          </w:p>
        </w:tc>
        <w:tc>
          <w:tcPr>
            <w:tcW w:w="1701" w:type="dxa"/>
            <w:shd w:val="clear" w:color="auto" w:fill="auto"/>
          </w:tcPr>
          <w:p w14:paraId="223183DC" w14:textId="77777777" w:rsidR="00332C61" w:rsidRPr="007E3B67" w:rsidRDefault="00332C61" w:rsidP="00A5522B">
            <w:pPr>
              <w:spacing w:after="0"/>
              <w:ind w:left="375"/>
              <w:rPr>
                <w:rFonts w:cstheme="minorHAnsi"/>
                <w:sz w:val="16"/>
                <w:szCs w:val="16"/>
              </w:rPr>
            </w:pPr>
            <w:r w:rsidRPr="007E3B67">
              <w:rPr>
                <w:rFonts w:cstheme="minorHAnsi"/>
                <w:sz w:val="16"/>
                <w:szCs w:val="16"/>
              </w:rPr>
              <w:t>7</w:t>
            </w:r>
          </w:p>
        </w:tc>
      </w:tr>
      <w:tr w:rsidR="00332C61" w:rsidRPr="007E3B67" w14:paraId="26CD0497" w14:textId="77777777" w:rsidTr="00A5522B">
        <w:tc>
          <w:tcPr>
            <w:tcW w:w="7230" w:type="dxa"/>
            <w:shd w:val="clear" w:color="auto" w:fill="auto"/>
          </w:tcPr>
          <w:p w14:paraId="6747223B" w14:textId="77777777" w:rsidR="00332C61" w:rsidRPr="007E3B67" w:rsidRDefault="00332C61" w:rsidP="00A5522B">
            <w:pPr>
              <w:spacing w:after="0"/>
              <w:ind w:left="709" w:hanging="283"/>
              <w:rPr>
                <w:rFonts w:cstheme="minorHAnsi"/>
                <w:sz w:val="16"/>
                <w:szCs w:val="16"/>
              </w:rPr>
            </w:pPr>
            <w:r w:rsidRPr="007E3B67">
              <w:rPr>
                <w:rFonts w:cstheme="minorHAnsi"/>
                <w:sz w:val="16"/>
                <w:szCs w:val="16"/>
              </w:rPr>
              <w:t>10 tot 11 jaar</w:t>
            </w:r>
          </w:p>
        </w:tc>
        <w:tc>
          <w:tcPr>
            <w:tcW w:w="1701" w:type="dxa"/>
            <w:shd w:val="clear" w:color="auto" w:fill="auto"/>
          </w:tcPr>
          <w:p w14:paraId="2EF92353" w14:textId="77777777" w:rsidR="00332C61" w:rsidRPr="007E3B67" w:rsidRDefault="00332C61" w:rsidP="00A5522B">
            <w:pPr>
              <w:spacing w:after="0"/>
              <w:ind w:left="375"/>
              <w:rPr>
                <w:rFonts w:cstheme="minorHAnsi"/>
                <w:sz w:val="16"/>
                <w:szCs w:val="16"/>
              </w:rPr>
            </w:pPr>
            <w:r w:rsidRPr="007E3B67">
              <w:rPr>
                <w:rFonts w:cstheme="minorHAnsi"/>
                <w:sz w:val="16"/>
                <w:szCs w:val="16"/>
              </w:rPr>
              <w:t>6</w:t>
            </w:r>
          </w:p>
        </w:tc>
      </w:tr>
      <w:tr w:rsidR="00332C61" w:rsidRPr="007E3B67" w14:paraId="189DBA4C" w14:textId="77777777" w:rsidTr="00A5522B">
        <w:tc>
          <w:tcPr>
            <w:tcW w:w="7230" w:type="dxa"/>
            <w:shd w:val="clear" w:color="auto" w:fill="auto"/>
          </w:tcPr>
          <w:p w14:paraId="2235DBBD" w14:textId="77777777" w:rsidR="00332C61" w:rsidRPr="007E3B67" w:rsidRDefault="00332C61" w:rsidP="00A5522B">
            <w:pPr>
              <w:spacing w:after="0"/>
              <w:ind w:left="709" w:hanging="283"/>
              <w:rPr>
                <w:rFonts w:cstheme="minorHAnsi"/>
                <w:sz w:val="16"/>
                <w:szCs w:val="16"/>
              </w:rPr>
            </w:pPr>
            <w:r w:rsidRPr="007E3B67">
              <w:rPr>
                <w:rFonts w:cstheme="minorHAnsi"/>
                <w:sz w:val="16"/>
                <w:szCs w:val="16"/>
              </w:rPr>
              <w:t>9 tot 10 jaar</w:t>
            </w:r>
          </w:p>
        </w:tc>
        <w:tc>
          <w:tcPr>
            <w:tcW w:w="1701" w:type="dxa"/>
            <w:shd w:val="clear" w:color="auto" w:fill="auto"/>
          </w:tcPr>
          <w:p w14:paraId="073BB50F" w14:textId="77777777" w:rsidR="00332C61" w:rsidRPr="007E3B67" w:rsidRDefault="00332C61" w:rsidP="00A5522B">
            <w:pPr>
              <w:spacing w:after="0"/>
              <w:ind w:left="375"/>
              <w:rPr>
                <w:rFonts w:cstheme="minorHAnsi"/>
                <w:sz w:val="16"/>
                <w:szCs w:val="16"/>
              </w:rPr>
            </w:pPr>
            <w:r w:rsidRPr="007E3B67">
              <w:rPr>
                <w:rFonts w:cstheme="minorHAnsi"/>
                <w:sz w:val="16"/>
                <w:szCs w:val="16"/>
              </w:rPr>
              <w:t>5</w:t>
            </w:r>
          </w:p>
        </w:tc>
      </w:tr>
      <w:tr w:rsidR="00332C61" w:rsidRPr="007E3B67" w14:paraId="0680889E" w14:textId="77777777" w:rsidTr="00A5522B">
        <w:tc>
          <w:tcPr>
            <w:tcW w:w="7230" w:type="dxa"/>
            <w:shd w:val="clear" w:color="auto" w:fill="auto"/>
          </w:tcPr>
          <w:p w14:paraId="7600B1C6" w14:textId="77777777" w:rsidR="00332C61" w:rsidRPr="007E3B67" w:rsidRDefault="00332C61" w:rsidP="00A5522B">
            <w:pPr>
              <w:spacing w:after="0"/>
              <w:ind w:left="709" w:hanging="283"/>
              <w:rPr>
                <w:rFonts w:cstheme="minorHAnsi"/>
                <w:sz w:val="16"/>
                <w:szCs w:val="16"/>
              </w:rPr>
            </w:pPr>
            <w:r w:rsidRPr="007E3B67">
              <w:rPr>
                <w:rFonts w:cstheme="minorHAnsi"/>
                <w:sz w:val="16"/>
                <w:szCs w:val="16"/>
              </w:rPr>
              <w:t>8 tot 9 jaar</w:t>
            </w:r>
          </w:p>
        </w:tc>
        <w:tc>
          <w:tcPr>
            <w:tcW w:w="1701" w:type="dxa"/>
            <w:shd w:val="clear" w:color="auto" w:fill="auto"/>
          </w:tcPr>
          <w:p w14:paraId="13B0F3AA" w14:textId="77777777" w:rsidR="00332C61" w:rsidRPr="007E3B67" w:rsidRDefault="00332C61" w:rsidP="00A5522B">
            <w:pPr>
              <w:spacing w:after="0"/>
              <w:ind w:left="375"/>
              <w:rPr>
                <w:rFonts w:cstheme="minorHAnsi"/>
                <w:sz w:val="16"/>
                <w:szCs w:val="16"/>
              </w:rPr>
            </w:pPr>
            <w:r w:rsidRPr="007E3B67">
              <w:rPr>
                <w:rFonts w:cstheme="minorHAnsi"/>
                <w:sz w:val="16"/>
                <w:szCs w:val="16"/>
              </w:rPr>
              <w:t>4</w:t>
            </w:r>
          </w:p>
        </w:tc>
      </w:tr>
      <w:tr w:rsidR="00332C61" w:rsidRPr="007E3B67" w14:paraId="700797EC" w14:textId="77777777" w:rsidTr="00A5522B">
        <w:tc>
          <w:tcPr>
            <w:tcW w:w="7230" w:type="dxa"/>
            <w:shd w:val="clear" w:color="auto" w:fill="auto"/>
          </w:tcPr>
          <w:p w14:paraId="0C05D04C" w14:textId="77777777" w:rsidR="00332C61" w:rsidRPr="007E3B67" w:rsidRDefault="00332C61" w:rsidP="00A5522B">
            <w:pPr>
              <w:spacing w:after="0"/>
              <w:ind w:left="709" w:hanging="283"/>
              <w:rPr>
                <w:rFonts w:cstheme="minorHAnsi"/>
                <w:sz w:val="16"/>
                <w:szCs w:val="16"/>
              </w:rPr>
            </w:pPr>
            <w:r w:rsidRPr="007E3B67">
              <w:rPr>
                <w:rFonts w:cstheme="minorHAnsi"/>
                <w:sz w:val="16"/>
                <w:szCs w:val="16"/>
              </w:rPr>
              <w:t>7 tot 8 jaar</w:t>
            </w:r>
          </w:p>
        </w:tc>
        <w:tc>
          <w:tcPr>
            <w:tcW w:w="1701" w:type="dxa"/>
            <w:shd w:val="clear" w:color="auto" w:fill="auto"/>
          </w:tcPr>
          <w:p w14:paraId="56149E3E" w14:textId="77777777" w:rsidR="00332C61" w:rsidRPr="007E3B67" w:rsidRDefault="00332C61" w:rsidP="00A5522B">
            <w:pPr>
              <w:spacing w:after="0"/>
              <w:ind w:left="375"/>
              <w:rPr>
                <w:rFonts w:cstheme="minorHAnsi"/>
                <w:sz w:val="16"/>
                <w:szCs w:val="16"/>
              </w:rPr>
            </w:pPr>
            <w:r w:rsidRPr="007E3B67">
              <w:rPr>
                <w:rFonts w:cstheme="minorHAnsi"/>
                <w:sz w:val="16"/>
                <w:szCs w:val="16"/>
              </w:rPr>
              <w:t>3</w:t>
            </w:r>
          </w:p>
        </w:tc>
      </w:tr>
      <w:tr w:rsidR="00332C61" w:rsidRPr="007E3B67" w14:paraId="260A2C11" w14:textId="77777777" w:rsidTr="00A5522B">
        <w:tc>
          <w:tcPr>
            <w:tcW w:w="7230" w:type="dxa"/>
            <w:shd w:val="clear" w:color="auto" w:fill="auto"/>
          </w:tcPr>
          <w:p w14:paraId="6E5C2C0C" w14:textId="30C429D5" w:rsidR="00332C61" w:rsidRPr="007E3B67" w:rsidRDefault="00C740DF" w:rsidP="00A5522B">
            <w:pPr>
              <w:spacing w:after="0"/>
              <w:ind w:left="362"/>
              <w:rPr>
                <w:rFonts w:cstheme="minorHAnsi"/>
                <w:sz w:val="16"/>
                <w:szCs w:val="16"/>
              </w:rPr>
            </w:pPr>
            <w:r w:rsidRPr="007E3B67">
              <w:rPr>
                <w:rFonts w:cstheme="minorHAnsi"/>
                <w:sz w:val="16"/>
                <w:szCs w:val="16"/>
              </w:rPr>
              <w:t xml:space="preserve">  </w:t>
            </w:r>
            <w:r w:rsidR="00332C61" w:rsidRPr="007E3B67">
              <w:rPr>
                <w:rFonts w:cstheme="minorHAnsi"/>
                <w:sz w:val="16"/>
                <w:szCs w:val="16"/>
              </w:rPr>
              <w:t>6 tot 7 jaar</w:t>
            </w:r>
          </w:p>
        </w:tc>
        <w:tc>
          <w:tcPr>
            <w:tcW w:w="1701" w:type="dxa"/>
            <w:shd w:val="clear" w:color="auto" w:fill="auto"/>
          </w:tcPr>
          <w:p w14:paraId="6112B72D" w14:textId="77777777" w:rsidR="00332C61" w:rsidRPr="007E3B67" w:rsidRDefault="00332C61" w:rsidP="00A5522B">
            <w:pPr>
              <w:spacing w:after="0"/>
              <w:ind w:left="375"/>
              <w:rPr>
                <w:rFonts w:cstheme="minorHAnsi"/>
                <w:sz w:val="16"/>
                <w:szCs w:val="16"/>
              </w:rPr>
            </w:pPr>
            <w:r w:rsidRPr="007E3B67">
              <w:rPr>
                <w:rFonts w:cstheme="minorHAnsi"/>
                <w:sz w:val="16"/>
                <w:szCs w:val="16"/>
              </w:rPr>
              <w:t>2</w:t>
            </w:r>
          </w:p>
        </w:tc>
      </w:tr>
      <w:tr w:rsidR="00332C61" w:rsidRPr="007E3B67" w14:paraId="4AE51EEE" w14:textId="77777777" w:rsidTr="00A5522B">
        <w:tc>
          <w:tcPr>
            <w:tcW w:w="7230" w:type="dxa"/>
            <w:shd w:val="clear" w:color="auto" w:fill="auto"/>
          </w:tcPr>
          <w:p w14:paraId="6F493F2C" w14:textId="70858EA4" w:rsidR="00332C61" w:rsidRPr="007E3B67" w:rsidRDefault="00C740DF" w:rsidP="00A5522B">
            <w:pPr>
              <w:spacing w:after="0"/>
              <w:ind w:left="362"/>
              <w:rPr>
                <w:rFonts w:cstheme="minorHAnsi"/>
                <w:sz w:val="16"/>
                <w:szCs w:val="16"/>
              </w:rPr>
            </w:pPr>
            <w:r w:rsidRPr="007E3B67">
              <w:rPr>
                <w:rFonts w:cstheme="minorHAnsi"/>
                <w:sz w:val="16"/>
                <w:szCs w:val="16"/>
              </w:rPr>
              <w:t xml:space="preserve">  </w:t>
            </w:r>
            <w:r w:rsidR="00332C61" w:rsidRPr="007E3B67">
              <w:rPr>
                <w:rFonts w:cstheme="minorHAnsi"/>
                <w:sz w:val="16"/>
                <w:szCs w:val="16"/>
              </w:rPr>
              <w:t>5 tot 6 jaar</w:t>
            </w:r>
          </w:p>
        </w:tc>
        <w:tc>
          <w:tcPr>
            <w:tcW w:w="1701" w:type="dxa"/>
            <w:shd w:val="clear" w:color="auto" w:fill="auto"/>
          </w:tcPr>
          <w:p w14:paraId="68096142" w14:textId="77777777" w:rsidR="00332C61" w:rsidRPr="007E3B67" w:rsidRDefault="00332C61" w:rsidP="00A5522B">
            <w:pPr>
              <w:spacing w:after="0"/>
              <w:ind w:left="375"/>
              <w:rPr>
                <w:rFonts w:cstheme="minorHAnsi"/>
                <w:sz w:val="16"/>
                <w:szCs w:val="16"/>
              </w:rPr>
            </w:pPr>
            <w:r w:rsidRPr="007E3B67">
              <w:rPr>
                <w:rFonts w:cstheme="minorHAnsi"/>
                <w:sz w:val="16"/>
                <w:szCs w:val="16"/>
              </w:rPr>
              <w:t>1</w:t>
            </w:r>
          </w:p>
        </w:tc>
      </w:tr>
    </w:tbl>
    <w:p w14:paraId="1FAA11A5" w14:textId="77777777" w:rsidR="00FF084B" w:rsidRPr="007E3B67" w:rsidRDefault="00FF084B" w:rsidP="00332C61">
      <w:pPr>
        <w:spacing w:after="0" w:line="240" w:lineRule="auto"/>
        <w:rPr>
          <w:rFonts w:eastAsiaTheme="majorEastAsia" w:cstheme="minorHAnsi"/>
          <w:b/>
          <w:bCs/>
          <w:caps/>
          <w:color w:val="0070C0"/>
          <w:sz w:val="20"/>
          <w:szCs w:val="26"/>
        </w:rPr>
      </w:pPr>
    </w:p>
    <w:p w14:paraId="6C8B6B6A" w14:textId="396CD813" w:rsidR="00332C61" w:rsidRPr="007E3B67" w:rsidRDefault="0016072E" w:rsidP="00332C61">
      <w:pPr>
        <w:spacing w:after="0" w:line="240" w:lineRule="auto"/>
        <w:rPr>
          <w:rFonts w:eastAsiaTheme="majorEastAsia" w:cstheme="minorHAnsi"/>
          <w:b/>
          <w:bCs/>
          <w:caps/>
          <w:color w:val="0070C0"/>
          <w:sz w:val="20"/>
          <w:szCs w:val="26"/>
        </w:rPr>
      </w:pPr>
      <w:r w:rsidRPr="007E3B67">
        <w:rPr>
          <w:rFonts w:eastAsiaTheme="majorEastAsia" w:cstheme="minorHAnsi"/>
          <w:b/>
          <w:bCs/>
          <w:caps/>
          <w:color w:val="0070C0"/>
          <w:sz w:val="20"/>
          <w:szCs w:val="26"/>
        </w:rPr>
        <w:t>S</w:t>
      </w:r>
      <w:r w:rsidR="00332C61" w:rsidRPr="007E3B67">
        <w:rPr>
          <w:rFonts w:eastAsiaTheme="majorEastAsia" w:cstheme="minorHAnsi"/>
          <w:b/>
          <w:bCs/>
          <w:caps/>
          <w:color w:val="0070C0"/>
          <w:sz w:val="20"/>
          <w:szCs w:val="26"/>
        </w:rPr>
        <w:t>3: ERVARING MET STRATEGISCH OMGEVINGSMANAGEMENT BIJ DE ONTWIKKELING VAN EEN WARMTENET VOOR TENMINSTE 150 WONINGEN</w:t>
      </w:r>
    </w:p>
    <w:p w14:paraId="181DA2F3" w14:textId="77777777" w:rsidR="00A1356F" w:rsidRPr="007E3B67" w:rsidRDefault="00A1356F" w:rsidP="00A1356F">
      <w:pPr>
        <w:rPr>
          <w:rFonts w:cstheme="minorHAnsi"/>
          <w:sz w:val="20"/>
          <w:szCs w:val="20"/>
        </w:rPr>
      </w:pPr>
      <w:r w:rsidRPr="007E3B67">
        <w:rPr>
          <w:rFonts w:cstheme="minorHAnsi"/>
          <w:sz w:val="20"/>
          <w:szCs w:val="20"/>
        </w:rPr>
        <w:t xml:space="preserve">Strategisch omgevingsmanagement omvat het geheel aan activiteiten wat nodig is om in relatie met de bestaande woonwijk met haar bewoners (1) tot een goede inpassing en (2) de verdere ontwikkeling van een nieuw warmtenet in een bestaande woonwijk te komen. Communicatie en participatie zijn daarbij kernbegrippen. </w:t>
      </w:r>
    </w:p>
    <w:p w14:paraId="4401011F" w14:textId="2CF7DAD1" w:rsidR="00A1356F" w:rsidRPr="007E3B67" w:rsidRDefault="00A1356F" w:rsidP="00A1356F">
      <w:pPr>
        <w:rPr>
          <w:rFonts w:cstheme="minorHAnsi"/>
          <w:sz w:val="20"/>
          <w:szCs w:val="20"/>
        </w:rPr>
      </w:pPr>
      <w:r w:rsidRPr="007E3B67">
        <w:rPr>
          <w:rFonts w:cstheme="minorHAnsi"/>
          <w:sz w:val="20"/>
          <w:szCs w:val="20"/>
        </w:rPr>
        <w:t xml:space="preserve">De inpassing van het warmtenet en de warmtepompcentrales dient met belanghebbende partijen te worden afgestemd zodat dit op maximaal draagvlak kan rekenen zonder dat daarbij de projectkaders rondom planning en financiën in gevaar komen. De doorontwikkeling betreft het werven van nieuwe particuliere aansluitingen in zogenaamde warmteclusters (gebieden waarin in een klein oppervlakte veel aansluitingen worden gerealiseerd en die dus in aanmerking komen voor aansluiting op het warmtenet) en het in samenspraak met </w:t>
      </w:r>
      <w:r w:rsidR="00C83273" w:rsidRPr="007E3B67">
        <w:rPr>
          <w:rFonts w:cstheme="minorHAnsi"/>
          <w:sz w:val="20"/>
          <w:szCs w:val="20"/>
        </w:rPr>
        <w:t>Gemeente</w:t>
      </w:r>
      <w:r w:rsidRPr="007E3B67">
        <w:rPr>
          <w:rFonts w:cstheme="minorHAnsi"/>
          <w:sz w:val="20"/>
          <w:szCs w:val="20"/>
        </w:rPr>
        <w:t xml:space="preserve">, de corporaties, de buurt en andere belanghebbende partijen maken van juiste keuzes vanuit financieel, technisch en planmatig opzicht voor uitbreiding van het slim warmtenet. </w:t>
      </w:r>
    </w:p>
    <w:p w14:paraId="7594C89E" w14:textId="77777777" w:rsidR="00A1356F" w:rsidRPr="007E3B67" w:rsidRDefault="00A1356F" w:rsidP="00A1356F">
      <w:pPr>
        <w:rPr>
          <w:rFonts w:cstheme="minorHAnsi"/>
          <w:sz w:val="20"/>
          <w:szCs w:val="20"/>
        </w:rPr>
      </w:pPr>
      <w:r w:rsidRPr="007E3B67">
        <w:rPr>
          <w:rFonts w:cstheme="minorHAnsi"/>
          <w:sz w:val="20"/>
          <w:szCs w:val="20"/>
        </w:rPr>
        <w:t>Gegadigde geeft één referentie op waaruit ervaring met strategisch omgevingsmanagement blijkt bij de ontwikkeling van een warmtenet voor tenminste 150 woningen. Hieronder is weergegeven welke aspecten van de referentie beoordeeld worden.</w:t>
      </w:r>
    </w:p>
    <w:p w14:paraId="37219D79" w14:textId="70DA51D4" w:rsidR="00A1356F" w:rsidRPr="007E3B67" w:rsidRDefault="00A1356F" w:rsidP="00A1356F">
      <w:pPr>
        <w:rPr>
          <w:rFonts w:cstheme="minorHAnsi"/>
          <w:sz w:val="20"/>
          <w:szCs w:val="20"/>
        </w:rPr>
      </w:pPr>
      <w:r w:rsidRPr="007E3B67">
        <w:rPr>
          <w:rFonts w:cstheme="minorHAnsi"/>
          <w:sz w:val="20"/>
          <w:szCs w:val="20"/>
        </w:rPr>
        <w:lastRenderedPageBreak/>
        <w:t xml:space="preserve">Gegadigde doet opgave van haar ervaring aan de hand van één project door middel van het invullen van het betreffende formulier in bijlage </w:t>
      </w:r>
      <w:r w:rsidR="00485E37" w:rsidRPr="007E3B67">
        <w:rPr>
          <w:rFonts w:cstheme="minorHAnsi"/>
          <w:sz w:val="20"/>
          <w:szCs w:val="20"/>
        </w:rPr>
        <w:t>C</w:t>
      </w:r>
      <w:r w:rsidRPr="007E3B67">
        <w:rPr>
          <w:rFonts w:cstheme="minorHAnsi"/>
          <w:sz w:val="20"/>
          <w:szCs w:val="20"/>
        </w:rPr>
        <w:t xml:space="preserve"> van deze </w:t>
      </w:r>
      <w:r w:rsidR="00E87E77" w:rsidRPr="007E3B67">
        <w:rPr>
          <w:rFonts w:cstheme="minorHAnsi"/>
          <w:sz w:val="20"/>
          <w:szCs w:val="20"/>
        </w:rPr>
        <w:t>Selectieleidraad</w:t>
      </w:r>
      <w:r w:rsidRPr="007E3B67">
        <w:rPr>
          <w:rFonts w:cstheme="minorHAnsi"/>
          <w:sz w:val="20"/>
          <w:szCs w:val="20"/>
        </w:rPr>
        <w:t>.  In dit formulier dienen tenminste de volgende punten beschreven te zijn:</w:t>
      </w:r>
    </w:p>
    <w:p w14:paraId="1FA300FA" w14:textId="1F2A8CE0" w:rsidR="00A1356F" w:rsidRPr="007E3B67" w:rsidRDefault="00A1356F" w:rsidP="004F0C8B">
      <w:pPr>
        <w:numPr>
          <w:ilvl w:val="0"/>
          <w:numId w:val="34"/>
        </w:numPr>
        <w:spacing w:line="288" w:lineRule="auto"/>
        <w:ind w:left="720" w:hanging="360"/>
        <w:contextualSpacing/>
        <w:rPr>
          <w:rFonts w:cstheme="minorHAnsi"/>
          <w:sz w:val="20"/>
          <w:szCs w:val="20"/>
        </w:rPr>
      </w:pPr>
      <w:r w:rsidRPr="007E3B67">
        <w:rPr>
          <w:rFonts w:cstheme="minorHAnsi"/>
          <w:sz w:val="20"/>
          <w:szCs w:val="20"/>
        </w:rPr>
        <w:t xml:space="preserve">Beschrijving van de rol van Gegadigde en de rol van andere betrokken partijen inclusief de Afnemers bij de ontwikkeling en de </w:t>
      </w:r>
      <w:r w:rsidR="00E71E77" w:rsidRPr="007E3B67">
        <w:rPr>
          <w:rFonts w:cstheme="minorHAnsi"/>
          <w:sz w:val="20"/>
          <w:szCs w:val="20"/>
        </w:rPr>
        <w:t>E</w:t>
      </w:r>
      <w:r w:rsidRPr="007E3B67">
        <w:rPr>
          <w:rFonts w:cstheme="minorHAnsi"/>
          <w:sz w:val="20"/>
          <w:szCs w:val="20"/>
        </w:rPr>
        <w:t>xploitatie van het betreffende warmtenet;</w:t>
      </w:r>
    </w:p>
    <w:p w14:paraId="35FC2322" w14:textId="77777777" w:rsidR="00A1356F" w:rsidRPr="007E3B67" w:rsidRDefault="00A1356F" w:rsidP="004F0C8B">
      <w:pPr>
        <w:numPr>
          <w:ilvl w:val="0"/>
          <w:numId w:val="34"/>
        </w:numPr>
        <w:spacing w:line="288" w:lineRule="auto"/>
        <w:ind w:left="720" w:hanging="360"/>
        <w:contextualSpacing/>
        <w:rPr>
          <w:rFonts w:cstheme="minorHAnsi"/>
          <w:sz w:val="20"/>
          <w:szCs w:val="20"/>
        </w:rPr>
      </w:pPr>
      <w:r w:rsidRPr="007E3B67">
        <w:rPr>
          <w:rFonts w:cstheme="minorHAnsi"/>
          <w:sz w:val="20"/>
          <w:szCs w:val="20"/>
        </w:rPr>
        <w:t>Beschrijving van uitgevoerde activiteiten en de achterliggende visie op de aanpak waarop het strategisch omgevingsmanagement is vormgegeven bij de betreffende referentie;</w:t>
      </w:r>
    </w:p>
    <w:p w14:paraId="7E650A73" w14:textId="7D180E95" w:rsidR="005A3AD4" w:rsidRPr="007E3B67" w:rsidRDefault="00A1356F" w:rsidP="005A3AD4">
      <w:pPr>
        <w:numPr>
          <w:ilvl w:val="0"/>
          <w:numId w:val="34"/>
        </w:numPr>
        <w:spacing w:line="288" w:lineRule="auto"/>
        <w:ind w:left="720" w:hanging="360"/>
        <w:contextualSpacing/>
        <w:rPr>
          <w:rFonts w:cstheme="minorHAnsi"/>
          <w:sz w:val="20"/>
          <w:szCs w:val="20"/>
        </w:rPr>
      </w:pPr>
      <w:r w:rsidRPr="007E3B67">
        <w:rPr>
          <w:rFonts w:cstheme="minorHAnsi"/>
          <w:sz w:val="20"/>
          <w:szCs w:val="20"/>
        </w:rPr>
        <w:t xml:space="preserve">Beschrijving op welke wijze huurders en particuliere Afnemers op basis van communicatie en participatie (1) zijn betrokken bij de (door)ontwikkeling van het warmtenet en (2) tijdens de </w:t>
      </w:r>
      <w:r w:rsidR="00E71E77" w:rsidRPr="007E3B67">
        <w:rPr>
          <w:rFonts w:cstheme="minorHAnsi"/>
          <w:sz w:val="20"/>
          <w:szCs w:val="20"/>
        </w:rPr>
        <w:t>E</w:t>
      </w:r>
      <w:r w:rsidRPr="007E3B67">
        <w:rPr>
          <w:rFonts w:cstheme="minorHAnsi"/>
          <w:sz w:val="20"/>
          <w:szCs w:val="20"/>
        </w:rPr>
        <w:t>xploitatie waarmee een hoge tevredenheid, klantgerichtheid en serviceniveau werd gegarandeerd;</w:t>
      </w:r>
    </w:p>
    <w:p w14:paraId="0946AE72" w14:textId="6BFD14C8" w:rsidR="000F5382" w:rsidRPr="007E3B67" w:rsidRDefault="00A1356F" w:rsidP="000F5382">
      <w:pPr>
        <w:numPr>
          <w:ilvl w:val="0"/>
          <w:numId w:val="34"/>
        </w:numPr>
        <w:spacing w:line="288" w:lineRule="auto"/>
        <w:ind w:left="720" w:hanging="360"/>
        <w:contextualSpacing/>
      </w:pPr>
      <w:r w:rsidRPr="007E3B67">
        <w:rPr>
          <w:rFonts w:cstheme="minorHAnsi"/>
          <w:sz w:val="20"/>
          <w:szCs w:val="20"/>
        </w:rPr>
        <w:t xml:space="preserve">Belangrijkste </w:t>
      </w:r>
      <w:r w:rsidR="00E87E77" w:rsidRPr="007E3B67">
        <w:rPr>
          <w:rFonts w:cstheme="minorHAnsi"/>
          <w:sz w:val="20"/>
          <w:szCs w:val="20"/>
        </w:rPr>
        <w:t>o</w:t>
      </w:r>
      <w:r w:rsidRPr="007E3B67">
        <w:rPr>
          <w:rFonts w:cstheme="minorHAnsi"/>
          <w:sz w:val="20"/>
          <w:szCs w:val="20"/>
        </w:rPr>
        <w:t xml:space="preserve">vereenkomsten en verschillen met de onderhavige </w:t>
      </w:r>
      <w:r w:rsidR="001046DC" w:rsidRPr="007E3B67">
        <w:rPr>
          <w:rFonts w:cstheme="minorHAnsi"/>
          <w:sz w:val="20"/>
          <w:szCs w:val="20"/>
        </w:rPr>
        <w:t>Opdracht</w:t>
      </w:r>
      <w:r w:rsidR="005A3AD4" w:rsidRPr="007E3B67">
        <w:rPr>
          <w:rFonts w:cstheme="minorHAnsi"/>
          <w:sz w:val="20"/>
          <w:szCs w:val="20"/>
        </w:rPr>
        <w:t xml:space="preserve">. Aspecten die meegenomen worden bij het bepalen van de mate van gelijkenis zijn: a huur/koop, b </w:t>
      </w:r>
      <w:r w:rsidR="000F5382" w:rsidRPr="007E3B67">
        <w:rPr>
          <w:rFonts w:cstheme="minorHAnsi"/>
          <w:sz w:val="20"/>
          <w:szCs w:val="20"/>
        </w:rPr>
        <w:t xml:space="preserve">bestaande- /nieuwbouw, c betrokkenheid </w:t>
      </w:r>
      <w:r w:rsidR="0066291D" w:rsidRPr="007E3B67">
        <w:rPr>
          <w:rFonts w:cstheme="minorHAnsi"/>
          <w:sz w:val="20"/>
          <w:szCs w:val="20"/>
        </w:rPr>
        <w:t>A</w:t>
      </w:r>
      <w:r w:rsidR="000F5382" w:rsidRPr="007E3B67">
        <w:rPr>
          <w:rFonts w:cstheme="minorHAnsi"/>
          <w:sz w:val="20"/>
          <w:szCs w:val="20"/>
        </w:rPr>
        <w:t>fnemers bij ontwikkeling in zowel realisatie en (door)ontwikkeling, d impact van partij op klanttevredenheid en serviceniveau</w:t>
      </w:r>
      <w:r w:rsidRPr="007E3B67">
        <w:rPr>
          <w:rFonts w:cstheme="minorHAnsi"/>
          <w:sz w:val="20"/>
          <w:szCs w:val="20"/>
        </w:rPr>
        <w:t>.</w:t>
      </w:r>
    </w:p>
    <w:p w14:paraId="58CE656D" w14:textId="779F0448" w:rsidR="00A1356F" w:rsidRPr="007E3B67" w:rsidRDefault="00A1356F" w:rsidP="000F5382">
      <w:pPr>
        <w:spacing w:line="288" w:lineRule="auto"/>
        <w:contextualSpacing/>
      </w:pPr>
      <w:r w:rsidRPr="007E3B67">
        <w:br/>
      </w:r>
      <w:r w:rsidRPr="007E3B67">
        <w:rPr>
          <w:color w:val="0070C0"/>
          <w:sz w:val="20"/>
          <w:szCs w:val="20"/>
        </w:rPr>
        <w:t>Beoordeling selectiecriterium strategisch omgevingsmanagement</w:t>
      </w:r>
    </w:p>
    <w:p w14:paraId="0115E1A4" w14:textId="77777777" w:rsidR="00A1356F" w:rsidRPr="007E3B67" w:rsidRDefault="00A1356F" w:rsidP="003411BA">
      <w:pPr>
        <w:numPr>
          <w:ilvl w:val="0"/>
          <w:numId w:val="12"/>
        </w:numPr>
        <w:spacing w:after="0" w:line="288" w:lineRule="auto"/>
        <w:rPr>
          <w:rFonts w:cstheme="minorHAnsi"/>
          <w:sz w:val="20"/>
          <w:szCs w:val="20"/>
        </w:rPr>
      </w:pPr>
      <w:r w:rsidRPr="007E3B67">
        <w:rPr>
          <w:rFonts w:cstheme="minorHAnsi"/>
          <w:sz w:val="20"/>
          <w:szCs w:val="20"/>
        </w:rPr>
        <w:t xml:space="preserve">De Beoordelingscommissie beoordeelt de aangeleverde referentieopdracht op basis van de beschrijving. </w:t>
      </w:r>
    </w:p>
    <w:p w14:paraId="3F7DF84A" w14:textId="4599EB25" w:rsidR="00A1356F" w:rsidRPr="007E3B67" w:rsidRDefault="00A1356F" w:rsidP="003411BA">
      <w:pPr>
        <w:numPr>
          <w:ilvl w:val="0"/>
          <w:numId w:val="12"/>
        </w:numPr>
        <w:spacing w:after="0" w:line="288" w:lineRule="auto"/>
        <w:rPr>
          <w:rFonts w:cstheme="minorHAnsi"/>
          <w:sz w:val="20"/>
          <w:szCs w:val="20"/>
        </w:rPr>
      </w:pPr>
      <w:r w:rsidRPr="007E3B67">
        <w:rPr>
          <w:rFonts w:cstheme="minorHAnsi"/>
          <w:sz w:val="20"/>
          <w:szCs w:val="20"/>
        </w:rPr>
        <w:t xml:space="preserve">De beschrijving wordt beoordeeld aan </w:t>
      </w:r>
      <w:r w:rsidR="008059E1" w:rsidRPr="007E3B67">
        <w:rPr>
          <w:rFonts w:cstheme="minorHAnsi"/>
          <w:sz w:val="20"/>
          <w:szCs w:val="20"/>
        </w:rPr>
        <w:t>de hand van de volgende aspecten</w:t>
      </w:r>
      <w:r w:rsidRPr="007E3B67">
        <w:rPr>
          <w:rFonts w:cstheme="minorHAnsi"/>
          <w:sz w:val="20"/>
          <w:szCs w:val="20"/>
        </w:rPr>
        <w:t>:</w:t>
      </w:r>
    </w:p>
    <w:p w14:paraId="77FEEBAF" w14:textId="0FBC8530" w:rsidR="00A1356F" w:rsidRPr="007E3B67" w:rsidRDefault="00A1356F" w:rsidP="003411BA">
      <w:pPr>
        <w:numPr>
          <w:ilvl w:val="1"/>
          <w:numId w:val="11"/>
        </w:numPr>
        <w:spacing w:after="0" w:line="288" w:lineRule="auto"/>
        <w:rPr>
          <w:rFonts w:cstheme="minorHAnsi"/>
          <w:sz w:val="20"/>
          <w:szCs w:val="20"/>
        </w:rPr>
      </w:pPr>
      <w:r w:rsidRPr="007E3B67">
        <w:rPr>
          <w:rFonts w:cstheme="minorHAnsi"/>
          <w:sz w:val="20"/>
          <w:szCs w:val="20"/>
        </w:rPr>
        <w:t xml:space="preserve">rol van de </w:t>
      </w:r>
      <w:r w:rsidR="00951560" w:rsidRPr="007E3B67">
        <w:rPr>
          <w:rFonts w:cstheme="minorHAnsi"/>
          <w:sz w:val="20"/>
          <w:szCs w:val="20"/>
        </w:rPr>
        <w:t>Gegadigde</w:t>
      </w:r>
      <w:r w:rsidRPr="007E3B67">
        <w:rPr>
          <w:rFonts w:cstheme="minorHAnsi"/>
          <w:sz w:val="20"/>
          <w:szCs w:val="20"/>
        </w:rPr>
        <w:t xml:space="preserve"> bij de realisatie en (door)ontwikkeling van het warmtenet in de bestaande wijk met betrekking tot communicatie en participatie; </w:t>
      </w:r>
    </w:p>
    <w:p w14:paraId="09A48560" w14:textId="1C638489" w:rsidR="00A1356F" w:rsidRPr="007E3B67" w:rsidRDefault="00A1356F" w:rsidP="003411BA">
      <w:pPr>
        <w:numPr>
          <w:ilvl w:val="1"/>
          <w:numId w:val="11"/>
        </w:numPr>
        <w:spacing w:after="0" w:line="288" w:lineRule="auto"/>
        <w:rPr>
          <w:rFonts w:cstheme="minorHAnsi"/>
          <w:sz w:val="20"/>
          <w:szCs w:val="20"/>
        </w:rPr>
      </w:pPr>
      <w:r w:rsidRPr="007E3B67">
        <w:rPr>
          <w:rFonts w:cstheme="minorHAnsi"/>
          <w:sz w:val="20"/>
          <w:szCs w:val="20"/>
        </w:rPr>
        <w:t xml:space="preserve">rol van de </w:t>
      </w:r>
      <w:r w:rsidR="00951560" w:rsidRPr="007E3B67">
        <w:rPr>
          <w:rFonts w:cstheme="minorHAnsi"/>
          <w:sz w:val="20"/>
          <w:szCs w:val="20"/>
        </w:rPr>
        <w:t>Gegadigde</w:t>
      </w:r>
      <w:r w:rsidRPr="007E3B67">
        <w:rPr>
          <w:rFonts w:cstheme="minorHAnsi"/>
          <w:sz w:val="20"/>
          <w:szCs w:val="20"/>
        </w:rPr>
        <w:t xml:space="preserve"> in relatie tot het werven van nieuw Afnemers en het op basis daarvan komen tot nieuwe warmteclusters om het reeds aangelegd warmtenet door te ontwikkelen;</w:t>
      </w:r>
    </w:p>
    <w:p w14:paraId="2518BA52" w14:textId="28AE41C7" w:rsidR="00A65CFE" w:rsidRPr="007E3B67" w:rsidRDefault="00A1356F" w:rsidP="00A65CFE">
      <w:pPr>
        <w:numPr>
          <w:ilvl w:val="1"/>
          <w:numId w:val="11"/>
        </w:numPr>
        <w:spacing w:after="0" w:line="288" w:lineRule="auto"/>
        <w:rPr>
          <w:rFonts w:cstheme="minorHAnsi"/>
          <w:sz w:val="20"/>
          <w:szCs w:val="20"/>
        </w:rPr>
      </w:pPr>
      <w:r w:rsidRPr="007E3B67">
        <w:rPr>
          <w:rFonts w:cstheme="minorHAnsi"/>
          <w:sz w:val="20"/>
          <w:szCs w:val="20"/>
        </w:rPr>
        <w:t xml:space="preserve">uitgevoerde activiteiten van de </w:t>
      </w:r>
      <w:r w:rsidR="00951560" w:rsidRPr="007E3B67">
        <w:rPr>
          <w:rFonts w:cstheme="minorHAnsi"/>
          <w:sz w:val="20"/>
          <w:szCs w:val="20"/>
        </w:rPr>
        <w:t>Gegadigde</w:t>
      </w:r>
      <w:r w:rsidRPr="007E3B67">
        <w:rPr>
          <w:rFonts w:cstheme="minorHAnsi"/>
          <w:sz w:val="20"/>
          <w:szCs w:val="20"/>
        </w:rPr>
        <w:t xml:space="preserve"> op de omgeving en </w:t>
      </w:r>
      <w:r w:rsidR="0066291D" w:rsidRPr="007E3B67">
        <w:rPr>
          <w:rFonts w:cstheme="minorHAnsi"/>
          <w:sz w:val="20"/>
          <w:szCs w:val="20"/>
        </w:rPr>
        <w:t>A</w:t>
      </w:r>
      <w:r w:rsidRPr="007E3B67">
        <w:rPr>
          <w:rFonts w:cstheme="minorHAnsi"/>
          <w:sz w:val="20"/>
          <w:szCs w:val="20"/>
        </w:rPr>
        <w:t>fnemers</w:t>
      </w:r>
      <w:r w:rsidR="00A65CFE" w:rsidRPr="007E3B67">
        <w:rPr>
          <w:rFonts w:cstheme="minorHAnsi"/>
          <w:sz w:val="20"/>
          <w:szCs w:val="20"/>
        </w:rPr>
        <w:t xml:space="preserve"> om een maximale </w:t>
      </w:r>
      <w:r w:rsidRPr="007E3B67">
        <w:rPr>
          <w:rFonts w:cstheme="minorHAnsi"/>
          <w:sz w:val="20"/>
          <w:szCs w:val="20"/>
        </w:rPr>
        <w:t xml:space="preserve"> </w:t>
      </w:r>
      <w:r w:rsidR="00A65CFE" w:rsidRPr="007E3B67">
        <w:rPr>
          <w:rFonts w:cstheme="minorHAnsi"/>
          <w:sz w:val="20"/>
          <w:szCs w:val="20"/>
        </w:rPr>
        <w:t xml:space="preserve">tevredenheid, klantgerichtheid en serviceniveau te garanderen </w:t>
      </w:r>
    </w:p>
    <w:p w14:paraId="1117795B" w14:textId="13AEF646" w:rsidR="001D1809" w:rsidRPr="007E3B67" w:rsidRDefault="001D1809" w:rsidP="001D1809">
      <w:pPr>
        <w:pStyle w:val="Normaalweb"/>
        <w:spacing w:before="0" w:beforeAutospacing="0" w:after="0" w:afterAutospacing="0"/>
        <w:rPr>
          <w:rFonts w:asciiTheme="minorHAnsi" w:hAnsiTheme="minorHAnsi" w:cstheme="minorHAnsi"/>
          <w:sz w:val="16"/>
          <w:szCs w:val="16"/>
        </w:rPr>
      </w:pPr>
      <w:r w:rsidRPr="007E3B67">
        <w:rPr>
          <w:rFonts w:cstheme="minorHAnsi"/>
          <w:sz w:val="20"/>
          <w:szCs w:val="20"/>
        </w:rPr>
        <w:br/>
      </w:r>
      <w:r w:rsidRPr="007E3B67">
        <w:rPr>
          <w:rFonts w:asciiTheme="minorHAnsi" w:hAnsiTheme="minorHAnsi" w:cstheme="minorHAnsi"/>
          <w:i/>
          <w:iCs/>
          <w:sz w:val="16"/>
          <w:szCs w:val="16"/>
        </w:rPr>
        <w:t>Tabel 8: Beoordelingstabel selectiecriterium 3</w:t>
      </w: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8367"/>
      </w:tblGrid>
      <w:tr w:rsidR="00A1356F" w:rsidRPr="007E3B67" w14:paraId="466C3BAD" w14:textId="77777777" w:rsidTr="00A1356F">
        <w:tc>
          <w:tcPr>
            <w:tcW w:w="993" w:type="dxa"/>
            <w:tcBorders>
              <w:top w:val="single" w:sz="4" w:space="0" w:color="000000"/>
              <w:left w:val="single" w:sz="4" w:space="0" w:color="000000"/>
              <w:bottom w:val="single" w:sz="4" w:space="0" w:color="000000"/>
              <w:right w:val="single" w:sz="4" w:space="0" w:color="000000"/>
            </w:tcBorders>
            <w:shd w:val="clear" w:color="auto" w:fill="0070C0"/>
            <w:hideMark/>
          </w:tcPr>
          <w:p w14:paraId="28D33598" w14:textId="77777777" w:rsidR="00A1356F" w:rsidRPr="007E3B67" w:rsidRDefault="00A1356F">
            <w:pPr>
              <w:spacing w:after="0"/>
              <w:ind w:left="709" w:hanging="679"/>
              <w:rPr>
                <w:rFonts w:cstheme="minorHAnsi"/>
                <w:b/>
                <w:bCs/>
                <w:color w:val="FFFFFF" w:themeColor="background1"/>
                <w:sz w:val="16"/>
                <w:szCs w:val="16"/>
              </w:rPr>
            </w:pPr>
            <w:r w:rsidRPr="007E3B67">
              <w:rPr>
                <w:rFonts w:cstheme="minorHAnsi"/>
                <w:b/>
                <w:bCs/>
                <w:color w:val="FFFFFF" w:themeColor="background1"/>
                <w:sz w:val="16"/>
                <w:szCs w:val="16"/>
              </w:rPr>
              <w:t>Score</w:t>
            </w:r>
          </w:p>
        </w:tc>
        <w:tc>
          <w:tcPr>
            <w:tcW w:w="8367" w:type="dxa"/>
            <w:tcBorders>
              <w:top w:val="single" w:sz="4" w:space="0" w:color="000000"/>
              <w:left w:val="single" w:sz="4" w:space="0" w:color="000000"/>
              <w:bottom w:val="single" w:sz="4" w:space="0" w:color="000000"/>
              <w:right w:val="single" w:sz="4" w:space="0" w:color="000000"/>
            </w:tcBorders>
            <w:shd w:val="clear" w:color="auto" w:fill="0070C0"/>
            <w:hideMark/>
          </w:tcPr>
          <w:p w14:paraId="49BBD877" w14:textId="5A2010FE" w:rsidR="00A1356F" w:rsidRPr="007E3B67" w:rsidRDefault="00D65AB8">
            <w:pPr>
              <w:spacing w:after="0"/>
              <w:rPr>
                <w:rFonts w:cstheme="minorHAnsi"/>
                <w:b/>
                <w:bCs/>
                <w:color w:val="FFFFFF" w:themeColor="background1"/>
                <w:sz w:val="16"/>
                <w:szCs w:val="16"/>
              </w:rPr>
            </w:pPr>
            <w:r w:rsidRPr="007E3B67">
              <w:rPr>
                <w:rFonts w:cstheme="minorHAnsi"/>
                <w:b/>
                <w:bCs/>
                <w:color w:val="FFFFFF" w:themeColor="background1"/>
                <w:sz w:val="16"/>
                <w:szCs w:val="16"/>
              </w:rPr>
              <w:t>Beoordeling</w:t>
            </w:r>
          </w:p>
        </w:tc>
      </w:tr>
      <w:tr w:rsidR="0089238F" w:rsidRPr="007E3B67" w14:paraId="4BA036B6" w14:textId="77777777" w:rsidTr="001046DC">
        <w:tc>
          <w:tcPr>
            <w:tcW w:w="993" w:type="dxa"/>
            <w:tcBorders>
              <w:top w:val="single" w:sz="4" w:space="0" w:color="000000"/>
              <w:left w:val="single" w:sz="4" w:space="0" w:color="000000"/>
              <w:bottom w:val="single" w:sz="4" w:space="0" w:color="000000"/>
              <w:right w:val="single" w:sz="4" w:space="0" w:color="000000"/>
            </w:tcBorders>
            <w:hideMark/>
          </w:tcPr>
          <w:p w14:paraId="413A2BA6" w14:textId="77777777" w:rsidR="0089238F" w:rsidRPr="007E3B67" w:rsidRDefault="0089238F">
            <w:pPr>
              <w:spacing w:after="0"/>
              <w:ind w:left="709" w:hanging="679"/>
              <w:rPr>
                <w:rFonts w:cstheme="minorHAnsi"/>
                <w:sz w:val="16"/>
                <w:szCs w:val="16"/>
              </w:rPr>
            </w:pPr>
            <w:r w:rsidRPr="007E3B67">
              <w:rPr>
                <w:rFonts w:cstheme="minorHAnsi"/>
                <w:sz w:val="16"/>
                <w:szCs w:val="16"/>
              </w:rPr>
              <w:t>10</w:t>
            </w:r>
          </w:p>
        </w:tc>
        <w:tc>
          <w:tcPr>
            <w:tcW w:w="8367" w:type="dxa"/>
            <w:vMerge w:val="restart"/>
            <w:tcBorders>
              <w:top w:val="single" w:sz="4" w:space="0" w:color="000000"/>
              <w:left w:val="single" w:sz="4" w:space="0" w:color="000000"/>
              <w:right w:val="single" w:sz="4" w:space="0" w:color="000000"/>
            </w:tcBorders>
          </w:tcPr>
          <w:p w14:paraId="6FA943F0" w14:textId="0628BD83" w:rsidR="0089238F" w:rsidRPr="007E3B67" w:rsidRDefault="0089238F">
            <w:pPr>
              <w:spacing w:after="0"/>
              <w:rPr>
                <w:rFonts w:cstheme="minorHAnsi"/>
                <w:sz w:val="16"/>
                <w:szCs w:val="16"/>
              </w:rPr>
            </w:pPr>
            <w:r w:rsidRPr="007E3B67">
              <w:rPr>
                <w:rFonts w:cstheme="minorHAnsi"/>
                <w:sz w:val="16"/>
                <w:szCs w:val="16"/>
              </w:rPr>
              <w:t xml:space="preserve">De </w:t>
            </w:r>
            <w:r w:rsidR="00A54D30" w:rsidRPr="007E3B67">
              <w:rPr>
                <w:rFonts w:cstheme="minorHAnsi"/>
                <w:sz w:val="16"/>
                <w:szCs w:val="16"/>
              </w:rPr>
              <w:t>G</w:t>
            </w:r>
            <w:r w:rsidRPr="007E3B67">
              <w:rPr>
                <w:rFonts w:cstheme="minorHAnsi"/>
                <w:sz w:val="16"/>
                <w:szCs w:val="16"/>
              </w:rPr>
              <w:t>egadigde voert de rol en bijbehorende activiteiten sluiten geheel aan bij het beeld dat de Beoordelingscommissie heeft bij optimaal Strategisch Omgevingsmanagement</w:t>
            </w:r>
          </w:p>
        </w:tc>
      </w:tr>
      <w:tr w:rsidR="0089238F" w:rsidRPr="007E3B67" w14:paraId="360C4D5F" w14:textId="77777777" w:rsidTr="001046DC">
        <w:tc>
          <w:tcPr>
            <w:tcW w:w="993" w:type="dxa"/>
            <w:tcBorders>
              <w:top w:val="single" w:sz="4" w:space="0" w:color="000000"/>
              <w:left w:val="single" w:sz="4" w:space="0" w:color="000000"/>
              <w:bottom w:val="single" w:sz="4" w:space="0" w:color="000000"/>
              <w:right w:val="single" w:sz="4" w:space="0" w:color="000000"/>
            </w:tcBorders>
            <w:hideMark/>
          </w:tcPr>
          <w:p w14:paraId="5C5FCCF1" w14:textId="77777777" w:rsidR="0089238F" w:rsidRPr="007E3B67" w:rsidRDefault="0089238F">
            <w:pPr>
              <w:spacing w:after="0"/>
              <w:ind w:left="709" w:hanging="679"/>
              <w:rPr>
                <w:rFonts w:cstheme="minorHAnsi"/>
                <w:sz w:val="16"/>
                <w:szCs w:val="16"/>
              </w:rPr>
            </w:pPr>
            <w:r w:rsidRPr="007E3B67">
              <w:rPr>
                <w:rFonts w:cstheme="minorHAnsi"/>
                <w:sz w:val="16"/>
                <w:szCs w:val="16"/>
              </w:rPr>
              <w:t>9</w:t>
            </w:r>
          </w:p>
        </w:tc>
        <w:tc>
          <w:tcPr>
            <w:tcW w:w="8367" w:type="dxa"/>
            <w:vMerge/>
            <w:tcBorders>
              <w:left w:val="single" w:sz="4" w:space="0" w:color="000000"/>
              <w:bottom w:val="single" w:sz="4" w:space="0" w:color="FFFFFF"/>
              <w:right w:val="single" w:sz="4" w:space="0" w:color="000000"/>
            </w:tcBorders>
          </w:tcPr>
          <w:p w14:paraId="624617CF" w14:textId="1251CE7C" w:rsidR="0089238F" w:rsidRPr="007E3B67" w:rsidRDefault="0089238F">
            <w:pPr>
              <w:spacing w:after="0"/>
              <w:rPr>
                <w:rFonts w:cstheme="minorHAnsi"/>
                <w:sz w:val="16"/>
                <w:szCs w:val="16"/>
              </w:rPr>
            </w:pPr>
          </w:p>
        </w:tc>
      </w:tr>
      <w:tr w:rsidR="00A1356F" w:rsidRPr="007E3B67" w14:paraId="12E9021D" w14:textId="77777777" w:rsidTr="00E403F9">
        <w:tc>
          <w:tcPr>
            <w:tcW w:w="993" w:type="dxa"/>
            <w:tcBorders>
              <w:top w:val="single" w:sz="4" w:space="0" w:color="000000"/>
              <w:left w:val="single" w:sz="4" w:space="0" w:color="000000"/>
              <w:bottom w:val="single" w:sz="4" w:space="0" w:color="000000"/>
              <w:right w:val="single" w:sz="4" w:space="0" w:color="000000"/>
            </w:tcBorders>
            <w:hideMark/>
          </w:tcPr>
          <w:p w14:paraId="110101F1" w14:textId="77777777" w:rsidR="00A1356F" w:rsidRPr="007E3B67" w:rsidRDefault="00A1356F">
            <w:pPr>
              <w:spacing w:after="0"/>
              <w:ind w:left="709" w:hanging="679"/>
              <w:rPr>
                <w:rFonts w:cstheme="minorHAnsi"/>
                <w:sz w:val="16"/>
                <w:szCs w:val="16"/>
              </w:rPr>
            </w:pPr>
            <w:r w:rsidRPr="007E3B67">
              <w:rPr>
                <w:rFonts w:cstheme="minorHAnsi"/>
                <w:sz w:val="16"/>
                <w:szCs w:val="16"/>
              </w:rPr>
              <w:t>8</w:t>
            </w:r>
          </w:p>
        </w:tc>
        <w:tc>
          <w:tcPr>
            <w:tcW w:w="8367" w:type="dxa"/>
            <w:tcBorders>
              <w:top w:val="single" w:sz="4" w:space="0" w:color="FFFFFF"/>
              <w:left w:val="single" w:sz="4" w:space="0" w:color="000000"/>
              <w:bottom w:val="single" w:sz="4" w:space="0" w:color="FFFFFF"/>
              <w:right w:val="single" w:sz="4" w:space="0" w:color="000000"/>
            </w:tcBorders>
          </w:tcPr>
          <w:p w14:paraId="6EB43884" w14:textId="077A6366" w:rsidR="00A1356F" w:rsidRPr="007E3B67" w:rsidRDefault="00A1356F">
            <w:pPr>
              <w:spacing w:after="0"/>
              <w:rPr>
                <w:rFonts w:cstheme="minorHAnsi"/>
                <w:sz w:val="16"/>
                <w:szCs w:val="16"/>
              </w:rPr>
            </w:pPr>
          </w:p>
        </w:tc>
      </w:tr>
      <w:tr w:rsidR="00A1356F" w:rsidRPr="007E3B67" w14:paraId="68D54EDA" w14:textId="77777777" w:rsidTr="00E403F9">
        <w:tc>
          <w:tcPr>
            <w:tcW w:w="993" w:type="dxa"/>
            <w:tcBorders>
              <w:top w:val="single" w:sz="4" w:space="0" w:color="000000"/>
              <w:left w:val="single" w:sz="4" w:space="0" w:color="000000"/>
              <w:bottom w:val="single" w:sz="4" w:space="0" w:color="000000"/>
              <w:right w:val="single" w:sz="4" w:space="0" w:color="000000"/>
            </w:tcBorders>
            <w:hideMark/>
          </w:tcPr>
          <w:p w14:paraId="1002C437" w14:textId="77777777" w:rsidR="00A1356F" w:rsidRPr="007E3B67" w:rsidRDefault="00A1356F">
            <w:pPr>
              <w:spacing w:after="0"/>
              <w:ind w:left="709" w:hanging="679"/>
              <w:rPr>
                <w:rFonts w:cstheme="minorHAnsi"/>
                <w:sz w:val="16"/>
                <w:szCs w:val="16"/>
              </w:rPr>
            </w:pPr>
            <w:r w:rsidRPr="007E3B67">
              <w:rPr>
                <w:rFonts w:cstheme="minorHAnsi"/>
                <w:sz w:val="16"/>
                <w:szCs w:val="16"/>
              </w:rPr>
              <w:t>7</w:t>
            </w:r>
          </w:p>
        </w:tc>
        <w:tc>
          <w:tcPr>
            <w:tcW w:w="8367" w:type="dxa"/>
            <w:tcBorders>
              <w:top w:val="single" w:sz="4" w:space="0" w:color="FFFFFF"/>
              <w:left w:val="single" w:sz="4" w:space="0" w:color="000000"/>
              <w:bottom w:val="single" w:sz="4" w:space="0" w:color="FFFFFF"/>
              <w:right w:val="single" w:sz="4" w:space="0" w:color="000000"/>
            </w:tcBorders>
          </w:tcPr>
          <w:p w14:paraId="552E35DD" w14:textId="157B9577" w:rsidR="00A1356F" w:rsidRPr="007E3B67" w:rsidRDefault="00A1356F">
            <w:pPr>
              <w:spacing w:after="0"/>
              <w:rPr>
                <w:rFonts w:cstheme="minorHAnsi"/>
                <w:sz w:val="16"/>
                <w:szCs w:val="16"/>
              </w:rPr>
            </w:pPr>
          </w:p>
        </w:tc>
      </w:tr>
      <w:tr w:rsidR="00A1356F" w:rsidRPr="007E3B67" w14:paraId="48CB3407" w14:textId="77777777" w:rsidTr="00E403F9">
        <w:tc>
          <w:tcPr>
            <w:tcW w:w="993" w:type="dxa"/>
            <w:tcBorders>
              <w:top w:val="single" w:sz="4" w:space="0" w:color="000000"/>
              <w:left w:val="single" w:sz="4" w:space="0" w:color="000000"/>
              <w:bottom w:val="single" w:sz="4" w:space="0" w:color="000000"/>
              <w:right w:val="single" w:sz="4" w:space="0" w:color="000000"/>
            </w:tcBorders>
            <w:hideMark/>
          </w:tcPr>
          <w:p w14:paraId="5A3EECCB" w14:textId="77777777" w:rsidR="00A1356F" w:rsidRPr="007E3B67" w:rsidRDefault="00A1356F">
            <w:pPr>
              <w:spacing w:after="0"/>
              <w:ind w:left="709" w:hanging="679"/>
              <w:rPr>
                <w:rFonts w:cstheme="minorHAnsi"/>
                <w:sz w:val="16"/>
                <w:szCs w:val="16"/>
              </w:rPr>
            </w:pPr>
            <w:r w:rsidRPr="007E3B67">
              <w:rPr>
                <w:rFonts w:cstheme="minorHAnsi"/>
                <w:sz w:val="16"/>
                <w:szCs w:val="16"/>
              </w:rPr>
              <w:t>6</w:t>
            </w:r>
          </w:p>
        </w:tc>
        <w:tc>
          <w:tcPr>
            <w:tcW w:w="8367" w:type="dxa"/>
            <w:tcBorders>
              <w:top w:val="single" w:sz="4" w:space="0" w:color="FFFFFF"/>
              <w:left w:val="single" w:sz="4" w:space="0" w:color="000000"/>
              <w:bottom w:val="single" w:sz="4" w:space="0" w:color="FFFFFF"/>
              <w:right w:val="single" w:sz="4" w:space="0" w:color="000000"/>
            </w:tcBorders>
          </w:tcPr>
          <w:p w14:paraId="3B0EFB4B" w14:textId="4121A8BB" w:rsidR="00A1356F" w:rsidRPr="007E3B67" w:rsidRDefault="00A1356F">
            <w:pPr>
              <w:spacing w:after="0"/>
              <w:rPr>
                <w:rFonts w:cstheme="minorHAnsi"/>
                <w:sz w:val="16"/>
                <w:szCs w:val="16"/>
              </w:rPr>
            </w:pPr>
          </w:p>
        </w:tc>
      </w:tr>
      <w:tr w:rsidR="00A1356F" w:rsidRPr="007E3B67" w14:paraId="4231492A" w14:textId="77777777" w:rsidTr="00E403F9">
        <w:tc>
          <w:tcPr>
            <w:tcW w:w="993" w:type="dxa"/>
            <w:tcBorders>
              <w:top w:val="single" w:sz="4" w:space="0" w:color="000000"/>
              <w:left w:val="single" w:sz="4" w:space="0" w:color="000000"/>
              <w:bottom w:val="single" w:sz="4" w:space="0" w:color="000000"/>
              <w:right w:val="single" w:sz="4" w:space="0" w:color="000000"/>
            </w:tcBorders>
            <w:hideMark/>
          </w:tcPr>
          <w:p w14:paraId="3697CAD5" w14:textId="77777777" w:rsidR="00A1356F" w:rsidRPr="007E3B67" w:rsidRDefault="00A1356F">
            <w:pPr>
              <w:spacing w:after="0"/>
              <w:ind w:left="709" w:hanging="679"/>
              <w:rPr>
                <w:rFonts w:cstheme="minorHAnsi"/>
                <w:sz w:val="16"/>
                <w:szCs w:val="16"/>
              </w:rPr>
            </w:pPr>
            <w:r w:rsidRPr="007E3B67">
              <w:rPr>
                <w:rFonts w:cstheme="minorHAnsi"/>
                <w:sz w:val="16"/>
                <w:szCs w:val="16"/>
              </w:rPr>
              <w:t>5</w:t>
            </w:r>
          </w:p>
        </w:tc>
        <w:tc>
          <w:tcPr>
            <w:tcW w:w="8367" w:type="dxa"/>
            <w:tcBorders>
              <w:top w:val="single" w:sz="4" w:space="0" w:color="FFFFFF"/>
              <w:left w:val="single" w:sz="4" w:space="0" w:color="000000"/>
              <w:bottom w:val="single" w:sz="4" w:space="0" w:color="FFFFFF"/>
              <w:right w:val="single" w:sz="4" w:space="0" w:color="000000"/>
            </w:tcBorders>
          </w:tcPr>
          <w:p w14:paraId="784D227F" w14:textId="7D43FBEB" w:rsidR="00A1356F" w:rsidRPr="007E3B67" w:rsidRDefault="00DD3DC6">
            <w:pPr>
              <w:spacing w:after="0"/>
              <w:rPr>
                <w:rFonts w:cstheme="minorHAnsi"/>
                <w:sz w:val="16"/>
                <w:szCs w:val="16"/>
              </w:rPr>
            </w:pPr>
            <w:r w:rsidRPr="007E3B67">
              <w:rPr>
                <w:rFonts w:cstheme="minorHAnsi"/>
                <w:noProof/>
                <w:sz w:val="16"/>
                <w:szCs w:val="16"/>
              </w:rPr>
              <mc:AlternateContent>
                <mc:Choice Requires="wps">
                  <w:drawing>
                    <wp:anchor distT="0" distB="0" distL="114300" distR="114300" simplePos="0" relativeHeight="251659264" behindDoc="0" locked="0" layoutInCell="1" allowOverlap="1" wp14:anchorId="0DA14E63" wp14:editId="424C974C">
                      <wp:simplePos x="0" y="0"/>
                      <wp:positionH relativeFrom="column">
                        <wp:posOffset>2279803</wp:posOffset>
                      </wp:positionH>
                      <wp:positionV relativeFrom="paragraph">
                        <wp:posOffset>-510413</wp:posOffset>
                      </wp:positionV>
                      <wp:extent cx="0" cy="863193"/>
                      <wp:effectExtent l="76200" t="38100" r="57150" b="51435"/>
                      <wp:wrapNone/>
                      <wp:docPr id="10" name="Rechte verbindingslijn met pijl 10"/>
                      <wp:cNvGraphicFramePr/>
                      <a:graphic xmlns:a="http://schemas.openxmlformats.org/drawingml/2006/main">
                        <a:graphicData uri="http://schemas.microsoft.com/office/word/2010/wordprocessingShape">
                          <wps:wsp>
                            <wps:cNvCnPr/>
                            <wps:spPr>
                              <a:xfrm>
                                <a:off x="0" y="0"/>
                                <a:ext cx="0" cy="863193"/>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ex="http://schemas.microsoft.com/office/word/2018/wordml/cex">
                  <w:pict>
                    <v:shape w14:anchorId="67BB9418" id="Rechte verbindingslijn met pijl 10" o:spid="_x0000_s1026" type="#_x0000_t32" style="position:absolute;margin-left:179.5pt;margin-top:-40.2pt;width:0;height:67.9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l5AEAACQEAAAOAAAAZHJzL2Uyb0RvYy54bWysU9tuEzEQfUfiH6x9J5u0UlWibPqQAi8I&#10;ogIf4HjHWVf22BoPufw9Y2+6RVAhgXiZXV/OmTlnxqu7U/DqAJRdxK5ZzOaNAjSxd7jvmm9f37+5&#10;bVRmjb32EaFrzpCbu/XrV6tjWsJVHKLvgZSQYF4eU9cMzGnZttkMEHSexQQohzZS0CxL2rc96aOw&#10;B99ezec37TFSnygayFl278fDZl35rQXDn63NwMp3jdTGNVKNuxLb9Uov96TT4MylDP0PVQTtUJJO&#10;VPeatfpO7jeq4AzFHC3PTAxttNYZqBpEzWL+i5ovg05QtYg5OU025f9Haz4dtqRcL70Te1AH6dED&#10;mIGhdHXnsHQye/eIKoiLyT16JTfFtmPKS0FvcEuXVU5bKh6cLIXyFXXqVK0+T1bDiZUZN43s3t5c&#10;L95eF7r2GZco8weIQZWfrslM2u0H3kRE6WekRXVaHz5mHoFPgJLUY4kD6P4d9orPSQQxOY17D2O3&#10;WTv/8pnUUOBtkTaKqX989jBSP4AVr6T8sYQ6pbDxpA5a5ksbA8iLixqPcrvArPN+As5r7X8EXu4X&#10;KNQJ/hvwhKiZI/IEDg4jvZSdT08l2/H+kwOj7mLBLvbn2uZqjYxi7dfl2ZRZ/3ld4c+Pe/0DAAD/&#10;/wMAUEsDBBQABgAIAAAAIQDopAdG3wAAAAoBAAAPAAAAZHJzL2Rvd25yZXYueG1sTI9BT4NAEIXv&#10;Jv6HzZh4a5dWMRQZGmPVpOnJ4qW3LTsCgZ0l7ELx37vGgx7fvJc338u2s+nERINrLCOslhEI4tLq&#10;hiuEj+J1kYBwXrFWnWVC+CIH2/z6KlOpthd+p+noKxFK2KUKofa+T6V0ZU1GuaXtiYP3aQejfJBD&#10;JfWgLqHcdHIdRQ/SqIbDh1r19FxT2R5Hg7DbtfvTC5upGPfr/q1NuuLQrBBvb+anRxCeZv8Xhh/8&#10;gA55YDrbkbUTHcJdvAlbPMIiie5BhMTv5YwQxzHIPJP/J+TfAAAA//8DAFBLAQItABQABgAIAAAA&#10;IQC2gziS/gAAAOEBAAATAAAAAAAAAAAAAAAAAAAAAABbQ29udGVudF9UeXBlc10ueG1sUEsBAi0A&#10;FAAGAAgAAAAhADj9If/WAAAAlAEAAAsAAAAAAAAAAAAAAAAALwEAAF9yZWxzLy5yZWxzUEsBAi0A&#10;FAAGAAgAAAAhAL7H/mXkAQAAJAQAAA4AAAAAAAAAAAAAAAAALgIAAGRycy9lMm9Eb2MueG1sUEsB&#10;Ai0AFAAGAAgAAAAhAOikB0bfAAAACgEAAA8AAAAAAAAAAAAAAAAAPgQAAGRycy9kb3ducmV2Lnht&#10;bFBLBQYAAAAABAAEAPMAAABKBQAAAAA=&#10;" strokecolor="#4579b8 [3044]">
                      <v:stroke startarrow="block" endarrow="block"/>
                    </v:shape>
                  </w:pict>
                </mc:Fallback>
              </mc:AlternateContent>
            </w:r>
          </w:p>
        </w:tc>
      </w:tr>
      <w:tr w:rsidR="00A1356F" w:rsidRPr="007E3B67" w14:paraId="71CA4535" w14:textId="77777777" w:rsidTr="00E403F9">
        <w:tc>
          <w:tcPr>
            <w:tcW w:w="993" w:type="dxa"/>
            <w:tcBorders>
              <w:top w:val="single" w:sz="4" w:space="0" w:color="000000"/>
              <w:left w:val="single" w:sz="4" w:space="0" w:color="000000"/>
              <w:bottom w:val="single" w:sz="4" w:space="0" w:color="000000"/>
              <w:right w:val="single" w:sz="4" w:space="0" w:color="000000"/>
            </w:tcBorders>
            <w:hideMark/>
          </w:tcPr>
          <w:p w14:paraId="77D0A0CD" w14:textId="77777777" w:rsidR="00A1356F" w:rsidRPr="007E3B67" w:rsidRDefault="00A1356F">
            <w:pPr>
              <w:spacing w:after="0"/>
              <w:ind w:left="709" w:hanging="679"/>
              <w:rPr>
                <w:rFonts w:cstheme="minorHAnsi"/>
                <w:sz w:val="16"/>
                <w:szCs w:val="16"/>
              </w:rPr>
            </w:pPr>
            <w:r w:rsidRPr="007E3B67">
              <w:rPr>
                <w:rFonts w:cstheme="minorHAnsi"/>
                <w:sz w:val="16"/>
                <w:szCs w:val="16"/>
              </w:rPr>
              <w:t>4</w:t>
            </w:r>
          </w:p>
        </w:tc>
        <w:tc>
          <w:tcPr>
            <w:tcW w:w="8367" w:type="dxa"/>
            <w:tcBorders>
              <w:top w:val="single" w:sz="4" w:space="0" w:color="FFFFFF"/>
              <w:left w:val="single" w:sz="4" w:space="0" w:color="000000"/>
              <w:bottom w:val="single" w:sz="4" w:space="0" w:color="FFFFFF"/>
              <w:right w:val="single" w:sz="4" w:space="0" w:color="000000"/>
            </w:tcBorders>
          </w:tcPr>
          <w:p w14:paraId="19B5E2CB" w14:textId="36F79D81" w:rsidR="00A1356F" w:rsidRPr="007E3B67" w:rsidRDefault="00A1356F">
            <w:pPr>
              <w:spacing w:after="0"/>
              <w:rPr>
                <w:rFonts w:cstheme="minorHAnsi"/>
                <w:sz w:val="16"/>
                <w:szCs w:val="16"/>
              </w:rPr>
            </w:pPr>
          </w:p>
        </w:tc>
      </w:tr>
      <w:tr w:rsidR="00A1356F" w:rsidRPr="007E3B67" w14:paraId="7187C1F8" w14:textId="77777777" w:rsidTr="00E403F9">
        <w:tc>
          <w:tcPr>
            <w:tcW w:w="993" w:type="dxa"/>
            <w:tcBorders>
              <w:top w:val="single" w:sz="4" w:space="0" w:color="000000"/>
              <w:left w:val="single" w:sz="4" w:space="0" w:color="000000"/>
              <w:bottom w:val="single" w:sz="4" w:space="0" w:color="000000"/>
              <w:right w:val="single" w:sz="4" w:space="0" w:color="000000"/>
            </w:tcBorders>
            <w:hideMark/>
          </w:tcPr>
          <w:p w14:paraId="77CDFCAF" w14:textId="77777777" w:rsidR="00A1356F" w:rsidRPr="007E3B67" w:rsidRDefault="00A1356F">
            <w:pPr>
              <w:spacing w:after="0"/>
              <w:ind w:left="709" w:hanging="679"/>
              <w:rPr>
                <w:rFonts w:cstheme="minorHAnsi"/>
                <w:sz w:val="16"/>
                <w:szCs w:val="16"/>
              </w:rPr>
            </w:pPr>
            <w:r w:rsidRPr="007E3B67">
              <w:rPr>
                <w:rFonts w:cstheme="minorHAnsi"/>
                <w:sz w:val="16"/>
                <w:szCs w:val="16"/>
              </w:rPr>
              <w:t>3</w:t>
            </w:r>
          </w:p>
        </w:tc>
        <w:tc>
          <w:tcPr>
            <w:tcW w:w="8367" w:type="dxa"/>
            <w:tcBorders>
              <w:top w:val="single" w:sz="4" w:space="0" w:color="FFFFFF"/>
              <w:left w:val="single" w:sz="4" w:space="0" w:color="000000"/>
              <w:bottom w:val="single" w:sz="4" w:space="0" w:color="FFFFFF"/>
              <w:right w:val="single" w:sz="4" w:space="0" w:color="000000"/>
            </w:tcBorders>
          </w:tcPr>
          <w:p w14:paraId="3463BE49" w14:textId="19B9E181" w:rsidR="00A1356F" w:rsidRPr="007E3B67" w:rsidRDefault="00A1356F">
            <w:pPr>
              <w:spacing w:after="0"/>
              <w:rPr>
                <w:rFonts w:cstheme="minorHAnsi"/>
                <w:sz w:val="16"/>
                <w:szCs w:val="16"/>
              </w:rPr>
            </w:pPr>
          </w:p>
        </w:tc>
      </w:tr>
      <w:tr w:rsidR="0089238F" w:rsidRPr="007E3B67" w14:paraId="3B39C636" w14:textId="77777777" w:rsidTr="001046DC">
        <w:tc>
          <w:tcPr>
            <w:tcW w:w="993" w:type="dxa"/>
            <w:tcBorders>
              <w:top w:val="single" w:sz="4" w:space="0" w:color="000000"/>
              <w:left w:val="single" w:sz="4" w:space="0" w:color="000000"/>
              <w:bottom w:val="single" w:sz="4" w:space="0" w:color="000000"/>
              <w:right w:val="single" w:sz="4" w:space="0" w:color="000000"/>
            </w:tcBorders>
            <w:hideMark/>
          </w:tcPr>
          <w:p w14:paraId="002943EE" w14:textId="77777777" w:rsidR="0089238F" w:rsidRPr="007E3B67" w:rsidRDefault="0089238F">
            <w:pPr>
              <w:spacing w:after="0"/>
              <w:ind w:left="709" w:hanging="679"/>
              <w:rPr>
                <w:rFonts w:cstheme="minorHAnsi"/>
                <w:sz w:val="16"/>
                <w:szCs w:val="16"/>
              </w:rPr>
            </w:pPr>
            <w:r w:rsidRPr="007E3B67">
              <w:rPr>
                <w:rFonts w:cstheme="minorHAnsi"/>
                <w:sz w:val="16"/>
                <w:szCs w:val="16"/>
              </w:rPr>
              <w:t>2</w:t>
            </w:r>
          </w:p>
        </w:tc>
        <w:tc>
          <w:tcPr>
            <w:tcW w:w="8367" w:type="dxa"/>
            <w:vMerge w:val="restart"/>
            <w:tcBorders>
              <w:top w:val="single" w:sz="4" w:space="0" w:color="FFFFFF"/>
              <w:left w:val="single" w:sz="4" w:space="0" w:color="000000"/>
              <w:right w:val="single" w:sz="4" w:space="0" w:color="000000"/>
            </w:tcBorders>
          </w:tcPr>
          <w:p w14:paraId="4A1FA640" w14:textId="2D7ED488" w:rsidR="0089238F" w:rsidRPr="007E3B67" w:rsidRDefault="0089238F" w:rsidP="001046DC">
            <w:pPr>
              <w:spacing w:after="0"/>
              <w:rPr>
                <w:rFonts w:cstheme="minorHAnsi"/>
                <w:sz w:val="16"/>
                <w:szCs w:val="16"/>
              </w:rPr>
            </w:pPr>
            <w:r w:rsidRPr="007E3B67">
              <w:rPr>
                <w:rFonts w:cstheme="minorHAnsi"/>
                <w:sz w:val="16"/>
                <w:szCs w:val="16"/>
              </w:rPr>
              <w:t xml:space="preserve">De </w:t>
            </w:r>
            <w:r w:rsidR="00A54D30" w:rsidRPr="007E3B67">
              <w:rPr>
                <w:rFonts w:cstheme="minorHAnsi"/>
                <w:sz w:val="16"/>
                <w:szCs w:val="16"/>
              </w:rPr>
              <w:t>G</w:t>
            </w:r>
            <w:r w:rsidRPr="007E3B67">
              <w:rPr>
                <w:rFonts w:cstheme="minorHAnsi"/>
                <w:sz w:val="16"/>
                <w:szCs w:val="16"/>
              </w:rPr>
              <w:t>egadigde voert de rol en bijbehorende activiteiten niet uit zoals past binnen het beeld dat de Beoordelingscommissie heeft bij Strategisch Omgevingsmanagement</w:t>
            </w:r>
          </w:p>
        </w:tc>
      </w:tr>
      <w:tr w:rsidR="0089238F" w:rsidRPr="007E3B67" w14:paraId="1DAE1D52" w14:textId="77777777" w:rsidTr="001046DC">
        <w:trPr>
          <w:trHeight w:val="47"/>
        </w:trPr>
        <w:tc>
          <w:tcPr>
            <w:tcW w:w="993" w:type="dxa"/>
            <w:tcBorders>
              <w:top w:val="single" w:sz="4" w:space="0" w:color="000000"/>
              <w:left w:val="single" w:sz="4" w:space="0" w:color="000000"/>
              <w:bottom w:val="single" w:sz="4" w:space="0" w:color="000000"/>
              <w:right w:val="single" w:sz="4" w:space="0" w:color="000000"/>
            </w:tcBorders>
            <w:hideMark/>
          </w:tcPr>
          <w:p w14:paraId="3275C921" w14:textId="77777777" w:rsidR="0089238F" w:rsidRPr="007E3B67" w:rsidRDefault="0089238F">
            <w:pPr>
              <w:spacing w:after="0"/>
              <w:ind w:left="709" w:hanging="679"/>
              <w:rPr>
                <w:rFonts w:cstheme="minorHAnsi"/>
                <w:sz w:val="16"/>
                <w:szCs w:val="16"/>
              </w:rPr>
            </w:pPr>
            <w:r w:rsidRPr="007E3B67">
              <w:rPr>
                <w:rFonts w:cstheme="minorHAnsi"/>
                <w:sz w:val="16"/>
                <w:szCs w:val="16"/>
              </w:rPr>
              <w:t>1</w:t>
            </w:r>
          </w:p>
        </w:tc>
        <w:tc>
          <w:tcPr>
            <w:tcW w:w="8367" w:type="dxa"/>
            <w:vMerge/>
            <w:tcBorders>
              <w:left w:val="single" w:sz="4" w:space="0" w:color="000000"/>
              <w:bottom w:val="single" w:sz="4" w:space="0" w:color="000000"/>
              <w:right w:val="single" w:sz="4" w:space="0" w:color="000000"/>
            </w:tcBorders>
          </w:tcPr>
          <w:p w14:paraId="6BB1C3B6" w14:textId="7317A8EF" w:rsidR="0089238F" w:rsidRPr="007E3B67" w:rsidRDefault="0089238F">
            <w:pPr>
              <w:spacing w:after="0"/>
              <w:rPr>
                <w:rFonts w:cstheme="minorHAnsi"/>
                <w:sz w:val="16"/>
                <w:szCs w:val="16"/>
              </w:rPr>
            </w:pPr>
          </w:p>
        </w:tc>
      </w:tr>
    </w:tbl>
    <w:p w14:paraId="275ED87D" w14:textId="77777777" w:rsidR="008E1FFC" w:rsidRPr="007E3B67" w:rsidRDefault="008E1FFC" w:rsidP="008E1FFC">
      <w:pPr>
        <w:keepNext/>
        <w:spacing w:after="0" w:line="288" w:lineRule="auto"/>
        <w:rPr>
          <w:rFonts w:cstheme="minorHAnsi"/>
          <w:sz w:val="20"/>
          <w:szCs w:val="20"/>
        </w:rPr>
      </w:pPr>
    </w:p>
    <w:p w14:paraId="3A1AB4B5" w14:textId="0CC1E596" w:rsidR="008E1FFC" w:rsidRPr="007E3B67" w:rsidRDefault="008E1FFC" w:rsidP="008E1FFC">
      <w:pPr>
        <w:pStyle w:val="Lijstalinea"/>
        <w:keepNext/>
        <w:numPr>
          <w:ilvl w:val="0"/>
          <w:numId w:val="38"/>
        </w:numPr>
        <w:spacing w:after="0" w:line="288" w:lineRule="auto"/>
        <w:rPr>
          <w:rFonts w:cstheme="minorHAnsi"/>
          <w:sz w:val="20"/>
          <w:szCs w:val="20"/>
        </w:rPr>
      </w:pPr>
      <w:r w:rsidRPr="007E3B67">
        <w:rPr>
          <w:rFonts w:cstheme="minorHAnsi"/>
          <w:sz w:val="20"/>
          <w:szCs w:val="20"/>
        </w:rPr>
        <w:t xml:space="preserve">De </w:t>
      </w:r>
      <w:r w:rsidR="005446BC" w:rsidRPr="007E3B67">
        <w:rPr>
          <w:rFonts w:cstheme="minorHAnsi"/>
          <w:sz w:val="20"/>
          <w:szCs w:val="20"/>
        </w:rPr>
        <w:t>B</w:t>
      </w:r>
      <w:r w:rsidRPr="007E3B67">
        <w:rPr>
          <w:rFonts w:cstheme="minorHAnsi"/>
          <w:sz w:val="20"/>
          <w:szCs w:val="20"/>
        </w:rPr>
        <w:t xml:space="preserve">eoordeling vindt plaats op basis van een glijdende schaal. </w:t>
      </w:r>
      <w:r w:rsidR="00A37B52" w:rsidRPr="007E3B67">
        <w:rPr>
          <w:rFonts w:cstheme="minorHAnsi"/>
          <w:sz w:val="20"/>
          <w:szCs w:val="20"/>
        </w:rPr>
        <w:t xml:space="preserve">Als </w:t>
      </w:r>
      <w:r w:rsidR="00D1093B" w:rsidRPr="007E3B67">
        <w:rPr>
          <w:rFonts w:cstheme="minorHAnsi"/>
          <w:sz w:val="20"/>
          <w:szCs w:val="20"/>
        </w:rPr>
        <w:t>de rol en activiteiten</w:t>
      </w:r>
      <w:r w:rsidR="00EF59A8" w:rsidRPr="007E3B67">
        <w:rPr>
          <w:rFonts w:cstheme="minorHAnsi"/>
          <w:sz w:val="20"/>
          <w:szCs w:val="20"/>
        </w:rPr>
        <w:t xml:space="preserve"> in </w:t>
      </w:r>
      <w:r w:rsidRPr="007E3B67">
        <w:rPr>
          <w:rFonts w:cstheme="minorHAnsi"/>
          <w:sz w:val="20"/>
          <w:szCs w:val="20"/>
        </w:rPr>
        <w:t xml:space="preserve">mindere mate </w:t>
      </w:r>
      <w:r w:rsidR="00EF59A8" w:rsidRPr="007E3B67">
        <w:rPr>
          <w:rFonts w:cstheme="minorHAnsi"/>
          <w:sz w:val="20"/>
          <w:szCs w:val="20"/>
        </w:rPr>
        <w:t xml:space="preserve">overeenkomt met het </w:t>
      </w:r>
      <w:r w:rsidR="00EA7705" w:rsidRPr="007E3B67">
        <w:rPr>
          <w:rFonts w:cstheme="minorHAnsi"/>
          <w:sz w:val="20"/>
          <w:szCs w:val="20"/>
        </w:rPr>
        <w:t>b</w:t>
      </w:r>
      <w:r w:rsidR="00EF59A8" w:rsidRPr="007E3B67">
        <w:rPr>
          <w:rFonts w:cstheme="minorHAnsi"/>
          <w:sz w:val="20"/>
          <w:szCs w:val="20"/>
        </w:rPr>
        <w:t>eeld dat de Gemeente heeft bij Strategisch Omgevingsmanagement</w:t>
      </w:r>
      <w:r w:rsidRPr="007E3B67">
        <w:rPr>
          <w:rFonts w:cstheme="minorHAnsi"/>
          <w:sz w:val="20"/>
          <w:szCs w:val="20"/>
        </w:rPr>
        <w:t xml:space="preserve"> leidt tot een lagere score. Als vanzelfsprekend </w:t>
      </w:r>
      <w:r w:rsidR="00114D1E" w:rsidRPr="007E3B67">
        <w:rPr>
          <w:rFonts w:cstheme="minorHAnsi"/>
          <w:sz w:val="20"/>
          <w:szCs w:val="20"/>
        </w:rPr>
        <w:t>krijgt</w:t>
      </w:r>
      <w:r w:rsidRPr="007E3B67">
        <w:rPr>
          <w:rFonts w:cstheme="minorHAnsi"/>
          <w:sz w:val="20"/>
          <w:szCs w:val="20"/>
        </w:rPr>
        <w:t xml:space="preserve"> </w:t>
      </w:r>
      <w:r w:rsidR="00D1093B" w:rsidRPr="007E3B67">
        <w:rPr>
          <w:rFonts w:cstheme="minorHAnsi"/>
          <w:sz w:val="20"/>
          <w:szCs w:val="20"/>
        </w:rPr>
        <w:t xml:space="preserve">de Gegadigde meer punten als de rol en activiteiten in hogere mate overeenkomt met het beeld </w:t>
      </w:r>
      <w:r w:rsidR="00695605" w:rsidRPr="007E3B67">
        <w:rPr>
          <w:rFonts w:cstheme="minorHAnsi"/>
          <w:sz w:val="20"/>
          <w:szCs w:val="20"/>
        </w:rPr>
        <w:t xml:space="preserve"> </w:t>
      </w:r>
      <w:r w:rsidR="00EA7705" w:rsidRPr="007E3B67">
        <w:rPr>
          <w:rFonts w:cstheme="minorHAnsi"/>
          <w:sz w:val="20"/>
          <w:szCs w:val="20"/>
        </w:rPr>
        <w:t>dat de Gemeente heeft bij Strategisch Omgevingsmanagement</w:t>
      </w:r>
      <w:r w:rsidR="00D1093B" w:rsidRPr="007E3B67">
        <w:rPr>
          <w:rFonts w:cstheme="minorHAnsi"/>
          <w:sz w:val="20"/>
          <w:szCs w:val="20"/>
        </w:rPr>
        <w:t>.</w:t>
      </w:r>
      <w:r w:rsidRPr="007E3B67">
        <w:rPr>
          <w:rFonts w:cstheme="minorHAnsi"/>
          <w:sz w:val="20"/>
          <w:szCs w:val="20"/>
        </w:rPr>
        <w:t xml:space="preserve"> De Beoordelingscommissie kent gezamenlijk, in consensus, een score aan dit selectiecriterium toe. </w:t>
      </w:r>
    </w:p>
    <w:p w14:paraId="5E3BDE33" w14:textId="2D934A90" w:rsidR="001D1809" w:rsidRPr="007E3B67" w:rsidRDefault="001D1809">
      <w:r w:rsidRPr="007E3B67">
        <w:br w:type="page"/>
      </w:r>
    </w:p>
    <w:p w14:paraId="6DDB7232" w14:textId="0440A011" w:rsidR="00332C61" w:rsidRPr="007E3B67" w:rsidRDefault="00C66A23" w:rsidP="00332C61">
      <w:pPr>
        <w:pStyle w:val="CBPkop"/>
      </w:pPr>
      <w:bookmarkStart w:id="40" w:name="_Toc62491354"/>
      <w:r w:rsidRPr="007E3B67">
        <w:lastRenderedPageBreak/>
        <w:t xml:space="preserve">DOORKIJK NAAR DE </w:t>
      </w:r>
      <w:r w:rsidR="00332C61" w:rsidRPr="007E3B67">
        <w:t xml:space="preserve"> GUNNINGSFASE</w:t>
      </w:r>
      <w:bookmarkEnd w:id="40"/>
    </w:p>
    <w:p w14:paraId="16B8E2F9" w14:textId="71B23455" w:rsidR="00332C61" w:rsidRPr="007E3B67" w:rsidRDefault="00332C61" w:rsidP="00332C61">
      <w:pPr>
        <w:tabs>
          <w:tab w:val="left" w:pos="419"/>
        </w:tabs>
        <w:spacing w:after="240" w:line="240" w:lineRule="auto"/>
        <w:rPr>
          <w:sz w:val="20"/>
          <w:szCs w:val="20"/>
        </w:rPr>
      </w:pPr>
      <w:r w:rsidRPr="007E3B67">
        <w:rPr>
          <w:sz w:val="20"/>
          <w:szCs w:val="20"/>
        </w:rPr>
        <w:t xml:space="preserve">Het doel van de selectiefase is om te komen tot een selectie van </w:t>
      </w:r>
      <w:r w:rsidR="004B121F" w:rsidRPr="007E3B67">
        <w:rPr>
          <w:sz w:val="20"/>
          <w:szCs w:val="20"/>
        </w:rPr>
        <w:t>drie</w:t>
      </w:r>
      <w:r w:rsidRPr="007E3B67">
        <w:rPr>
          <w:sz w:val="20"/>
          <w:szCs w:val="20"/>
        </w:rPr>
        <w:t xml:space="preserve"> </w:t>
      </w:r>
      <w:r w:rsidR="00951560" w:rsidRPr="007E3B67">
        <w:rPr>
          <w:sz w:val="20"/>
          <w:szCs w:val="20"/>
        </w:rPr>
        <w:t>Gegadigde</w:t>
      </w:r>
      <w:r w:rsidRPr="007E3B67">
        <w:rPr>
          <w:sz w:val="20"/>
          <w:szCs w:val="20"/>
        </w:rPr>
        <w:t xml:space="preserve"> aan de hand van de selectiecriteria. De drie meest geschikte </w:t>
      </w:r>
      <w:r w:rsidR="00951560" w:rsidRPr="007E3B67">
        <w:rPr>
          <w:sz w:val="20"/>
          <w:szCs w:val="20"/>
        </w:rPr>
        <w:t>Gegadigde</w:t>
      </w:r>
      <w:r w:rsidR="003612E9" w:rsidRPr="007E3B67">
        <w:rPr>
          <w:sz w:val="20"/>
          <w:szCs w:val="20"/>
        </w:rPr>
        <w:t>n</w:t>
      </w:r>
      <w:r w:rsidRPr="007E3B67">
        <w:rPr>
          <w:sz w:val="20"/>
          <w:szCs w:val="20"/>
        </w:rPr>
        <w:t xml:space="preserve"> worden uitgenodigd voor de gunningsfase, de vervolgfase van deze aanbesteding. </w:t>
      </w:r>
    </w:p>
    <w:p w14:paraId="4DE83935" w14:textId="114CA425" w:rsidR="00332C61" w:rsidRPr="007E3B67" w:rsidRDefault="00332C61" w:rsidP="00332C61">
      <w:pPr>
        <w:tabs>
          <w:tab w:val="left" w:pos="419"/>
        </w:tabs>
        <w:spacing w:after="240" w:line="240" w:lineRule="auto"/>
        <w:rPr>
          <w:sz w:val="20"/>
          <w:szCs w:val="20"/>
        </w:rPr>
      </w:pPr>
      <w:r w:rsidRPr="007E3B67">
        <w:rPr>
          <w:sz w:val="20"/>
          <w:szCs w:val="20"/>
        </w:rPr>
        <w:t xml:space="preserve">De drie geselecteerde </w:t>
      </w:r>
      <w:r w:rsidR="00951560" w:rsidRPr="007E3B67">
        <w:rPr>
          <w:sz w:val="20"/>
          <w:szCs w:val="20"/>
        </w:rPr>
        <w:t>Gegadigde</w:t>
      </w:r>
      <w:r w:rsidRPr="007E3B67">
        <w:rPr>
          <w:sz w:val="20"/>
          <w:szCs w:val="20"/>
        </w:rPr>
        <w:t xml:space="preserve"> ontvangen voor de gunningsfase een </w:t>
      </w:r>
      <w:r w:rsidR="00720035" w:rsidRPr="007E3B67">
        <w:rPr>
          <w:sz w:val="20"/>
          <w:szCs w:val="20"/>
        </w:rPr>
        <w:t>G</w:t>
      </w:r>
      <w:r w:rsidRPr="007E3B67">
        <w:rPr>
          <w:sz w:val="20"/>
          <w:szCs w:val="20"/>
        </w:rPr>
        <w:t xml:space="preserve">unningsleidraad. In deze </w:t>
      </w:r>
      <w:r w:rsidR="00720035" w:rsidRPr="007E3B67">
        <w:rPr>
          <w:sz w:val="20"/>
          <w:szCs w:val="20"/>
        </w:rPr>
        <w:t>G</w:t>
      </w:r>
      <w:r w:rsidRPr="007E3B67">
        <w:rPr>
          <w:sz w:val="20"/>
          <w:szCs w:val="20"/>
        </w:rPr>
        <w:t xml:space="preserve">unningsleidraad is meer gedetailleerd informatie opgenomen om geselecteerde </w:t>
      </w:r>
      <w:r w:rsidR="003612E9" w:rsidRPr="007E3B67">
        <w:rPr>
          <w:sz w:val="20"/>
          <w:szCs w:val="20"/>
        </w:rPr>
        <w:t>Gegadigden</w:t>
      </w:r>
      <w:r w:rsidRPr="007E3B67">
        <w:rPr>
          <w:sz w:val="20"/>
          <w:szCs w:val="20"/>
        </w:rPr>
        <w:t xml:space="preserve"> nader te informeren.</w:t>
      </w:r>
    </w:p>
    <w:p w14:paraId="2B9D10BB" w14:textId="4452851D" w:rsidR="00332C61" w:rsidRPr="007E3B67" w:rsidRDefault="00332C61" w:rsidP="00332C61">
      <w:pPr>
        <w:tabs>
          <w:tab w:val="left" w:pos="419"/>
        </w:tabs>
        <w:spacing w:after="240" w:line="240" w:lineRule="auto"/>
        <w:rPr>
          <w:rFonts w:cstheme="minorHAnsi"/>
          <w:sz w:val="20"/>
          <w:szCs w:val="20"/>
        </w:rPr>
      </w:pPr>
      <w:r w:rsidRPr="007E3B67">
        <w:rPr>
          <w:sz w:val="20"/>
          <w:szCs w:val="20"/>
        </w:rPr>
        <w:t>In de gunningsfase  w</w:t>
      </w:r>
      <w:r w:rsidRPr="007E3B67">
        <w:rPr>
          <w:rFonts w:cstheme="minorHAnsi"/>
          <w:sz w:val="20"/>
          <w:szCs w:val="20"/>
        </w:rPr>
        <w:t>orden de ingediende Inschrijvingen beoordeeld en gerangschikt op basis van het Gunningscriterium ‘beste prijs-kwaliteitverhouding’, hierna aangeduid als: ‘Beste PKV’.</w:t>
      </w:r>
    </w:p>
    <w:p w14:paraId="43979313" w14:textId="114F2A2C" w:rsidR="00332C61" w:rsidRPr="007E3B67" w:rsidRDefault="00332C61" w:rsidP="00332C61">
      <w:pPr>
        <w:tabs>
          <w:tab w:val="left" w:pos="419"/>
        </w:tabs>
        <w:spacing w:after="240" w:line="240" w:lineRule="auto"/>
        <w:rPr>
          <w:rFonts w:cstheme="minorHAnsi"/>
          <w:sz w:val="20"/>
          <w:szCs w:val="20"/>
        </w:rPr>
      </w:pPr>
      <w:r w:rsidRPr="007E3B67">
        <w:rPr>
          <w:rFonts w:cstheme="minorHAnsi"/>
          <w:sz w:val="20"/>
          <w:szCs w:val="20"/>
        </w:rPr>
        <w:t xml:space="preserve">Het Gunningscriterium Beste PKV bestaat uit de volgende </w:t>
      </w:r>
      <w:r w:rsidR="006F28ED" w:rsidRPr="007E3B67">
        <w:rPr>
          <w:rFonts w:cstheme="minorHAnsi"/>
          <w:sz w:val="20"/>
          <w:szCs w:val="20"/>
        </w:rPr>
        <w:t>(</w:t>
      </w:r>
      <w:r w:rsidRPr="007E3B67">
        <w:rPr>
          <w:rFonts w:cstheme="minorHAnsi"/>
          <w:sz w:val="20"/>
          <w:szCs w:val="20"/>
        </w:rPr>
        <w:t>sub</w:t>
      </w:r>
      <w:r w:rsidR="006F28ED" w:rsidRPr="007E3B67">
        <w:rPr>
          <w:rFonts w:cstheme="minorHAnsi"/>
          <w:sz w:val="20"/>
          <w:szCs w:val="20"/>
        </w:rPr>
        <w:t>)-</w:t>
      </w:r>
      <w:r w:rsidRPr="007E3B67">
        <w:rPr>
          <w:rFonts w:cstheme="minorHAnsi"/>
          <w:sz w:val="20"/>
          <w:szCs w:val="20"/>
        </w:rPr>
        <w:t>gunningscriteria:</w:t>
      </w:r>
    </w:p>
    <w:p w14:paraId="76035E20" w14:textId="19B6F669" w:rsidR="00D02AD4" w:rsidRPr="007E3B67" w:rsidRDefault="00D02AD4" w:rsidP="00D02AD4">
      <w:pPr>
        <w:pStyle w:val="Normaalweb"/>
        <w:spacing w:before="0" w:beforeAutospacing="0" w:after="0" w:afterAutospacing="0"/>
        <w:rPr>
          <w:rFonts w:asciiTheme="minorHAnsi" w:hAnsiTheme="minorHAnsi" w:cstheme="minorHAnsi"/>
          <w:sz w:val="16"/>
          <w:szCs w:val="16"/>
        </w:rPr>
      </w:pPr>
      <w:r w:rsidRPr="007E3B67">
        <w:rPr>
          <w:rFonts w:asciiTheme="minorHAnsi" w:hAnsiTheme="minorHAnsi" w:cstheme="minorHAnsi"/>
          <w:i/>
          <w:iCs/>
          <w:sz w:val="16"/>
          <w:szCs w:val="16"/>
        </w:rPr>
        <w:t>Tabel 9: voorlopige gunningscriteria</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
        <w:gridCol w:w="4928"/>
      </w:tblGrid>
      <w:tr w:rsidR="009E1321" w:rsidRPr="007E3B67" w14:paraId="4377DE03" w14:textId="77777777" w:rsidTr="00A5522B">
        <w:tc>
          <w:tcPr>
            <w:tcW w:w="553" w:type="dxa"/>
            <w:shd w:val="clear" w:color="auto" w:fill="0070C0"/>
            <w:tcMar>
              <w:top w:w="28" w:type="dxa"/>
              <w:bottom w:w="28" w:type="dxa"/>
            </w:tcMar>
          </w:tcPr>
          <w:p w14:paraId="28F22223" w14:textId="77777777" w:rsidR="009E1321" w:rsidRPr="007E3B67" w:rsidRDefault="009E1321" w:rsidP="00A5522B">
            <w:pPr>
              <w:tabs>
                <w:tab w:val="left" w:pos="419"/>
              </w:tabs>
              <w:spacing w:after="0" w:line="240" w:lineRule="auto"/>
              <w:rPr>
                <w:rFonts w:cstheme="minorHAnsi"/>
                <w:color w:val="FFFFFF" w:themeColor="background1"/>
                <w:sz w:val="16"/>
                <w:szCs w:val="16"/>
              </w:rPr>
            </w:pPr>
            <w:r w:rsidRPr="007E3B67">
              <w:rPr>
                <w:rFonts w:cstheme="minorHAnsi"/>
                <w:color w:val="FFFFFF" w:themeColor="background1"/>
                <w:sz w:val="16"/>
                <w:szCs w:val="16"/>
              </w:rPr>
              <w:t>Nr.</w:t>
            </w:r>
          </w:p>
        </w:tc>
        <w:tc>
          <w:tcPr>
            <w:tcW w:w="4928" w:type="dxa"/>
            <w:shd w:val="clear" w:color="auto" w:fill="0070C0"/>
            <w:tcMar>
              <w:top w:w="28" w:type="dxa"/>
              <w:bottom w:w="28" w:type="dxa"/>
            </w:tcMar>
          </w:tcPr>
          <w:p w14:paraId="6C145135" w14:textId="66DD9B10" w:rsidR="009E1321" w:rsidRPr="007E3B67" w:rsidRDefault="009E1321" w:rsidP="00A5522B">
            <w:pPr>
              <w:tabs>
                <w:tab w:val="left" w:pos="419"/>
              </w:tabs>
              <w:spacing w:after="0" w:line="240" w:lineRule="auto"/>
              <w:rPr>
                <w:rFonts w:cstheme="minorHAnsi"/>
                <w:b/>
                <w:color w:val="FFFFFF" w:themeColor="background1"/>
                <w:sz w:val="16"/>
                <w:szCs w:val="16"/>
              </w:rPr>
            </w:pPr>
            <w:r w:rsidRPr="007E3B67">
              <w:rPr>
                <w:rFonts w:cstheme="minorHAnsi"/>
                <w:b/>
                <w:color w:val="FFFFFF" w:themeColor="background1"/>
                <w:sz w:val="16"/>
                <w:szCs w:val="16"/>
              </w:rPr>
              <w:t>Gunningscriteria</w:t>
            </w:r>
          </w:p>
        </w:tc>
      </w:tr>
      <w:tr w:rsidR="009E1321" w:rsidRPr="007E3B67" w14:paraId="4E85EBD9" w14:textId="77777777" w:rsidTr="00A5522B">
        <w:tc>
          <w:tcPr>
            <w:tcW w:w="553" w:type="dxa"/>
            <w:tcMar>
              <w:top w:w="28" w:type="dxa"/>
              <w:bottom w:w="28" w:type="dxa"/>
            </w:tcMar>
          </w:tcPr>
          <w:p w14:paraId="688D0150" w14:textId="77777777" w:rsidR="009E1321" w:rsidRPr="007E3B67" w:rsidRDefault="009E1321" w:rsidP="00A5522B">
            <w:pPr>
              <w:tabs>
                <w:tab w:val="left" w:pos="419"/>
              </w:tabs>
              <w:spacing w:after="0" w:line="240" w:lineRule="auto"/>
              <w:rPr>
                <w:rFonts w:cstheme="minorHAnsi"/>
                <w:b/>
                <w:sz w:val="16"/>
                <w:szCs w:val="16"/>
              </w:rPr>
            </w:pPr>
            <w:r w:rsidRPr="007E3B67">
              <w:rPr>
                <w:rFonts w:cstheme="minorHAnsi"/>
                <w:b/>
                <w:sz w:val="16"/>
                <w:szCs w:val="16"/>
              </w:rPr>
              <w:t>G1</w:t>
            </w:r>
          </w:p>
        </w:tc>
        <w:tc>
          <w:tcPr>
            <w:tcW w:w="4928" w:type="dxa"/>
            <w:tcMar>
              <w:top w:w="28" w:type="dxa"/>
              <w:bottom w:w="28" w:type="dxa"/>
            </w:tcMar>
          </w:tcPr>
          <w:p w14:paraId="04784D4E" w14:textId="77777777" w:rsidR="009E1321" w:rsidRPr="007E3B67" w:rsidRDefault="009E1321" w:rsidP="00A5522B">
            <w:pPr>
              <w:tabs>
                <w:tab w:val="left" w:pos="419"/>
              </w:tabs>
              <w:spacing w:after="0" w:line="240" w:lineRule="auto"/>
              <w:rPr>
                <w:rFonts w:cstheme="minorHAnsi"/>
                <w:bCs/>
                <w:sz w:val="16"/>
                <w:szCs w:val="16"/>
              </w:rPr>
            </w:pPr>
            <w:r w:rsidRPr="007E3B67">
              <w:rPr>
                <w:rFonts w:cstheme="minorHAnsi"/>
                <w:bCs/>
                <w:sz w:val="16"/>
                <w:szCs w:val="16"/>
              </w:rPr>
              <w:t>Prijs</w:t>
            </w:r>
          </w:p>
        </w:tc>
      </w:tr>
      <w:tr w:rsidR="009E1321" w:rsidRPr="007E3B67" w14:paraId="74341676" w14:textId="77777777" w:rsidTr="00A5522B">
        <w:tc>
          <w:tcPr>
            <w:tcW w:w="553" w:type="dxa"/>
            <w:tcMar>
              <w:top w:w="28" w:type="dxa"/>
              <w:bottom w:w="28" w:type="dxa"/>
            </w:tcMar>
          </w:tcPr>
          <w:p w14:paraId="02B5D162" w14:textId="77777777" w:rsidR="009E1321" w:rsidRPr="007E3B67" w:rsidRDefault="009E1321" w:rsidP="00A5522B">
            <w:pPr>
              <w:tabs>
                <w:tab w:val="left" w:pos="419"/>
              </w:tabs>
              <w:spacing w:after="0" w:line="240" w:lineRule="auto"/>
              <w:rPr>
                <w:rFonts w:cstheme="minorHAnsi"/>
                <w:b/>
                <w:sz w:val="16"/>
                <w:szCs w:val="16"/>
              </w:rPr>
            </w:pPr>
            <w:r w:rsidRPr="007E3B67">
              <w:rPr>
                <w:rFonts w:cstheme="minorHAnsi"/>
                <w:b/>
                <w:sz w:val="16"/>
                <w:szCs w:val="16"/>
              </w:rPr>
              <w:t>G2</w:t>
            </w:r>
          </w:p>
        </w:tc>
        <w:tc>
          <w:tcPr>
            <w:tcW w:w="4928" w:type="dxa"/>
            <w:tcMar>
              <w:top w:w="28" w:type="dxa"/>
              <w:bottom w:w="28" w:type="dxa"/>
            </w:tcMar>
          </w:tcPr>
          <w:p w14:paraId="142E3F26" w14:textId="77777777" w:rsidR="009E1321" w:rsidRPr="007E3B67" w:rsidRDefault="009E1321" w:rsidP="00A5522B">
            <w:pPr>
              <w:tabs>
                <w:tab w:val="left" w:pos="419"/>
              </w:tabs>
              <w:spacing w:after="0" w:line="240" w:lineRule="auto"/>
              <w:rPr>
                <w:rFonts w:cstheme="minorHAnsi"/>
                <w:bCs/>
                <w:sz w:val="16"/>
                <w:szCs w:val="16"/>
              </w:rPr>
            </w:pPr>
            <w:r w:rsidRPr="007E3B67">
              <w:rPr>
                <w:rFonts w:cstheme="minorHAnsi"/>
                <w:bCs/>
                <w:sz w:val="16"/>
                <w:szCs w:val="16"/>
              </w:rPr>
              <w:t>Kwaliteit</w:t>
            </w:r>
          </w:p>
        </w:tc>
      </w:tr>
      <w:tr w:rsidR="009E1321" w:rsidRPr="007E3B67" w14:paraId="0D8F921D" w14:textId="77777777" w:rsidTr="00A5522B">
        <w:tc>
          <w:tcPr>
            <w:tcW w:w="553" w:type="dxa"/>
            <w:tcMar>
              <w:top w:w="28" w:type="dxa"/>
              <w:bottom w:w="28" w:type="dxa"/>
            </w:tcMar>
          </w:tcPr>
          <w:p w14:paraId="0D4E9612" w14:textId="77777777" w:rsidR="009E1321" w:rsidRPr="007E3B67" w:rsidRDefault="009E1321" w:rsidP="00A5522B">
            <w:pPr>
              <w:tabs>
                <w:tab w:val="left" w:pos="419"/>
              </w:tabs>
              <w:spacing w:after="0" w:line="240" w:lineRule="auto"/>
              <w:rPr>
                <w:rFonts w:cstheme="minorHAnsi"/>
                <w:b/>
                <w:sz w:val="16"/>
                <w:szCs w:val="16"/>
              </w:rPr>
            </w:pPr>
            <w:r w:rsidRPr="007E3B67">
              <w:rPr>
                <w:rFonts w:cstheme="minorHAnsi"/>
                <w:b/>
                <w:sz w:val="16"/>
                <w:szCs w:val="16"/>
              </w:rPr>
              <w:t>G2a</w:t>
            </w:r>
          </w:p>
        </w:tc>
        <w:tc>
          <w:tcPr>
            <w:tcW w:w="4928" w:type="dxa"/>
            <w:tcMar>
              <w:top w:w="28" w:type="dxa"/>
              <w:bottom w:w="28" w:type="dxa"/>
            </w:tcMar>
          </w:tcPr>
          <w:p w14:paraId="1ADFE4EB" w14:textId="77777777" w:rsidR="009E1321" w:rsidRPr="007E3B67" w:rsidRDefault="009E1321" w:rsidP="00A5522B">
            <w:pPr>
              <w:tabs>
                <w:tab w:val="left" w:pos="419"/>
              </w:tabs>
              <w:spacing w:after="0" w:line="240" w:lineRule="auto"/>
              <w:rPr>
                <w:rFonts w:cstheme="minorHAnsi"/>
                <w:bCs/>
                <w:sz w:val="16"/>
                <w:szCs w:val="16"/>
              </w:rPr>
            </w:pPr>
            <w:r w:rsidRPr="007E3B67">
              <w:rPr>
                <w:rFonts w:cstheme="minorHAnsi"/>
                <w:bCs/>
                <w:sz w:val="16"/>
                <w:szCs w:val="16"/>
              </w:rPr>
              <w:t xml:space="preserve">Duurzaamheid </w:t>
            </w:r>
          </w:p>
        </w:tc>
      </w:tr>
      <w:tr w:rsidR="009E1321" w:rsidRPr="007E3B67" w14:paraId="22FB5084" w14:textId="77777777" w:rsidTr="00A5522B">
        <w:tc>
          <w:tcPr>
            <w:tcW w:w="553" w:type="dxa"/>
            <w:tcMar>
              <w:top w:w="28" w:type="dxa"/>
              <w:bottom w:w="28" w:type="dxa"/>
            </w:tcMar>
          </w:tcPr>
          <w:p w14:paraId="57E52A64" w14:textId="77777777" w:rsidR="009E1321" w:rsidRPr="007E3B67" w:rsidRDefault="009E1321" w:rsidP="00A5522B">
            <w:pPr>
              <w:tabs>
                <w:tab w:val="left" w:pos="419"/>
              </w:tabs>
              <w:spacing w:after="0" w:line="240" w:lineRule="auto"/>
              <w:rPr>
                <w:rFonts w:cstheme="minorHAnsi"/>
                <w:b/>
                <w:sz w:val="16"/>
                <w:szCs w:val="16"/>
              </w:rPr>
            </w:pPr>
            <w:r w:rsidRPr="007E3B67">
              <w:rPr>
                <w:rFonts w:cstheme="minorHAnsi"/>
                <w:b/>
                <w:sz w:val="16"/>
                <w:szCs w:val="16"/>
              </w:rPr>
              <w:t>G2b</w:t>
            </w:r>
          </w:p>
        </w:tc>
        <w:tc>
          <w:tcPr>
            <w:tcW w:w="4928" w:type="dxa"/>
            <w:tcMar>
              <w:top w:w="28" w:type="dxa"/>
              <w:bottom w:w="28" w:type="dxa"/>
            </w:tcMar>
          </w:tcPr>
          <w:p w14:paraId="0D981F97" w14:textId="77777777" w:rsidR="009E1321" w:rsidRPr="007E3B67" w:rsidRDefault="009E1321" w:rsidP="00A5522B">
            <w:pPr>
              <w:tabs>
                <w:tab w:val="left" w:pos="419"/>
              </w:tabs>
              <w:spacing w:after="0" w:line="240" w:lineRule="auto"/>
              <w:rPr>
                <w:rFonts w:cstheme="minorHAnsi"/>
                <w:bCs/>
                <w:sz w:val="16"/>
                <w:szCs w:val="16"/>
              </w:rPr>
            </w:pPr>
            <w:r w:rsidRPr="007E3B67">
              <w:rPr>
                <w:rFonts w:cstheme="minorHAnsi"/>
                <w:bCs/>
                <w:sz w:val="16"/>
                <w:szCs w:val="16"/>
              </w:rPr>
              <w:t>Realisatie en instandhouding(techniek)</w:t>
            </w:r>
          </w:p>
        </w:tc>
      </w:tr>
      <w:tr w:rsidR="009E1321" w:rsidRPr="007E3B67" w14:paraId="56F61D87" w14:textId="77777777" w:rsidTr="00A5522B">
        <w:tc>
          <w:tcPr>
            <w:tcW w:w="553" w:type="dxa"/>
            <w:tcMar>
              <w:top w:w="28" w:type="dxa"/>
              <w:bottom w:w="28" w:type="dxa"/>
            </w:tcMar>
          </w:tcPr>
          <w:p w14:paraId="1E4CA056" w14:textId="77777777" w:rsidR="009E1321" w:rsidRPr="007E3B67" w:rsidRDefault="009E1321" w:rsidP="00A5522B">
            <w:pPr>
              <w:tabs>
                <w:tab w:val="left" w:pos="419"/>
              </w:tabs>
              <w:spacing w:after="0" w:line="240" w:lineRule="auto"/>
              <w:rPr>
                <w:rFonts w:cstheme="minorHAnsi"/>
                <w:b/>
                <w:sz w:val="16"/>
                <w:szCs w:val="16"/>
              </w:rPr>
            </w:pPr>
            <w:r w:rsidRPr="007E3B67">
              <w:rPr>
                <w:rFonts w:cstheme="minorHAnsi"/>
                <w:b/>
                <w:sz w:val="16"/>
                <w:szCs w:val="16"/>
              </w:rPr>
              <w:t>G2c</w:t>
            </w:r>
          </w:p>
        </w:tc>
        <w:tc>
          <w:tcPr>
            <w:tcW w:w="4928" w:type="dxa"/>
            <w:tcMar>
              <w:top w:w="28" w:type="dxa"/>
              <w:bottom w:w="28" w:type="dxa"/>
            </w:tcMar>
          </w:tcPr>
          <w:p w14:paraId="7CAFC88C" w14:textId="77777777" w:rsidR="009E1321" w:rsidRPr="007E3B67" w:rsidRDefault="009E1321" w:rsidP="00A5522B">
            <w:pPr>
              <w:tabs>
                <w:tab w:val="left" w:pos="419"/>
              </w:tabs>
              <w:spacing w:after="0" w:line="240" w:lineRule="auto"/>
              <w:rPr>
                <w:rFonts w:cstheme="minorHAnsi"/>
                <w:bCs/>
                <w:sz w:val="16"/>
                <w:szCs w:val="16"/>
              </w:rPr>
            </w:pPr>
            <w:r w:rsidRPr="007E3B67">
              <w:rPr>
                <w:rFonts w:cstheme="minorHAnsi"/>
                <w:bCs/>
                <w:sz w:val="16"/>
                <w:szCs w:val="16"/>
              </w:rPr>
              <w:t xml:space="preserve">Dienstverlening </w:t>
            </w:r>
          </w:p>
        </w:tc>
      </w:tr>
      <w:tr w:rsidR="009E1321" w:rsidRPr="007E3B67" w14:paraId="5773D4EE" w14:textId="77777777" w:rsidTr="00A5522B">
        <w:tc>
          <w:tcPr>
            <w:tcW w:w="553" w:type="dxa"/>
            <w:tcMar>
              <w:top w:w="28" w:type="dxa"/>
              <w:bottom w:w="28" w:type="dxa"/>
            </w:tcMar>
          </w:tcPr>
          <w:p w14:paraId="3AD79C9C" w14:textId="77777777" w:rsidR="009E1321" w:rsidRPr="007E3B67" w:rsidRDefault="009E1321" w:rsidP="00A5522B">
            <w:pPr>
              <w:tabs>
                <w:tab w:val="left" w:pos="419"/>
              </w:tabs>
              <w:spacing w:after="0" w:line="240" w:lineRule="auto"/>
              <w:rPr>
                <w:rFonts w:cstheme="minorHAnsi"/>
                <w:b/>
                <w:sz w:val="16"/>
                <w:szCs w:val="16"/>
              </w:rPr>
            </w:pPr>
            <w:r w:rsidRPr="007E3B67">
              <w:rPr>
                <w:rFonts w:cstheme="minorHAnsi"/>
                <w:b/>
                <w:sz w:val="16"/>
                <w:szCs w:val="16"/>
              </w:rPr>
              <w:t>G2d</w:t>
            </w:r>
          </w:p>
        </w:tc>
        <w:tc>
          <w:tcPr>
            <w:tcW w:w="4928" w:type="dxa"/>
            <w:tcMar>
              <w:top w:w="28" w:type="dxa"/>
              <w:bottom w:w="28" w:type="dxa"/>
            </w:tcMar>
          </w:tcPr>
          <w:p w14:paraId="7C9FDAF8" w14:textId="77777777" w:rsidR="009E1321" w:rsidRPr="007E3B67" w:rsidRDefault="009E1321" w:rsidP="00A5522B">
            <w:pPr>
              <w:tabs>
                <w:tab w:val="left" w:pos="419"/>
              </w:tabs>
              <w:spacing w:after="0" w:line="240" w:lineRule="auto"/>
              <w:rPr>
                <w:rFonts w:cstheme="minorHAnsi"/>
                <w:bCs/>
                <w:sz w:val="16"/>
                <w:szCs w:val="16"/>
              </w:rPr>
            </w:pPr>
            <w:r w:rsidRPr="007E3B67">
              <w:rPr>
                <w:rFonts w:cstheme="minorHAnsi"/>
                <w:bCs/>
                <w:sz w:val="16"/>
                <w:szCs w:val="16"/>
              </w:rPr>
              <w:t>Doorontwikkeling</w:t>
            </w:r>
          </w:p>
        </w:tc>
      </w:tr>
    </w:tbl>
    <w:p w14:paraId="1F03B6B0" w14:textId="5DF047AE" w:rsidR="00332C61" w:rsidRPr="007E3B67" w:rsidRDefault="00332C61" w:rsidP="00332C61">
      <w:pPr>
        <w:tabs>
          <w:tab w:val="left" w:pos="419"/>
        </w:tabs>
        <w:spacing w:after="240" w:line="240" w:lineRule="auto"/>
        <w:rPr>
          <w:rFonts w:cstheme="minorHAnsi"/>
          <w:sz w:val="20"/>
          <w:szCs w:val="20"/>
        </w:rPr>
      </w:pPr>
      <w:r w:rsidRPr="007E3B67">
        <w:rPr>
          <w:rFonts w:cstheme="minorHAnsi"/>
          <w:sz w:val="20"/>
          <w:szCs w:val="20"/>
        </w:rPr>
        <w:br/>
        <w:t>Ter indicatie is bovenstaand de eerste opzet weergegeven van de gunningscriteria</w:t>
      </w:r>
      <w:r w:rsidR="00D52AC1" w:rsidRPr="007E3B67">
        <w:rPr>
          <w:rFonts w:cstheme="minorHAnsi"/>
          <w:sz w:val="20"/>
          <w:szCs w:val="20"/>
        </w:rPr>
        <w:t>, de weging wordt in de gunningsfase uiteen gezet.</w:t>
      </w:r>
      <w:r w:rsidRPr="007E3B67">
        <w:rPr>
          <w:rFonts w:cstheme="minorHAnsi"/>
          <w:sz w:val="20"/>
          <w:szCs w:val="20"/>
        </w:rPr>
        <w:t xml:space="preserve"> De criteria moeten nog verder worden uitgewerkt en de </w:t>
      </w:r>
      <w:r w:rsidR="00C83273" w:rsidRPr="007E3B67">
        <w:rPr>
          <w:rFonts w:cstheme="minorHAnsi"/>
          <w:sz w:val="20"/>
          <w:szCs w:val="20"/>
        </w:rPr>
        <w:t>Gemeente</w:t>
      </w:r>
      <w:r w:rsidRPr="007E3B67">
        <w:rPr>
          <w:rFonts w:cstheme="minorHAnsi"/>
          <w:sz w:val="20"/>
          <w:szCs w:val="20"/>
        </w:rPr>
        <w:t xml:space="preserve"> houdt zich dan het recht voor deze nog te wijzigen. </w:t>
      </w:r>
      <w:r w:rsidR="00D93F61" w:rsidRPr="007E3B67">
        <w:rPr>
          <w:rFonts w:cstheme="minorHAnsi"/>
          <w:sz w:val="20"/>
          <w:szCs w:val="20"/>
        </w:rPr>
        <w:t>In de gunningfase worden de criteria verder uitgeschreven en toegelicht.</w:t>
      </w:r>
    </w:p>
    <w:p w14:paraId="261524EF" w14:textId="77777777" w:rsidR="00332C61" w:rsidRPr="007E3B67" w:rsidRDefault="00332C61" w:rsidP="00332C61">
      <w:pPr>
        <w:spacing w:line="240" w:lineRule="auto"/>
        <w:rPr>
          <w:rFonts w:cstheme="minorHAnsi"/>
          <w:i/>
          <w:iCs/>
          <w:sz w:val="20"/>
          <w:szCs w:val="20"/>
        </w:rPr>
      </w:pPr>
      <w:r w:rsidRPr="007E3B67">
        <w:rPr>
          <w:rFonts w:cstheme="minorHAnsi"/>
          <w:b/>
          <w:i/>
          <w:iCs/>
          <w:color w:val="0070C0"/>
          <w:sz w:val="20"/>
          <w:szCs w:val="20"/>
        </w:rPr>
        <w:t>G1 Prijs</w:t>
      </w:r>
      <w:r w:rsidRPr="007E3B67">
        <w:rPr>
          <w:rFonts w:cstheme="minorHAnsi"/>
          <w:i/>
          <w:iCs/>
          <w:color w:val="0070C0"/>
          <w:sz w:val="20"/>
          <w:szCs w:val="20"/>
        </w:rPr>
        <w:t xml:space="preserve"> </w:t>
      </w:r>
      <w:r w:rsidRPr="007E3B67">
        <w:rPr>
          <w:rFonts w:cstheme="minorHAnsi"/>
          <w:i/>
          <w:iCs/>
          <w:sz w:val="20"/>
          <w:szCs w:val="20"/>
        </w:rPr>
        <w:t xml:space="preserve">zal worden beoordeeld op basis van de uitwerking van de financiële business case. De business case laat een exploitatieopzet zien waarbij onderstaande kosten en opbrengsten inzichtelijk gemaakt worden over een looptijd van 30 jaar. Hiervoor wordt in de gunningsfase een verplichtformat en instructie aangeleverd. </w:t>
      </w:r>
    </w:p>
    <w:p w14:paraId="14369C59" w14:textId="2CA3F6EF" w:rsidR="00332C61" w:rsidRPr="007E3B67" w:rsidRDefault="00332C61" w:rsidP="00332C61">
      <w:pPr>
        <w:spacing w:after="0" w:line="240" w:lineRule="auto"/>
        <w:rPr>
          <w:rFonts w:cstheme="minorHAnsi"/>
          <w:i/>
          <w:iCs/>
          <w:color w:val="0070C0"/>
          <w:sz w:val="20"/>
          <w:szCs w:val="20"/>
        </w:rPr>
      </w:pPr>
      <w:r w:rsidRPr="007E3B67">
        <w:rPr>
          <w:rFonts w:cstheme="minorHAnsi"/>
          <w:i/>
          <w:iCs/>
          <w:color w:val="0070C0"/>
          <w:sz w:val="20"/>
          <w:szCs w:val="20"/>
        </w:rPr>
        <w:t xml:space="preserve">Kostenkant (oogpunt </w:t>
      </w:r>
      <w:r w:rsidR="001046DC" w:rsidRPr="007E3B67">
        <w:rPr>
          <w:rFonts w:cstheme="minorHAnsi"/>
          <w:i/>
          <w:iCs/>
          <w:color w:val="0070C0"/>
          <w:sz w:val="20"/>
          <w:szCs w:val="20"/>
        </w:rPr>
        <w:t>Opdracht</w:t>
      </w:r>
      <w:r w:rsidRPr="007E3B67">
        <w:rPr>
          <w:rFonts w:cstheme="minorHAnsi"/>
          <w:i/>
          <w:iCs/>
          <w:color w:val="0070C0"/>
          <w:sz w:val="20"/>
          <w:szCs w:val="20"/>
        </w:rPr>
        <w:t>nemer)</w:t>
      </w:r>
    </w:p>
    <w:p w14:paraId="0E18CCAA" w14:textId="477B237A" w:rsidR="00332C61" w:rsidRPr="007E3B67" w:rsidRDefault="00332C61" w:rsidP="00070F9B">
      <w:pPr>
        <w:numPr>
          <w:ilvl w:val="0"/>
          <w:numId w:val="9"/>
        </w:numPr>
        <w:spacing w:after="0" w:line="240" w:lineRule="auto"/>
        <w:contextualSpacing/>
        <w:rPr>
          <w:rFonts w:cstheme="minorHAnsi"/>
          <w:i/>
          <w:iCs/>
          <w:sz w:val="20"/>
          <w:szCs w:val="20"/>
        </w:rPr>
      </w:pPr>
      <w:r w:rsidRPr="007E3B67">
        <w:rPr>
          <w:rFonts w:cstheme="minorHAnsi"/>
          <w:i/>
          <w:iCs/>
          <w:sz w:val="20"/>
          <w:szCs w:val="20"/>
        </w:rPr>
        <w:t>Investering</w:t>
      </w:r>
      <w:r w:rsidR="00154D07" w:rsidRPr="007E3B67">
        <w:rPr>
          <w:rFonts w:cstheme="minorHAnsi"/>
          <w:i/>
          <w:iCs/>
          <w:sz w:val="20"/>
          <w:szCs w:val="20"/>
        </w:rPr>
        <w:t xml:space="preserve"> die nodig is voor de realisatie</w:t>
      </w:r>
    </w:p>
    <w:p w14:paraId="6870506D" w14:textId="77777777" w:rsidR="00332C61" w:rsidRPr="007E3B67" w:rsidRDefault="00332C61" w:rsidP="00070F9B">
      <w:pPr>
        <w:numPr>
          <w:ilvl w:val="0"/>
          <w:numId w:val="9"/>
        </w:numPr>
        <w:spacing w:after="0" w:line="240" w:lineRule="auto"/>
        <w:contextualSpacing/>
        <w:rPr>
          <w:rFonts w:cstheme="minorHAnsi"/>
          <w:i/>
          <w:iCs/>
          <w:sz w:val="20"/>
          <w:szCs w:val="20"/>
        </w:rPr>
      </w:pPr>
      <w:r w:rsidRPr="007E3B67">
        <w:rPr>
          <w:rFonts w:cstheme="minorHAnsi"/>
          <w:i/>
          <w:iCs/>
          <w:sz w:val="20"/>
          <w:szCs w:val="20"/>
        </w:rPr>
        <w:t xml:space="preserve">Exploitatielasten per jaar over looptijd van 30 jaar </w:t>
      </w:r>
    </w:p>
    <w:p w14:paraId="37CA480E" w14:textId="77777777" w:rsidR="00332C61" w:rsidRPr="007E3B67" w:rsidRDefault="00332C61" w:rsidP="00070F9B">
      <w:pPr>
        <w:numPr>
          <w:ilvl w:val="0"/>
          <w:numId w:val="9"/>
        </w:numPr>
        <w:spacing w:after="0" w:line="240" w:lineRule="auto"/>
        <w:contextualSpacing/>
        <w:rPr>
          <w:rFonts w:cstheme="minorHAnsi"/>
          <w:i/>
          <w:iCs/>
          <w:sz w:val="20"/>
          <w:szCs w:val="20"/>
        </w:rPr>
      </w:pPr>
      <w:r w:rsidRPr="007E3B67">
        <w:rPr>
          <w:rFonts w:cstheme="minorHAnsi"/>
          <w:i/>
          <w:iCs/>
          <w:sz w:val="20"/>
          <w:szCs w:val="20"/>
        </w:rPr>
        <w:t>Vervangingsinvesteringen in de tijd</w:t>
      </w:r>
    </w:p>
    <w:p w14:paraId="663B0E7C" w14:textId="4259AA79" w:rsidR="00332C61" w:rsidRPr="007E3B67" w:rsidRDefault="001975E5" w:rsidP="00070F9B">
      <w:pPr>
        <w:numPr>
          <w:ilvl w:val="0"/>
          <w:numId w:val="9"/>
        </w:numPr>
        <w:spacing w:after="0" w:line="240" w:lineRule="auto"/>
        <w:contextualSpacing/>
        <w:rPr>
          <w:rFonts w:cstheme="minorHAnsi"/>
          <w:i/>
          <w:iCs/>
          <w:sz w:val="20"/>
          <w:szCs w:val="20"/>
        </w:rPr>
      </w:pPr>
      <w:r w:rsidRPr="007E3B67">
        <w:rPr>
          <w:rFonts w:cstheme="minorHAnsi"/>
          <w:i/>
          <w:iCs/>
          <w:sz w:val="20"/>
          <w:szCs w:val="20"/>
        </w:rPr>
        <w:t>W</w:t>
      </w:r>
      <w:r w:rsidR="00614118" w:rsidRPr="007E3B67">
        <w:rPr>
          <w:rFonts w:cstheme="minorHAnsi"/>
          <w:i/>
          <w:iCs/>
          <w:sz w:val="20"/>
          <w:szCs w:val="20"/>
        </w:rPr>
        <w:t>inst</w:t>
      </w:r>
      <w:r w:rsidRPr="007E3B67">
        <w:rPr>
          <w:rFonts w:cstheme="minorHAnsi"/>
          <w:i/>
          <w:iCs/>
          <w:sz w:val="20"/>
          <w:szCs w:val="20"/>
        </w:rPr>
        <w:t xml:space="preserve"> en risico</w:t>
      </w:r>
      <w:r w:rsidR="00614118" w:rsidRPr="007E3B67">
        <w:rPr>
          <w:rFonts w:cstheme="minorHAnsi"/>
          <w:i/>
          <w:iCs/>
          <w:sz w:val="20"/>
          <w:szCs w:val="20"/>
        </w:rPr>
        <w:t xml:space="preserve"> </w:t>
      </w:r>
      <w:r w:rsidR="00332C61" w:rsidRPr="007E3B67">
        <w:rPr>
          <w:rFonts w:cstheme="minorHAnsi"/>
          <w:i/>
          <w:iCs/>
          <w:sz w:val="20"/>
          <w:szCs w:val="20"/>
        </w:rPr>
        <w:t xml:space="preserve"> exploitant</w:t>
      </w:r>
    </w:p>
    <w:p w14:paraId="49786366" w14:textId="561929F1" w:rsidR="00BF1900" w:rsidRPr="007E3B67" w:rsidRDefault="00332C61" w:rsidP="00070F9B">
      <w:pPr>
        <w:numPr>
          <w:ilvl w:val="0"/>
          <w:numId w:val="9"/>
        </w:numPr>
        <w:spacing w:after="0" w:line="240" w:lineRule="auto"/>
        <w:contextualSpacing/>
        <w:rPr>
          <w:rFonts w:cstheme="minorHAnsi"/>
          <w:i/>
          <w:iCs/>
          <w:sz w:val="20"/>
          <w:szCs w:val="20"/>
        </w:rPr>
      </w:pPr>
      <w:r w:rsidRPr="007E3B67">
        <w:rPr>
          <w:rFonts w:cstheme="minorHAnsi"/>
          <w:i/>
          <w:iCs/>
          <w:sz w:val="20"/>
          <w:szCs w:val="20"/>
        </w:rPr>
        <w:t xml:space="preserve">Jaarlijkse vergoeding aan de </w:t>
      </w:r>
      <w:r w:rsidR="00C83273" w:rsidRPr="007E3B67">
        <w:rPr>
          <w:rFonts w:cstheme="minorHAnsi"/>
          <w:i/>
          <w:iCs/>
          <w:sz w:val="20"/>
          <w:szCs w:val="20"/>
        </w:rPr>
        <w:t>Gemeente</w:t>
      </w:r>
    </w:p>
    <w:p w14:paraId="02A79D3E" w14:textId="4E36FF83" w:rsidR="00332C61" w:rsidRPr="007E3B67" w:rsidRDefault="00D346B9" w:rsidP="00070F9B">
      <w:pPr>
        <w:numPr>
          <w:ilvl w:val="0"/>
          <w:numId w:val="9"/>
        </w:numPr>
        <w:spacing w:after="0" w:line="240" w:lineRule="auto"/>
        <w:contextualSpacing/>
        <w:rPr>
          <w:rFonts w:cstheme="minorHAnsi"/>
          <w:i/>
          <w:iCs/>
          <w:sz w:val="20"/>
          <w:szCs w:val="20"/>
        </w:rPr>
      </w:pPr>
      <w:r w:rsidRPr="007E3B67">
        <w:rPr>
          <w:rFonts w:cstheme="minorHAnsi"/>
          <w:i/>
          <w:iCs/>
          <w:sz w:val="20"/>
          <w:szCs w:val="20"/>
        </w:rPr>
        <w:t>Mogelijk</w:t>
      </w:r>
      <w:r w:rsidR="00E72F98" w:rsidRPr="007E3B67">
        <w:rPr>
          <w:rFonts w:cstheme="minorHAnsi"/>
          <w:i/>
          <w:iCs/>
          <w:sz w:val="20"/>
          <w:szCs w:val="20"/>
        </w:rPr>
        <w:t>,</w:t>
      </w:r>
      <w:r w:rsidRPr="007E3B67">
        <w:rPr>
          <w:rFonts w:cstheme="minorHAnsi"/>
          <w:i/>
          <w:iCs/>
          <w:sz w:val="20"/>
          <w:szCs w:val="20"/>
        </w:rPr>
        <w:t xml:space="preserve"> </w:t>
      </w:r>
      <w:r w:rsidR="00E72F98" w:rsidRPr="007E3B67">
        <w:rPr>
          <w:rFonts w:cstheme="minorHAnsi"/>
          <w:i/>
          <w:iCs/>
          <w:sz w:val="20"/>
          <w:szCs w:val="20"/>
        </w:rPr>
        <w:t xml:space="preserve">na overname, ook een </w:t>
      </w:r>
      <w:r w:rsidRPr="007E3B67">
        <w:rPr>
          <w:rFonts w:cstheme="minorHAnsi"/>
          <w:i/>
          <w:iCs/>
          <w:sz w:val="20"/>
          <w:szCs w:val="20"/>
        </w:rPr>
        <w:t>vergoeding aan de netbeheer</w:t>
      </w:r>
      <w:r w:rsidR="00614118" w:rsidRPr="007E3B67">
        <w:rPr>
          <w:rFonts w:cstheme="minorHAnsi"/>
          <w:i/>
          <w:iCs/>
          <w:sz w:val="20"/>
          <w:szCs w:val="20"/>
        </w:rPr>
        <w:t>der</w:t>
      </w:r>
    </w:p>
    <w:p w14:paraId="7348001A" w14:textId="77777777" w:rsidR="00332C61" w:rsidRPr="007E3B67" w:rsidRDefault="00332C61" w:rsidP="00332C61">
      <w:pPr>
        <w:spacing w:after="0" w:line="240" w:lineRule="auto"/>
        <w:ind w:left="360"/>
        <w:rPr>
          <w:rFonts w:cstheme="minorHAnsi"/>
          <w:i/>
          <w:iCs/>
          <w:sz w:val="20"/>
          <w:szCs w:val="20"/>
        </w:rPr>
      </w:pPr>
    </w:p>
    <w:p w14:paraId="2C38E893" w14:textId="544E22C3" w:rsidR="00332C61" w:rsidRPr="007E3B67" w:rsidRDefault="00332C61" w:rsidP="00332C61">
      <w:pPr>
        <w:spacing w:after="0" w:line="240" w:lineRule="auto"/>
        <w:rPr>
          <w:rFonts w:cstheme="minorHAnsi"/>
          <w:i/>
          <w:iCs/>
          <w:color w:val="0070C0"/>
          <w:sz w:val="20"/>
          <w:szCs w:val="20"/>
        </w:rPr>
      </w:pPr>
      <w:r w:rsidRPr="007E3B67">
        <w:rPr>
          <w:rFonts w:cstheme="minorHAnsi"/>
          <w:i/>
          <w:iCs/>
          <w:color w:val="0070C0"/>
          <w:sz w:val="20"/>
          <w:szCs w:val="20"/>
        </w:rPr>
        <w:t xml:space="preserve">Opbrengsten (oogpunt </w:t>
      </w:r>
      <w:r w:rsidR="001046DC" w:rsidRPr="007E3B67">
        <w:rPr>
          <w:rFonts w:cstheme="minorHAnsi"/>
          <w:i/>
          <w:iCs/>
          <w:color w:val="0070C0"/>
          <w:sz w:val="20"/>
          <w:szCs w:val="20"/>
        </w:rPr>
        <w:t>Opdracht</w:t>
      </w:r>
      <w:r w:rsidRPr="007E3B67">
        <w:rPr>
          <w:rFonts w:cstheme="minorHAnsi"/>
          <w:i/>
          <w:iCs/>
          <w:color w:val="0070C0"/>
          <w:sz w:val="20"/>
          <w:szCs w:val="20"/>
        </w:rPr>
        <w:t>nemer)</w:t>
      </w:r>
    </w:p>
    <w:p w14:paraId="1E3F1503" w14:textId="77777777" w:rsidR="00332C61" w:rsidRPr="007E3B67" w:rsidRDefault="00332C61" w:rsidP="00070F9B">
      <w:pPr>
        <w:numPr>
          <w:ilvl w:val="0"/>
          <w:numId w:val="9"/>
        </w:numPr>
        <w:spacing w:after="0" w:line="240" w:lineRule="auto"/>
        <w:contextualSpacing/>
        <w:rPr>
          <w:rFonts w:cstheme="minorHAnsi"/>
          <w:i/>
          <w:iCs/>
          <w:sz w:val="20"/>
          <w:szCs w:val="20"/>
        </w:rPr>
      </w:pPr>
      <w:r w:rsidRPr="007E3B67">
        <w:rPr>
          <w:rFonts w:cstheme="minorHAnsi"/>
          <w:i/>
          <w:iCs/>
          <w:sz w:val="20"/>
          <w:szCs w:val="20"/>
        </w:rPr>
        <w:t>variabele en vaste lasten gebruikers en de som van vaste en variabele lasten vertaald naar een maandtarief per huishouden voor ZLT-warmte en koude</w:t>
      </w:r>
    </w:p>
    <w:p w14:paraId="7515E41C" w14:textId="77777777" w:rsidR="00332C61" w:rsidRPr="007E3B67" w:rsidRDefault="00332C61" w:rsidP="00070F9B">
      <w:pPr>
        <w:numPr>
          <w:ilvl w:val="0"/>
          <w:numId w:val="9"/>
        </w:numPr>
        <w:spacing w:after="0" w:line="240" w:lineRule="auto"/>
        <w:contextualSpacing/>
        <w:rPr>
          <w:rFonts w:cstheme="minorHAnsi"/>
          <w:i/>
          <w:iCs/>
          <w:sz w:val="20"/>
          <w:szCs w:val="20"/>
        </w:rPr>
      </w:pPr>
      <w:r w:rsidRPr="007E3B67">
        <w:rPr>
          <w:rFonts w:cstheme="minorHAnsi"/>
          <w:i/>
          <w:iCs/>
          <w:sz w:val="20"/>
          <w:szCs w:val="20"/>
        </w:rPr>
        <w:t>variabele en vaste lasten gebruikers en de som van vaste en variabele lasten vertaald naar een maandtarief per huishouden voor MT-warmte</w:t>
      </w:r>
    </w:p>
    <w:p w14:paraId="63DD0613" w14:textId="77777777" w:rsidR="00332C61" w:rsidRPr="007E3B67" w:rsidRDefault="00332C61" w:rsidP="00070F9B">
      <w:pPr>
        <w:numPr>
          <w:ilvl w:val="0"/>
          <w:numId w:val="9"/>
        </w:numPr>
        <w:spacing w:after="0" w:line="240" w:lineRule="auto"/>
        <w:contextualSpacing/>
        <w:rPr>
          <w:rFonts w:cstheme="minorHAnsi"/>
          <w:i/>
          <w:iCs/>
          <w:sz w:val="20"/>
          <w:szCs w:val="20"/>
        </w:rPr>
      </w:pPr>
      <w:r w:rsidRPr="007E3B67">
        <w:rPr>
          <w:rFonts w:cstheme="minorHAnsi"/>
          <w:i/>
          <w:iCs/>
          <w:sz w:val="20"/>
          <w:szCs w:val="20"/>
        </w:rPr>
        <w:t>Eventuele subsidie</w:t>
      </w:r>
    </w:p>
    <w:p w14:paraId="313EE324" w14:textId="77777777" w:rsidR="00332C61" w:rsidRPr="007E3B67" w:rsidRDefault="00332C61" w:rsidP="00332C61">
      <w:pPr>
        <w:spacing w:after="0" w:line="240" w:lineRule="auto"/>
        <w:rPr>
          <w:rFonts w:cstheme="minorHAnsi"/>
          <w:i/>
          <w:iCs/>
          <w:sz w:val="20"/>
          <w:szCs w:val="20"/>
        </w:rPr>
      </w:pPr>
    </w:p>
    <w:p w14:paraId="549CA68E" w14:textId="784E8CB4" w:rsidR="00332C61" w:rsidRPr="007E3B67" w:rsidRDefault="00332C61" w:rsidP="00332C61">
      <w:pPr>
        <w:tabs>
          <w:tab w:val="left" w:pos="419"/>
        </w:tabs>
        <w:spacing w:after="240" w:line="240" w:lineRule="auto"/>
        <w:rPr>
          <w:rFonts w:cstheme="minorHAnsi"/>
          <w:i/>
          <w:iCs/>
          <w:sz w:val="20"/>
          <w:szCs w:val="20"/>
        </w:rPr>
      </w:pPr>
      <w:r w:rsidRPr="007E3B67">
        <w:rPr>
          <w:rFonts w:cstheme="minorHAnsi"/>
          <w:i/>
          <w:iCs/>
          <w:sz w:val="20"/>
          <w:szCs w:val="20"/>
        </w:rPr>
        <w:t xml:space="preserve">De </w:t>
      </w:r>
      <w:r w:rsidR="00C83273" w:rsidRPr="007E3B67">
        <w:rPr>
          <w:rFonts w:cstheme="minorHAnsi"/>
          <w:i/>
          <w:iCs/>
          <w:sz w:val="20"/>
          <w:szCs w:val="20"/>
        </w:rPr>
        <w:t>Gemeente</w:t>
      </w:r>
      <w:r w:rsidRPr="007E3B67">
        <w:rPr>
          <w:rFonts w:cstheme="minorHAnsi"/>
          <w:i/>
          <w:iCs/>
          <w:sz w:val="20"/>
          <w:szCs w:val="20"/>
        </w:rPr>
        <w:t xml:space="preserve"> heeft diverse financiële parameters vastgesteld zoals de tarieven en de indexatie. Deze parameters zijn daarmee een uitgangspunt. De Beoordeling vindt plaats op basis van het totaal van de kosten: de benodigde investeringen vanuit de </w:t>
      </w:r>
      <w:r w:rsidR="00C83273" w:rsidRPr="007E3B67">
        <w:rPr>
          <w:rFonts w:cstheme="minorHAnsi"/>
          <w:i/>
          <w:iCs/>
          <w:sz w:val="20"/>
          <w:szCs w:val="20"/>
        </w:rPr>
        <w:t>Gemeente</w:t>
      </w:r>
      <w:r w:rsidRPr="007E3B67">
        <w:rPr>
          <w:rFonts w:cstheme="minorHAnsi"/>
          <w:i/>
          <w:iCs/>
          <w:sz w:val="20"/>
          <w:szCs w:val="20"/>
        </w:rPr>
        <w:t xml:space="preserve"> conform de offerte minus de vastgestelde exploitatievergoeding van de </w:t>
      </w:r>
      <w:r w:rsidR="001046DC" w:rsidRPr="007E3B67">
        <w:rPr>
          <w:rFonts w:cstheme="minorHAnsi"/>
          <w:i/>
          <w:iCs/>
          <w:sz w:val="20"/>
          <w:szCs w:val="20"/>
        </w:rPr>
        <w:t>Opdracht</w:t>
      </w:r>
      <w:r w:rsidRPr="007E3B67">
        <w:rPr>
          <w:rFonts w:cstheme="minorHAnsi"/>
          <w:i/>
          <w:iCs/>
          <w:sz w:val="20"/>
          <w:szCs w:val="20"/>
        </w:rPr>
        <w:t xml:space="preserve">nemer naar de </w:t>
      </w:r>
      <w:r w:rsidR="00C83273" w:rsidRPr="007E3B67">
        <w:rPr>
          <w:rFonts w:cstheme="minorHAnsi"/>
          <w:i/>
          <w:iCs/>
          <w:sz w:val="20"/>
          <w:szCs w:val="20"/>
        </w:rPr>
        <w:t>Gemeente</w:t>
      </w:r>
      <w:r w:rsidRPr="007E3B67">
        <w:rPr>
          <w:rFonts w:cstheme="minorHAnsi"/>
          <w:i/>
          <w:iCs/>
          <w:sz w:val="20"/>
          <w:szCs w:val="20"/>
        </w:rPr>
        <w:t xml:space="preserve">.  </w:t>
      </w:r>
    </w:p>
    <w:p w14:paraId="18AE848F" w14:textId="1B19CBB5" w:rsidR="00332C61" w:rsidRPr="007E3B67" w:rsidRDefault="00332C61" w:rsidP="00332C61">
      <w:pPr>
        <w:spacing w:line="240" w:lineRule="auto"/>
        <w:rPr>
          <w:rFonts w:cstheme="minorHAnsi"/>
          <w:i/>
          <w:iCs/>
          <w:sz w:val="20"/>
          <w:szCs w:val="20"/>
        </w:rPr>
      </w:pPr>
      <w:r w:rsidRPr="007E3B67">
        <w:rPr>
          <w:rFonts w:cstheme="minorHAnsi"/>
          <w:b/>
          <w:i/>
          <w:iCs/>
          <w:color w:val="0070C0"/>
          <w:sz w:val="20"/>
          <w:szCs w:val="20"/>
        </w:rPr>
        <w:t xml:space="preserve">G2 Kwaliteit </w:t>
      </w:r>
      <w:r w:rsidRPr="007E3B67">
        <w:rPr>
          <w:rFonts w:cstheme="minorHAnsi"/>
          <w:i/>
          <w:iCs/>
          <w:sz w:val="20"/>
          <w:szCs w:val="20"/>
        </w:rPr>
        <w:t>zal worden beoordeeld aan de hand van tenminste de volgende aspecten:</w:t>
      </w:r>
    </w:p>
    <w:p w14:paraId="7A2015CC" w14:textId="7402DAA9" w:rsidR="00332C61" w:rsidRPr="007E3B67" w:rsidRDefault="00332C61" w:rsidP="00332C61">
      <w:pPr>
        <w:spacing w:after="0" w:line="240" w:lineRule="auto"/>
        <w:rPr>
          <w:rFonts w:cstheme="minorHAnsi"/>
          <w:i/>
          <w:iCs/>
          <w:color w:val="0070C0"/>
          <w:sz w:val="20"/>
          <w:szCs w:val="20"/>
        </w:rPr>
      </w:pPr>
      <w:r w:rsidRPr="007E3B67">
        <w:rPr>
          <w:rFonts w:cstheme="minorHAnsi"/>
          <w:i/>
          <w:iCs/>
          <w:color w:val="0070C0"/>
          <w:sz w:val="20"/>
          <w:szCs w:val="20"/>
        </w:rPr>
        <w:t>Duurzaamheid</w:t>
      </w:r>
    </w:p>
    <w:p w14:paraId="3BF127A0" w14:textId="77777777" w:rsidR="00332C61" w:rsidRPr="007E3B67" w:rsidRDefault="00332C61" w:rsidP="002E26C6">
      <w:pPr>
        <w:numPr>
          <w:ilvl w:val="0"/>
          <w:numId w:val="8"/>
        </w:numPr>
        <w:tabs>
          <w:tab w:val="clear" w:pos="360"/>
          <w:tab w:val="num" w:pos="709"/>
        </w:tabs>
        <w:spacing w:after="0" w:line="240" w:lineRule="auto"/>
        <w:ind w:left="851" w:hanging="425"/>
        <w:contextualSpacing/>
        <w:rPr>
          <w:rFonts w:cstheme="minorHAnsi"/>
          <w:i/>
          <w:iCs/>
          <w:sz w:val="20"/>
          <w:szCs w:val="20"/>
        </w:rPr>
      </w:pPr>
      <w:r w:rsidRPr="007E3B67">
        <w:rPr>
          <w:rFonts w:cstheme="minorHAnsi"/>
          <w:i/>
          <w:iCs/>
          <w:sz w:val="20"/>
          <w:szCs w:val="20"/>
        </w:rPr>
        <w:t>Een herleidbare berekening van de jaargemiddelde EOR voor de levering van warmte.</w:t>
      </w:r>
    </w:p>
    <w:p w14:paraId="2D89E9FC" w14:textId="77777777" w:rsidR="00332C61" w:rsidRPr="007E3B67" w:rsidRDefault="00332C61" w:rsidP="002E26C6">
      <w:pPr>
        <w:numPr>
          <w:ilvl w:val="0"/>
          <w:numId w:val="8"/>
        </w:numPr>
        <w:tabs>
          <w:tab w:val="clear" w:pos="360"/>
          <w:tab w:val="num" w:pos="709"/>
        </w:tabs>
        <w:spacing w:after="0" w:line="240" w:lineRule="auto"/>
        <w:ind w:left="851" w:hanging="425"/>
        <w:contextualSpacing/>
        <w:rPr>
          <w:rFonts w:cstheme="minorHAnsi"/>
          <w:i/>
          <w:iCs/>
          <w:sz w:val="20"/>
          <w:szCs w:val="20"/>
        </w:rPr>
      </w:pPr>
      <w:r w:rsidRPr="007E3B67">
        <w:rPr>
          <w:rFonts w:cstheme="minorHAnsi"/>
          <w:i/>
          <w:iCs/>
          <w:sz w:val="20"/>
          <w:szCs w:val="20"/>
        </w:rPr>
        <w:t>CO</w:t>
      </w:r>
      <w:r w:rsidRPr="007E3B67">
        <w:rPr>
          <w:rFonts w:cstheme="minorHAnsi"/>
          <w:i/>
          <w:iCs/>
          <w:sz w:val="20"/>
          <w:szCs w:val="20"/>
          <w:vertAlign w:val="subscript"/>
        </w:rPr>
        <w:t>2</w:t>
      </w:r>
      <w:r w:rsidRPr="007E3B67">
        <w:rPr>
          <w:rFonts w:cstheme="minorHAnsi"/>
          <w:i/>
          <w:iCs/>
          <w:sz w:val="20"/>
          <w:szCs w:val="20"/>
        </w:rPr>
        <w:t>-uitstoot.</w:t>
      </w:r>
    </w:p>
    <w:p w14:paraId="1EE23F9E" w14:textId="77777777" w:rsidR="00332C61" w:rsidRPr="007E3B67" w:rsidRDefault="00332C61" w:rsidP="002E26C6">
      <w:pPr>
        <w:numPr>
          <w:ilvl w:val="0"/>
          <w:numId w:val="8"/>
        </w:numPr>
        <w:tabs>
          <w:tab w:val="clear" w:pos="360"/>
          <w:tab w:val="num" w:pos="709"/>
        </w:tabs>
        <w:spacing w:after="0" w:line="240" w:lineRule="auto"/>
        <w:ind w:left="851" w:hanging="425"/>
        <w:contextualSpacing/>
        <w:rPr>
          <w:rFonts w:cstheme="minorHAnsi"/>
          <w:i/>
          <w:iCs/>
          <w:sz w:val="20"/>
          <w:szCs w:val="20"/>
        </w:rPr>
      </w:pPr>
      <w:r w:rsidRPr="007E3B67">
        <w:rPr>
          <w:rFonts w:cstheme="minorHAnsi"/>
          <w:i/>
          <w:iCs/>
          <w:sz w:val="20"/>
          <w:szCs w:val="20"/>
        </w:rPr>
        <w:t>Materiaalgebruik en koudemiddel warmtepompen.</w:t>
      </w:r>
    </w:p>
    <w:p w14:paraId="68AF466B" w14:textId="6CFE8EF0" w:rsidR="00332C61" w:rsidRPr="007E3B67" w:rsidRDefault="00332C61" w:rsidP="00332C61">
      <w:pPr>
        <w:tabs>
          <w:tab w:val="num" w:pos="709"/>
        </w:tabs>
        <w:spacing w:after="0" w:line="240" w:lineRule="auto"/>
        <w:rPr>
          <w:rFonts w:cstheme="minorHAnsi"/>
          <w:i/>
          <w:iCs/>
          <w:sz w:val="20"/>
          <w:szCs w:val="20"/>
        </w:rPr>
      </w:pPr>
    </w:p>
    <w:p w14:paraId="7CBE77A8" w14:textId="77777777" w:rsidR="00A33CFC" w:rsidRPr="007E3B67" w:rsidRDefault="00A33CFC" w:rsidP="00332C61">
      <w:pPr>
        <w:tabs>
          <w:tab w:val="num" w:pos="709"/>
        </w:tabs>
        <w:spacing w:after="0" w:line="240" w:lineRule="auto"/>
        <w:rPr>
          <w:rFonts w:cstheme="minorHAnsi"/>
          <w:i/>
          <w:iCs/>
          <w:sz w:val="20"/>
          <w:szCs w:val="20"/>
        </w:rPr>
      </w:pPr>
    </w:p>
    <w:p w14:paraId="272D75A7" w14:textId="77777777" w:rsidR="00332C61" w:rsidRPr="007E3B67" w:rsidRDefault="00332C61" w:rsidP="00332C61">
      <w:pPr>
        <w:spacing w:after="0" w:line="240" w:lineRule="auto"/>
        <w:rPr>
          <w:rFonts w:cstheme="minorHAnsi"/>
          <w:i/>
          <w:iCs/>
          <w:color w:val="0070C0"/>
          <w:sz w:val="20"/>
          <w:szCs w:val="20"/>
        </w:rPr>
      </w:pPr>
      <w:r w:rsidRPr="007E3B67">
        <w:rPr>
          <w:rFonts w:cstheme="minorHAnsi"/>
          <w:i/>
          <w:iCs/>
          <w:color w:val="0070C0"/>
          <w:sz w:val="20"/>
          <w:szCs w:val="20"/>
        </w:rPr>
        <w:lastRenderedPageBreak/>
        <w:t>Realisatie en instandhouding (techniek)</w:t>
      </w:r>
    </w:p>
    <w:p w14:paraId="16074809" w14:textId="77777777" w:rsidR="00332C61" w:rsidRPr="007E3B67" w:rsidRDefault="00332C61" w:rsidP="00070F9B">
      <w:pPr>
        <w:numPr>
          <w:ilvl w:val="0"/>
          <w:numId w:val="8"/>
        </w:numPr>
        <w:tabs>
          <w:tab w:val="num" w:pos="709"/>
        </w:tabs>
        <w:spacing w:after="0" w:line="240" w:lineRule="auto"/>
        <w:ind w:left="709" w:hanging="283"/>
        <w:contextualSpacing/>
        <w:rPr>
          <w:rFonts w:cstheme="minorHAnsi"/>
          <w:i/>
          <w:iCs/>
          <w:sz w:val="20"/>
          <w:szCs w:val="20"/>
        </w:rPr>
      </w:pPr>
      <w:r w:rsidRPr="007E3B67">
        <w:rPr>
          <w:rFonts w:cstheme="minorHAnsi"/>
          <w:i/>
          <w:iCs/>
          <w:sz w:val="20"/>
          <w:szCs w:val="20"/>
        </w:rPr>
        <w:t xml:space="preserve">Een plan van aanpak van de realisatie, het beheer en onderhoud waarin de elementaire systeemkeuzes bepaald en toegelicht worden. </w:t>
      </w:r>
    </w:p>
    <w:p w14:paraId="306335DF" w14:textId="77777777" w:rsidR="00332C61" w:rsidRPr="007E3B67" w:rsidRDefault="00332C61" w:rsidP="00070F9B">
      <w:pPr>
        <w:numPr>
          <w:ilvl w:val="0"/>
          <w:numId w:val="8"/>
        </w:numPr>
        <w:tabs>
          <w:tab w:val="num" w:pos="709"/>
        </w:tabs>
        <w:spacing w:after="0" w:line="240" w:lineRule="auto"/>
        <w:ind w:left="709" w:hanging="283"/>
        <w:contextualSpacing/>
        <w:rPr>
          <w:rFonts w:cstheme="minorHAnsi"/>
          <w:i/>
          <w:iCs/>
          <w:sz w:val="20"/>
          <w:szCs w:val="20"/>
        </w:rPr>
      </w:pPr>
      <w:r w:rsidRPr="007E3B67">
        <w:rPr>
          <w:rFonts w:cstheme="minorHAnsi"/>
          <w:i/>
          <w:iCs/>
          <w:sz w:val="20"/>
          <w:szCs w:val="20"/>
        </w:rPr>
        <w:t xml:space="preserve">Een visie op de gefaseerde ontwikkeling van het Slim Warmtenet </w:t>
      </w:r>
      <w:proofErr w:type="spellStart"/>
      <w:r w:rsidRPr="007E3B67">
        <w:rPr>
          <w:rFonts w:cstheme="minorHAnsi"/>
          <w:i/>
          <w:iCs/>
          <w:sz w:val="20"/>
          <w:szCs w:val="20"/>
        </w:rPr>
        <w:t>Zandweerd</w:t>
      </w:r>
      <w:proofErr w:type="spellEnd"/>
      <w:r w:rsidRPr="007E3B67">
        <w:rPr>
          <w:rFonts w:cstheme="minorHAnsi"/>
          <w:i/>
          <w:iCs/>
          <w:sz w:val="20"/>
          <w:szCs w:val="20"/>
        </w:rPr>
        <w:t>.</w:t>
      </w:r>
    </w:p>
    <w:p w14:paraId="6916731E" w14:textId="47A8AD6E" w:rsidR="00332C61" w:rsidRPr="007E3B67" w:rsidRDefault="00332C61" w:rsidP="00070F9B">
      <w:pPr>
        <w:numPr>
          <w:ilvl w:val="0"/>
          <w:numId w:val="8"/>
        </w:numPr>
        <w:tabs>
          <w:tab w:val="num" w:pos="709"/>
        </w:tabs>
        <w:spacing w:after="0" w:line="240" w:lineRule="auto"/>
        <w:ind w:left="709" w:hanging="283"/>
        <w:contextualSpacing/>
        <w:rPr>
          <w:rFonts w:cstheme="minorHAnsi"/>
          <w:i/>
          <w:iCs/>
          <w:sz w:val="20"/>
          <w:szCs w:val="20"/>
        </w:rPr>
      </w:pPr>
      <w:r w:rsidRPr="007E3B67">
        <w:rPr>
          <w:rFonts w:cstheme="minorHAnsi"/>
          <w:i/>
          <w:iCs/>
          <w:sz w:val="20"/>
          <w:szCs w:val="20"/>
        </w:rPr>
        <w:t>Een visie op de optimalisatie van warmte- en stroomgebruik.</w:t>
      </w:r>
    </w:p>
    <w:p w14:paraId="1D4B2E33" w14:textId="77777777" w:rsidR="00332C61" w:rsidRPr="007E3B67" w:rsidRDefault="00332C61" w:rsidP="00070F9B">
      <w:pPr>
        <w:numPr>
          <w:ilvl w:val="0"/>
          <w:numId w:val="8"/>
        </w:numPr>
        <w:tabs>
          <w:tab w:val="num" w:pos="709"/>
        </w:tabs>
        <w:spacing w:after="0" w:line="240" w:lineRule="auto"/>
        <w:ind w:left="709" w:hanging="283"/>
        <w:contextualSpacing/>
        <w:rPr>
          <w:rFonts w:cstheme="minorHAnsi"/>
          <w:i/>
          <w:iCs/>
          <w:sz w:val="20"/>
          <w:szCs w:val="20"/>
        </w:rPr>
      </w:pPr>
      <w:r w:rsidRPr="007E3B67">
        <w:rPr>
          <w:rFonts w:cstheme="minorHAnsi"/>
          <w:i/>
          <w:iCs/>
          <w:sz w:val="20"/>
          <w:szCs w:val="20"/>
        </w:rPr>
        <w:t>Een beschrijving van de kwaliteit van het systeem.</w:t>
      </w:r>
    </w:p>
    <w:p w14:paraId="68382E5F" w14:textId="0268CF69" w:rsidR="00332C61" w:rsidRPr="007E3B67" w:rsidRDefault="00332C61" w:rsidP="00070F9B">
      <w:pPr>
        <w:numPr>
          <w:ilvl w:val="0"/>
          <w:numId w:val="8"/>
        </w:numPr>
        <w:tabs>
          <w:tab w:val="num" w:pos="709"/>
        </w:tabs>
        <w:spacing w:after="0" w:line="240" w:lineRule="auto"/>
        <w:ind w:left="709" w:hanging="283"/>
        <w:contextualSpacing/>
        <w:rPr>
          <w:rFonts w:cstheme="minorHAnsi"/>
          <w:i/>
          <w:iCs/>
          <w:sz w:val="20"/>
          <w:szCs w:val="20"/>
        </w:rPr>
      </w:pPr>
      <w:r w:rsidRPr="007E3B67">
        <w:rPr>
          <w:rFonts w:cstheme="minorHAnsi"/>
          <w:i/>
          <w:iCs/>
          <w:sz w:val="20"/>
          <w:szCs w:val="20"/>
        </w:rPr>
        <w:t xml:space="preserve">Inpassing </w:t>
      </w:r>
      <w:r w:rsidR="00E87E77" w:rsidRPr="007E3B67">
        <w:rPr>
          <w:rFonts w:cstheme="minorHAnsi"/>
          <w:i/>
          <w:iCs/>
          <w:sz w:val="20"/>
          <w:szCs w:val="20"/>
        </w:rPr>
        <w:t>Warmtecentrale</w:t>
      </w:r>
      <w:r w:rsidRPr="007E3B67">
        <w:rPr>
          <w:rFonts w:cstheme="minorHAnsi"/>
          <w:i/>
          <w:iCs/>
          <w:sz w:val="20"/>
          <w:szCs w:val="20"/>
        </w:rPr>
        <w:t>s in gebouwde omgeving (architectuur, functionaliteit) .</w:t>
      </w:r>
    </w:p>
    <w:p w14:paraId="4E57D62A" w14:textId="77777777" w:rsidR="00332C61" w:rsidRPr="007E3B67" w:rsidRDefault="00332C61" w:rsidP="00070F9B">
      <w:pPr>
        <w:numPr>
          <w:ilvl w:val="0"/>
          <w:numId w:val="8"/>
        </w:numPr>
        <w:tabs>
          <w:tab w:val="num" w:pos="709"/>
        </w:tabs>
        <w:spacing w:after="0" w:line="240" w:lineRule="auto"/>
        <w:ind w:left="709" w:hanging="283"/>
        <w:contextualSpacing/>
        <w:rPr>
          <w:rFonts w:cstheme="minorHAnsi"/>
          <w:i/>
          <w:iCs/>
          <w:sz w:val="20"/>
          <w:szCs w:val="20"/>
        </w:rPr>
      </w:pPr>
      <w:r w:rsidRPr="007E3B67">
        <w:rPr>
          <w:rFonts w:cstheme="minorHAnsi"/>
          <w:i/>
          <w:iCs/>
          <w:sz w:val="20"/>
          <w:szCs w:val="20"/>
        </w:rPr>
        <w:t>Ruimtebeslag per woning.</w:t>
      </w:r>
    </w:p>
    <w:p w14:paraId="1ABFF96E" w14:textId="2D122429" w:rsidR="00332C61" w:rsidRPr="007E3B67" w:rsidRDefault="00332C61" w:rsidP="00070F9B">
      <w:pPr>
        <w:numPr>
          <w:ilvl w:val="0"/>
          <w:numId w:val="8"/>
        </w:numPr>
        <w:tabs>
          <w:tab w:val="num" w:pos="709"/>
        </w:tabs>
        <w:spacing w:after="0" w:line="240" w:lineRule="auto"/>
        <w:ind w:left="709" w:hanging="283"/>
        <w:contextualSpacing/>
        <w:rPr>
          <w:rFonts w:cstheme="minorHAnsi"/>
          <w:i/>
          <w:iCs/>
          <w:sz w:val="20"/>
          <w:szCs w:val="20"/>
        </w:rPr>
      </w:pPr>
      <w:r w:rsidRPr="007E3B67">
        <w:rPr>
          <w:rFonts w:cstheme="minorHAnsi"/>
          <w:i/>
          <w:iCs/>
          <w:sz w:val="20"/>
          <w:szCs w:val="20"/>
        </w:rPr>
        <w:t>Ruimtebeslag technische ruimte.</w:t>
      </w:r>
    </w:p>
    <w:p w14:paraId="51D0A137" w14:textId="77777777" w:rsidR="00332C61" w:rsidRPr="007E3B67" w:rsidRDefault="00332C61" w:rsidP="00070F9B">
      <w:pPr>
        <w:numPr>
          <w:ilvl w:val="0"/>
          <w:numId w:val="8"/>
        </w:numPr>
        <w:spacing w:after="0" w:line="240" w:lineRule="auto"/>
        <w:ind w:left="709" w:hanging="283"/>
        <w:contextualSpacing/>
        <w:rPr>
          <w:rFonts w:cstheme="minorHAnsi"/>
          <w:i/>
          <w:iCs/>
          <w:sz w:val="20"/>
          <w:szCs w:val="20"/>
        </w:rPr>
      </w:pPr>
      <w:r w:rsidRPr="007E3B67">
        <w:rPr>
          <w:rFonts w:cstheme="minorHAnsi"/>
          <w:i/>
          <w:iCs/>
          <w:sz w:val="20"/>
          <w:szCs w:val="20"/>
        </w:rPr>
        <w:t xml:space="preserve">monitoring en optimaliseren van het Slim Warmtenet </w:t>
      </w:r>
      <w:proofErr w:type="spellStart"/>
      <w:r w:rsidRPr="007E3B67">
        <w:rPr>
          <w:rFonts w:cstheme="minorHAnsi"/>
          <w:i/>
          <w:iCs/>
          <w:sz w:val="20"/>
          <w:szCs w:val="20"/>
        </w:rPr>
        <w:t>Zandweerd</w:t>
      </w:r>
      <w:proofErr w:type="spellEnd"/>
      <w:r w:rsidRPr="007E3B67">
        <w:rPr>
          <w:rFonts w:cstheme="minorHAnsi"/>
          <w:i/>
          <w:iCs/>
          <w:sz w:val="20"/>
          <w:szCs w:val="20"/>
        </w:rPr>
        <w:t>.</w:t>
      </w:r>
    </w:p>
    <w:p w14:paraId="4BC593EC" w14:textId="77777777" w:rsidR="00332C61" w:rsidRPr="007E3B67" w:rsidRDefault="00332C61" w:rsidP="00332C61">
      <w:pPr>
        <w:spacing w:after="0" w:line="240" w:lineRule="auto"/>
        <w:rPr>
          <w:rFonts w:cstheme="minorHAnsi"/>
          <w:i/>
          <w:iCs/>
          <w:sz w:val="20"/>
          <w:szCs w:val="20"/>
        </w:rPr>
      </w:pPr>
    </w:p>
    <w:p w14:paraId="75C88F83" w14:textId="03B94B8E" w:rsidR="00332C61" w:rsidRPr="007E3B67" w:rsidRDefault="00332C61" w:rsidP="00332C61">
      <w:pPr>
        <w:spacing w:after="0" w:line="240" w:lineRule="auto"/>
        <w:rPr>
          <w:rFonts w:cstheme="minorHAnsi"/>
          <w:i/>
          <w:iCs/>
          <w:color w:val="0070C0"/>
          <w:sz w:val="20"/>
          <w:szCs w:val="20"/>
        </w:rPr>
      </w:pPr>
      <w:r w:rsidRPr="007E3B67">
        <w:rPr>
          <w:rFonts w:cstheme="minorHAnsi"/>
          <w:i/>
          <w:iCs/>
          <w:color w:val="0070C0"/>
          <w:sz w:val="20"/>
          <w:szCs w:val="20"/>
        </w:rPr>
        <w:t>Dienstverlening</w:t>
      </w:r>
    </w:p>
    <w:p w14:paraId="2A367912" w14:textId="77777777" w:rsidR="00332C61" w:rsidRPr="007E3B67" w:rsidRDefault="00332C61" w:rsidP="002E26C6">
      <w:pPr>
        <w:pStyle w:val="Lijstalinea"/>
        <w:numPr>
          <w:ilvl w:val="0"/>
          <w:numId w:val="43"/>
        </w:numPr>
        <w:tabs>
          <w:tab w:val="clear" w:pos="360"/>
          <w:tab w:val="num" w:pos="851"/>
        </w:tabs>
        <w:spacing w:after="0" w:line="240" w:lineRule="auto"/>
        <w:ind w:left="709" w:hanging="283"/>
        <w:rPr>
          <w:rFonts w:cstheme="minorHAnsi"/>
          <w:i/>
          <w:iCs/>
          <w:sz w:val="20"/>
          <w:szCs w:val="20"/>
        </w:rPr>
      </w:pPr>
      <w:r w:rsidRPr="007E3B67">
        <w:rPr>
          <w:rFonts w:cstheme="minorHAnsi"/>
          <w:i/>
          <w:iCs/>
          <w:sz w:val="20"/>
          <w:szCs w:val="20"/>
        </w:rPr>
        <w:t>Plan van aanpak voor het behalen van de volgende doelen:</w:t>
      </w:r>
    </w:p>
    <w:p w14:paraId="06CF7159" w14:textId="77777777" w:rsidR="00332C61" w:rsidRPr="007E3B67" w:rsidRDefault="00332C61" w:rsidP="002E26C6">
      <w:pPr>
        <w:pStyle w:val="Lijstalinea"/>
        <w:numPr>
          <w:ilvl w:val="0"/>
          <w:numId w:val="43"/>
        </w:numPr>
        <w:tabs>
          <w:tab w:val="clear" w:pos="360"/>
          <w:tab w:val="num" w:pos="851"/>
        </w:tabs>
        <w:spacing w:after="0" w:line="240" w:lineRule="auto"/>
        <w:ind w:left="709" w:hanging="283"/>
        <w:rPr>
          <w:rFonts w:cstheme="minorHAnsi"/>
          <w:i/>
          <w:iCs/>
          <w:sz w:val="20"/>
          <w:szCs w:val="20"/>
        </w:rPr>
      </w:pPr>
      <w:r w:rsidRPr="007E3B67">
        <w:rPr>
          <w:rFonts w:cstheme="minorHAnsi"/>
          <w:i/>
          <w:iCs/>
          <w:sz w:val="20"/>
          <w:szCs w:val="20"/>
        </w:rPr>
        <w:t xml:space="preserve">Op basis van participatie en communicatie zoveel mogelijk particuliere woningeigenaren op het Slim Warmtenet </w:t>
      </w:r>
      <w:proofErr w:type="spellStart"/>
      <w:r w:rsidRPr="007E3B67">
        <w:rPr>
          <w:rFonts w:cstheme="minorHAnsi"/>
          <w:i/>
          <w:iCs/>
          <w:sz w:val="20"/>
          <w:szCs w:val="20"/>
        </w:rPr>
        <w:t>Zandweerd</w:t>
      </w:r>
      <w:proofErr w:type="spellEnd"/>
      <w:r w:rsidRPr="007E3B67">
        <w:rPr>
          <w:rFonts w:cstheme="minorHAnsi"/>
          <w:i/>
          <w:iCs/>
          <w:sz w:val="20"/>
          <w:szCs w:val="20"/>
        </w:rPr>
        <w:t xml:space="preserve"> aan te laten sluiten</w:t>
      </w:r>
    </w:p>
    <w:p w14:paraId="5F3C1396" w14:textId="77777777" w:rsidR="00332C61" w:rsidRPr="007E3B67" w:rsidRDefault="00332C61" w:rsidP="002E26C6">
      <w:pPr>
        <w:pStyle w:val="Lijstalinea"/>
        <w:numPr>
          <w:ilvl w:val="0"/>
          <w:numId w:val="43"/>
        </w:numPr>
        <w:tabs>
          <w:tab w:val="clear" w:pos="360"/>
          <w:tab w:val="num" w:pos="851"/>
        </w:tabs>
        <w:spacing w:after="0" w:line="240" w:lineRule="auto"/>
        <w:ind w:left="709" w:hanging="283"/>
        <w:rPr>
          <w:rFonts w:cstheme="minorHAnsi"/>
          <w:i/>
          <w:iCs/>
          <w:sz w:val="20"/>
          <w:szCs w:val="20"/>
        </w:rPr>
      </w:pPr>
      <w:r w:rsidRPr="007E3B67">
        <w:rPr>
          <w:rFonts w:cstheme="minorHAnsi"/>
          <w:i/>
          <w:iCs/>
          <w:sz w:val="20"/>
          <w:szCs w:val="20"/>
        </w:rPr>
        <w:t>Tijdens realisatie overlast in de wijk en/of aan de woningen tot een minimum te beperken</w:t>
      </w:r>
    </w:p>
    <w:p w14:paraId="1EC83A6F" w14:textId="31CC1ADB" w:rsidR="00332C61" w:rsidRPr="007E3B67" w:rsidRDefault="00332C61" w:rsidP="002E26C6">
      <w:pPr>
        <w:pStyle w:val="Lijstalinea"/>
        <w:numPr>
          <w:ilvl w:val="0"/>
          <w:numId w:val="43"/>
        </w:numPr>
        <w:tabs>
          <w:tab w:val="clear" w:pos="360"/>
          <w:tab w:val="num" w:pos="851"/>
        </w:tabs>
        <w:spacing w:after="0" w:line="240" w:lineRule="auto"/>
        <w:ind w:left="709" w:hanging="283"/>
        <w:rPr>
          <w:rFonts w:cstheme="minorHAnsi"/>
          <w:i/>
          <w:iCs/>
          <w:sz w:val="20"/>
          <w:szCs w:val="20"/>
        </w:rPr>
      </w:pPr>
      <w:r w:rsidRPr="007E3B67">
        <w:rPr>
          <w:rFonts w:cstheme="minorHAnsi"/>
          <w:i/>
          <w:iCs/>
          <w:sz w:val="20"/>
          <w:szCs w:val="20"/>
        </w:rPr>
        <w:t xml:space="preserve">Tijdens de </w:t>
      </w:r>
      <w:r w:rsidR="00E71E77" w:rsidRPr="007E3B67">
        <w:rPr>
          <w:rFonts w:cstheme="minorHAnsi"/>
          <w:i/>
          <w:iCs/>
          <w:sz w:val="20"/>
          <w:szCs w:val="20"/>
        </w:rPr>
        <w:t>E</w:t>
      </w:r>
      <w:r w:rsidRPr="007E3B67">
        <w:rPr>
          <w:rFonts w:cstheme="minorHAnsi"/>
          <w:i/>
          <w:iCs/>
          <w:sz w:val="20"/>
          <w:szCs w:val="20"/>
        </w:rPr>
        <w:t>xploitatie hoog te scoren in klanttevredenheid door het inrichten van een effectief klantportaal</w:t>
      </w:r>
    </w:p>
    <w:p w14:paraId="02767F1B" w14:textId="77777777" w:rsidR="00332C61" w:rsidRPr="007E3B67" w:rsidRDefault="00332C61" w:rsidP="00332C61">
      <w:pPr>
        <w:tabs>
          <w:tab w:val="num" w:pos="709"/>
        </w:tabs>
        <w:spacing w:after="0" w:line="240" w:lineRule="auto"/>
        <w:rPr>
          <w:rFonts w:cstheme="minorHAnsi"/>
          <w:i/>
          <w:iCs/>
          <w:sz w:val="20"/>
          <w:szCs w:val="20"/>
        </w:rPr>
      </w:pPr>
    </w:p>
    <w:p w14:paraId="16F6ECED" w14:textId="77777777" w:rsidR="00332C61" w:rsidRPr="007E3B67" w:rsidRDefault="00332C61" w:rsidP="00332C61">
      <w:pPr>
        <w:spacing w:after="0" w:line="240" w:lineRule="auto"/>
        <w:rPr>
          <w:rFonts w:cstheme="minorHAnsi"/>
          <w:i/>
          <w:iCs/>
          <w:color w:val="0070C0"/>
          <w:sz w:val="20"/>
          <w:szCs w:val="20"/>
        </w:rPr>
      </w:pPr>
      <w:r w:rsidRPr="007E3B67">
        <w:rPr>
          <w:rFonts w:cstheme="minorHAnsi"/>
          <w:i/>
          <w:iCs/>
          <w:color w:val="0070C0"/>
          <w:sz w:val="20"/>
          <w:szCs w:val="20"/>
        </w:rPr>
        <w:t>Doorontwikkeling</w:t>
      </w:r>
    </w:p>
    <w:p w14:paraId="19EC09D5" w14:textId="357BC096" w:rsidR="00332C61" w:rsidRPr="007E3B67" w:rsidRDefault="00332C61" w:rsidP="00070F9B">
      <w:pPr>
        <w:numPr>
          <w:ilvl w:val="0"/>
          <w:numId w:val="8"/>
        </w:numPr>
        <w:tabs>
          <w:tab w:val="num" w:pos="709"/>
        </w:tabs>
        <w:spacing w:after="0" w:line="240" w:lineRule="auto"/>
        <w:ind w:left="709" w:hanging="283"/>
        <w:contextualSpacing/>
        <w:rPr>
          <w:rFonts w:cstheme="minorHAnsi"/>
          <w:i/>
          <w:iCs/>
          <w:sz w:val="20"/>
          <w:szCs w:val="20"/>
        </w:rPr>
      </w:pPr>
      <w:r w:rsidRPr="007E3B67">
        <w:rPr>
          <w:rFonts w:cstheme="minorHAnsi"/>
          <w:i/>
          <w:iCs/>
          <w:sz w:val="20"/>
          <w:szCs w:val="20"/>
        </w:rPr>
        <w:t>Visie op doorontwikkeling</w:t>
      </w:r>
      <w:r w:rsidR="00B142E3" w:rsidRPr="007E3B67">
        <w:rPr>
          <w:rFonts w:cstheme="minorHAnsi"/>
          <w:i/>
          <w:iCs/>
          <w:sz w:val="20"/>
          <w:szCs w:val="20"/>
        </w:rPr>
        <w:t xml:space="preserve"> fase 2</w:t>
      </w:r>
      <w:r w:rsidRPr="007E3B67">
        <w:rPr>
          <w:rFonts w:cstheme="minorHAnsi"/>
          <w:i/>
          <w:iCs/>
          <w:sz w:val="20"/>
          <w:szCs w:val="20"/>
        </w:rPr>
        <w:t>.</w:t>
      </w:r>
    </w:p>
    <w:p w14:paraId="0F41F0AC" w14:textId="77777777" w:rsidR="00332C61" w:rsidRPr="007E3B67" w:rsidRDefault="00332C61" w:rsidP="00070F9B">
      <w:pPr>
        <w:numPr>
          <w:ilvl w:val="0"/>
          <w:numId w:val="8"/>
        </w:numPr>
        <w:spacing w:after="0" w:line="240" w:lineRule="auto"/>
        <w:ind w:left="709" w:hanging="283"/>
        <w:contextualSpacing/>
        <w:rPr>
          <w:rFonts w:cstheme="minorHAnsi"/>
          <w:i/>
          <w:iCs/>
          <w:sz w:val="20"/>
          <w:szCs w:val="20"/>
        </w:rPr>
      </w:pPr>
      <w:r w:rsidRPr="007E3B67">
        <w:rPr>
          <w:rFonts w:cstheme="minorHAnsi"/>
          <w:i/>
          <w:iCs/>
          <w:sz w:val="20"/>
          <w:szCs w:val="20"/>
        </w:rPr>
        <w:t>Een wervings- en ontwikkelstrategie voor het creëren van meer aansluitingen (communicatie, visie, informeren, overtuigen, et cetera).</w:t>
      </w:r>
    </w:p>
    <w:p w14:paraId="6FBAA41D" w14:textId="6FD13D72" w:rsidR="00332C61" w:rsidRPr="007E3B67" w:rsidRDefault="00332C61" w:rsidP="00070F9B">
      <w:pPr>
        <w:numPr>
          <w:ilvl w:val="0"/>
          <w:numId w:val="8"/>
        </w:numPr>
        <w:spacing w:after="0" w:line="240" w:lineRule="auto"/>
        <w:ind w:left="709" w:hanging="283"/>
        <w:contextualSpacing/>
        <w:rPr>
          <w:rFonts w:cstheme="minorHAnsi"/>
          <w:i/>
          <w:iCs/>
          <w:sz w:val="20"/>
          <w:szCs w:val="20"/>
        </w:rPr>
      </w:pPr>
      <w:r w:rsidRPr="007E3B67">
        <w:rPr>
          <w:rFonts w:cstheme="minorHAnsi"/>
          <w:i/>
          <w:iCs/>
          <w:sz w:val="20"/>
          <w:szCs w:val="20"/>
        </w:rPr>
        <w:t xml:space="preserve">Samenwerking met </w:t>
      </w:r>
      <w:r w:rsidR="00C83273" w:rsidRPr="007E3B67">
        <w:rPr>
          <w:rFonts w:cstheme="minorHAnsi"/>
          <w:i/>
          <w:iCs/>
          <w:sz w:val="20"/>
          <w:szCs w:val="20"/>
        </w:rPr>
        <w:t>Gemeente</w:t>
      </w:r>
      <w:r w:rsidRPr="007E3B67">
        <w:rPr>
          <w:rFonts w:cstheme="minorHAnsi"/>
          <w:i/>
          <w:iCs/>
          <w:sz w:val="20"/>
          <w:szCs w:val="20"/>
        </w:rPr>
        <w:t>, corporaties en Waterschap.</w:t>
      </w:r>
    </w:p>
    <w:p w14:paraId="6636DE20" w14:textId="77777777" w:rsidR="00332C61" w:rsidRPr="007E3B67" w:rsidRDefault="00332C61" w:rsidP="00070F9B">
      <w:pPr>
        <w:numPr>
          <w:ilvl w:val="0"/>
          <w:numId w:val="8"/>
        </w:numPr>
        <w:spacing w:after="0" w:line="240" w:lineRule="auto"/>
        <w:ind w:left="709" w:hanging="283"/>
        <w:contextualSpacing/>
        <w:rPr>
          <w:rFonts w:cstheme="minorHAnsi"/>
          <w:i/>
          <w:iCs/>
          <w:sz w:val="20"/>
          <w:szCs w:val="20"/>
        </w:rPr>
      </w:pPr>
      <w:r w:rsidRPr="007E3B67">
        <w:rPr>
          <w:rFonts w:cstheme="minorHAnsi"/>
          <w:i/>
          <w:iCs/>
          <w:sz w:val="20"/>
          <w:szCs w:val="20"/>
        </w:rPr>
        <w:t>Samenwerking met bewoners(groepen) (invulling participatie, draagvlak, et cetera).</w:t>
      </w:r>
    </w:p>
    <w:p w14:paraId="61F4598C" w14:textId="77777777" w:rsidR="00332C61" w:rsidRPr="007E3B67" w:rsidRDefault="00332C61" w:rsidP="00070F9B">
      <w:pPr>
        <w:numPr>
          <w:ilvl w:val="0"/>
          <w:numId w:val="8"/>
        </w:numPr>
        <w:spacing w:after="0" w:line="240" w:lineRule="auto"/>
        <w:ind w:left="709" w:hanging="283"/>
        <w:contextualSpacing/>
        <w:rPr>
          <w:rFonts w:cstheme="minorHAnsi"/>
          <w:i/>
          <w:iCs/>
          <w:sz w:val="20"/>
          <w:szCs w:val="20"/>
        </w:rPr>
      </w:pPr>
      <w:r w:rsidRPr="007E3B67">
        <w:rPr>
          <w:rFonts w:cstheme="minorHAnsi"/>
          <w:i/>
          <w:iCs/>
          <w:sz w:val="20"/>
          <w:szCs w:val="20"/>
        </w:rPr>
        <w:t>Visie op prijsvorming voor toekomstige fasen.</w:t>
      </w:r>
    </w:p>
    <w:p w14:paraId="761C4D96" w14:textId="77777777" w:rsidR="00332C61" w:rsidRPr="007E3B67" w:rsidRDefault="00332C61" w:rsidP="00332C61">
      <w:pPr>
        <w:rPr>
          <w:rFonts w:cstheme="minorHAnsi"/>
          <w:sz w:val="20"/>
          <w:szCs w:val="18"/>
        </w:rPr>
      </w:pPr>
      <w:r w:rsidRPr="007E3B67">
        <w:rPr>
          <w:rFonts w:cstheme="minorHAnsi"/>
          <w:sz w:val="20"/>
          <w:szCs w:val="18"/>
        </w:rPr>
        <w:br w:type="page"/>
      </w:r>
    </w:p>
    <w:p w14:paraId="295B841C" w14:textId="45E39F28" w:rsidR="00332C61" w:rsidRPr="007E3B67" w:rsidRDefault="00332C61" w:rsidP="00332C61">
      <w:pPr>
        <w:pStyle w:val="CBPkop"/>
      </w:pPr>
      <w:bookmarkStart w:id="41" w:name="_Toc61435649"/>
      <w:bookmarkStart w:id="42" w:name="_Toc62491355"/>
      <w:bookmarkEnd w:id="35"/>
      <w:r w:rsidRPr="007E3B67">
        <w:lastRenderedPageBreak/>
        <w:t>PROCEDURE, VOORWAARDEN EN EISEN</w:t>
      </w:r>
      <w:bookmarkEnd w:id="41"/>
      <w:bookmarkEnd w:id="42"/>
      <w:r w:rsidR="00EB3EAB" w:rsidRPr="007E3B67">
        <w:br/>
      </w:r>
    </w:p>
    <w:p w14:paraId="36E7EC15" w14:textId="77777777" w:rsidR="00332C61" w:rsidRPr="007E3B67" w:rsidRDefault="00332C61" w:rsidP="00332C61">
      <w:pPr>
        <w:pStyle w:val="CBPparagraaf"/>
      </w:pPr>
      <w:bookmarkStart w:id="43" w:name="_Toc61435650"/>
      <w:bookmarkStart w:id="44" w:name="_Toc62491356"/>
      <w:r w:rsidRPr="007E3B67">
        <w:t>AANBESTEDINGSPROCEDURE</w:t>
      </w:r>
      <w:bookmarkEnd w:id="43"/>
      <w:bookmarkEnd w:id="44"/>
    </w:p>
    <w:p w14:paraId="7A58A729" w14:textId="4FFA2AB4" w:rsidR="00332C61" w:rsidRPr="007E3B67" w:rsidRDefault="00AD1BD1" w:rsidP="00332C61">
      <w:pPr>
        <w:pStyle w:val="CBPalinea"/>
        <w:jc w:val="left"/>
        <w:rPr>
          <w:rFonts w:asciiTheme="minorHAnsi" w:hAnsiTheme="minorHAnsi" w:cstheme="minorHAnsi"/>
        </w:rPr>
      </w:pPr>
      <w:r w:rsidRPr="007E3B67">
        <w:rPr>
          <w:rFonts w:asciiTheme="minorHAnsi" w:hAnsiTheme="minorHAnsi" w:cstheme="minorHAnsi"/>
          <w:b/>
          <w:bCs/>
          <w:color w:val="0070C0"/>
        </w:rPr>
        <w:t>Inleiding</w:t>
      </w:r>
      <w:r w:rsidRPr="007E3B67">
        <w:rPr>
          <w:rFonts w:asciiTheme="minorHAnsi" w:hAnsiTheme="minorHAnsi" w:cstheme="minorHAnsi"/>
        </w:rPr>
        <w:br/>
      </w:r>
      <w:r w:rsidR="00332C61" w:rsidRPr="007E3B67">
        <w:rPr>
          <w:rFonts w:asciiTheme="minorHAnsi" w:hAnsiTheme="minorHAnsi" w:cstheme="minorHAnsi"/>
        </w:rPr>
        <w:t xml:space="preserve">De Aanbestedende dienst heeft ervoor gekozen om de </w:t>
      </w:r>
      <w:r w:rsidR="001046DC" w:rsidRPr="007E3B67">
        <w:rPr>
          <w:rFonts w:asciiTheme="minorHAnsi" w:hAnsiTheme="minorHAnsi" w:cstheme="minorHAnsi"/>
        </w:rPr>
        <w:t>Opdracht</w:t>
      </w:r>
      <w:r w:rsidR="00332C61" w:rsidRPr="007E3B67">
        <w:rPr>
          <w:rFonts w:asciiTheme="minorHAnsi" w:hAnsiTheme="minorHAnsi" w:cstheme="minorHAnsi"/>
        </w:rPr>
        <w:t xml:space="preserve"> aan te besteden door middel van een</w:t>
      </w:r>
      <w:r w:rsidR="00332C61" w:rsidRPr="007E3B67">
        <w:rPr>
          <w:rFonts w:asciiTheme="minorHAnsi" w:hAnsiTheme="minorHAnsi" w:cstheme="minorHAnsi"/>
          <w:b/>
        </w:rPr>
        <w:t xml:space="preserve"> Europese niet-openbare procedure</w:t>
      </w:r>
      <w:r w:rsidR="00332C61" w:rsidRPr="007E3B67">
        <w:rPr>
          <w:rFonts w:asciiTheme="minorHAnsi" w:hAnsiTheme="minorHAnsi" w:cstheme="minorHAnsi"/>
        </w:rPr>
        <w:t xml:space="preserve">. </w:t>
      </w:r>
    </w:p>
    <w:p w14:paraId="3611BF50" w14:textId="37266942" w:rsidR="00332C61" w:rsidRPr="007E3B67" w:rsidRDefault="00332C61" w:rsidP="00332C61">
      <w:pPr>
        <w:pStyle w:val="CBPalinea"/>
        <w:jc w:val="left"/>
        <w:rPr>
          <w:rFonts w:asciiTheme="minorHAnsi" w:hAnsiTheme="minorHAnsi" w:cstheme="minorHAnsi"/>
        </w:rPr>
      </w:pPr>
      <w:r w:rsidRPr="007E3B67">
        <w:rPr>
          <w:rFonts w:asciiTheme="minorHAnsi" w:hAnsiTheme="minorHAnsi" w:cstheme="minorHAnsi"/>
        </w:rPr>
        <w:t xml:space="preserve">De </w:t>
      </w:r>
      <w:r w:rsidRPr="007E3B67">
        <w:rPr>
          <w:rFonts w:asciiTheme="minorHAnsi" w:hAnsiTheme="minorHAnsi" w:cstheme="minorHAnsi"/>
          <w:b/>
        </w:rPr>
        <w:t>niet-openbare procedure</w:t>
      </w:r>
      <w:r w:rsidRPr="007E3B67">
        <w:rPr>
          <w:rFonts w:asciiTheme="minorHAnsi" w:hAnsiTheme="minorHAnsi" w:cstheme="minorHAnsi"/>
        </w:rPr>
        <w:t xml:space="preserve"> bestaat uit twee fasen: de selectiefase en de gunningsfase. De selectiefase houdt in dat iedere geïnteresseerde een verzoek tot deelneming mag indienen. De ingediende verzoeken tot deelneming worden beoordeeld door de selectiecommissie. Op basis van de Beoordeling worden de Gegadigden geselecteerd die in aanmerking komen voor toelating tot de Gunningsfase. Na de selectie ontvangen de betreffende Gegadigden de uitnodiging tot Inschrijving op basis waarvan Gegadigde een Inschrijving mag indienen en mag meedingen naar gunning van de </w:t>
      </w:r>
      <w:r w:rsidR="001046DC" w:rsidRPr="007E3B67">
        <w:rPr>
          <w:rFonts w:asciiTheme="minorHAnsi" w:hAnsiTheme="minorHAnsi" w:cstheme="minorHAnsi"/>
        </w:rPr>
        <w:t>Opdracht</w:t>
      </w:r>
      <w:r w:rsidRPr="007E3B67">
        <w:rPr>
          <w:rFonts w:asciiTheme="minorHAnsi" w:hAnsiTheme="minorHAnsi" w:cstheme="minorHAnsi"/>
        </w:rPr>
        <w:t>. De ingediende Inschrijvingen worden beoordeeld door de Beoordelingscommissie.</w:t>
      </w:r>
    </w:p>
    <w:p w14:paraId="61E53DCC" w14:textId="77777777" w:rsidR="00332C61" w:rsidRPr="007E3B67" w:rsidRDefault="00332C61" w:rsidP="00332C61">
      <w:pPr>
        <w:pStyle w:val="CBPalinea"/>
        <w:jc w:val="left"/>
        <w:rPr>
          <w:rFonts w:asciiTheme="minorHAnsi" w:hAnsiTheme="minorHAnsi" w:cstheme="minorHAnsi"/>
        </w:rPr>
      </w:pPr>
      <w:r w:rsidRPr="007E3B67">
        <w:rPr>
          <w:rFonts w:asciiTheme="minorHAnsi" w:hAnsiTheme="minorHAnsi" w:cstheme="minorHAnsi"/>
        </w:rPr>
        <w:t>De Inschrijving in de gunningsfase is een eenmalig en definitief aanbod. Tijdens de gunningsfase zal ook een informatiesessie worden georganiseerd met Gegadigden. De niet-openbare procedure biedt géén ruimte voor het voeren van onderhandelingsgesprekken.</w:t>
      </w:r>
    </w:p>
    <w:p w14:paraId="32809DDE" w14:textId="77777777" w:rsidR="00332C61" w:rsidRPr="007E3B67" w:rsidRDefault="00332C61" w:rsidP="00332C61">
      <w:pPr>
        <w:pStyle w:val="CBPalinea"/>
        <w:jc w:val="left"/>
        <w:rPr>
          <w:rFonts w:asciiTheme="minorHAnsi" w:hAnsiTheme="minorHAnsi" w:cstheme="minorHAnsi"/>
        </w:rPr>
      </w:pPr>
      <w:r w:rsidRPr="007E3B67">
        <w:rPr>
          <w:rFonts w:asciiTheme="minorHAnsi" w:hAnsiTheme="minorHAnsi" w:cstheme="minorHAnsi"/>
        </w:rPr>
        <w:t xml:space="preserve">Gegadigden dan wel Inschrijvers ontvangen van de Aanbestedende dienst ook </w:t>
      </w:r>
      <w:r w:rsidRPr="007E3B67">
        <w:rPr>
          <w:rFonts w:asciiTheme="minorHAnsi" w:hAnsiTheme="minorHAnsi" w:cstheme="minorHAnsi"/>
          <w:b/>
        </w:rPr>
        <w:t>géén</w:t>
      </w:r>
      <w:r w:rsidRPr="007E3B67">
        <w:rPr>
          <w:rFonts w:asciiTheme="minorHAnsi" w:hAnsiTheme="minorHAnsi" w:cstheme="minorHAnsi"/>
        </w:rPr>
        <w:t xml:space="preserve"> tegemoetkoming in de kosten voor het opstellen en indienen van hun verzoek tot deelneming c.q. Inschrijving.</w:t>
      </w:r>
    </w:p>
    <w:p w14:paraId="0DC91FA9" w14:textId="3EADA22C" w:rsidR="00332C61" w:rsidRPr="007E3B67" w:rsidRDefault="00AB5ADE" w:rsidP="00AB5ADE">
      <w:pPr>
        <w:rPr>
          <w:rFonts w:cstheme="minorHAnsi"/>
        </w:rPr>
      </w:pPr>
      <w:r w:rsidRPr="007E3B67">
        <w:rPr>
          <w:rFonts w:cstheme="minorHAnsi"/>
          <w:b/>
          <w:bCs/>
          <w:color w:val="0070C0"/>
        </w:rPr>
        <w:t>Planning van de aanbestedingsprocedure</w:t>
      </w:r>
      <w:r w:rsidRPr="007E3B67">
        <w:rPr>
          <w:rFonts w:cstheme="minorHAnsi"/>
        </w:rPr>
        <w:br/>
      </w:r>
      <w:r w:rsidR="00332C61" w:rsidRPr="007E3B67">
        <w:rPr>
          <w:rFonts w:cstheme="minorHAnsi"/>
          <w:sz w:val="20"/>
          <w:szCs w:val="20"/>
        </w:rPr>
        <w:t>In onderstaande tabel is de planning weergegeven. Aan de vermelde data en aanduidingen kunnen geen rechten worden ontleend.</w:t>
      </w:r>
    </w:p>
    <w:p w14:paraId="12F1A64E" w14:textId="7912D229" w:rsidR="00D02AD4" w:rsidRPr="007E3B67" w:rsidRDefault="00D02AD4" w:rsidP="00D02AD4">
      <w:pPr>
        <w:pStyle w:val="Normaalweb"/>
        <w:spacing w:before="0" w:beforeAutospacing="0" w:after="0" w:afterAutospacing="0"/>
        <w:rPr>
          <w:rFonts w:asciiTheme="minorHAnsi" w:hAnsiTheme="minorHAnsi" w:cstheme="minorHAnsi"/>
          <w:sz w:val="16"/>
          <w:szCs w:val="16"/>
        </w:rPr>
      </w:pPr>
      <w:r w:rsidRPr="007E3B67">
        <w:rPr>
          <w:rFonts w:asciiTheme="minorHAnsi" w:hAnsiTheme="minorHAnsi" w:cstheme="minorHAnsi"/>
          <w:i/>
          <w:iCs/>
          <w:sz w:val="16"/>
          <w:szCs w:val="16"/>
        </w:rPr>
        <w:t>Tabel 9: Planning aanbestedingsprocedure</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6237"/>
      </w:tblGrid>
      <w:tr w:rsidR="004A5D61" w:rsidRPr="007E3B67" w14:paraId="237B67FD" w14:textId="77777777" w:rsidTr="004A5D61">
        <w:trPr>
          <w:trHeight w:val="196"/>
        </w:trPr>
        <w:tc>
          <w:tcPr>
            <w:tcW w:w="3261" w:type="dxa"/>
            <w:shd w:val="clear" w:color="auto" w:fill="0070C0"/>
            <w:vAlign w:val="center"/>
          </w:tcPr>
          <w:p w14:paraId="5D646145" w14:textId="4D2CAC2B" w:rsidR="004A5D61" w:rsidRPr="007E3B67" w:rsidRDefault="00A01823" w:rsidP="00A5522B">
            <w:pPr>
              <w:pStyle w:val="CBPalinea"/>
              <w:spacing w:after="0"/>
              <w:jc w:val="left"/>
              <w:rPr>
                <w:rFonts w:asciiTheme="minorHAnsi" w:hAnsiTheme="minorHAnsi" w:cstheme="minorHAnsi"/>
                <w:b/>
                <w:color w:val="FFFFFF" w:themeColor="background1"/>
                <w:sz w:val="16"/>
                <w:szCs w:val="16"/>
              </w:rPr>
            </w:pPr>
            <w:r w:rsidRPr="007E3B67">
              <w:rPr>
                <w:rFonts w:asciiTheme="minorHAnsi" w:hAnsiTheme="minorHAnsi" w:cstheme="minorHAnsi"/>
                <w:b/>
                <w:color w:val="FFFFFF" w:themeColor="background1"/>
                <w:sz w:val="16"/>
                <w:szCs w:val="16"/>
              </w:rPr>
              <w:t>Betreft</w:t>
            </w:r>
          </w:p>
        </w:tc>
        <w:tc>
          <w:tcPr>
            <w:tcW w:w="6237" w:type="dxa"/>
            <w:shd w:val="clear" w:color="auto" w:fill="0070C0"/>
          </w:tcPr>
          <w:p w14:paraId="0BDFCB00" w14:textId="2FAD463E" w:rsidR="004A5D61" w:rsidRPr="007E3B67" w:rsidRDefault="00322FC7" w:rsidP="00A5522B">
            <w:pPr>
              <w:pStyle w:val="CBPalinea"/>
              <w:spacing w:after="0"/>
              <w:jc w:val="left"/>
              <w:rPr>
                <w:rFonts w:asciiTheme="minorHAnsi" w:hAnsiTheme="minorHAnsi" w:cstheme="minorHAnsi"/>
                <w:b/>
                <w:color w:val="FFFFFF" w:themeColor="background1"/>
                <w:sz w:val="16"/>
                <w:szCs w:val="16"/>
              </w:rPr>
            </w:pPr>
            <w:r w:rsidRPr="007E3B67">
              <w:rPr>
                <w:rFonts w:asciiTheme="minorHAnsi" w:hAnsiTheme="minorHAnsi" w:cstheme="minorHAnsi"/>
                <w:b/>
                <w:color w:val="FFFFFF" w:themeColor="background1"/>
                <w:sz w:val="16"/>
                <w:szCs w:val="16"/>
              </w:rPr>
              <w:t>Tijdstip</w:t>
            </w:r>
          </w:p>
        </w:tc>
      </w:tr>
      <w:tr w:rsidR="00A01823" w:rsidRPr="007E3B67" w14:paraId="0C0557A4" w14:textId="77777777" w:rsidTr="00A01823">
        <w:tc>
          <w:tcPr>
            <w:tcW w:w="9498" w:type="dxa"/>
            <w:gridSpan w:val="2"/>
            <w:shd w:val="clear" w:color="auto" w:fill="D9D9D9" w:themeFill="background1" w:themeFillShade="D9"/>
          </w:tcPr>
          <w:p w14:paraId="31D3237E" w14:textId="0D39F2B6" w:rsidR="00A01823" w:rsidRPr="007E3B67" w:rsidRDefault="00A01823"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Selectiefase</w:t>
            </w:r>
          </w:p>
        </w:tc>
      </w:tr>
      <w:tr w:rsidR="004A5D61" w:rsidRPr="007E3B67" w14:paraId="1F7612A4" w14:textId="77777777" w:rsidTr="004A5D61">
        <w:tc>
          <w:tcPr>
            <w:tcW w:w="3261" w:type="dxa"/>
          </w:tcPr>
          <w:p w14:paraId="50511619" w14:textId="77777777"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Aankondiging</w:t>
            </w:r>
          </w:p>
        </w:tc>
        <w:tc>
          <w:tcPr>
            <w:tcW w:w="6237" w:type="dxa"/>
          </w:tcPr>
          <w:p w14:paraId="3DD7EB99" w14:textId="0D576282"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25/1/2021</w:t>
            </w:r>
          </w:p>
        </w:tc>
      </w:tr>
      <w:tr w:rsidR="004A5D61" w:rsidRPr="007E3B67" w14:paraId="26E10775" w14:textId="77777777" w:rsidTr="004A5D61">
        <w:tc>
          <w:tcPr>
            <w:tcW w:w="3261" w:type="dxa"/>
          </w:tcPr>
          <w:p w14:paraId="0FB5F10D" w14:textId="77777777"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Indienen vragen</w:t>
            </w:r>
          </w:p>
        </w:tc>
        <w:tc>
          <w:tcPr>
            <w:tcW w:w="6237" w:type="dxa"/>
          </w:tcPr>
          <w:p w14:paraId="15D1A62F" w14:textId="55F90634"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15/2/20121, uiterlijk 12.00 uur</w:t>
            </w:r>
          </w:p>
        </w:tc>
      </w:tr>
      <w:tr w:rsidR="004A5D61" w:rsidRPr="007E3B67" w14:paraId="378313B8" w14:textId="77777777" w:rsidTr="004A5D61">
        <w:tc>
          <w:tcPr>
            <w:tcW w:w="3261" w:type="dxa"/>
          </w:tcPr>
          <w:p w14:paraId="21E7D7B1" w14:textId="77777777"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Nota van inlichtingen/beantwoorden vragen</w:t>
            </w:r>
          </w:p>
        </w:tc>
        <w:tc>
          <w:tcPr>
            <w:tcW w:w="6237" w:type="dxa"/>
          </w:tcPr>
          <w:p w14:paraId="7E525490" w14:textId="555328D9"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18/2/2021</w:t>
            </w:r>
          </w:p>
        </w:tc>
      </w:tr>
      <w:tr w:rsidR="004A5D61" w:rsidRPr="007E3B67" w14:paraId="3ECEE70E" w14:textId="77777777" w:rsidTr="004A5D61">
        <w:tc>
          <w:tcPr>
            <w:tcW w:w="3261" w:type="dxa"/>
          </w:tcPr>
          <w:p w14:paraId="3A9859FA" w14:textId="77777777"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Indienen verzoeken tot deelneming</w:t>
            </w:r>
          </w:p>
        </w:tc>
        <w:tc>
          <w:tcPr>
            <w:tcW w:w="6237" w:type="dxa"/>
          </w:tcPr>
          <w:p w14:paraId="56E23317" w14:textId="716DE5E5"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26/2/2021, uiterlijk 10:00</w:t>
            </w:r>
          </w:p>
        </w:tc>
      </w:tr>
      <w:tr w:rsidR="004A5D61" w:rsidRPr="007E3B67" w14:paraId="1E6AF78E" w14:textId="77777777" w:rsidTr="004A5D61">
        <w:tc>
          <w:tcPr>
            <w:tcW w:w="3261" w:type="dxa"/>
          </w:tcPr>
          <w:p w14:paraId="2282CB92" w14:textId="77777777"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Opening Aanmeldingen</w:t>
            </w:r>
          </w:p>
        </w:tc>
        <w:tc>
          <w:tcPr>
            <w:tcW w:w="6237" w:type="dxa"/>
          </w:tcPr>
          <w:p w14:paraId="37DC6DBF" w14:textId="0C5EBD72"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26/2/2021</w:t>
            </w:r>
          </w:p>
        </w:tc>
      </w:tr>
      <w:tr w:rsidR="004A5D61" w:rsidRPr="007E3B67" w14:paraId="26A806B0" w14:textId="77777777" w:rsidTr="004A5D61">
        <w:tc>
          <w:tcPr>
            <w:tcW w:w="3261" w:type="dxa"/>
          </w:tcPr>
          <w:p w14:paraId="08A7BAC9" w14:textId="77777777"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Bekendmaken voornemen tot selectie</w:t>
            </w:r>
          </w:p>
        </w:tc>
        <w:tc>
          <w:tcPr>
            <w:tcW w:w="6237" w:type="dxa"/>
          </w:tcPr>
          <w:p w14:paraId="3C305E8C" w14:textId="097CC1F2"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5/3/2021</w:t>
            </w:r>
          </w:p>
        </w:tc>
      </w:tr>
      <w:tr w:rsidR="004A5D61" w:rsidRPr="007E3B67" w14:paraId="61BC9ADF" w14:textId="77777777" w:rsidTr="004A5D61">
        <w:tc>
          <w:tcPr>
            <w:tcW w:w="3261" w:type="dxa"/>
          </w:tcPr>
          <w:p w14:paraId="17156203" w14:textId="77777777"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Definitieve selectie</w:t>
            </w:r>
          </w:p>
        </w:tc>
        <w:tc>
          <w:tcPr>
            <w:tcW w:w="6237" w:type="dxa"/>
          </w:tcPr>
          <w:p w14:paraId="688C1989" w14:textId="4EAC5EBB"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 xml:space="preserve"> 15/3/2021  </w:t>
            </w:r>
          </w:p>
        </w:tc>
      </w:tr>
      <w:tr w:rsidR="00A01823" w:rsidRPr="007E3B67" w14:paraId="5419B886" w14:textId="77777777" w:rsidTr="00A01823">
        <w:tc>
          <w:tcPr>
            <w:tcW w:w="9498" w:type="dxa"/>
            <w:gridSpan w:val="2"/>
            <w:shd w:val="clear" w:color="auto" w:fill="D9D9D9" w:themeFill="background1" w:themeFillShade="D9"/>
          </w:tcPr>
          <w:p w14:paraId="7D58D614" w14:textId="2AEDCFF4" w:rsidR="00A01823" w:rsidRPr="007E3B67" w:rsidRDefault="00A01823"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Gunningsfase</w:t>
            </w:r>
          </w:p>
        </w:tc>
      </w:tr>
      <w:tr w:rsidR="004A5D61" w:rsidRPr="007E3B67" w14:paraId="3AA2FAFC" w14:textId="77777777" w:rsidTr="004A5D61">
        <w:tc>
          <w:tcPr>
            <w:tcW w:w="3261" w:type="dxa"/>
          </w:tcPr>
          <w:p w14:paraId="088116A8" w14:textId="77777777"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Verzending uitnodiging tot Inschrijving</w:t>
            </w:r>
          </w:p>
        </w:tc>
        <w:tc>
          <w:tcPr>
            <w:tcW w:w="6237" w:type="dxa"/>
          </w:tcPr>
          <w:p w14:paraId="79E0A83C" w14:textId="32BF6FC4"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 xml:space="preserve">16/3/2021 </w:t>
            </w:r>
          </w:p>
        </w:tc>
      </w:tr>
      <w:tr w:rsidR="004A5D61" w:rsidRPr="007E3B67" w14:paraId="087A8976" w14:textId="77777777" w:rsidTr="004A5D61">
        <w:tc>
          <w:tcPr>
            <w:tcW w:w="3261" w:type="dxa"/>
          </w:tcPr>
          <w:p w14:paraId="198372AF" w14:textId="77777777"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 xml:space="preserve">Inlichtingen bijeenkomst </w:t>
            </w:r>
          </w:p>
        </w:tc>
        <w:tc>
          <w:tcPr>
            <w:tcW w:w="6237" w:type="dxa"/>
          </w:tcPr>
          <w:p w14:paraId="653A4BCB" w14:textId="752F8A51"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25/3/2021</w:t>
            </w:r>
          </w:p>
        </w:tc>
      </w:tr>
      <w:tr w:rsidR="004A5D61" w:rsidRPr="007E3B67" w14:paraId="74499624" w14:textId="77777777" w:rsidTr="004A5D61">
        <w:tc>
          <w:tcPr>
            <w:tcW w:w="3261" w:type="dxa"/>
          </w:tcPr>
          <w:p w14:paraId="5FF817C2" w14:textId="77777777"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 xml:space="preserve">Indienen vragen </w:t>
            </w:r>
          </w:p>
        </w:tc>
        <w:tc>
          <w:tcPr>
            <w:tcW w:w="6237" w:type="dxa"/>
          </w:tcPr>
          <w:p w14:paraId="5E295FB5" w14:textId="3BDA36A5"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26/3/2021, uiterlijk 12.00 uur</w:t>
            </w:r>
          </w:p>
        </w:tc>
      </w:tr>
      <w:tr w:rsidR="004A5D61" w:rsidRPr="007E3B67" w14:paraId="02F97984" w14:textId="77777777" w:rsidTr="004A5D61">
        <w:tc>
          <w:tcPr>
            <w:tcW w:w="3261" w:type="dxa"/>
          </w:tcPr>
          <w:p w14:paraId="4611D8CA" w14:textId="77777777"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Nota van inlichtingen/beantwoorden vragen</w:t>
            </w:r>
          </w:p>
        </w:tc>
        <w:tc>
          <w:tcPr>
            <w:tcW w:w="6237" w:type="dxa"/>
          </w:tcPr>
          <w:p w14:paraId="3AE51F95" w14:textId="3D6F1D1A"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31/3/2021</w:t>
            </w:r>
          </w:p>
        </w:tc>
      </w:tr>
      <w:tr w:rsidR="004A5D61" w:rsidRPr="007E3B67" w14:paraId="3C7FB188" w14:textId="77777777" w:rsidTr="004A5D61">
        <w:tc>
          <w:tcPr>
            <w:tcW w:w="3261" w:type="dxa"/>
          </w:tcPr>
          <w:p w14:paraId="37B75D06" w14:textId="77777777"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Indienen nadere vragen</w:t>
            </w:r>
          </w:p>
        </w:tc>
        <w:tc>
          <w:tcPr>
            <w:tcW w:w="6237" w:type="dxa"/>
          </w:tcPr>
          <w:p w14:paraId="79B1FE8F" w14:textId="6ABC3B05"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6/4/2021, uiterlijk 12.00 uur</w:t>
            </w:r>
          </w:p>
        </w:tc>
      </w:tr>
      <w:tr w:rsidR="004A5D61" w:rsidRPr="007E3B67" w14:paraId="3E74A1A0" w14:textId="77777777" w:rsidTr="004A5D61">
        <w:tc>
          <w:tcPr>
            <w:tcW w:w="3261" w:type="dxa"/>
          </w:tcPr>
          <w:p w14:paraId="09CA725F" w14:textId="77777777"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Nota van inlichtingen II /beantwoorden vragen</w:t>
            </w:r>
          </w:p>
        </w:tc>
        <w:tc>
          <w:tcPr>
            <w:tcW w:w="6237" w:type="dxa"/>
          </w:tcPr>
          <w:p w14:paraId="26204144" w14:textId="52312115"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13/4/2021</w:t>
            </w:r>
          </w:p>
        </w:tc>
      </w:tr>
      <w:tr w:rsidR="004A5D61" w:rsidRPr="007E3B67" w14:paraId="40378E07" w14:textId="77777777" w:rsidTr="004A5D61">
        <w:tc>
          <w:tcPr>
            <w:tcW w:w="3261" w:type="dxa"/>
          </w:tcPr>
          <w:p w14:paraId="1B693B63" w14:textId="77777777"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Indienen Inschrijvingen / sluitingsdatum</w:t>
            </w:r>
          </w:p>
        </w:tc>
        <w:tc>
          <w:tcPr>
            <w:tcW w:w="6237" w:type="dxa"/>
          </w:tcPr>
          <w:p w14:paraId="485D594C" w14:textId="3CBB3923"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28/4/2021, 13.00 uur</w:t>
            </w:r>
          </w:p>
        </w:tc>
      </w:tr>
      <w:tr w:rsidR="004A5D61" w:rsidRPr="007E3B67" w14:paraId="326D80D1" w14:textId="77777777" w:rsidTr="004A5D61">
        <w:tc>
          <w:tcPr>
            <w:tcW w:w="3261" w:type="dxa"/>
          </w:tcPr>
          <w:p w14:paraId="2E507F15" w14:textId="77777777"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Opening Inschrijvingen</w:t>
            </w:r>
          </w:p>
        </w:tc>
        <w:tc>
          <w:tcPr>
            <w:tcW w:w="6237" w:type="dxa"/>
          </w:tcPr>
          <w:p w14:paraId="57DF73E2" w14:textId="0EAA3A26"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28/4</w:t>
            </w:r>
          </w:p>
        </w:tc>
      </w:tr>
      <w:tr w:rsidR="004A5D61" w:rsidRPr="007E3B67" w14:paraId="6E20F0C0" w14:textId="77777777" w:rsidTr="004A5D61">
        <w:tc>
          <w:tcPr>
            <w:tcW w:w="3261" w:type="dxa"/>
          </w:tcPr>
          <w:p w14:paraId="2DF391FE" w14:textId="77777777"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Presentatie/interview</w:t>
            </w:r>
          </w:p>
        </w:tc>
        <w:tc>
          <w:tcPr>
            <w:tcW w:w="6237" w:type="dxa"/>
          </w:tcPr>
          <w:p w14:paraId="1C93D361" w14:textId="255CF2E1"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6/5/2021</w:t>
            </w:r>
          </w:p>
        </w:tc>
      </w:tr>
      <w:tr w:rsidR="004A5D61" w:rsidRPr="007E3B67" w14:paraId="407F45CE" w14:textId="77777777" w:rsidTr="004A5D61">
        <w:tc>
          <w:tcPr>
            <w:tcW w:w="3261" w:type="dxa"/>
          </w:tcPr>
          <w:p w14:paraId="00C0DEA7" w14:textId="77777777"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Bekendmaken voornemen tot gunning</w:t>
            </w:r>
          </w:p>
        </w:tc>
        <w:tc>
          <w:tcPr>
            <w:tcW w:w="6237" w:type="dxa"/>
          </w:tcPr>
          <w:p w14:paraId="306C2975" w14:textId="622FE860"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13/5/2021</w:t>
            </w:r>
          </w:p>
        </w:tc>
      </w:tr>
      <w:tr w:rsidR="004A5D61" w:rsidRPr="007E3B67" w14:paraId="0FB57CEB" w14:textId="77777777" w:rsidTr="004A5D61">
        <w:tc>
          <w:tcPr>
            <w:tcW w:w="3261" w:type="dxa"/>
          </w:tcPr>
          <w:p w14:paraId="6DA5C849" w14:textId="77777777"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Definitieve gunning</w:t>
            </w:r>
          </w:p>
        </w:tc>
        <w:tc>
          <w:tcPr>
            <w:tcW w:w="6237" w:type="dxa"/>
          </w:tcPr>
          <w:p w14:paraId="33E267D1" w14:textId="0D86AA65" w:rsidR="004A5D61" w:rsidRPr="007E3B67" w:rsidRDefault="004A5D61" w:rsidP="00115C92">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 xml:space="preserve"> 3/6/2021  </w:t>
            </w:r>
          </w:p>
        </w:tc>
      </w:tr>
    </w:tbl>
    <w:p w14:paraId="0C6E7088" w14:textId="77777777" w:rsidR="004D57E6" w:rsidRPr="007E3B67" w:rsidRDefault="004D57E6" w:rsidP="0016467C">
      <w:pPr>
        <w:pStyle w:val="CBPsubparagraaf"/>
      </w:pPr>
    </w:p>
    <w:p w14:paraId="6F0DEC7C" w14:textId="08245FE2" w:rsidR="00332C61" w:rsidRPr="007E3B67" w:rsidRDefault="00AD1BD1" w:rsidP="00AD1BD1">
      <w:pPr>
        <w:spacing w:after="0"/>
        <w:rPr>
          <w:b/>
          <w:bCs/>
          <w:color w:val="0070C0"/>
          <w:sz w:val="20"/>
          <w:szCs w:val="20"/>
        </w:rPr>
      </w:pPr>
      <w:r w:rsidRPr="007E3B67">
        <w:rPr>
          <w:b/>
          <w:bCs/>
          <w:color w:val="0070C0"/>
          <w:sz w:val="20"/>
          <w:szCs w:val="20"/>
        </w:rPr>
        <w:t>Nota van Inlicht</w:t>
      </w:r>
      <w:r w:rsidR="00D93F61" w:rsidRPr="007E3B67">
        <w:rPr>
          <w:b/>
          <w:bCs/>
          <w:color w:val="0070C0"/>
          <w:sz w:val="20"/>
          <w:szCs w:val="20"/>
        </w:rPr>
        <w:t>ingen</w:t>
      </w:r>
    </w:p>
    <w:p w14:paraId="0436377A" w14:textId="703995D4" w:rsidR="00332C61" w:rsidRPr="007E3B67" w:rsidRDefault="00332C61" w:rsidP="00332C61">
      <w:pPr>
        <w:pStyle w:val="CBPalinea"/>
        <w:jc w:val="left"/>
        <w:rPr>
          <w:rFonts w:asciiTheme="minorHAnsi" w:hAnsiTheme="minorHAnsi" w:cstheme="minorHAnsi"/>
        </w:rPr>
      </w:pPr>
      <w:r w:rsidRPr="007E3B67">
        <w:rPr>
          <w:rFonts w:asciiTheme="minorHAnsi" w:hAnsiTheme="minorHAnsi" w:cstheme="minorHAnsi"/>
        </w:rPr>
        <w:t xml:space="preserve">Er is ten behoeve van deze selectiefase één vragenronde gepland. Derhalve wordt van Gegadigden een proactieve en zorgvuldige houding verwacht. </w:t>
      </w:r>
      <w:r w:rsidR="00D364CD" w:rsidRPr="007E3B67">
        <w:rPr>
          <w:rFonts w:asciiTheme="minorHAnsi" w:hAnsiTheme="minorHAnsi" w:cstheme="minorHAnsi"/>
        </w:rPr>
        <w:t xml:space="preserve">Het moment tot wanneer er vragen ingediend kunnen worden is weergegeven in tabel 9. Vragen dienen ingediend te worden </w:t>
      </w:r>
      <w:r w:rsidRPr="007E3B67">
        <w:rPr>
          <w:rFonts w:asciiTheme="minorHAnsi" w:hAnsiTheme="minorHAnsi" w:cstheme="minorHAnsi"/>
        </w:rPr>
        <w:t xml:space="preserve">in het bijgevoegde vragenformat van bijlage </w:t>
      </w:r>
      <w:r w:rsidR="002801C8" w:rsidRPr="007E3B67">
        <w:rPr>
          <w:rFonts w:asciiTheme="minorHAnsi" w:hAnsiTheme="minorHAnsi" w:cstheme="minorHAnsi"/>
        </w:rPr>
        <w:t>D</w:t>
      </w:r>
      <w:r w:rsidRPr="007E3B67">
        <w:rPr>
          <w:rFonts w:asciiTheme="minorHAnsi" w:hAnsiTheme="minorHAnsi" w:cstheme="minorHAnsi"/>
        </w:rPr>
        <w:t xml:space="preserve">, waar mogelijk voorzien van motivering/toelichting, via de berichtenmodule van </w:t>
      </w:r>
      <w:proofErr w:type="spellStart"/>
      <w:r w:rsidRPr="007E3B67">
        <w:rPr>
          <w:rFonts w:asciiTheme="minorHAnsi" w:hAnsiTheme="minorHAnsi" w:cstheme="minorHAnsi"/>
        </w:rPr>
        <w:t>TenderNed</w:t>
      </w:r>
      <w:proofErr w:type="spellEnd"/>
      <w:r w:rsidRPr="007E3B67">
        <w:rPr>
          <w:rFonts w:asciiTheme="minorHAnsi" w:hAnsiTheme="minorHAnsi" w:cstheme="minorHAnsi"/>
        </w:rPr>
        <w:t xml:space="preserve">. De datum en het tijdstip waarop de vragen op </w:t>
      </w:r>
      <w:proofErr w:type="spellStart"/>
      <w:r w:rsidRPr="007E3B67">
        <w:rPr>
          <w:rFonts w:asciiTheme="minorHAnsi" w:hAnsiTheme="minorHAnsi" w:cstheme="minorHAnsi"/>
        </w:rPr>
        <w:t>TenderNed</w:t>
      </w:r>
      <w:proofErr w:type="spellEnd"/>
      <w:r w:rsidRPr="007E3B67">
        <w:rPr>
          <w:rFonts w:asciiTheme="minorHAnsi" w:hAnsiTheme="minorHAnsi" w:cstheme="minorHAnsi"/>
        </w:rPr>
        <w:t xml:space="preserve"> worden ingediend is leidend. Te laat ingediende vragen worden niet beantwoord. Dit is enkel anders indien Aanbestedende dienst van mening is dat de vraag dermate essentieel is dat beantwoording hiervan noodzakelijk is voor alle Gegadigden.</w:t>
      </w:r>
    </w:p>
    <w:p w14:paraId="2EFB027C" w14:textId="2CD34319" w:rsidR="00332C61" w:rsidRPr="007E3B67" w:rsidRDefault="00332C61" w:rsidP="00332C61">
      <w:pPr>
        <w:pStyle w:val="CBPalinea"/>
        <w:jc w:val="left"/>
        <w:rPr>
          <w:rFonts w:asciiTheme="minorHAnsi" w:hAnsiTheme="minorHAnsi" w:cstheme="minorHAnsi"/>
        </w:rPr>
      </w:pPr>
      <w:r w:rsidRPr="007E3B67">
        <w:rPr>
          <w:rFonts w:asciiTheme="minorHAnsi" w:hAnsiTheme="minorHAnsi" w:cstheme="minorHAnsi"/>
        </w:rPr>
        <w:lastRenderedPageBreak/>
        <w:t xml:space="preserve">De geanonimiseerde vragen zullen uiterlijk op </w:t>
      </w:r>
      <w:r w:rsidR="0075141A" w:rsidRPr="007E3B67">
        <w:rPr>
          <w:rFonts w:asciiTheme="minorHAnsi" w:hAnsiTheme="minorHAnsi" w:cstheme="minorHAnsi"/>
        </w:rPr>
        <w:t>het moment</w:t>
      </w:r>
      <w:r w:rsidR="00531CB7" w:rsidRPr="007E3B67">
        <w:rPr>
          <w:rFonts w:asciiTheme="minorHAnsi" w:hAnsiTheme="minorHAnsi" w:cstheme="minorHAnsi"/>
        </w:rPr>
        <w:t>,</w:t>
      </w:r>
      <w:r w:rsidR="0075141A" w:rsidRPr="007E3B67">
        <w:rPr>
          <w:rFonts w:asciiTheme="minorHAnsi" w:hAnsiTheme="minorHAnsi" w:cstheme="minorHAnsi"/>
        </w:rPr>
        <w:t xml:space="preserve"> zoals beschreven is in tabel 9</w:t>
      </w:r>
      <w:r w:rsidR="00531CB7" w:rsidRPr="007E3B67">
        <w:rPr>
          <w:rFonts w:asciiTheme="minorHAnsi" w:hAnsiTheme="minorHAnsi" w:cstheme="minorHAnsi"/>
        </w:rPr>
        <w:t>,</w:t>
      </w:r>
      <w:r w:rsidR="0075141A" w:rsidRPr="007E3B67">
        <w:rPr>
          <w:rFonts w:asciiTheme="minorHAnsi" w:hAnsiTheme="minorHAnsi" w:cstheme="minorHAnsi"/>
        </w:rPr>
        <w:t xml:space="preserve"> </w:t>
      </w:r>
      <w:r w:rsidRPr="007E3B67">
        <w:rPr>
          <w:rFonts w:asciiTheme="minorHAnsi" w:hAnsiTheme="minorHAnsi" w:cstheme="minorHAnsi"/>
        </w:rPr>
        <w:t xml:space="preserve">door de Aanbestedende dienst worden beantwoord. De Aanbestedende dienst beantwoordt de gestelde vragen door middel van de </w:t>
      </w:r>
      <w:r w:rsidR="006830A7" w:rsidRPr="007E3B67">
        <w:rPr>
          <w:rFonts w:asciiTheme="minorHAnsi" w:hAnsiTheme="minorHAnsi" w:cstheme="minorHAnsi"/>
        </w:rPr>
        <w:t>N</w:t>
      </w:r>
      <w:r w:rsidRPr="007E3B67">
        <w:rPr>
          <w:rFonts w:asciiTheme="minorHAnsi" w:hAnsiTheme="minorHAnsi" w:cstheme="minorHAnsi"/>
        </w:rPr>
        <w:t xml:space="preserve">ota van inlichtingen, die gepubliceerd wordt op </w:t>
      </w:r>
      <w:proofErr w:type="spellStart"/>
      <w:r w:rsidRPr="007E3B67">
        <w:rPr>
          <w:rFonts w:asciiTheme="minorHAnsi" w:hAnsiTheme="minorHAnsi" w:cstheme="minorHAnsi"/>
        </w:rPr>
        <w:t>TenderNed</w:t>
      </w:r>
      <w:proofErr w:type="spellEnd"/>
      <w:r w:rsidRPr="007E3B67">
        <w:rPr>
          <w:rFonts w:asciiTheme="minorHAnsi" w:hAnsiTheme="minorHAnsi" w:cstheme="minorHAnsi"/>
        </w:rPr>
        <w:t xml:space="preserve">. </w:t>
      </w:r>
    </w:p>
    <w:p w14:paraId="6E9B2D9B" w14:textId="65091051" w:rsidR="00332C61" w:rsidRPr="007E3B67" w:rsidRDefault="00332C61" w:rsidP="00332C61">
      <w:pPr>
        <w:pStyle w:val="CBPalinea"/>
        <w:jc w:val="left"/>
        <w:rPr>
          <w:rFonts w:asciiTheme="minorHAnsi" w:hAnsiTheme="minorHAnsi" w:cstheme="minorHAnsi"/>
        </w:rPr>
      </w:pPr>
      <w:r w:rsidRPr="007E3B67">
        <w:rPr>
          <w:rFonts w:asciiTheme="minorHAnsi" w:hAnsiTheme="minorHAnsi" w:cstheme="minorHAnsi"/>
        </w:rPr>
        <w:t xml:space="preserve">Eventuele wijzigingen en aanvullingen op deze </w:t>
      </w:r>
      <w:r w:rsidR="00E87E77" w:rsidRPr="007E3B67">
        <w:rPr>
          <w:rFonts w:asciiTheme="minorHAnsi" w:hAnsiTheme="minorHAnsi" w:cstheme="minorHAnsi"/>
        </w:rPr>
        <w:t>Selectieleidraad</w:t>
      </w:r>
      <w:r w:rsidRPr="007E3B67">
        <w:rPr>
          <w:rFonts w:asciiTheme="minorHAnsi" w:hAnsiTheme="minorHAnsi" w:cstheme="minorHAnsi"/>
        </w:rPr>
        <w:t xml:space="preserve"> in de </w:t>
      </w:r>
      <w:r w:rsidR="00BC086E" w:rsidRPr="007E3B67">
        <w:rPr>
          <w:rFonts w:asciiTheme="minorHAnsi" w:hAnsiTheme="minorHAnsi" w:cstheme="minorHAnsi"/>
        </w:rPr>
        <w:t>N</w:t>
      </w:r>
      <w:r w:rsidRPr="007E3B67">
        <w:rPr>
          <w:rFonts w:asciiTheme="minorHAnsi" w:hAnsiTheme="minorHAnsi" w:cstheme="minorHAnsi"/>
        </w:rPr>
        <w:t xml:space="preserve">ota van inlichtingen dient de Gegadigde onvoorwaardelijk te accepteren, evenals het gegeven dat deze wijzigingen en aanvullingen prevaleren boven de bepalingen in deze </w:t>
      </w:r>
      <w:r w:rsidR="00E87E77" w:rsidRPr="007E3B67">
        <w:rPr>
          <w:rFonts w:asciiTheme="minorHAnsi" w:hAnsiTheme="minorHAnsi" w:cstheme="minorHAnsi"/>
        </w:rPr>
        <w:t>Selectieleidraad</w:t>
      </w:r>
      <w:r w:rsidRPr="007E3B67">
        <w:rPr>
          <w:rFonts w:asciiTheme="minorHAnsi" w:hAnsiTheme="minorHAnsi" w:cstheme="minorHAnsi"/>
        </w:rPr>
        <w:t>.</w:t>
      </w:r>
    </w:p>
    <w:p w14:paraId="523175FD" w14:textId="1513FBAA" w:rsidR="00332C61" w:rsidRPr="007E3B67" w:rsidRDefault="00332C61" w:rsidP="00332C61">
      <w:pPr>
        <w:rPr>
          <w:rFonts w:cstheme="minorHAnsi"/>
          <w:sz w:val="20"/>
          <w:szCs w:val="20"/>
        </w:rPr>
      </w:pPr>
      <w:r w:rsidRPr="007E3B67">
        <w:rPr>
          <w:rFonts w:cstheme="minorHAnsi"/>
          <w:sz w:val="20"/>
          <w:szCs w:val="20"/>
        </w:rPr>
        <w:t xml:space="preserve">Voor vragen die uitsluitend gerelateerd zijn aan de functionaliteit of techniek van </w:t>
      </w:r>
      <w:proofErr w:type="spellStart"/>
      <w:r w:rsidRPr="007E3B67">
        <w:rPr>
          <w:rFonts w:cstheme="minorHAnsi"/>
          <w:sz w:val="20"/>
          <w:szCs w:val="20"/>
        </w:rPr>
        <w:t>TenderNed</w:t>
      </w:r>
      <w:proofErr w:type="spellEnd"/>
      <w:r w:rsidRPr="007E3B67">
        <w:rPr>
          <w:rFonts w:cstheme="minorHAnsi"/>
          <w:sz w:val="20"/>
          <w:szCs w:val="20"/>
        </w:rPr>
        <w:t xml:space="preserve">, kunt u op werkdagen van 8.30 tot 18.00 uur contact opnemen met de </w:t>
      </w:r>
      <w:proofErr w:type="spellStart"/>
      <w:r w:rsidRPr="007E3B67">
        <w:rPr>
          <w:rFonts w:cstheme="minorHAnsi"/>
          <w:sz w:val="20"/>
          <w:szCs w:val="20"/>
        </w:rPr>
        <w:t>servicedesk</w:t>
      </w:r>
      <w:proofErr w:type="spellEnd"/>
      <w:r w:rsidRPr="007E3B67">
        <w:rPr>
          <w:rFonts w:cstheme="minorHAnsi"/>
          <w:sz w:val="20"/>
          <w:szCs w:val="20"/>
        </w:rPr>
        <w:t xml:space="preserve"> van </w:t>
      </w:r>
      <w:proofErr w:type="spellStart"/>
      <w:r w:rsidRPr="007E3B67">
        <w:rPr>
          <w:rFonts w:cstheme="minorHAnsi"/>
          <w:sz w:val="20"/>
          <w:szCs w:val="20"/>
        </w:rPr>
        <w:t>TenderNed</w:t>
      </w:r>
      <w:proofErr w:type="spellEnd"/>
      <w:r w:rsidRPr="007E3B67">
        <w:rPr>
          <w:rFonts w:cstheme="minorHAnsi"/>
          <w:sz w:val="20"/>
          <w:szCs w:val="20"/>
        </w:rPr>
        <w:t xml:space="preserve"> via 0800-TenderNed (0800-8363376) of via </w:t>
      </w:r>
      <w:hyperlink r:id="rId24" w:history="1">
        <w:r w:rsidRPr="007E3B67">
          <w:rPr>
            <w:rStyle w:val="Hyperlink"/>
            <w:rFonts w:cstheme="minorHAnsi"/>
            <w:sz w:val="20"/>
            <w:szCs w:val="20"/>
          </w:rPr>
          <w:t>servicedesk@TenderNed.nl</w:t>
        </w:r>
      </w:hyperlink>
      <w:r w:rsidRPr="007E3B67">
        <w:rPr>
          <w:rFonts w:cstheme="minorHAnsi"/>
          <w:sz w:val="20"/>
          <w:szCs w:val="20"/>
        </w:rPr>
        <w:t xml:space="preserve">. De </w:t>
      </w:r>
      <w:r w:rsidR="00C83273" w:rsidRPr="007E3B67">
        <w:rPr>
          <w:rFonts w:cstheme="minorHAnsi"/>
          <w:sz w:val="20"/>
          <w:szCs w:val="20"/>
        </w:rPr>
        <w:t>Gemeente</w:t>
      </w:r>
      <w:r w:rsidRPr="007E3B67">
        <w:rPr>
          <w:rFonts w:cstheme="minorHAnsi"/>
          <w:sz w:val="20"/>
          <w:szCs w:val="20"/>
        </w:rPr>
        <w:t xml:space="preserve"> neemt deze vragen niet op in de </w:t>
      </w:r>
      <w:r w:rsidR="00BC086E" w:rsidRPr="007E3B67">
        <w:rPr>
          <w:rFonts w:cstheme="minorHAnsi"/>
          <w:sz w:val="20"/>
          <w:szCs w:val="20"/>
        </w:rPr>
        <w:t>N</w:t>
      </w:r>
      <w:r w:rsidRPr="007E3B67">
        <w:rPr>
          <w:rFonts w:cstheme="minorHAnsi"/>
          <w:sz w:val="20"/>
          <w:szCs w:val="20"/>
        </w:rPr>
        <w:t>ota van inlichtingen.</w:t>
      </w:r>
    </w:p>
    <w:p w14:paraId="4E884D4A" w14:textId="02CD17BF" w:rsidR="00332C61" w:rsidRPr="007E3B67" w:rsidRDefault="00332C61" w:rsidP="00332C61">
      <w:pPr>
        <w:rPr>
          <w:rFonts w:cstheme="minorHAnsi"/>
          <w:sz w:val="20"/>
          <w:szCs w:val="20"/>
        </w:rPr>
      </w:pPr>
      <w:r w:rsidRPr="007E3B67">
        <w:rPr>
          <w:rFonts w:cstheme="minorHAnsi"/>
          <w:sz w:val="20"/>
          <w:szCs w:val="20"/>
        </w:rPr>
        <w:t xml:space="preserve">In gevallen van twijfel kunt u voor overleg contact opnemen met de inkoper van de </w:t>
      </w:r>
      <w:r w:rsidR="00C83273" w:rsidRPr="007E3B67">
        <w:rPr>
          <w:rFonts w:cstheme="minorHAnsi"/>
          <w:sz w:val="20"/>
          <w:szCs w:val="20"/>
        </w:rPr>
        <w:t>Gemeente</w:t>
      </w:r>
      <w:r w:rsidRPr="007E3B67">
        <w:rPr>
          <w:rFonts w:cstheme="minorHAnsi"/>
          <w:sz w:val="20"/>
          <w:szCs w:val="20"/>
        </w:rPr>
        <w:t>, Arjan Dankert</w:t>
      </w:r>
      <w:r w:rsidR="004F6B25" w:rsidRPr="007E3B67">
        <w:rPr>
          <w:rFonts w:cstheme="minorHAnsi"/>
          <w:sz w:val="20"/>
          <w:szCs w:val="20"/>
        </w:rPr>
        <w:t xml:space="preserve"> via </w:t>
      </w:r>
      <w:hyperlink r:id="rId25" w:history="1">
        <w:r w:rsidR="0017333F" w:rsidRPr="007E3B67">
          <w:rPr>
            <w:rStyle w:val="Hyperlink"/>
            <w:rFonts w:cstheme="minorHAnsi"/>
            <w:sz w:val="20"/>
            <w:szCs w:val="20"/>
          </w:rPr>
          <w:t>inkoop@dowr.nl</w:t>
        </w:r>
      </w:hyperlink>
      <w:r w:rsidRPr="007E3B67">
        <w:rPr>
          <w:rFonts w:cstheme="minorHAnsi"/>
          <w:sz w:val="20"/>
          <w:szCs w:val="20"/>
        </w:rPr>
        <w:t xml:space="preserve">. Overleg met andere personen van de </w:t>
      </w:r>
      <w:r w:rsidR="00C83273" w:rsidRPr="007E3B67">
        <w:rPr>
          <w:rFonts w:cstheme="minorHAnsi"/>
          <w:sz w:val="20"/>
          <w:szCs w:val="20"/>
        </w:rPr>
        <w:t>Gemeente</w:t>
      </w:r>
      <w:r w:rsidRPr="007E3B67">
        <w:rPr>
          <w:rFonts w:cstheme="minorHAnsi"/>
          <w:sz w:val="20"/>
          <w:szCs w:val="20"/>
        </w:rPr>
        <w:t xml:space="preserve"> of bij deze aanbesteding betrokken adviseurs of ontwikkelaars over deze aanbesteding is niet toegestaan en kan tot uitsluiting leiden. </w:t>
      </w:r>
    </w:p>
    <w:p w14:paraId="2B5B2245" w14:textId="1B02C223" w:rsidR="00AD1BD1" w:rsidRPr="007E3B67" w:rsidRDefault="00AD1BD1" w:rsidP="00AD1BD1">
      <w:pPr>
        <w:spacing w:after="0"/>
        <w:rPr>
          <w:b/>
          <w:bCs/>
          <w:color w:val="0070C0"/>
          <w:sz w:val="20"/>
          <w:szCs w:val="20"/>
        </w:rPr>
      </w:pPr>
      <w:r w:rsidRPr="007E3B67">
        <w:rPr>
          <w:b/>
          <w:bCs/>
          <w:color w:val="0070C0"/>
          <w:sz w:val="20"/>
          <w:szCs w:val="20"/>
        </w:rPr>
        <w:t>Beoordelingsprocedure</w:t>
      </w:r>
    </w:p>
    <w:p w14:paraId="402F6F29" w14:textId="5897755D" w:rsidR="00332C61" w:rsidRPr="007E3B67" w:rsidRDefault="00332C61" w:rsidP="00332C61">
      <w:pPr>
        <w:pStyle w:val="Tekstopmerking"/>
        <w:rPr>
          <w:rFonts w:cstheme="minorHAnsi"/>
        </w:rPr>
      </w:pPr>
      <w:r w:rsidRPr="007E3B67">
        <w:rPr>
          <w:rFonts w:cstheme="minorHAnsi"/>
        </w:rPr>
        <w:t>De</w:t>
      </w:r>
      <w:r w:rsidR="005446BC" w:rsidRPr="007E3B67">
        <w:rPr>
          <w:rFonts w:cstheme="minorHAnsi"/>
        </w:rPr>
        <w:t xml:space="preserve"> B</w:t>
      </w:r>
      <w:r w:rsidRPr="007E3B67">
        <w:rPr>
          <w:rFonts w:cstheme="minorHAnsi"/>
        </w:rPr>
        <w:t xml:space="preserve">eoordeling van de ingediende verzoeken tot deelneming verloopt als volgt: </w:t>
      </w:r>
    </w:p>
    <w:p w14:paraId="76C84A76" w14:textId="77777777" w:rsidR="00332C61" w:rsidRPr="007E3B67" w:rsidRDefault="00332C61" w:rsidP="00332C61">
      <w:pPr>
        <w:pStyle w:val="Tekstopmerking"/>
        <w:spacing w:after="0"/>
        <w:rPr>
          <w:rFonts w:cstheme="minorHAnsi"/>
          <w:color w:val="0070C0"/>
        </w:rPr>
      </w:pPr>
      <w:r w:rsidRPr="007E3B67">
        <w:rPr>
          <w:rFonts w:cstheme="minorHAnsi"/>
          <w:color w:val="0070C0"/>
        </w:rPr>
        <w:t>Stap 1 vaststellen volledigheid en geldigheid van de verzoeken tot deelneming</w:t>
      </w:r>
    </w:p>
    <w:p w14:paraId="7CDD9783" w14:textId="1DF417E3" w:rsidR="00332C61" w:rsidRPr="007E3B67" w:rsidRDefault="00332C61" w:rsidP="00332C61">
      <w:pPr>
        <w:pStyle w:val="Tekstopmerking"/>
        <w:rPr>
          <w:rFonts w:cstheme="minorHAnsi"/>
        </w:rPr>
      </w:pPr>
      <w:r w:rsidRPr="007E3B67">
        <w:rPr>
          <w:rFonts w:cstheme="minorHAnsi"/>
        </w:rPr>
        <w:t xml:space="preserve">Een verzoek tot deelneming moet volledig en geldig zijn. Volledig betekent dat alle stukken die ingediend moeten worden, ook feitelijk en compleet worden overgelegd op de in deze </w:t>
      </w:r>
      <w:r w:rsidR="00E87E77" w:rsidRPr="007E3B67">
        <w:rPr>
          <w:rFonts w:cstheme="minorHAnsi"/>
        </w:rPr>
        <w:t>Selectieleidraad</w:t>
      </w:r>
      <w:r w:rsidRPr="007E3B67">
        <w:rPr>
          <w:rFonts w:cstheme="minorHAnsi"/>
        </w:rPr>
        <w:t xml:space="preserve"> voorgeschreven wijze. Een onvolledige Aanmelding wordt uitgesloten van de verdere beoordelingsprocedure, tenzij het ontbreken van bepaalde informatie door de Aanbestedende dienst als een kennelijke omissie wordt aangemerkt. </w:t>
      </w:r>
    </w:p>
    <w:p w14:paraId="5C0A662A" w14:textId="621571DE" w:rsidR="00332C61" w:rsidRPr="007E3B67" w:rsidRDefault="00332C61" w:rsidP="00332C61">
      <w:pPr>
        <w:pStyle w:val="Bijschrift"/>
        <w:keepNext/>
        <w:spacing w:after="0"/>
        <w:rPr>
          <w:i w:val="0"/>
          <w:iCs w:val="0"/>
          <w:color w:val="auto"/>
          <w:sz w:val="20"/>
          <w:szCs w:val="20"/>
        </w:rPr>
      </w:pPr>
      <w:r w:rsidRPr="007E3B67">
        <w:rPr>
          <w:i w:val="0"/>
          <w:iCs w:val="0"/>
          <w:color w:val="auto"/>
          <w:sz w:val="20"/>
          <w:szCs w:val="20"/>
        </w:rPr>
        <w:t xml:space="preserve">In een onderstaande tabel is een kort overzicht gegeven van de documenten die ingediend moeten worden. Inhoudelijke eisen, vorm eisen etc., zijn beschreven in de betreffende paragrafen. </w:t>
      </w:r>
      <w:r w:rsidRPr="007E3B67">
        <w:rPr>
          <w:i w:val="0"/>
          <w:iCs w:val="0"/>
          <w:color w:val="auto"/>
          <w:sz w:val="20"/>
          <w:szCs w:val="20"/>
        </w:rPr>
        <w:br/>
      </w:r>
    </w:p>
    <w:p w14:paraId="7C828A74" w14:textId="7A9CB3BA" w:rsidR="00D02AD4" w:rsidRPr="007E3B67" w:rsidRDefault="00D02AD4" w:rsidP="00D02AD4">
      <w:pPr>
        <w:pStyle w:val="Normaalweb"/>
        <w:spacing w:before="0" w:beforeAutospacing="0" w:after="0" w:afterAutospacing="0"/>
        <w:rPr>
          <w:rFonts w:asciiTheme="minorHAnsi" w:hAnsiTheme="minorHAnsi" w:cstheme="minorHAnsi"/>
          <w:sz w:val="16"/>
          <w:szCs w:val="16"/>
        </w:rPr>
      </w:pPr>
      <w:r w:rsidRPr="007E3B67">
        <w:rPr>
          <w:rFonts w:asciiTheme="minorHAnsi" w:hAnsiTheme="minorHAnsi" w:cstheme="minorHAnsi"/>
          <w:i/>
          <w:iCs/>
          <w:sz w:val="16"/>
          <w:szCs w:val="16"/>
        </w:rPr>
        <w:t>Tabel 10: Aan te leveren documenten</w:t>
      </w:r>
    </w:p>
    <w:tbl>
      <w:tblPr>
        <w:tblStyle w:val="Tabelraster"/>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902"/>
        <w:gridCol w:w="4890"/>
        <w:gridCol w:w="1559"/>
      </w:tblGrid>
      <w:tr w:rsidR="00332C61" w:rsidRPr="007E3B67" w14:paraId="35881C32" w14:textId="77777777" w:rsidTr="00A5522B">
        <w:tc>
          <w:tcPr>
            <w:tcW w:w="2902" w:type="dxa"/>
            <w:shd w:val="clear" w:color="auto" w:fill="0070C0"/>
          </w:tcPr>
          <w:p w14:paraId="15FE308D" w14:textId="77777777" w:rsidR="00332C61" w:rsidRPr="007E3B67" w:rsidRDefault="00332C61" w:rsidP="00A5522B">
            <w:pPr>
              <w:pStyle w:val="Tekstopmerking"/>
              <w:rPr>
                <w:rFonts w:cstheme="minorHAnsi"/>
                <w:b/>
                <w:bCs/>
                <w:color w:val="FFFFFF" w:themeColor="background1"/>
                <w:sz w:val="16"/>
                <w:szCs w:val="16"/>
              </w:rPr>
            </w:pPr>
            <w:r w:rsidRPr="007E3B67">
              <w:rPr>
                <w:rFonts w:cstheme="minorHAnsi"/>
                <w:b/>
                <w:bCs/>
                <w:color w:val="FFFFFF" w:themeColor="background1"/>
                <w:sz w:val="16"/>
                <w:szCs w:val="16"/>
              </w:rPr>
              <w:t>Betreft</w:t>
            </w:r>
          </w:p>
        </w:tc>
        <w:tc>
          <w:tcPr>
            <w:tcW w:w="4890" w:type="dxa"/>
            <w:shd w:val="clear" w:color="auto" w:fill="0070C0"/>
          </w:tcPr>
          <w:p w14:paraId="53995C26" w14:textId="77777777" w:rsidR="00332C61" w:rsidRPr="007E3B67" w:rsidRDefault="00332C61" w:rsidP="00A5522B">
            <w:pPr>
              <w:pStyle w:val="Tekstopmerking"/>
              <w:rPr>
                <w:rFonts w:cstheme="minorHAnsi"/>
                <w:b/>
                <w:bCs/>
                <w:color w:val="FFFFFF" w:themeColor="background1"/>
                <w:sz w:val="16"/>
                <w:szCs w:val="16"/>
              </w:rPr>
            </w:pPr>
            <w:r w:rsidRPr="007E3B67">
              <w:rPr>
                <w:rFonts w:cstheme="minorHAnsi"/>
                <w:b/>
                <w:bCs/>
                <w:color w:val="FFFFFF" w:themeColor="background1"/>
                <w:sz w:val="16"/>
                <w:szCs w:val="16"/>
              </w:rPr>
              <w:t>Hoe</w:t>
            </w:r>
          </w:p>
        </w:tc>
        <w:tc>
          <w:tcPr>
            <w:tcW w:w="1559" w:type="dxa"/>
            <w:shd w:val="clear" w:color="auto" w:fill="0070C0"/>
          </w:tcPr>
          <w:p w14:paraId="3D711038" w14:textId="77777777" w:rsidR="00332C61" w:rsidRPr="007E3B67" w:rsidRDefault="00332C61" w:rsidP="00A5522B">
            <w:pPr>
              <w:pStyle w:val="Tekstopmerking"/>
              <w:rPr>
                <w:rFonts w:cstheme="minorHAnsi"/>
                <w:b/>
                <w:bCs/>
                <w:color w:val="FFFFFF" w:themeColor="background1"/>
                <w:sz w:val="16"/>
                <w:szCs w:val="16"/>
              </w:rPr>
            </w:pPr>
            <w:r w:rsidRPr="007E3B67">
              <w:rPr>
                <w:rFonts w:cstheme="minorHAnsi"/>
                <w:b/>
                <w:bCs/>
                <w:color w:val="FFFFFF" w:themeColor="background1"/>
                <w:sz w:val="16"/>
                <w:szCs w:val="16"/>
              </w:rPr>
              <w:t>Moment van indienen</w:t>
            </w:r>
          </w:p>
        </w:tc>
      </w:tr>
      <w:tr w:rsidR="00332C61" w:rsidRPr="007E3B67" w14:paraId="4C607A2C" w14:textId="77777777" w:rsidTr="00A5522B">
        <w:tc>
          <w:tcPr>
            <w:tcW w:w="2902" w:type="dxa"/>
          </w:tcPr>
          <w:p w14:paraId="41AE7A90" w14:textId="77777777" w:rsidR="00332C61" w:rsidRPr="007E3B67" w:rsidRDefault="00332C61" w:rsidP="00A5522B">
            <w:pPr>
              <w:pStyle w:val="Tekstopmerking"/>
              <w:rPr>
                <w:rFonts w:cstheme="minorHAnsi"/>
                <w:sz w:val="16"/>
                <w:szCs w:val="16"/>
              </w:rPr>
            </w:pPr>
            <w:r w:rsidRPr="007E3B67">
              <w:rPr>
                <w:rFonts w:cstheme="minorHAnsi"/>
                <w:sz w:val="16"/>
                <w:szCs w:val="16"/>
              </w:rPr>
              <w:t xml:space="preserve">Aanmeldingsbrief </w:t>
            </w:r>
          </w:p>
        </w:tc>
        <w:tc>
          <w:tcPr>
            <w:tcW w:w="4890" w:type="dxa"/>
          </w:tcPr>
          <w:p w14:paraId="5DA0BC54" w14:textId="77777777" w:rsidR="00332C61" w:rsidRPr="007E3B67" w:rsidRDefault="00332C61" w:rsidP="00A5522B">
            <w:pPr>
              <w:pStyle w:val="Tekstopmerking"/>
              <w:rPr>
                <w:rFonts w:cstheme="minorHAnsi"/>
                <w:sz w:val="16"/>
                <w:szCs w:val="16"/>
              </w:rPr>
            </w:pPr>
            <w:r w:rsidRPr="007E3B67">
              <w:rPr>
                <w:rFonts w:cstheme="minorHAnsi"/>
                <w:sz w:val="16"/>
                <w:szCs w:val="16"/>
              </w:rPr>
              <w:t>Vormvrij, met daarin tenminste een verklaring dat aan de gestelde eisen</w:t>
            </w:r>
          </w:p>
          <w:p w14:paraId="7A65D06F" w14:textId="77777777" w:rsidR="00332C61" w:rsidRPr="007E3B67" w:rsidRDefault="00332C61" w:rsidP="00A5522B">
            <w:pPr>
              <w:pStyle w:val="Tekstopmerking"/>
              <w:rPr>
                <w:rFonts w:cstheme="minorHAnsi"/>
                <w:sz w:val="16"/>
                <w:szCs w:val="16"/>
              </w:rPr>
            </w:pPr>
            <w:r w:rsidRPr="007E3B67">
              <w:rPr>
                <w:rFonts w:cstheme="minorHAnsi"/>
                <w:sz w:val="16"/>
                <w:szCs w:val="16"/>
              </w:rPr>
              <w:t xml:space="preserve">Voldaan wordt en rechtsgeldig ondertekend. </w:t>
            </w:r>
          </w:p>
        </w:tc>
        <w:tc>
          <w:tcPr>
            <w:tcW w:w="1559" w:type="dxa"/>
          </w:tcPr>
          <w:p w14:paraId="2EFA1E13" w14:textId="77777777" w:rsidR="00332C61" w:rsidRPr="007E3B67" w:rsidRDefault="00332C61" w:rsidP="00A5522B">
            <w:pPr>
              <w:pStyle w:val="Tekstopmerking"/>
              <w:rPr>
                <w:rFonts w:cstheme="minorHAnsi"/>
                <w:sz w:val="16"/>
                <w:szCs w:val="16"/>
              </w:rPr>
            </w:pPr>
            <w:r w:rsidRPr="007E3B67">
              <w:rPr>
                <w:rFonts w:cstheme="minorHAnsi"/>
                <w:sz w:val="16"/>
                <w:szCs w:val="16"/>
              </w:rPr>
              <w:t>Bij Aanmelding</w:t>
            </w:r>
          </w:p>
        </w:tc>
      </w:tr>
      <w:tr w:rsidR="00332C61" w:rsidRPr="007E3B67" w14:paraId="0F0E3545" w14:textId="77777777" w:rsidTr="00A5522B">
        <w:tc>
          <w:tcPr>
            <w:tcW w:w="2902" w:type="dxa"/>
          </w:tcPr>
          <w:p w14:paraId="2C3BB776" w14:textId="77777777" w:rsidR="00332C61" w:rsidRPr="007E3B67" w:rsidRDefault="00332C61" w:rsidP="00A5522B">
            <w:pPr>
              <w:pStyle w:val="Tekstopmerking"/>
              <w:rPr>
                <w:rFonts w:cstheme="minorHAnsi"/>
                <w:sz w:val="16"/>
                <w:szCs w:val="16"/>
              </w:rPr>
            </w:pPr>
            <w:r w:rsidRPr="007E3B67">
              <w:rPr>
                <w:rFonts w:cstheme="minorHAnsi"/>
                <w:sz w:val="16"/>
                <w:szCs w:val="16"/>
              </w:rPr>
              <w:t>Uniform Europees Aanbestedingsdocument</w:t>
            </w:r>
          </w:p>
        </w:tc>
        <w:tc>
          <w:tcPr>
            <w:tcW w:w="4890" w:type="dxa"/>
          </w:tcPr>
          <w:p w14:paraId="09F9FCAB" w14:textId="77777777" w:rsidR="00332C61" w:rsidRPr="007E3B67" w:rsidRDefault="00332C61" w:rsidP="00A5522B">
            <w:pPr>
              <w:pStyle w:val="Tekstopmerking"/>
              <w:rPr>
                <w:rFonts w:cstheme="minorHAnsi"/>
                <w:sz w:val="16"/>
                <w:szCs w:val="16"/>
              </w:rPr>
            </w:pPr>
            <w:r w:rsidRPr="007E3B67">
              <w:rPr>
                <w:rFonts w:cstheme="minorHAnsi"/>
                <w:sz w:val="16"/>
                <w:szCs w:val="16"/>
              </w:rPr>
              <w:t xml:space="preserve">Bijlage A, indien in Combinatie of met Onderaannemers wordt ingeschreven een UEA per </w:t>
            </w:r>
            <w:proofErr w:type="spellStart"/>
            <w:r w:rsidRPr="007E3B67">
              <w:rPr>
                <w:rFonts w:cstheme="minorHAnsi"/>
                <w:sz w:val="16"/>
                <w:szCs w:val="16"/>
              </w:rPr>
              <w:t>combinant</w:t>
            </w:r>
            <w:proofErr w:type="spellEnd"/>
            <w:r w:rsidRPr="007E3B67">
              <w:rPr>
                <w:rFonts w:cstheme="minorHAnsi"/>
                <w:sz w:val="16"/>
                <w:szCs w:val="16"/>
              </w:rPr>
              <w:t xml:space="preserve"> en voor Onderaannemers</w:t>
            </w:r>
          </w:p>
        </w:tc>
        <w:tc>
          <w:tcPr>
            <w:tcW w:w="1559" w:type="dxa"/>
          </w:tcPr>
          <w:p w14:paraId="565ED495" w14:textId="77777777" w:rsidR="00332C61" w:rsidRPr="007E3B67" w:rsidRDefault="00332C61" w:rsidP="00A5522B">
            <w:pPr>
              <w:pStyle w:val="Tekstopmerking"/>
              <w:rPr>
                <w:rFonts w:cstheme="minorHAnsi"/>
                <w:sz w:val="16"/>
                <w:szCs w:val="16"/>
              </w:rPr>
            </w:pPr>
            <w:r w:rsidRPr="007E3B67">
              <w:rPr>
                <w:rFonts w:cstheme="minorHAnsi"/>
                <w:sz w:val="16"/>
                <w:szCs w:val="16"/>
              </w:rPr>
              <w:t>Bij Aanmelding</w:t>
            </w:r>
          </w:p>
        </w:tc>
      </w:tr>
      <w:tr w:rsidR="00332C61" w:rsidRPr="007E3B67" w14:paraId="32F77DFA" w14:textId="77777777" w:rsidTr="00A5522B">
        <w:tc>
          <w:tcPr>
            <w:tcW w:w="2902" w:type="dxa"/>
          </w:tcPr>
          <w:p w14:paraId="2F1E4314" w14:textId="77777777" w:rsidR="00332C61" w:rsidRPr="007E3B67" w:rsidRDefault="00332C61" w:rsidP="00A5522B">
            <w:pPr>
              <w:pStyle w:val="Tekstopmerking"/>
              <w:rPr>
                <w:rFonts w:cstheme="minorHAnsi"/>
                <w:sz w:val="16"/>
                <w:szCs w:val="16"/>
              </w:rPr>
            </w:pPr>
            <w:r w:rsidRPr="007E3B67">
              <w:rPr>
                <w:rFonts w:cstheme="minorHAnsi"/>
                <w:sz w:val="16"/>
                <w:szCs w:val="16"/>
              </w:rPr>
              <w:t>Organisatiestructuur</w:t>
            </w:r>
          </w:p>
        </w:tc>
        <w:tc>
          <w:tcPr>
            <w:tcW w:w="4890" w:type="dxa"/>
          </w:tcPr>
          <w:p w14:paraId="370013C8" w14:textId="77777777" w:rsidR="00332C61" w:rsidRPr="007E3B67" w:rsidRDefault="00332C61" w:rsidP="00A5522B">
            <w:pPr>
              <w:pStyle w:val="Tekstopmerking"/>
              <w:rPr>
                <w:rFonts w:cstheme="minorHAnsi"/>
                <w:sz w:val="16"/>
                <w:szCs w:val="16"/>
              </w:rPr>
            </w:pPr>
            <w:r w:rsidRPr="007E3B67">
              <w:rPr>
                <w:rFonts w:cstheme="minorHAnsi"/>
                <w:sz w:val="16"/>
                <w:szCs w:val="16"/>
              </w:rPr>
              <w:t>Een vormvrije beschrijving van;</w:t>
            </w:r>
          </w:p>
          <w:p w14:paraId="1903BE5E" w14:textId="77777777" w:rsidR="00332C61" w:rsidRPr="007E3B67" w:rsidRDefault="00332C61" w:rsidP="00A5522B">
            <w:pPr>
              <w:pStyle w:val="Tekstopmerking"/>
              <w:rPr>
                <w:rFonts w:cstheme="minorHAnsi"/>
                <w:sz w:val="16"/>
                <w:szCs w:val="16"/>
              </w:rPr>
            </w:pPr>
            <w:r w:rsidRPr="007E3B67">
              <w:rPr>
                <w:rFonts w:cstheme="minorHAnsi"/>
                <w:sz w:val="16"/>
                <w:szCs w:val="16"/>
              </w:rPr>
              <w:t xml:space="preserve">- wie welke werkzaamheden uitvoert </w:t>
            </w:r>
          </w:p>
          <w:p w14:paraId="3FAAE667" w14:textId="77777777" w:rsidR="00332C61" w:rsidRPr="007E3B67" w:rsidRDefault="00332C61" w:rsidP="00A5522B">
            <w:pPr>
              <w:pStyle w:val="Tekstopmerking"/>
              <w:rPr>
                <w:rFonts w:cstheme="minorHAnsi"/>
                <w:sz w:val="16"/>
                <w:szCs w:val="16"/>
              </w:rPr>
            </w:pPr>
            <w:r w:rsidRPr="007E3B67">
              <w:rPr>
                <w:rFonts w:cstheme="minorHAnsi"/>
                <w:sz w:val="16"/>
                <w:szCs w:val="16"/>
              </w:rPr>
              <w:t xml:space="preserve">- wie welke verantwoordelijkheden draagt </w:t>
            </w:r>
          </w:p>
          <w:p w14:paraId="1A55D77C" w14:textId="77777777" w:rsidR="00332C61" w:rsidRPr="007E3B67" w:rsidRDefault="00332C61" w:rsidP="00A5522B">
            <w:pPr>
              <w:pStyle w:val="Tekstopmerking"/>
              <w:rPr>
                <w:rFonts w:cstheme="minorHAnsi"/>
                <w:sz w:val="16"/>
                <w:szCs w:val="16"/>
              </w:rPr>
            </w:pPr>
            <w:r w:rsidRPr="007E3B67">
              <w:rPr>
                <w:rFonts w:cstheme="minorHAnsi"/>
                <w:sz w:val="16"/>
                <w:szCs w:val="16"/>
              </w:rPr>
              <w:t xml:space="preserve">- hoe besluitvorming tot stand komt </w:t>
            </w:r>
          </w:p>
          <w:p w14:paraId="6A387042" w14:textId="77777777" w:rsidR="00332C61" w:rsidRPr="007E3B67" w:rsidRDefault="00332C61" w:rsidP="00A5522B">
            <w:pPr>
              <w:pStyle w:val="Tekstopmerking"/>
              <w:rPr>
                <w:rFonts w:cstheme="minorHAnsi"/>
                <w:sz w:val="16"/>
                <w:szCs w:val="16"/>
              </w:rPr>
            </w:pPr>
          </w:p>
          <w:p w14:paraId="1237875F" w14:textId="77777777" w:rsidR="00332C61" w:rsidRPr="007E3B67" w:rsidRDefault="00332C61" w:rsidP="00A5522B">
            <w:pPr>
              <w:pStyle w:val="Tekstopmerking"/>
              <w:rPr>
                <w:rFonts w:cstheme="minorHAnsi"/>
                <w:sz w:val="16"/>
                <w:szCs w:val="16"/>
              </w:rPr>
            </w:pPr>
            <w:r w:rsidRPr="007E3B67">
              <w:rPr>
                <w:rFonts w:cstheme="minorHAnsi"/>
                <w:sz w:val="16"/>
                <w:szCs w:val="16"/>
              </w:rPr>
              <w:t>(Let op; Wijzigingen in de samenstelling van de Combinatie na Aanmelding zijn niet geoorloofd)</w:t>
            </w:r>
          </w:p>
          <w:p w14:paraId="7750F07F" w14:textId="77777777" w:rsidR="00332C61" w:rsidRPr="007E3B67" w:rsidRDefault="00332C61" w:rsidP="00A5522B">
            <w:pPr>
              <w:pStyle w:val="Tekstopmerking"/>
              <w:rPr>
                <w:rFonts w:cstheme="minorHAnsi"/>
                <w:sz w:val="16"/>
                <w:szCs w:val="16"/>
              </w:rPr>
            </w:pPr>
          </w:p>
        </w:tc>
        <w:tc>
          <w:tcPr>
            <w:tcW w:w="1559" w:type="dxa"/>
          </w:tcPr>
          <w:p w14:paraId="77271FAF" w14:textId="77777777" w:rsidR="00332C61" w:rsidRPr="007E3B67" w:rsidRDefault="00332C61" w:rsidP="00A5522B">
            <w:pPr>
              <w:pStyle w:val="Tekstopmerking"/>
              <w:rPr>
                <w:rFonts w:cstheme="minorHAnsi"/>
                <w:sz w:val="16"/>
                <w:szCs w:val="16"/>
              </w:rPr>
            </w:pPr>
            <w:r w:rsidRPr="007E3B67">
              <w:rPr>
                <w:rFonts w:cstheme="minorHAnsi"/>
                <w:sz w:val="16"/>
                <w:szCs w:val="16"/>
              </w:rPr>
              <w:t>Bij Aanmelding</w:t>
            </w:r>
          </w:p>
        </w:tc>
      </w:tr>
      <w:tr w:rsidR="00332C61" w:rsidRPr="007E3B67" w14:paraId="614F0458" w14:textId="77777777" w:rsidTr="00A5522B">
        <w:tc>
          <w:tcPr>
            <w:tcW w:w="2902" w:type="dxa"/>
          </w:tcPr>
          <w:p w14:paraId="5BA8ADF8" w14:textId="77777777" w:rsidR="00332C61" w:rsidRPr="007E3B67" w:rsidRDefault="00332C61" w:rsidP="00A5522B">
            <w:pPr>
              <w:pStyle w:val="Tekstopmerking"/>
              <w:rPr>
                <w:rFonts w:cstheme="minorHAnsi"/>
                <w:sz w:val="16"/>
                <w:szCs w:val="16"/>
              </w:rPr>
            </w:pPr>
            <w:r w:rsidRPr="007E3B67">
              <w:rPr>
                <w:rFonts w:cstheme="minorHAnsi"/>
                <w:sz w:val="16"/>
                <w:szCs w:val="16"/>
              </w:rPr>
              <w:t xml:space="preserve">Referenties </w:t>
            </w:r>
          </w:p>
        </w:tc>
        <w:tc>
          <w:tcPr>
            <w:tcW w:w="4890" w:type="dxa"/>
          </w:tcPr>
          <w:p w14:paraId="7126EE3D" w14:textId="1BDF78A2" w:rsidR="00332C61" w:rsidRPr="007E3B67" w:rsidRDefault="00332C61" w:rsidP="00A5522B">
            <w:pPr>
              <w:pStyle w:val="Tekstopmerking"/>
              <w:rPr>
                <w:rFonts w:cstheme="minorHAnsi"/>
                <w:sz w:val="16"/>
                <w:szCs w:val="16"/>
              </w:rPr>
            </w:pPr>
            <w:r w:rsidRPr="007E3B67">
              <w:rPr>
                <w:rFonts w:cstheme="minorHAnsi"/>
                <w:sz w:val="16"/>
                <w:szCs w:val="16"/>
              </w:rPr>
              <w:t xml:space="preserve">Bijlage </w:t>
            </w:r>
            <w:r w:rsidR="00286D1F" w:rsidRPr="007E3B67">
              <w:rPr>
                <w:rFonts w:cstheme="minorHAnsi"/>
                <w:sz w:val="16"/>
                <w:szCs w:val="16"/>
              </w:rPr>
              <w:t>C</w:t>
            </w:r>
            <w:r w:rsidRPr="007E3B67">
              <w:rPr>
                <w:rFonts w:cstheme="minorHAnsi"/>
                <w:sz w:val="16"/>
                <w:szCs w:val="16"/>
              </w:rPr>
              <w:t xml:space="preserve">1, </w:t>
            </w:r>
            <w:r w:rsidR="00286D1F" w:rsidRPr="007E3B67">
              <w:rPr>
                <w:rFonts w:cstheme="minorHAnsi"/>
                <w:sz w:val="16"/>
                <w:szCs w:val="16"/>
              </w:rPr>
              <w:t>C</w:t>
            </w:r>
            <w:r w:rsidRPr="007E3B67">
              <w:rPr>
                <w:rFonts w:cstheme="minorHAnsi"/>
                <w:sz w:val="16"/>
                <w:szCs w:val="16"/>
              </w:rPr>
              <w:t xml:space="preserve">2 en </w:t>
            </w:r>
            <w:r w:rsidR="00286D1F" w:rsidRPr="007E3B67">
              <w:rPr>
                <w:rFonts w:cstheme="minorHAnsi"/>
                <w:sz w:val="16"/>
                <w:szCs w:val="16"/>
              </w:rPr>
              <w:t>C</w:t>
            </w:r>
            <w:r w:rsidRPr="007E3B67">
              <w:rPr>
                <w:rFonts w:cstheme="minorHAnsi"/>
                <w:sz w:val="16"/>
                <w:szCs w:val="16"/>
              </w:rPr>
              <w:t>3</w:t>
            </w:r>
          </w:p>
        </w:tc>
        <w:tc>
          <w:tcPr>
            <w:tcW w:w="1559" w:type="dxa"/>
          </w:tcPr>
          <w:p w14:paraId="7D8E909E" w14:textId="77777777" w:rsidR="00332C61" w:rsidRPr="007E3B67" w:rsidRDefault="00332C61" w:rsidP="00A5522B">
            <w:pPr>
              <w:pStyle w:val="Tekstopmerking"/>
              <w:rPr>
                <w:rFonts w:cstheme="minorHAnsi"/>
                <w:sz w:val="16"/>
                <w:szCs w:val="16"/>
              </w:rPr>
            </w:pPr>
            <w:r w:rsidRPr="007E3B67">
              <w:rPr>
                <w:rFonts w:cstheme="minorHAnsi"/>
                <w:sz w:val="16"/>
                <w:szCs w:val="16"/>
              </w:rPr>
              <w:t>Bij Aanmelding</w:t>
            </w:r>
          </w:p>
        </w:tc>
      </w:tr>
      <w:tr w:rsidR="00332C61" w:rsidRPr="007E3B67" w14:paraId="21F256D7" w14:textId="77777777" w:rsidTr="00A5522B">
        <w:tc>
          <w:tcPr>
            <w:tcW w:w="2902" w:type="dxa"/>
          </w:tcPr>
          <w:p w14:paraId="2F66830E" w14:textId="77777777" w:rsidR="00332C61" w:rsidRPr="007E3B67" w:rsidRDefault="00332C61" w:rsidP="00A5522B">
            <w:pPr>
              <w:pStyle w:val="Tekstopmerking"/>
              <w:rPr>
                <w:rFonts w:cstheme="minorHAnsi"/>
                <w:sz w:val="16"/>
                <w:szCs w:val="16"/>
              </w:rPr>
            </w:pPr>
            <w:r w:rsidRPr="007E3B67">
              <w:rPr>
                <w:rFonts w:cstheme="minorHAnsi"/>
                <w:sz w:val="16"/>
                <w:szCs w:val="16"/>
              </w:rPr>
              <w:t>Gedragsverklaring aanbesteden</w:t>
            </w:r>
          </w:p>
        </w:tc>
        <w:tc>
          <w:tcPr>
            <w:tcW w:w="4890" w:type="dxa"/>
          </w:tcPr>
          <w:p w14:paraId="0ABE76D2" w14:textId="77777777" w:rsidR="00332C61" w:rsidRPr="007E3B67" w:rsidRDefault="00332C61" w:rsidP="00A5522B">
            <w:pPr>
              <w:pStyle w:val="Tekstopmerking"/>
              <w:rPr>
                <w:rFonts w:cstheme="minorHAnsi"/>
                <w:sz w:val="16"/>
                <w:szCs w:val="16"/>
              </w:rPr>
            </w:pPr>
          </w:p>
        </w:tc>
        <w:tc>
          <w:tcPr>
            <w:tcW w:w="1559" w:type="dxa"/>
          </w:tcPr>
          <w:p w14:paraId="47E11BBF" w14:textId="77777777" w:rsidR="00332C61" w:rsidRPr="007E3B67" w:rsidRDefault="00332C61" w:rsidP="00A5522B">
            <w:pPr>
              <w:pStyle w:val="Tekstopmerking"/>
              <w:rPr>
                <w:rFonts w:cstheme="minorHAnsi"/>
                <w:sz w:val="16"/>
                <w:szCs w:val="16"/>
              </w:rPr>
            </w:pPr>
            <w:r w:rsidRPr="007E3B67">
              <w:rPr>
                <w:rFonts w:cstheme="minorHAnsi"/>
                <w:sz w:val="16"/>
                <w:szCs w:val="16"/>
              </w:rPr>
              <w:t>Op aanvraag</w:t>
            </w:r>
          </w:p>
        </w:tc>
      </w:tr>
      <w:tr w:rsidR="00332C61" w:rsidRPr="007E3B67" w14:paraId="72F4A900" w14:textId="77777777" w:rsidTr="00A5522B">
        <w:tc>
          <w:tcPr>
            <w:tcW w:w="2902" w:type="dxa"/>
          </w:tcPr>
          <w:p w14:paraId="68FA3185" w14:textId="77777777" w:rsidR="00332C61" w:rsidRPr="007E3B67" w:rsidRDefault="00332C61" w:rsidP="00A5522B">
            <w:pPr>
              <w:pStyle w:val="Tekstopmerking"/>
              <w:rPr>
                <w:rFonts w:cstheme="minorHAnsi"/>
                <w:sz w:val="16"/>
                <w:szCs w:val="16"/>
              </w:rPr>
            </w:pPr>
            <w:r w:rsidRPr="007E3B67">
              <w:rPr>
                <w:rFonts w:cstheme="minorHAnsi"/>
                <w:sz w:val="16"/>
                <w:szCs w:val="16"/>
              </w:rPr>
              <w:t>Verklaring betalingsgedrag</w:t>
            </w:r>
          </w:p>
        </w:tc>
        <w:tc>
          <w:tcPr>
            <w:tcW w:w="4890" w:type="dxa"/>
          </w:tcPr>
          <w:p w14:paraId="614ABD17" w14:textId="77777777" w:rsidR="00332C61" w:rsidRPr="007E3B67" w:rsidRDefault="00332C61" w:rsidP="00A5522B">
            <w:pPr>
              <w:pStyle w:val="Tekstopmerking"/>
              <w:rPr>
                <w:rFonts w:cstheme="minorHAnsi"/>
                <w:sz w:val="16"/>
                <w:szCs w:val="16"/>
              </w:rPr>
            </w:pPr>
          </w:p>
        </w:tc>
        <w:tc>
          <w:tcPr>
            <w:tcW w:w="1559" w:type="dxa"/>
          </w:tcPr>
          <w:p w14:paraId="0B450C47" w14:textId="77777777" w:rsidR="00332C61" w:rsidRPr="007E3B67" w:rsidRDefault="00332C61" w:rsidP="00A5522B">
            <w:pPr>
              <w:pStyle w:val="Tekstopmerking"/>
              <w:rPr>
                <w:rFonts w:cstheme="minorHAnsi"/>
                <w:sz w:val="16"/>
                <w:szCs w:val="16"/>
              </w:rPr>
            </w:pPr>
            <w:r w:rsidRPr="007E3B67">
              <w:rPr>
                <w:rFonts w:cstheme="minorHAnsi"/>
                <w:sz w:val="16"/>
                <w:szCs w:val="16"/>
              </w:rPr>
              <w:t>Op aanvraag</w:t>
            </w:r>
          </w:p>
        </w:tc>
      </w:tr>
      <w:tr w:rsidR="00332C61" w:rsidRPr="007E3B67" w14:paraId="538E955E" w14:textId="77777777" w:rsidTr="00A5522B">
        <w:tc>
          <w:tcPr>
            <w:tcW w:w="2902" w:type="dxa"/>
          </w:tcPr>
          <w:p w14:paraId="2F046175" w14:textId="77777777" w:rsidR="00332C61" w:rsidRPr="007E3B67" w:rsidRDefault="00332C61" w:rsidP="00A5522B">
            <w:pPr>
              <w:pStyle w:val="Tekstopmerking"/>
              <w:rPr>
                <w:rFonts w:cstheme="minorHAnsi"/>
                <w:sz w:val="16"/>
                <w:szCs w:val="16"/>
              </w:rPr>
            </w:pPr>
            <w:r w:rsidRPr="007E3B67">
              <w:rPr>
                <w:rFonts w:cstheme="minorHAnsi"/>
                <w:sz w:val="16"/>
                <w:szCs w:val="16"/>
              </w:rPr>
              <w:t>Uittreksel handelsregister</w:t>
            </w:r>
          </w:p>
        </w:tc>
        <w:tc>
          <w:tcPr>
            <w:tcW w:w="4890" w:type="dxa"/>
          </w:tcPr>
          <w:p w14:paraId="561B941A" w14:textId="77777777" w:rsidR="00332C61" w:rsidRPr="007E3B67" w:rsidRDefault="00332C61" w:rsidP="00A5522B">
            <w:pPr>
              <w:pStyle w:val="Tekstopmerking"/>
              <w:rPr>
                <w:rFonts w:cstheme="minorHAnsi"/>
                <w:sz w:val="16"/>
                <w:szCs w:val="16"/>
              </w:rPr>
            </w:pPr>
          </w:p>
        </w:tc>
        <w:tc>
          <w:tcPr>
            <w:tcW w:w="1559" w:type="dxa"/>
          </w:tcPr>
          <w:p w14:paraId="7B0D9809" w14:textId="77777777" w:rsidR="00332C61" w:rsidRPr="007E3B67" w:rsidRDefault="00332C61" w:rsidP="00A5522B">
            <w:pPr>
              <w:pStyle w:val="Tekstopmerking"/>
              <w:rPr>
                <w:rFonts w:cstheme="minorHAnsi"/>
                <w:sz w:val="16"/>
                <w:szCs w:val="16"/>
              </w:rPr>
            </w:pPr>
            <w:r w:rsidRPr="007E3B67">
              <w:rPr>
                <w:rFonts w:cstheme="minorHAnsi"/>
                <w:sz w:val="16"/>
                <w:szCs w:val="16"/>
              </w:rPr>
              <w:t>Op aanvraag</w:t>
            </w:r>
          </w:p>
        </w:tc>
      </w:tr>
      <w:tr w:rsidR="00332C61" w:rsidRPr="007E3B67" w14:paraId="53D8D0F3" w14:textId="77777777" w:rsidTr="00A5522B">
        <w:tc>
          <w:tcPr>
            <w:tcW w:w="2902" w:type="dxa"/>
          </w:tcPr>
          <w:p w14:paraId="200519FB" w14:textId="77777777" w:rsidR="00332C61" w:rsidRPr="007E3B67" w:rsidRDefault="00332C61" w:rsidP="00A5522B">
            <w:pPr>
              <w:pStyle w:val="Tekstopmerking"/>
              <w:rPr>
                <w:rFonts w:cstheme="minorHAnsi"/>
                <w:sz w:val="16"/>
                <w:szCs w:val="16"/>
              </w:rPr>
            </w:pPr>
            <w:r w:rsidRPr="007E3B67">
              <w:rPr>
                <w:rFonts w:cstheme="minorHAnsi"/>
                <w:sz w:val="16"/>
                <w:szCs w:val="16"/>
              </w:rPr>
              <w:t>beroeps/bedrijfsaansprakelijk-</w:t>
            </w:r>
            <w:proofErr w:type="spellStart"/>
            <w:r w:rsidRPr="007E3B67">
              <w:rPr>
                <w:rFonts w:cstheme="minorHAnsi"/>
                <w:sz w:val="16"/>
                <w:szCs w:val="16"/>
              </w:rPr>
              <w:t>heidsverzekering</w:t>
            </w:r>
            <w:proofErr w:type="spellEnd"/>
          </w:p>
        </w:tc>
        <w:tc>
          <w:tcPr>
            <w:tcW w:w="4890" w:type="dxa"/>
          </w:tcPr>
          <w:p w14:paraId="7EC27C0F" w14:textId="77777777" w:rsidR="00332C61" w:rsidRPr="007E3B67" w:rsidRDefault="00332C61" w:rsidP="00A5522B">
            <w:pPr>
              <w:pStyle w:val="Tekstopmerking"/>
              <w:rPr>
                <w:rFonts w:cstheme="minorHAnsi"/>
                <w:sz w:val="16"/>
                <w:szCs w:val="16"/>
              </w:rPr>
            </w:pPr>
            <w:r w:rsidRPr="007E3B67">
              <w:rPr>
                <w:rFonts w:cstheme="minorHAnsi"/>
                <w:sz w:val="16"/>
                <w:szCs w:val="16"/>
              </w:rPr>
              <w:t xml:space="preserve">Geldig </w:t>
            </w:r>
            <w:proofErr w:type="spellStart"/>
            <w:r w:rsidRPr="007E3B67">
              <w:rPr>
                <w:rFonts w:cstheme="minorHAnsi"/>
                <w:sz w:val="16"/>
                <w:szCs w:val="16"/>
              </w:rPr>
              <w:t>polisblad</w:t>
            </w:r>
            <w:proofErr w:type="spellEnd"/>
            <w:r w:rsidRPr="007E3B67">
              <w:rPr>
                <w:rFonts w:cstheme="minorHAnsi"/>
                <w:sz w:val="16"/>
                <w:szCs w:val="16"/>
              </w:rPr>
              <w:t xml:space="preserve"> of bij uitzondering een verzekeringscertificaat</w:t>
            </w:r>
          </w:p>
        </w:tc>
        <w:tc>
          <w:tcPr>
            <w:tcW w:w="1559" w:type="dxa"/>
          </w:tcPr>
          <w:p w14:paraId="061E4F67" w14:textId="77777777" w:rsidR="00332C61" w:rsidRPr="007E3B67" w:rsidRDefault="00332C61" w:rsidP="00A5522B">
            <w:pPr>
              <w:pStyle w:val="Tekstopmerking"/>
              <w:rPr>
                <w:rFonts w:cstheme="minorHAnsi"/>
                <w:sz w:val="16"/>
                <w:szCs w:val="16"/>
              </w:rPr>
            </w:pPr>
            <w:r w:rsidRPr="007E3B67">
              <w:rPr>
                <w:rFonts w:cstheme="minorHAnsi"/>
                <w:sz w:val="16"/>
                <w:szCs w:val="16"/>
              </w:rPr>
              <w:t>Op aanvraag</w:t>
            </w:r>
          </w:p>
        </w:tc>
      </w:tr>
      <w:tr w:rsidR="00332C61" w:rsidRPr="007E3B67" w14:paraId="44128B4D" w14:textId="77777777" w:rsidTr="00A5522B">
        <w:tc>
          <w:tcPr>
            <w:tcW w:w="2902" w:type="dxa"/>
          </w:tcPr>
          <w:p w14:paraId="3FD4CC66" w14:textId="77777777" w:rsidR="00332C61" w:rsidRPr="007E3B67" w:rsidRDefault="00332C61" w:rsidP="00A5522B">
            <w:pPr>
              <w:pStyle w:val="Tekstopmerking"/>
              <w:rPr>
                <w:rFonts w:cstheme="minorHAnsi"/>
                <w:sz w:val="16"/>
                <w:szCs w:val="16"/>
              </w:rPr>
            </w:pPr>
            <w:r w:rsidRPr="007E3B67">
              <w:rPr>
                <w:rFonts w:cstheme="minorHAnsi"/>
                <w:snapToGrid w:val="0"/>
                <w:sz w:val="16"/>
                <w:szCs w:val="16"/>
              </w:rPr>
              <w:t>VCA**: Veiligheid</w:t>
            </w:r>
          </w:p>
        </w:tc>
        <w:tc>
          <w:tcPr>
            <w:tcW w:w="4890" w:type="dxa"/>
          </w:tcPr>
          <w:p w14:paraId="61B241E4" w14:textId="77777777" w:rsidR="00332C61" w:rsidRPr="007E3B67" w:rsidRDefault="00332C61" w:rsidP="00A5522B">
            <w:pPr>
              <w:pStyle w:val="Tekstopmerking"/>
              <w:rPr>
                <w:rFonts w:cstheme="minorHAnsi"/>
                <w:sz w:val="16"/>
                <w:szCs w:val="16"/>
              </w:rPr>
            </w:pPr>
          </w:p>
        </w:tc>
        <w:tc>
          <w:tcPr>
            <w:tcW w:w="1559" w:type="dxa"/>
          </w:tcPr>
          <w:p w14:paraId="0E96A3B2" w14:textId="77777777" w:rsidR="00332C61" w:rsidRPr="007E3B67" w:rsidRDefault="00332C61" w:rsidP="00A5522B">
            <w:pPr>
              <w:pStyle w:val="Tekstopmerking"/>
              <w:rPr>
                <w:rFonts w:cstheme="minorHAnsi"/>
                <w:sz w:val="16"/>
                <w:szCs w:val="16"/>
              </w:rPr>
            </w:pPr>
            <w:r w:rsidRPr="007E3B67">
              <w:rPr>
                <w:rFonts w:cstheme="minorHAnsi"/>
                <w:sz w:val="16"/>
                <w:szCs w:val="16"/>
              </w:rPr>
              <w:t>Op aanvraag</w:t>
            </w:r>
          </w:p>
        </w:tc>
      </w:tr>
      <w:tr w:rsidR="00332C61" w:rsidRPr="007E3B67" w14:paraId="6D8C42C9" w14:textId="77777777" w:rsidTr="00A5522B">
        <w:tc>
          <w:tcPr>
            <w:tcW w:w="2902" w:type="dxa"/>
          </w:tcPr>
          <w:p w14:paraId="1676E630" w14:textId="77777777" w:rsidR="00332C61" w:rsidRPr="007E3B67" w:rsidRDefault="00332C61" w:rsidP="00A5522B">
            <w:pPr>
              <w:pStyle w:val="Tekstopmerking"/>
              <w:rPr>
                <w:rFonts w:cstheme="minorHAnsi"/>
                <w:sz w:val="16"/>
                <w:szCs w:val="16"/>
              </w:rPr>
            </w:pPr>
            <w:r w:rsidRPr="007E3B67">
              <w:rPr>
                <w:rFonts w:cstheme="minorHAnsi"/>
                <w:snapToGrid w:val="0"/>
                <w:sz w:val="16"/>
                <w:szCs w:val="16"/>
              </w:rPr>
              <w:t>Leveringsvergunning conform de warmtewet</w:t>
            </w:r>
          </w:p>
        </w:tc>
        <w:tc>
          <w:tcPr>
            <w:tcW w:w="4890" w:type="dxa"/>
          </w:tcPr>
          <w:p w14:paraId="6A69716A" w14:textId="77777777" w:rsidR="00332C61" w:rsidRPr="007E3B67" w:rsidRDefault="00332C61" w:rsidP="00A5522B">
            <w:pPr>
              <w:pStyle w:val="Tekstopmerking"/>
              <w:rPr>
                <w:rFonts w:cstheme="minorHAnsi"/>
                <w:sz w:val="16"/>
                <w:szCs w:val="16"/>
              </w:rPr>
            </w:pPr>
          </w:p>
        </w:tc>
        <w:tc>
          <w:tcPr>
            <w:tcW w:w="1559" w:type="dxa"/>
          </w:tcPr>
          <w:p w14:paraId="6A30CF44" w14:textId="77777777" w:rsidR="00332C61" w:rsidRPr="007E3B67" w:rsidRDefault="00332C61" w:rsidP="00A5522B">
            <w:pPr>
              <w:pStyle w:val="Tekstopmerking"/>
              <w:rPr>
                <w:rFonts w:cstheme="minorHAnsi"/>
                <w:sz w:val="16"/>
                <w:szCs w:val="16"/>
              </w:rPr>
            </w:pPr>
            <w:r w:rsidRPr="007E3B67">
              <w:rPr>
                <w:rFonts w:cstheme="minorHAnsi"/>
                <w:sz w:val="16"/>
                <w:szCs w:val="16"/>
              </w:rPr>
              <w:t>Op aanvraag</w:t>
            </w:r>
          </w:p>
        </w:tc>
      </w:tr>
    </w:tbl>
    <w:p w14:paraId="38EB061E" w14:textId="77777777" w:rsidR="00332C61" w:rsidRPr="007E3B67" w:rsidRDefault="00332C61" w:rsidP="00332C61">
      <w:pPr>
        <w:pStyle w:val="Tekstopmerking"/>
        <w:spacing w:after="0"/>
        <w:rPr>
          <w:rFonts w:cstheme="minorHAnsi"/>
        </w:rPr>
      </w:pPr>
      <w:r w:rsidRPr="007E3B67">
        <w:rPr>
          <w:rFonts w:cstheme="minorHAnsi"/>
          <w:u w:val="single"/>
        </w:rPr>
        <w:br/>
      </w:r>
      <w:r w:rsidRPr="007E3B67">
        <w:rPr>
          <w:rFonts w:cstheme="minorHAnsi"/>
          <w:color w:val="0070C0"/>
        </w:rPr>
        <w:t>Stap 2 beoordelen uitsluitingsgronden en geschiktheidseisen</w:t>
      </w:r>
    </w:p>
    <w:p w14:paraId="2B56725C" w14:textId="77777777" w:rsidR="00332C61" w:rsidRPr="007E3B67" w:rsidRDefault="00332C61" w:rsidP="00332C61">
      <w:pPr>
        <w:pStyle w:val="Tekstopmerking"/>
        <w:rPr>
          <w:rFonts w:cstheme="minorHAnsi"/>
        </w:rPr>
      </w:pPr>
      <w:r w:rsidRPr="007E3B67">
        <w:rPr>
          <w:rFonts w:cstheme="minorHAnsi"/>
        </w:rPr>
        <w:t xml:space="preserve">Beoordeling van de geldige en volledige verzoeken tot deelneming geschiedt aan de hand van de uitsluitingsgronden en de geschiktheidseisen, waaraan de Gegadigden dienen te voldoen. Voldoet een Gegadigde wel aan een uitsluitingsgrond of niet aan een minimumeis, dan wordt het verzoek tot deelneming als ongeldig terzijde gelegd. Dit is enkel anders indien er naar opvatting van de aanbestedende dient sprake is van een situatie als bedoeld in artikelen 2.87a en 2.88 </w:t>
      </w:r>
      <w:proofErr w:type="spellStart"/>
      <w:r w:rsidRPr="007E3B67">
        <w:rPr>
          <w:rFonts w:cstheme="minorHAnsi"/>
        </w:rPr>
        <w:t>Aw</w:t>
      </w:r>
      <w:proofErr w:type="spellEnd"/>
      <w:r w:rsidRPr="007E3B67">
        <w:rPr>
          <w:rFonts w:cstheme="minorHAnsi"/>
        </w:rPr>
        <w:t xml:space="preserve"> 2012.</w:t>
      </w:r>
    </w:p>
    <w:p w14:paraId="2E6DF583" w14:textId="77777777" w:rsidR="00332C61" w:rsidRPr="007E3B67" w:rsidRDefault="00332C61" w:rsidP="00332C61">
      <w:pPr>
        <w:pStyle w:val="Tekstopmerking"/>
        <w:spacing w:after="0"/>
        <w:rPr>
          <w:rFonts w:cstheme="minorHAnsi"/>
          <w:color w:val="0070C0"/>
        </w:rPr>
      </w:pPr>
      <w:r w:rsidRPr="007E3B67">
        <w:rPr>
          <w:rFonts w:cstheme="minorHAnsi"/>
          <w:color w:val="0070C0"/>
        </w:rPr>
        <w:lastRenderedPageBreak/>
        <w:t>Stap 3 beoordeling op de selectiecriteria</w:t>
      </w:r>
    </w:p>
    <w:p w14:paraId="4B705E02" w14:textId="108E0C20" w:rsidR="00332C61" w:rsidRPr="007E3B67" w:rsidRDefault="00332C61" w:rsidP="00332C61">
      <w:pPr>
        <w:pStyle w:val="Tekstopmerking"/>
        <w:rPr>
          <w:rFonts w:cstheme="minorHAnsi"/>
        </w:rPr>
      </w:pPr>
      <w:r w:rsidRPr="007E3B67">
        <w:rPr>
          <w:rFonts w:cstheme="minorHAnsi"/>
        </w:rPr>
        <w:t xml:space="preserve">Indien naar aanleiding van stap 2 is gebleken dat meer dan 3 Gegadigden voldoen aan de uitsluitingsgronden en geschiktheidseisen worden de geschikt gebleken Gegadigden afzonderlijk beoordeeld op de genoemde selectiecriteria door de leden van de </w:t>
      </w:r>
      <w:proofErr w:type="spellStart"/>
      <w:r w:rsidR="00627800" w:rsidRPr="007E3B67">
        <w:rPr>
          <w:rFonts w:cstheme="minorHAnsi"/>
        </w:rPr>
        <w:t>Beoordelingscommisie</w:t>
      </w:r>
      <w:proofErr w:type="spellEnd"/>
      <w:r w:rsidR="00686B1D" w:rsidRPr="007E3B67">
        <w:rPr>
          <w:rFonts w:cstheme="minorHAnsi"/>
        </w:rPr>
        <w:t>.</w:t>
      </w:r>
    </w:p>
    <w:p w14:paraId="30D34E24" w14:textId="77777777" w:rsidR="00332C61" w:rsidRPr="007E3B67" w:rsidRDefault="00332C61" w:rsidP="00332C61">
      <w:pPr>
        <w:pStyle w:val="Tekstopmerking"/>
        <w:rPr>
          <w:rFonts w:cstheme="minorHAnsi"/>
        </w:rPr>
      </w:pPr>
      <w:r w:rsidRPr="007E3B67">
        <w:rPr>
          <w:rFonts w:cstheme="minorHAnsi"/>
        </w:rPr>
        <w:t xml:space="preserve">Voor het gehele beoordelingsproces geldt dat de verzoeken tot deelneming worden beoordeeld op basis van hetgeen door Gegadigden is ingediend. Indien een verzoek tot deelneming bij stappen 1 t/m 3 enkel op (ondergeschikte) onderdelen vragen oproept kan Aanbestedende dienst besluiten het verzoek tot deelneming verder te beoordelen en navraag enkel uit te voeren bij het verzoek tot deelneming dat voor selectie in aanmerking komt. Indien uit de navraag blijkt dat een Gegadigde niet voldoet, zal deze alsnog als ongeldig ter zijde worden gelegd. </w:t>
      </w:r>
    </w:p>
    <w:p w14:paraId="356985A2" w14:textId="77777777" w:rsidR="00332C61" w:rsidRPr="007E3B67" w:rsidRDefault="00332C61" w:rsidP="00332C61">
      <w:pPr>
        <w:pStyle w:val="Tekstopmerking"/>
        <w:rPr>
          <w:rFonts w:cstheme="minorHAnsi"/>
        </w:rPr>
      </w:pPr>
      <w:r w:rsidRPr="007E3B67">
        <w:rPr>
          <w:rFonts w:cstheme="minorHAnsi"/>
        </w:rPr>
        <w:t xml:space="preserve">Daarnaast kan Aanbestedende dienst besluiten om de Gegadigden, in het kader van verificatie, vragen te stellen dan wel nadere bewijsmiddelen te laten overleggen. </w:t>
      </w:r>
    </w:p>
    <w:p w14:paraId="0AE496B2" w14:textId="103DB456" w:rsidR="00332C61" w:rsidRPr="007E3B67" w:rsidRDefault="00AD1BD1" w:rsidP="00332C61">
      <w:pPr>
        <w:spacing w:after="0"/>
        <w:rPr>
          <w:color w:val="0070C0"/>
          <w:sz w:val="20"/>
          <w:szCs w:val="20"/>
        </w:rPr>
      </w:pPr>
      <w:r w:rsidRPr="007E3B67">
        <w:rPr>
          <w:b/>
          <w:bCs/>
          <w:color w:val="0070C0"/>
          <w:sz w:val="20"/>
          <w:szCs w:val="20"/>
        </w:rPr>
        <w:t>Wachtkamerclausule</w:t>
      </w:r>
      <w:r w:rsidRPr="007E3B67">
        <w:rPr>
          <w:b/>
          <w:bCs/>
          <w:color w:val="0070C0"/>
          <w:sz w:val="20"/>
          <w:szCs w:val="20"/>
        </w:rPr>
        <w:br/>
      </w:r>
      <w:r w:rsidR="00332C61" w:rsidRPr="007E3B67">
        <w:rPr>
          <w:color w:val="0070C0"/>
          <w:sz w:val="20"/>
          <w:szCs w:val="20"/>
        </w:rPr>
        <w:br/>
        <w:t>Selectiefase</w:t>
      </w:r>
    </w:p>
    <w:p w14:paraId="7E75D2D2" w14:textId="4FC827B9" w:rsidR="00332C61" w:rsidRPr="007E3B67" w:rsidRDefault="00332C61" w:rsidP="00332C61">
      <w:pPr>
        <w:rPr>
          <w:rFonts w:cstheme="minorHAnsi"/>
          <w:sz w:val="20"/>
          <w:szCs w:val="20"/>
        </w:rPr>
      </w:pPr>
      <w:r w:rsidRPr="007E3B67">
        <w:rPr>
          <w:rFonts w:cstheme="minorHAnsi"/>
          <w:sz w:val="20"/>
          <w:szCs w:val="20"/>
        </w:rPr>
        <w:t xml:space="preserve">De </w:t>
      </w:r>
      <w:r w:rsidR="00C83273" w:rsidRPr="007E3B67">
        <w:rPr>
          <w:rFonts w:cstheme="minorHAnsi"/>
          <w:sz w:val="20"/>
          <w:szCs w:val="20"/>
        </w:rPr>
        <w:t>Gemeente</w:t>
      </w:r>
      <w:r w:rsidRPr="007E3B67">
        <w:rPr>
          <w:rFonts w:cstheme="minorHAnsi"/>
          <w:sz w:val="20"/>
          <w:szCs w:val="20"/>
        </w:rPr>
        <w:t xml:space="preserve"> behoudt zich het recht voor (doch is niet verplicht) om, indien een geselecteerde Gegadigde of Inschrijver om welke reden dan ook tijdens de gunningsfase uitvalt of niet wenst in te schrijven, de eerstvolgende Gegadigde uit de rangorde in de selectiefase alsnog uit te nodigen tot deelname aan de gunningsfase. De eventuele gevolgen van zo een besluit (bijvoorbeeld voor termijnen) zullen in de afweging worden meegenomen. </w:t>
      </w:r>
    </w:p>
    <w:p w14:paraId="0925D048" w14:textId="77777777" w:rsidR="00332C61" w:rsidRPr="007E3B67" w:rsidRDefault="00332C61" w:rsidP="00332C61">
      <w:pPr>
        <w:spacing w:after="0"/>
        <w:rPr>
          <w:rFonts w:ascii="MetaOT-Bold" w:hAnsi="MetaOT-Bold" w:cs="Arial"/>
          <w:color w:val="0070C0"/>
          <w:sz w:val="20"/>
          <w:szCs w:val="20"/>
        </w:rPr>
      </w:pPr>
      <w:r w:rsidRPr="007E3B67">
        <w:rPr>
          <w:color w:val="0070C0"/>
          <w:sz w:val="20"/>
          <w:szCs w:val="20"/>
        </w:rPr>
        <w:t>Gunningsfase</w:t>
      </w:r>
    </w:p>
    <w:p w14:paraId="0AB415BA" w14:textId="067852DE" w:rsidR="00332C61" w:rsidRPr="007E3B67" w:rsidRDefault="00332C61" w:rsidP="00332C61">
      <w:pPr>
        <w:tabs>
          <w:tab w:val="left" w:pos="419"/>
        </w:tabs>
        <w:spacing w:after="240" w:line="240" w:lineRule="auto"/>
        <w:jc w:val="both"/>
        <w:rPr>
          <w:rFonts w:cstheme="minorHAnsi"/>
          <w:sz w:val="20"/>
          <w:szCs w:val="20"/>
        </w:rPr>
      </w:pPr>
      <w:r w:rsidRPr="007E3B67">
        <w:rPr>
          <w:rFonts w:cstheme="minorHAnsi"/>
          <w:sz w:val="20"/>
          <w:szCs w:val="20"/>
        </w:rPr>
        <w:t xml:space="preserve">Met de Inschrijver waarvan de Inschrijving de beste prijs-kwaliteitverhouding heeft wordt in principe een </w:t>
      </w:r>
      <w:r w:rsidR="00A53CC8" w:rsidRPr="007E3B67">
        <w:rPr>
          <w:rFonts w:cstheme="minorHAnsi"/>
          <w:sz w:val="20"/>
          <w:szCs w:val="20"/>
        </w:rPr>
        <w:t>O</w:t>
      </w:r>
      <w:r w:rsidRPr="007E3B67">
        <w:rPr>
          <w:rFonts w:cstheme="minorHAnsi"/>
          <w:sz w:val="20"/>
          <w:szCs w:val="20"/>
        </w:rPr>
        <w:t>vereenkomst afgesloten. Als, op welk moment in de gunning(</w:t>
      </w:r>
      <w:proofErr w:type="spellStart"/>
      <w:r w:rsidRPr="007E3B67">
        <w:rPr>
          <w:rFonts w:cstheme="minorHAnsi"/>
          <w:sz w:val="20"/>
          <w:szCs w:val="20"/>
        </w:rPr>
        <w:t>sfase</w:t>
      </w:r>
      <w:proofErr w:type="spellEnd"/>
      <w:r w:rsidRPr="007E3B67">
        <w:rPr>
          <w:rFonts w:cstheme="minorHAnsi"/>
          <w:sz w:val="20"/>
          <w:szCs w:val="20"/>
        </w:rPr>
        <w:t xml:space="preserve">) dan ook, blijkt dat de betreffende Inschrijver de </w:t>
      </w:r>
      <w:r w:rsidR="001046DC" w:rsidRPr="007E3B67">
        <w:rPr>
          <w:rFonts w:cstheme="minorHAnsi"/>
          <w:sz w:val="20"/>
          <w:szCs w:val="20"/>
        </w:rPr>
        <w:t>Opdracht</w:t>
      </w:r>
      <w:r w:rsidRPr="007E3B67">
        <w:rPr>
          <w:rFonts w:cstheme="minorHAnsi"/>
          <w:sz w:val="20"/>
          <w:szCs w:val="20"/>
        </w:rPr>
        <w:t xml:space="preserve"> niet kan of wil uitvoeren binnen de vooraf door de </w:t>
      </w:r>
      <w:r w:rsidR="00C83273" w:rsidRPr="007E3B67">
        <w:rPr>
          <w:rFonts w:cstheme="minorHAnsi"/>
          <w:sz w:val="20"/>
          <w:szCs w:val="20"/>
        </w:rPr>
        <w:t>Gemeente</w:t>
      </w:r>
      <w:r w:rsidRPr="007E3B67">
        <w:rPr>
          <w:rFonts w:cstheme="minorHAnsi"/>
          <w:sz w:val="20"/>
          <w:szCs w:val="20"/>
        </w:rPr>
        <w:t xml:space="preserve"> gestelde randvoorwaarden, behoudt de </w:t>
      </w:r>
      <w:r w:rsidR="00C83273" w:rsidRPr="007E3B67">
        <w:rPr>
          <w:rFonts w:cstheme="minorHAnsi"/>
          <w:sz w:val="20"/>
          <w:szCs w:val="20"/>
        </w:rPr>
        <w:t>Gemeente</w:t>
      </w:r>
      <w:r w:rsidRPr="007E3B67">
        <w:rPr>
          <w:rFonts w:cstheme="minorHAnsi"/>
          <w:sz w:val="20"/>
          <w:szCs w:val="20"/>
        </w:rPr>
        <w:t xml:space="preserve"> zich het recht voor om aan de </w:t>
      </w:r>
      <w:r w:rsidR="006D108B" w:rsidRPr="007E3B67">
        <w:rPr>
          <w:rFonts w:cstheme="minorHAnsi"/>
          <w:sz w:val="20"/>
          <w:szCs w:val="20"/>
        </w:rPr>
        <w:t>I</w:t>
      </w:r>
      <w:r w:rsidRPr="007E3B67">
        <w:rPr>
          <w:rFonts w:cstheme="minorHAnsi"/>
          <w:sz w:val="20"/>
          <w:szCs w:val="20"/>
        </w:rPr>
        <w:t xml:space="preserve">nschrijver die als nummer twee in de gunningsfase is geëindigd, alsnog te vragen de onderhavige </w:t>
      </w:r>
      <w:r w:rsidR="001046DC" w:rsidRPr="007E3B67">
        <w:rPr>
          <w:rFonts w:cstheme="minorHAnsi"/>
          <w:sz w:val="20"/>
          <w:szCs w:val="20"/>
        </w:rPr>
        <w:t>Opdracht</w:t>
      </w:r>
      <w:r w:rsidRPr="007E3B67">
        <w:rPr>
          <w:rFonts w:cstheme="minorHAnsi"/>
          <w:sz w:val="20"/>
          <w:szCs w:val="20"/>
        </w:rPr>
        <w:t xml:space="preserve"> in uitvoering te nemen. Indien nummer twee op dat moment niet kan of wil, kan de </w:t>
      </w:r>
      <w:r w:rsidR="00C83273" w:rsidRPr="007E3B67">
        <w:rPr>
          <w:rFonts w:cstheme="minorHAnsi"/>
          <w:sz w:val="20"/>
          <w:szCs w:val="20"/>
        </w:rPr>
        <w:t>Gemeente</w:t>
      </w:r>
      <w:r w:rsidRPr="007E3B67">
        <w:rPr>
          <w:rFonts w:cstheme="minorHAnsi"/>
          <w:sz w:val="20"/>
          <w:szCs w:val="20"/>
        </w:rPr>
        <w:t xml:space="preserve"> de derde partij in rangorde benaderen met dit verzoek.</w:t>
      </w:r>
    </w:p>
    <w:p w14:paraId="450749D3" w14:textId="74ED5441" w:rsidR="00AD1BD1" w:rsidRPr="007E3B67" w:rsidRDefault="00AD1BD1" w:rsidP="00AD1BD1">
      <w:pPr>
        <w:spacing w:after="0"/>
        <w:rPr>
          <w:b/>
          <w:bCs/>
          <w:color w:val="0070C0"/>
          <w:sz w:val="20"/>
          <w:szCs w:val="20"/>
        </w:rPr>
      </w:pPr>
      <w:r w:rsidRPr="007E3B67">
        <w:rPr>
          <w:b/>
          <w:bCs/>
          <w:color w:val="0070C0"/>
          <w:sz w:val="20"/>
          <w:szCs w:val="20"/>
        </w:rPr>
        <w:t>Besluitvorming omtrent de selectie</w:t>
      </w:r>
    </w:p>
    <w:p w14:paraId="06D68744" w14:textId="77777777" w:rsidR="00332C61" w:rsidRPr="007E3B67" w:rsidRDefault="00332C61" w:rsidP="00332C61">
      <w:pPr>
        <w:pStyle w:val="CBPalinea"/>
        <w:jc w:val="left"/>
        <w:rPr>
          <w:rFonts w:asciiTheme="minorHAnsi" w:hAnsiTheme="minorHAnsi" w:cstheme="minorHAnsi"/>
        </w:rPr>
      </w:pPr>
      <w:r w:rsidRPr="007E3B67">
        <w:rPr>
          <w:rFonts w:asciiTheme="minorHAnsi" w:hAnsiTheme="minorHAnsi" w:cstheme="minorHAnsi"/>
        </w:rPr>
        <w:t>Alle Gegadigden worden gelijktijdig schriftelijk geïnformeerd door de Aanbestedende dienst over het selectiebesluit. De Aanbestedende dienst geeft gemotiveerd aan waarom de betreffende Gegadigde niet voor selectie in aanmerking komt.</w:t>
      </w:r>
    </w:p>
    <w:p w14:paraId="6F0FE5A9" w14:textId="77777777" w:rsidR="00332C61" w:rsidRPr="007E3B67" w:rsidRDefault="00332C61" w:rsidP="00332C61">
      <w:pPr>
        <w:pStyle w:val="CBPalinea"/>
        <w:jc w:val="left"/>
        <w:rPr>
          <w:rFonts w:asciiTheme="minorHAnsi" w:hAnsiTheme="minorHAnsi" w:cstheme="minorHAnsi"/>
        </w:rPr>
      </w:pPr>
      <w:r w:rsidRPr="007E3B67">
        <w:rPr>
          <w:rFonts w:asciiTheme="minorHAnsi" w:hAnsiTheme="minorHAnsi" w:cstheme="minorHAnsi"/>
        </w:rPr>
        <w:t>Een Gegadigde verliest zijn recht om op te komen tegen het selectiebesluit wanneer de Aanbestedende dienst niet binnen zeven (7) kalenderdagen na de datum van verzending van de brief waarin het selectiebesluit bekend is gemaakt, een gemotiveerd bezwaar heeft ontvangen. Op dit bezwaar wordt zo spoedig mogelijk door de Aanbestedende dienst gemotiveerd gereageerd. Indien Gegadigde het niet eens is met de respons dient zij Aanbestedende dienst binnen zeven (7) kalenderdagen na de datum van verzending van dit respons te hebben gedagvaard in kort geding voor de bevoegde burgerlijke rechter van de rechtbank Overijssel door betekening binnen de genoemde termijn van een kort geding dagvaarding op het adres van de contactpersoon van de Aanbestedende dienst, op straffe van verval van alle rechten.</w:t>
      </w:r>
    </w:p>
    <w:p w14:paraId="4FEA79CE" w14:textId="77777777" w:rsidR="00332C61" w:rsidRPr="007E3B67" w:rsidRDefault="00332C61" w:rsidP="00332C61">
      <w:pPr>
        <w:pStyle w:val="CBPalinea"/>
        <w:jc w:val="left"/>
        <w:rPr>
          <w:rFonts w:asciiTheme="minorHAnsi" w:hAnsiTheme="minorHAnsi" w:cstheme="minorHAnsi"/>
        </w:rPr>
      </w:pPr>
      <w:r w:rsidRPr="007E3B67">
        <w:rPr>
          <w:rFonts w:asciiTheme="minorHAnsi" w:hAnsiTheme="minorHAnsi" w:cstheme="minorHAnsi"/>
        </w:rPr>
        <w:t>Indien in de situaties als bedoeld in bovenstaande tijdig een kort geding procedure aanhangig is gemaakt, kan de Aanbestedende dienst er voor kiezen pas tot definitieve selectie over te gaan na de eventuele uitspraak van de kortgedingrechter in eerste aanleg.</w:t>
      </w:r>
    </w:p>
    <w:p w14:paraId="471FA8B5" w14:textId="0DB74620" w:rsidR="00AD1BD1" w:rsidRPr="007E3B67" w:rsidRDefault="00AD1BD1" w:rsidP="00AD1BD1">
      <w:pPr>
        <w:spacing w:after="0"/>
        <w:rPr>
          <w:b/>
          <w:bCs/>
          <w:color w:val="0070C0"/>
          <w:sz w:val="20"/>
          <w:szCs w:val="20"/>
        </w:rPr>
      </w:pPr>
      <w:r w:rsidRPr="007E3B67">
        <w:rPr>
          <w:b/>
          <w:bCs/>
          <w:color w:val="0070C0"/>
          <w:sz w:val="20"/>
          <w:szCs w:val="20"/>
        </w:rPr>
        <w:t>Klachten</w:t>
      </w:r>
    </w:p>
    <w:p w14:paraId="1C69ED9F" w14:textId="77777777" w:rsidR="00332C61" w:rsidRPr="007E3B67" w:rsidRDefault="00332C61" w:rsidP="00332C61">
      <w:pPr>
        <w:pStyle w:val="CBPalinea"/>
        <w:rPr>
          <w:rFonts w:asciiTheme="minorHAnsi" w:hAnsiTheme="minorHAnsi" w:cstheme="minorHAnsi"/>
        </w:rPr>
      </w:pPr>
      <w:r w:rsidRPr="007E3B67">
        <w:rPr>
          <w:rFonts w:asciiTheme="minorHAnsi" w:hAnsiTheme="minorHAnsi" w:cstheme="minorHAnsi"/>
        </w:rPr>
        <w:t>De klachtenprocedure naar aanleiding van een aanbestedingsprocedure ziet er als volgt uit:</w:t>
      </w:r>
    </w:p>
    <w:p w14:paraId="26CDA76F" w14:textId="47995D00" w:rsidR="00332C61" w:rsidRPr="007E3B67" w:rsidRDefault="00332C61" w:rsidP="00332C61">
      <w:pPr>
        <w:pStyle w:val="CBPalinea"/>
        <w:rPr>
          <w:rFonts w:asciiTheme="minorHAnsi" w:hAnsiTheme="minorHAnsi" w:cstheme="minorHAnsi"/>
        </w:rPr>
      </w:pPr>
      <w:r w:rsidRPr="007E3B67">
        <w:rPr>
          <w:rFonts w:asciiTheme="minorHAnsi" w:hAnsiTheme="minorHAnsi" w:cstheme="minorHAnsi"/>
        </w:rPr>
        <w:t xml:space="preserve">Bij een klacht tegen de aanbestedingsprocedure of de handelswijze van de Aanbestedende dienst dient de ondernemer gemotiveerd en onderbouwd aan te geven met welke punten/onderdelen van de aanbesteding hij/zij het niet eens is. Een klacht over een aanbestedingsprocedure kan ingediend worden via inkoop@dowr.nl. De klacht wordt behandeld door een inkoopadviseur die niet betrokken is geweest bij de aanbestedingsprocedure van het betreffende </w:t>
      </w:r>
      <w:r w:rsidR="00E87E77" w:rsidRPr="007E3B67">
        <w:rPr>
          <w:rFonts w:asciiTheme="minorHAnsi" w:hAnsiTheme="minorHAnsi" w:cstheme="minorHAnsi"/>
        </w:rPr>
        <w:t>P</w:t>
      </w:r>
      <w:r w:rsidRPr="007E3B67">
        <w:rPr>
          <w:rFonts w:asciiTheme="minorHAnsi" w:hAnsiTheme="minorHAnsi" w:cstheme="minorHAnsi"/>
        </w:rPr>
        <w:t>roject.</w:t>
      </w:r>
    </w:p>
    <w:p w14:paraId="3A9D096B" w14:textId="08F313BA" w:rsidR="00332C61" w:rsidRPr="007E3B67" w:rsidRDefault="00332C61" w:rsidP="00332C61">
      <w:pPr>
        <w:pStyle w:val="CBPalinea"/>
        <w:jc w:val="left"/>
        <w:rPr>
          <w:rFonts w:asciiTheme="minorHAnsi" w:hAnsiTheme="minorHAnsi" w:cstheme="minorHAnsi"/>
        </w:rPr>
      </w:pPr>
      <w:r w:rsidRPr="007E3B67">
        <w:rPr>
          <w:rFonts w:asciiTheme="minorHAnsi" w:hAnsiTheme="minorHAnsi" w:cstheme="minorHAnsi"/>
        </w:rPr>
        <w:lastRenderedPageBreak/>
        <w:t xml:space="preserve">Indien de klager het niet eens is met de afhandeling c.q. het gegeven antwoord door de aangewezen inkoopadviseur van Aanbesteder kan de klager zich wenden tot de Commissie van Aanbestedingsexperts (vgl. art. 4.27 </w:t>
      </w:r>
      <w:proofErr w:type="spellStart"/>
      <w:r w:rsidRPr="007E3B67">
        <w:rPr>
          <w:rFonts w:asciiTheme="minorHAnsi" w:hAnsiTheme="minorHAnsi" w:cstheme="minorHAnsi"/>
        </w:rPr>
        <w:t>Aw</w:t>
      </w:r>
      <w:proofErr w:type="spellEnd"/>
      <w:r w:rsidRPr="007E3B67">
        <w:rPr>
          <w:rFonts w:asciiTheme="minorHAnsi" w:hAnsiTheme="minorHAnsi" w:cstheme="minorHAnsi"/>
        </w:rPr>
        <w:t xml:space="preserve">). Daarvoor moet eerst de interne klachtenprocedure van de betreffende </w:t>
      </w:r>
      <w:r w:rsidR="00C83273" w:rsidRPr="007E3B67">
        <w:rPr>
          <w:rFonts w:asciiTheme="minorHAnsi" w:hAnsiTheme="minorHAnsi" w:cstheme="minorHAnsi"/>
        </w:rPr>
        <w:t>Gemeente</w:t>
      </w:r>
      <w:r w:rsidRPr="007E3B67">
        <w:rPr>
          <w:rFonts w:asciiTheme="minorHAnsi" w:hAnsiTheme="minorHAnsi" w:cstheme="minorHAnsi"/>
        </w:rPr>
        <w:t xml:space="preserve"> zijn gevolgd (zie ook www.commissievanaanbestedingsexperts.nl).</w:t>
      </w:r>
    </w:p>
    <w:p w14:paraId="357F1B46" w14:textId="7DC2F2F8" w:rsidR="00332C61" w:rsidRPr="007E3B67" w:rsidRDefault="00332C61" w:rsidP="00332C61">
      <w:pPr>
        <w:rPr>
          <w:rFonts w:cstheme="minorHAnsi"/>
        </w:rPr>
      </w:pPr>
      <w:r w:rsidRPr="007E3B67">
        <w:rPr>
          <w:rFonts w:cstheme="minorHAnsi"/>
          <w:sz w:val="20"/>
          <w:szCs w:val="20"/>
        </w:rPr>
        <w:t>Het indienen van een klacht bij de Commissie van Aanbestedingsexperts, schort deze aanbestedingsprocedure niet op.</w:t>
      </w:r>
      <w:r w:rsidRPr="007E3B67">
        <w:rPr>
          <w:rFonts w:cstheme="minorHAnsi"/>
        </w:rPr>
        <w:t xml:space="preserve"> </w:t>
      </w:r>
    </w:p>
    <w:p w14:paraId="68461841" w14:textId="025E2F69" w:rsidR="00332C61" w:rsidRPr="007E3B67" w:rsidRDefault="00AB5ADE" w:rsidP="00332C61">
      <w:pPr>
        <w:pStyle w:val="CBPparagraaf"/>
      </w:pPr>
      <w:bookmarkStart w:id="45" w:name="_Toc61435651"/>
      <w:bookmarkStart w:id="46" w:name="_Toc62491357"/>
      <w:r w:rsidRPr="007E3B67">
        <w:t xml:space="preserve">Algemene </w:t>
      </w:r>
      <w:r w:rsidR="00332C61" w:rsidRPr="007E3B67">
        <w:t>VOORWAARDEN AANBESTEDING</w:t>
      </w:r>
      <w:bookmarkEnd w:id="45"/>
      <w:bookmarkEnd w:id="46"/>
    </w:p>
    <w:p w14:paraId="3B9E1F94" w14:textId="77777777" w:rsidR="000167D4" w:rsidRPr="007E3B67" w:rsidRDefault="001363D4" w:rsidP="000167D4">
      <w:pPr>
        <w:pStyle w:val="CBPalinea"/>
        <w:numPr>
          <w:ilvl w:val="0"/>
          <w:numId w:val="15"/>
        </w:numPr>
        <w:spacing w:after="0"/>
        <w:rPr>
          <w:rFonts w:asciiTheme="minorHAnsi" w:hAnsiTheme="minorHAnsi" w:cstheme="minorHAnsi"/>
        </w:rPr>
      </w:pPr>
      <w:r w:rsidRPr="007E3B67">
        <w:rPr>
          <w:rFonts w:asciiTheme="minorHAnsi" w:hAnsiTheme="minorHAnsi" w:cstheme="minorHAnsi"/>
        </w:rPr>
        <w:t xml:space="preserve">Door het indienen van een </w:t>
      </w:r>
      <w:r w:rsidR="00340848" w:rsidRPr="007E3B67">
        <w:rPr>
          <w:rFonts w:asciiTheme="minorHAnsi" w:hAnsiTheme="minorHAnsi" w:cstheme="minorHAnsi"/>
        </w:rPr>
        <w:t>A</w:t>
      </w:r>
      <w:r w:rsidRPr="007E3B67">
        <w:rPr>
          <w:rFonts w:asciiTheme="minorHAnsi" w:hAnsiTheme="minorHAnsi" w:cstheme="minorHAnsi"/>
        </w:rPr>
        <w:t xml:space="preserve">anmelding verklaard </w:t>
      </w:r>
      <w:r w:rsidR="00A54D30" w:rsidRPr="007E3B67">
        <w:rPr>
          <w:rFonts w:asciiTheme="minorHAnsi" w:hAnsiTheme="minorHAnsi" w:cstheme="minorHAnsi"/>
        </w:rPr>
        <w:t>G</w:t>
      </w:r>
      <w:r w:rsidRPr="007E3B67">
        <w:rPr>
          <w:rFonts w:asciiTheme="minorHAnsi" w:hAnsiTheme="minorHAnsi" w:cstheme="minorHAnsi"/>
        </w:rPr>
        <w:t xml:space="preserve">egadigde zich uitdrukkelijk akkoord met de </w:t>
      </w:r>
      <w:r w:rsidR="000167D4" w:rsidRPr="007E3B67">
        <w:rPr>
          <w:rFonts w:asciiTheme="minorHAnsi" w:hAnsiTheme="minorHAnsi" w:cstheme="minorHAnsi"/>
        </w:rPr>
        <w:t>gestelde eisen, selectie- en beoordelingsmethodiek en beschreven voorwaarden in deze Selectieleidraad.</w:t>
      </w:r>
    </w:p>
    <w:p w14:paraId="5D2FF1DD" w14:textId="3C2E53BF" w:rsidR="00EE1EA3" w:rsidRPr="007E3B67" w:rsidRDefault="00EE1EA3" w:rsidP="00D14AE7">
      <w:pPr>
        <w:pStyle w:val="CBPalinea"/>
        <w:numPr>
          <w:ilvl w:val="0"/>
          <w:numId w:val="15"/>
        </w:numPr>
        <w:spacing w:after="0"/>
        <w:rPr>
          <w:rFonts w:asciiTheme="minorHAnsi" w:hAnsiTheme="minorHAnsi" w:cstheme="minorHAnsi"/>
        </w:rPr>
      </w:pPr>
      <w:r w:rsidRPr="007E3B67">
        <w:rPr>
          <w:rFonts w:asciiTheme="minorHAnsi" w:hAnsiTheme="minorHAnsi" w:cstheme="minorHAnsi"/>
        </w:rPr>
        <w:t xml:space="preserve">Gegadigde kan geen aanspraak maken op de door hem gemaakte kosten die in relatie staan tot of betrekking hebben op onderhavige aanbestedingstraject. Deze kosten worden dan ook niet vergoed door de </w:t>
      </w:r>
      <w:r w:rsidR="00C83273" w:rsidRPr="007E3B67">
        <w:rPr>
          <w:rFonts w:asciiTheme="minorHAnsi" w:hAnsiTheme="minorHAnsi" w:cstheme="minorHAnsi"/>
        </w:rPr>
        <w:t>Gemeente</w:t>
      </w:r>
      <w:r w:rsidRPr="007E3B67">
        <w:rPr>
          <w:rFonts w:asciiTheme="minorHAnsi" w:hAnsiTheme="minorHAnsi" w:cstheme="minorHAnsi"/>
        </w:rPr>
        <w:t xml:space="preserve"> en zijn voor eigen rekening en risico van de Gegadigde.</w:t>
      </w:r>
    </w:p>
    <w:p w14:paraId="06A1FE08" w14:textId="77777777" w:rsidR="00332C61" w:rsidRPr="007E3B67" w:rsidRDefault="00332C61" w:rsidP="00E72FE3">
      <w:pPr>
        <w:pStyle w:val="CBPalinea"/>
        <w:numPr>
          <w:ilvl w:val="0"/>
          <w:numId w:val="15"/>
        </w:numPr>
        <w:spacing w:after="0"/>
        <w:jc w:val="left"/>
        <w:rPr>
          <w:rFonts w:asciiTheme="minorHAnsi" w:hAnsiTheme="minorHAnsi" w:cstheme="minorHAnsi"/>
        </w:rPr>
      </w:pPr>
      <w:r w:rsidRPr="007E3B67">
        <w:rPr>
          <w:rFonts w:asciiTheme="minorHAnsi" w:hAnsiTheme="minorHAnsi" w:cstheme="minorHAnsi"/>
        </w:rPr>
        <w:t>Gegadigden dan wel Inschrijvers hebben geen recht op vergoeding van eventueel gemaakte kosten en/of geleden schade.</w:t>
      </w:r>
    </w:p>
    <w:p w14:paraId="0F9B2F62" w14:textId="77777777" w:rsidR="00332C61" w:rsidRPr="007E3B67" w:rsidRDefault="00332C61" w:rsidP="00E72FE3">
      <w:pPr>
        <w:pStyle w:val="CBPalinea"/>
        <w:numPr>
          <w:ilvl w:val="0"/>
          <w:numId w:val="15"/>
        </w:numPr>
        <w:spacing w:after="0"/>
        <w:jc w:val="left"/>
        <w:rPr>
          <w:rFonts w:asciiTheme="minorHAnsi" w:hAnsiTheme="minorHAnsi" w:cstheme="minorHAnsi"/>
        </w:rPr>
      </w:pPr>
      <w:r w:rsidRPr="007E3B67">
        <w:rPr>
          <w:rFonts w:asciiTheme="minorHAnsi" w:hAnsiTheme="minorHAnsi" w:cstheme="minorHAnsi"/>
        </w:rPr>
        <w:t xml:space="preserve">Aan de Aanmelding of Inschrijving kunnen geen rechten of plichten worden ontleend. </w:t>
      </w:r>
    </w:p>
    <w:p w14:paraId="4F75781A" w14:textId="6235B2B6" w:rsidR="00332C61" w:rsidRPr="007E3B67" w:rsidRDefault="00332C61" w:rsidP="00E72FE3">
      <w:pPr>
        <w:pStyle w:val="CBPalinea"/>
        <w:numPr>
          <w:ilvl w:val="0"/>
          <w:numId w:val="15"/>
        </w:numPr>
        <w:spacing w:after="0"/>
        <w:rPr>
          <w:rFonts w:asciiTheme="minorHAnsi" w:hAnsiTheme="minorHAnsi" w:cstheme="minorHAnsi"/>
        </w:rPr>
      </w:pPr>
      <w:r w:rsidRPr="007E3B67">
        <w:rPr>
          <w:rFonts w:asciiTheme="minorHAnsi" w:hAnsiTheme="minorHAnsi" w:cstheme="minorHAnsi"/>
        </w:rPr>
        <w:t xml:space="preserve">De offerteaanvraag is geen </w:t>
      </w:r>
      <w:r w:rsidR="001046DC" w:rsidRPr="007E3B67">
        <w:rPr>
          <w:rFonts w:asciiTheme="minorHAnsi" w:hAnsiTheme="minorHAnsi" w:cstheme="minorHAnsi"/>
        </w:rPr>
        <w:t>Opdracht</w:t>
      </w:r>
      <w:r w:rsidRPr="007E3B67">
        <w:rPr>
          <w:rFonts w:asciiTheme="minorHAnsi" w:hAnsiTheme="minorHAnsi" w:cstheme="minorHAnsi"/>
        </w:rPr>
        <w:t>, impliceert het niet en kan ook niet als zodanig worden uitgelegd.</w:t>
      </w:r>
    </w:p>
    <w:p w14:paraId="688D4B72" w14:textId="2C2865A5" w:rsidR="00332C61" w:rsidRPr="007E3B67" w:rsidRDefault="00332C61" w:rsidP="00E72FE3">
      <w:pPr>
        <w:pStyle w:val="CBPalinea"/>
        <w:numPr>
          <w:ilvl w:val="0"/>
          <w:numId w:val="15"/>
        </w:numPr>
        <w:spacing w:after="0"/>
        <w:rPr>
          <w:rFonts w:asciiTheme="minorHAnsi" w:hAnsiTheme="minorHAnsi" w:cstheme="minorHAnsi"/>
        </w:rPr>
      </w:pPr>
      <w:r w:rsidRPr="007E3B67">
        <w:rPr>
          <w:rFonts w:asciiTheme="minorHAnsi" w:hAnsiTheme="minorHAnsi" w:cstheme="minorHAnsi"/>
        </w:rPr>
        <w:t>Alle informatie dient vertrouwelijk te worden behandeld</w:t>
      </w:r>
      <w:r w:rsidR="00870829" w:rsidRPr="007E3B67">
        <w:rPr>
          <w:rFonts w:asciiTheme="minorHAnsi" w:hAnsiTheme="minorHAnsi" w:cstheme="minorHAnsi"/>
        </w:rPr>
        <w:t>.</w:t>
      </w:r>
    </w:p>
    <w:p w14:paraId="0F9431A1" w14:textId="36E0BFEF" w:rsidR="00332C61" w:rsidRPr="007E3B67" w:rsidRDefault="00332C61" w:rsidP="00E72FE3">
      <w:pPr>
        <w:pStyle w:val="CBPalinea"/>
        <w:numPr>
          <w:ilvl w:val="0"/>
          <w:numId w:val="15"/>
        </w:numPr>
        <w:spacing w:after="0"/>
        <w:jc w:val="left"/>
        <w:rPr>
          <w:rFonts w:asciiTheme="minorHAnsi" w:hAnsiTheme="minorHAnsi" w:cstheme="minorHAnsi"/>
        </w:rPr>
      </w:pPr>
      <w:r w:rsidRPr="007E3B67">
        <w:rPr>
          <w:rFonts w:asciiTheme="minorHAnsi" w:hAnsiTheme="minorHAnsi" w:cstheme="minorHAnsi"/>
        </w:rPr>
        <w:t xml:space="preserve">De </w:t>
      </w:r>
      <w:r w:rsidR="00C83273" w:rsidRPr="007E3B67">
        <w:rPr>
          <w:rFonts w:asciiTheme="minorHAnsi" w:hAnsiTheme="minorHAnsi" w:cstheme="minorHAnsi"/>
        </w:rPr>
        <w:t>Gemeente</w:t>
      </w:r>
      <w:r w:rsidRPr="007E3B67">
        <w:rPr>
          <w:rFonts w:asciiTheme="minorHAnsi" w:hAnsiTheme="minorHAnsi" w:cstheme="minorHAnsi"/>
        </w:rPr>
        <w:t xml:space="preserve"> behoudt zich te allen tijde het recht voor om de aanbestedingsprocedure (tussentijds) stop te zetten of eenzijdig in te trekken. </w:t>
      </w:r>
    </w:p>
    <w:p w14:paraId="43409F77" w14:textId="00529B3E" w:rsidR="00332C61" w:rsidRPr="007E3B67" w:rsidRDefault="00332C61" w:rsidP="00E72FE3">
      <w:pPr>
        <w:pStyle w:val="CBPalinea"/>
        <w:numPr>
          <w:ilvl w:val="0"/>
          <w:numId w:val="15"/>
        </w:numPr>
        <w:spacing w:after="0"/>
        <w:jc w:val="left"/>
        <w:rPr>
          <w:rFonts w:asciiTheme="minorHAnsi" w:hAnsiTheme="minorHAnsi" w:cstheme="minorHAnsi"/>
        </w:rPr>
      </w:pPr>
      <w:r w:rsidRPr="007E3B67">
        <w:rPr>
          <w:rFonts w:asciiTheme="minorHAnsi" w:hAnsiTheme="minorHAnsi" w:cstheme="minorHAnsi"/>
        </w:rPr>
        <w:t xml:space="preserve">De </w:t>
      </w:r>
      <w:r w:rsidR="00C83273" w:rsidRPr="007E3B67">
        <w:rPr>
          <w:rFonts w:asciiTheme="minorHAnsi" w:hAnsiTheme="minorHAnsi" w:cstheme="minorHAnsi"/>
        </w:rPr>
        <w:t>Gemeente</w:t>
      </w:r>
      <w:r w:rsidRPr="007E3B67">
        <w:rPr>
          <w:rFonts w:asciiTheme="minorHAnsi" w:hAnsiTheme="minorHAnsi" w:cstheme="minorHAnsi"/>
        </w:rPr>
        <w:t xml:space="preserve"> behoudt zich te allen tijde het recht voor, om haar moverende redenen, van gunning van (delen van) de </w:t>
      </w:r>
      <w:r w:rsidR="001046DC" w:rsidRPr="007E3B67">
        <w:rPr>
          <w:rFonts w:asciiTheme="minorHAnsi" w:hAnsiTheme="minorHAnsi" w:cstheme="minorHAnsi"/>
        </w:rPr>
        <w:t>Opdracht</w:t>
      </w:r>
      <w:r w:rsidRPr="007E3B67">
        <w:rPr>
          <w:rFonts w:asciiTheme="minorHAnsi" w:hAnsiTheme="minorHAnsi" w:cstheme="minorHAnsi"/>
        </w:rPr>
        <w:t xml:space="preserve"> af te zien, waarmee alle rechten van de Gegadigden en/of Inschrijvers komen te vervallen, alsmede de aanbestedingsprocedure tijdelijk of definitief, geheel of gedeeltelijk te staken of op te schorten, waarbij geen recht op enigerlei (schade) vergoeding ontstaat voor Gegadigden en/of Inschrijvers.</w:t>
      </w:r>
    </w:p>
    <w:p w14:paraId="213277FE" w14:textId="77777777" w:rsidR="00332C61" w:rsidRPr="007E3B67" w:rsidRDefault="00332C61" w:rsidP="00E72FE3">
      <w:pPr>
        <w:pStyle w:val="CBPalinea"/>
        <w:numPr>
          <w:ilvl w:val="0"/>
          <w:numId w:val="15"/>
        </w:numPr>
        <w:spacing w:after="0"/>
        <w:rPr>
          <w:rFonts w:asciiTheme="minorHAnsi" w:hAnsiTheme="minorHAnsi" w:cstheme="minorHAnsi"/>
        </w:rPr>
      </w:pPr>
      <w:r w:rsidRPr="007E3B67">
        <w:rPr>
          <w:rFonts w:asciiTheme="minorHAnsi" w:hAnsiTheme="minorHAnsi" w:cstheme="minorHAnsi"/>
        </w:rPr>
        <w:t xml:space="preserve">Gunning vindt nadrukkelijk plaats onder het voorbehoud van het beschikbaar hebben van voldoende financiële middelen en formeel positieve besluitvorming. </w:t>
      </w:r>
    </w:p>
    <w:p w14:paraId="4F055890" w14:textId="77777777" w:rsidR="00FD24C5" w:rsidRPr="007E3B67" w:rsidRDefault="00332C61" w:rsidP="00FD24C5">
      <w:pPr>
        <w:pStyle w:val="CBPalinea"/>
        <w:numPr>
          <w:ilvl w:val="0"/>
          <w:numId w:val="15"/>
        </w:numPr>
        <w:spacing w:after="0"/>
        <w:jc w:val="left"/>
        <w:rPr>
          <w:rFonts w:asciiTheme="minorHAnsi" w:hAnsiTheme="minorHAnsi" w:cstheme="minorHAnsi"/>
        </w:rPr>
      </w:pPr>
      <w:r w:rsidRPr="007E3B67">
        <w:rPr>
          <w:rFonts w:asciiTheme="minorHAnsi" w:hAnsiTheme="minorHAnsi" w:cstheme="minorHAnsi"/>
        </w:rPr>
        <w:t xml:space="preserve">De Aanbestedende dienst handelt tijdens de aanbestedingsprocedure onder het voorbehoud van goedkeuring door of namens eindverantwoordelijke, te weten het college van burgemeester en wethouders van de </w:t>
      </w:r>
      <w:r w:rsidR="00C83273" w:rsidRPr="007E3B67">
        <w:rPr>
          <w:rFonts w:asciiTheme="minorHAnsi" w:hAnsiTheme="minorHAnsi" w:cstheme="minorHAnsi"/>
        </w:rPr>
        <w:t>Gemeente</w:t>
      </w:r>
      <w:r w:rsidRPr="007E3B67">
        <w:rPr>
          <w:rFonts w:asciiTheme="minorHAnsi" w:hAnsiTheme="minorHAnsi" w:cstheme="minorHAnsi"/>
        </w:rPr>
        <w:t xml:space="preserve"> Deventer. De eindverantwoordelijke moet formeel instemmen met de </w:t>
      </w:r>
      <w:proofErr w:type="spellStart"/>
      <w:r w:rsidRPr="007E3B67">
        <w:rPr>
          <w:rFonts w:asciiTheme="minorHAnsi" w:hAnsiTheme="minorHAnsi" w:cstheme="minorHAnsi"/>
        </w:rPr>
        <w:t>concept-Overeenkomst</w:t>
      </w:r>
      <w:proofErr w:type="spellEnd"/>
      <w:r w:rsidRPr="007E3B67">
        <w:rPr>
          <w:rFonts w:asciiTheme="minorHAnsi" w:hAnsiTheme="minorHAnsi" w:cstheme="minorHAnsi"/>
        </w:rPr>
        <w:t xml:space="preserve"> tussen de Aanbestedende dienst en de </w:t>
      </w:r>
      <w:r w:rsidR="001046DC" w:rsidRPr="007E3B67">
        <w:rPr>
          <w:rFonts w:asciiTheme="minorHAnsi" w:hAnsiTheme="minorHAnsi" w:cstheme="minorHAnsi"/>
        </w:rPr>
        <w:t>Opdracht</w:t>
      </w:r>
      <w:r w:rsidRPr="007E3B67">
        <w:rPr>
          <w:rFonts w:asciiTheme="minorHAnsi" w:hAnsiTheme="minorHAnsi" w:cstheme="minorHAnsi"/>
        </w:rPr>
        <w:t xml:space="preserve">nemer. Nadat deze instemming is verkregen en de bezwaartermijn is verstreken, kan de </w:t>
      </w:r>
      <w:r w:rsidR="001046DC" w:rsidRPr="007E3B67">
        <w:rPr>
          <w:rFonts w:asciiTheme="minorHAnsi" w:hAnsiTheme="minorHAnsi" w:cstheme="minorHAnsi"/>
        </w:rPr>
        <w:t>Opdracht</w:t>
      </w:r>
      <w:r w:rsidRPr="007E3B67">
        <w:rPr>
          <w:rFonts w:asciiTheme="minorHAnsi" w:hAnsiTheme="minorHAnsi" w:cstheme="minorHAnsi"/>
        </w:rPr>
        <w:t xml:space="preserve"> definitief gegund worden. </w:t>
      </w:r>
      <w:r w:rsidR="00FD24C5" w:rsidRPr="007E3B67">
        <w:rPr>
          <w:rFonts w:asciiTheme="minorHAnsi" w:hAnsiTheme="minorHAnsi" w:cstheme="minorHAnsi"/>
        </w:rPr>
        <w:t>Voor de (door)start van fase 2 dient nog afzonderlijke besluitvorming binnen de gemeente plaats te vinden, maar maakt alvast onderdeel uit van deze Opdracht.</w:t>
      </w:r>
    </w:p>
    <w:p w14:paraId="21D0145F" w14:textId="74A9F071" w:rsidR="00332C61" w:rsidRPr="007E3B67" w:rsidRDefault="00332C61" w:rsidP="00E72FE3">
      <w:pPr>
        <w:pStyle w:val="CBPalinea"/>
        <w:numPr>
          <w:ilvl w:val="0"/>
          <w:numId w:val="15"/>
        </w:numPr>
        <w:spacing w:after="0"/>
        <w:rPr>
          <w:rFonts w:asciiTheme="minorHAnsi" w:hAnsiTheme="minorHAnsi" w:cstheme="minorHAnsi"/>
        </w:rPr>
      </w:pPr>
      <w:r w:rsidRPr="007E3B67">
        <w:rPr>
          <w:rFonts w:asciiTheme="minorHAnsi" w:hAnsiTheme="minorHAnsi" w:cstheme="minorHAnsi"/>
        </w:rPr>
        <w:t xml:space="preserve">Voor het risico, behorend bij het deelnemen aan een aanbestedingsprocedure, kan de </w:t>
      </w:r>
      <w:r w:rsidR="00C83273" w:rsidRPr="007E3B67">
        <w:rPr>
          <w:rFonts w:asciiTheme="minorHAnsi" w:hAnsiTheme="minorHAnsi" w:cstheme="minorHAnsi"/>
        </w:rPr>
        <w:t>Gemeente</w:t>
      </w:r>
      <w:r w:rsidRPr="007E3B67">
        <w:rPr>
          <w:rFonts w:asciiTheme="minorHAnsi" w:hAnsiTheme="minorHAnsi" w:cstheme="minorHAnsi"/>
        </w:rPr>
        <w:t xml:space="preserve">, zolang de </w:t>
      </w:r>
      <w:r w:rsidR="001046DC" w:rsidRPr="007E3B67">
        <w:rPr>
          <w:rFonts w:asciiTheme="minorHAnsi" w:hAnsiTheme="minorHAnsi" w:cstheme="minorHAnsi"/>
        </w:rPr>
        <w:t>Opdracht</w:t>
      </w:r>
      <w:r w:rsidRPr="007E3B67">
        <w:rPr>
          <w:rFonts w:asciiTheme="minorHAnsi" w:hAnsiTheme="minorHAnsi" w:cstheme="minorHAnsi"/>
        </w:rPr>
        <w:t xml:space="preserve"> niet is verleend, geen verantwoordelijkheid dragen.</w:t>
      </w:r>
    </w:p>
    <w:p w14:paraId="46AA45F8" w14:textId="1A2D091D" w:rsidR="00332C61" w:rsidRPr="007E3B67" w:rsidRDefault="00332C61" w:rsidP="00E72FE3">
      <w:pPr>
        <w:pStyle w:val="CBPalinea"/>
        <w:numPr>
          <w:ilvl w:val="0"/>
          <w:numId w:val="15"/>
        </w:numPr>
        <w:spacing w:after="0"/>
        <w:rPr>
          <w:rFonts w:asciiTheme="minorHAnsi" w:hAnsiTheme="minorHAnsi" w:cstheme="minorHAnsi"/>
        </w:rPr>
      </w:pPr>
      <w:r w:rsidRPr="007E3B67">
        <w:rPr>
          <w:rFonts w:asciiTheme="minorHAnsi" w:hAnsiTheme="minorHAnsi" w:cstheme="minorHAnsi"/>
        </w:rPr>
        <w:t xml:space="preserve">Zolang niet op alle punten volledige overeenstemming is bereikt en nog geen schriftelijke Overeenkomst is gesloten, is nog geen sprake van enige gebondenheid van de </w:t>
      </w:r>
      <w:r w:rsidR="00C83273" w:rsidRPr="007E3B67">
        <w:rPr>
          <w:rFonts w:asciiTheme="minorHAnsi" w:hAnsiTheme="minorHAnsi" w:cstheme="minorHAnsi"/>
        </w:rPr>
        <w:t>Gemeente</w:t>
      </w:r>
      <w:r w:rsidRPr="007E3B67">
        <w:rPr>
          <w:rFonts w:asciiTheme="minorHAnsi" w:hAnsiTheme="minorHAnsi" w:cstheme="minorHAnsi"/>
        </w:rPr>
        <w:t xml:space="preserve">. In dat geval is er ook geen enkele verplichting tot vergoeding van welke schade of kosten dan ook. </w:t>
      </w:r>
    </w:p>
    <w:p w14:paraId="0D4B238C" w14:textId="003221C9" w:rsidR="00332C61" w:rsidRPr="007E3B67" w:rsidRDefault="00332C61" w:rsidP="00E72FE3">
      <w:pPr>
        <w:pStyle w:val="CBPalinea"/>
        <w:numPr>
          <w:ilvl w:val="0"/>
          <w:numId w:val="15"/>
        </w:numPr>
        <w:spacing w:after="0"/>
        <w:rPr>
          <w:rFonts w:asciiTheme="minorHAnsi" w:hAnsiTheme="minorHAnsi" w:cstheme="minorHAnsi"/>
        </w:rPr>
      </w:pPr>
      <w:r w:rsidRPr="007E3B67">
        <w:rPr>
          <w:rFonts w:asciiTheme="minorHAnsi" w:hAnsiTheme="minorHAnsi" w:cstheme="minorHAnsi"/>
        </w:rPr>
        <w:t xml:space="preserve">De </w:t>
      </w:r>
      <w:r w:rsidR="00C83273" w:rsidRPr="007E3B67">
        <w:rPr>
          <w:rFonts w:asciiTheme="minorHAnsi" w:hAnsiTheme="minorHAnsi" w:cstheme="minorHAnsi"/>
        </w:rPr>
        <w:t>Gemeente</w:t>
      </w:r>
      <w:r w:rsidRPr="007E3B67">
        <w:rPr>
          <w:rFonts w:asciiTheme="minorHAnsi" w:hAnsiTheme="minorHAnsi" w:cstheme="minorHAnsi"/>
        </w:rPr>
        <w:t xml:space="preserve"> zal  informatie afkomstig van de Gegadigde of Inschrijver waarvan hij de vertrouwelijkheid kent, dan wel behoort te kennen, vertrouwelijk behandelen en in ieder geval rekening houden  met de gerechtvaardigde (zakelijke) belangen van de Gegadigde of Inschrijver.</w:t>
      </w:r>
    </w:p>
    <w:p w14:paraId="169F6D48" w14:textId="057E18D5" w:rsidR="00332C61" w:rsidRPr="007E3B67" w:rsidRDefault="00332C61" w:rsidP="00E72FE3">
      <w:pPr>
        <w:pStyle w:val="CBPalinea"/>
        <w:numPr>
          <w:ilvl w:val="0"/>
          <w:numId w:val="15"/>
        </w:numPr>
        <w:jc w:val="left"/>
        <w:rPr>
          <w:rFonts w:asciiTheme="minorHAnsi" w:hAnsiTheme="minorHAnsi" w:cstheme="minorHAnsi"/>
        </w:rPr>
      </w:pPr>
      <w:r w:rsidRPr="007E3B67">
        <w:rPr>
          <w:rFonts w:asciiTheme="minorHAnsi" w:hAnsiTheme="minorHAnsi" w:cstheme="minorHAnsi"/>
        </w:rPr>
        <w:t xml:space="preserve">De voertaal tijdens de gehele aanbestedingsprocedure, gedurende </w:t>
      </w:r>
      <w:proofErr w:type="spellStart"/>
      <w:r w:rsidRPr="007E3B67">
        <w:rPr>
          <w:rFonts w:asciiTheme="minorHAnsi" w:hAnsiTheme="minorHAnsi" w:cstheme="minorHAnsi"/>
        </w:rPr>
        <w:t>contractering</w:t>
      </w:r>
      <w:proofErr w:type="spellEnd"/>
      <w:r w:rsidRPr="007E3B67">
        <w:rPr>
          <w:rFonts w:asciiTheme="minorHAnsi" w:hAnsiTheme="minorHAnsi" w:cstheme="minorHAnsi"/>
        </w:rPr>
        <w:t xml:space="preserve"> en tijdens de uitvoering van de </w:t>
      </w:r>
      <w:r w:rsidR="001046DC" w:rsidRPr="007E3B67">
        <w:rPr>
          <w:rFonts w:asciiTheme="minorHAnsi" w:hAnsiTheme="minorHAnsi" w:cstheme="minorHAnsi"/>
        </w:rPr>
        <w:t>Opdracht</w:t>
      </w:r>
      <w:r w:rsidRPr="007E3B67">
        <w:rPr>
          <w:rFonts w:asciiTheme="minorHAnsi" w:hAnsiTheme="minorHAnsi" w:cstheme="minorHAnsi"/>
        </w:rPr>
        <w:t xml:space="preserve"> is Nederlands. Alle documenten van zowel de Gegadigde dan wel Inschrijver als van de Aanbestedende dienst zijn in de Nederlandse taal opgesteld, tenzij expliciet anders vermeld in de Aanbestedingsdocumenten. </w:t>
      </w:r>
    </w:p>
    <w:p w14:paraId="7D301834" w14:textId="77777777" w:rsidR="00332C61" w:rsidRPr="007E3B67" w:rsidRDefault="00332C61" w:rsidP="00332C61">
      <w:pPr>
        <w:pStyle w:val="CBPparagraaf"/>
      </w:pPr>
      <w:bookmarkStart w:id="47" w:name="_Toc468282917"/>
      <w:bookmarkStart w:id="48" w:name="_Toc61435652"/>
      <w:bookmarkStart w:id="49" w:name="_Toc62491358"/>
      <w:r w:rsidRPr="007E3B67">
        <w:t>AANSPRAKELIJKHEID AANBESTEDENDE DIENST</w:t>
      </w:r>
      <w:bookmarkEnd w:id="47"/>
      <w:bookmarkEnd w:id="48"/>
      <w:bookmarkEnd w:id="49"/>
    </w:p>
    <w:p w14:paraId="391D73CF" w14:textId="635FFB6E" w:rsidR="00332C61" w:rsidRPr="007E3B67" w:rsidRDefault="00332C61" w:rsidP="00332C61">
      <w:pPr>
        <w:pStyle w:val="CBPalinea"/>
        <w:jc w:val="left"/>
        <w:rPr>
          <w:rFonts w:asciiTheme="minorHAnsi" w:hAnsiTheme="minorHAnsi" w:cstheme="minorHAnsi"/>
        </w:rPr>
      </w:pPr>
      <w:r w:rsidRPr="007E3B67">
        <w:rPr>
          <w:rFonts w:asciiTheme="minorHAnsi" w:hAnsiTheme="minorHAnsi" w:cstheme="minorHAnsi"/>
        </w:rPr>
        <w:t xml:space="preserve">Deze </w:t>
      </w:r>
      <w:r w:rsidR="00E87E77" w:rsidRPr="007E3B67">
        <w:rPr>
          <w:rFonts w:asciiTheme="minorHAnsi" w:hAnsiTheme="minorHAnsi" w:cstheme="minorHAnsi"/>
        </w:rPr>
        <w:t>Selectieleidraad</w:t>
      </w:r>
      <w:r w:rsidRPr="007E3B67">
        <w:rPr>
          <w:rFonts w:asciiTheme="minorHAnsi" w:hAnsiTheme="minorHAnsi" w:cstheme="minorHAnsi"/>
        </w:rPr>
        <w:t xml:space="preserve"> met bijbehorende documenten is met grote zorg samengesteld. Indien Gegadigde meent dat dit document dan wel een </w:t>
      </w:r>
      <w:r w:rsidR="00BC086E" w:rsidRPr="007E3B67">
        <w:rPr>
          <w:rFonts w:asciiTheme="minorHAnsi" w:hAnsiTheme="minorHAnsi" w:cstheme="minorHAnsi"/>
        </w:rPr>
        <w:t>N</w:t>
      </w:r>
      <w:r w:rsidRPr="007E3B67">
        <w:rPr>
          <w:rFonts w:asciiTheme="minorHAnsi" w:hAnsiTheme="minorHAnsi" w:cstheme="minorHAnsi"/>
        </w:rPr>
        <w:t xml:space="preserve">ota van inlichtingen onduidelijkheden en/of tegenstrijdigheden bevat dan wel de wijze van beoordelen onduidelijk of ongeoorloofd is, dan wel dit document geheel of ten dele strijdig zou zijn met het recht dan wel aanbestedingsbeginselen, dan dient de Gegadigde hierover een vraag te stellen in de </w:t>
      </w:r>
      <w:r w:rsidR="00BC086E" w:rsidRPr="007E3B67">
        <w:rPr>
          <w:rFonts w:asciiTheme="minorHAnsi" w:hAnsiTheme="minorHAnsi" w:cstheme="minorHAnsi"/>
        </w:rPr>
        <w:t>N</w:t>
      </w:r>
      <w:r w:rsidRPr="007E3B67">
        <w:rPr>
          <w:rFonts w:asciiTheme="minorHAnsi" w:hAnsiTheme="minorHAnsi" w:cstheme="minorHAnsi"/>
        </w:rPr>
        <w:t xml:space="preserve">ota van Inlichtingen dan wel dit uiterlijk vijf (5) kalenderdagen na verzending van de </w:t>
      </w:r>
      <w:r w:rsidR="00BC086E" w:rsidRPr="007E3B67">
        <w:rPr>
          <w:rFonts w:asciiTheme="minorHAnsi" w:hAnsiTheme="minorHAnsi" w:cstheme="minorHAnsi"/>
        </w:rPr>
        <w:t>N</w:t>
      </w:r>
      <w:r w:rsidRPr="007E3B67">
        <w:rPr>
          <w:rFonts w:asciiTheme="minorHAnsi" w:hAnsiTheme="minorHAnsi" w:cstheme="minorHAnsi"/>
        </w:rPr>
        <w:t>ota van inlichtingen schriftelijk en gemotiveerd aan de Aanbestedende dienst uiteen te zetten, bij gebreke waarvan ieder recht om tegen dit document te ageren vervalt.</w:t>
      </w:r>
    </w:p>
    <w:p w14:paraId="39F09BD9" w14:textId="77777777" w:rsidR="00332C61" w:rsidRPr="007E3B67" w:rsidRDefault="00332C61" w:rsidP="00332C61">
      <w:pPr>
        <w:pStyle w:val="CBPalinea"/>
        <w:jc w:val="left"/>
        <w:rPr>
          <w:rFonts w:asciiTheme="minorHAnsi" w:hAnsiTheme="minorHAnsi" w:cstheme="minorHAnsi"/>
        </w:rPr>
      </w:pPr>
      <w:r w:rsidRPr="007E3B67">
        <w:rPr>
          <w:rFonts w:asciiTheme="minorHAnsi" w:hAnsiTheme="minorHAnsi" w:cstheme="minorHAnsi"/>
        </w:rPr>
        <w:lastRenderedPageBreak/>
        <w:t>Indien de reactie van de Aanbestedende dienst naar aanleiding van het in de voorgaande alinea gestelde niet leidt tot een aanpassing van dit document, dan wel tot een aanpassing die in de ogen van een Gegadigde niet juist of onvoldoende is, dan dient uiterlijk 24 uur voor de sluitingsdatum voor het indienen van het verzoek tot deelneming een kort geding procedure aanhangig te worden gemaakt bij de bevoegde voorzieningenrechter en dient Aanbestedende dienst hiervan onverwijld in kennis te worden gesteld middels betekening van de dagvaarding op het adres van Aanbestedende dienst, bij gebreke waarvan ieder recht om tegen de Aanbestedingsdocumenten te ageren vervalt. Indien een kort geding aanhangig wordt gemaakt, behoudt Aanbestedende dienst zich het recht voor de aanbestedingsprocedure op te schorten dan wel in te trekken.</w:t>
      </w:r>
    </w:p>
    <w:p w14:paraId="5E97B0E4" w14:textId="77777777" w:rsidR="00332C61" w:rsidRPr="007E3B67" w:rsidRDefault="00332C61" w:rsidP="00332C61">
      <w:pPr>
        <w:pStyle w:val="CBPparagraaf"/>
      </w:pPr>
      <w:bookmarkStart w:id="50" w:name="_Toc61435653"/>
      <w:bookmarkStart w:id="51" w:name="_Toc62491359"/>
      <w:r w:rsidRPr="007E3B67">
        <w:t>STORINGEN</w:t>
      </w:r>
      <w:bookmarkEnd w:id="50"/>
      <w:bookmarkEnd w:id="51"/>
    </w:p>
    <w:p w14:paraId="0B4BAE39" w14:textId="77777777" w:rsidR="00332C61" w:rsidRPr="007E3B67" w:rsidRDefault="00332C61" w:rsidP="00332C61">
      <w:pPr>
        <w:pStyle w:val="CBPalinea"/>
        <w:jc w:val="left"/>
        <w:rPr>
          <w:rFonts w:asciiTheme="minorHAnsi" w:hAnsiTheme="minorHAnsi" w:cstheme="minorHAnsi"/>
        </w:rPr>
      </w:pPr>
      <w:r w:rsidRPr="007E3B67">
        <w:rPr>
          <w:rFonts w:asciiTheme="minorHAnsi" w:hAnsiTheme="minorHAnsi" w:cstheme="minorHAnsi"/>
        </w:rPr>
        <w:t xml:space="preserve">Ingeval van een aantoonbare storing van </w:t>
      </w:r>
      <w:proofErr w:type="spellStart"/>
      <w:r w:rsidRPr="007E3B67">
        <w:rPr>
          <w:rFonts w:asciiTheme="minorHAnsi" w:hAnsiTheme="minorHAnsi" w:cstheme="minorHAnsi"/>
        </w:rPr>
        <w:t>TenderNed</w:t>
      </w:r>
      <w:proofErr w:type="spellEnd"/>
      <w:r w:rsidRPr="007E3B67">
        <w:rPr>
          <w:rFonts w:asciiTheme="minorHAnsi" w:hAnsiTheme="minorHAnsi" w:cstheme="minorHAnsi"/>
        </w:rPr>
        <w:t xml:space="preserve"> waardoor het indienen van het verzoek tot deelneming voor het verstrijken van de uiterste termijn niet mogelijk is, kan de Aanbestedende dienst na afloop van de uiterste termijn besluiten deze termijn te verlengen. Dit betreft een eenzijdig recht van de Aanbestedende dienst en nadrukkelijk geen plicht. Het staat de Aanbestedende dienst niet vrij van dit recht gebruik te maken vanaf het moment waarop de kluis is geopend aangezien zij dan reeds kennis heeft kunnen nemen van de binnengekomen verzoeken tot deelneming. Gegadigde blijft zelfstandig verantwoordelijk voor het tijdig en op juiste wijze indienen van haar verzoek tot deelneming.</w:t>
      </w:r>
    </w:p>
    <w:p w14:paraId="716778AD" w14:textId="77777777" w:rsidR="00332C61" w:rsidRPr="007E3B67" w:rsidRDefault="00332C61" w:rsidP="00332C61">
      <w:pPr>
        <w:pStyle w:val="CBPalinea"/>
        <w:spacing w:after="0"/>
        <w:jc w:val="left"/>
        <w:rPr>
          <w:rFonts w:asciiTheme="minorHAnsi" w:hAnsiTheme="minorHAnsi" w:cstheme="minorHAnsi"/>
        </w:rPr>
      </w:pPr>
      <w:r w:rsidRPr="007E3B67">
        <w:rPr>
          <w:rFonts w:asciiTheme="minorHAnsi" w:hAnsiTheme="minorHAnsi" w:cstheme="minorHAnsi"/>
        </w:rPr>
        <w:t>Een Aanbestedende dienst zal een verzoek tot uitstel enkel in overweging nemen wanneer:</w:t>
      </w:r>
    </w:p>
    <w:p w14:paraId="298D78FD" w14:textId="77777777" w:rsidR="00332C61" w:rsidRPr="007E3B67" w:rsidRDefault="00332C61" w:rsidP="00070F9B">
      <w:pPr>
        <w:pStyle w:val="CBPalinea"/>
        <w:numPr>
          <w:ilvl w:val="0"/>
          <w:numId w:val="2"/>
        </w:numPr>
        <w:spacing w:after="0"/>
        <w:jc w:val="left"/>
        <w:rPr>
          <w:rFonts w:asciiTheme="minorHAnsi" w:hAnsiTheme="minorHAnsi" w:cstheme="minorHAnsi"/>
        </w:rPr>
      </w:pPr>
      <w:r w:rsidRPr="007E3B67">
        <w:rPr>
          <w:rFonts w:asciiTheme="minorHAnsi" w:hAnsiTheme="minorHAnsi" w:cstheme="minorHAnsi"/>
        </w:rPr>
        <w:t xml:space="preserve">de potentiële Gegadigde aantoont tijdig, uiterlijk binnen 15 minuten na het sluiten van de kluis, melding van de storing te hebben gemaakt bij </w:t>
      </w:r>
      <w:proofErr w:type="spellStart"/>
      <w:r w:rsidRPr="007E3B67">
        <w:rPr>
          <w:rFonts w:asciiTheme="minorHAnsi" w:hAnsiTheme="minorHAnsi" w:cstheme="minorHAnsi"/>
        </w:rPr>
        <w:t>TenderNed</w:t>
      </w:r>
      <w:proofErr w:type="spellEnd"/>
      <w:r w:rsidRPr="007E3B67">
        <w:rPr>
          <w:rFonts w:asciiTheme="minorHAnsi" w:hAnsiTheme="minorHAnsi" w:cstheme="minorHAnsi"/>
        </w:rPr>
        <w:t>;</w:t>
      </w:r>
    </w:p>
    <w:p w14:paraId="33674A5E" w14:textId="77777777" w:rsidR="00332C61" w:rsidRPr="007E3B67" w:rsidRDefault="00332C61" w:rsidP="00070F9B">
      <w:pPr>
        <w:pStyle w:val="CBPalinea"/>
        <w:numPr>
          <w:ilvl w:val="0"/>
          <w:numId w:val="2"/>
        </w:numPr>
        <w:spacing w:after="0"/>
        <w:jc w:val="left"/>
        <w:rPr>
          <w:rFonts w:asciiTheme="minorHAnsi" w:hAnsiTheme="minorHAnsi" w:cstheme="minorHAnsi"/>
        </w:rPr>
      </w:pPr>
      <w:r w:rsidRPr="007E3B67">
        <w:rPr>
          <w:rFonts w:asciiTheme="minorHAnsi" w:hAnsiTheme="minorHAnsi" w:cstheme="minorHAnsi"/>
        </w:rPr>
        <w:t xml:space="preserve">de potentiële Gegadigde de Aanbestedende dienst direct per e-mail via </w:t>
      </w:r>
      <w:hyperlink r:id="rId26" w:history="1">
        <w:r w:rsidRPr="007E3B67">
          <w:rPr>
            <w:rStyle w:val="Hyperlink"/>
            <w:rFonts w:asciiTheme="minorHAnsi" w:hAnsiTheme="minorHAnsi" w:cstheme="minorHAnsi"/>
          </w:rPr>
          <w:t>inkoop@dowr.nl</w:t>
        </w:r>
      </w:hyperlink>
      <w:r w:rsidRPr="007E3B67">
        <w:rPr>
          <w:rFonts w:asciiTheme="minorHAnsi" w:hAnsiTheme="minorHAnsi" w:cstheme="minorHAnsi"/>
        </w:rPr>
        <w:t xml:space="preserve"> - met als onderwerp ‘Storing </w:t>
      </w:r>
      <w:proofErr w:type="spellStart"/>
      <w:r w:rsidRPr="007E3B67">
        <w:rPr>
          <w:rFonts w:asciiTheme="minorHAnsi" w:hAnsiTheme="minorHAnsi" w:cstheme="minorHAnsi"/>
        </w:rPr>
        <w:t>TenderNed</w:t>
      </w:r>
      <w:proofErr w:type="spellEnd"/>
      <w:r w:rsidRPr="007E3B67">
        <w:rPr>
          <w:rFonts w:asciiTheme="minorHAnsi" w:hAnsiTheme="minorHAnsi" w:cstheme="minorHAnsi"/>
        </w:rPr>
        <w:t xml:space="preserve"> en verzonden met hoge prioriteit/urgentie - helder en concreet heeft geïnformeerd over de storing;</w:t>
      </w:r>
    </w:p>
    <w:p w14:paraId="1C9CC46E" w14:textId="77777777" w:rsidR="00332C61" w:rsidRPr="007E3B67" w:rsidRDefault="00332C61" w:rsidP="00070F9B">
      <w:pPr>
        <w:pStyle w:val="CBPalinea"/>
        <w:numPr>
          <w:ilvl w:val="0"/>
          <w:numId w:val="2"/>
        </w:numPr>
        <w:spacing w:after="0"/>
        <w:jc w:val="left"/>
        <w:rPr>
          <w:rFonts w:asciiTheme="minorHAnsi" w:hAnsiTheme="minorHAnsi" w:cstheme="minorHAnsi"/>
        </w:rPr>
      </w:pPr>
      <w:proofErr w:type="spellStart"/>
      <w:r w:rsidRPr="007E3B67">
        <w:rPr>
          <w:rFonts w:asciiTheme="minorHAnsi" w:hAnsiTheme="minorHAnsi" w:cstheme="minorHAnsi"/>
        </w:rPr>
        <w:t>TenderNed</w:t>
      </w:r>
      <w:proofErr w:type="spellEnd"/>
      <w:r w:rsidRPr="007E3B67">
        <w:rPr>
          <w:rFonts w:asciiTheme="minorHAnsi" w:hAnsiTheme="minorHAnsi" w:cstheme="minorHAnsi"/>
        </w:rPr>
        <w:t xml:space="preserve"> de betreffende storing heeft bevestigd;</w:t>
      </w:r>
    </w:p>
    <w:p w14:paraId="45285FFD" w14:textId="77777777" w:rsidR="00332C61" w:rsidRPr="007E3B67" w:rsidRDefault="00332C61" w:rsidP="00070F9B">
      <w:pPr>
        <w:pStyle w:val="CBPalinea"/>
        <w:numPr>
          <w:ilvl w:val="0"/>
          <w:numId w:val="2"/>
        </w:numPr>
        <w:ind w:left="714" w:hanging="357"/>
        <w:jc w:val="left"/>
        <w:rPr>
          <w:rFonts w:asciiTheme="minorHAnsi" w:hAnsiTheme="minorHAnsi" w:cstheme="minorHAnsi"/>
        </w:rPr>
      </w:pPr>
      <w:r w:rsidRPr="007E3B67">
        <w:rPr>
          <w:rFonts w:asciiTheme="minorHAnsi" w:hAnsiTheme="minorHAnsi" w:cstheme="minorHAnsi"/>
        </w:rPr>
        <w:t xml:space="preserve">de storing nadrukkelijk een storing van </w:t>
      </w:r>
      <w:proofErr w:type="spellStart"/>
      <w:r w:rsidRPr="007E3B67">
        <w:rPr>
          <w:rFonts w:asciiTheme="minorHAnsi" w:hAnsiTheme="minorHAnsi" w:cstheme="minorHAnsi"/>
        </w:rPr>
        <w:t>TenderNed</w:t>
      </w:r>
      <w:proofErr w:type="spellEnd"/>
      <w:r w:rsidRPr="007E3B67">
        <w:rPr>
          <w:rFonts w:asciiTheme="minorHAnsi" w:hAnsiTheme="minorHAnsi" w:cstheme="minorHAnsi"/>
        </w:rPr>
        <w:t xml:space="preserve"> betreft en geen storing betreft welke binnen de ICT-applicaties, netwerk, etc. van de verzoeker ligt. Met andere woorden, het dient een storing te betreffen die alle potentiële Gegadigden en aanbestedingsprocedures raakt.</w:t>
      </w:r>
    </w:p>
    <w:p w14:paraId="38F7574F" w14:textId="77777777" w:rsidR="00332C61" w:rsidRPr="007E3B67" w:rsidRDefault="00332C61" w:rsidP="00332C61">
      <w:pPr>
        <w:pStyle w:val="CBPalinea"/>
        <w:jc w:val="left"/>
        <w:rPr>
          <w:rFonts w:asciiTheme="minorHAnsi" w:hAnsiTheme="minorHAnsi" w:cstheme="minorHAnsi"/>
        </w:rPr>
      </w:pPr>
      <w:r w:rsidRPr="007E3B67">
        <w:rPr>
          <w:rFonts w:asciiTheme="minorHAnsi" w:hAnsiTheme="minorHAnsi" w:cstheme="minorHAnsi"/>
        </w:rPr>
        <w:t>Indien de Aanbestedende dienst besluit de termijn te verlengen worden alle (potentiële) Gegadigden in kennis gesteld van de verlenging. De (potentiële) Gegadigden welke reeds een verzoek tot deelneming hadden ingediend krijgen de gelegenheid om hun verzoek tot deelneming binnen de gestelde verlengingsperiode te wijzigen of aan te vullen.</w:t>
      </w:r>
    </w:p>
    <w:p w14:paraId="0DD0D88A" w14:textId="3AF01845" w:rsidR="00AD1BD1" w:rsidRPr="007E3B67" w:rsidRDefault="00AD1BD1">
      <w:pPr>
        <w:rPr>
          <w:rFonts w:cstheme="minorHAnsi"/>
          <w:sz w:val="20"/>
          <w:szCs w:val="20"/>
        </w:rPr>
      </w:pPr>
      <w:r w:rsidRPr="007E3B67">
        <w:rPr>
          <w:rFonts w:cstheme="minorHAnsi"/>
          <w:sz w:val="20"/>
          <w:szCs w:val="20"/>
        </w:rPr>
        <w:br w:type="page"/>
      </w:r>
    </w:p>
    <w:p w14:paraId="46846BFF" w14:textId="2A0AC43D" w:rsidR="0067512F" w:rsidRPr="007E3B67" w:rsidRDefault="009E698C" w:rsidP="00332C61">
      <w:pPr>
        <w:pStyle w:val="CBPkop"/>
        <w:numPr>
          <w:ilvl w:val="0"/>
          <w:numId w:val="0"/>
        </w:numPr>
        <w:ind w:left="360"/>
      </w:pPr>
      <w:bookmarkStart w:id="52" w:name="_Toc62491360"/>
      <w:r w:rsidRPr="007E3B67">
        <w:lastRenderedPageBreak/>
        <w:t>Bijlagen</w:t>
      </w:r>
      <w:bookmarkEnd w:id="52"/>
    </w:p>
    <w:p w14:paraId="57276D97" w14:textId="4B81431E" w:rsidR="00AD1BD1" w:rsidRPr="007E3B67" w:rsidRDefault="00AD1BD1" w:rsidP="00AD1BD1">
      <w:r w:rsidRPr="007E3B67">
        <w:rPr>
          <w:rFonts w:cstheme="minorHAnsi"/>
          <w:sz w:val="20"/>
          <w:szCs w:val="20"/>
        </w:rPr>
        <w:br/>
      </w:r>
      <w:r w:rsidRPr="007E3B67">
        <w:t>Bijlage A Uniform Europees Aanbestedingsdocument</w:t>
      </w:r>
      <w:r w:rsidRPr="007E3B67">
        <w:br/>
      </w:r>
      <w:r w:rsidRPr="007E3B67">
        <w:br/>
        <w:t>Bijlage B Kaart projectgebied</w:t>
      </w:r>
    </w:p>
    <w:p w14:paraId="38F8ADF1" w14:textId="29A2F3ED" w:rsidR="00AD1BD1" w:rsidRPr="007E3B67" w:rsidRDefault="00AD1BD1" w:rsidP="00AD1BD1">
      <w:r w:rsidRPr="007E3B67">
        <w:t>Bijlage C Format referenties</w:t>
      </w:r>
    </w:p>
    <w:p w14:paraId="701FD10D" w14:textId="3FF1FC30" w:rsidR="00AD1BD1" w:rsidRPr="007E3B67" w:rsidRDefault="00AD1BD1" w:rsidP="00AD1BD1">
      <w:r w:rsidRPr="007E3B67">
        <w:t>Bijlage D Format Nota van Inlichtingen</w:t>
      </w:r>
    </w:p>
    <w:p w14:paraId="42F50D92" w14:textId="2169ACD0" w:rsidR="007D3226" w:rsidRPr="007E3B67" w:rsidRDefault="007D3226" w:rsidP="00AD1BD1">
      <w:r w:rsidRPr="007E3B67">
        <w:br w:type="page"/>
      </w:r>
    </w:p>
    <w:p w14:paraId="3F8D40E2" w14:textId="190EAC1D" w:rsidR="001D411C" w:rsidRPr="007E3B67" w:rsidRDefault="001D411C" w:rsidP="00332C61">
      <w:pPr>
        <w:pStyle w:val="CBPkop"/>
        <w:numPr>
          <w:ilvl w:val="0"/>
          <w:numId w:val="0"/>
        </w:numPr>
      </w:pPr>
      <w:bookmarkStart w:id="53" w:name="_Toc62491361"/>
      <w:r w:rsidRPr="007E3B67">
        <w:lastRenderedPageBreak/>
        <w:t xml:space="preserve">Bijlage </w:t>
      </w:r>
      <w:r w:rsidR="00CE1CBD" w:rsidRPr="007E3B67">
        <w:t>A</w:t>
      </w:r>
      <w:r w:rsidRPr="007E3B67">
        <w:t xml:space="preserve"> </w:t>
      </w:r>
      <w:r w:rsidR="00CE1CBD" w:rsidRPr="007E3B67">
        <w:t>UNFORM EUROPEES AANBESTEDINGSDOCUMENT</w:t>
      </w:r>
      <w:bookmarkEnd w:id="53"/>
    </w:p>
    <w:p w14:paraId="628C6861" w14:textId="77777777" w:rsidR="001D411C" w:rsidRPr="007E3B67" w:rsidRDefault="001D411C">
      <w:pPr>
        <w:rPr>
          <w:rFonts w:ascii="Trebuchet MS" w:eastAsiaTheme="majorEastAsia" w:hAnsi="Trebuchet MS" w:cstheme="majorBidi"/>
          <w:b/>
          <w:bCs/>
          <w:caps/>
          <w:color w:val="0070C0"/>
          <w:sz w:val="20"/>
          <w:szCs w:val="26"/>
        </w:rPr>
      </w:pPr>
      <w:r w:rsidRPr="007E3B67">
        <w:br w:type="page"/>
      </w:r>
    </w:p>
    <w:p w14:paraId="01148FA3" w14:textId="2D149154" w:rsidR="000E2372" w:rsidRPr="007E3B67" w:rsidRDefault="000E2372" w:rsidP="00561E25">
      <w:pPr>
        <w:pStyle w:val="CBPparagraaf"/>
        <w:numPr>
          <w:ilvl w:val="0"/>
          <w:numId w:val="0"/>
        </w:numPr>
        <w:ind w:left="426" w:hanging="426"/>
      </w:pPr>
      <w:bookmarkStart w:id="54" w:name="_Toc62491362"/>
      <w:r w:rsidRPr="007E3B67">
        <w:lastRenderedPageBreak/>
        <w:t>Bijlage B</w:t>
      </w:r>
      <w:r w:rsidR="00627800" w:rsidRPr="007E3B67">
        <w:t xml:space="preserve"> </w:t>
      </w:r>
      <w:r w:rsidR="00676D13" w:rsidRPr="007E3B67">
        <w:t>KAART Projectgebied</w:t>
      </w:r>
      <w:bookmarkEnd w:id="54"/>
    </w:p>
    <w:p w14:paraId="3CE32B98" w14:textId="23C73F0E" w:rsidR="00676D13" w:rsidRPr="007E3B67" w:rsidRDefault="002D64AD" w:rsidP="002D64AD">
      <w:pPr>
        <w:pStyle w:val="CBPalinea"/>
        <w:jc w:val="left"/>
      </w:pPr>
      <w:r w:rsidRPr="007E3B67">
        <w:rPr>
          <w:noProof/>
        </w:rPr>
        <w:drawing>
          <wp:inline distT="0" distB="0" distL="0" distR="0" wp14:anchorId="2DCAAFA3" wp14:editId="63470826">
            <wp:extent cx="8253138" cy="5634999"/>
            <wp:effectExtent l="0" t="5397" r="9207" b="9208"/>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rot="16200000">
                      <a:off x="0" y="0"/>
                      <a:ext cx="8281909" cy="5654643"/>
                    </a:xfrm>
                    <a:prstGeom prst="rect">
                      <a:avLst/>
                    </a:prstGeom>
                  </pic:spPr>
                </pic:pic>
              </a:graphicData>
            </a:graphic>
          </wp:inline>
        </w:drawing>
      </w:r>
    </w:p>
    <w:p w14:paraId="309FD00C" w14:textId="77777777" w:rsidR="000E2372" w:rsidRPr="007E3B67" w:rsidRDefault="000E2372">
      <w:pPr>
        <w:rPr>
          <w:rFonts w:ascii="Trebuchet MS" w:eastAsiaTheme="majorEastAsia" w:hAnsi="Trebuchet MS" w:cstheme="majorBidi"/>
          <w:b/>
          <w:bCs/>
          <w:caps/>
          <w:color w:val="0070C0"/>
          <w:sz w:val="20"/>
          <w:szCs w:val="26"/>
        </w:rPr>
      </w:pPr>
      <w:r w:rsidRPr="007E3B67">
        <w:br w:type="page"/>
      </w:r>
    </w:p>
    <w:p w14:paraId="7822CB08" w14:textId="5F667F42" w:rsidR="00561E25" w:rsidRPr="007E3B67" w:rsidRDefault="00E6108C" w:rsidP="00561E25">
      <w:pPr>
        <w:pStyle w:val="CBPparagraaf"/>
        <w:numPr>
          <w:ilvl w:val="0"/>
          <w:numId w:val="0"/>
        </w:numPr>
        <w:ind w:left="426" w:hanging="426"/>
      </w:pPr>
      <w:bookmarkStart w:id="55" w:name="_Toc62491363"/>
      <w:r w:rsidRPr="007E3B67">
        <w:lastRenderedPageBreak/>
        <w:t>Bijlage C</w:t>
      </w:r>
      <w:r w:rsidR="00561E25" w:rsidRPr="007E3B67">
        <w:t xml:space="preserve"> FORMAT REFETENTIES</w:t>
      </w:r>
      <w:bookmarkEnd w:id="55"/>
    </w:p>
    <w:p w14:paraId="4F909C37" w14:textId="1C0A098E" w:rsidR="000078C6" w:rsidRPr="007E3B67" w:rsidRDefault="000E2372" w:rsidP="0016467C">
      <w:pPr>
        <w:pStyle w:val="CBPsubparagraaf"/>
      </w:pPr>
      <w:r w:rsidRPr="007E3B67">
        <w:t>Bijlage C</w:t>
      </w:r>
      <w:r w:rsidR="000078C6" w:rsidRPr="007E3B67">
        <w:t>2; Format Kerncompetentie 1</w:t>
      </w:r>
      <w:r w:rsidR="000078C6" w:rsidRPr="007E3B67">
        <w:br/>
      </w:r>
    </w:p>
    <w:tbl>
      <w:tblPr>
        <w:tblStyle w:val="Tabelraster"/>
        <w:tblW w:w="9346" w:type="dxa"/>
        <w:tblLook w:val="04A0" w:firstRow="1" w:lastRow="0" w:firstColumn="1" w:lastColumn="0" w:noHBand="0" w:noVBand="1"/>
      </w:tblPr>
      <w:tblGrid>
        <w:gridCol w:w="4673"/>
        <w:gridCol w:w="4673"/>
      </w:tblGrid>
      <w:tr w:rsidR="000078C6" w:rsidRPr="007E3B67" w14:paraId="6801C482" w14:textId="77777777" w:rsidTr="00D94D50">
        <w:tc>
          <w:tcPr>
            <w:tcW w:w="9346" w:type="dxa"/>
            <w:gridSpan w:val="2"/>
            <w:tcBorders>
              <w:top w:val="single" w:sz="12" w:space="0" w:color="auto"/>
              <w:left w:val="single" w:sz="12" w:space="0" w:color="auto"/>
              <w:bottom w:val="single" w:sz="12" w:space="0" w:color="auto"/>
              <w:right w:val="single" w:sz="12" w:space="0" w:color="auto"/>
            </w:tcBorders>
            <w:shd w:val="clear" w:color="auto" w:fill="0070C0"/>
          </w:tcPr>
          <w:p w14:paraId="79C5DC18" w14:textId="4F877EA9" w:rsidR="000078C6" w:rsidRPr="007E3B67" w:rsidRDefault="000078C6" w:rsidP="00D94D50">
            <w:pPr>
              <w:pStyle w:val="CBPalinea"/>
              <w:spacing w:after="0"/>
              <w:jc w:val="center"/>
              <w:rPr>
                <w:rFonts w:asciiTheme="minorHAnsi" w:hAnsiTheme="minorHAnsi" w:cstheme="minorHAnsi"/>
                <w:b/>
                <w:bCs/>
                <w:color w:val="FFFFFF" w:themeColor="background1"/>
                <w:sz w:val="16"/>
                <w:szCs w:val="16"/>
              </w:rPr>
            </w:pPr>
            <w:r w:rsidRPr="007E3B67">
              <w:rPr>
                <w:rFonts w:asciiTheme="minorHAnsi" w:hAnsiTheme="minorHAnsi" w:cstheme="minorHAnsi"/>
                <w:b/>
                <w:bCs/>
                <w:color w:val="FFFFFF" w:themeColor="background1"/>
                <w:sz w:val="16"/>
                <w:szCs w:val="16"/>
              </w:rPr>
              <w:t>Kerncompetentie 1</w:t>
            </w:r>
          </w:p>
          <w:p w14:paraId="7D74ED41" w14:textId="7A4360BE" w:rsidR="006A2398" w:rsidRPr="007E3B67" w:rsidRDefault="006F4A66" w:rsidP="000078C6">
            <w:pPr>
              <w:pStyle w:val="CBPalinea"/>
              <w:spacing w:after="0"/>
              <w:jc w:val="center"/>
              <w:rPr>
                <w:rFonts w:asciiTheme="minorHAnsi" w:hAnsiTheme="minorHAnsi" w:cstheme="minorHAnsi"/>
                <w:color w:val="FFFFFF" w:themeColor="background1"/>
                <w:sz w:val="16"/>
                <w:szCs w:val="16"/>
              </w:rPr>
            </w:pPr>
            <w:r w:rsidRPr="007E3B67">
              <w:rPr>
                <w:rFonts w:asciiTheme="minorHAnsi" w:hAnsiTheme="minorHAnsi" w:cstheme="minorHAnsi"/>
                <w:color w:val="FFFFFF" w:themeColor="background1"/>
                <w:sz w:val="16"/>
                <w:szCs w:val="16"/>
              </w:rPr>
              <w:t xml:space="preserve">Ervaring met ontwerp, realisatie en onderhoud aan een  </w:t>
            </w:r>
            <w:r w:rsidR="00E87E77" w:rsidRPr="007E3B67">
              <w:rPr>
                <w:rFonts w:asciiTheme="minorHAnsi" w:hAnsiTheme="minorHAnsi" w:cstheme="minorHAnsi"/>
                <w:color w:val="FFFFFF" w:themeColor="background1"/>
                <w:sz w:val="16"/>
                <w:szCs w:val="16"/>
              </w:rPr>
              <w:t>Warmtecentrale</w:t>
            </w:r>
            <w:r w:rsidRPr="007E3B67">
              <w:rPr>
                <w:rFonts w:asciiTheme="minorHAnsi" w:hAnsiTheme="minorHAnsi" w:cstheme="minorHAnsi"/>
                <w:color w:val="FFFFFF" w:themeColor="background1"/>
                <w:sz w:val="16"/>
                <w:szCs w:val="16"/>
              </w:rPr>
              <w:t xml:space="preserve"> met minimaal 0,5 MW aan centraal opgesteld warmtepompvermogen.</w:t>
            </w:r>
          </w:p>
          <w:p w14:paraId="6FF0127A" w14:textId="4E1B03FD" w:rsidR="006F4A66" w:rsidRPr="007E3B67" w:rsidRDefault="006F4A66" w:rsidP="000078C6">
            <w:pPr>
              <w:pStyle w:val="CBPalinea"/>
              <w:spacing w:after="0"/>
              <w:jc w:val="center"/>
              <w:rPr>
                <w:rFonts w:asciiTheme="minorHAnsi" w:hAnsiTheme="minorHAnsi" w:cstheme="minorHAnsi"/>
                <w:color w:val="FFFFFF" w:themeColor="background1"/>
                <w:sz w:val="16"/>
                <w:szCs w:val="16"/>
              </w:rPr>
            </w:pPr>
          </w:p>
        </w:tc>
      </w:tr>
      <w:tr w:rsidR="000078C6" w:rsidRPr="007E3B67" w14:paraId="7A3A6C87" w14:textId="77777777" w:rsidTr="00D94D50">
        <w:tc>
          <w:tcPr>
            <w:tcW w:w="9346" w:type="dxa"/>
            <w:gridSpan w:val="2"/>
            <w:tcBorders>
              <w:top w:val="single" w:sz="12" w:space="0" w:color="auto"/>
              <w:left w:val="single" w:sz="12" w:space="0" w:color="auto"/>
              <w:right w:val="single" w:sz="12" w:space="0" w:color="auto"/>
            </w:tcBorders>
            <w:shd w:val="clear" w:color="auto" w:fill="BFBFBF" w:themeFill="background1" w:themeFillShade="BF"/>
          </w:tcPr>
          <w:p w14:paraId="26DCA88A" w14:textId="77777777" w:rsidR="000078C6" w:rsidRPr="007E3B67" w:rsidRDefault="000078C6" w:rsidP="00D94D50">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Contactgegevens</w:t>
            </w:r>
          </w:p>
        </w:tc>
      </w:tr>
      <w:tr w:rsidR="000078C6" w:rsidRPr="007E3B67" w14:paraId="380A436D" w14:textId="77777777" w:rsidTr="00D94D50">
        <w:tc>
          <w:tcPr>
            <w:tcW w:w="4673" w:type="dxa"/>
            <w:tcBorders>
              <w:left w:val="single" w:sz="12" w:space="0" w:color="auto"/>
            </w:tcBorders>
          </w:tcPr>
          <w:p w14:paraId="2E62724D" w14:textId="77777777" w:rsidR="000078C6" w:rsidRPr="007E3B67" w:rsidRDefault="000078C6" w:rsidP="00D94D50">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Naam organisatie waarvoor de opdracht is uitgevoerd</w:t>
            </w:r>
          </w:p>
        </w:tc>
        <w:tc>
          <w:tcPr>
            <w:tcW w:w="4673" w:type="dxa"/>
            <w:tcBorders>
              <w:right w:val="single" w:sz="12" w:space="0" w:color="auto"/>
            </w:tcBorders>
          </w:tcPr>
          <w:p w14:paraId="11C7C62C" w14:textId="77777777" w:rsidR="000078C6" w:rsidRPr="007E3B67" w:rsidRDefault="000078C6" w:rsidP="00D94D50">
            <w:pPr>
              <w:pStyle w:val="CBPalinea"/>
              <w:spacing w:after="0"/>
              <w:rPr>
                <w:rFonts w:asciiTheme="minorHAnsi" w:hAnsiTheme="minorHAnsi" w:cstheme="minorHAnsi"/>
                <w:sz w:val="16"/>
                <w:szCs w:val="16"/>
              </w:rPr>
            </w:pPr>
          </w:p>
        </w:tc>
      </w:tr>
      <w:tr w:rsidR="000078C6" w:rsidRPr="007E3B67" w14:paraId="062C3607" w14:textId="77777777" w:rsidTr="00D94D50">
        <w:tc>
          <w:tcPr>
            <w:tcW w:w="4673" w:type="dxa"/>
            <w:vMerge w:val="restart"/>
            <w:tcBorders>
              <w:left w:val="single" w:sz="12" w:space="0" w:color="auto"/>
            </w:tcBorders>
          </w:tcPr>
          <w:p w14:paraId="7CC98456" w14:textId="77777777" w:rsidR="000078C6" w:rsidRPr="007E3B67" w:rsidRDefault="000078C6" w:rsidP="00D94D50">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Contactpersoon referentie</w:t>
            </w:r>
          </w:p>
        </w:tc>
        <w:tc>
          <w:tcPr>
            <w:tcW w:w="4673" w:type="dxa"/>
            <w:tcBorders>
              <w:right w:val="single" w:sz="12" w:space="0" w:color="auto"/>
            </w:tcBorders>
          </w:tcPr>
          <w:p w14:paraId="59E6CBFB" w14:textId="77777777" w:rsidR="000078C6" w:rsidRPr="007E3B67" w:rsidRDefault="000078C6" w:rsidP="00D94D50">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 xml:space="preserve">Naam: </w:t>
            </w:r>
          </w:p>
        </w:tc>
      </w:tr>
      <w:tr w:rsidR="000078C6" w:rsidRPr="007E3B67" w14:paraId="4E30F9B7" w14:textId="77777777" w:rsidTr="00D94D50">
        <w:tc>
          <w:tcPr>
            <w:tcW w:w="4673" w:type="dxa"/>
            <w:vMerge/>
            <w:tcBorders>
              <w:left w:val="single" w:sz="12" w:space="0" w:color="auto"/>
            </w:tcBorders>
            <w:vAlign w:val="center"/>
          </w:tcPr>
          <w:p w14:paraId="692155D9" w14:textId="77777777" w:rsidR="000078C6" w:rsidRPr="007E3B67" w:rsidRDefault="000078C6" w:rsidP="00D94D50">
            <w:pPr>
              <w:pStyle w:val="CBPalinea"/>
              <w:spacing w:after="0"/>
              <w:rPr>
                <w:rFonts w:asciiTheme="minorHAnsi" w:hAnsiTheme="minorHAnsi" w:cstheme="minorHAnsi"/>
                <w:sz w:val="16"/>
                <w:szCs w:val="16"/>
              </w:rPr>
            </w:pPr>
          </w:p>
        </w:tc>
        <w:tc>
          <w:tcPr>
            <w:tcW w:w="4673" w:type="dxa"/>
            <w:tcBorders>
              <w:right w:val="single" w:sz="12" w:space="0" w:color="auto"/>
            </w:tcBorders>
          </w:tcPr>
          <w:p w14:paraId="3EE76596" w14:textId="77777777" w:rsidR="000078C6" w:rsidRPr="007E3B67" w:rsidRDefault="000078C6" w:rsidP="00D94D50">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 xml:space="preserve">Functie: </w:t>
            </w:r>
          </w:p>
        </w:tc>
      </w:tr>
      <w:tr w:rsidR="000078C6" w:rsidRPr="007E3B67" w14:paraId="0B272ED6" w14:textId="77777777" w:rsidTr="00D94D50">
        <w:tc>
          <w:tcPr>
            <w:tcW w:w="4673" w:type="dxa"/>
            <w:vMerge/>
            <w:tcBorders>
              <w:left w:val="single" w:sz="12" w:space="0" w:color="auto"/>
            </w:tcBorders>
            <w:vAlign w:val="center"/>
          </w:tcPr>
          <w:p w14:paraId="47E8D399" w14:textId="77777777" w:rsidR="000078C6" w:rsidRPr="007E3B67" w:rsidRDefault="000078C6" w:rsidP="00D94D50">
            <w:pPr>
              <w:pStyle w:val="CBPalinea"/>
              <w:spacing w:after="0"/>
              <w:rPr>
                <w:rFonts w:asciiTheme="minorHAnsi" w:hAnsiTheme="minorHAnsi" w:cstheme="minorHAnsi"/>
                <w:sz w:val="16"/>
                <w:szCs w:val="16"/>
              </w:rPr>
            </w:pPr>
          </w:p>
        </w:tc>
        <w:tc>
          <w:tcPr>
            <w:tcW w:w="4673" w:type="dxa"/>
            <w:tcBorders>
              <w:right w:val="single" w:sz="12" w:space="0" w:color="auto"/>
            </w:tcBorders>
          </w:tcPr>
          <w:p w14:paraId="4A0A608F" w14:textId="77777777" w:rsidR="000078C6" w:rsidRPr="007E3B67" w:rsidRDefault="000078C6" w:rsidP="00D94D50">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 xml:space="preserve">Tel.nr: </w:t>
            </w:r>
          </w:p>
        </w:tc>
      </w:tr>
      <w:tr w:rsidR="000078C6" w:rsidRPr="007E3B67" w14:paraId="1E8A45AF" w14:textId="77777777" w:rsidTr="00D94D50">
        <w:tc>
          <w:tcPr>
            <w:tcW w:w="4673" w:type="dxa"/>
            <w:vMerge/>
            <w:tcBorders>
              <w:left w:val="single" w:sz="12" w:space="0" w:color="auto"/>
            </w:tcBorders>
            <w:vAlign w:val="center"/>
          </w:tcPr>
          <w:p w14:paraId="793C75E5" w14:textId="77777777" w:rsidR="000078C6" w:rsidRPr="007E3B67" w:rsidRDefault="000078C6" w:rsidP="00D94D50">
            <w:pPr>
              <w:pStyle w:val="CBPalinea"/>
              <w:spacing w:after="0"/>
              <w:rPr>
                <w:rFonts w:asciiTheme="minorHAnsi" w:hAnsiTheme="minorHAnsi" w:cstheme="minorHAnsi"/>
                <w:sz w:val="16"/>
                <w:szCs w:val="16"/>
              </w:rPr>
            </w:pPr>
          </w:p>
        </w:tc>
        <w:tc>
          <w:tcPr>
            <w:tcW w:w="4673" w:type="dxa"/>
            <w:tcBorders>
              <w:right w:val="single" w:sz="12" w:space="0" w:color="auto"/>
            </w:tcBorders>
          </w:tcPr>
          <w:p w14:paraId="1F83CE33" w14:textId="77777777" w:rsidR="000078C6" w:rsidRPr="007E3B67" w:rsidRDefault="000078C6" w:rsidP="00D94D50">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 xml:space="preserve">E-mailadres: </w:t>
            </w:r>
          </w:p>
        </w:tc>
      </w:tr>
      <w:tr w:rsidR="000078C6" w:rsidRPr="007E3B67" w14:paraId="6BD6E9B1" w14:textId="77777777" w:rsidTr="00D94D50">
        <w:tc>
          <w:tcPr>
            <w:tcW w:w="4673" w:type="dxa"/>
            <w:tcBorders>
              <w:left w:val="single" w:sz="12" w:space="0" w:color="auto"/>
            </w:tcBorders>
          </w:tcPr>
          <w:p w14:paraId="39A0052B" w14:textId="77777777" w:rsidR="000078C6" w:rsidRPr="007E3B67" w:rsidRDefault="000078C6" w:rsidP="00D94D50">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Tevredenheid opdrachtgever?</w:t>
            </w:r>
          </w:p>
        </w:tc>
        <w:tc>
          <w:tcPr>
            <w:tcW w:w="4673" w:type="dxa"/>
            <w:tcBorders>
              <w:right w:val="single" w:sz="12" w:space="0" w:color="auto"/>
            </w:tcBorders>
          </w:tcPr>
          <w:p w14:paraId="4AF31E1C" w14:textId="77777777" w:rsidR="000078C6" w:rsidRPr="007E3B67" w:rsidRDefault="000078C6" w:rsidP="00D94D50">
            <w:pPr>
              <w:pStyle w:val="CBPalinea"/>
              <w:spacing w:after="0"/>
              <w:rPr>
                <w:rFonts w:asciiTheme="minorHAnsi" w:hAnsiTheme="minorHAnsi" w:cstheme="minorHAnsi"/>
                <w:sz w:val="16"/>
                <w:szCs w:val="16"/>
              </w:rPr>
            </w:pPr>
            <w:r w:rsidRPr="007E3B67">
              <w:rPr>
                <w:rFonts w:asciiTheme="minorHAnsi" w:hAnsiTheme="minorHAnsi" w:cstheme="minorHAnsi"/>
                <w:i/>
                <w:iCs/>
                <w:sz w:val="16"/>
                <w:szCs w:val="16"/>
              </w:rPr>
              <w:t>Tevredenheidsverklaring van referent bijvoegen.</w:t>
            </w:r>
          </w:p>
        </w:tc>
      </w:tr>
      <w:tr w:rsidR="000078C6" w:rsidRPr="007E3B67" w14:paraId="00F9DE72" w14:textId="77777777" w:rsidTr="00D94D50">
        <w:tc>
          <w:tcPr>
            <w:tcW w:w="9346" w:type="dxa"/>
            <w:gridSpan w:val="2"/>
            <w:tcBorders>
              <w:left w:val="single" w:sz="12" w:space="0" w:color="auto"/>
              <w:right w:val="single" w:sz="12" w:space="0" w:color="auto"/>
            </w:tcBorders>
            <w:shd w:val="clear" w:color="auto" w:fill="BFBFBF" w:themeFill="background1" w:themeFillShade="BF"/>
          </w:tcPr>
          <w:p w14:paraId="2ED01D1E" w14:textId="77777777" w:rsidR="000078C6" w:rsidRPr="007E3B67" w:rsidRDefault="000078C6" w:rsidP="00D94D50">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Informatie</w:t>
            </w:r>
          </w:p>
        </w:tc>
      </w:tr>
      <w:tr w:rsidR="00753544" w:rsidRPr="007E3B67" w14:paraId="4875B5E1" w14:textId="77777777" w:rsidTr="00D94D50">
        <w:tc>
          <w:tcPr>
            <w:tcW w:w="4673" w:type="dxa"/>
            <w:tcBorders>
              <w:left w:val="single" w:sz="12" w:space="0" w:color="auto"/>
            </w:tcBorders>
          </w:tcPr>
          <w:p w14:paraId="4567DEA2" w14:textId="7D5441D0" w:rsidR="00753544" w:rsidRPr="007E3B67" w:rsidRDefault="00753544" w:rsidP="00D94D50">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Opdracht en rol Gegadigde</w:t>
            </w:r>
          </w:p>
        </w:tc>
        <w:tc>
          <w:tcPr>
            <w:tcW w:w="4673" w:type="dxa"/>
            <w:tcBorders>
              <w:right w:val="single" w:sz="12" w:space="0" w:color="auto"/>
            </w:tcBorders>
          </w:tcPr>
          <w:p w14:paraId="3CD4BD7A" w14:textId="77777777" w:rsidR="00753544" w:rsidRPr="007E3B67" w:rsidRDefault="00753544" w:rsidP="00D94D50">
            <w:pPr>
              <w:pStyle w:val="CBPalinea"/>
              <w:spacing w:after="0"/>
              <w:rPr>
                <w:rFonts w:asciiTheme="minorHAnsi" w:hAnsiTheme="minorHAnsi" w:cstheme="minorHAnsi"/>
                <w:sz w:val="16"/>
                <w:szCs w:val="16"/>
              </w:rPr>
            </w:pPr>
          </w:p>
        </w:tc>
      </w:tr>
      <w:tr w:rsidR="00B34E51" w:rsidRPr="007E3B67" w14:paraId="06D7C82E" w14:textId="77777777" w:rsidTr="00D94D50">
        <w:tc>
          <w:tcPr>
            <w:tcW w:w="4673" w:type="dxa"/>
            <w:tcBorders>
              <w:left w:val="single" w:sz="12" w:space="0" w:color="auto"/>
            </w:tcBorders>
          </w:tcPr>
          <w:p w14:paraId="062E9E19" w14:textId="2F6FA435" w:rsidR="00B34E51" w:rsidRPr="007E3B67" w:rsidRDefault="00B34E51" w:rsidP="00B34E51">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Start en einddatum beheer, onderhoud</w:t>
            </w:r>
          </w:p>
        </w:tc>
        <w:tc>
          <w:tcPr>
            <w:tcW w:w="4673" w:type="dxa"/>
            <w:tcBorders>
              <w:right w:val="single" w:sz="12" w:space="0" w:color="auto"/>
            </w:tcBorders>
          </w:tcPr>
          <w:p w14:paraId="4573CEF8" w14:textId="77777777" w:rsidR="00B34E51" w:rsidRPr="007E3B67" w:rsidRDefault="00B34E51" w:rsidP="00B34E51">
            <w:pPr>
              <w:pStyle w:val="CBPalinea"/>
              <w:spacing w:after="0"/>
              <w:rPr>
                <w:rFonts w:asciiTheme="minorHAnsi" w:hAnsiTheme="minorHAnsi" w:cstheme="minorHAnsi"/>
                <w:sz w:val="16"/>
                <w:szCs w:val="16"/>
              </w:rPr>
            </w:pPr>
          </w:p>
        </w:tc>
      </w:tr>
      <w:tr w:rsidR="008B0AA1" w:rsidRPr="007E3B67" w14:paraId="5155EEE0" w14:textId="77777777" w:rsidTr="00D94D50">
        <w:tc>
          <w:tcPr>
            <w:tcW w:w="4673" w:type="dxa"/>
            <w:tcBorders>
              <w:left w:val="single" w:sz="12" w:space="0" w:color="auto"/>
            </w:tcBorders>
          </w:tcPr>
          <w:p w14:paraId="4D9AE2B6" w14:textId="7AF499A5" w:rsidR="009A6E35" w:rsidRPr="007E3B67" w:rsidRDefault="008B0AA1" w:rsidP="00B46EC4">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 xml:space="preserve">Beknopte beschrijving </w:t>
            </w:r>
            <w:r w:rsidR="00E87E77" w:rsidRPr="007E3B67">
              <w:rPr>
                <w:rFonts w:asciiTheme="minorHAnsi" w:hAnsiTheme="minorHAnsi" w:cstheme="minorHAnsi"/>
                <w:sz w:val="16"/>
                <w:szCs w:val="16"/>
              </w:rPr>
              <w:t>Warmtecentrale</w:t>
            </w:r>
            <w:r w:rsidR="00B46EC4" w:rsidRPr="007E3B67">
              <w:rPr>
                <w:rFonts w:asciiTheme="minorHAnsi" w:hAnsiTheme="minorHAnsi" w:cstheme="minorHAnsi"/>
                <w:sz w:val="16"/>
                <w:szCs w:val="16"/>
              </w:rPr>
              <w:t xml:space="preserve"> (</w:t>
            </w:r>
            <w:r w:rsidR="009A6E35" w:rsidRPr="007E3B67">
              <w:rPr>
                <w:rFonts w:asciiTheme="minorHAnsi" w:hAnsiTheme="minorHAnsi" w:cstheme="minorHAnsi"/>
                <w:sz w:val="16"/>
                <w:szCs w:val="16"/>
              </w:rPr>
              <w:t xml:space="preserve">locatie, aanleiding, context, doel, </w:t>
            </w:r>
            <w:r w:rsidR="0010744E" w:rsidRPr="007E3B67">
              <w:rPr>
                <w:rFonts w:asciiTheme="minorHAnsi" w:hAnsiTheme="minorHAnsi" w:cstheme="minorHAnsi"/>
                <w:sz w:val="16"/>
                <w:szCs w:val="16"/>
              </w:rPr>
              <w:t xml:space="preserve">totaal vermogen, warmtepomp vermogen </w:t>
            </w:r>
            <w:r w:rsidR="009A6E35" w:rsidRPr="007E3B67">
              <w:rPr>
                <w:rFonts w:asciiTheme="minorHAnsi" w:hAnsiTheme="minorHAnsi" w:cstheme="minorHAnsi"/>
                <w:sz w:val="16"/>
                <w:szCs w:val="16"/>
              </w:rPr>
              <w:t>etc.)</w:t>
            </w:r>
            <w:r w:rsidR="0010744E" w:rsidRPr="007E3B67">
              <w:rPr>
                <w:rFonts w:asciiTheme="minorHAnsi" w:hAnsiTheme="minorHAnsi" w:cstheme="minorHAnsi"/>
                <w:sz w:val="16"/>
                <w:szCs w:val="16"/>
              </w:rPr>
              <w:t xml:space="preserve"> in maximaal 1 A4. </w:t>
            </w:r>
          </w:p>
        </w:tc>
        <w:tc>
          <w:tcPr>
            <w:tcW w:w="4673" w:type="dxa"/>
            <w:tcBorders>
              <w:right w:val="single" w:sz="12" w:space="0" w:color="auto"/>
            </w:tcBorders>
          </w:tcPr>
          <w:p w14:paraId="49F82FFE" w14:textId="77777777" w:rsidR="008B0AA1" w:rsidRPr="007E3B67" w:rsidRDefault="008B0AA1" w:rsidP="00D94D50">
            <w:pPr>
              <w:pStyle w:val="CBPalinea"/>
              <w:spacing w:after="0"/>
              <w:rPr>
                <w:rFonts w:asciiTheme="minorHAnsi" w:hAnsiTheme="minorHAnsi" w:cstheme="minorHAnsi"/>
                <w:sz w:val="16"/>
                <w:szCs w:val="16"/>
              </w:rPr>
            </w:pPr>
          </w:p>
        </w:tc>
      </w:tr>
      <w:tr w:rsidR="006F4A66" w:rsidRPr="007E3B67" w14:paraId="6457226F" w14:textId="77777777" w:rsidTr="00D94D50">
        <w:tc>
          <w:tcPr>
            <w:tcW w:w="4673" w:type="dxa"/>
            <w:tcBorders>
              <w:left w:val="single" w:sz="12" w:space="0" w:color="auto"/>
            </w:tcBorders>
          </w:tcPr>
          <w:p w14:paraId="4DB019D0" w14:textId="6235F3BC" w:rsidR="004072BE" w:rsidRPr="007E3B67" w:rsidRDefault="005A1A7B" w:rsidP="004072BE">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 xml:space="preserve">Beschrijving </w:t>
            </w:r>
            <w:r w:rsidR="004072BE" w:rsidRPr="007E3B67">
              <w:rPr>
                <w:rFonts w:asciiTheme="minorHAnsi" w:hAnsiTheme="minorHAnsi" w:cstheme="minorHAnsi"/>
                <w:sz w:val="16"/>
                <w:szCs w:val="16"/>
              </w:rPr>
              <w:t>in maximaal 2 A4 met daarin de</w:t>
            </w:r>
            <w:r w:rsidR="003352F9" w:rsidRPr="007E3B67">
              <w:rPr>
                <w:rFonts w:asciiTheme="minorHAnsi" w:hAnsiTheme="minorHAnsi" w:cstheme="minorHAnsi"/>
                <w:sz w:val="16"/>
                <w:szCs w:val="16"/>
              </w:rPr>
              <w:t xml:space="preserve"> </w:t>
            </w:r>
            <w:r w:rsidRPr="007E3B67">
              <w:rPr>
                <w:rFonts w:asciiTheme="minorHAnsi" w:hAnsiTheme="minorHAnsi" w:cstheme="minorHAnsi"/>
                <w:sz w:val="16"/>
                <w:szCs w:val="16"/>
              </w:rPr>
              <w:t xml:space="preserve">belangrijkste </w:t>
            </w:r>
            <w:r w:rsidR="004072BE" w:rsidRPr="007E3B67">
              <w:rPr>
                <w:rFonts w:asciiTheme="minorHAnsi" w:hAnsiTheme="minorHAnsi" w:cstheme="minorHAnsi"/>
                <w:sz w:val="16"/>
                <w:szCs w:val="16"/>
              </w:rPr>
              <w:t>elementen om tot het ontwerp te komen, hierbij komen minimaal de volgende aspecten aan bod:</w:t>
            </w:r>
          </w:p>
          <w:p w14:paraId="653308F4" w14:textId="48B39BE8" w:rsidR="004072BE" w:rsidRPr="007E3B67" w:rsidRDefault="004072BE" w:rsidP="004F0C8B">
            <w:pPr>
              <w:pStyle w:val="CBPalinea"/>
              <w:numPr>
                <w:ilvl w:val="0"/>
                <w:numId w:val="20"/>
              </w:numPr>
              <w:spacing w:after="0"/>
              <w:rPr>
                <w:rFonts w:asciiTheme="minorHAnsi" w:hAnsiTheme="minorHAnsi" w:cstheme="minorHAnsi"/>
                <w:sz w:val="16"/>
                <w:szCs w:val="16"/>
              </w:rPr>
            </w:pPr>
            <w:r w:rsidRPr="007E3B67">
              <w:rPr>
                <w:rFonts w:asciiTheme="minorHAnsi" w:hAnsiTheme="minorHAnsi" w:cstheme="minorHAnsi"/>
                <w:sz w:val="16"/>
                <w:szCs w:val="16"/>
              </w:rPr>
              <w:t>Onderbouwing keuze voor een type warmtepomp en het gebruikte koudemiddel</w:t>
            </w:r>
          </w:p>
          <w:p w14:paraId="38590B3E" w14:textId="7C3A8176" w:rsidR="004072BE" w:rsidRPr="007E3B67" w:rsidRDefault="004072BE" w:rsidP="004F0C8B">
            <w:pPr>
              <w:pStyle w:val="CBPalinea"/>
              <w:numPr>
                <w:ilvl w:val="0"/>
                <w:numId w:val="20"/>
              </w:numPr>
              <w:spacing w:after="0"/>
              <w:rPr>
                <w:rFonts w:asciiTheme="minorHAnsi" w:hAnsiTheme="minorHAnsi" w:cstheme="minorHAnsi"/>
                <w:sz w:val="16"/>
                <w:szCs w:val="16"/>
              </w:rPr>
            </w:pPr>
            <w:r w:rsidRPr="007E3B67">
              <w:rPr>
                <w:rFonts w:asciiTheme="minorHAnsi" w:hAnsiTheme="minorHAnsi" w:cstheme="minorHAnsi"/>
                <w:sz w:val="16"/>
                <w:szCs w:val="16"/>
              </w:rPr>
              <w:t>Onderbouwing keuze voor de piekvoorziening</w:t>
            </w:r>
          </w:p>
          <w:p w14:paraId="5877A06F" w14:textId="77777777" w:rsidR="0086352F" w:rsidRPr="007E3B67" w:rsidRDefault="004072BE" w:rsidP="004F0C8B">
            <w:pPr>
              <w:pStyle w:val="CBPalinea"/>
              <w:numPr>
                <w:ilvl w:val="0"/>
                <w:numId w:val="20"/>
              </w:numPr>
              <w:spacing w:after="0"/>
              <w:rPr>
                <w:rFonts w:asciiTheme="minorHAnsi" w:hAnsiTheme="minorHAnsi" w:cstheme="minorHAnsi"/>
                <w:sz w:val="16"/>
                <w:szCs w:val="16"/>
              </w:rPr>
            </w:pPr>
            <w:r w:rsidRPr="007E3B67">
              <w:rPr>
                <w:rFonts w:asciiTheme="minorHAnsi" w:hAnsiTheme="minorHAnsi" w:cstheme="minorHAnsi"/>
                <w:sz w:val="16"/>
                <w:szCs w:val="16"/>
              </w:rPr>
              <w:t>Redundantie/ bedrijfszekerheid van de installatie</w:t>
            </w:r>
          </w:p>
          <w:p w14:paraId="6AD6FADB" w14:textId="4A1AF38C" w:rsidR="00272059" w:rsidRPr="007E3B67" w:rsidRDefault="005C767D" w:rsidP="004F0C8B">
            <w:pPr>
              <w:pStyle w:val="Lijstalinea"/>
              <w:numPr>
                <w:ilvl w:val="0"/>
                <w:numId w:val="20"/>
              </w:numPr>
              <w:rPr>
                <w:rFonts w:cstheme="minorHAnsi"/>
                <w:sz w:val="16"/>
                <w:szCs w:val="16"/>
              </w:rPr>
            </w:pPr>
            <w:r w:rsidRPr="007E3B67">
              <w:rPr>
                <w:rFonts w:cstheme="minorHAnsi"/>
                <w:sz w:val="16"/>
                <w:szCs w:val="16"/>
              </w:rPr>
              <w:t xml:space="preserve">Belangrijkste </w:t>
            </w:r>
            <w:r w:rsidR="00E87E77" w:rsidRPr="007E3B67">
              <w:rPr>
                <w:rFonts w:cstheme="minorHAnsi"/>
                <w:sz w:val="16"/>
                <w:szCs w:val="16"/>
              </w:rPr>
              <w:t>o</w:t>
            </w:r>
            <w:r w:rsidR="00B2176F" w:rsidRPr="007E3B67">
              <w:rPr>
                <w:rFonts w:cstheme="minorHAnsi"/>
                <w:sz w:val="16"/>
                <w:szCs w:val="16"/>
              </w:rPr>
              <w:t>vereenkomst</w:t>
            </w:r>
            <w:r w:rsidRPr="007E3B67">
              <w:rPr>
                <w:rFonts w:cstheme="minorHAnsi"/>
                <w:sz w:val="16"/>
                <w:szCs w:val="16"/>
              </w:rPr>
              <w:t xml:space="preserve">en met de onderhavige </w:t>
            </w:r>
            <w:r w:rsidR="001046DC" w:rsidRPr="007E3B67">
              <w:rPr>
                <w:rFonts w:cstheme="minorHAnsi"/>
                <w:sz w:val="16"/>
                <w:szCs w:val="16"/>
              </w:rPr>
              <w:t>Opdracht</w:t>
            </w:r>
            <w:r w:rsidRPr="007E3B67">
              <w:rPr>
                <w:rFonts w:cstheme="minorHAnsi"/>
                <w:sz w:val="16"/>
                <w:szCs w:val="16"/>
              </w:rPr>
              <w:t>.</w:t>
            </w:r>
          </w:p>
        </w:tc>
        <w:tc>
          <w:tcPr>
            <w:tcW w:w="4673" w:type="dxa"/>
            <w:tcBorders>
              <w:right w:val="single" w:sz="12" w:space="0" w:color="auto"/>
            </w:tcBorders>
          </w:tcPr>
          <w:p w14:paraId="546290BA" w14:textId="77777777" w:rsidR="006F4A66" w:rsidRPr="007E3B67" w:rsidRDefault="006F4A66" w:rsidP="00D94D50">
            <w:pPr>
              <w:pStyle w:val="CBPalinea"/>
              <w:spacing w:after="0"/>
              <w:rPr>
                <w:rFonts w:asciiTheme="minorHAnsi" w:hAnsiTheme="minorHAnsi" w:cstheme="minorHAnsi"/>
                <w:sz w:val="16"/>
                <w:szCs w:val="16"/>
              </w:rPr>
            </w:pPr>
          </w:p>
        </w:tc>
      </w:tr>
      <w:tr w:rsidR="000078C6" w:rsidRPr="007E3B67" w14:paraId="2841660A" w14:textId="77777777" w:rsidTr="00D94D50">
        <w:tc>
          <w:tcPr>
            <w:tcW w:w="4673" w:type="dxa"/>
            <w:tcBorders>
              <w:left w:val="single" w:sz="12" w:space="0" w:color="auto"/>
            </w:tcBorders>
          </w:tcPr>
          <w:p w14:paraId="780F89A9" w14:textId="3DF2B622" w:rsidR="000078C6" w:rsidRPr="007E3B67" w:rsidRDefault="0006448C" w:rsidP="00D94D50">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De volgende bijlagen moeten</w:t>
            </w:r>
            <w:r w:rsidR="006B52B7" w:rsidRPr="007E3B67">
              <w:rPr>
                <w:rFonts w:asciiTheme="minorHAnsi" w:hAnsiTheme="minorHAnsi" w:cstheme="minorHAnsi"/>
                <w:sz w:val="16"/>
                <w:szCs w:val="16"/>
              </w:rPr>
              <w:t xml:space="preserve"> </w:t>
            </w:r>
            <w:r w:rsidRPr="007E3B67">
              <w:rPr>
                <w:rFonts w:asciiTheme="minorHAnsi" w:hAnsiTheme="minorHAnsi" w:cstheme="minorHAnsi"/>
                <w:sz w:val="16"/>
                <w:szCs w:val="16"/>
              </w:rPr>
              <w:t>worden toegevoegd</w:t>
            </w:r>
            <w:r w:rsidR="006B52B7" w:rsidRPr="007E3B67">
              <w:rPr>
                <w:rFonts w:asciiTheme="minorHAnsi" w:hAnsiTheme="minorHAnsi" w:cstheme="minorHAnsi"/>
                <w:sz w:val="16"/>
                <w:szCs w:val="16"/>
              </w:rPr>
              <w:t xml:space="preserve">: </w:t>
            </w:r>
          </w:p>
          <w:p w14:paraId="5C3F1B1D" w14:textId="6ED63EA5" w:rsidR="0006448C" w:rsidRPr="007E3B67" w:rsidRDefault="0006448C" w:rsidP="004F0C8B">
            <w:pPr>
              <w:pStyle w:val="CBPalinea"/>
              <w:numPr>
                <w:ilvl w:val="0"/>
                <w:numId w:val="20"/>
              </w:numPr>
              <w:spacing w:after="0"/>
              <w:rPr>
                <w:rFonts w:asciiTheme="minorHAnsi" w:hAnsiTheme="minorHAnsi" w:cstheme="minorHAnsi"/>
                <w:sz w:val="16"/>
                <w:szCs w:val="16"/>
              </w:rPr>
            </w:pPr>
            <w:r w:rsidRPr="007E3B67">
              <w:rPr>
                <w:rFonts w:asciiTheme="minorHAnsi" w:hAnsiTheme="minorHAnsi" w:cstheme="minorHAnsi"/>
                <w:sz w:val="16"/>
                <w:szCs w:val="16"/>
              </w:rPr>
              <w:t>Principeschema</w:t>
            </w:r>
          </w:p>
        </w:tc>
        <w:tc>
          <w:tcPr>
            <w:tcW w:w="4673" w:type="dxa"/>
            <w:tcBorders>
              <w:right w:val="single" w:sz="12" w:space="0" w:color="auto"/>
            </w:tcBorders>
          </w:tcPr>
          <w:p w14:paraId="7C00080A" w14:textId="77777777" w:rsidR="000078C6" w:rsidRPr="007E3B67" w:rsidRDefault="000078C6" w:rsidP="00D94D50">
            <w:pPr>
              <w:pStyle w:val="CBPalinea"/>
              <w:spacing w:after="0"/>
              <w:rPr>
                <w:rFonts w:asciiTheme="minorHAnsi" w:hAnsiTheme="minorHAnsi" w:cstheme="minorHAnsi"/>
                <w:sz w:val="16"/>
                <w:szCs w:val="16"/>
              </w:rPr>
            </w:pPr>
          </w:p>
        </w:tc>
      </w:tr>
      <w:tr w:rsidR="000078C6" w:rsidRPr="007E3B67" w14:paraId="2D35A3AB" w14:textId="77777777" w:rsidTr="00D94D50">
        <w:tc>
          <w:tcPr>
            <w:tcW w:w="9346" w:type="dxa"/>
            <w:gridSpan w:val="2"/>
            <w:tcBorders>
              <w:left w:val="single" w:sz="12" w:space="0" w:color="auto"/>
              <w:right w:val="single" w:sz="12" w:space="0" w:color="auto"/>
            </w:tcBorders>
            <w:shd w:val="clear" w:color="auto" w:fill="BFBFBF" w:themeFill="background1" w:themeFillShade="BF"/>
          </w:tcPr>
          <w:p w14:paraId="287F0D80" w14:textId="52E37A8C" w:rsidR="000078C6" w:rsidRPr="007E3B67" w:rsidRDefault="000078C6" w:rsidP="00D94D50">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 xml:space="preserve">Verklaring </w:t>
            </w:r>
            <w:r w:rsidR="00C12722" w:rsidRPr="007E3B67">
              <w:rPr>
                <w:rFonts w:asciiTheme="minorHAnsi" w:hAnsiTheme="minorHAnsi" w:cstheme="minorHAnsi"/>
                <w:sz w:val="16"/>
                <w:szCs w:val="16"/>
              </w:rPr>
              <w:t>Gegadigde</w:t>
            </w:r>
            <w:r w:rsidRPr="007E3B67">
              <w:rPr>
                <w:rFonts w:asciiTheme="minorHAnsi" w:hAnsiTheme="minorHAnsi" w:cstheme="minorHAnsi"/>
                <w:sz w:val="16"/>
                <w:szCs w:val="16"/>
              </w:rPr>
              <w:t xml:space="preserve"> juistheid en volledigheid gegevens</w:t>
            </w:r>
          </w:p>
        </w:tc>
      </w:tr>
      <w:tr w:rsidR="000078C6" w:rsidRPr="007E3B67" w14:paraId="0BEEEA15" w14:textId="77777777" w:rsidTr="00D94D50">
        <w:tc>
          <w:tcPr>
            <w:tcW w:w="4673" w:type="dxa"/>
            <w:tcBorders>
              <w:left w:val="single" w:sz="12" w:space="0" w:color="auto"/>
            </w:tcBorders>
          </w:tcPr>
          <w:p w14:paraId="7DD4AB7D" w14:textId="09795CFA" w:rsidR="000078C6" w:rsidRPr="007E3B67" w:rsidRDefault="000078C6" w:rsidP="00D94D50">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 xml:space="preserve">Naam </w:t>
            </w:r>
            <w:r w:rsidR="00C12722" w:rsidRPr="007E3B67">
              <w:rPr>
                <w:rFonts w:asciiTheme="minorHAnsi" w:hAnsiTheme="minorHAnsi" w:cstheme="minorHAnsi"/>
                <w:sz w:val="16"/>
                <w:szCs w:val="16"/>
              </w:rPr>
              <w:t>Gegadigde</w:t>
            </w:r>
          </w:p>
        </w:tc>
        <w:tc>
          <w:tcPr>
            <w:tcW w:w="4673" w:type="dxa"/>
            <w:tcBorders>
              <w:right w:val="single" w:sz="12" w:space="0" w:color="auto"/>
            </w:tcBorders>
          </w:tcPr>
          <w:p w14:paraId="62C3C87A" w14:textId="77777777" w:rsidR="000078C6" w:rsidRPr="007E3B67" w:rsidRDefault="000078C6" w:rsidP="00D94D50">
            <w:pPr>
              <w:pStyle w:val="CBPalinea"/>
              <w:spacing w:after="0"/>
              <w:rPr>
                <w:rFonts w:asciiTheme="minorHAnsi" w:hAnsiTheme="minorHAnsi" w:cstheme="minorHAnsi"/>
                <w:sz w:val="16"/>
                <w:szCs w:val="16"/>
              </w:rPr>
            </w:pPr>
          </w:p>
        </w:tc>
      </w:tr>
      <w:tr w:rsidR="000078C6" w:rsidRPr="007E3B67" w14:paraId="288FACC8" w14:textId="77777777" w:rsidTr="00D94D50">
        <w:tc>
          <w:tcPr>
            <w:tcW w:w="4673" w:type="dxa"/>
            <w:tcBorders>
              <w:left w:val="single" w:sz="12" w:space="0" w:color="auto"/>
            </w:tcBorders>
          </w:tcPr>
          <w:p w14:paraId="6796E179" w14:textId="77777777" w:rsidR="000078C6" w:rsidRPr="007E3B67" w:rsidRDefault="000078C6" w:rsidP="00D94D50">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Naam en functie ondertekenaar (vertegenwoordigingsbevoegd persoon)</w:t>
            </w:r>
          </w:p>
        </w:tc>
        <w:tc>
          <w:tcPr>
            <w:tcW w:w="4673" w:type="dxa"/>
            <w:tcBorders>
              <w:right w:val="single" w:sz="12" w:space="0" w:color="auto"/>
            </w:tcBorders>
          </w:tcPr>
          <w:p w14:paraId="2254C17D" w14:textId="77777777" w:rsidR="000078C6" w:rsidRPr="007E3B67" w:rsidRDefault="000078C6" w:rsidP="00D94D50">
            <w:pPr>
              <w:pStyle w:val="CBPalinea"/>
              <w:spacing w:after="0"/>
              <w:rPr>
                <w:rFonts w:asciiTheme="minorHAnsi" w:hAnsiTheme="minorHAnsi" w:cstheme="minorHAnsi"/>
                <w:sz w:val="16"/>
                <w:szCs w:val="16"/>
              </w:rPr>
            </w:pPr>
          </w:p>
        </w:tc>
      </w:tr>
      <w:tr w:rsidR="000078C6" w:rsidRPr="007E3B67" w14:paraId="5E3AD80C" w14:textId="77777777" w:rsidTr="00D94D50">
        <w:tc>
          <w:tcPr>
            <w:tcW w:w="4673" w:type="dxa"/>
            <w:tcBorders>
              <w:left w:val="single" w:sz="12" w:space="0" w:color="auto"/>
            </w:tcBorders>
          </w:tcPr>
          <w:p w14:paraId="2AE43C5D" w14:textId="77777777" w:rsidR="000078C6" w:rsidRPr="007E3B67" w:rsidRDefault="000078C6" w:rsidP="00D94D50">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Datum</w:t>
            </w:r>
          </w:p>
        </w:tc>
        <w:tc>
          <w:tcPr>
            <w:tcW w:w="4673" w:type="dxa"/>
            <w:tcBorders>
              <w:right w:val="single" w:sz="12" w:space="0" w:color="auto"/>
            </w:tcBorders>
          </w:tcPr>
          <w:p w14:paraId="10EC8F1C" w14:textId="77777777" w:rsidR="000078C6" w:rsidRPr="007E3B67" w:rsidRDefault="000078C6" w:rsidP="00D94D50">
            <w:pPr>
              <w:pStyle w:val="CBPalinea"/>
              <w:spacing w:after="0"/>
              <w:rPr>
                <w:rFonts w:asciiTheme="minorHAnsi" w:hAnsiTheme="minorHAnsi" w:cstheme="minorHAnsi"/>
                <w:sz w:val="16"/>
                <w:szCs w:val="16"/>
              </w:rPr>
            </w:pPr>
          </w:p>
        </w:tc>
      </w:tr>
      <w:tr w:rsidR="000078C6" w:rsidRPr="007E3B67" w14:paraId="7E433D44" w14:textId="77777777" w:rsidTr="00D94D50">
        <w:tc>
          <w:tcPr>
            <w:tcW w:w="4673" w:type="dxa"/>
            <w:tcBorders>
              <w:left w:val="single" w:sz="12" w:space="0" w:color="auto"/>
              <w:bottom w:val="single" w:sz="12" w:space="0" w:color="auto"/>
            </w:tcBorders>
          </w:tcPr>
          <w:p w14:paraId="127F2B04" w14:textId="77777777" w:rsidR="000078C6" w:rsidRPr="007E3B67" w:rsidRDefault="000078C6" w:rsidP="00D94D50">
            <w:pPr>
              <w:spacing w:line="288" w:lineRule="auto"/>
              <w:rPr>
                <w:rFonts w:cstheme="minorHAnsi"/>
                <w:sz w:val="16"/>
                <w:szCs w:val="16"/>
              </w:rPr>
            </w:pPr>
            <w:r w:rsidRPr="007E3B67">
              <w:rPr>
                <w:rFonts w:cstheme="minorHAnsi"/>
                <w:sz w:val="16"/>
                <w:szCs w:val="16"/>
              </w:rPr>
              <w:t>Handtekening</w:t>
            </w:r>
          </w:p>
          <w:p w14:paraId="33A1E616" w14:textId="77777777" w:rsidR="000078C6" w:rsidRPr="007E3B67" w:rsidRDefault="000078C6" w:rsidP="00D94D50">
            <w:pPr>
              <w:pStyle w:val="CBPalinea"/>
              <w:spacing w:after="0"/>
              <w:rPr>
                <w:rFonts w:asciiTheme="minorHAnsi" w:hAnsiTheme="minorHAnsi" w:cstheme="minorHAnsi"/>
                <w:sz w:val="16"/>
                <w:szCs w:val="16"/>
              </w:rPr>
            </w:pPr>
          </w:p>
        </w:tc>
        <w:tc>
          <w:tcPr>
            <w:tcW w:w="4673" w:type="dxa"/>
            <w:tcBorders>
              <w:bottom w:val="single" w:sz="12" w:space="0" w:color="auto"/>
              <w:right w:val="single" w:sz="12" w:space="0" w:color="auto"/>
            </w:tcBorders>
          </w:tcPr>
          <w:p w14:paraId="6504A538" w14:textId="77777777" w:rsidR="000078C6" w:rsidRPr="007E3B67" w:rsidRDefault="000078C6" w:rsidP="00D94D50">
            <w:pPr>
              <w:pStyle w:val="CBPalinea"/>
              <w:spacing w:after="0"/>
              <w:rPr>
                <w:rFonts w:asciiTheme="minorHAnsi" w:hAnsiTheme="minorHAnsi" w:cstheme="minorHAnsi"/>
                <w:sz w:val="16"/>
                <w:szCs w:val="16"/>
              </w:rPr>
            </w:pPr>
          </w:p>
        </w:tc>
      </w:tr>
    </w:tbl>
    <w:p w14:paraId="260B9FF5" w14:textId="2A093F9E" w:rsidR="00D33845" w:rsidRPr="007E3B67" w:rsidRDefault="000078C6" w:rsidP="0016467C">
      <w:pPr>
        <w:pStyle w:val="CBPsubparagraaf"/>
      </w:pPr>
      <w:r w:rsidRPr="007E3B67">
        <w:br/>
      </w:r>
      <w:r w:rsidR="000E2372" w:rsidRPr="007E3B67">
        <w:t>Bijlage C</w:t>
      </w:r>
      <w:r w:rsidRPr="007E3B67">
        <w:t>2</w:t>
      </w:r>
      <w:r w:rsidR="0048361E" w:rsidRPr="007E3B67">
        <w:t>;</w:t>
      </w:r>
      <w:r w:rsidR="00D33845" w:rsidRPr="007E3B67">
        <w:t xml:space="preserve"> Format Kerncompetentie </w:t>
      </w:r>
      <w:r w:rsidRPr="007E3B67">
        <w:t>2</w:t>
      </w:r>
      <w:r w:rsidR="00905324" w:rsidRPr="007E3B67">
        <w:br/>
      </w:r>
    </w:p>
    <w:tbl>
      <w:tblPr>
        <w:tblStyle w:val="Tabelraster"/>
        <w:tblW w:w="0" w:type="auto"/>
        <w:tblLook w:val="04A0" w:firstRow="1" w:lastRow="0" w:firstColumn="1" w:lastColumn="0" w:noHBand="0" w:noVBand="1"/>
      </w:tblPr>
      <w:tblGrid>
        <w:gridCol w:w="4664"/>
        <w:gridCol w:w="4662"/>
      </w:tblGrid>
      <w:tr w:rsidR="00DE39FD" w:rsidRPr="007E3B67" w14:paraId="1F278F7C" w14:textId="77777777" w:rsidTr="00D33845">
        <w:tc>
          <w:tcPr>
            <w:tcW w:w="9326" w:type="dxa"/>
            <w:gridSpan w:val="2"/>
            <w:tcBorders>
              <w:top w:val="single" w:sz="12" w:space="0" w:color="auto"/>
              <w:left w:val="single" w:sz="12" w:space="0" w:color="auto"/>
              <w:bottom w:val="single" w:sz="12" w:space="0" w:color="auto"/>
              <w:right w:val="single" w:sz="12" w:space="0" w:color="auto"/>
            </w:tcBorders>
            <w:shd w:val="clear" w:color="auto" w:fill="0070C0"/>
          </w:tcPr>
          <w:p w14:paraId="68A51C76" w14:textId="7C5D757A" w:rsidR="003E3BB0" w:rsidRPr="007E3B67" w:rsidRDefault="003E3BB0" w:rsidP="003C2CBB">
            <w:pPr>
              <w:pStyle w:val="CBPalinea"/>
              <w:spacing w:after="0"/>
              <w:jc w:val="center"/>
              <w:rPr>
                <w:rFonts w:asciiTheme="minorHAnsi" w:hAnsiTheme="minorHAnsi" w:cstheme="minorHAnsi"/>
                <w:b/>
                <w:bCs/>
                <w:color w:val="FFFFFF" w:themeColor="background1"/>
                <w:sz w:val="16"/>
                <w:szCs w:val="16"/>
              </w:rPr>
            </w:pPr>
            <w:r w:rsidRPr="007E3B67">
              <w:rPr>
                <w:rFonts w:asciiTheme="minorHAnsi" w:hAnsiTheme="minorHAnsi" w:cstheme="minorHAnsi"/>
                <w:b/>
                <w:bCs/>
                <w:color w:val="FFFFFF" w:themeColor="background1"/>
                <w:sz w:val="16"/>
                <w:szCs w:val="16"/>
              </w:rPr>
              <w:t xml:space="preserve">Kerncompetentie </w:t>
            </w:r>
            <w:r w:rsidR="000078C6" w:rsidRPr="007E3B67">
              <w:rPr>
                <w:rFonts w:asciiTheme="minorHAnsi" w:hAnsiTheme="minorHAnsi" w:cstheme="minorHAnsi"/>
                <w:b/>
                <w:bCs/>
                <w:color w:val="FFFFFF" w:themeColor="background1"/>
                <w:sz w:val="16"/>
                <w:szCs w:val="16"/>
              </w:rPr>
              <w:t>2</w:t>
            </w:r>
          </w:p>
          <w:p w14:paraId="789FA270" w14:textId="61E7132A" w:rsidR="00DE39FD" w:rsidRPr="007E3B67" w:rsidRDefault="00EA3DFB" w:rsidP="000078C6">
            <w:pPr>
              <w:pStyle w:val="CBPalinea"/>
              <w:spacing w:after="0"/>
              <w:jc w:val="center"/>
              <w:rPr>
                <w:rFonts w:asciiTheme="minorHAnsi" w:hAnsiTheme="minorHAnsi" w:cstheme="minorHAnsi"/>
                <w:color w:val="FFFFFF" w:themeColor="background1"/>
                <w:sz w:val="16"/>
                <w:szCs w:val="16"/>
              </w:rPr>
            </w:pPr>
            <w:r w:rsidRPr="007E3B67">
              <w:rPr>
                <w:rFonts w:asciiTheme="minorHAnsi" w:hAnsiTheme="minorHAnsi" w:cstheme="minorHAnsi"/>
                <w:color w:val="FFFFFF" w:themeColor="background1"/>
                <w:sz w:val="16"/>
                <w:szCs w:val="16"/>
              </w:rPr>
              <w:t xml:space="preserve">Aantal jaren ervaring met beheer, onderhoud en </w:t>
            </w:r>
            <w:r w:rsidR="00E71E77" w:rsidRPr="007E3B67">
              <w:rPr>
                <w:rFonts w:asciiTheme="minorHAnsi" w:hAnsiTheme="minorHAnsi" w:cstheme="minorHAnsi"/>
                <w:color w:val="FFFFFF" w:themeColor="background1"/>
                <w:sz w:val="16"/>
                <w:szCs w:val="16"/>
              </w:rPr>
              <w:t>E</w:t>
            </w:r>
            <w:r w:rsidRPr="007E3B67">
              <w:rPr>
                <w:rFonts w:asciiTheme="minorHAnsi" w:hAnsiTheme="minorHAnsi" w:cstheme="minorHAnsi"/>
                <w:color w:val="FFFFFF" w:themeColor="background1"/>
                <w:sz w:val="16"/>
                <w:szCs w:val="16"/>
              </w:rPr>
              <w:t>xploitatie van een collectief energiesysteem voor minimaal 150 woningen.</w:t>
            </w:r>
          </w:p>
        </w:tc>
      </w:tr>
      <w:tr w:rsidR="00DE39FD" w:rsidRPr="007E3B67" w14:paraId="5656CE33" w14:textId="77777777" w:rsidTr="00D33845">
        <w:tc>
          <w:tcPr>
            <w:tcW w:w="9326" w:type="dxa"/>
            <w:gridSpan w:val="2"/>
            <w:tcBorders>
              <w:top w:val="single" w:sz="12" w:space="0" w:color="auto"/>
              <w:left w:val="single" w:sz="12" w:space="0" w:color="auto"/>
              <w:right w:val="single" w:sz="12" w:space="0" w:color="auto"/>
            </w:tcBorders>
            <w:shd w:val="clear" w:color="auto" w:fill="BFBFBF" w:themeFill="background1" w:themeFillShade="BF"/>
          </w:tcPr>
          <w:p w14:paraId="0F7D55F2" w14:textId="15901AEC" w:rsidR="00DE39FD" w:rsidRPr="007E3B67" w:rsidRDefault="00DE39FD" w:rsidP="00DE39FD">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Contactgegevens</w:t>
            </w:r>
          </w:p>
        </w:tc>
      </w:tr>
      <w:tr w:rsidR="00DE39FD" w:rsidRPr="007E3B67" w14:paraId="04EC658A" w14:textId="77777777" w:rsidTr="00D33845">
        <w:tc>
          <w:tcPr>
            <w:tcW w:w="4664" w:type="dxa"/>
            <w:tcBorders>
              <w:left w:val="single" w:sz="12" w:space="0" w:color="auto"/>
            </w:tcBorders>
          </w:tcPr>
          <w:p w14:paraId="4BB857FF" w14:textId="0739B33E" w:rsidR="00DE39FD" w:rsidRPr="007E3B67" w:rsidRDefault="00DE39FD" w:rsidP="00DE39FD">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Naam organisatie waarvoor de opdracht is uitgevoerd</w:t>
            </w:r>
          </w:p>
        </w:tc>
        <w:tc>
          <w:tcPr>
            <w:tcW w:w="4662" w:type="dxa"/>
            <w:tcBorders>
              <w:right w:val="single" w:sz="12" w:space="0" w:color="auto"/>
            </w:tcBorders>
          </w:tcPr>
          <w:p w14:paraId="7A14A434" w14:textId="77777777" w:rsidR="00DE39FD" w:rsidRPr="007E3B67" w:rsidRDefault="00DE39FD" w:rsidP="00DE39FD">
            <w:pPr>
              <w:pStyle w:val="CBPalinea"/>
              <w:spacing w:after="0"/>
              <w:rPr>
                <w:rFonts w:asciiTheme="minorHAnsi" w:hAnsiTheme="minorHAnsi" w:cstheme="minorHAnsi"/>
                <w:sz w:val="16"/>
                <w:szCs w:val="16"/>
              </w:rPr>
            </w:pPr>
          </w:p>
        </w:tc>
      </w:tr>
      <w:tr w:rsidR="00D12090" w:rsidRPr="007E3B67" w14:paraId="23C73266" w14:textId="77777777" w:rsidTr="00D33845">
        <w:tc>
          <w:tcPr>
            <w:tcW w:w="4664" w:type="dxa"/>
            <w:vMerge w:val="restart"/>
            <w:tcBorders>
              <w:left w:val="single" w:sz="12" w:space="0" w:color="auto"/>
            </w:tcBorders>
          </w:tcPr>
          <w:p w14:paraId="7C002257" w14:textId="4B9E06B9" w:rsidR="00D12090" w:rsidRPr="007E3B67" w:rsidRDefault="00D12090" w:rsidP="00DE39FD">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Contactpersoon referentie</w:t>
            </w:r>
          </w:p>
        </w:tc>
        <w:tc>
          <w:tcPr>
            <w:tcW w:w="4662" w:type="dxa"/>
            <w:tcBorders>
              <w:right w:val="single" w:sz="12" w:space="0" w:color="auto"/>
            </w:tcBorders>
          </w:tcPr>
          <w:p w14:paraId="2C326130" w14:textId="0874BFB3" w:rsidR="00D12090" w:rsidRPr="007E3B67" w:rsidRDefault="00D12090" w:rsidP="00DE39FD">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 xml:space="preserve">Naam: </w:t>
            </w:r>
          </w:p>
        </w:tc>
      </w:tr>
      <w:tr w:rsidR="00D12090" w:rsidRPr="007E3B67" w14:paraId="5D02A1C7" w14:textId="77777777" w:rsidTr="00D33845">
        <w:tc>
          <w:tcPr>
            <w:tcW w:w="4664" w:type="dxa"/>
            <w:vMerge/>
            <w:tcBorders>
              <w:left w:val="single" w:sz="12" w:space="0" w:color="auto"/>
            </w:tcBorders>
            <w:vAlign w:val="center"/>
          </w:tcPr>
          <w:p w14:paraId="2BE5433B" w14:textId="77777777" w:rsidR="00D12090" w:rsidRPr="007E3B67" w:rsidRDefault="00D12090" w:rsidP="00DE39FD">
            <w:pPr>
              <w:pStyle w:val="CBPalinea"/>
              <w:spacing w:after="0"/>
              <w:rPr>
                <w:rFonts w:asciiTheme="minorHAnsi" w:hAnsiTheme="minorHAnsi" w:cstheme="minorHAnsi"/>
                <w:sz w:val="16"/>
                <w:szCs w:val="16"/>
              </w:rPr>
            </w:pPr>
          </w:p>
        </w:tc>
        <w:tc>
          <w:tcPr>
            <w:tcW w:w="4662" w:type="dxa"/>
            <w:tcBorders>
              <w:right w:val="single" w:sz="12" w:space="0" w:color="auto"/>
            </w:tcBorders>
          </w:tcPr>
          <w:p w14:paraId="1550EF8D" w14:textId="01EAFD5D" w:rsidR="00D12090" w:rsidRPr="007E3B67" w:rsidRDefault="00D12090" w:rsidP="00DE39FD">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 xml:space="preserve">Functie: </w:t>
            </w:r>
          </w:p>
        </w:tc>
      </w:tr>
      <w:tr w:rsidR="00D12090" w:rsidRPr="007E3B67" w14:paraId="523A9A14" w14:textId="77777777" w:rsidTr="00D33845">
        <w:tc>
          <w:tcPr>
            <w:tcW w:w="4664" w:type="dxa"/>
            <w:vMerge/>
            <w:tcBorders>
              <w:left w:val="single" w:sz="12" w:space="0" w:color="auto"/>
            </w:tcBorders>
            <w:vAlign w:val="center"/>
          </w:tcPr>
          <w:p w14:paraId="490539EA" w14:textId="77777777" w:rsidR="00D12090" w:rsidRPr="007E3B67" w:rsidRDefault="00D12090" w:rsidP="00DE39FD">
            <w:pPr>
              <w:pStyle w:val="CBPalinea"/>
              <w:spacing w:after="0"/>
              <w:rPr>
                <w:rFonts w:asciiTheme="minorHAnsi" w:hAnsiTheme="minorHAnsi" w:cstheme="minorHAnsi"/>
                <w:sz w:val="16"/>
                <w:szCs w:val="16"/>
              </w:rPr>
            </w:pPr>
          </w:p>
        </w:tc>
        <w:tc>
          <w:tcPr>
            <w:tcW w:w="4662" w:type="dxa"/>
            <w:tcBorders>
              <w:right w:val="single" w:sz="12" w:space="0" w:color="auto"/>
            </w:tcBorders>
          </w:tcPr>
          <w:p w14:paraId="688BB20D" w14:textId="2F068944" w:rsidR="00D12090" w:rsidRPr="007E3B67" w:rsidRDefault="00D12090" w:rsidP="00DE39FD">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 xml:space="preserve">Tel.nr: </w:t>
            </w:r>
          </w:p>
        </w:tc>
      </w:tr>
      <w:tr w:rsidR="00D12090" w:rsidRPr="007E3B67" w14:paraId="31EE8C86" w14:textId="77777777" w:rsidTr="00D33845">
        <w:tc>
          <w:tcPr>
            <w:tcW w:w="4664" w:type="dxa"/>
            <w:vMerge/>
            <w:tcBorders>
              <w:left w:val="single" w:sz="12" w:space="0" w:color="auto"/>
            </w:tcBorders>
            <w:vAlign w:val="center"/>
          </w:tcPr>
          <w:p w14:paraId="2D35C6AF" w14:textId="77777777" w:rsidR="00D12090" w:rsidRPr="007E3B67" w:rsidRDefault="00D12090" w:rsidP="00DE39FD">
            <w:pPr>
              <w:pStyle w:val="CBPalinea"/>
              <w:spacing w:after="0"/>
              <w:rPr>
                <w:rFonts w:asciiTheme="minorHAnsi" w:hAnsiTheme="minorHAnsi" w:cstheme="minorHAnsi"/>
                <w:sz w:val="16"/>
                <w:szCs w:val="16"/>
              </w:rPr>
            </w:pPr>
          </w:p>
        </w:tc>
        <w:tc>
          <w:tcPr>
            <w:tcW w:w="4662" w:type="dxa"/>
            <w:tcBorders>
              <w:right w:val="single" w:sz="12" w:space="0" w:color="auto"/>
            </w:tcBorders>
          </w:tcPr>
          <w:p w14:paraId="0314041D" w14:textId="28CCBD30" w:rsidR="00D12090" w:rsidRPr="007E3B67" w:rsidRDefault="00D12090" w:rsidP="00DE39FD">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 xml:space="preserve">E-mailadres: </w:t>
            </w:r>
          </w:p>
        </w:tc>
      </w:tr>
      <w:tr w:rsidR="00DE39FD" w:rsidRPr="007E3B67" w14:paraId="55B00B2B" w14:textId="77777777" w:rsidTr="00D33845">
        <w:tc>
          <w:tcPr>
            <w:tcW w:w="4664" w:type="dxa"/>
            <w:tcBorders>
              <w:left w:val="single" w:sz="12" w:space="0" w:color="auto"/>
            </w:tcBorders>
          </w:tcPr>
          <w:p w14:paraId="00D7CDB6" w14:textId="1C86D7A8" w:rsidR="00DE39FD" w:rsidRPr="007E3B67" w:rsidRDefault="00DE39FD" w:rsidP="00DE39FD">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Tevredenheid opdrachtgever?</w:t>
            </w:r>
          </w:p>
        </w:tc>
        <w:tc>
          <w:tcPr>
            <w:tcW w:w="4662" w:type="dxa"/>
            <w:tcBorders>
              <w:right w:val="single" w:sz="12" w:space="0" w:color="auto"/>
            </w:tcBorders>
          </w:tcPr>
          <w:p w14:paraId="71FB6DCB" w14:textId="7C0C0937" w:rsidR="00DE39FD" w:rsidRPr="007E3B67" w:rsidRDefault="00DE39FD" w:rsidP="00DE39FD">
            <w:pPr>
              <w:pStyle w:val="CBPalinea"/>
              <w:spacing w:after="0"/>
              <w:rPr>
                <w:rFonts w:asciiTheme="minorHAnsi" w:hAnsiTheme="minorHAnsi" w:cstheme="minorHAnsi"/>
                <w:sz w:val="16"/>
                <w:szCs w:val="16"/>
              </w:rPr>
            </w:pPr>
            <w:r w:rsidRPr="007E3B67">
              <w:rPr>
                <w:rFonts w:asciiTheme="minorHAnsi" w:hAnsiTheme="minorHAnsi" w:cstheme="minorHAnsi"/>
                <w:i/>
                <w:iCs/>
                <w:sz w:val="16"/>
                <w:szCs w:val="16"/>
              </w:rPr>
              <w:t>Tevredenheidsverklaring van referent bijvoegen.</w:t>
            </w:r>
          </w:p>
        </w:tc>
      </w:tr>
      <w:tr w:rsidR="00DE39FD" w:rsidRPr="007E3B67" w14:paraId="66DDE056" w14:textId="77777777" w:rsidTr="00D33845">
        <w:tc>
          <w:tcPr>
            <w:tcW w:w="9326" w:type="dxa"/>
            <w:gridSpan w:val="2"/>
            <w:tcBorders>
              <w:left w:val="single" w:sz="12" w:space="0" w:color="auto"/>
              <w:right w:val="single" w:sz="12" w:space="0" w:color="auto"/>
            </w:tcBorders>
            <w:shd w:val="clear" w:color="auto" w:fill="BFBFBF" w:themeFill="background1" w:themeFillShade="BF"/>
          </w:tcPr>
          <w:p w14:paraId="438BD7AD" w14:textId="2D746712" w:rsidR="00DE39FD" w:rsidRPr="007E3B67" w:rsidRDefault="0013455B" w:rsidP="00DE39FD">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Informatie</w:t>
            </w:r>
          </w:p>
        </w:tc>
      </w:tr>
      <w:tr w:rsidR="00494F9D" w:rsidRPr="007E3B67" w14:paraId="225797C5" w14:textId="77777777" w:rsidTr="00D33845">
        <w:tc>
          <w:tcPr>
            <w:tcW w:w="4664" w:type="dxa"/>
            <w:tcBorders>
              <w:left w:val="single" w:sz="12" w:space="0" w:color="auto"/>
            </w:tcBorders>
          </w:tcPr>
          <w:p w14:paraId="3DE15261" w14:textId="64F3A01F" w:rsidR="00494F9D" w:rsidRPr="007E3B67" w:rsidRDefault="00DD6154" w:rsidP="00F42E61">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 xml:space="preserve">Beknopte beschrijving Energiecentrale (locatie, aanleiding, context, doel, energiesysteem, </w:t>
            </w:r>
            <w:r w:rsidR="00D64667" w:rsidRPr="007E3B67">
              <w:rPr>
                <w:rFonts w:asciiTheme="minorHAnsi" w:hAnsiTheme="minorHAnsi" w:cstheme="minorHAnsi"/>
                <w:sz w:val="16"/>
                <w:szCs w:val="16"/>
              </w:rPr>
              <w:t xml:space="preserve">aansluiten, </w:t>
            </w:r>
            <w:r w:rsidR="007C414D" w:rsidRPr="007E3B67">
              <w:rPr>
                <w:rFonts w:asciiTheme="minorHAnsi" w:hAnsiTheme="minorHAnsi" w:cstheme="minorHAnsi"/>
                <w:sz w:val="16"/>
                <w:szCs w:val="16"/>
              </w:rPr>
              <w:t>ontwikkeling</w:t>
            </w:r>
            <w:r w:rsidRPr="007E3B67">
              <w:rPr>
                <w:rFonts w:asciiTheme="minorHAnsi" w:hAnsiTheme="minorHAnsi" w:cstheme="minorHAnsi"/>
                <w:sz w:val="16"/>
                <w:szCs w:val="16"/>
              </w:rPr>
              <w:t xml:space="preserve"> etc.) in maximaal 1 A4.</w:t>
            </w:r>
          </w:p>
        </w:tc>
        <w:tc>
          <w:tcPr>
            <w:tcW w:w="4662" w:type="dxa"/>
            <w:tcBorders>
              <w:right w:val="single" w:sz="12" w:space="0" w:color="auto"/>
            </w:tcBorders>
          </w:tcPr>
          <w:p w14:paraId="08222E51" w14:textId="77777777" w:rsidR="00494F9D" w:rsidRPr="007E3B67" w:rsidRDefault="00494F9D" w:rsidP="00DE39FD">
            <w:pPr>
              <w:pStyle w:val="CBPalinea"/>
              <w:spacing w:after="0"/>
              <w:rPr>
                <w:rFonts w:asciiTheme="minorHAnsi" w:hAnsiTheme="minorHAnsi" w:cstheme="minorHAnsi"/>
                <w:sz w:val="16"/>
                <w:szCs w:val="16"/>
              </w:rPr>
            </w:pPr>
          </w:p>
        </w:tc>
      </w:tr>
      <w:tr w:rsidR="00DE39FD" w:rsidRPr="007E3B67" w14:paraId="39868063" w14:textId="77777777" w:rsidTr="00D33845">
        <w:tc>
          <w:tcPr>
            <w:tcW w:w="4664" w:type="dxa"/>
            <w:tcBorders>
              <w:left w:val="single" w:sz="12" w:space="0" w:color="auto"/>
            </w:tcBorders>
          </w:tcPr>
          <w:p w14:paraId="68F430EF" w14:textId="6F03952F" w:rsidR="00A76F80" w:rsidRPr="007E3B67" w:rsidRDefault="00A76F80" w:rsidP="00F42E61">
            <w:pPr>
              <w:pStyle w:val="CBPalinea"/>
              <w:spacing w:after="0"/>
              <w:jc w:val="left"/>
              <w:rPr>
                <w:rFonts w:asciiTheme="minorHAnsi" w:hAnsiTheme="minorHAnsi" w:cstheme="minorHAnsi"/>
                <w:sz w:val="16"/>
                <w:szCs w:val="16"/>
              </w:rPr>
            </w:pPr>
            <w:r w:rsidRPr="007E3B67">
              <w:rPr>
                <w:rFonts w:asciiTheme="minorHAnsi" w:hAnsiTheme="minorHAnsi" w:cstheme="minorHAnsi"/>
                <w:sz w:val="16"/>
                <w:szCs w:val="16"/>
              </w:rPr>
              <w:t xml:space="preserve">Start en einddatum </w:t>
            </w:r>
            <w:r w:rsidR="00F42E61" w:rsidRPr="007E3B67">
              <w:rPr>
                <w:rFonts w:asciiTheme="minorHAnsi" w:hAnsiTheme="minorHAnsi" w:cstheme="minorHAnsi"/>
                <w:sz w:val="16"/>
                <w:szCs w:val="16"/>
              </w:rPr>
              <w:t xml:space="preserve">waarop gegadigde </w:t>
            </w:r>
            <w:r w:rsidR="00171527" w:rsidRPr="007E3B67">
              <w:rPr>
                <w:rFonts w:asciiTheme="minorHAnsi" w:hAnsiTheme="minorHAnsi" w:cstheme="minorHAnsi"/>
                <w:sz w:val="16"/>
                <w:szCs w:val="16"/>
              </w:rPr>
              <w:t xml:space="preserve">beheer, onderhoud en de </w:t>
            </w:r>
            <w:r w:rsidR="00E71E77" w:rsidRPr="007E3B67">
              <w:rPr>
                <w:rFonts w:asciiTheme="minorHAnsi" w:hAnsiTheme="minorHAnsi" w:cstheme="minorHAnsi"/>
                <w:sz w:val="16"/>
                <w:szCs w:val="16"/>
              </w:rPr>
              <w:t>E</w:t>
            </w:r>
            <w:r w:rsidR="00171527" w:rsidRPr="007E3B67">
              <w:rPr>
                <w:rFonts w:asciiTheme="minorHAnsi" w:hAnsiTheme="minorHAnsi" w:cstheme="minorHAnsi"/>
                <w:sz w:val="16"/>
                <w:szCs w:val="16"/>
              </w:rPr>
              <w:t>xploitatie van het energiesysteem heeft uitgevoerd.</w:t>
            </w:r>
          </w:p>
        </w:tc>
        <w:tc>
          <w:tcPr>
            <w:tcW w:w="4662" w:type="dxa"/>
            <w:tcBorders>
              <w:right w:val="single" w:sz="12" w:space="0" w:color="auto"/>
            </w:tcBorders>
          </w:tcPr>
          <w:p w14:paraId="7B063E07" w14:textId="77777777" w:rsidR="00DE39FD" w:rsidRPr="007E3B67" w:rsidRDefault="00DE39FD" w:rsidP="00DE39FD">
            <w:pPr>
              <w:pStyle w:val="CBPalinea"/>
              <w:spacing w:after="0"/>
              <w:rPr>
                <w:rFonts w:asciiTheme="minorHAnsi" w:hAnsiTheme="minorHAnsi" w:cstheme="minorHAnsi"/>
                <w:sz w:val="16"/>
                <w:szCs w:val="16"/>
              </w:rPr>
            </w:pPr>
          </w:p>
        </w:tc>
      </w:tr>
      <w:tr w:rsidR="00DE39FD" w:rsidRPr="007E3B67" w14:paraId="34646396" w14:textId="77777777" w:rsidTr="00D33845">
        <w:tc>
          <w:tcPr>
            <w:tcW w:w="4664" w:type="dxa"/>
            <w:tcBorders>
              <w:left w:val="single" w:sz="12" w:space="0" w:color="auto"/>
            </w:tcBorders>
          </w:tcPr>
          <w:p w14:paraId="77F83AE4" w14:textId="6B7B61CE" w:rsidR="00DE39FD" w:rsidRPr="007E3B67" w:rsidRDefault="00A76F80" w:rsidP="00DE39FD">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Totaal aantal woningen</w:t>
            </w:r>
          </w:p>
        </w:tc>
        <w:tc>
          <w:tcPr>
            <w:tcW w:w="4662" w:type="dxa"/>
            <w:tcBorders>
              <w:right w:val="single" w:sz="12" w:space="0" w:color="auto"/>
            </w:tcBorders>
          </w:tcPr>
          <w:p w14:paraId="08F8305F" w14:textId="41A86ACA" w:rsidR="00DE39FD" w:rsidRPr="007E3B67" w:rsidRDefault="00DE39FD" w:rsidP="00DE39FD">
            <w:pPr>
              <w:pStyle w:val="CBPalinea"/>
              <w:spacing w:after="0"/>
              <w:rPr>
                <w:rFonts w:asciiTheme="minorHAnsi" w:hAnsiTheme="minorHAnsi" w:cstheme="minorHAnsi"/>
                <w:sz w:val="16"/>
                <w:szCs w:val="16"/>
              </w:rPr>
            </w:pPr>
          </w:p>
        </w:tc>
      </w:tr>
      <w:tr w:rsidR="00A76F80" w:rsidRPr="007E3B67" w14:paraId="5EF6CD46" w14:textId="77777777" w:rsidTr="00D33845">
        <w:tc>
          <w:tcPr>
            <w:tcW w:w="4664" w:type="dxa"/>
            <w:tcBorders>
              <w:left w:val="single" w:sz="12" w:space="0" w:color="auto"/>
            </w:tcBorders>
          </w:tcPr>
          <w:p w14:paraId="0A4D3861" w14:textId="1B7236E8" w:rsidR="00A76F80" w:rsidRPr="007E3B67" w:rsidRDefault="0013455B" w:rsidP="00A76F80">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 xml:space="preserve">Opdracht en rol </w:t>
            </w:r>
            <w:r w:rsidR="00C12722" w:rsidRPr="007E3B67">
              <w:rPr>
                <w:rFonts w:asciiTheme="minorHAnsi" w:hAnsiTheme="minorHAnsi" w:cstheme="minorHAnsi"/>
                <w:sz w:val="16"/>
                <w:szCs w:val="16"/>
              </w:rPr>
              <w:t>Gegadigde</w:t>
            </w:r>
          </w:p>
        </w:tc>
        <w:tc>
          <w:tcPr>
            <w:tcW w:w="4662" w:type="dxa"/>
            <w:tcBorders>
              <w:right w:val="single" w:sz="12" w:space="0" w:color="auto"/>
            </w:tcBorders>
          </w:tcPr>
          <w:p w14:paraId="4F788E45" w14:textId="77777777" w:rsidR="00A76F80" w:rsidRPr="007E3B67" w:rsidRDefault="00A76F80" w:rsidP="00A76F80">
            <w:pPr>
              <w:pStyle w:val="CBPalinea"/>
              <w:spacing w:after="0"/>
              <w:rPr>
                <w:rFonts w:asciiTheme="minorHAnsi" w:hAnsiTheme="minorHAnsi" w:cstheme="minorHAnsi"/>
                <w:sz w:val="16"/>
                <w:szCs w:val="16"/>
              </w:rPr>
            </w:pPr>
          </w:p>
        </w:tc>
      </w:tr>
      <w:tr w:rsidR="0013455B" w:rsidRPr="007E3B67" w14:paraId="65F2FF5D" w14:textId="77777777" w:rsidTr="00D33845">
        <w:tc>
          <w:tcPr>
            <w:tcW w:w="9326" w:type="dxa"/>
            <w:gridSpan w:val="2"/>
            <w:tcBorders>
              <w:left w:val="single" w:sz="12" w:space="0" w:color="auto"/>
              <w:right w:val="single" w:sz="12" w:space="0" w:color="auto"/>
            </w:tcBorders>
            <w:shd w:val="clear" w:color="auto" w:fill="BFBFBF" w:themeFill="background1" w:themeFillShade="BF"/>
          </w:tcPr>
          <w:p w14:paraId="22E929BD" w14:textId="2F96C569" w:rsidR="0013455B" w:rsidRPr="007E3B67" w:rsidRDefault="00891907" w:rsidP="00A76F80">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 xml:space="preserve">Verklaring </w:t>
            </w:r>
            <w:r w:rsidR="00C12722" w:rsidRPr="007E3B67">
              <w:rPr>
                <w:rFonts w:asciiTheme="minorHAnsi" w:hAnsiTheme="minorHAnsi" w:cstheme="minorHAnsi"/>
                <w:sz w:val="16"/>
                <w:szCs w:val="16"/>
              </w:rPr>
              <w:t>Gegadigde</w:t>
            </w:r>
            <w:r w:rsidRPr="007E3B67">
              <w:rPr>
                <w:rFonts w:asciiTheme="minorHAnsi" w:hAnsiTheme="minorHAnsi" w:cstheme="minorHAnsi"/>
                <w:sz w:val="16"/>
                <w:szCs w:val="16"/>
              </w:rPr>
              <w:t xml:space="preserve"> juistheid en volledigheid gegevens</w:t>
            </w:r>
          </w:p>
        </w:tc>
      </w:tr>
      <w:tr w:rsidR="00A76F80" w:rsidRPr="007E3B67" w14:paraId="07F4C209" w14:textId="77777777" w:rsidTr="00D33845">
        <w:tc>
          <w:tcPr>
            <w:tcW w:w="4664" w:type="dxa"/>
            <w:tcBorders>
              <w:left w:val="single" w:sz="12" w:space="0" w:color="auto"/>
            </w:tcBorders>
          </w:tcPr>
          <w:p w14:paraId="363B8C78" w14:textId="55EF97FC" w:rsidR="00A76F80" w:rsidRPr="007E3B67" w:rsidRDefault="008B19A4" w:rsidP="00A76F80">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 xml:space="preserve">Naam </w:t>
            </w:r>
            <w:r w:rsidR="00C12722" w:rsidRPr="007E3B67">
              <w:rPr>
                <w:rFonts w:asciiTheme="minorHAnsi" w:hAnsiTheme="minorHAnsi" w:cstheme="minorHAnsi"/>
                <w:sz w:val="16"/>
                <w:szCs w:val="16"/>
              </w:rPr>
              <w:t>Gegadigde</w:t>
            </w:r>
          </w:p>
        </w:tc>
        <w:tc>
          <w:tcPr>
            <w:tcW w:w="4662" w:type="dxa"/>
            <w:tcBorders>
              <w:right w:val="single" w:sz="12" w:space="0" w:color="auto"/>
            </w:tcBorders>
          </w:tcPr>
          <w:p w14:paraId="2588B0D6" w14:textId="77777777" w:rsidR="00A76F80" w:rsidRPr="007E3B67" w:rsidRDefault="00A76F80" w:rsidP="00A76F80">
            <w:pPr>
              <w:pStyle w:val="CBPalinea"/>
              <w:spacing w:after="0"/>
              <w:rPr>
                <w:rFonts w:asciiTheme="minorHAnsi" w:hAnsiTheme="minorHAnsi" w:cstheme="minorHAnsi"/>
                <w:sz w:val="16"/>
                <w:szCs w:val="16"/>
              </w:rPr>
            </w:pPr>
          </w:p>
        </w:tc>
      </w:tr>
      <w:tr w:rsidR="00A76F80" w:rsidRPr="007E3B67" w14:paraId="03E80B80" w14:textId="77777777" w:rsidTr="00D33845">
        <w:tc>
          <w:tcPr>
            <w:tcW w:w="4664" w:type="dxa"/>
            <w:tcBorders>
              <w:left w:val="single" w:sz="12" w:space="0" w:color="auto"/>
            </w:tcBorders>
          </w:tcPr>
          <w:p w14:paraId="65098294" w14:textId="38E5ECD7" w:rsidR="00A76F80" w:rsidRPr="007E3B67" w:rsidRDefault="00717C87" w:rsidP="00A76F80">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Naam en functie ondertekenaar (vertegenwoordigingsbevoegd persoon)</w:t>
            </w:r>
          </w:p>
        </w:tc>
        <w:tc>
          <w:tcPr>
            <w:tcW w:w="4662" w:type="dxa"/>
            <w:tcBorders>
              <w:right w:val="single" w:sz="12" w:space="0" w:color="auto"/>
            </w:tcBorders>
          </w:tcPr>
          <w:p w14:paraId="38E352B0" w14:textId="77777777" w:rsidR="00A76F80" w:rsidRPr="007E3B67" w:rsidRDefault="00A76F80" w:rsidP="00A76F80">
            <w:pPr>
              <w:pStyle w:val="CBPalinea"/>
              <w:spacing w:after="0"/>
              <w:rPr>
                <w:rFonts w:asciiTheme="minorHAnsi" w:hAnsiTheme="minorHAnsi" w:cstheme="minorHAnsi"/>
                <w:sz w:val="16"/>
                <w:szCs w:val="16"/>
              </w:rPr>
            </w:pPr>
          </w:p>
        </w:tc>
      </w:tr>
      <w:tr w:rsidR="00A76F80" w:rsidRPr="007E3B67" w14:paraId="71620B5E" w14:textId="77777777" w:rsidTr="00D33845">
        <w:tc>
          <w:tcPr>
            <w:tcW w:w="4664" w:type="dxa"/>
            <w:tcBorders>
              <w:left w:val="single" w:sz="12" w:space="0" w:color="auto"/>
            </w:tcBorders>
          </w:tcPr>
          <w:p w14:paraId="780DCDA4" w14:textId="00E04ED6" w:rsidR="00A76F80" w:rsidRPr="007E3B67" w:rsidRDefault="00C23F2B" w:rsidP="00A76F80">
            <w:pPr>
              <w:pStyle w:val="CBPalinea"/>
              <w:spacing w:after="0"/>
              <w:rPr>
                <w:rFonts w:asciiTheme="minorHAnsi" w:hAnsiTheme="minorHAnsi" w:cstheme="minorHAnsi"/>
                <w:sz w:val="16"/>
                <w:szCs w:val="16"/>
              </w:rPr>
            </w:pPr>
            <w:r w:rsidRPr="007E3B67">
              <w:rPr>
                <w:rFonts w:asciiTheme="minorHAnsi" w:hAnsiTheme="minorHAnsi" w:cstheme="minorHAnsi"/>
                <w:sz w:val="16"/>
                <w:szCs w:val="16"/>
              </w:rPr>
              <w:t>Datum</w:t>
            </w:r>
          </w:p>
        </w:tc>
        <w:tc>
          <w:tcPr>
            <w:tcW w:w="4662" w:type="dxa"/>
            <w:tcBorders>
              <w:right w:val="single" w:sz="12" w:space="0" w:color="auto"/>
            </w:tcBorders>
          </w:tcPr>
          <w:p w14:paraId="449709DC" w14:textId="77777777" w:rsidR="00A76F80" w:rsidRPr="007E3B67" w:rsidRDefault="00A76F80" w:rsidP="00A76F80">
            <w:pPr>
              <w:pStyle w:val="CBPalinea"/>
              <w:spacing w:after="0"/>
              <w:rPr>
                <w:rFonts w:asciiTheme="minorHAnsi" w:hAnsiTheme="minorHAnsi" w:cstheme="minorHAnsi"/>
                <w:sz w:val="16"/>
                <w:szCs w:val="16"/>
              </w:rPr>
            </w:pPr>
          </w:p>
        </w:tc>
      </w:tr>
      <w:tr w:rsidR="00A76F80" w:rsidRPr="007E3B67" w14:paraId="204F2655" w14:textId="77777777" w:rsidTr="00D33845">
        <w:tc>
          <w:tcPr>
            <w:tcW w:w="4664" w:type="dxa"/>
            <w:tcBorders>
              <w:left w:val="single" w:sz="12" w:space="0" w:color="auto"/>
              <w:bottom w:val="single" w:sz="12" w:space="0" w:color="auto"/>
            </w:tcBorders>
          </w:tcPr>
          <w:p w14:paraId="4A7DEB86" w14:textId="77777777" w:rsidR="003E3BB0" w:rsidRPr="007E3B67" w:rsidRDefault="003E3BB0" w:rsidP="003E3BB0">
            <w:pPr>
              <w:spacing w:line="288" w:lineRule="auto"/>
              <w:rPr>
                <w:rFonts w:cstheme="minorHAnsi"/>
                <w:sz w:val="16"/>
                <w:szCs w:val="16"/>
              </w:rPr>
            </w:pPr>
            <w:r w:rsidRPr="007E3B67">
              <w:rPr>
                <w:rFonts w:cstheme="minorHAnsi"/>
                <w:sz w:val="16"/>
                <w:szCs w:val="16"/>
              </w:rPr>
              <w:t>Handtekening</w:t>
            </w:r>
          </w:p>
          <w:p w14:paraId="595B1C2B" w14:textId="77777777" w:rsidR="00A76F80" w:rsidRPr="007E3B67" w:rsidRDefault="00A76F80" w:rsidP="00A76F80">
            <w:pPr>
              <w:pStyle w:val="CBPalinea"/>
              <w:spacing w:after="0"/>
              <w:rPr>
                <w:rFonts w:asciiTheme="minorHAnsi" w:hAnsiTheme="minorHAnsi" w:cstheme="minorHAnsi"/>
                <w:sz w:val="16"/>
                <w:szCs w:val="16"/>
              </w:rPr>
            </w:pPr>
          </w:p>
        </w:tc>
        <w:tc>
          <w:tcPr>
            <w:tcW w:w="4662" w:type="dxa"/>
            <w:tcBorders>
              <w:bottom w:val="single" w:sz="12" w:space="0" w:color="auto"/>
              <w:right w:val="single" w:sz="12" w:space="0" w:color="auto"/>
            </w:tcBorders>
          </w:tcPr>
          <w:p w14:paraId="175483C0" w14:textId="77777777" w:rsidR="00A76F80" w:rsidRPr="007E3B67" w:rsidRDefault="00A76F80" w:rsidP="00A76F80">
            <w:pPr>
              <w:pStyle w:val="CBPalinea"/>
              <w:spacing w:after="0"/>
              <w:rPr>
                <w:rFonts w:asciiTheme="minorHAnsi" w:hAnsiTheme="minorHAnsi" w:cstheme="minorHAnsi"/>
                <w:sz w:val="16"/>
                <w:szCs w:val="16"/>
              </w:rPr>
            </w:pPr>
          </w:p>
        </w:tc>
      </w:tr>
    </w:tbl>
    <w:p w14:paraId="38E420C3" w14:textId="77777777" w:rsidR="00411EAE" w:rsidRPr="007E3B67" w:rsidRDefault="00411EAE" w:rsidP="00411EAE">
      <w:pPr>
        <w:pStyle w:val="CBPalinea"/>
      </w:pPr>
    </w:p>
    <w:p w14:paraId="41AD9B8C" w14:textId="36C35382" w:rsidR="00905324" w:rsidRPr="007E3B67" w:rsidRDefault="000E2372" w:rsidP="0016467C">
      <w:pPr>
        <w:pStyle w:val="CBPsubparagraaf"/>
      </w:pPr>
      <w:r w:rsidRPr="007E3B67">
        <w:lastRenderedPageBreak/>
        <w:t>Bijlage C</w:t>
      </w:r>
      <w:r w:rsidR="004D58FD" w:rsidRPr="007E3B67">
        <w:t>3</w:t>
      </w:r>
      <w:r w:rsidR="0048361E" w:rsidRPr="007E3B67">
        <w:t>; Format Kerncompetentie 3</w:t>
      </w:r>
      <w:r w:rsidR="00905324" w:rsidRPr="007E3B67">
        <w:br/>
      </w:r>
    </w:p>
    <w:tbl>
      <w:tblPr>
        <w:tblStyle w:val="Tabelraster"/>
        <w:tblW w:w="9346" w:type="dxa"/>
        <w:tblLook w:val="04A0" w:firstRow="1" w:lastRow="0" w:firstColumn="1" w:lastColumn="0" w:noHBand="0" w:noVBand="1"/>
      </w:tblPr>
      <w:tblGrid>
        <w:gridCol w:w="4673"/>
        <w:gridCol w:w="4673"/>
      </w:tblGrid>
      <w:tr w:rsidR="008E7CB3" w:rsidRPr="007E3B67" w14:paraId="7CF63D69" w14:textId="77777777" w:rsidTr="00D94D50">
        <w:tc>
          <w:tcPr>
            <w:tcW w:w="9346" w:type="dxa"/>
            <w:gridSpan w:val="2"/>
            <w:tcBorders>
              <w:top w:val="single" w:sz="12" w:space="0" w:color="auto"/>
              <w:left w:val="single" w:sz="12" w:space="0" w:color="auto"/>
              <w:bottom w:val="single" w:sz="12" w:space="0" w:color="auto"/>
              <w:right w:val="single" w:sz="12" w:space="0" w:color="auto"/>
            </w:tcBorders>
            <w:shd w:val="clear" w:color="auto" w:fill="0070C0"/>
          </w:tcPr>
          <w:p w14:paraId="671227D6" w14:textId="25643302" w:rsidR="008E7CB3" w:rsidRPr="007E3B67" w:rsidRDefault="008E7CB3" w:rsidP="00D94D50">
            <w:pPr>
              <w:pStyle w:val="CBPalinea"/>
              <w:spacing w:after="0"/>
              <w:jc w:val="center"/>
              <w:rPr>
                <w:rFonts w:ascii="Calibri" w:hAnsi="Calibri" w:cs="Calibri"/>
                <w:b/>
                <w:bCs/>
                <w:color w:val="FFFFFF" w:themeColor="background1"/>
                <w:sz w:val="16"/>
                <w:szCs w:val="16"/>
              </w:rPr>
            </w:pPr>
            <w:r w:rsidRPr="007E3B67">
              <w:rPr>
                <w:rFonts w:ascii="Calibri" w:hAnsi="Calibri" w:cs="Calibri"/>
                <w:b/>
                <w:bCs/>
                <w:color w:val="FFFFFF" w:themeColor="background1"/>
                <w:sz w:val="16"/>
                <w:szCs w:val="16"/>
              </w:rPr>
              <w:t xml:space="preserve">Kerncompetentie </w:t>
            </w:r>
            <w:r w:rsidR="00D7488E" w:rsidRPr="007E3B67">
              <w:rPr>
                <w:rFonts w:ascii="Calibri" w:hAnsi="Calibri" w:cs="Calibri"/>
                <w:b/>
                <w:bCs/>
                <w:color w:val="FFFFFF" w:themeColor="background1"/>
                <w:sz w:val="16"/>
                <w:szCs w:val="16"/>
              </w:rPr>
              <w:t>3</w:t>
            </w:r>
          </w:p>
          <w:p w14:paraId="3AE4F776" w14:textId="6C30A694" w:rsidR="008E7CB3" w:rsidRPr="007E3B67" w:rsidRDefault="0018019D" w:rsidP="0018019D">
            <w:pPr>
              <w:pStyle w:val="CBPalinea"/>
              <w:spacing w:after="0"/>
              <w:jc w:val="center"/>
              <w:rPr>
                <w:rFonts w:ascii="Calibri" w:hAnsi="Calibri" w:cs="Calibri"/>
                <w:color w:val="FFFFFF" w:themeColor="background1"/>
                <w:sz w:val="16"/>
                <w:szCs w:val="16"/>
              </w:rPr>
            </w:pPr>
            <w:r w:rsidRPr="007E3B67">
              <w:rPr>
                <w:rFonts w:ascii="Calibri" w:hAnsi="Calibri" w:cs="Calibri"/>
                <w:color w:val="FFFFFF" w:themeColor="background1"/>
                <w:sz w:val="16"/>
                <w:szCs w:val="16"/>
              </w:rPr>
              <w:t>Ervaring met strategisch omgevingsmanagement bij de ontwikkeling van een warmtenet voor tenminste 150 woningen.</w:t>
            </w:r>
          </w:p>
        </w:tc>
      </w:tr>
      <w:tr w:rsidR="008E7CB3" w:rsidRPr="007E3B67" w14:paraId="211C9853" w14:textId="77777777" w:rsidTr="00D94D50">
        <w:tc>
          <w:tcPr>
            <w:tcW w:w="9346" w:type="dxa"/>
            <w:gridSpan w:val="2"/>
            <w:tcBorders>
              <w:top w:val="single" w:sz="12" w:space="0" w:color="auto"/>
              <w:left w:val="single" w:sz="12" w:space="0" w:color="auto"/>
              <w:right w:val="single" w:sz="12" w:space="0" w:color="auto"/>
            </w:tcBorders>
            <w:shd w:val="clear" w:color="auto" w:fill="BFBFBF" w:themeFill="background1" w:themeFillShade="BF"/>
          </w:tcPr>
          <w:p w14:paraId="0D9ED34B" w14:textId="77777777" w:rsidR="008E7CB3" w:rsidRPr="007E3B67" w:rsidRDefault="008E7CB3" w:rsidP="00D94D50">
            <w:pPr>
              <w:pStyle w:val="CBPalinea"/>
              <w:spacing w:after="0"/>
              <w:rPr>
                <w:rFonts w:ascii="Calibri" w:hAnsi="Calibri" w:cs="Calibri"/>
                <w:sz w:val="16"/>
                <w:szCs w:val="16"/>
              </w:rPr>
            </w:pPr>
            <w:r w:rsidRPr="007E3B67">
              <w:rPr>
                <w:rFonts w:ascii="Calibri" w:hAnsi="Calibri" w:cs="Calibri"/>
                <w:sz w:val="16"/>
                <w:szCs w:val="16"/>
              </w:rPr>
              <w:t>Contactgegevens</w:t>
            </w:r>
          </w:p>
        </w:tc>
      </w:tr>
      <w:tr w:rsidR="008E7CB3" w:rsidRPr="007E3B67" w14:paraId="26223BD6" w14:textId="77777777" w:rsidTr="00D94D50">
        <w:tc>
          <w:tcPr>
            <w:tcW w:w="4673" w:type="dxa"/>
            <w:tcBorders>
              <w:left w:val="single" w:sz="12" w:space="0" w:color="auto"/>
            </w:tcBorders>
          </w:tcPr>
          <w:p w14:paraId="610C64D8" w14:textId="77777777" w:rsidR="008E7CB3" w:rsidRPr="007E3B67" w:rsidRDefault="008E7CB3" w:rsidP="00D94D50">
            <w:pPr>
              <w:pStyle w:val="CBPalinea"/>
              <w:spacing w:after="0"/>
              <w:rPr>
                <w:rFonts w:ascii="Calibri" w:hAnsi="Calibri" w:cs="Calibri"/>
                <w:sz w:val="16"/>
                <w:szCs w:val="16"/>
              </w:rPr>
            </w:pPr>
            <w:r w:rsidRPr="007E3B67">
              <w:rPr>
                <w:rFonts w:ascii="Calibri" w:hAnsi="Calibri" w:cs="Calibri"/>
                <w:sz w:val="16"/>
                <w:szCs w:val="16"/>
              </w:rPr>
              <w:t>Naam organisatie waarvoor de opdracht is uitgevoerd</w:t>
            </w:r>
          </w:p>
        </w:tc>
        <w:tc>
          <w:tcPr>
            <w:tcW w:w="4673" w:type="dxa"/>
            <w:tcBorders>
              <w:right w:val="single" w:sz="12" w:space="0" w:color="auto"/>
            </w:tcBorders>
          </w:tcPr>
          <w:p w14:paraId="33859141" w14:textId="77777777" w:rsidR="008E7CB3" w:rsidRPr="007E3B67" w:rsidRDefault="008E7CB3" w:rsidP="00D94D50">
            <w:pPr>
              <w:pStyle w:val="CBPalinea"/>
              <w:spacing w:after="0"/>
              <w:rPr>
                <w:rFonts w:ascii="Calibri" w:hAnsi="Calibri" w:cs="Calibri"/>
                <w:sz w:val="16"/>
                <w:szCs w:val="16"/>
              </w:rPr>
            </w:pPr>
          </w:p>
        </w:tc>
      </w:tr>
      <w:tr w:rsidR="008E7CB3" w:rsidRPr="007E3B67" w14:paraId="3AA72A8C" w14:textId="77777777" w:rsidTr="00D94D50">
        <w:tc>
          <w:tcPr>
            <w:tcW w:w="4673" w:type="dxa"/>
            <w:vMerge w:val="restart"/>
            <w:tcBorders>
              <w:left w:val="single" w:sz="12" w:space="0" w:color="auto"/>
            </w:tcBorders>
          </w:tcPr>
          <w:p w14:paraId="0A5E56B0" w14:textId="77777777" w:rsidR="008E7CB3" w:rsidRPr="007E3B67" w:rsidRDefault="008E7CB3" w:rsidP="00D94D50">
            <w:pPr>
              <w:pStyle w:val="CBPalinea"/>
              <w:spacing w:after="0"/>
              <w:rPr>
                <w:rFonts w:ascii="Calibri" w:hAnsi="Calibri" w:cs="Calibri"/>
                <w:sz w:val="16"/>
                <w:szCs w:val="16"/>
              </w:rPr>
            </w:pPr>
            <w:r w:rsidRPr="007E3B67">
              <w:rPr>
                <w:rFonts w:ascii="Calibri" w:hAnsi="Calibri" w:cs="Calibri"/>
                <w:sz w:val="16"/>
                <w:szCs w:val="16"/>
              </w:rPr>
              <w:t>Contactpersoon referentie</w:t>
            </w:r>
          </w:p>
        </w:tc>
        <w:tc>
          <w:tcPr>
            <w:tcW w:w="4673" w:type="dxa"/>
            <w:tcBorders>
              <w:right w:val="single" w:sz="12" w:space="0" w:color="auto"/>
            </w:tcBorders>
          </w:tcPr>
          <w:p w14:paraId="60305E86" w14:textId="77777777" w:rsidR="008E7CB3" w:rsidRPr="007E3B67" w:rsidRDefault="008E7CB3" w:rsidP="00D94D50">
            <w:pPr>
              <w:pStyle w:val="CBPalinea"/>
              <w:spacing w:after="0"/>
              <w:rPr>
                <w:rFonts w:ascii="Calibri" w:hAnsi="Calibri" w:cs="Calibri"/>
                <w:sz w:val="16"/>
                <w:szCs w:val="16"/>
              </w:rPr>
            </w:pPr>
            <w:r w:rsidRPr="007E3B67">
              <w:rPr>
                <w:rFonts w:ascii="Calibri" w:hAnsi="Calibri" w:cs="Calibri"/>
                <w:sz w:val="16"/>
                <w:szCs w:val="16"/>
              </w:rPr>
              <w:t xml:space="preserve">Naam: </w:t>
            </w:r>
          </w:p>
        </w:tc>
      </w:tr>
      <w:tr w:rsidR="008E7CB3" w:rsidRPr="007E3B67" w14:paraId="72BBA5CF" w14:textId="77777777" w:rsidTr="00D94D50">
        <w:tc>
          <w:tcPr>
            <w:tcW w:w="4673" w:type="dxa"/>
            <w:vMerge/>
            <w:tcBorders>
              <w:left w:val="single" w:sz="12" w:space="0" w:color="auto"/>
            </w:tcBorders>
            <w:vAlign w:val="center"/>
          </w:tcPr>
          <w:p w14:paraId="3A181DF8" w14:textId="77777777" w:rsidR="008E7CB3" w:rsidRPr="007E3B67" w:rsidRDefault="008E7CB3" w:rsidP="00D94D50">
            <w:pPr>
              <w:pStyle w:val="CBPalinea"/>
              <w:spacing w:after="0"/>
              <w:rPr>
                <w:rFonts w:ascii="Calibri" w:hAnsi="Calibri" w:cs="Calibri"/>
                <w:sz w:val="16"/>
                <w:szCs w:val="16"/>
              </w:rPr>
            </w:pPr>
          </w:p>
        </w:tc>
        <w:tc>
          <w:tcPr>
            <w:tcW w:w="4673" w:type="dxa"/>
            <w:tcBorders>
              <w:right w:val="single" w:sz="12" w:space="0" w:color="auto"/>
            </w:tcBorders>
          </w:tcPr>
          <w:p w14:paraId="4A427627" w14:textId="77777777" w:rsidR="008E7CB3" w:rsidRPr="007E3B67" w:rsidRDefault="008E7CB3" w:rsidP="00D94D50">
            <w:pPr>
              <w:pStyle w:val="CBPalinea"/>
              <w:spacing w:after="0"/>
              <w:rPr>
                <w:rFonts w:ascii="Calibri" w:hAnsi="Calibri" w:cs="Calibri"/>
                <w:sz w:val="16"/>
                <w:szCs w:val="16"/>
              </w:rPr>
            </w:pPr>
            <w:r w:rsidRPr="007E3B67">
              <w:rPr>
                <w:rFonts w:ascii="Calibri" w:hAnsi="Calibri" w:cs="Calibri"/>
                <w:sz w:val="16"/>
                <w:szCs w:val="16"/>
              </w:rPr>
              <w:t xml:space="preserve">Functie: </w:t>
            </w:r>
          </w:p>
        </w:tc>
      </w:tr>
      <w:tr w:rsidR="008E7CB3" w:rsidRPr="007E3B67" w14:paraId="25C0A684" w14:textId="77777777" w:rsidTr="00D94D50">
        <w:tc>
          <w:tcPr>
            <w:tcW w:w="4673" w:type="dxa"/>
            <w:vMerge/>
            <w:tcBorders>
              <w:left w:val="single" w:sz="12" w:space="0" w:color="auto"/>
            </w:tcBorders>
            <w:vAlign w:val="center"/>
          </w:tcPr>
          <w:p w14:paraId="23D4E8C4" w14:textId="77777777" w:rsidR="008E7CB3" w:rsidRPr="007E3B67" w:rsidRDefault="008E7CB3" w:rsidP="00D94D50">
            <w:pPr>
              <w:pStyle w:val="CBPalinea"/>
              <w:spacing w:after="0"/>
              <w:rPr>
                <w:rFonts w:ascii="Calibri" w:hAnsi="Calibri" w:cs="Calibri"/>
                <w:sz w:val="16"/>
                <w:szCs w:val="16"/>
              </w:rPr>
            </w:pPr>
          </w:p>
        </w:tc>
        <w:tc>
          <w:tcPr>
            <w:tcW w:w="4673" w:type="dxa"/>
            <w:tcBorders>
              <w:right w:val="single" w:sz="12" w:space="0" w:color="auto"/>
            </w:tcBorders>
          </w:tcPr>
          <w:p w14:paraId="39F276B4" w14:textId="77777777" w:rsidR="008E7CB3" w:rsidRPr="007E3B67" w:rsidRDefault="008E7CB3" w:rsidP="00D94D50">
            <w:pPr>
              <w:pStyle w:val="CBPalinea"/>
              <w:spacing w:after="0"/>
              <w:rPr>
                <w:rFonts w:ascii="Calibri" w:hAnsi="Calibri" w:cs="Calibri"/>
                <w:sz w:val="16"/>
                <w:szCs w:val="16"/>
              </w:rPr>
            </w:pPr>
            <w:r w:rsidRPr="007E3B67">
              <w:rPr>
                <w:rFonts w:ascii="Calibri" w:hAnsi="Calibri" w:cs="Calibri"/>
                <w:sz w:val="16"/>
                <w:szCs w:val="16"/>
              </w:rPr>
              <w:t xml:space="preserve">Tel.nr: </w:t>
            </w:r>
          </w:p>
        </w:tc>
      </w:tr>
      <w:tr w:rsidR="008E7CB3" w:rsidRPr="007E3B67" w14:paraId="1D66FCC2" w14:textId="77777777" w:rsidTr="00D94D50">
        <w:tc>
          <w:tcPr>
            <w:tcW w:w="4673" w:type="dxa"/>
            <w:vMerge/>
            <w:tcBorders>
              <w:left w:val="single" w:sz="12" w:space="0" w:color="auto"/>
            </w:tcBorders>
            <w:vAlign w:val="center"/>
          </w:tcPr>
          <w:p w14:paraId="6AC0E899" w14:textId="77777777" w:rsidR="008E7CB3" w:rsidRPr="007E3B67" w:rsidRDefault="008E7CB3" w:rsidP="00D94D50">
            <w:pPr>
              <w:pStyle w:val="CBPalinea"/>
              <w:spacing w:after="0"/>
              <w:rPr>
                <w:rFonts w:ascii="Calibri" w:hAnsi="Calibri" w:cs="Calibri"/>
                <w:sz w:val="16"/>
                <w:szCs w:val="16"/>
              </w:rPr>
            </w:pPr>
          </w:p>
        </w:tc>
        <w:tc>
          <w:tcPr>
            <w:tcW w:w="4673" w:type="dxa"/>
            <w:tcBorders>
              <w:right w:val="single" w:sz="12" w:space="0" w:color="auto"/>
            </w:tcBorders>
          </w:tcPr>
          <w:p w14:paraId="05A81CD6" w14:textId="77777777" w:rsidR="008E7CB3" w:rsidRPr="007E3B67" w:rsidRDefault="008E7CB3" w:rsidP="00D94D50">
            <w:pPr>
              <w:pStyle w:val="CBPalinea"/>
              <w:spacing w:after="0"/>
              <w:rPr>
                <w:rFonts w:ascii="Calibri" w:hAnsi="Calibri" w:cs="Calibri"/>
                <w:sz w:val="16"/>
                <w:szCs w:val="16"/>
              </w:rPr>
            </w:pPr>
            <w:r w:rsidRPr="007E3B67">
              <w:rPr>
                <w:rFonts w:ascii="Calibri" w:hAnsi="Calibri" w:cs="Calibri"/>
                <w:sz w:val="16"/>
                <w:szCs w:val="16"/>
              </w:rPr>
              <w:t xml:space="preserve">E-mailadres: </w:t>
            </w:r>
          </w:p>
        </w:tc>
      </w:tr>
      <w:tr w:rsidR="008E7CB3" w:rsidRPr="007E3B67" w14:paraId="42B3F0EC" w14:textId="77777777" w:rsidTr="00D94D50">
        <w:tc>
          <w:tcPr>
            <w:tcW w:w="4673" w:type="dxa"/>
            <w:tcBorders>
              <w:left w:val="single" w:sz="12" w:space="0" w:color="auto"/>
            </w:tcBorders>
          </w:tcPr>
          <w:p w14:paraId="12FB6F1A" w14:textId="77777777" w:rsidR="008E7CB3" w:rsidRPr="007E3B67" w:rsidRDefault="008E7CB3" w:rsidP="00D94D50">
            <w:pPr>
              <w:pStyle w:val="CBPalinea"/>
              <w:spacing w:after="0"/>
              <w:rPr>
                <w:rFonts w:ascii="Calibri" w:hAnsi="Calibri" w:cs="Calibri"/>
                <w:sz w:val="16"/>
                <w:szCs w:val="16"/>
              </w:rPr>
            </w:pPr>
            <w:r w:rsidRPr="007E3B67">
              <w:rPr>
                <w:rFonts w:ascii="Calibri" w:hAnsi="Calibri" w:cs="Calibri"/>
                <w:sz w:val="16"/>
                <w:szCs w:val="16"/>
              </w:rPr>
              <w:t>Tevredenheid opdrachtgever?</w:t>
            </w:r>
          </w:p>
        </w:tc>
        <w:tc>
          <w:tcPr>
            <w:tcW w:w="4673" w:type="dxa"/>
            <w:tcBorders>
              <w:right w:val="single" w:sz="12" w:space="0" w:color="auto"/>
            </w:tcBorders>
          </w:tcPr>
          <w:p w14:paraId="52E1FD01" w14:textId="77777777" w:rsidR="008E7CB3" w:rsidRPr="007E3B67" w:rsidRDefault="008E7CB3" w:rsidP="00D94D50">
            <w:pPr>
              <w:pStyle w:val="CBPalinea"/>
              <w:spacing w:after="0"/>
              <w:rPr>
                <w:rFonts w:ascii="Calibri" w:hAnsi="Calibri" w:cs="Calibri"/>
                <w:sz w:val="16"/>
                <w:szCs w:val="16"/>
              </w:rPr>
            </w:pPr>
            <w:r w:rsidRPr="007E3B67">
              <w:rPr>
                <w:rFonts w:ascii="Calibri" w:hAnsi="Calibri" w:cs="Calibri"/>
                <w:i/>
                <w:iCs/>
                <w:sz w:val="16"/>
                <w:szCs w:val="16"/>
              </w:rPr>
              <w:t>Tevredenheidsverklaring van referent bijvoegen.</w:t>
            </w:r>
          </w:p>
        </w:tc>
      </w:tr>
      <w:tr w:rsidR="008E7CB3" w:rsidRPr="007E3B67" w14:paraId="6862A570" w14:textId="77777777" w:rsidTr="00D94D50">
        <w:tc>
          <w:tcPr>
            <w:tcW w:w="9346" w:type="dxa"/>
            <w:gridSpan w:val="2"/>
            <w:tcBorders>
              <w:left w:val="single" w:sz="12" w:space="0" w:color="auto"/>
              <w:right w:val="single" w:sz="12" w:space="0" w:color="auto"/>
            </w:tcBorders>
            <w:shd w:val="clear" w:color="auto" w:fill="BFBFBF" w:themeFill="background1" w:themeFillShade="BF"/>
          </w:tcPr>
          <w:p w14:paraId="0C2E543F" w14:textId="77777777" w:rsidR="008E7CB3" w:rsidRPr="007E3B67" w:rsidRDefault="008E7CB3" w:rsidP="00D94D50">
            <w:pPr>
              <w:pStyle w:val="CBPalinea"/>
              <w:spacing w:after="0"/>
              <w:rPr>
                <w:rFonts w:ascii="Calibri" w:hAnsi="Calibri" w:cs="Calibri"/>
                <w:sz w:val="16"/>
                <w:szCs w:val="16"/>
              </w:rPr>
            </w:pPr>
            <w:r w:rsidRPr="007E3B67">
              <w:rPr>
                <w:rFonts w:ascii="Calibri" w:hAnsi="Calibri" w:cs="Calibri"/>
                <w:sz w:val="16"/>
                <w:szCs w:val="16"/>
              </w:rPr>
              <w:t>Informatie</w:t>
            </w:r>
          </w:p>
        </w:tc>
      </w:tr>
      <w:tr w:rsidR="008E7CB3" w:rsidRPr="007E3B67" w14:paraId="13A9F583" w14:textId="77777777" w:rsidTr="00D94D50">
        <w:tc>
          <w:tcPr>
            <w:tcW w:w="4673" w:type="dxa"/>
            <w:tcBorders>
              <w:left w:val="single" w:sz="12" w:space="0" w:color="auto"/>
            </w:tcBorders>
          </w:tcPr>
          <w:p w14:paraId="2B71AE81" w14:textId="1DDC8182" w:rsidR="008E7CB3" w:rsidRPr="007E3B67" w:rsidRDefault="008E7CB3" w:rsidP="00D94D50">
            <w:pPr>
              <w:pStyle w:val="CBPalinea"/>
              <w:spacing w:after="0"/>
              <w:rPr>
                <w:rFonts w:ascii="Calibri" w:hAnsi="Calibri" w:cs="Calibri"/>
                <w:sz w:val="16"/>
                <w:szCs w:val="16"/>
              </w:rPr>
            </w:pPr>
            <w:r w:rsidRPr="007E3B67">
              <w:rPr>
                <w:rFonts w:ascii="Calibri" w:hAnsi="Calibri" w:cs="Calibri"/>
                <w:sz w:val="16"/>
                <w:szCs w:val="16"/>
              </w:rPr>
              <w:t>Start en einddatum activiteiten</w:t>
            </w:r>
          </w:p>
        </w:tc>
        <w:tc>
          <w:tcPr>
            <w:tcW w:w="4673" w:type="dxa"/>
            <w:tcBorders>
              <w:right w:val="single" w:sz="12" w:space="0" w:color="auto"/>
            </w:tcBorders>
          </w:tcPr>
          <w:p w14:paraId="43404528" w14:textId="77777777" w:rsidR="008E7CB3" w:rsidRPr="007E3B67" w:rsidRDefault="008E7CB3" w:rsidP="00D94D50">
            <w:pPr>
              <w:pStyle w:val="CBPalinea"/>
              <w:spacing w:after="0"/>
              <w:rPr>
                <w:rFonts w:ascii="Calibri" w:hAnsi="Calibri" w:cs="Calibri"/>
                <w:sz w:val="16"/>
                <w:szCs w:val="16"/>
              </w:rPr>
            </w:pPr>
          </w:p>
        </w:tc>
      </w:tr>
      <w:tr w:rsidR="000572BE" w:rsidRPr="007E3B67" w14:paraId="1B4E40EE" w14:textId="77777777" w:rsidTr="00D94D50">
        <w:tc>
          <w:tcPr>
            <w:tcW w:w="4673" w:type="dxa"/>
            <w:tcBorders>
              <w:left w:val="single" w:sz="12" w:space="0" w:color="auto"/>
            </w:tcBorders>
          </w:tcPr>
          <w:p w14:paraId="2D8B9087" w14:textId="6EC84C90" w:rsidR="000572BE" w:rsidRPr="007E3B67" w:rsidRDefault="000572BE" w:rsidP="000572BE">
            <w:pPr>
              <w:pStyle w:val="CBPalinea"/>
              <w:spacing w:after="0"/>
              <w:rPr>
                <w:rFonts w:ascii="Calibri" w:hAnsi="Calibri" w:cs="Calibri"/>
                <w:sz w:val="16"/>
                <w:szCs w:val="16"/>
              </w:rPr>
            </w:pPr>
            <w:r w:rsidRPr="007E3B67">
              <w:rPr>
                <w:rFonts w:asciiTheme="minorHAnsi" w:hAnsiTheme="minorHAnsi" w:cstheme="minorHAnsi"/>
                <w:sz w:val="16"/>
                <w:szCs w:val="16"/>
              </w:rPr>
              <w:t xml:space="preserve">Beknopte beschrijving </w:t>
            </w:r>
            <w:r w:rsidR="005A3AD4" w:rsidRPr="007E3B67">
              <w:rPr>
                <w:rFonts w:asciiTheme="minorHAnsi" w:hAnsiTheme="minorHAnsi" w:cstheme="minorHAnsi"/>
                <w:sz w:val="16"/>
                <w:szCs w:val="16"/>
              </w:rPr>
              <w:t>project</w:t>
            </w:r>
            <w:r w:rsidRPr="007E3B67">
              <w:rPr>
                <w:rFonts w:asciiTheme="minorHAnsi" w:hAnsiTheme="minorHAnsi" w:cstheme="minorHAnsi"/>
                <w:sz w:val="16"/>
                <w:szCs w:val="16"/>
              </w:rPr>
              <w:t xml:space="preserve"> (locatie, aanleiding, context, doel, energiesysteem, aansluit</w:t>
            </w:r>
            <w:r w:rsidR="005A3AD4" w:rsidRPr="007E3B67">
              <w:rPr>
                <w:rFonts w:asciiTheme="minorHAnsi" w:hAnsiTheme="minorHAnsi" w:cstheme="minorHAnsi"/>
                <w:sz w:val="16"/>
                <w:szCs w:val="16"/>
              </w:rPr>
              <w:t>ingen</w:t>
            </w:r>
            <w:r w:rsidRPr="007E3B67">
              <w:rPr>
                <w:rFonts w:asciiTheme="minorHAnsi" w:hAnsiTheme="minorHAnsi" w:cstheme="minorHAnsi"/>
                <w:sz w:val="16"/>
                <w:szCs w:val="16"/>
              </w:rPr>
              <w:t xml:space="preserve">, </w:t>
            </w:r>
            <w:proofErr w:type="spellStart"/>
            <w:r w:rsidRPr="007E3B67">
              <w:rPr>
                <w:rFonts w:asciiTheme="minorHAnsi" w:hAnsiTheme="minorHAnsi" w:cstheme="minorHAnsi"/>
                <w:sz w:val="16"/>
                <w:szCs w:val="16"/>
              </w:rPr>
              <w:t>ontwikkling</w:t>
            </w:r>
            <w:proofErr w:type="spellEnd"/>
            <w:r w:rsidRPr="007E3B67">
              <w:rPr>
                <w:rFonts w:asciiTheme="minorHAnsi" w:hAnsiTheme="minorHAnsi" w:cstheme="minorHAnsi"/>
                <w:sz w:val="16"/>
                <w:szCs w:val="16"/>
              </w:rPr>
              <w:t xml:space="preserve"> etc.) in maximaal 1 A4.</w:t>
            </w:r>
          </w:p>
        </w:tc>
        <w:tc>
          <w:tcPr>
            <w:tcW w:w="4673" w:type="dxa"/>
            <w:tcBorders>
              <w:right w:val="single" w:sz="12" w:space="0" w:color="auto"/>
            </w:tcBorders>
          </w:tcPr>
          <w:p w14:paraId="5E346687" w14:textId="77777777" w:rsidR="000572BE" w:rsidRPr="007E3B67" w:rsidRDefault="000572BE" w:rsidP="000572BE">
            <w:pPr>
              <w:pStyle w:val="CBPalinea"/>
              <w:spacing w:after="0"/>
              <w:rPr>
                <w:rFonts w:ascii="Calibri" w:hAnsi="Calibri" w:cs="Calibri"/>
                <w:sz w:val="16"/>
                <w:szCs w:val="16"/>
              </w:rPr>
            </w:pPr>
          </w:p>
        </w:tc>
      </w:tr>
      <w:tr w:rsidR="000572BE" w:rsidRPr="007E3B67" w14:paraId="19033134" w14:textId="77777777" w:rsidTr="00D94D50">
        <w:tc>
          <w:tcPr>
            <w:tcW w:w="4673" w:type="dxa"/>
            <w:tcBorders>
              <w:left w:val="single" w:sz="12" w:space="0" w:color="auto"/>
            </w:tcBorders>
          </w:tcPr>
          <w:p w14:paraId="0F595CE4" w14:textId="69A20960" w:rsidR="000572BE" w:rsidRPr="007E3B67" w:rsidRDefault="000572BE" w:rsidP="000572BE">
            <w:pPr>
              <w:pStyle w:val="CBPalinea"/>
              <w:spacing w:after="0"/>
              <w:rPr>
                <w:rFonts w:ascii="Calibri" w:hAnsi="Calibri" w:cs="Calibri"/>
                <w:sz w:val="16"/>
                <w:szCs w:val="16"/>
              </w:rPr>
            </w:pPr>
            <w:r w:rsidRPr="007E3B67">
              <w:rPr>
                <w:rFonts w:ascii="Calibri" w:hAnsi="Calibri" w:cs="Calibri"/>
                <w:sz w:val="16"/>
                <w:szCs w:val="16"/>
              </w:rPr>
              <w:t>Warmtenet voor aantal woningen</w:t>
            </w:r>
          </w:p>
        </w:tc>
        <w:tc>
          <w:tcPr>
            <w:tcW w:w="4673" w:type="dxa"/>
            <w:tcBorders>
              <w:right w:val="single" w:sz="12" w:space="0" w:color="auto"/>
            </w:tcBorders>
          </w:tcPr>
          <w:p w14:paraId="724D42A9" w14:textId="77777777" w:rsidR="000572BE" w:rsidRPr="007E3B67" w:rsidRDefault="000572BE" w:rsidP="000572BE">
            <w:pPr>
              <w:pStyle w:val="CBPalinea"/>
              <w:spacing w:after="0"/>
              <w:rPr>
                <w:rFonts w:ascii="Calibri" w:hAnsi="Calibri" w:cs="Calibri"/>
                <w:sz w:val="16"/>
                <w:szCs w:val="16"/>
              </w:rPr>
            </w:pPr>
          </w:p>
        </w:tc>
      </w:tr>
      <w:tr w:rsidR="000572BE" w:rsidRPr="007E3B67" w14:paraId="362ED79A" w14:textId="77777777" w:rsidTr="00D94D50">
        <w:tc>
          <w:tcPr>
            <w:tcW w:w="4673" w:type="dxa"/>
            <w:tcBorders>
              <w:left w:val="single" w:sz="12" w:space="0" w:color="auto"/>
            </w:tcBorders>
          </w:tcPr>
          <w:p w14:paraId="7166AE1F" w14:textId="00E165C3" w:rsidR="000572BE" w:rsidRPr="007E3B67" w:rsidRDefault="000572BE" w:rsidP="000572BE">
            <w:pPr>
              <w:pStyle w:val="CBPalinea"/>
              <w:spacing w:after="0"/>
              <w:rPr>
                <w:rFonts w:ascii="Calibri" w:hAnsi="Calibri" w:cs="Calibri"/>
                <w:sz w:val="16"/>
                <w:szCs w:val="16"/>
              </w:rPr>
            </w:pPr>
            <w:r w:rsidRPr="007E3B67">
              <w:rPr>
                <w:rFonts w:ascii="Calibri" w:hAnsi="Calibri" w:cs="Calibri"/>
                <w:sz w:val="16"/>
                <w:szCs w:val="16"/>
              </w:rPr>
              <w:t>Opdracht en rol Gegadigde</w:t>
            </w:r>
          </w:p>
        </w:tc>
        <w:tc>
          <w:tcPr>
            <w:tcW w:w="4673" w:type="dxa"/>
            <w:tcBorders>
              <w:right w:val="single" w:sz="12" w:space="0" w:color="auto"/>
            </w:tcBorders>
          </w:tcPr>
          <w:p w14:paraId="0B32C7FC" w14:textId="77777777" w:rsidR="000572BE" w:rsidRPr="007E3B67" w:rsidRDefault="000572BE" w:rsidP="000572BE">
            <w:pPr>
              <w:pStyle w:val="CBPalinea"/>
              <w:spacing w:after="0"/>
              <w:rPr>
                <w:rFonts w:ascii="Calibri" w:hAnsi="Calibri" w:cs="Calibri"/>
                <w:sz w:val="16"/>
                <w:szCs w:val="16"/>
              </w:rPr>
            </w:pPr>
          </w:p>
        </w:tc>
      </w:tr>
      <w:tr w:rsidR="000572BE" w:rsidRPr="007E3B67" w14:paraId="5A68C361" w14:textId="77777777" w:rsidTr="00D94D50">
        <w:tc>
          <w:tcPr>
            <w:tcW w:w="4673" w:type="dxa"/>
            <w:tcBorders>
              <w:left w:val="single" w:sz="12" w:space="0" w:color="auto"/>
            </w:tcBorders>
          </w:tcPr>
          <w:p w14:paraId="2860644E" w14:textId="77777777" w:rsidR="000572BE" w:rsidRPr="007E3B67" w:rsidRDefault="000572BE" w:rsidP="000572BE">
            <w:pPr>
              <w:pStyle w:val="CBPalinea"/>
              <w:spacing w:after="0"/>
              <w:jc w:val="left"/>
              <w:rPr>
                <w:rFonts w:ascii="Calibri" w:hAnsi="Calibri" w:cs="Calibri"/>
                <w:sz w:val="16"/>
                <w:szCs w:val="16"/>
              </w:rPr>
            </w:pPr>
            <w:r w:rsidRPr="007E3B67">
              <w:rPr>
                <w:rFonts w:ascii="Calibri" w:hAnsi="Calibri" w:cs="Calibri"/>
                <w:sz w:val="16"/>
                <w:szCs w:val="16"/>
              </w:rPr>
              <w:t>Beschrijving ervaring met strategisch omgevingsmanagement in maximaal 3 A4 waarin minimaal de volgende punten aan bod komen:</w:t>
            </w:r>
          </w:p>
          <w:p w14:paraId="14F4C9DF" w14:textId="77777777" w:rsidR="000572BE" w:rsidRPr="007E3B67" w:rsidRDefault="000572BE" w:rsidP="000572BE">
            <w:pPr>
              <w:pStyle w:val="CBPalinea"/>
              <w:spacing w:after="0"/>
              <w:jc w:val="left"/>
              <w:rPr>
                <w:rFonts w:ascii="Calibri" w:hAnsi="Calibri" w:cs="Calibri"/>
                <w:sz w:val="16"/>
                <w:szCs w:val="16"/>
              </w:rPr>
            </w:pPr>
          </w:p>
          <w:p w14:paraId="0DF13912" w14:textId="6D8D6607" w:rsidR="000572BE" w:rsidRPr="007E3B67" w:rsidRDefault="000572BE" w:rsidP="000572BE">
            <w:pPr>
              <w:pStyle w:val="Lijstalinea"/>
              <w:numPr>
                <w:ilvl w:val="0"/>
                <w:numId w:val="20"/>
              </w:numPr>
              <w:tabs>
                <w:tab w:val="clear" w:pos="360"/>
                <w:tab w:val="num" w:pos="159"/>
              </w:tabs>
              <w:spacing w:line="288" w:lineRule="auto"/>
              <w:ind w:left="159" w:hanging="159"/>
              <w:rPr>
                <w:rFonts w:ascii="Calibri" w:hAnsi="Calibri" w:cs="Calibri"/>
                <w:sz w:val="16"/>
                <w:szCs w:val="16"/>
              </w:rPr>
            </w:pPr>
            <w:r w:rsidRPr="007E3B67">
              <w:rPr>
                <w:rFonts w:ascii="Calibri" w:hAnsi="Calibri" w:cs="Calibri"/>
                <w:sz w:val="16"/>
                <w:szCs w:val="16"/>
              </w:rPr>
              <w:t xml:space="preserve">Beschrijving van de rol van Gegadigde en de rol van andere betrokken partijen inclusief de Afnemers bij de ontwikkeling en de </w:t>
            </w:r>
            <w:r w:rsidR="00E71E77" w:rsidRPr="007E3B67">
              <w:rPr>
                <w:rFonts w:ascii="Calibri" w:hAnsi="Calibri" w:cs="Calibri"/>
                <w:sz w:val="16"/>
                <w:szCs w:val="16"/>
              </w:rPr>
              <w:t>E</w:t>
            </w:r>
            <w:r w:rsidRPr="007E3B67">
              <w:rPr>
                <w:rFonts w:ascii="Calibri" w:hAnsi="Calibri" w:cs="Calibri"/>
                <w:sz w:val="16"/>
                <w:szCs w:val="16"/>
              </w:rPr>
              <w:t>xploitatie van het betreffende warmtenet;</w:t>
            </w:r>
          </w:p>
          <w:p w14:paraId="7A271ED5" w14:textId="270868D8" w:rsidR="000572BE" w:rsidRPr="007E3B67" w:rsidRDefault="000572BE" w:rsidP="000572BE">
            <w:pPr>
              <w:pStyle w:val="Lijstalinea"/>
              <w:numPr>
                <w:ilvl w:val="0"/>
                <w:numId w:val="20"/>
              </w:numPr>
              <w:tabs>
                <w:tab w:val="clear" w:pos="360"/>
                <w:tab w:val="num" w:pos="159"/>
              </w:tabs>
              <w:spacing w:line="288" w:lineRule="auto"/>
              <w:ind w:left="159" w:hanging="159"/>
              <w:rPr>
                <w:rFonts w:ascii="Calibri" w:hAnsi="Calibri" w:cs="Calibri"/>
                <w:sz w:val="16"/>
                <w:szCs w:val="16"/>
              </w:rPr>
            </w:pPr>
            <w:r w:rsidRPr="007E3B67">
              <w:rPr>
                <w:rFonts w:ascii="Calibri" w:hAnsi="Calibri" w:cs="Calibri"/>
                <w:sz w:val="16"/>
                <w:szCs w:val="16"/>
              </w:rPr>
              <w:t>Beschrijving van uitgevoerde activiteiten en de achterliggende visie op de aanpak waarop het strategisch omgevingsmanagement is vormgegeven bij de betreffende referentie;</w:t>
            </w:r>
          </w:p>
          <w:p w14:paraId="49D6D387" w14:textId="03F50A74" w:rsidR="000572BE" w:rsidRPr="007E3B67" w:rsidRDefault="000572BE" w:rsidP="000572BE">
            <w:pPr>
              <w:pStyle w:val="Lijstalinea"/>
              <w:numPr>
                <w:ilvl w:val="0"/>
                <w:numId w:val="20"/>
              </w:numPr>
              <w:tabs>
                <w:tab w:val="clear" w:pos="360"/>
                <w:tab w:val="num" w:pos="159"/>
              </w:tabs>
              <w:spacing w:line="288" w:lineRule="auto"/>
              <w:ind w:left="159" w:hanging="159"/>
              <w:rPr>
                <w:rFonts w:ascii="Calibri" w:hAnsi="Calibri" w:cs="Calibri"/>
                <w:sz w:val="16"/>
                <w:szCs w:val="16"/>
              </w:rPr>
            </w:pPr>
            <w:r w:rsidRPr="007E3B67">
              <w:rPr>
                <w:rFonts w:ascii="Calibri" w:hAnsi="Calibri" w:cs="Calibri"/>
                <w:sz w:val="16"/>
                <w:szCs w:val="16"/>
              </w:rPr>
              <w:t xml:space="preserve">Beschrijving op welke wijze huurders en particuliere Afnemers op basis van communicatie en participatie (1) zijn betrokken bij de (door)ontwikkeling van het warmtenet en (2) tijdens de </w:t>
            </w:r>
            <w:r w:rsidR="00E71E77" w:rsidRPr="007E3B67">
              <w:rPr>
                <w:rFonts w:ascii="Calibri" w:hAnsi="Calibri" w:cs="Calibri"/>
                <w:sz w:val="16"/>
                <w:szCs w:val="16"/>
              </w:rPr>
              <w:t>E</w:t>
            </w:r>
            <w:r w:rsidRPr="007E3B67">
              <w:rPr>
                <w:rFonts w:ascii="Calibri" w:hAnsi="Calibri" w:cs="Calibri"/>
                <w:sz w:val="16"/>
                <w:szCs w:val="16"/>
              </w:rPr>
              <w:t>xploitatie waarmee een hoge tevredenheid, klantgerichtheid en serviceniveau werd gegarandeerd;</w:t>
            </w:r>
          </w:p>
          <w:p w14:paraId="151C0126" w14:textId="5CE9BA2A" w:rsidR="000572BE" w:rsidRPr="007E3B67" w:rsidRDefault="000572BE" w:rsidP="000572BE">
            <w:pPr>
              <w:pStyle w:val="CBPalinea"/>
              <w:numPr>
                <w:ilvl w:val="0"/>
                <w:numId w:val="20"/>
              </w:numPr>
              <w:tabs>
                <w:tab w:val="clear" w:pos="360"/>
                <w:tab w:val="num" w:pos="159"/>
              </w:tabs>
              <w:spacing w:after="0"/>
              <w:ind w:left="159" w:hanging="159"/>
              <w:rPr>
                <w:rFonts w:ascii="Calibri" w:hAnsi="Calibri" w:cs="Calibri"/>
                <w:sz w:val="16"/>
                <w:szCs w:val="16"/>
              </w:rPr>
            </w:pPr>
            <w:r w:rsidRPr="007E3B67">
              <w:rPr>
                <w:rFonts w:ascii="Calibri" w:hAnsi="Calibri" w:cs="Calibri"/>
                <w:sz w:val="16"/>
                <w:szCs w:val="16"/>
              </w:rPr>
              <w:t xml:space="preserve">Belangrijkste </w:t>
            </w:r>
            <w:r w:rsidR="00E87E77" w:rsidRPr="007E3B67">
              <w:rPr>
                <w:rFonts w:ascii="Calibri" w:hAnsi="Calibri" w:cs="Calibri"/>
                <w:sz w:val="16"/>
                <w:szCs w:val="16"/>
              </w:rPr>
              <w:t>o</w:t>
            </w:r>
            <w:r w:rsidRPr="007E3B67">
              <w:rPr>
                <w:rFonts w:ascii="Calibri" w:hAnsi="Calibri" w:cs="Calibri"/>
                <w:sz w:val="16"/>
                <w:szCs w:val="16"/>
              </w:rPr>
              <w:t xml:space="preserve">vereenkomsten en verschillen met de onderhavige </w:t>
            </w:r>
            <w:r w:rsidR="001046DC" w:rsidRPr="007E3B67">
              <w:rPr>
                <w:rFonts w:ascii="Calibri" w:hAnsi="Calibri" w:cs="Calibri"/>
                <w:sz w:val="16"/>
                <w:szCs w:val="16"/>
              </w:rPr>
              <w:t>O</w:t>
            </w:r>
            <w:r w:rsidRPr="007E3B67">
              <w:rPr>
                <w:rFonts w:ascii="Calibri" w:hAnsi="Calibri" w:cs="Calibri"/>
                <w:sz w:val="16"/>
                <w:szCs w:val="16"/>
              </w:rPr>
              <w:t>pdracht.</w:t>
            </w:r>
          </w:p>
          <w:p w14:paraId="7A3C5E3B" w14:textId="434DA767" w:rsidR="000572BE" w:rsidRPr="007E3B67" w:rsidRDefault="000572BE" w:rsidP="000572BE">
            <w:pPr>
              <w:pStyle w:val="CBPalinea"/>
              <w:spacing w:after="0"/>
              <w:rPr>
                <w:rFonts w:ascii="Calibri" w:hAnsi="Calibri" w:cs="Calibri"/>
                <w:sz w:val="16"/>
                <w:szCs w:val="16"/>
              </w:rPr>
            </w:pPr>
          </w:p>
        </w:tc>
        <w:tc>
          <w:tcPr>
            <w:tcW w:w="4673" w:type="dxa"/>
            <w:tcBorders>
              <w:right w:val="single" w:sz="12" w:space="0" w:color="auto"/>
            </w:tcBorders>
          </w:tcPr>
          <w:p w14:paraId="78F7EDBF" w14:textId="77777777" w:rsidR="000572BE" w:rsidRPr="007E3B67" w:rsidRDefault="000572BE" w:rsidP="000572BE">
            <w:pPr>
              <w:pStyle w:val="CBPalinea"/>
              <w:spacing w:after="0"/>
              <w:rPr>
                <w:rFonts w:ascii="Calibri" w:hAnsi="Calibri" w:cs="Calibri"/>
                <w:sz w:val="16"/>
                <w:szCs w:val="16"/>
              </w:rPr>
            </w:pPr>
          </w:p>
        </w:tc>
      </w:tr>
      <w:tr w:rsidR="000572BE" w:rsidRPr="007E3B67" w14:paraId="1317BA0D" w14:textId="77777777" w:rsidTr="00D94D50">
        <w:tc>
          <w:tcPr>
            <w:tcW w:w="9346" w:type="dxa"/>
            <w:gridSpan w:val="2"/>
            <w:tcBorders>
              <w:left w:val="single" w:sz="12" w:space="0" w:color="auto"/>
              <w:right w:val="single" w:sz="12" w:space="0" w:color="auto"/>
            </w:tcBorders>
            <w:shd w:val="clear" w:color="auto" w:fill="BFBFBF" w:themeFill="background1" w:themeFillShade="BF"/>
          </w:tcPr>
          <w:p w14:paraId="3D2016CE" w14:textId="7E0E7A78" w:rsidR="000572BE" w:rsidRPr="007E3B67" w:rsidRDefault="000572BE" w:rsidP="000572BE">
            <w:pPr>
              <w:pStyle w:val="CBPalinea"/>
              <w:spacing w:after="0"/>
              <w:rPr>
                <w:rFonts w:ascii="Calibri" w:hAnsi="Calibri" w:cs="Calibri"/>
                <w:sz w:val="16"/>
                <w:szCs w:val="16"/>
              </w:rPr>
            </w:pPr>
            <w:r w:rsidRPr="007E3B67">
              <w:rPr>
                <w:rFonts w:ascii="Calibri" w:hAnsi="Calibri" w:cs="Calibri"/>
                <w:sz w:val="16"/>
                <w:szCs w:val="16"/>
              </w:rPr>
              <w:t>Verklaring Gegadigde juistheid en volledigheid gegevens</w:t>
            </w:r>
          </w:p>
        </w:tc>
      </w:tr>
      <w:tr w:rsidR="000572BE" w:rsidRPr="007E3B67" w14:paraId="7D5C0E1A" w14:textId="77777777" w:rsidTr="00D94D50">
        <w:tc>
          <w:tcPr>
            <w:tcW w:w="4673" w:type="dxa"/>
            <w:tcBorders>
              <w:left w:val="single" w:sz="12" w:space="0" w:color="auto"/>
            </w:tcBorders>
          </w:tcPr>
          <w:p w14:paraId="104936B4" w14:textId="3F9F8B87" w:rsidR="000572BE" w:rsidRPr="007E3B67" w:rsidRDefault="000572BE" w:rsidP="000572BE">
            <w:pPr>
              <w:pStyle w:val="CBPalinea"/>
              <w:spacing w:after="0"/>
              <w:rPr>
                <w:rFonts w:ascii="Calibri" w:hAnsi="Calibri" w:cs="Calibri"/>
                <w:sz w:val="16"/>
                <w:szCs w:val="16"/>
              </w:rPr>
            </w:pPr>
            <w:r w:rsidRPr="007E3B67">
              <w:rPr>
                <w:rFonts w:ascii="Calibri" w:hAnsi="Calibri" w:cs="Calibri"/>
                <w:sz w:val="16"/>
                <w:szCs w:val="16"/>
              </w:rPr>
              <w:t>Naam Gegadigde</w:t>
            </w:r>
          </w:p>
        </w:tc>
        <w:tc>
          <w:tcPr>
            <w:tcW w:w="4673" w:type="dxa"/>
            <w:tcBorders>
              <w:right w:val="single" w:sz="12" w:space="0" w:color="auto"/>
            </w:tcBorders>
          </w:tcPr>
          <w:p w14:paraId="63C450C9" w14:textId="77777777" w:rsidR="000572BE" w:rsidRPr="007E3B67" w:rsidRDefault="000572BE" w:rsidP="000572BE">
            <w:pPr>
              <w:pStyle w:val="CBPalinea"/>
              <w:spacing w:after="0"/>
              <w:rPr>
                <w:rFonts w:ascii="Calibri" w:hAnsi="Calibri" w:cs="Calibri"/>
                <w:sz w:val="16"/>
                <w:szCs w:val="16"/>
              </w:rPr>
            </w:pPr>
          </w:p>
        </w:tc>
      </w:tr>
      <w:tr w:rsidR="000572BE" w:rsidRPr="007E3B67" w14:paraId="34173617" w14:textId="77777777" w:rsidTr="00D94D50">
        <w:tc>
          <w:tcPr>
            <w:tcW w:w="4673" w:type="dxa"/>
            <w:tcBorders>
              <w:left w:val="single" w:sz="12" w:space="0" w:color="auto"/>
            </w:tcBorders>
          </w:tcPr>
          <w:p w14:paraId="4F95E88A" w14:textId="77777777" w:rsidR="000572BE" w:rsidRPr="007E3B67" w:rsidRDefault="000572BE" w:rsidP="000572BE">
            <w:pPr>
              <w:pStyle w:val="CBPalinea"/>
              <w:spacing w:after="0"/>
              <w:rPr>
                <w:rFonts w:ascii="Calibri" w:hAnsi="Calibri" w:cs="Calibri"/>
                <w:sz w:val="16"/>
                <w:szCs w:val="16"/>
              </w:rPr>
            </w:pPr>
            <w:r w:rsidRPr="007E3B67">
              <w:rPr>
                <w:rFonts w:ascii="Calibri" w:hAnsi="Calibri" w:cs="Calibri"/>
                <w:sz w:val="16"/>
                <w:szCs w:val="16"/>
              </w:rPr>
              <w:t>Naam en functie ondertekenaar (vertegenwoordigingsbevoegd persoon)</w:t>
            </w:r>
          </w:p>
        </w:tc>
        <w:tc>
          <w:tcPr>
            <w:tcW w:w="4673" w:type="dxa"/>
            <w:tcBorders>
              <w:right w:val="single" w:sz="12" w:space="0" w:color="auto"/>
            </w:tcBorders>
          </w:tcPr>
          <w:p w14:paraId="4506E1F4" w14:textId="77777777" w:rsidR="000572BE" w:rsidRPr="007E3B67" w:rsidRDefault="000572BE" w:rsidP="000572BE">
            <w:pPr>
              <w:pStyle w:val="CBPalinea"/>
              <w:spacing w:after="0"/>
              <w:rPr>
                <w:rFonts w:ascii="Calibri" w:hAnsi="Calibri" w:cs="Calibri"/>
                <w:sz w:val="16"/>
                <w:szCs w:val="16"/>
              </w:rPr>
            </w:pPr>
          </w:p>
        </w:tc>
      </w:tr>
      <w:tr w:rsidR="000572BE" w:rsidRPr="007E3B67" w14:paraId="42FB308B" w14:textId="77777777" w:rsidTr="00D94D50">
        <w:tc>
          <w:tcPr>
            <w:tcW w:w="4673" w:type="dxa"/>
            <w:tcBorders>
              <w:left w:val="single" w:sz="12" w:space="0" w:color="auto"/>
            </w:tcBorders>
          </w:tcPr>
          <w:p w14:paraId="7982F222" w14:textId="77777777" w:rsidR="000572BE" w:rsidRPr="007E3B67" w:rsidRDefault="000572BE" w:rsidP="000572BE">
            <w:pPr>
              <w:pStyle w:val="CBPalinea"/>
              <w:spacing w:after="0"/>
              <w:rPr>
                <w:rFonts w:ascii="Calibri" w:hAnsi="Calibri" w:cs="Calibri"/>
                <w:sz w:val="16"/>
                <w:szCs w:val="16"/>
              </w:rPr>
            </w:pPr>
            <w:r w:rsidRPr="007E3B67">
              <w:rPr>
                <w:rFonts w:ascii="Calibri" w:hAnsi="Calibri" w:cs="Calibri"/>
                <w:sz w:val="16"/>
                <w:szCs w:val="16"/>
              </w:rPr>
              <w:t>Datum</w:t>
            </w:r>
          </w:p>
        </w:tc>
        <w:tc>
          <w:tcPr>
            <w:tcW w:w="4673" w:type="dxa"/>
            <w:tcBorders>
              <w:right w:val="single" w:sz="12" w:space="0" w:color="auto"/>
            </w:tcBorders>
          </w:tcPr>
          <w:p w14:paraId="2F900421" w14:textId="77777777" w:rsidR="000572BE" w:rsidRPr="007E3B67" w:rsidRDefault="000572BE" w:rsidP="000572BE">
            <w:pPr>
              <w:pStyle w:val="CBPalinea"/>
              <w:spacing w:after="0"/>
              <w:rPr>
                <w:rFonts w:ascii="Calibri" w:hAnsi="Calibri" w:cs="Calibri"/>
                <w:sz w:val="16"/>
                <w:szCs w:val="16"/>
              </w:rPr>
            </w:pPr>
          </w:p>
        </w:tc>
      </w:tr>
      <w:tr w:rsidR="000572BE" w:rsidRPr="007E3B67" w14:paraId="62761780" w14:textId="77777777" w:rsidTr="00D94D50">
        <w:tc>
          <w:tcPr>
            <w:tcW w:w="4673" w:type="dxa"/>
            <w:tcBorders>
              <w:left w:val="single" w:sz="12" w:space="0" w:color="auto"/>
              <w:bottom w:val="single" w:sz="12" w:space="0" w:color="auto"/>
            </w:tcBorders>
          </w:tcPr>
          <w:p w14:paraId="39821412" w14:textId="77777777" w:rsidR="000572BE" w:rsidRPr="007E3B67" w:rsidRDefault="000572BE" w:rsidP="000572BE">
            <w:pPr>
              <w:spacing w:line="288" w:lineRule="auto"/>
              <w:rPr>
                <w:rFonts w:ascii="Calibri" w:hAnsi="Calibri" w:cs="Calibri"/>
                <w:sz w:val="16"/>
                <w:szCs w:val="16"/>
              </w:rPr>
            </w:pPr>
            <w:r w:rsidRPr="007E3B67">
              <w:rPr>
                <w:rFonts w:ascii="Calibri" w:hAnsi="Calibri" w:cs="Calibri"/>
                <w:sz w:val="16"/>
                <w:szCs w:val="16"/>
              </w:rPr>
              <w:t>Handtekening</w:t>
            </w:r>
          </w:p>
          <w:p w14:paraId="4E48CCA2" w14:textId="77777777" w:rsidR="000572BE" w:rsidRPr="007E3B67" w:rsidRDefault="000572BE" w:rsidP="000572BE">
            <w:pPr>
              <w:pStyle w:val="CBPalinea"/>
              <w:spacing w:after="0"/>
              <w:rPr>
                <w:rFonts w:ascii="Calibri" w:hAnsi="Calibri" w:cs="Calibri"/>
                <w:sz w:val="16"/>
                <w:szCs w:val="16"/>
              </w:rPr>
            </w:pPr>
          </w:p>
        </w:tc>
        <w:tc>
          <w:tcPr>
            <w:tcW w:w="4673" w:type="dxa"/>
            <w:tcBorders>
              <w:bottom w:val="single" w:sz="12" w:space="0" w:color="auto"/>
              <w:right w:val="single" w:sz="12" w:space="0" w:color="auto"/>
            </w:tcBorders>
          </w:tcPr>
          <w:p w14:paraId="59DF3160" w14:textId="77777777" w:rsidR="000572BE" w:rsidRPr="007E3B67" w:rsidRDefault="000572BE" w:rsidP="000572BE">
            <w:pPr>
              <w:pStyle w:val="CBPalinea"/>
              <w:spacing w:after="0"/>
              <w:rPr>
                <w:rFonts w:ascii="Calibri" w:hAnsi="Calibri" w:cs="Calibri"/>
                <w:sz w:val="16"/>
                <w:szCs w:val="16"/>
              </w:rPr>
            </w:pPr>
          </w:p>
        </w:tc>
      </w:tr>
    </w:tbl>
    <w:p w14:paraId="2686C14B" w14:textId="77777777" w:rsidR="001D411C" w:rsidRPr="007E3B67" w:rsidRDefault="001D411C">
      <w:pPr>
        <w:rPr>
          <w:rFonts w:ascii="Trebuchet MS" w:eastAsiaTheme="majorEastAsia" w:hAnsi="Trebuchet MS" w:cstheme="majorBidi"/>
          <w:b/>
          <w:bCs/>
          <w:caps/>
          <w:color w:val="0070C0"/>
          <w:sz w:val="20"/>
          <w:szCs w:val="26"/>
        </w:rPr>
      </w:pPr>
      <w:r w:rsidRPr="007E3B67">
        <w:br w:type="page"/>
      </w:r>
    </w:p>
    <w:p w14:paraId="44FCD49E" w14:textId="4504C725" w:rsidR="000C2746" w:rsidRPr="007E3B67" w:rsidRDefault="000C2746" w:rsidP="001D411C">
      <w:pPr>
        <w:pStyle w:val="CBPparagraaf"/>
        <w:numPr>
          <w:ilvl w:val="0"/>
          <w:numId w:val="0"/>
        </w:numPr>
        <w:ind w:left="426" w:hanging="426"/>
      </w:pPr>
      <w:bookmarkStart w:id="56" w:name="_Toc62491364"/>
      <w:r w:rsidRPr="007E3B67">
        <w:lastRenderedPageBreak/>
        <w:t xml:space="preserve">Bijlage </w:t>
      </w:r>
      <w:r w:rsidR="00627800" w:rsidRPr="007E3B67">
        <w:t>D</w:t>
      </w:r>
      <w:r w:rsidRPr="007E3B67">
        <w:t xml:space="preserve"> </w:t>
      </w:r>
      <w:r w:rsidR="00E6108C" w:rsidRPr="007E3B67">
        <w:t xml:space="preserve">FORMAT </w:t>
      </w:r>
      <w:r w:rsidR="00F877C0" w:rsidRPr="007E3B67">
        <w:t>NOTA VAN INLICHTEN</w:t>
      </w:r>
      <w:bookmarkEnd w:id="56"/>
    </w:p>
    <w:tbl>
      <w:tblPr>
        <w:tblStyle w:val="Tabelraster"/>
        <w:tblW w:w="9493" w:type="dxa"/>
        <w:tblLook w:val="04A0" w:firstRow="1" w:lastRow="0" w:firstColumn="1" w:lastColumn="0" w:noHBand="0" w:noVBand="1"/>
      </w:tblPr>
      <w:tblGrid>
        <w:gridCol w:w="473"/>
        <w:gridCol w:w="1695"/>
        <w:gridCol w:w="3204"/>
        <w:gridCol w:w="4121"/>
      </w:tblGrid>
      <w:tr w:rsidR="00327184" w:rsidRPr="007E3B67" w14:paraId="6109E547" w14:textId="77777777" w:rsidTr="00327184">
        <w:tc>
          <w:tcPr>
            <w:tcW w:w="9493" w:type="dxa"/>
            <w:gridSpan w:val="4"/>
            <w:tcBorders>
              <w:top w:val="single" w:sz="12" w:space="0" w:color="auto"/>
              <w:left w:val="single" w:sz="12" w:space="0" w:color="auto"/>
              <w:right w:val="single" w:sz="12" w:space="0" w:color="auto"/>
            </w:tcBorders>
            <w:shd w:val="clear" w:color="auto" w:fill="0070C0"/>
          </w:tcPr>
          <w:p w14:paraId="258B0BA8" w14:textId="77777777" w:rsidR="00327184" w:rsidRPr="007E3B67" w:rsidRDefault="00327184" w:rsidP="000C2746">
            <w:pPr>
              <w:pStyle w:val="CBPalinea"/>
              <w:spacing w:after="0"/>
              <w:rPr>
                <w:rFonts w:asciiTheme="minorHAnsi" w:hAnsiTheme="minorHAnsi"/>
                <w:b/>
                <w:bCs/>
                <w:color w:val="FFFFFF" w:themeColor="background1"/>
              </w:rPr>
            </w:pPr>
            <w:r w:rsidRPr="007E3B67">
              <w:rPr>
                <w:rFonts w:asciiTheme="minorHAnsi" w:hAnsiTheme="minorHAnsi"/>
                <w:b/>
                <w:bCs/>
                <w:color w:val="FFFFFF" w:themeColor="background1"/>
              </w:rPr>
              <w:t>Vragenformulier Nota van Inlichtingen</w:t>
            </w:r>
          </w:p>
          <w:p w14:paraId="2822FB28" w14:textId="535398D3" w:rsidR="00327184" w:rsidRPr="007E3B67" w:rsidRDefault="00327184" w:rsidP="000C2746">
            <w:pPr>
              <w:pStyle w:val="CBPalinea"/>
              <w:spacing w:after="0"/>
              <w:rPr>
                <w:rFonts w:asciiTheme="minorHAnsi" w:hAnsiTheme="minorHAnsi"/>
                <w:color w:val="FFFFFF" w:themeColor="background1"/>
              </w:rPr>
            </w:pPr>
            <w:r w:rsidRPr="007E3B67">
              <w:rPr>
                <w:rFonts w:asciiTheme="minorHAnsi" w:hAnsiTheme="minorHAnsi"/>
                <w:color w:val="FFFFFF" w:themeColor="background1"/>
                <w:sz w:val="16"/>
                <w:szCs w:val="16"/>
              </w:rPr>
              <w:t>Project: XXXX</w:t>
            </w:r>
          </w:p>
        </w:tc>
      </w:tr>
      <w:tr w:rsidR="00327184" w:rsidRPr="007E3B67" w14:paraId="65BFC08D" w14:textId="77777777" w:rsidTr="00F01C6B">
        <w:tc>
          <w:tcPr>
            <w:tcW w:w="473" w:type="dxa"/>
            <w:tcBorders>
              <w:top w:val="single" w:sz="12" w:space="0" w:color="auto"/>
              <w:left w:val="single" w:sz="4" w:space="0" w:color="FFFFFF" w:themeColor="background1"/>
              <w:bottom w:val="single" w:sz="12" w:space="0" w:color="auto"/>
              <w:right w:val="single" w:sz="4" w:space="0" w:color="FFFFFF" w:themeColor="background1"/>
            </w:tcBorders>
          </w:tcPr>
          <w:p w14:paraId="1C8443C8" w14:textId="77777777" w:rsidR="00327184" w:rsidRPr="007E3B67" w:rsidRDefault="00327184" w:rsidP="000C2746">
            <w:pPr>
              <w:pStyle w:val="CBPalinea"/>
              <w:spacing w:after="0"/>
              <w:rPr>
                <w:rFonts w:asciiTheme="minorHAnsi" w:hAnsiTheme="minorHAnsi"/>
              </w:rPr>
            </w:pPr>
          </w:p>
        </w:tc>
        <w:tc>
          <w:tcPr>
            <w:tcW w:w="1695" w:type="dxa"/>
            <w:tcBorders>
              <w:top w:val="single" w:sz="12" w:space="0" w:color="auto"/>
              <w:left w:val="single" w:sz="4" w:space="0" w:color="FFFFFF" w:themeColor="background1"/>
              <w:bottom w:val="single" w:sz="12" w:space="0" w:color="auto"/>
              <w:right w:val="single" w:sz="4" w:space="0" w:color="FFFFFF" w:themeColor="background1"/>
            </w:tcBorders>
          </w:tcPr>
          <w:p w14:paraId="19290B01" w14:textId="77777777" w:rsidR="00327184" w:rsidRPr="007E3B67" w:rsidRDefault="00327184" w:rsidP="000C2746">
            <w:pPr>
              <w:pStyle w:val="CBPalinea"/>
              <w:spacing w:after="0"/>
              <w:rPr>
                <w:rFonts w:asciiTheme="minorHAnsi" w:hAnsiTheme="minorHAnsi"/>
              </w:rPr>
            </w:pPr>
          </w:p>
        </w:tc>
        <w:tc>
          <w:tcPr>
            <w:tcW w:w="3204" w:type="dxa"/>
            <w:tcBorders>
              <w:top w:val="single" w:sz="12" w:space="0" w:color="auto"/>
              <w:left w:val="single" w:sz="4" w:space="0" w:color="FFFFFF" w:themeColor="background1"/>
              <w:bottom w:val="single" w:sz="12" w:space="0" w:color="auto"/>
              <w:right w:val="single" w:sz="4" w:space="0" w:color="FFFFFF" w:themeColor="background1"/>
            </w:tcBorders>
          </w:tcPr>
          <w:p w14:paraId="5697D371" w14:textId="77777777" w:rsidR="00327184" w:rsidRPr="007E3B67" w:rsidRDefault="00327184" w:rsidP="000C2746">
            <w:pPr>
              <w:pStyle w:val="CBPalinea"/>
              <w:spacing w:after="0"/>
              <w:rPr>
                <w:rFonts w:asciiTheme="minorHAnsi" w:hAnsiTheme="minorHAnsi"/>
              </w:rPr>
            </w:pPr>
          </w:p>
        </w:tc>
        <w:tc>
          <w:tcPr>
            <w:tcW w:w="4121" w:type="dxa"/>
            <w:tcBorders>
              <w:top w:val="single" w:sz="12" w:space="0" w:color="auto"/>
              <w:left w:val="single" w:sz="4" w:space="0" w:color="FFFFFF" w:themeColor="background1"/>
              <w:bottom w:val="single" w:sz="12" w:space="0" w:color="auto"/>
              <w:right w:val="single" w:sz="4" w:space="0" w:color="FFFFFF" w:themeColor="background1"/>
            </w:tcBorders>
          </w:tcPr>
          <w:p w14:paraId="19978B17" w14:textId="77777777" w:rsidR="00327184" w:rsidRPr="007E3B67" w:rsidRDefault="00327184" w:rsidP="000C2746">
            <w:pPr>
              <w:pStyle w:val="CBPalinea"/>
              <w:spacing w:after="0"/>
              <w:rPr>
                <w:rFonts w:asciiTheme="minorHAnsi" w:hAnsiTheme="minorHAnsi"/>
              </w:rPr>
            </w:pPr>
          </w:p>
        </w:tc>
      </w:tr>
      <w:tr w:rsidR="000C2746" w:rsidRPr="007E3B67" w14:paraId="6CD78CE3" w14:textId="77777777" w:rsidTr="00F01C6B">
        <w:tc>
          <w:tcPr>
            <w:tcW w:w="473" w:type="dxa"/>
            <w:tcBorders>
              <w:top w:val="single" w:sz="12" w:space="0" w:color="auto"/>
              <w:left w:val="single" w:sz="12" w:space="0" w:color="auto"/>
            </w:tcBorders>
            <w:shd w:val="clear" w:color="auto" w:fill="0070C0"/>
          </w:tcPr>
          <w:p w14:paraId="637E1C24" w14:textId="44628F16" w:rsidR="000C2746" w:rsidRPr="007E3B67" w:rsidRDefault="000C2746" w:rsidP="000C2746">
            <w:pPr>
              <w:pStyle w:val="CBPalinea"/>
              <w:spacing w:after="0"/>
              <w:rPr>
                <w:rFonts w:asciiTheme="minorHAnsi" w:hAnsiTheme="minorHAnsi"/>
                <w:b/>
                <w:bCs/>
                <w:color w:val="FFFFFF" w:themeColor="background1"/>
              </w:rPr>
            </w:pPr>
            <w:r w:rsidRPr="007E3B67">
              <w:rPr>
                <w:rFonts w:asciiTheme="minorHAnsi" w:hAnsiTheme="minorHAnsi"/>
                <w:b/>
                <w:bCs/>
                <w:color w:val="FFFFFF" w:themeColor="background1"/>
              </w:rPr>
              <w:t>Nr.</w:t>
            </w:r>
          </w:p>
        </w:tc>
        <w:tc>
          <w:tcPr>
            <w:tcW w:w="1695" w:type="dxa"/>
            <w:tcBorders>
              <w:top w:val="single" w:sz="12" w:space="0" w:color="auto"/>
            </w:tcBorders>
            <w:shd w:val="clear" w:color="auto" w:fill="0070C0"/>
          </w:tcPr>
          <w:p w14:paraId="780A8331" w14:textId="055F27F7" w:rsidR="000C2746" w:rsidRPr="007E3B67" w:rsidRDefault="00327184" w:rsidP="000C2746">
            <w:pPr>
              <w:pStyle w:val="CBPalinea"/>
              <w:spacing w:after="0"/>
              <w:rPr>
                <w:rFonts w:asciiTheme="minorHAnsi" w:hAnsiTheme="minorHAnsi"/>
                <w:b/>
                <w:bCs/>
                <w:color w:val="FFFFFF" w:themeColor="background1"/>
              </w:rPr>
            </w:pPr>
            <w:r w:rsidRPr="007E3B67">
              <w:rPr>
                <w:rFonts w:asciiTheme="minorHAnsi" w:hAnsiTheme="minorHAnsi"/>
                <w:b/>
                <w:bCs/>
                <w:color w:val="FFFFFF" w:themeColor="background1"/>
              </w:rPr>
              <w:t>Referentie</w:t>
            </w:r>
          </w:p>
        </w:tc>
        <w:tc>
          <w:tcPr>
            <w:tcW w:w="3204" w:type="dxa"/>
            <w:tcBorders>
              <w:top w:val="single" w:sz="12" w:space="0" w:color="auto"/>
            </w:tcBorders>
            <w:shd w:val="clear" w:color="auto" w:fill="0070C0"/>
          </w:tcPr>
          <w:p w14:paraId="4657E124" w14:textId="125DAA50" w:rsidR="000C2746" w:rsidRPr="007E3B67" w:rsidRDefault="00327184" w:rsidP="000C2746">
            <w:pPr>
              <w:pStyle w:val="CBPalinea"/>
              <w:spacing w:after="0"/>
              <w:rPr>
                <w:rFonts w:asciiTheme="minorHAnsi" w:hAnsiTheme="minorHAnsi"/>
                <w:b/>
                <w:bCs/>
                <w:color w:val="FFFFFF" w:themeColor="background1"/>
              </w:rPr>
            </w:pPr>
            <w:r w:rsidRPr="007E3B67">
              <w:rPr>
                <w:rFonts w:asciiTheme="minorHAnsi" w:hAnsiTheme="minorHAnsi"/>
                <w:b/>
                <w:bCs/>
                <w:color w:val="FFFFFF" w:themeColor="background1"/>
              </w:rPr>
              <w:t>Uw vraag</w:t>
            </w:r>
          </w:p>
        </w:tc>
        <w:tc>
          <w:tcPr>
            <w:tcW w:w="4121" w:type="dxa"/>
            <w:tcBorders>
              <w:top w:val="single" w:sz="12" w:space="0" w:color="auto"/>
              <w:right w:val="single" w:sz="12" w:space="0" w:color="auto"/>
            </w:tcBorders>
            <w:shd w:val="clear" w:color="auto" w:fill="0070C0"/>
          </w:tcPr>
          <w:p w14:paraId="22352BA1" w14:textId="1114AC24" w:rsidR="000C2746" w:rsidRPr="007E3B67" w:rsidRDefault="00327184" w:rsidP="000C2746">
            <w:pPr>
              <w:pStyle w:val="CBPalinea"/>
              <w:spacing w:after="0"/>
              <w:rPr>
                <w:rFonts w:asciiTheme="minorHAnsi" w:hAnsiTheme="minorHAnsi"/>
                <w:b/>
                <w:bCs/>
                <w:color w:val="FFFFFF" w:themeColor="background1"/>
              </w:rPr>
            </w:pPr>
            <w:r w:rsidRPr="007E3B67">
              <w:rPr>
                <w:rFonts w:asciiTheme="minorHAnsi" w:hAnsiTheme="minorHAnsi"/>
                <w:b/>
                <w:bCs/>
                <w:color w:val="FFFFFF" w:themeColor="background1"/>
              </w:rPr>
              <w:t xml:space="preserve">Antwoord </w:t>
            </w:r>
            <w:r w:rsidR="00C83273" w:rsidRPr="007E3B67">
              <w:rPr>
                <w:rFonts w:asciiTheme="minorHAnsi" w:hAnsiTheme="minorHAnsi"/>
                <w:b/>
                <w:bCs/>
                <w:color w:val="FFFFFF" w:themeColor="background1"/>
              </w:rPr>
              <w:t>Gemeente</w:t>
            </w:r>
            <w:r w:rsidRPr="007E3B67">
              <w:rPr>
                <w:rFonts w:asciiTheme="minorHAnsi" w:hAnsiTheme="minorHAnsi"/>
                <w:b/>
                <w:bCs/>
                <w:color w:val="FFFFFF" w:themeColor="background1"/>
              </w:rPr>
              <w:t xml:space="preserve"> </w:t>
            </w:r>
          </w:p>
        </w:tc>
      </w:tr>
      <w:tr w:rsidR="00F01C6B" w:rsidRPr="007E3B67" w14:paraId="1F317B98" w14:textId="77777777" w:rsidTr="00F01C6B">
        <w:tc>
          <w:tcPr>
            <w:tcW w:w="473" w:type="dxa"/>
            <w:tcBorders>
              <w:left w:val="single" w:sz="12" w:space="0" w:color="auto"/>
            </w:tcBorders>
          </w:tcPr>
          <w:p w14:paraId="2444D2A8" w14:textId="0410B1B7" w:rsidR="00F01C6B" w:rsidRPr="007E3B67" w:rsidRDefault="00F01C6B" w:rsidP="00F01C6B">
            <w:pPr>
              <w:pStyle w:val="CBPalinea"/>
              <w:spacing w:after="0"/>
              <w:rPr>
                <w:rFonts w:asciiTheme="minorHAnsi" w:hAnsiTheme="minorHAnsi"/>
                <w:sz w:val="16"/>
                <w:szCs w:val="16"/>
              </w:rPr>
            </w:pPr>
            <w:r w:rsidRPr="007E3B67">
              <w:rPr>
                <w:rFonts w:asciiTheme="minorHAnsi" w:hAnsiTheme="minorHAnsi"/>
                <w:sz w:val="16"/>
                <w:szCs w:val="16"/>
              </w:rPr>
              <w:t>1</w:t>
            </w:r>
          </w:p>
        </w:tc>
        <w:tc>
          <w:tcPr>
            <w:tcW w:w="1695" w:type="dxa"/>
          </w:tcPr>
          <w:p w14:paraId="7F5249F9" w14:textId="708695E3" w:rsidR="00F01C6B" w:rsidRPr="007E3B67" w:rsidRDefault="00F01C6B" w:rsidP="00F01C6B">
            <w:pPr>
              <w:pStyle w:val="CBPalinea"/>
              <w:spacing w:after="0"/>
              <w:rPr>
                <w:rFonts w:asciiTheme="minorHAnsi" w:hAnsiTheme="minorHAnsi"/>
                <w:sz w:val="16"/>
                <w:szCs w:val="16"/>
              </w:rPr>
            </w:pPr>
            <w:r w:rsidRPr="007E3B67">
              <w:rPr>
                <w:rFonts w:asciiTheme="minorHAnsi" w:hAnsiTheme="minorHAnsi"/>
                <w:sz w:val="16"/>
                <w:szCs w:val="16"/>
              </w:rPr>
              <w:t>Algemeen</w:t>
            </w:r>
          </w:p>
        </w:tc>
        <w:tc>
          <w:tcPr>
            <w:tcW w:w="3204" w:type="dxa"/>
          </w:tcPr>
          <w:p w14:paraId="12ECD896" w14:textId="5BDC901C" w:rsidR="00F01C6B" w:rsidRPr="007E3B67" w:rsidRDefault="00F01C6B" w:rsidP="00F01C6B">
            <w:pPr>
              <w:pStyle w:val="CBPalinea"/>
              <w:spacing w:after="0"/>
              <w:rPr>
                <w:rFonts w:asciiTheme="minorHAnsi" w:hAnsiTheme="minorHAnsi"/>
                <w:sz w:val="16"/>
                <w:szCs w:val="16"/>
              </w:rPr>
            </w:pPr>
            <w:r w:rsidRPr="007E3B67">
              <w:rPr>
                <w:rFonts w:asciiTheme="minorHAnsi" w:hAnsiTheme="minorHAnsi"/>
                <w:sz w:val="16"/>
                <w:szCs w:val="16"/>
              </w:rPr>
              <w:t>…..</w:t>
            </w:r>
          </w:p>
        </w:tc>
        <w:tc>
          <w:tcPr>
            <w:tcW w:w="4121" w:type="dxa"/>
            <w:tcBorders>
              <w:right w:val="single" w:sz="12" w:space="0" w:color="auto"/>
            </w:tcBorders>
          </w:tcPr>
          <w:p w14:paraId="0E5CF50C" w14:textId="448EDA0A" w:rsidR="00F01C6B" w:rsidRPr="007E3B67" w:rsidRDefault="00F01C6B" w:rsidP="00F01C6B">
            <w:pPr>
              <w:pStyle w:val="CBPalinea"/>
              <w:spacing w:after="0"/>
              <w:rPr>
                <w:rFonts w:asciiTheme="minorHAnsi" w:hAnsiTheme="minorHAnsi"/>
                <w:sz w:val="16"/>
                <w:szCs w:val="16"/>
              </w:rPr>
            </w:pPr>
            <w:r w:rsidRPr="007E3B67">
              <w:rPr>
                <w:rFonts w:asciiTheme="minorHAnsi" w:hAnsiTheme="minorHAnsi"/>
                <w:sz w:val="16"/>
                <w:szCs w:val="16"/>
              </w:rPr>
              <w:t>…..</w:t>
            </w:r>
          </w:p>
        </w:tc>
      </w:tr>
      <w:tr w:rsidR="00F01C6B" w:rsidRPr="007E3B67" w14:paraId="3FDAD234" w14:textId="77777777" w:rsidTr="00F01C6B">
        <w:tc>
          <w:tcPr>
            <w:tcW w:w="473" w:type="dxa"/>
            <w:tcBorders>
              <w:left w:val="single" w:sz="12" w:space="0" w:color="auto"/>
            </w:tcBorders>
          </w:tcPr>
          <w:p w14:paraId="485F2C77" w14:textId="1CC1BCDB" w:rsidR="00F01C6B" w:rsidRPr="007E3B67" w:rsidRDefault="00F01C6B" w:rsidP="00F01C6B">
            <w:pPr>
              <w:pStyle w:val="CBPalinea"/>
              <w:spacing w:after="0"/>
              <w:rPr>
                <w:rFonts w:asciiTheme="minorHAnsi" w:hAnsiTheme="minorHAnsi"/>
                <w:sz w:val="16"/>
                <w:szCs w:val="16"/>
              </w:rPr>
            </w:pPr>
            <w:r w:rsidRPr="007E3B67">
              <w:rPr>
                <w:rFonts w:asciiTheme="minorHAnsi" w:hAnsiTheme="minorHAnsi"/>
                <w:sz w:val="16"/>
                <w:szCs w:val="16"/>
              </w:rPr>
              <w:t>2</w:t>
            </w:r>
          </w:p>
        </w:tc>
        <w:tc>
          <w:tcPr>
            <w:tcW w:w="1695" w:type="dxa"/>
          </w:tcPr>
          <w:p w14:paraId="0639BE8E" w14:textId="232FCE77" w:rsidR="00F01C6B" w:rsidRPr="007E3B67" w:rsidRDefault="00F01C6B" w:rsidP="00F01C6B">
            <w:pPr>
              <w:pStyle w:val="CBPalinea"/>
              <w:spacing w:after="0"/>
              <w:rPr>
                <w:rFonts w:asciiTheme="minorHAnsi" w:hAnsiTheme="minorHAnsi"/>
                <w:sz w:val="16"/>
                <w:szCs w:val="16"/>
              </w:rPr>
            </w:pPr>
            <w:r w:rsidRPr="007E3B67">
              <w:rPr>
                <w:rFonts w:asciiTheme="minorHAnsi" w:hAnsiTheme="minorHAnsi"/>
                <w:sz w:val="16"/>
                <w:szCs w:val="16"/>
              </w:rPr>
              <w:t>Par 2.1, P6</w:t>
            </w:r>
          </w:p>
        </w:tc>
        <w:tc>
          <w:tcPr>
            <w:tcW w:w="3204" w:type="dxa"/>
          </w:tcPr>
          <w:p w14:paraId="70500195" w14:textId="32883A93" w:rsidR="00F01C6B" w:rsidRPr="007E3B67" w:rsidRDefault="00F01C6B" w:rsidP="00F01C6B">
            <w:pPr>
              <w:pStyle w:val="CBPalinea"/>
              <w:spacing w:after="0"/>
              <w:rPr>
                <w:rFonts w:asciiTheme="minorHAnsi" w:hAnsiTheme="minorHAnsi"/>
                <w:sz w:val="16"/>
                <w:szCs w:val="16"/>
              </w:rPr>
            </w:pPr>
            <w:r w:rsidRPr="007E3B67">
              <w:rPr>
                <w:rFonts w:asciiTheme="minorHAnsi" w:hAnsiTheme="minorHAnsi"/>
                <w:sz w:val="16"/>
                <w:szCs w:val="16"/>
              </w:rPr>
              <w:t>…..</w:t>
            </w:r>
          </w:p>
        </w:tc>
        <w:tc>
          <w:tcPr>
            <w:tcW w:w="4121" w:type="dxa"/>
            <w:tcBorders>
              <w:right w:val="single" w:sz="12" w:space="0" w:color="auto"/>
            </w:tcBorders>
          </w:tcPr>
          <w:p w14:paraId="344B17BF" w14:textId="374F9AFC" w:rsidR="00F01C6B" w:rsidRPr="007E3B67" w:rsidRDefault="00F01C6B" w:rsidP="00F01C6B">
            <w:pPr>
              <w:pStyle w:val="CBPalinea"/>
              <w:spacing w:after="0"/>
              <w:rPr>
                <w:rFonts w:asciiTheme="minorHAnsi" w:hAnsiTheme="minorHAnsi"/>
                <w:sz w:val="16"/>
                <w:szCs w:val="16"/>
              </w:rPr>
            </w:pPr>
            <w:r w:rsidRPr="007E3B67">
              <w:rPr>
                <w:rFonts w:asciiTheme="minorHAnsi" w:hAnsiTheme="minorHAnsi"/>
                <w:sz w:val="16"/>
                <w:szCs w:val="16"/>
              </w:rPr>
              <w:t>…..</w:t>
            </w:r>
          </w:p>
        </w:tc>
      </w:tr>
      <w:tr w:rsidR="00F01C6B" w:rsidRPr="007E3B67" w14:paraId="33929DBE" w14:textId="77777777" w:rsidTr="00F01C6B">
        <w:tc>
          <w:tcPr>
            <w:tcW w:w="473" w:type="dxa"/>
            <w:tcBorders>
              <w:left w:val="single" w:sz="12" w:space="0" w:color="auto"/>
            </w:tcBorders>
          </w:tcPr>
          <w:p w14:paraId="48BEEA3C" w14:textId="053658FB" w:rsidR="00F01C6B" w:rsidRPr="007E3B67" w:rsidRDefault="00F01C6B" w:rsidP="00F01C6B">
            <w:pPr>
              <w:pStyle w:val="CBPalinea"/>
              <w:spacing w:after="0"/>
              <w:rPr>
                <w:rFonts w:asciiTheme="minorHAnsi" w:hAnsiTheme="minorHAnsi"/>
                <w:sz w:val="16"/>
                <w:szCs w:val="16"/>
              </w:rPr>
            </w:pPr>
            <w:r w:rsidRPr="007E3B67">
              <w:rPr>
                <w:rFonts w:asciiTheme="minorHAnsi" w:hAnsiTheme="minorHAnsi"/>
                <w:sz w:val="16"/>
                <w:szCs w:val="16"/>
              </w:rPr>
              <w:t>3</w:t>
            </w:r>
          </w:p>
        </w:tc>
        <w:tc>
          <w:tcPr>
            <w:tcW w:w="1695" w:type="dxa"/>
          </w:tcPr>
          <w:p w14:paraId="5F2CD55D" w14:textId="524BE04E" w:rsidR="00F01C6B" w:rsidRPr="007E3B67" w:rsidRDefault="00F01C6B" w:rsidP="00F01C6B">
            <w:pPr>
              <w:pStyle w:val="CBPalinea"/>
              <w:spacing w:after="0"/>
              <w:rPr>
                <w:rFonts w:asciiTheme="minorHAnsi" w:hAnsiTheme="minorHAnsi"/>
                <w:sz w:val="16"/>
                <w:szCs w:val="16"/>
              </w:rPr>
            </w:pPr>
            <w:r w:rsidRPr="007E3B67">
              <w:rPr>
                <w:rFonts w:asciiTheme="minorHAnsi" w:hAnsiTheme="minorHAnsi"/>
                <w:sz w:val="16"/>
                <w:szCs w:val="16"/>
              </w:rPr>
              <w:t>Par 3.4, P8</w:t>
            </w:r>
          </w:p>
        </w:tc>
        <w:tc>
          <w:tcPr>
            <w:tcW w:w="3204" w:type="dxa"/>
          </w:tcPr>
          <w:p w14:paraId="56023B42" w14:textId="2F3BEE26" w:rsidR="00F01C6B" w:rsidRPr="007E3B67" w:rsidRDefault="00F01C6B" w:rsidP="00F01C6B">
            <w:pPr>
              <w:pStyle w:val="CBPalinea"/>
              <w:spacing w:after="0"/>
              <w:rPr>
                <w:rFonts w:asciiTheme="minorHAnsi" w:hAnsiTheme="minorHAnsi"/>
                <w:sz w:val="16"/>
                <w:szCs w:val="16"/>
              </w:rPr>
            </w:pPr>
            <w:r w:rsidRPr="007E3B67">
              <w:rPr>
                <w:rFonts w:asciiTheme="minorHAnsi" w:hAnsiTheme="minorHAnsi"/>
                <w:sz w:val="16"/>
                <w:szCs w:val="16"/>
              </w:rPr>
              <w:t>…..</w:t>
            </w:r>
          </w:p>
        </w:tc>
        <w:tc>
          <w:tcPr>
            <w:tcW w:w="4121" w:type="dxa"/>
            <w:tcBorders>
              <w:right w:val="single" w:sz="12" w:space="0" w:color="auto"/>
            </w:tcBorders>
          </w:tcPr>
          <w:p w14:paraId="056FF83B" w14:textId="03F977DD" w:rsidR="00F01C6B" w:rsidRPr="007E3B67" w:rsidRDefault="00F01C6B" w:rsidP="00F01C6B">
            <w:pPr>
              <w:pStyle w:val="CBPalinea"/>
              <w:spacing w:after="0"/>
              <w:rPr>
                <w:rFonts w:asciiTheme="minorHAnsi" w:hAnsiTheme="minorHAnsi"/>
                <w:sz w:val="16"/>
                <w:szCs w:val="16"/>
              </w:rPr>
            </w:pPr>
            <w:r w:rsidRPr="007E3B67">
              <w:rPr>
                <w:rFonts w:asciiTheme="minorHAnsi" w:hAnsiTheme="minorHAnsi"/>
                <w:sz w:val="16"/>
                <w:szCs w:val="16"/>
              </w:rPr>
              <w:t>…..</w:t>
            </w:r>
          </w:p>
        </w:tc>
      </w:tr>
      <w:tr w:rsidR="00F01C6B" w:rsidRPr="007E3B67" w14:paraId="6A3DE03B" w14:textId="77777777" w:rsidTr="00F01C6B">
        <w:tc>
          <w:tcPr>
            <w:tcW w:w="473" w:type="dxa"/>
            <w:tcBorders>
              <w:left w:val="single" w:sz="12" w:space="0" w:color="auto"/>
            </w:tcBorders>
          </w:tcPr>
          <w:p w14:paraId="1ABA3F3E" w14:textId="16A0C7D0" w:rsidR="00F01C6B" w:rsidRPr="007E3B67" w:rsidRDefault="00F01C6B" w:rsidP="00F01C6B">
            <w:pPr>
              <w:pStyle w:val="CBPalinea"/>
              <w:spacing w:after="0"/>
              <w:rPr>
                <w:rFonts w:asciiTheme="minorHAnsi" w:hAnsiTheme="minorHAnsi"/>
                <w:sz w:val="16"/>
                <w:szCs w:val="16"/>
              </w:rPr>
            </w:pPr>
            <w:r w:rsidRPr="007E3B67">
              <w:rPr>
                <w:rFonts w:asciiTheme="minorHAnsi" w:hAnsiTheme="minorHAnsi"/>
                <w:sz w:val="16"/>
                <w:szCs w:val="16"/>
              </w:rPr>
              <w:t>4</w:t>
            </w:r>
          </w:p>
        </w:tc>
        <w:tc>
          <w:tcPr>
            <w:tcW w:w="1695" w:type="dxa"/>
          </w:tcPr>
          <w:p w14:paraId="7618F05B" w14:textId="77777777" w:rsidR="00F01C6B" w:rsidRPr="007E3B67" w:rsidRDefault="00F01C6B" w:rsidP="00F01C6B">
            <w:pPr>
              <w:pStyle w:val="CBPalinea"/>
              <w:spacing w:after="0"/>
              <w:rPr>
                <w:rFonts w:asciiTheme="minorHAnsi" w:hAnsiTheme="minorHAnsi"/>
                <w:sz w:val="16"/>
                <w:szCs w:val="16"/>
              </w:rPr>
            </w:pPr>
          </w:p>
        </w:tc>
        <w:tc>
          <w:tcPr>
            <w:tcW w:w="3204" w:type="dxa"/>
          </w:tcPr>
          <w:p w14:paraId="35C9D429" w14:textId="77777777" w:rsidR="00F01C6B" w:rsidRPr="007E3B67" w:rsidRDefault="00F01C6B" w:rsidP="00F01C6B">
            <w:pPr>
              <w:pStyle w:val="CBPalinea"/>
              <w:spacing w:after="0"/>
              <w:rPr>
                <w:rFonts w:asciiTheme="minorHAnsi" w:hAnsiTheme="minorHAnsi"/>
                <w:sz w:val="16"/>
                <w:szCs w:val="16"/>
              </w:rPr>
            </w:pPr>
          </w:p>
        </w:tc>
        <w:tc>
          <w:tcPr>
            <w:tcW w:w="4121" w:type="dxa"/>
            <w:tcBorders>
              <w:right w:val="single" w:sz="12" w:space="0" w:color="auto"/>
            </w:tcBorders>
          </w:tcPr>
          <w:p w14:paraId="2B90BA0A" w14:textId="77777777" w:rsidR="00F01C6B" w:rsidRPr="007E3B67" w:rsidRDefault="00F01C6B" w:rsidP="00F01C6B">
            <w:pPr>
              <w:pStyle w:val="CBPalinea"/>
              <w:spacing w:after="0"/>
              <w:rPr>
                <w:rFonts w:asciiTheme="minorHAnsi" w:hAnsiTheme="minorHAnsi"/>
                <w:sz w:val="16"/>
                <w:szCs w:val="16"/>
              </w:rPr>
            </w:pPr>
          </w:p>
        </w:tc>
      </w:tr>
      <w:tr w:rsidR="00F01C6B" w:rsidRPr="007E3B67" w14:paraId="7EE5BFE4" w14:textId="77777777" w:rsidTr="00F01C6B">
        <w:tc>
          <w:tcPr>
            <w:tcW w:w="473" w:type="dxa"/>
            <w:tcBorders>
              <w:left w:val="single" w:sz="12" w:space="0" w:color="auto"/>
            </w:tcBorders>
          </w:tcPr>
          <w:p w14:paraId="62D02607" w14:textId="1B6196C4" w:rsidR="00F01C6B" w:rsidRPr="007E3B67" w:rsidRDefault="00F01C6B" w:rsidP="00F01C6B">
            <w:pPr>
              <w:pStyle w:val="CBPalinea"/>
              <w:spacing w:after="0"/>
              <w:rPr>
                <w:rFonts w:asciiTheme="minorHAnsi" w:hAnsiTheme="minorHAnsi"/>
                <w:sz w:val="16"/>
                <w:szCs w:val="16"/>
              </w:rPr>
            </w:pPr>
            <w:r w:rsidRPr="007E3B67">
              <w:rPr>
                <w:rFonts w:asciiTheme="minorHAnsi" w:hAnsiTheme="minorHAnsi"/>
                <w:sz w:val="16"/>
                <w:szCs w:val="16"/>
              </w:rPr>
              <w:t>5</w:t>
            </w:r>
          </w:p>
        </w:tc>
        <w:tc>
          <w:tcPr>
            <w:tcW w:w="1695" w:type="dxa"/>
          </w:tcPr>
          <w:p w14:paraId="664FB847" w14:textId="77777777" w:rsidR="00F01C6B" w:rsidRPr="007E3B67" w:rsidRDefault="00F01C6B" w:rsidP="00F01C6B">
            <w:pPr>
              <w:pStyle w:val="CBPalinea"/>
              <w:spacing w:after="0"/>
              <w:rPr>
                <w:rFonts w:asciiTheme="minorHAnsi" w:hAnsiTheme="minorHAnsi"/>
                <w:sz w:val="16"/>
                <w:szCs w:val="16"/>
              </w:rPr>
            </w:pPr>
          </w:p>
        </w:tc>
        <w:tc>
          <w:tcPr>
            <w:tcW w:w="3204" w:type="dxa"/>
          </w:tcPr>
          <w:p w14:paraId="1B5D5E8D" w14:textId="77777777" w:rsidR="00F01C6B" w:rsidRPr="007E3B67" w:rsidRDefault="00F01C6B" w:rsidP="00F01C6B">
            <w:pPr>
              <w:pStyle w:val="CBPalinea"/>
              <w:spacing w:after="0"/>
              <w:rPr>
                <w:rFonts w:asciiTheme="minorHAnsi" w:hAnsiTheme="minorHAnsi"/>
                <w:sz w:val="16"/>
                <w:szCs w:val="16"/>
              </w:rPr>
            </w:pPr>
          </w:p>
        </w:tc>
        <w:tc>
          <w:tcPr>
            <w:tcW w:w="4121" w:type="dxa"/>
            <w:tcBorders>
              <w:right w:val="single" w:sz="12" w:space="0" w:color="auto"/>
            </w:tcBorders>
          </w:tcPr>
          <w:p w14:paraId="0AEE9C10" w14:textId="77777777" w:rsidR="00F01C6B" w:rsidRPr="007E3B67" w:rsidRDefault="00F01C6B" w:rsidP="00F01C6B">
            <w:pPr>
              <w:pStyle w:val="CBPalinea"/>
              <w:spacing w:after="0"/>
              <w:rPr>
                <w:rFonts w:asciiTheme="minorHAnsi" w:hAnsiTheme="minorHAnsi"/>
                <w:sz w:val="16"/>
                <w:szCs w:val="16"/>
              </w:rPr>
            </w:pPr>
          </w:p>
        </w:tc>
      </w:tr>
      <w:tr w:rsidR="00F01C6B" w:rsidRPr="007E3B67" w14:paraId="276FEFF6" w14:textId="77777777" w:rsidTr="00F01C6B">
        <w:tc>
          <w:tcPr>
            <w:tcW w:w="473" w:type="dxa"/>
            <w:tcBorders>
              <w:left w:val="single" w:sz="12" w:space="0" w:color="auto"/>
            </w:tcBorders>
          </w:tcPr>
          <w:p w14:paraId="4EFF82DE" w14:textId="3A33416C" w:rsidR="00F01C6B" w:rsidRPr="007E3B67" w:rsidRDefault="00F01C6B" w:rsidP="00F01C6B">
            <w:pPr>
              <w:pStyle w:val="CBPalinea"/>
              <w:spacing w:after="0"/>
              <w:rPr>
                <w:rFonts w:asciiTheme="minorHAnsi" w:hAnsiTheme="minorHAnsi"/>
                <w:sz w:val="16"/>
                <w:szCs w:val="16"/>
              </w:rPr>
            </w:pPr>
            <w:r w:rsidRPr="007E3B67">
              <w:rPr>
                <w:rFonts w:asciiTheme="minorHAnsi" w:hAnsiTheme="minorHAnsi"/>
                <w:sz w:val="16"/>
                <w:szCs w:val="16"/>
              </w:rPr>
              <w:t>6</w:t>
            </w:r>
          </w:p>
        </w:tc>
        <w:tc>
          <w:tcPr>
            <w:tcW w:w="1695" w:type="dxa"/>
          </w:tcPr>
          <w:p w14:paraId="3B4C4E00" w14:textId="77777777" w:rsidR="00F01C6B" w:rsidRPr="007E3B67" w:rsidRDefault="00F01C6B" w:rsidP="00F01C6B">
            <w:pPr>
              <w:pStyle w:val="CBPalinea"/>
              <w:spacing w:after="0"/>
              <w:rPr>
                <w:rFonts w:asciiTheme="minorHAnsi" w:hAnsiTheme="minorHAnsi"/>
                <w:sz w:val="16"/>
                <w:szCs w:val="16"/>
              </w:rPr>
            </w:pPr>
          </w:p>
        </w:tc>
        <w:tc>
          <w:tcPr>
            <w:tcW w:w="3204" w:type="dxa"/>
          </w:tcPr>
          <w:p w14:paraId="7959172F" w14:textId="77777777" w:rsidR="00F01C6B" w:rsidRPr="007E3B67" w:rsidRDefault="00F01C6B" w:rsidP="00F01C6B">
            <w:pPr>
              <w:pStyle w:val="CBPalinea"/>
              <w:spacing w:after="0"/>
              <w:rPr>
                <w:rFonts w:asciiTheme="minorHAnsi" w:hAnsiTheme="minorHAnsi"/>
                <w:sz w:val="16"/>
                <w:szCs w:val="16"/>
              </w:rPr>
            </w:pPr>
          </w:p>
        </w:tc>
        <w:tc>
          <w:tcPr>
            <w:tcW w:w="4121" w:type="dxa"/>
            <w:tcBorders>
              <w:right w:val="single" w:sz="12" w:space="0" w:color="auto"/>
            </w:tcBorders>
          </w:tcPr>
          <w:p w14:paraId="2117C1BB" w14:textId="77777777" w:rsidR="00F01C6B" w:rsidRPr="007E3B67" w:rsidRDefault="00F01C6B" w:rsidP="00F01C6B">
            <w:pPr>
              <w:pStyle w:val="CBPalinea"/>
              <w:spacing w:after="0"/>
              <w:rPr>
                <w:rFonts w:asciiTheme="minorHAnsi" w:hAnsiTheme="minorHAnsi"/>
                <w:sz w:val="16"/>
                <w:szCs w:val="16"/>
              </w:rPr>
            </w:pPr>
          </w:p>
        </w:tc>
      </w:tr>
      <w:tr w:rsidR="00F01C6B" w:rsidRPr="007E3B67" w14:paraId="67253D3E" w14:textId="77777777" w:rsidTr="00F01C6B">
        <w:tc>
          <w:tcPr>
            <w:tcW w:w="473" w:type="dxa"/>
            <w:tcBorders>
              <w:left w:val="single" w:sz="12" w:space="0" w:color="auto"/>
              <w:bottom w:val="single" w:sz="12" w:space="0" w:color="auto"/>
            </w:tcBorders>
          </w:tcPr>
          <w:p w14:paraId="0C557FB8" w14:textId="05055337" w:rsidR="00F01C6B" w:rsidRPr="007E3B67" w:rsidRDefault="00F01C6B" w:rsidP="00F01C6B">
            <w:pPr>
              <w:pStyle w:val="CBPalinea"/>
              <w:spacing w:after="0"/>
              <w:rPr>
                <w:rFonts w:asciiTheme="minorHAnsi" w:hAnsiTheme="minorHAnsi"/>
                <w:sz w:val="16"/>
                <w:szCs w:val="16"/>
              </w:rPr>
            </w:pPr>
            <w:r w:rsidRPr="007E3B67">
              <w:rPr>
                <w:rFonts w:asciiTheme="minorHAnsi" w:hAnsiTheme="minorHAnsi"/>
                <w:sz w:val="16"/>
                <w:szCs w:val="16"/>
              </w:rPr>
              <w:t>Etc.</w:t>
            </w:r>
          </w:p>
        </w:tc>
        <w:tc>
          <w:tcPr>
            <w:tcW w:w="1695" w:type="dxa"/>
            <w:tcBorders>
              <w:bottom w:val="single" w:sz="12" w:space="0" w:color="auto"/>
            </w:tcBorders>
          </w:tcPr>
          <w:p w14:paraId="47117708" w14:textId="77777777" w:rsidR="00F01C6B" w:rsidRPr="007E3B67" w:rsidRDefault="00F01C6B" w:rsidP="00F01C6B">
            <w:pPr>
              <w:pStyle w:val="CBPalinea"/>
              <w:spacing w:after="0"/>
              <w:rPr>
                <w:rFonts w:asciiTheme="minorHAnsi" w:hAnsiTheme="minorHAnsi"/>
                <w:sz w:val="16"/>
                <w:szCs w:val="16"/>
              </w:rPr>
            </w:pPr>
          </w:p>
        </w:tc>
        <w:tc>
          <w:tcPr>
            <w:tcW w:w="3204" w:type="dxa"/>
            <w:tcBorders>
              <w:bottom w:val="single" w:sz="12" w:space="0" w:color="auto"/>
            </w:tcBorders>
          </w:tcPr>
          <w:p w14:paraId="041048CC" w14:textId="77777777" w:rsidR="00F01C6B" w:rsidRPr="007E3B67" w:rsidRDefault="00F01C6B" w:rsidP="00F01C6B">
            <w:pPr>
              <w:pStyle w:val="CBPalinea"/>
              <w:spacing w:after="0"/>
              <w:rPr>
                <w:rFonts w:asciiTheme="minorHAnsi" w:hAnsiTheme="minorHAnsi"/>
                <w:sz w:val="16"/>
                <w:szCs w:val="16"/>
              </w:rPr>
            </w:pPr>
          </w:p>
        </w:tc>
        <w:tc>
          <w:tcPr>
            <w:tcW w:w="4121" w:type="dxa"/>
            <w:tcBorders>
              <w:bottom w:val="single" w:sz="12" w:space="0" w:color="auto"/>
              <w:right w:val="single" w:sz="12" w:space="0" w:color="auto"/>
            </w:tcBorders>
          </w:tcPr>
          <w:p w14:paraId="55EFAF4F" w14:textId="77777777" w:rsidR="00F01C6B" w:rsidRPr="007E3B67" w:rsidRDefault="00F01C6B" w:rsidP="00F01C6B">
            <w:pPr>
              <w:pStyle w:val="CBPalinea"/>
              <w:spacing w:after="0"/>
              <w:rPr>
                <w:rFonts w:asciiTheme="minorHAnsi" w:hAnsiTheme="minorHAnsi"/>
                <w:sz w:val="16"/>
                <w:szCs w:val="16"/>
              </w:rPr>
            </w:pPr>
          </w:p>
        </w:tc>
      </w:tr>
    </w:tbl>
    <w:p w14:paraId="6F85C424" w14:textId="77777777" w:rsidR="000C2746" w:rsidRPr="007E3B67" w:rsidRDefault="000C2746" w:rsidP="000C2746">
      <w:pPr>
        <w:pStyle w:val="CBPalinea"/>
      </w:pPr>
    </w:p>
    <w:p w14:paraId="7BECD54A" w14:textId="0B26CAD9" w:rsidR="00EC7AA0" w:rsidRPr="007E3B67" w:rsidRDefault="00EC7AA0" w:rsidP="00EC7829"/>
    <w:sectPr w:rsidR="00EC7AA0" w:rsidRPr="007E3B67" w:rsidSect="00EA3A13">
      <w:type w:val="continuous"/>
      <w:pgSz w:w="11906" w:h="16838"/>
      <w:pgMar w:top="1134" w:right="1274" w:bottom="1417" w:left="1276"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5F6E1" w14:textId="77777777" w:rsidR="004B1114" w:rsidRPr="004556EC" w:rsidRDefault="004B1114" w:rsidP="004556EC">
      <w:r>
        <w:separator/>
      </w:r>
    </w:p>
  </w:endnote>
  <w:endnote w:type="continuationSeparator" w:id="0">
    <w:p w14:paraId="3DC0C0CB" w14:textId="77777777" w:rsidR="004B1114" w:rsidRPr="004556EC" w:rsidRDefault="004B1114" w:rsidP="004556EC">
      <w:r>
        <w:continuationSeparator/>
      </w:r>
    </w:p>
  </w:endnote>
  <w:endnote w:type="continuationNotice" w:id="1">
    <w:p w14:paraId="6FAEC2FB" w14:textId="77777777" w:rsidR="004B1114" w:rsidRDefault="004B11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OT-Bold">
    <w:altName w:val="Calibri"/>
    <w:panose1 w:val="00000000000000000000"/>
    <w:charset w:val="00"/>
    <w:family w:val="swiss"/>
    <w:notTrueType/>
    <w:pitch w:val="variable"/>
    <w:sig w:usb0="800000EF" w:usb1="4000207B"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etaOT-Norm">
    <w:altName w:val="Calibri"/>
    <w:panose1 w:val="00000000000000000000"/>
    <w:charset w:val="00"/>
    <w:family w:val="swiss"/>
    <w:notTrueType/>
    <w:pitch w:val="variable"/>
    <w:sig w:usb0="800000EF" w:usb1="4000207B" w:usb2="00000000" w:usb3="00000000" w:csb0="00000001" w:csb1="00000000"/>
  </w:font>
  <w:font w:name="MetaOT-Normal">
    <w:altName w:val="Calibri"/>
    <w:panose1 w:val="00000000000000000000"/>
    <w:charset w:val="00"/>
    <w:family w:val="modern"/>
    <w:notTrueType/>
    <w:pitch w:val="variable"/>
    <w:sig w:usb0="800000AF" w:usb1="4000206B"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97846"/>
      <w:docPartObj>
        <w:docPartGallery w:val="Page Numbers (Bottom of Page)"/>
        <w:docPartUnique/>
      </w:docPartObj>
    </w:sdtPr>
    <w:sdtEndPr/>
    <w:sdtContent>
      <w:sdt>
        <w:sdtPr>
          <w:id w:val="483073153"/>
          <w:docPartObj>
            <w:docPartGallery w:val="Page Numbers (Top of Page)"/>
            <w:docPartUnique/>
          </w:docPartObj>
        </w:sdtPr>
        <w:sdtEndPr/>
        <w:sdtContent>
          <w:p w14:paraId="7BECD554" w14:textId="2157CF51" w:rsidR="001046DC" w:rsidRPr="004556EC" w:rsidRDefault="001046DC" w:rsidP="00AA01EA">
            <w:r w:rsidRPr="008036B5">
              <w:rPr>
                <w:rFonts w:ascii="Trebuchet MS" w:hAnsi="Trebuchet MS"/>
                <w:sz w:val="16"/>
              </w:rPr>
              <w:t>Selectieleidraad Europees niet</w:t>
            </w:r>
            <w:r w:rsidRPr="00AA01EA">
              <w:rPr>
                <w:rFonts w:ascii="Trebuchet MS" w:hAnsi="Trebuchet MS"/>
                <w:sz w:val="16"/>
              </w:rPr>
              <w:t xml:space="preserve">-openbare aanbesteding </w:t>
            </w:r>
            <w:r>
              <w:rPr>
                <w:rFonts w:ascii="Trebuchet MS" w:hAnsi="Trebuchet MS"/>
                <w:sz w:val="16"/>
              </w:rPr>
              <w:t xml:space="preserve">Slim Warmtenet </w:t>
            </w:r>
            <w:proofErr w:type="spellStart"/>
            <w:r>
              <w:rPr>
                <w:rFonts w:ascii="Trebuchet MS" w:hAnsi="Trebuchet MS"/>
                <w:sz w:val="16"/>
              </w:rPr>
              <w:t>Zandweerd</w:t>
            </w:r>
            <w:proofErr w:type="spellEnd"/>
            <w:r w:rsidRPr="00AA01EA">
              <w:rPr>
                <w:sz w:val="16"/>
              </w:rPr>
              <w:t xml:space="preserve"> </w:t>
            </w:r>
            <w:r>
              <w:rPr>
                <w:sz w:val="16"/>
              </w:rPr>
              <w:tab/>
            </w:r>
            <w:r>
              <w:rPr>
                <w:sz w:val="16"/>
              </w:rPr>
              <w:tab/>
            </w:r>
            <w:r>
              <w:rPr>
                <w:sz w:val="16"/>
              </w:rPr>
              <w:tab/>
            </w:r>
            <w:r w:rsidRPr="004556EC">
              <w:rPr>
                <w:rFonts w:ascii="Trebuchet MS" w:hAnsi="Trebuchet MS"/>
                <w:sz w:val="16"/>
                <w:szCs w:val="16"/>
              </w:rPr>
              <w:t xml:space="preserve">Pagina </w:t>
            </w:r>
            <w:r w:rsidRPr="004556EC">
              <w:rPr>
                <w:rFonts w:ascii="Trebuchet MS" w:hAnsi="Trebuchet MS"/>
                <w:sz w:val="16"/>
                <w:szCs w:val="16"/>
              </w:rPr>
              <w:fldChar w:fldCharType="begin"/>
            </w:r>
            <w:r w:rsidRPr="004556EC">
              <w:rPr>
                <w:rFonts w:ascii="Trebuchet MS" w:hAnsi="Trebuchet MS"/>
                <w:sz w:val="16"/>
                <w:szCs w:val="16"/>
              </w:rPr>
              <w:instrText>PAGE</w:instrText>
            </w:r>
            <w:r w:rsidRPr="004556EC">
              <w:rPr>
                <w:rFonts w:ascii="Trebuchet MS" w:hAnsi="Trebuchet MS"/>
                <w:sz w:val="16"/>
                <w:szCs w:val="16"/>
              </w:rPr>
              <w:fldChar w:fldCharType="separate"/>
            </w:r>
            <w:r>
              <w:rPr>
                <w:rFonts w:ascii="Trebuchet MS" w:hAnsi="Trebuchet MS"/>
                <w:noProof/>
                <w:sz w:val="16"/>
                <w:szCs w:val="16"/>
              </w:rPr>
              <w:t>22</w:t>
            </w:r>
            <w:r w:rsidRPr="004556EC">
              <w:rPr>
                <w:rFonts w:ascii="Trebuchet MS" w:hAnsi="Trebuchet MS"/>
                <w:sz w:val="16"/>
                <w:szCs w:val="16"/>
              </w:rPr>
              <w:fldChar w:fldCharType="end"/>
            </w:r>
            <w:r w:rsidRPr="004556EC">
              <w:rPr>
                <w:rFonts w:ascii="Trebuchet MS" w:hAnsi="Trebuchet MS"/>
                <w:sz w:val="16"/>
                <w:szCs w:val="16"/>
              </w:rPr>
              <w:t xml:space="preserve"> van </w:t>
            </w:r>
            <w:r w:rsidRPr="004556EC">
              <w:rPr>
                <w:rFonts w:ascii="Trebuchet MS" w:hAnsi="Trebuchet MS"/>
                <w:sz w:val="16"/>
                <w:szCs w:val="16"/>
              </w:rPr>
              <w:fldChar w:fldCharType="begin"/>
            </w:r>
            <w:r w:rsidRPr="004556EC">
              <w:rPr>
                <w:rFonts w:ascii="Trebuchet MS" w:hAnsi="Trebuchet MS"/>
                <w:sz w:val="16"/>
                <w:szCs w:val="16"/>
              </w:rPr>
              <w:instrText>NUMPAGES</w:instrText>
            </w:r>
            <w:r w:rsidRPr="004556EC">
              <w:rPr>
                <w:rFonts w:ascii="Trebuchet MS" w:hAnsi="Trebuchet MS"/>
                <w:sz w:val="16"/>
                <w:szCs w:val="16"/>
              </w:rPr>
              <w:fldChar w:fldCharType="separate"/>
            </w:r>
            <w:r>
              <w:rPr>
                <w:rFonts w:ascii="Trebuchet MS" w:hAnsi="Trebuchet MS"/>
                <w:noProof/>
                <w:sz w:val="16"/>
                <w:szCs w:val="16"/>
              </w:rPr>
              <w:t>22</w:t>
            </w:r>
            <w:r w:rsidRPr="004556EC">
              <w:rPr>
                <w:rFonts w:ascii="Trebuchet MS" w:hAnsi="Trebuchet M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CD555" w14:textId="77777777" w:rsidR="001046DC" w:rsidRPr="004556EC" w:rsidRDefault="001046DC" w:rsidP="004556EC"/>
  <w:p w14:paraId="7BECD556" w14:textId="77777777" w:rsidR="001046DC" w:rsidRDefault="001046DC" w:rsidP="004556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96C24A" w14:textId="77777777" w:rsidR="004B1114" w:rsidRPr="004556EC" w:rsidRDefault="004B1114" w:rsidP="004556EC">
      <w:r>
        <w:separator/>
      </w:r>
    </w:p>
  </w:footnote>
  <w:footnote w:type="continuationSeparator" w:id="0">
    <w:p w14:paraId="76B357AB" w14:textId="77777777" w:rsidR="004B1114" w:rsidRPr="004556EC" w:rsidRDefault="004B1114" w:rsidP="004556EC">
      <w:r>
        <w:continuationSeparator/>
      </w:r>
    </w:p>
  </w:footnote>
  <w:footnote w:type="continuationNotice" w:id="1">
    <w:p w14:paraId="366A56CB" w14:textId="77777777" w:rsidR="004B1114" w:rsidRDefault="004B1114">
      <w:pPr>
        <w:spacing w:after="0" w:line="240" w:lineRule="auto"/>
      </w:pPr>
    </w:p>
  </w:footnote>
  <w:footnote w:id="2">
    <w:p w14:paraId="60761674" w14:textId="77777777" w:rsidR="001046DC" w:rsidRDefault="001046DC" w:rsidP="007506D0">
      <w:pPr>
        <w:pStyle w:val="Voetnoottekst"/>
      </w:pPr>
      <w:r>
        <w:rPr>
          <w:rStyle w:val="Voetnootmarkering"/>
        </w:rPr>
        <w:footnoteRef/>
      </w:r>
      <w:r>
        <w:t xml:space="preserve"> </w:t>
      </w:r>
      <w:r w:rsidRPr="0062330B">
        <w:rPr>
          <w:rFonts w:asciiTheme="minorHAnsi" w:hAnsiTheme="minorHAnsi" w:cstheme="minorHAnsi"/>
          <w:sz w:val="19"/>
          <w:szCs w:val="22"/>
        </w:rPr>
        <w:t>Een doorstartende ondernemer voldoet over het algemeen aan de geschiktheidseisen als zij de gehele onderneming van de failliet overneemt. Als de doorstarter slechts een gedeelte van de failliet overneemt</w:t>
      </w:r>
      <w:r>
        <w:rPr>
          <w:rFonts w:asciiTheme="minorHAnsi" w:hAnsiTheme="minorHAnsi" w:cstheme="minorHAnsi"/>
          <w:sz w:val="19"/>
          <w:szCs w:val="22"/>
        </w:rPr>
        <w:t>,</w:t>
      </w:r>
      <w:r w:rsidRPr="0062330B">
        <w:rPr>
          <w:rFonts w:asciiTheme="minorHAnsi" w:hAnsiTheme="minorHAnsi" w:cstheme="minorHAnsi"/>
          <w:sz w:val="19"/>
          <w:szCs w:val="22"/>
        </w:rPr>
        <w:t xml:space="preserve"> bestaat de kans dat niet wordt voldaan aan de gestelde geschiktheidseisen</w:t>
      </w:r>
      <w:r>
        <w:rPr>
          <w:rFonts w:asciiTheme="minorHAnsi" w:hAnsiTheme="minorHAnsi" w:cstheme="minorHAnsi"/>
          <w:sz w:val="19"/>
          <w:szCs w:val="2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85F42"/>
    <w:multiLevelType w:val="hybridMultilevel"/>
    <w:tmpl w:val="148EDF04"/>
    <w:lvl w:ilvl="0" w:tplc="39ACDA60">
      <w:start w:val="1"/>
      <w:numFmt w:val="bullet"/>
      <w:lvlText w:val="o"/>
      <w:lvlJc w:val="left"/>
      <w:pPr>
        <w:ind w:left="717" w:hanging="360"/>
      </w:pPr>
      <w:rPr>
        <w:rFonts w:ascii="Courier New" w:hAnsi="Courier New" w:cs="Courier New" w:hint="default"/>
        <w:color w:val="0070C0"/>
        <w:sz w:val="19"/>
        <w:szCs w:val="19"/>
      </w:rPr>
    </w:lvl>
    <w:lvl w:ilvl="1" w:tplc="04130003">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1" w15:restartNumberingAfterBreak="0">
    <w:nsid w:val="0A6A3183"/>
    <w:multiLevelType w:val="multilevel"/>
    <w:tmpl w:val="512A2FA4"/>
    <w:lvl w:ilvl="0">
      <w:start w:val="1"/>
      <w:numFmt w:val="bullet"/>
      <w:lvlText w:val=""/>
      <w:lvlJc w:val="left"/>
      <w:pPr>
        <w:tabs>
          <w:tab w:val="num" w:pos="360"/>
        </w:tabs>
        <w:ind w:left="357" w:hanging="357"/>
      </w:pPr>
      <w:rPr>
        <w:rFonts w:ascii="Symbol" w:hAnsi="Symbol" w:hint="default"/>
      </w:rPr>
    </w:lvl>
    <w:lvl w:ilvl="1">
      <w:start w:val="1"/>
      <w:numFmt w:val="bullet"/>
      <w:lvlText w:val="o"/>
      <w:lvlJc w:val="left"/>
      <w:pPr>
        <w:tabs>
          <w:tab w:val="num" w:pos="720"/>
        </w:tabs>
        <w:ind w:left="720" w:hanging="363"/>
      </w:pPr>
      <w:rPr>
        <w:rFonts w:ascii="Courier New" w:hAnsi="Courier New" w:cs="Courier New" w:hint="default"/>
        <w:color w:val="0070C0"/>
      </w:rPr>
    </w:lvl>
    <w:lvl w:ilvl="2">
      <w:start w:val="1"/>
      <w:numFmt w:val="bullet"/>
      <w:lvlText w:val="o"/>
      <w:lvlJc w:val="left"/>
      <w:pPr>
        <w:tabs>
          <w:tab w:val="num" w:pos="1080"/>
        </w:tabs>
        <w:ind w:left="1077" w:hanging="357"/>
      </w:pPr>
      <w:rPr>
        <w:rFont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0B486C76"/>
    <w:multiLevelType w:val="multilevel"/>
    <w:tmpl w:val="356AB1BA"/>
    <w:numStyleLink w:val="DWAopsomming2010"/>
  </w:abstractNum>
  <w:abstractNum w:abstractNumId="3" w15:restartNumberingAfterBreak="0">
    <w:nsid w:val="13D8697C"/>
    <w:multiLevelType w:val="multilevel"/>
    <w:tmpl w:val="356AB1BA"/>
    <w:styleLink w:val="DWAopsomming2010"/>
    <w:lvl w:ilvl="0">
      <w:start w:val="1"/>
      <w:numFmt w:val="bullet"/>
      <w:lvlText w:val=""/>
      <w:lvlJc w:val="left"/>
      <w:pPr>
        <w:tabs>
          <w:tab w:val="num" w:pos="360"/>
        </w:tabs>
        <w:ind w:left="357" w:hanging="357"/>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o"/>
      <w:lvlJc w:val="left"/>
      <w:pPr>
        <w:tabs>
          <w:tab w:val="num" w:pos="1080"/>
        </w:tabs>
        <w:ind w:left="1077" w:hanging="357"/>
      </w:pPr>
      <w:rPr>
        <w:rFont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14570A12"/>
    <w:multiLevelType w:val="multilevel"/>
    <w:tmpl w:val="356AB1BA"/>
    <w:numStyleLink w:val="DWAopsomming2010"/>
  </w:abstractNum>
  <w:abstractNum w:abstractNumId="5" w15:restartNumberingAfterBreak="0">
    <w:nsid w:val="14646F4A"/>
    <w:multiLevelType w:val="hybridMultilevel"/>
    <w:tmpl w:val="EF6E0BCC"/>
    <w:lvl w:ilvl="0" w:tplc="D2E8846C">
      <w:start w:val="1"/>
      <w:numFmt w:val="bullet"/>
      <w:lvlText w:val=""/>
      <w:lvlJc w:val="left"/>
      <w:pPr>
        <w:ind w:left="1211" w:hanging="360"/>
      </w:pPr>
      <w:rPr>
        <w:rFonts w:ascii="Symbol" w:hAnsi="Symbol" w:hint="default"/>
        <w:color w:val="0070C0"/>
        <w:sz w:val="22"/>
        <w:szCs w:val="22"/>
      </w:rPr>
    </w:lvl>
    <w:lvl w:ilvl="1" w:tplc="04130003" w:tentative="1">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6" w15:restartNumberingAfterBreak="0">
    <w:nsid w:val="153303B9"/>
    <w:multiLevelType w:val="multilevel"/>
    <w:tmpl w:val="356AB1BA"/>
    <w:numStyleLink w:val="DWAopsomming2010"/>
  </w:abstractNum>
  <w:abstractNum w:abstractNumId="7" w15:restartNumberingAfterBreak="0">
    <w:nsid w:val="16A56A87"/>
    <w:multiLevelType w:val="hybridMultilevel"/>
    <w:tmpl w:val="9EE419C2"/>
    <w:lvl w:ilvl="0" w:tplc="9C109AC0">
      <w:start w:val="1"/>
      <w:numFmt w:val="bullet"/>
      <w:lvlText w:val=""/>
      <w:lvlJc w:val="left"/>
      <w:pPr>
        <w:ind w:left="720" w:hanging="360"/>
      </w:pPr>
      <w:rPr>
        <w:rFonts w:ascii="Symbol" w:hAnsi="Symbol" w:cs="Symbol" w:hint="default"/>
        <w:color w:val="0070C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E948E9"/>
    <w:multiLevelType w:val="multilevel"/>
    <w:tmpl w:val="356AB1BA"/>
    <w:numStyleLink w:val="DWAopsomming2010"/>
  </w:abstractNum>
  <w:abstractNum w:abstractNumId="9" w15:restartNumberingAfterBreak="0">
    <w:nsid w:val="1C231609"/>
    <w:multiLevelType w:val="multilevel"/>
    <w:tmpl w:val="356AB1BA"/>
    <w:numStyleLink w:val="DWAopsomming2010"/>
  </w:abstractNum>
  <w:abstractNum w:abstractNumId="10" w15:restartNumberingAfterBreak="0">
    <w:nsid w:val="1F650CBE"/>
    <w:multiLevelType w:val="multilevel"/>
    <w:tmpl w:val="81984BF6"/>
    <w:styleLink w:val="DWAnummering2010"/>
    <w:lvl w:ilvl="0">
      <w:start w:val="1"/>
      <w:numFmt w:val="decimal"/>
      <w:lvlRestart w:val="0"/>
      <w:lvlText w:val="%1"/>
      <w:lvlJc w:val="left"/>
      <w:pPr>
        <w:tabs>
          <w:tab w:val="num" w:pos="360"/>
        </w:tabs>
        <w:ind w:left="357" w:hanging="357"/>
      </w:pPr>
      <w:rPr>
        <w:rFonts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left"/>
      <w:pPr>
        <w:tabs>
          <w:tab w:val="num" w:pos="1440"/>
        </w:tabs>
        <w:ind w:left="1077" w:hanging="357"/>
      </w:pPr>
      <w:rPr>
        <w:rFonts w:hint="default"/>
      </w:rPr>
    </w:lvl>
    <w:lvl w:ilvl="3">
      <w:start w:val="1"/>
      <w:numFmt w:val="decimal"/>
      <w:lvlText w:val="%1.%2.%3.%4"/>
      <w:lvlJc w:val="left"/>
      <w:pPr>
        <w:tabs>
          <w:tab w:val="num" w:pos="1417"/>
        </w:tabs>
        <w:ind w:left="1417" w:hanging="1417"/>
      </w:pPr>
      <w:rPr>
        <w:rFonts w:hint="default"/>
      </w:rPr>
    </w:lvl>
    <w:lvl w:ilvl="4">
      <w:start w:val="1"/>
      <w:numFmt w:val="decimal"/>
      <w:lvlText w:val="%1.%2.%3.%4.%5."/>
      <w:lvlJc w:val="left"/>
      <w:pPr>
        <w:tabs>
          <w:tab w:val="num" w:pos="2880"/>
        </w:tabs>
        <w:ind w:left="2234" w:hanging="794"/>
      </w:pPr>
      <w:rPr>
        <w:rFonts w:hint="default"/>
      </w:rPr>
    </w:lvl>
    <w:lvl w:ilvl="5">
      <w:start w:val="1"/>
      <w:numFmt w:val="decimal"/>
      <w:lvlText w:val="%1.%2.%3.%4.%5.%6."/>
      <w:lvlJc w:val="left"/>
      <w:pPr>
        <w:tabs>
          <w:tab w:val="num" w:pos="3237"/>
        </w:tabs>
        <w:ind w:left="2738" w:hanging="941"/>
      </w:pPr>
      <w:rPr>
        <w:rFonts w:hint="default"/>
      </w:rPr>
    </w:lvl>
    <w:lvl w:ilvl="6">
      <w:start w:val="1"/>
      <w:numFmt w:val="decimal"/>
      <w:lvlText w:val="%1.%2.%3.%4.%5.%6.%7."/>
      <w:lvlJc w:val="left"/>
      <w:pPr>
        <w:tabs>
          <w:tab w:val="num" w:pos="3957"/>
        </w:tabs>
        <w:ind w:left="3237" w:hanging="1077"/>
      </w:pPr>
      <w:rPr>
        <w:rFonts w:hint="default"/>
      </w:rPr>
    </w:lvl>
    <w:lvl w:ilvl="7">
      <w:start w:val="1"/>
      <w:numFmt w:val="decimal"/>
      <w:lvlText w:val="%1.%2.%3.%4.%5.%6.%7.%8."/>
      <w:lvlJc w:val="left"/>
      <w:pPr>
        <w:tabs>
          <w:tab w:val="num" w:pos="4677"/>
        </w:tabs>
        <w:ind w:left="3742" w:hanging="1225"/>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21D05A56"/>
    <w:multiLevelType w:val="multilevel"/>
    <w:tmpl w:val="356AB1BA"/>
    <w:numStyleLink w:val="DWAopsomming2010"/>
  </w:abstractNum>
  <w:abstractNum w:abstractNumId="12" w15:restartNumberingAfterBreak="0">
    <w:nsid w:val="232F0492"/>
    <w:multiLevelType w:val="multilevel"/>
    <w:tmpl w:val="81984BF6"/>
    <w:numStyleLink w:val="DWAnummering2010"/>
  </w:abstractNum>
  <w:abstractNum w:abstractNumId="13" w15:restartNumberingAfterBreak="0">
    <w:nsid w:val="264558E1"/>
    <w:multiLevelType w:val="hybridMultilevel"/>
    <w:tmpl w:val="D564040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8D64992"/>
    <w:multiLevelType w:val="multilevel"/>
    <w:tmpl w:val="356AB1BA"/>
    <w:numStyleLink w:val="DWAopsomming2010"/>
  </w:abstractNum>
  <w:abstractNum w:abstractNumId="15" w15:restartNumberingAfterBreak="0">
    <w:nsid w:val="28E76305"/>
    <w:multiLevelType w:val="hybridMultilevel"/>
    <w:tmpl w:val="C18493FE"/>
    <w:lvl w:ilvl="0" w:tplc="125EF780">
      <w:start w:val="1"/>
      <w:numFmt w:val="bullet"/>
      <w:lvlText w:val=""/>
      <w:lvlJc w:val="left"/>
      <w:pPr>
        <w:ind w:left="720" w:hanging="360"/>
      </w:pPr>
      <w:rPr>
        <w:rFonts w:ascii="Symbol" w:hAnsi="Symbol" w:hint="default"/>
        <w:color w:val="0070C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90F6061"/>
    <w:multiLevelType w:val="hybridMultilevel"/>
    <w:tmpl w:val="568A66C2"/>
    <w:lvl w:ilvl="0" w:tplc="AEFC7628">
      <w:start w:val="1"/>
      <w:numFmt w:val="bullet"/>
      <w:lvlText w:val=""/>
      <w:lvlJc w:val="left"/>
      <w:pPr>
        <w:ind w:left="720" w:hanging="360"/>
      </w:pPr>
      <w:rPr>
        <w:rFonts w:ascii="Symbol" w:hAnsi="Symbol" w:hint="default"/>
        <w:b w:val="0"/>
        <w:color w:val="0070C0"/>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916634D"/>
    <w:multiLevelType w:val="multilevel"/>
    <w:tmpl w:val="9FECB296"/>
    <w:lvl w:ilvl="0">
      <w:start w:val="1"/>
      <w:numFmt w:val="decimal"/>
      <w:lvlRestart w:val="0"/>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34" w:hanging="414"/>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181"/>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181"/>
      </w:pPr>
      <w:rPr>
        <w:rFonts w:hint="default"/>
      </w:rPr>
    </w:lvl>
  </w:abstractNum>
  <w:abstractNum w:abstractNumId="18" w15:restartNumberingAfterBreak="0">
    <w:nsid w:val="2D9C7C99"/>
    <w:multiLevelType w:val="multilevel"/>
    <w:tmpl w:val="356AB1BA"/>
    <w:numStyleLink w:val="DWAopsomming2010"/>
  </w:abstractNum>
  <w:abstractNum w:abstractNumId="19" w15:restartNumberingAfterBreak="0">
    <w:nsid w:val="3910617F"/>
    <w:multiLevelType w:val="multilevel"/>
    <w:tmpl w:val="356AB1BA"/>
    <w:numStyleLink w:val="DWAopsomming2010"/>
  </w:abstractNum>
  <w:abstractNum w:abstractNumId="20" w15:restartNumberingAfterBreak="0">
    <w:nsid w:val="39117522"/>
    <w:multiLevelType w:val="multilevel"/>
    <w:tmpl w:val="356AB1BA"/>
    <w:numStyleLink w:val="DWAopsomming2010"/>
  </w:abstractNum>
  <w:abstractNum w:abstractNumId="21" w15:restartNumberingAfterBreak="0">
    <w:nsid w:val="3B137570"/>
    <w:multiLevelType w:val="multilevel"/>
    <w:tmpl w:val="82741250"/>
    <w:lvl w:ilvl="0">
      <w:start w:val="1"/>
      <w:numFmt w:val="bullet"/>
      <w:lvlText w:val=""/>
      <w:lvlJc w:val="left"/>
      <w:pPr>
        <w:tabs>
          <w:tab w:val="num" w:pos="360"/>
        </w:tabs>
        <w:ind w:left="357" w:hanging="357"/>
      </w:pPr>
      <w:rPr>
        <w:rFonts w:ascii="Symbol" w:hAnsi="Symbol" w:hint="default"/>
      </w:rPr>
    </w:lvl>
    <w:lvl w:ilvl="1">
      <w:start w:val="1"/>
      <w:numFmt w:val="bullet"/>
      <w:lvlText w:val="o"/>
      <w:lvlJc w:val="left"/>
      <w:pPr>
        <w:tabs>
          <w:tab w:val="num" w:pos="720"/>
        </w:tabs>
        <w:ind w:left="720" w:hanging="363"/>
      </w:pPr>
      <w:rPr>
        <w:rFonts w:ascii="Courier New" w:hAnsi="Courier New" w:cs="Courier New" w:hint="default"/>
        <w:color w:val="0070C0"/>
      </w:rPr>
    </w:lvl>
    <w:lvl w:ilvl="2">
      <w:start w:val="1"/>
      <w:numFmt w:val="bullet"/>
      <w:lvlText w:val="o"/>
      <w:lvlJc w:val="left"/>
      <w:pPr>
        <w:tabs>
          <w:tab w:val="num" w:pos="1080"/>
        </w:tabs>
        <w:ind w:left="1077" w:hanging="357"/>
      </w:pPr>
      <w:rPr>
        <w:rFont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3EE35E69"/>
    <w:multiLevelType w:val="hybridMultilevel"/>
    <w:tmpl w:val="75085904"/>
    <w:lvl w:ilvl="0" w:tplc="F7F664EA">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682E3A"/>
    <w:multiLevelType w:val="multilevel"/>
    <w:tmpl w:val="81984BF6"/>
    <w:numStyleLink w:val="DWAnummering2010"/>
  </w:abstractNum>
  <w:abstractNum w:abstractNumId="24" w15:restartNumberingAfterBreak="0">
    <w:nsid w:val="42A732A8"/>
    <w:multiLevelType w:val="multilevel"/>
    <w:tmpl w:val="66FAEBDE"/>
    <w:lvl w:ilvl="0">
      <w:start w:val="1"/>
      <w:numFmt w:val="bullet"/>
      <w:lvlText w:val=""/>
      <w:lvlJc w:val="left"/>
      <w:pPr>
        <w:tabs>
          <w:tab w:val="num" w:pos="500"/>
        </w:tabs>
        <w:ind w:left="500" w:hanging="360"/>
      </w:pPr>
      <w:rPr>
        <w:rFonts w:ascii="Symbol" w:hAnsi="Symbol" w:hint="default"/>
        <w:color w:val="0070C0"/>
        <w:sz w:val="20"/>
      </w:rPr>
    </w:lvl>
    <w:lvl w:ilvl="1">
      <w:start w:val="1"/>
      <w:numFmt w:val="bullet"/>
      <w:lvlText w:val="o"/>
      <w:lvlJc w:val="left"/>
      <w:pPr>
        <w:tabs>
          <w:tab w:val="num" w:pos="1220"/>
        </w:tabs>
        <w:ind w:left="1220" w:hanging="360"/>
      </w:pPr>
      <w:rPr>
        <w:rFonts w:ascii="Courier New" w:hAnsi="Courier New" w:cs="Courier New" w:hint="default"/>
        <w:color w:val="0070C0"/>
        <w:sz w:val="20"/>
      </w:rPr>
    </w:lvl>
    <w:lvl w:ilvl="2">
      <w:start w:val="1"/>
      <w:numFmt w:val="bullet"/>
      <w:lvlText w:val=""/>
      <w:lvlJc w:val="left"/>
      <w:pPr>
        <w:tabs>
          <w:tab w:val="num" w:pos="1940"/>
        </w:tabs>
        <w:ind w:left="1940" w:hanging="360"/>
      </w:pPr>
      <w:rPr>
        <w:rFonts w:ascii="Symbol" w:hAnsi="Symbol" w:hint="default"/>
        <w:sz w:val="20"/>
      </w:rPr>
    </w:lvl>
    <w:lvl w:ilvl="3">
      <w:start w:val="2"/>
      <w:numFmt w:val="upperLetter"/>
      <w:lvlText w:val="%4."/>
      <w:lvlJc w:val="left"/>
      <w:pPr>
        <w:ind w:left="2660" w:hanging="360"/>
      </w:pPr>
    </w:lvl>
    <w:lvl w:ilvl="4">
      <w:start w:val="1"/>
      <w:numFmt w:val="bullet"/>
      <w:lvlText w:val=""/>
      <w:lvlJc w:val="left"/>
      <w:pPr>
        <w:tabs>
          <w:tab w:val="num" w:pos="3380"/>
        </w:tabs>
        <w:ind w:left="3380" w:hanging="360"/>
      </w:pPr>
      <w:rPr>
        <w:rFonts w:ascii="Wingdings" w:hAnsi="Wingdings" w:hint="default"/>
        <w:sz w:val="20"/>
      </w:rPr>
    </w:lvl>
    <w:lvl w:ilvl="5">
      <w:start w:val="1"/>
      <w:numFmt w:val="bullet"/>
      <w:lvlText w:val=""/>
      <w:lvlJc w:val="left"/>
      <w:pPr>
        <w:tabs>
          <w:tab w:val="num" w:pos="4100"/>
        </w:tabs>
        <w:ind w:left="4100" w:hanging="360"/>
      </w:pPr>
      <w:rPr>
        <w:rFonts w:ascii="Wingdings" w:hAnsi="Wingdings" w:hint="default"/>
        <w:sz w:val="20"/>
      </w:rPr>
    </w:lvl>
    <w:lvl w:ilvl="6">
      <w:start w:val="1"/>
      <w:numFmt w:val="bullet"/>
      <w:lvlText w:val=""/>
      <w:lvlJc w:val="left"/>
      <w:pPr>
        <w:tabs>
          <w:tab w:val="num" w:pos="4820"/>
        </w:tabs>
        <w:ind w:left="4820" w:hanging="360"/>
      </w:pPr>
      <w:rPr>
        <w:rFonts w:ascii="Wingdings" w:hAnsi="Wingdings" w:hint="default"/>
        <w:sz w:val="20"/>
      </w:rPr>
    </w:lvl>
    <w:lvl w:ilvl="7">
      <w:start w:val="1"/>
      <w:numFmt w:val="bullet"/>
      <w:lvlText w:val=""/>
      <w:lvlJc w:val="left"/>
      <w:pPr>
        <w:tabs>
          <w:tab w:val="num" w:pos="5540"/>
        </w:tabs>
        <w:ind w:left="5540" w:hanging="360"/>
      </w:pPr>
      <w:rPr>
        <w:rFonts w:ascii="Wingdings" w:hAnsi="Wingdings" w:hint="default"/>
        <w:sz w:val="20"/>
      </w:rPr>
    </w:lvl>
    <w:lvl w:ilvl="8">
      <w:start w:val="1"/>
      <w:numFmt w:val="bullet"/>
      <w:lvlText w:val=""/>
      <w:lvlJc w:val="left"/>
      <w:pPr>
        <w:tabs>
          <w:tab w:val="num" w:pos="6260"/>
        </w:tabs>
        <w:ind w:left="6260" w:hanging="360"/>
      </w:pPr>
      <w:rPr>
        <w:rFonts w:ascii="Wingdings" w:hAnsi="Wingdings" w:hint="default"/>
        <w:sz w:val="20"/>
      </w:rPr>
    </w:lvl>
  </w:abstractNum>
  <w:abstractNum w:abstractNumId="25" w15:restartNumberingAfterBreak="0">
    <w:nsid w:val="431E23C3"/>
    <w:multiLevelType w:val="multilevel"/>
    <w:tmpl w:val="9FECB296"/>
    <w:lvl w:ilvl="0">
      <w:start w:val="1"/>
      <w:numFmt w:val="decimal"/>
      <w:lvlRestart w:val="0"/>
      <w:lvlText w:val="%1"/>
      <w:lvlJc w:val="left"/>
      <w:pPr>
        <w:ind w:left="357" w:hanging="357"/>
      </w:pPr>
    </w:lvl>
    <w:lvl w:ilvl="1">
      <w:start w:val="1"/>
      <w:numFmt w:val="lowerLetter"/>
      <w:lvlText w:val="%2"/>
      <w:lvlJc w:val="left"/>
      <w:pPr>
        <w:ind w:left="720" w:hanging="363"/>
      </w:pPr>
    </w:lvl>
    <w:lvl w:ilvl="2">
      <w:start w:val="1"/>
      <w:numFmt w:val="lowerRoman"/>
      <w:lvlText w:val="%3"/>
      <w:lvlJc w:val="left"/>
      <w:pPr>
        <w:ind w:left="1134" w:hanging="414"/>
      </w:pPr>
    </w:lvl>
    <w:lvl w:ilvl="3">
      <w:start w:val="1"/>
      <w:numFmt w:val="decimal"/>
      <w:lvlText w:val="%4."/>
      <w:lvlJc w:val="left"/>
      <w:pPr>
        <w:ind w:left="2880" w:hanging="363"/>
      </w:pPr>
    </w:lvl>
    <w:lvl w:ilvl="4">
      <w:start w:val="1"/>
      <w:numFmt w:val="lowerLetter"/>
      <w:lvlText w:val="%5."/>
      <w:lvlJc w:val="left"/>
      <w:pPr>
        <w:ind w:left="3600" w:hanging="363"/>
      </w:pPr>
    </w:lvl>
    <w:lvl w:ilvl="5">
      <w:start w:val="1"/>
      <w:numFmt w:val="lowerRoman"/>
      <w:lvlText w:val="%6."/>
      <w:lvlJc w:val="right"/>
      <w:pPr>
        <w:ind w:left="4320" w:hanging="181"/>
      </w:pPr>
    </w:lvl>
    <w:lvl w:ilvl="6">
      <w:start w:val="1"/>
      <w:numFmt w:val="decimal"/>
      <w:lvlText w:val="%7."/>
      <w:lvlJc w:val="left"/>
      <w:pPr>
        <w:ind w:left="5040" w:hanging="363"/>
      </w:pPr>
    </w:lvl>
    <w:lvl w:ilvl="7">
      <w:start w:val="1"/>
      <w:numFmt w:val="lowerLetter"/>
      <w:lvlText w:val="%8."/>
      <w:lvlJc w:val="left"/>
      <w:pPr>
        <w:ind w:left="5760" w:hanging="363"/>
      </w:pPr>
    </w:lvl>
    <w:lvl w:ilvl="8">
      <w:start w:val="1"/>
      <w:numFmt w:val="lowerRoman"/>
      <w:lvlText w:val="%9."/>
      <w:lvlJc w:val="right"/>
      <w:pPr>
        <w:ind w:left="6480" w:hanging="181"/>
      </w:pPr>
    </w:lvl>
  </w:abstractNum>
  <w:abstractNum w:abstractNumId="26" w15:restartNumberingAfterBreak="0">
    <w:nsid w:val="43D57967"/>
    <w:multiLevelType w:val="hybridMultilevel"/>
    <w:tmpl w:val="5BF2C7E2"/>
    <w:lvl w:ilvl="0" w:tplc="CB34277A">
      <w:start w:val="1"/>
      <w:numFmt w:val="bullet"/>
      <w:lvlText w:val=""/>
      <w:lvlJc w:val="left"/>
      <w:pPr>
        <w:ind w:left="720" w:hanging="360"/>
      </w:pPr>
      <w:rPr>
        <w:rFonts w:ascii="Symbol" w:hAnsi="Symbol" w:hint="default"/>
        <w:color w:val="0070C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4D0E89"/>
    <w:multiLevelType w:val="multilevel"/>
    <w:tmpl w:val="704478D6"/>
    <w:lvl w:ilvl="0">
      <w:start w:val="1"/>
      <w:numFmt w:val="bullet"/>
      <w:lvlText w:val=""/>
      <w:lvlJc w:val="left"/>
      <w:pPr>
        <w:tabs>
          <w:tab w:val="num" w:pos="360"/>
        </w:tabs>
        <w:ind w:left="357" w:hanging="357"/>
      </w:pPr>
      <w:rPr>
        <w:rFonts w:ascii="Symbol" w:hAnsi="Symbol" w:hint="default"/>
        <w:color w:val="0070C0"/>
      </w:rPr>
    </w:lvl>
    <w:lvl w:ilvl="1">
      <w:start w:val="1"/>
      <w:numFmt w:val="bullet"/>
      <w:lvlText w:val="o"/>
      <w:lvlJc w:val="left"/>
      <w:pPr>
        <w:tabs>
          <w:tab w:val="num" w:pos="720"/>
        </w:tabs>
        <w:ind w:left="720" w:hanging="363"/>
      </w:pPr>
      <w:rPr>
        <w:rFonts w:ascii="Courier New" w:hAnsi="Courier New" w:cs="Courier New" w:hint="default"/>
        <w:color w:val="0070C0"/>
      </w:rPr>
    </w:lvl>
    <w:lvl w:ilvl="2">
      <w:start w:val="1"/>
      <w:numFmt w:val="bullet"/>
      <w:lvlText w:val="o"/>
      <w:lvlJc w:val="left"/>
      <w:pPr>
        <w:tabs>
          <w:tab w:val="num" w:pos="1080"/>
        </w:tabs>
        <w:ind w:left="1077" w:hanging="357"/>
      </w:pPr>
      <w:rPr>
        <w:rFont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8" w15:restartNumberingAfterBreak="0">
    <w:nsid w:val="45396BFA"/>
    <w:multiLevelType w:val="multilevel"/>
    <w:tmpl w:val="58C018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67B0CE2"/>
    <w:multiLevelType w:val="multilevel"/>
    <w:tmpl w:val="C4A0AF90"/>
    <w:lvl w:ilvl="0">
      <w:start w:val="5"/>
      <w:numFmt w:val="decimal"/>
      <w:lvlText w:val="%1"/>
      <w:lvlJc w:val="left"/>
      <w:pPr>
        <w:ind w:left="360" w:hanging="360"/>
      </w:pPr>
      <w:rPr>
        <w:rFonts w:hint="default"/>
        <w:color w:val="0070C0"/>
      </w:rPr>
    </w:lvl>
    <w:lvl w:ilvl="1">
      <w:start w:val="1"/>
      <w:numFmt w:val="decimal"/>
      <w:lvlText w:val="%1.%2"/>
      <w:lvlJc w:val="left"/>
      <w:pPr>
        <w:ind w:left="360" w:hanging="360"/>
      </w:pPr>
      <w:rPr>
        <w:rFonts w:hint="default"/>
        <w:color w:val="0070C0"/>
      </w:rPr>
    </w:lvl>
    <w:lvl w:ilvl="2">
      <w:start w:val="1"/>
      <w:numFmt w:val="decimal"/>
      <w:lvlText w:val="%1.%2.%3"/>
      <w:lvlJc w:val="left"/>
      <w:pPr>
        <w:ind w:left="720" w:hanging="720"/>
      </w:pPr>
      <w:rPr>
        <w:rFonts w:hint="default"/>
        <w:color w:val="0070C0"/>
      </w:rPr>
    </w:lvl>
    <w:lvl w:ilvl="3">
      <w:start w:val="1"/>
      <w:numFmt w:val="decimal"/>
      <w:lvlText w:val="%1.%2.%3.%4"/>
      <w:lvlJc w:val="left"/>
      <w:pPr>
        <w:ind w:left="720" w:hanging="720"/>
      </w:pPr>
      <w:rPr>
        <w:rFonts w:hint="default"/>
        <w:color w:val="0070C0"/>
      </w:rPr>
    </w:lvl>
    <w:lvl w:ilvl="4">
      <w:start w:val="1"/>
      <w:numFmt w:val="decimal"/>
      <w:lvlText w:val="%1.%2.%3.%4.%5"/>
      <w:lvlJc w:val="left"/>
      <w:pPr>
        <w:ind w:left="720" w:hanging="720"/>
      </w:pPr>
      <w:rPr>
        <w:rFonts w:hint="default"/>
        <w:color w:val="0070C0"/>
      </w:rPr>
    </w:lvl>
    <w:lvl w:ilvl="5">
      <w:start w:val="1"/>
      <w:numFmt w:val="decimal"/>
      <w:lvlText w:val="%1.%2.%3.%4.%5.%6"/>
      <w:lvlJc w:val="left"/>
      <w:pPr>
        <w:ind w:left="1080" w:hanging="1080"/>
      </w:pPr>
      <w:rPr>
        <w:rFonts w:hint="default"/>
        <w:color w:val="0070C0"/>
      </w:rPr>
    </w:lvl>
    <w:lvl w:ilvl="6">
      <w:start w:val="1"/>
      <w:numFmt w:val="decimal"/>
      <w:lvlText w:val="%1.%2.%3.%4.%5.%6.%7"/>
      <w:lvlJc w:val="left"/>
      <w:pPr>
        <w:ind w:left="1080" w:hanging="1080"/>
      </w:pPr>
      <w:rPr>
        <w:rFonts w:hint="default"/>
        <w:color w:val="0070C0"/>
      </w:rPr>
    </w:lvl>
    <w:lvl w:ilvl="7">
      <w:start w:val="1"/>
      <w:numFmt w:val="decimal"/>
      <w:lvlText w:val="%1.%2.%3.%4.%5.%6.%7.%8"/>
      <w:lvlJc w:val="left"/>
      <w:pPr>
        <w:ind w:left="1440" w:hanging="1440"/>
      </w:pPr>
      <w:rPr>
        <w:rFonts w:hint="default"/>
        <w:color w:val="0070C0"/>
      </w:rPr>
    </w:lvl>
    <w:lvl w:ilvl="8">
      <w:start w:val="1"/>
      <w:numFmt w:val="decimal"/>
      <w:lvlText w:val="%1.%2.%3.%4.%5.%6.%7.%8.%9"/>
      <w:lvlJc w:val="left"/>
      <w:pPr>
        <w:ind w:left="1440" w:hanging="1440"/>
      </w:pPr>
      <w:rPr>
        <w:rFonts w:hint="default"/>
        <w:color w:val="0070C0"/>
      </w:rPr>
    </w:lvl>
  </w:abstractNum>
  <w:abstractNum w:abstractNumId="30" w15:restartNumberingAfterBreak="0">
    <w:nsid w:val="4891259E"/>
    <w:multiLevelType w:val="hybridMultilevel"/>
    <w:tmpl w:val="0E2C06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A0C7107"/>
    <w:multiLevelType w:val="multilevel"/>
    <w:tmpl w:val="81984BF6"/>
    <w:numStyleLink w:val="DWAnummering2010"/>
  </w:abstractNum>
  <w:abstractNum w:abstractNumId="32" w15:restartNumberingAfterBreak="0">
    <w:nsid w:val="4AC765EA"/>
    <w:multiLevelType w:val="multilevel"/>
    <w:tmpl w:val="356AB1BA"/>
    <w:numStyleLink w:val="DWAopsomming2010"/>
  </w:abstractNum>
  <w:abstractNum w:abstractNumId="33" w15:restartNumberingAfterBreak="0">
    <w:nsid w:val="4ACB027E"/>
    <w:multiLevelType w:val="multilevel"/>
    <w:tmpl w:val="356AB1BA"/>
    <w:numStyleLink w:val="DWAopsomming2010"/>
  </w:abstractNum>
  <w:abstractNum w:abstractNumId="34" w15:restartNumberingAfterBreak="0">
    <w:nsid w:val="55795DCB"/>
    <w:multiLevelType w:val="hybridMultilevel"/>
    <w:tmpl w:val="5DBC516C"/>
    <w:lvl w:ilvl="0" w:tplc="EFA078F6">
      <w:start w:val="1"/>
      <w:numFmt w:val="bullet"/>
      <w:lvlText w:val="o"/>
      <w:lvlJc w:val="left"/>
      <w:pPr>
        <w:ind w:left="1080" w:hanging="360"/>
      </w:pPr>
      <w:rPr>
        <w:rFonts w:ascii="Courier New" w:hAnsi="Courier New" w:cs="Courier New" w:hint="default"/>
        <w:color w:val="0070C0"/>
        <w:sz w:val="19"/>
        <w:szCs w:val="19"/>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585E6986"/>
    <w:multiLevelType w:val="multilevel"/>
    <w:tmpl w:val="356AB1BA"/>
    <w:numStyleLink w:val="DWAopsomming2010"/>
  </w:abstractNum>
  <w:abstractNum w:abstractNumId="36" w15:restartNumberingAfterBreak="0">
    <w:nsid w:val="5DA1345D"/>
    <w:multiLevelType w:val="multilevel"/>
    <w:tmpl w:val="356AB1BA"/>
    <w:numStyleLink w:val="DWAopsomming2010"/>
  </w:abstractNum>
  <w:abstractNum w:abstractNumId="37" w15:restartNumberingAfterBreak="0">
    <w:nsid w:val="5F370B3E"/>
    <w:multiLevelType w:val="multilevel"/>
    <w:tmpl w:val="356AB1BA"/>
    <w:numStyleLink w:val="DWAopsomming2010"/>
  </w:abstractNum>
  <w:abstractNum w:abstractNumId="38" w15:restartNumberingAfterBreak="0">
    <w:nsid w:val="60EC11B7"/>
    <w:multiLevelType w:val="multilevel"/>
    <w:tmpl w:val="356AB1BA"/>
    <w:numStyleLink w:val="DWAopsomming2010"/>
  </w:abstractNum>
  <w:abstractNum w:abstractNumId="39" w15:restartNumberingAfterBreak="0">
    <w:nsid w:val="6AE10EE0"/>
    <w:multiLevelType w:val="multilevel"/>
    <w:tmpl w:val="1F486D7C"/>
    <w:lvl w:ilvl="0">
      <w:start w:val="1"/>
      <w:numFmt w:val="decimal"/>
      <w:lvlRestart w:val="0"/>
      <w:lvlText w:val="%1"/>
      <w:lvlJc w:val="left"/>
      <w:pPr>
        <w:ind w:left="357" w:hanging="357"/>
      </w:pPr>
      <w:rPr>
        <w:rFonts w:hint="default"/>
        <w:b w:val="0"/>
        <w:color w:val="0070C0"/>
        <w:sz w:val="20"/>
        <w:szCs w:val="18"/>
      </w:rPr>
    </w:lvl>
    <w:lvl w:ilvl="1">
      <w:start w:val="1"/>
      <w:numFmt w:val="lowerLetter"/>
      <w:lvlText w:val="%2"/>
      <w:lvlJc w:val="left"/>
      <w:pPr>
        <w:ind w:left="720" w:hanging="363"/>
      </w:pPr>
      <w:rPr>
        <w:rFonts w:hint="default"/>
      </w:rPr>
    </w:lvl>
    <w:lvl w:ilvl="2">
      <w:start w:val="1"/>
      <w:numFmt w:val="lowerRoman"/>
      <w:lvlText w:val="%3"/>
      <w:lvlJc w:val="left"/>
      <w:pPr>
        <w:ind w:left="1134" w:hanging="414"/>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181"/>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181"/>
      </w:pPr>
      <w:rPr>
        <w:rFonts w:hint="default"/>
      </w:rPr>
    </w:lvl>
  </w:abstractNum>
  <w:abstractNum w:abstractNumId="40" w15:restartNumberingAfterBreak="0">
    <w:nsid w:val="6EEF252D"/>
    <w:multiLevelType w:val="hybridMultilevel"/>
    <w:tmpl w:val="802C89C0"/>
    <w:lvl w:ilvl="0" w:tplc="AD1692AA">
      <w:start w:val="1"/>
      <w:numFmt w:val="decimal"/>
      <w:pStyle w:val="Stijl1"/>
      <w:lvlText w:val="%1."/>
      <w:lvlJc w:val="left"/>
      <w:pPr>
        <w:ind w:left="720" w:hanging="360"/>
      </w:pPr>
      <w:rPr>
        <w:rFonts w:ascii="MetaOT-Bold" w:hAnsi="MetaOT-Bold" w:hint="default"/>
        <w:color w:val="003DA5"/>
      </w:rPr>
    </w:lvl>
    <w:lvl w:ilvl="1" w:tplc="A76426C6">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5FF7871"/>
    <w:multiLevelType w:val="multilevel"/>
    <w:tmpl w:val="356AB1BA"/>
    <w:numStyleLink w:val="DWAopsomming2010"/>
  </w:abstractNum>
  <w:abstractNum w:abstractNumId="42" w15:restartNumberingAfterBreak="0">
    <w:nsid w:val="7898338A"/>
    <w:multiLevelType w:val="multilevel"/>
    <w:tmpl w:val="356AB1BA"/>
    <w:numStyleLink w:val="DWAopsomming2010"/>
  </w:abstractNum>
  <w:abstractNum w:abstractNumId="43" w15:restartNumberingAfterBreak="0">
    <w:nsid w:val="79103F44"/>
    <w:multiLevelType w:val="hybridMultilevel"/>
    <w:tmpl w:val="B7DE76DC"/>
    <w:lvl w:ilvl="0" w:tplc="72CA159E">
      <w:start w:val="1"/>
      <w:numFmt w:val="bullet"/>
      <w:lvlText w:val=""/>
      <w:lvlJc w:val="left"/>
      <w:pPr>
        <w:ind w:left="720" w:hanging="360"/>
      </w:pPr>
      <w:rPr>
        <w:rFonts w:ascii="Symbol" w:hAnsi="Symbol" w:hint="default"/>
        <w:color w:val="0070C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B24585D"/>
    <w:multiLevelType w:val="multilevel"/>
    <w:tmpl w:val="356AB1BA"/>
    <w:numStyleLink w:val="DWAopsomming2010"/>
  </w:abstractNum>
  <w:abstractNum w:abstractNumId="45" w15:restartNumberingAfterBreak="0">
    <w:nsid w:val="7B6063FB"/>
    <w:multiLevelType w:val="multilevel"/>
    <w:tmpl w:val="C6147A3A"/>
    <w:lvl w:ilvl="0">
      <w:start w:val="1"/>
      <w:numFmt w:val="decimal"/>
      <w:pStyle w:val="CBPkop"/>
      <w:lvlText w:val="%1."/>
      <w:lvlJc w:val="left"/>
      <w:pPr>
        <w:ind w:left="360" w:hanging="360"/>
      </w:pPr>
    </w:lvl>
    <w:lvl w:ilvl="1">
      <w:start w:val="1"/>
      <w:numFmt w:val="decimal"/>
      <w:pStyle w:val="CBPparagraaf"/>
      <w:lvlText w:val="%1.%2."/>
      <w:lvlJc w:val="left"/>
      <w:pPr>
        <w:ind w:left="270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3"/>
  </w:num>
  <w:num w:numId="2">
    <w:abstractNumId w:val="13"/>
  </w:num>
  <w:num w:numId="3">
    <w:abstractNumId w:val="7"/>
  </w:num>
  <w:num w:numId="4">
    <w:abstractNumId w:val="10"/>
  </w:num>
  <w:num w:numId="5">
    <w:abstractNumId w:val="3"/>
  </w:num>
  <w:num w:numId="6">
    <w:abstractNumId w:val="19"/>
    <w:lvlOverride w:ilvl="0">
      <w:lvl w:ilvl="0">
        <w:start w:val="1"/>
        <w:numFmt w:val="bullet"/>
        <w:lvlText w:val=""/>
        <w:lvlJc w:val="left"/>
        <w:pPr>
          <w:tabs>
            <w:tab w:val="num" w:pos="360"/>
          </w:tabs>
          <w:ind w:left="357" w:hanging="357"/>
        </w:pPr>
        <w:rPr>
          <w:rFonts w:ascii="Symbol" w:hAnsi="Symbol" w:hint="default"/>
          <w:color w:val="0070C0"/>
        </w:rPr>
      </w:lvl>
    </w:lvlOverride>
  </w:num>
  <w:num w:numId="7">
    <w:abstractNumId w:val="8"/>
    <w:lvlOverride w:ilvl="0">
      <w:lvl w:ilvl="0">
        <w:start w:val="1"/>
        <w:numFmt w:val="bullet"/>
        <w:lvlText w:val=""/>
        <w:lvlJc w:val="left"/>
        <w:pPr>
          <w:tabs>
            <w:tab w:val="num" w:pos="360"/>
          </w:tabs>
          <w:ind w:left="357" w:hanging="357"/>
        </w:pPr>
        <w:rPr>
          <w:rFonts w:ascii="Symbol" w:hAnsi="Symbol" w:hint="default"/>
          <w:color w:val="0070C0"/>
        </w:rPr>
      </w:lvl>
    </w:lvlOverride>
  </w:num>
  <w:num w:numId="8">
    <w:abstractNumId w:val="44"/>
    <w:lvlOverride w:ilvl="0">
      <w:lvl w:ilvl="0">
        <w:start w:val="1"/>
        <w:numFmt w:val="bullet"/>
        <w:lvlText w:val=""/>
        <w:lvlJc w:val="left"/>
        <w:pPr>
          <w:tabs>
            <w:tab w:val="num" w:pos="360"/>
          </w:tabs>
          <w:ind w:left="357" w:hanging="357"/>
        </w:pPr>
        <w:rPr>
          <w:rFonts w:ascii="Symbol" w:hAnsi="Symbol" w:hint="default"/>
          <w:color w:val="0070C0"/>
        </w:rPr>
      </w:lvl>
    </w:lvlOverride>
  </w:num>
  <w:num w:numId="9">
    <w:abstractNumId w:val="26"/>
  </w:num>
  <w:num w:numId="10">
    <w:abstractNumId w:val="5"/>
  </w:num>
  <w:num w:numId="11">
    <w:abstractNumId w:val="34"/>
  </w:num>
  <w:num w:numId="12">
    <w:abstractNumId w:val="15"/>
  </w:num>
  <w:num w:numId="13">
    <w:abstractNumId w:val="36"/>
    <w:lvlOverride w:ilvl="0">
      <w:lvl w:ilvl="0">
        <w:start w:val="1"/>
        <w:numFmt w:val="bullet"/>
        <w:lvlText w:val=""/>
        <w:lvlJc w:val="left"/>
        <w:pPr>
          <w:tabs>
            <w:tab w:val="num" w:pos="360"/>
          </w:tabs>
          <w:ind w:left="357" w:hanging="357"/>
        </w:pPr>
        <w:rPr>
          <w:rFonts w:ascii="Symbol" w:hAnsi="Symbol" w:hint="default"/>
          <w:color w:val="0070C0"/>
        </w:rPr>
      </w:lvl>
    </w:lvlOverride>
  </w:num>
  <w:num w:numId="14">
    <w:abstractNumId w:val="12"/>
  </w:num>
  <w:num w:numId="15">
    <w:abstractNumId w:val="2"/>
    <w:lvlOverride w:ilvl="0">
      <w:lvl w:ilvl="0">
        <w:start w:val="1"/>
        <w:numFmt w:val="bullet"/>
        <w:lvlText w:val=""/>
        <w:lvlJc w:val="left"/>
        <w:pPr>
          <w:tabs>
            <w:tab w:val="num" w:pos="360"/>
          </w:tabs>
          <w:ind w:left="357" w:hanging="357"/>
        </w:pPr>
        <w:rPr>
          <w:rFonts w:ascii="Symbol" w:hAnsi="Symbol" w:hint="default"/>
          <w:color w:val="0070C0"/>
        </w:rPr>
      </w:lvl>
    </w:lvlOverride>
  </w:num>
  <w:num w:numId="16">
    <w:abstractNumId w:val="40"/>
  </w:num>
  <w:num w:numId="17">
    <w:abstractNumId w:val="45"/>
  </w:num>
  <w:num w:numId="18">
    <w:abstractNumId w:val="16"/>
  </w:num>
  <w:num w:numId="19">
    <w:abstractNumId w:val="30"/>
  </w:num>
  <w:num w:numId="20">
    <w:abstractNumId w:val="4"/>
  </w:num>
  <w:num w:numId="21">
    <w:abstractNumId w:val="14"/>
    <w:lvlOverride w:ilvl="0">
      <w:lvl w:ilvl="0">
        <w:start w:val="1"/>
        <w:numFmt w:val="bullet"/>
        <w:lvlText w:val=""/>
        <w:lvlJc w:val="left"/>
        <w:pPr>
          <w:tabs>
            <w:tab w:val="num" w:pos="360"/>
          </w:tabs>
          <w:ind w:left="357" w:hanging="357"/>
        </w:pPr>
        <w:rPr>
          <w:rFonts w:ascii="Symbol" w:hAnsi="Symbol" w:hint="default"/>
          <w:color w:val="0070C0"/>
        </w:rPr>
      </w:lvl>
    </w:lvlOverride>
  </w:num>
  <w:num w:numId="22">
    <w:abstractNumId w:val="24"/>
  </w:num>
  <w:num w:numId="23">
    <w:abstractNumId w:val="38"/>
    <w:lvlOverride w:ilvl="0">
      <w:lvl w:ilvl="0">
        <w:start w:val="1"/>
        <w:numFmt w:val="bullet"/>
        <w:lvlText w:val=""/>
        <w:lvlJc w:val="left"/>
        <w:pPr>
          <w:tabs>
            <w:tab w:val="num" w:pos="360"/>
          </w:tabs>
          <w:ind w:left="357" w:hanging="357"/>
        </w:pPr>
        <w:rPr>
          <w:rFonts w:ascii="Symbol" w:hAnsi="Symbol" w:hint="default"/>
          <w:color w:val="0070C0"/>
        </w:rPr>
      </w:lvl>
    </w:lvlOverride>
  </w:num>
  <w:num w:numId="24">
    <w:abstractNumId w:val="20"/>
    <w:lvlOverride w:ilvl="0">
      <w:lvl w:ilvl="0">
        <w:start w:val="1"/>
        <w:numFmt w:val="bullet"/>
        <w:lvlText w:val=""/>
        <w:lvlJc w:val="left"/>
        <w:pPr>
          <w:tabs>
            <w:tab w:val="num" w:pos="360"/>
          </w:tabs>
          <w:ind w:left="357" w:hanging="357"/>
        </w:pPr>
        <w:rPr>
          <w:rFonts w:ascii="Symbol" w:hAnsi="Symbol" w:hint="default"/>
          <w:color w:val="0070C0"/>
        </w:rPr>
      </w:lvl>
    </w:lvlOverride>
  </w:num>
  <w:num w:numId="25">
    <w:abstractNumId w:val="22"/>
  </w:num>
  <w:num w:numId="26">
    <w:abstractNumId w:val="32"/>
    <w:lvlOverride w:ilvl="0">
      <w:lvl w:ilvl="0">
        <w:start w:val="1"/>
        <w:numFmt w:val="bullet"/>
        <w:lvlText w:val=""/>
        <w:lvlJc w:val="left"/>
        <w:pPr>
          <w:tabs>
            <w:tab w:val="num" w:pos="360"/>
          </w:tabs>
          <w:ind w:left="357" w:hanging="357"/>
        </w:pPr>
        <w:rPr>
          <w:rFonts w:ascii="Symbol" w:hAnsi="Symbol" w:hint="default"/>
          <w:color w:val="0070C0"/>
        </w:rPr>
      </w:lvl>
    </w:lvlOverride>
    <w:lvlOverride w:ilvl="1">
      <w:lvl w:ilvl="1">
        <w:start w:val="1"/>
        <w:numFmt w:val="bullet"/>
        <w:lvlText w:val=""/>
        <w:lvlJc w:val="left"/>
        <w:pPr>
          <w:tabs>
            <w:tab w:val="num" w:pos="720"/>
          </w:tabs>
          <w:ind w:left="720" w:hanging="363"/>
        </w:pPr>
        <w:rPr>
          <w:rFonts w:ascii="Symbol" w:hAnsi="Symbol" w:hint="default"/>
          <w:color w:val="0070C0"/>
        </w:rPr>
      </w:lvl>
    </w:lvlOverride>
  </w:num>
  <w:num w:numId="27">
    <w:abstractNumId w:val="37"/>
    <w:lvlOverride w:ilvl="0">
      <w:lvl w:ilvl="0">
        <w:start w:val="1"/>
        <w:numFmt w:val="bullet"/>
        <w:lvlText w:val=""/>
        <w:lvlJc w:val="left"/>
        <w:pPr>
          <w:tabs>
            <w:tab w:val="num" w:pos="360"/>
          </w:tabs>
          <w:ind w:left="357" w:hanging="357"/>
        </w:pPr>
        <w:rPr>
          <w:rFonts w:ascii="Symbol" w:hAnsi="Symbol" w:hint="default"/>
          <w:color w:val="0070C0"/>
        </w:rPr>
      </w:lvl>
    </w:lvlOverride>
  </w:num>
  <w:num w:numId="28">
    <w:abstractNumId w:val="42"/>
    <w:lvlOverride w:ilvl="0">
      <w:lvl w:ilvl="0">
        <w:start w:val="1"/>
        <w:numFmt w:val="bullet"/>
        <w:lvlText w:val=""/>
        <w:lvlJc w:val="left"/>
        <w:pPr>
          <w:tabs>
            <w:tab w:val="num" w:pos="360"/>
          </w:tabs>
          <w:ind w:left="357" w:hanging="357"/>
        </w:pPr>
        <w:rPr>
          <w:rFonts w:ascii="Symbol" w:hAnsi="Symbol" w:hint="default"/>
          <w:color w:val="0070C0"/>
        </w:rPr>
      </w:lvl>
    </w:lvlOverride>
  </w:num>
  <w:num w:numId="29">
    <w:abstractNumId w:val="33"/>
    <w:lvlOverride w:ilvl="0">
      <w:lvl w:ilvl="0">
        <w:start w:val="1"/>
        <w:numFmt w:val="bullet"/>
        <w:lvlText w:val=""/>
        <w:lvlJc w:val="left"/>
        <w:pPr>
          <w:tabs>
            <w:tab w:val="num" w:pos="360"/>
          </w:tabs>
          <w:ind w:left="357" w:hanging="357"/>
        </w:pPr>
        <w:rPr>
          <w:rFonts w:ascii="Symbol" w:hAnsi="Symbol" w:hint="default"/>
          <w:color w:val="0070C0"/>
        </w:rPr>
      </w:lvl>
    </w:lvlOverride>
  </w:num>
  <w:num w:numId="30">
    <w:abstractNumId w:val="21"/>
  </w:num>
  <w:num w:numId="31">
    <w:abstractNumId w:val="1"/>
  </w:num>
  <w:num w:numId="32">
    <w:abstractNumId w:val="18"/>
    <w:lvlOverride w:ilvl="0">
      <w:lvl w:ilvl="0">
        <w:start w:val="1"/>
        <w:numFmt w:val="bullet"/>
        <w:lvlText w:val=""/>
        <w:lvlJc w:val="left"/>
        <w:pPr>
          <w:tabs>
            <w:tab w:val="num" w:pos="360"/>
          </w:tabs>
          <w:ind w:left="357" w:hanging="357"/>
        </w:pPr>
        <w:rPr>
          <w:rFonts w:ascii="Symbol" w:hAnsi="Symbol" w:hint="default"/>
          <w:color w:val="0070C0"/>
        </w:rPr>
      </w:lvl>
    </w:lvlOverride>
  </w:num>
  <w:num w:numId="33">
    <w:abstractNumId w:val="31"/>
  </w:num>
  <w:num w:numId="34">
    <w:abstractNumId w:val="39"/>
  </w:num>
  <w:num w:numId="35">
    <w:abstractNumId w:val="27"/>
  </w:num>
  <w:num w:numId="36">
    <w:abstractNumId w:val="0"/>
  </w:num>
  <w:num w:numId="37">
    <w:abstractNumId w:val="29"/>
  </w:num>
  <w:num w:numId="38">
    <w:abstractNumId w:val="9"/>
    <w:lvlOverride w:ilvl="0">
      <w:lvl w:ilvl="0">
        <w:start w:val="1"/>
        <w:numFmt w:val="bullet"/>
        <w:lvlText w:val=""/>
        <w:lvlJc w:val="left"/>
        <w:pPr>
          <w:tabs>
            <w:tab w:val="num" w:pos="360"/>
          </w:tabs>
          <w:ind w:left="357" w:hanging="357"/>
        </w:pPr>
        <w:rPr>
          <w:rFonts w:ascii="Symbol" w:hAnsi="Symbol" w:hint="default"/>
          <w:color w:val="0070C0"/>
        </w:rPr>
      </w:lvl>
    </w:lvlOverride>
  </w:num>
  <w:num w:numId="39">
    <w:abstractNumId w:val="6"/>
    <w:lvlOverride w:ilvl="0">
      <w:lvl w:ilvl="0">
        <w:start w:val="1"/>
        <w:numFmt w:val="bullet"/>
        <w:lvlText w:val=""/>
        <w:lvlJc w:val="left"/>
        <w:pPr>
          <w:tabs>
            <w:tab w:val="num" w:pos="360"/>
          </w:tabs>
          <w:ind w:left="357" w:hanging="357"/>
        </w:pPr>
        <w:rPr>
          <w:rFonts w:ascii="Symbol" w:hAnsi="Symbol" w:hint="default"/>
          <w:color w:val="0070C0"/>
        </w:rPr>
      </w:lvl>
    </w:lvlOverride>
  </w:num>
  <w:num w:numId="40">
    <w:abstractNumId w:val="17"/>
  </w:num>
  <w:num w:numId="41">
    <w:abstractNumId w:val="41"/>
  </w:num>
  <w:num w:numId="42">
    <w:abstractNumId w:val="25"/>
  </w:num>
  <w:num w:numId="43">
    <w:abstractNumId w:val="11"/>
    <w:lvlOverride w:ilvl="0">
      <w:lvl w:ilvl="0">
        <w:start w:val="1"/>
        <w:numFmt w:val="bullet"/>
        <w:lvlText w:val=""/>
        <w:lvlJc w:val="left"/>
        <w:pPr>
          <w:tabs>
            <w:tab w:val="num" w:pos="360"/>
          </w:tabs>
          <w:ind w:left="357" w:hanging="357"/>
        </w:pPr>
        <w:rPr>
          <w:rFonts w:ascii="Symbol" w:hAnsi="Symbol" w:hint="default"/>
          <w:color w:val="0070C0"/>
        </w:rPr>
      </w:lvl>
    </w:lvlOverride>
  </w:num>
  <w:num w:numId="44">
    <w:abstractNumId w:val="23"/>
  </w:num>
  <w:num w:numId="45">
    <w:abstractNumId w:val="35"/>
  </w:num>
  <w:num w:numId="4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formatting="1" w:enforcement="0"/>
  <w:defaultTabStop w:val="708"/>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C09"/>
    <w:rsid w:val="00000563"/>
    <w:rsid w:val="00000FCD"/>
    <w:rsid w:val="0000100D"/>
    <w:rsid w:val="00001239"/>
    <w:rsid w:val="00001832"/>
    <w:rsid w:val="00001A9D"/>
    <w:rsid w:val="00002F20"/>
    <w:rsid w:val="00003854"/>
    <w:rsid w:val="00003958"/>
    <w:rsid w:val="00004DA0"/>
    <w:rsid w:val="00005207"/>
    <w:rsid w:val="000078C6"/>
    <w:rsid w:val="00010334"/>
    <w:rsid w:val="00010DD0"/>
    <w:rsid w:val="00010F5A"/>
    <w:rsid w:val="00011E27"/>
    <w:rsid w:val="00012776"/>
    <w:rsid w:val="00012B9E"/>
    <w:rsid w:val="00013124"/>
    <w:rsid w:val="0001416E"/>
    <w:rsid w:val="0001427C"/>
    <w:rsid w:val="000144C2"/>
    <w:rsid w:val="00014C8D"/>
    <w:rsid w:val="00015112"/>
    <w:rsid w:val="00015585"/>
    <w:rsid w:val="000165C2"/>
    <w:rsid w:val="000167D4"/>
    <w:rsid w:val="00017407"/>
    <w:rsid w:val="00017525"/>
    <w:rsid w:val="00020637"/>
    <w:rsid w:val="000213ED"/>
    <w:rsid w:val="00021F32"/>
    <w:rsid w:val="0002316C"/>
    <w:rsid w:val="00023876"/>
    <w:rsid w:val="000239B2"/>
    <w:rsid w:val="000247DF"/>
    <w:rsid w:val="0002708A"/>
    <w:rsid w:val="000272F8"/>
    <w:rsid w:val="00027518"/>
    <w:rsid w:val="0002766C"/>
    <w:rsid w:val="0003001A"/>
    <w:rsid w:val="000303DD"/>
    <w:rsid w:val="00030E26"/>
    <w:rsid w:val="0003203B"/>
    <w:rsid w:val="00033072"/>
    <w:rsid w:val="000332F4"/>
    <w:rsid w:val="00033488"/>
    <w:rsid w:val="0003371E"/>
    <w:rsid w:val="00033815"/>
    <w:rsid w:val="00033F36"/>
    <w:rsid w:val="0003429F"/>
    <w:rsid w:val="00034F5F"/>
    <w:rsid w:val="00035BB6"/>
    <w:rsid w:val="00036888"/>
    <w:rsid w:val="00036D45"/>
    <w:rsid w:val="00037309"/>
    <w:rsid w:val="00037515"/>
    <w:rsid w:val="00037BA1"/>
    <w:rsid w:val="00040120"/>
    <w:rsid w:val="000440D7"/>
    <w:rsid w:val="00045256"/>
    <w:rsid w:val="00047ADD"/>
    <w:rsid w:val="00050D4C"/>
    <w:rsid w:val="00051173"/>
    <w:rsid w:val="00052188"/>
    <w:rsid w:val="000527C0"/>
    <w:rsid w:val="00052E4F"/>
    <w:rsid w:val="00053394"/>
    <w:rsid w:val="00053BA0"/>
    <w:rsid w:val="0005434B"/>
    <w:rsid w:val="00054BD5"/>
    <w:rsid w:val="000551F5"/>
    <w:rsid w:val="00055B48"/>
    <w:rsid w:val="000572BE"/>
    <w:rsid w:val="000603FA"/>
    <w:rsid w:val="00060441"/>
    <w:rsid w:val="00061CF5"/>
    <w:rsid w:val="00062E00"/>
    <w:rsid w:val="00062E04"/>
    <w:rsid w:val="0006448C"/>
    <w:rsid w:val="000658B8"/>
    <w:rsid w:val="000671ED"/>
    <w:rsid w:val="000674E1"/>
    <w:rsid w:val="00070100"/>
    <w:rsid w:val="00070222"/>
    <w:rsid w:val="000708FC"/>
    <w:rsid w:val="00070F9B"/>
    <w:rsid w:val="00071E45"/>
    <w:rsid w:val="00072563"/>
    <w:rsid w:val="000732C0"/>
    <w:rsid w:val="00073B5B"/>
    <w:rsid w:val="0007452A"/>
    <w:rsid w:val="000747A1"/>
    <w:rsid w:val="00074A12"/>
    <w:rsid w:val="00077682"/>
    <w:rsid w:val="00080920"/>
    <w:rsid w:val="00080C45"/>
    <w:rsid w:val="00080F79"/>
    <w:rsid w:val="000832F6"/>
    <w:rsid w:val="00084B50"/>
    <w:rsid w:val="000850E8"/>
    <w:rsid w:val="00085349"/>
    <w:rsid w:val="00086AD9"/>
    <w:rsid w:val="00086E59"/>
    <w:rsid w:val="00087436"/>
    <w:rsid w:val="0008750B"/>
    <w:rsid w:val="0009118D"/>
    <w:rsid w:val="00091431"/>
    <w:rsid w:val="00091556"/>
    <w:rsid w:val="000916DF"/>
    <w:rsid w:val="00092B2E"/>
    <w:rsid w:val="00092E3B"/>
    <w:rsid w:val="00093452"/>
    <w:rsid w:val="000935D8"/>
    <w:rsid w:val="00095389"/>
    <w:rsid w:val="000A0D31"/>
    <w:rsid w:val="000A2A2E"/>
    <w:rsid w:val="000A2AE1"/>
    <w:rsid w:val="000A39AC"/>
    <w:rsid w:val="000A4397"/>
    <w:rsid w:val="000A45CC"/>
    <w:rsid w:val="000A628E"/>
    <w:rsid w:val="000A6BD5"/>
    <w:rsid w:val="000A724C"/>
    <w:rsid w:val="000B0616"/>
    <w:rsid w:val="000B0A38"/>
    <w:rsid w:val="000B0D97"/>
    <w:rsid w:val="000B0DB2"/>
    <w:rsid w:val="000B0EB3"/>
    <w:rsid w:val="000B0EDA"/>
    <w:rsid w:val="000B10CF"/>
    <w:rsid w:val="000B15A4"/>
    <w:rsid w:val="000B15CE"/>
    <w:rsid w:val="000B1FD4"/>
    <w:rsid w:val="000B3015"/>
    <w:rsid w:val="000B37C3"/>
    <w:rsid w:val="000B3C52"/>
    <w:rsid w:val="000B3DCF"/>
    <w:rsid w:val="000B45A3"/>
    <w:rsid w:val="000B45AE"/>
    <w:rsid w:val="000B5072"/>
    <w:rsid w:val="000B5847"/>
    <w:rsid w:val="000B6806"/>
    <w:rsid w:val="000C082B"/>
    <w:rsid w:val="000C10E1"/>
    <w:rsid w:val="000C1C3E"/>
    <w:rsid w:val="000C2746"/>
    <w:rsid w:val="000C27A5"/>
    <w:rsid w:val="000C2ABB"/>
    <w:rsid w:val="000C2E36"/>
    <w:rsid w:val="000C3443"/>
    <w:rsid w:val="000C3CB9"/>
    <w:rsid w:val="000C5474"/>
    <w:rsid w:val="000C5A5C"/>
    <w:rsid w:val="000C5DAE"/>
    <w:rsid w:val="000C6B09"/>
    <w:rsid w:val="000C6BFE"/>
    <w:rsid w:val="000C7E70"/>
    <w:rsid w:val="000D1A55"/>
    <w:rsid w:val="000D2A51"/>
    <w:rsid w:val="000D2D4C"/>
    <w:rsid w:val="000D42FF"/>
    <w:rsid w:val="000D51AD"/>
    <w:rsid w:val="000D5269"/>
    <w:rsid w:val="000D661B"/>
    <w:rsid w:val="000E0D8C"/>
    <w:rsid w:val="000E10F2"/>
    <w:rsid w:val="000E12DB"/>
    <w:rsid w:val="000E1ADF"/>
    <w:rsid w:val="000E1B6B"/>
    <w:rsid w:val="000E2372"/>
    <w:rsid w:val="000E2D82"/>
    <w:rsid w:val="000E2DCD"/>
    <w:rsid w:val="000E3699"/>
    <w:rsid w:val="000E3B96"/>
    <w:rsid w:val="000E4180"/>
    <w:rsid w:val="000E524D"/>
    <w:rsid w:val="000E5DC7"/>
    <w:rsid w:val="000E603D"/>
    <w:rsid w:val="000E64C0"/>
    <w:rsid w:val="000E65C2"/>
    <w:rsid w:val="000E79AA"/>
    <w:rsid w:val="000F0583"/>
    <w:rsid w:val="000F061B"/>
    <w:rsid w:val="000F0721"/>
    <w:rsid w:val="000F0FB0"/>
    <w:rsid w:val="000F1042"/>
    <w:rsid w:val="000F11F1"/>
    <w:rsid w:val="000F246E"/>
    <w:rsid w:val="000F2654"/>
    <w:rsid w:val="000F30F8"/>
    <w:rsid w:val="000F3734"/>
    <w:rsid w:val="000F3B79"/>
    <w:rsid w:val="000F442B"/>
    <w:rsid w:val="000F45E3"/>
    <w:rsid w:val="000F5382"/>
    <w:rsid w:val="000F5C36"/>
    <w:rsid w:val="000F5F64"/>
    <w:rsid w:val="000F6D7A"/>
    <w:rsid w:val="000F6FC9"/>
    <w:rsid w:val="000F7480"/>
    <w:rsid w:val="00100841"/>
    <w:rsid w:val="001012B2"/>
    <w:rsid w:val="00102993"/>
    <w:rsid w:val="001046DC"/>
    <w:rsid w:val="00104748"/>
    <w:rsid w:val="001049C5"/>
    <w:rsid w:val="0010658C"/>
    <w:rsid w:val="0010672A"/>
    <w:rsid w:val="00106B72"/>
    <w:rsid w:val="0010744E"/>
    <w:rsid w:val="001075FE"/>
    <w:rsid w:val="00107A14"/>
    <w:rsid w:val="00107F33"/>
    <w:rsid w:val="00110674"/>
    <w:rsid w:val="00111C3D"/>
    <w:rsid w:val="00111FB0"/>
    <w:rsid w:val="001122BF"/>
    <w:rsid w:val="00113C1F"/>
    <w:rsid w:val="00113ECF"/>
    <w:rsid w:val="00114D1E"/>
    <w:rsid w:val="00115082"/>
    <w:rsid w:val="0011515B"/>
    <w:rsid w:val="00115C92"/>
    <w:rsid w:val="00116411"/>
    <w:rsid w:val="001169E7"/>
    <w:rsid w:val="00117C24"/>
    <w:rsid w:val="00120E70"/>
    <w:rsid w:val="00121228"/>
    <w:rsid w:val="0012186D"/>
    <w:rsid w:val="0012194D"/>
    <w:rsid w:val="00121B81"/>
    <w:rsid w:val="00123C0D"/>
    <w:rsid w:val="00124731"/>
    <w:rsid w:val="00125437"/>
    <w:rsid w:val="00125889"/>
    <w:rsid w:val="00125B8A"/>
    <w:rsid w:val="00125BAB"/>
    <w:rsid w:val="001271C1"/>
    <w:rsid w:val="001300AA"/>
    <w:rsid w:val="0013083A"/>
    <w:rsid w:val="0013098A"/>
    <w:rsid w:val="00130D58"/>
    <w:rsid w:val="00131297"/>
    <w:rsid w:val="001313CB"/>
    <w:rsid w:val="00132613"/>
    <w:rsid w:val="00132F79"/>
    <w:rsid w:val="00133289"/>
    <w:rsid w:val="0013455B"/>
    <w:rsid w:val="00134918"/>
    <w:rsid w:val="00134A53"/>
    <w:rsid w:val="0013503B"/>
    <w:rsid w:val="00135137"/>
    <w:rsid w:val="0013585B"/>
    <w:rsid w:val="00135CAD"/>
    <w:rsid w:val="001363D4"/>
    <w:rsid w:val="001369F1"/>
    <w:rsid w:val="00140348"/>
    <w:rsid w:val="0014148C"/>
    <w:rsid w:val="001417E4"/>
    <w:rsid w:val="00141EA3"/>
    <w:rsid w:val="00143162"/>
    <w:rsid w:val="0014407D"/>
    <w:rsid w:val="00144BDF"/>
    <w:rsid w:val="00146787"/>
    <w:rsid w:val="00146B23"/>
    <w:rsid w:val="00147D5D"/>
    <w:rsid w:val="001500E2"/>
    <w:rsid w:val="0015060E"/>
    <w:rsid w:val="00150976"/>
    <w:rsid w:val="001520C7"/>
    <w:rsid w:val="0015235E"/>
    <w:rsid w:val="0015429A"/>
    <w:rsid w:val="00154773"/>
    <w:rsid w:val="00154C8D"/>
    <w:rsid w:val="00154D07"/>
    <w:rsid w:val="00154D52"/>
    <w:rsid w:val="001559BB"/>
    <w:rsid w:val="001601A1"/>
    <w:rsid w:val="0016072E"/>
    <w:rsid w:val="00160B06"/>
    <w:rsid w:val="00160CCC"/>
    <w:rsid w:val="00161C9E"/>
    <w:rsid w:val="00162280"/>
    <w:rsid w:val="00162879"/>
    <w:rsid w:val="00162DB1"/>
    <w:rsid w:val="00162EB8"/>
    <w:rsid w:val="0016467C"/>
    <w:rsid w:val="00164DC8"/>
    <w:rsid w:val="00165008"/>
    <w:rsid w:val="00165330"/>
    <w:rsid w:val="0016615F"/>
    <w:rsid w:val="001661C1"/>
    <w:rsid w:val="00167C34"/>
    <w:rsid w:val="00167F6A"/>
    <w:rsid w:val="00170A53"/>
    <w:rsid w:val="00171527"/>
    <w:rsid w:val="00171634"/>
    <w:rsid w:val="00171FA5"/>
    <w:rsid w:val="001728E4"/>
    <w:rsid w:val="00172D1C"/>
    <w:rsid w:val="0017307B"/>
    <w:rsid w:val="0017333F"/>
    <w:rsid w:val="001737B7"/>
    <w:rsid w:val="00174628"/>
    <w:rsid w:val="00174D1F"/>
    <w:rsid w:val="001751B1"/>
    <w:rsid w:val="001759DE"/>
    <w:rsid w:val="0017605E"/>
    <w:rsid w:val="001761A2"/>
    <w:rsid w:val="00176C19"/>
    <w:rsid w:val="00177164"/>
    <w:rsid w:val="00177D84"/>
    <w:rsid w:val="0018019D"/>
    <w:rsid w:val="0018241D"/>
    <w:rsid w:val="0018315A"/>
    <w:rsid w:val="001839B4"/>
    <w:rsid w:val="00185554"/>
    <w:rsid w:val="00185A49"/>
    <w:rsid w:val="001877A3"/>
    <w:rsid w:val="001901F3"/>
    <w:rsid w:val="00190B83"/>
    <w:rsid w:val="001914C2"/>
    <w:rsid w:val="00191E94"/>
    <w:rsid w:val="00193228"/>
    <w:rsid w:val="00193394"/>
    <w:rsid w:val="00193D30"/>
    <w:rsid w:val="00194562"/>
    <w:rsid w:val="00195085"/>
    <w:rsid w:val="00195651"/>
    <w:rsid w:val="0019724B"/>
    <w:rsid w:val="00197335"/>
    <w:rsid w:val="001975E5"/>
    <w:rsid w:val="00197FFA"/>
    <w:rsid w:val="001A1126"/>
    <w:rsid w:val="001A1DDC"/>
    <w:rsid w:val="001A2B3F"/>
    <w:rsid w:val="001A2CE6"/>
    <w:rsid w:val="001A35CA"/>
    <w:rsid w:val="001A3844"/>
    <w:rsid w:val="001A48F2"/>
    <w:rsid w:val="001A4D2E"/>
    <w:rsid w:val="001A5557"/>
    <w:rsid w:val="001A58B7"/>
    <w:rsid w:val="001A63A3"/>
    <w:rsid w:val="001A6F83"/>
    <w:rsid w:val="001B023A"/>
    <w:rsid w:val="001B0C43"/>
    <w:rsid w:val="001B17CF"/>
    <w:rsid w:val="001B3493"/>
    <w:rsid w:val="001B3790"/>
    <w:rsid w:val="001B3F34"/>
    <w:rsid w:val="001B40BF"/>
    <w:rsid w:val="001B6220"/>
    <w:rsid w:val="001B6228"/>
    <w:rsid w:val="001B75D0"/>
    <w:rsid w:val="001B77ED"/>
    <w:rsid w:val="001B7F76"/>
    <w:rsid w:val="001C05FF"/>
    <w:rsid w:val="001C182F"/>
    <w:rsid w:val="001C1DDC"/>
    <w:rsid w:val="001C2A47"/>
    <w:rsid w:val="001C2B83"/>
    <w:rsid w:val="001C2FC6"/>
    <w:rsid w:val="001C3E7D"/>
    <w:rsid w:val="001C4299"/>
    <w:rsid w:val="001C4B99"/>
    <w:rsid w:val="001C504C"/>
    <w:rsid w:val="001C5187"/>
    <w:rsid w:val="001C5DD4"/>
    <w:rsid w:val="001C5ED2"/>
    <w:rsid w:val="001C6858"/>
    <w:rsid w:val="001C7BB3"/>
    <w:rsid w:val="001D067B"/>
    <w:rsid w:val="001D0900"/>
    <w:rsid w:val="001D1365"/>
    <w:rsid w:val="001D1809"/>
    <w:rsid w:val="001D26B4"/>
    <w:rsid w:val="001D2C4A"/>
    <w:rsid w:val="001D3278"/>
    <w:rsid w:val="001D337B"/>
    <w:rsid w:val="001D411C"/>
    <w:rsid w:val="001D4281"/>
    <w:rsid w:val="001D5245"/>
    <w:rsid w:val="001D5F04"/>
    <w:rsid w:val="001D5FAB"/>
    <w:rsid w:val="001E0258"/>
    <w:rsid w:val="001E0599"/>
    <w:rsid w:val="001E10E7"/>
    <w:rsid w:val="001E1244"/>
    <w:rsid w:val="001E1AD7"/>
    <w:rsid w:val="001E417E"/>
    <w:rsid w:val="001E4C9A"/>
    <w:rsid w:val="001E582A"/>
    <w:rsid w:val="001E6783"/>
    <w:rsid w:val="001E6C8E"/>
    <w:rsid w:val="001E743E"/>
    <w:rsid w:val="001E7A42"/>
    <w:rsid w:val="001E7C34"/>
    <w:rsid w:val="001F0029"/>
    <w:rsid w:val="001F02AC"/>
    <w:rsid w:val="001F0C7F"/>
    <w:rsid w:val="001F1B08"/>
    <w:rsid w:val="001F1BD4"/>
    <w:rsid w:val="001F2F19"/>
    <w:rsid w:val="001F347A"/>
    <w:rsid w:val="001F37A8"/>
    <w:rsid w:val="001F46AF"/>
    <w:rsid w:val="001F60AD"/>
    <w:rsid w:val="001F6782"/>
    <w:rsid w:val="001F7009"/>
    <w:rsid w:val="001F76A6"/>
    <w:rsid w:val="001F7CEA"/>
    <w:rsid w:val="0020010F"/>
    <w:rsid w:val="00201ABF"/>
    <w:rsid w:val="002027E9"/>
    <w:rsid w:val="00202D0B"/>
    <w:rsid w:val="002031A4"/>
    <w:rsid w:val="002041F7"/>
    <w:rsid w:val="0020463F"/>
    <w:rsid w:val="002057B5"/>
    <w:rsid w:val="0020585D"/>
    <w:rsid w:val="002059AF"/>
    <w:rsid w:val="00205D15"/>
    <w:rsid w:val="0020653F"/>
    <w:rsid w:val="00206C0D"/>
    <w:rsid w:val="00206EE6"/>
    <w:rsid w:val="00210705"/>
    <w:rsid w:val="00210718"/>
    <w:rsid w:val="002116B7"/>
    <w:rsid w:val="002122BB"/>
    <w:rsid w:val="002133F3"/>
    <w:rsid w:val="0021425A"/>
    <w:rsid w:val="002144CB"/>
    <w:rsid w:val="00214E7D"/>
    <w:rsid w:val="0021520C"/>
    <w:rsid w:val="0021532D"/>
    <w:rsid w:val="0021557A"/>
    <w:rsid w:val="002155B4"/>
    <w:rsid w:val="00215A02"/>
    <w:rsid w:val="00215DB4"/>
    <w:rsid w:val="002164AD"/>
    <w:rsid w:val="00216911"/>
    <w:rsid w:val="00216E56"/>
    <w:rsid w:val="00217349"/>
    <w:rsid w:val="0021774A"/>
    <w:rsid w:val="002202AE"/>
    <w:rsid w:val="002206BD"/>
    <w:rsid w:val="002207CB"/>
    <w:rsid w:val="002211A6"/>
    <w:rsid w:val="002219D5"/>
    <w:rsid w:val="002233E3"/>
    <w:rsid w:val="002238FC"/>
    <w:rsid w:val="00224CE1"/>
    <w:rsid w:val="00224FA2"/>
    <w:rsid w:val="00225B9A"/>
    <w:rsid w:val="00225E73"/>
    <w:rsid w:val="002265B2"/>
    <w:rsid w:val="00226961"/>
    <w:rsid w:val="00226A43"/>
    <w:rsid w:val="002278BF"/>
    <w:rsid w:val="002279D0"/>
    <w:rsid w:val="00230CD7"/>
    <w:rsid w:val="0023104F"/>
    <w:rsid w:val="00231479"/>
    <w:rsid w:val="00231ADD"/>
    <w:rsid w:val="00232B21"/>
    <w:rsid w:val="00232E22"/>
    <w:rsid w:val="00233876"/>
    <w:rsid w:val="00233B38"/>
    <w:rsid w:val="00234015"/>
    <w:rsid w:val="0023439C"/>
    <w:rsid w:val="00234B19"/>
    <w:rsid w:val="00234BBD"/>
    <w:rsid w:val="00234C2F"/>
    <w:rsid w:val="002367F6"/>
    <w:rsid w:val="002377CA"/>
    <w:rsid w:val="00243022"/>
    <w:rsid w:val="00243F35"/>
    <w:rsid w:val="002443EA"/>
    <w:rsid w:val="00244FC2"/>
    <w:rsid w:val="00245660"/>
    <w:rsid w:val="00245ABB"/>
    <w:rsid w:val="00245DF1"/>
    <w:rsid w:val="0024631E"/>
    <w:rsid w:val="00246672"/>
    <w:rsid w:val="00246A18"/>
    <w:rsid w:val="00247000"/>
    <w:rsid w:val="00247776"/>
    <w:rsid w:val="00247EC1"/>
    <w:rsid w:val="00250390"/>
    <w:rsid w:val="00250DDC"/>
    <w:rsid w:val="00250F38"/>
    <w:rsid w:val="002512F5"/>
    <w:rsid w:val="00251F7E"/>
    <w:rsid w:val="00253378"/>
    <w:rsid w:val="0025395D"/>
    <w:rsid w:val="00253B1C"/>
    <w:rsid w:val="00253ED1"/>
    <w:rsid w:val="00254B50"/>
    <w:rsid w:val="00255DEB"/>
    <w:rsid w:val="0025620F"/>
    <w:rsid w:val="0025748D"/>
    <w:rsid w:val="0025773F"/>
    <w:rsid w:val="00261C58"/>
    <w:rsid w:val="00261CF1"/>
    <w:rsid w:val="00262CA6"/>
    <w:rsid w:val="00262FE4"/>
    <w:rsid w:val="00264270"/>
    <w:rsid w:val="002642A7"/>
    <w:rsid w:val="002645E6"/>
    <w:rsid w:val="002650F1"/>
    <w:rsid w:val="00265308"/>
    <w:rsid w:val="00266A5C"/>
    <w:rsid w:val="00266C09"/>
    <w:rsid w:val="00270AB2"/>
    <w:rsid w:val="00271120"/>
    <w:rsid w:val="00272059"/>
    <w:rsid w:val="002737BC"/>
    <w:rsid w:val="00274E33"/>
    <w:rsid w:val="00274E35"/>
    <w:rsid w:val="00274EB9"/>
    <w:rsid w:val="00276A02"/>
    <w:rsid w:val="00276D80"/>
    <w:rsid w:val="002801C8"/>
    <w:rsid w:val="00280CC0"/>
    <w:rsid w:val="0028100C"/>
    <w:rsid w:val="00281256"/>
    <w:rsid w:val="00281575"/>
    <w:rsid w:val="00281817"/>
    <w:rsid w:val="002820DD"/>
    <w:rsid w:val="00282164"/>
    <w:rsid w:val="00282749"/>
    <w:rsid w:val="00283B7C"/>
    <w:rsid w:val="002847B1"/>
    <w:rsid w:val="00284FBB"/>
    <w:rsid w:val="00285A70"/>
    <w:rsid w:val="00286D1F"/>
    <w:rsid w:val="00287671"/>
    <w:rsid w:val="00290CC1"/>
    <w:rsid w:val="0029193F"/>
    <w:rsid w:val="00291D2F"/>
    <w:rsid w:val="002922AC"/>
    <w:rsid w:val="00292E9E"/>
    <w:rsid w:val="00293124"/>
    <w:rsid w:val="00293B17"/>
    <w:rsid w:val="0029525F"/>
    <w:rsid w:val="00295266"/>
    <w:rsid w:val="002956C0"/>
    <w:rsid w:val="00295AAF"/>
    <w:rsid w:val="00296F72"/>
    <w:rsid w:val="002972D5"/>
    <w:rsid w:val="002973E1"/>
    <w:rsid w:val="002A16E1"/>
    <w:rsid w:val="002A20BD"/>
    <w:rsid w:val="002A2C90"/>
    <w:rsid w:val="002A3189"/>
    <w:rsid w:val="002A4915"/>
    <w:rsid w:val="002A4BC5"/>
    <w:rsid w:val="002A4DBA"/>
    <w:rsid w:val="002A4E37"/>
    <w:rsid w:val="002A4E4A"/>
    <w:rsid w:val="002A5124"/>
    <w:rsid w:val="002A656D"/>
    <w:rsid w:val="002A6F5B"/>
    <w:rsid w:val="002A772E"/>
    <w:rsid w:val="002B0514"/>
    <w:rsid w:val="002B1362"/>
    <w:rsid w:val="002B199E"/>
    <w:rsid w:val="002B2AC4"/>
    <w:rsid w:val="002B5DE9"/>
    <w:rsid w:val="002B6AF3"/>
    <w:rsid w:val="002C034A"/>
    <w:rsid w:val="002C0B28"/>
    <w:rsid w:val="002C0CCE"/>
    <w:rsid w:val="002C1B50"/>
    <w:rsid w:val="002C1BBF"/>
    <w:rsid w:val="002C2983"/>
    <w:rsid w:val="002C4080"/>
    <w:rsid w:val="002C531B"/>
    <w:rsid w:val="002C5D4D"/>
    <w:rsid w:val="002C5DCF"/>
    <w:rsid w:val="002C6347"/>
    <w:rsid w:val="002C6487"/>
    <w:rsid w:val="002C6927"/>
    <w:rsid w:val="002D12D2"/>
    <w:rsid w:val="002D13CF"/>
    <w:rsid w:val="002D202D"/>
    <w:rsid w:val="002D211F"/>
    <w:rsid w:val="002D22D5"/>
    <w:rsid w:val="002D2D8F"/>
    <w:rsid w:val="002D2D9B"/>
    <w:rsid w:val="002D3A21"/>
    <w:rsid w:val="002D407F"/>
    <w:rsid w:val="002D47EC"/>
    <w:rsid w:val="002D58F9"/>
    <w:rsid w:val="002D5925"/>
    <w:rsid w:val="002D5AC1"/>
    <w:rsid w:val="002D5DBE"/>
    <w:rsid w:val="002D64AD"/>
    <w:rsid w:val="002D6646"/>
    <w:rsid w:val="002D6881"/>
    <w:rsid w:val="002D6D80"/>
    <w:rsid w:val="002D722E"/>
    <w:rsid w:val="002D7920"/>
    <w:rsid w:val="002D79AF"/>
    <w:rsid w:val="002E087B"/>
    <w:rsid w:val="002E0A27"/>
    <w:rsid w:val="002E106F"/>
    <w:rsid w:val="002E20AF"/>
    <w:rsid w:val="002E2251"/>
    <w:rsid w:val="002E26C6"/>
    <w:rsid w:val="002E26C8"/>
    <w:rsid w:val="002E2A16"/>
    <w:rsid w:val="002E3C75"/>
    <w:rsid w:val="002E502A"/>
    <w:rsid w:val="002E5CF2"/>
    <w:rsid w:val="002E5D50"/>
    <w:rsid w:val="002E5E63"/>
    <w:rsid w:val="002E65C4"/>
    <w:rsid w:val="002E676A"/>
    <w:rsid w:val="002E6B11"/>
    <w:rsid w:val="002E6F2F"/>
    <w:rsid w:val="002E73B6"/>
    <w:rsid w:val="002E75EC"/>
    <w:rsid w:val="002F0021"/>
    <w:rsid w:val="002F09A2"/>
    <w:rsid w:val="002F0C99"/>
    <w:rsid w:val="002F0C9F"/>
    <w:rsid w:val="002F14B8"/>
    <w:rsid w:val="002F1D55"/>
    <w:rsid w:val="002F1E21"/>
    <w:rsid w:val="002F34DF"/>
    <w:rsid w:val="002F3757"/>
    <w:rsid w:val="002F38DB"/>
    <w:rsid w:val="002F3A75"/>
    <w:rsid w:val="002F4E38"/>
    <w:rsid w:val="002F5CAB"/>
    <w:rsid w:val="002F60C4"/>
    <w:rsid w:val="002F6B0F"/>
    <w:rsid w:val="002F7720"/>
    <w:rsid w:val="002F7C2A"/>
    <w:rsid w:val="003008DA"/>
    <w:rsid w:val="00300A54"/>
    <w:rsid w:val="00300D5B"/>
    <w:rsid w:val="00301CA7"/>
    <w:rsid w:val="00301F77"/>
    <w:rsid w:val="00302A41"/>
    <w:rsid w:val="00303C62"/>
    <w:rsid w:val="00304B12"/>
    <w:rsid w:val="00305292"/>
    <w:rsid w:val="00306404"/>
    <w:rsid w:val="00306B37"/>
    <w:rsid w:val="00307F6B"/>
    <w:rsid w:val="00310DD8"/>
    <w:rsid w:val="003123C5"/>
    <w:rsid w:val="003128DD"/>
    <w:rsid w:val="003134DB"/>
    <w:rsid w:val="00313D92"/>
    <w:rsid w:val="00314657"/>
    <w:rsid w:val="00314966"/>
    <w:rsid w:val="00315383"/>
    <w:rsid w:val="003157E2"/>
    <w:rsid w:val="00315D3D"/>
    <w:rsid w:val="003163A9"/>
    <w:rsid w:val="00316932"/>
    <w:rsid w:val="0031706C"/>
    <w:rsid w:val="003171ED"/>
    <w:rsid w:val="003210A8"/>
    <w:rsid w:val="00321565"/>
    <w:rsid w:val="0032195C"/>
    <w:rsid w:val="003229F2"/>
    <w:rsid w:val="00322F74"/>
    <w:rsid w:val="00322FC7"/>
    <w:rsid w:val="00322FF0"/>
    <w:rsid w:val="0032312F"/>
    <w:rsid w:val="00324267"/>
    <w:rsid w:val="00324C79"/>
    <w:rsid w:val="003254B2"/>
    <w:rsid w:val="00325817"/>
    <w:rsid w:val="00325B2B"/>
    <w:rsid w:val="00326179"/>
    <w:rsid w:val="0032635D"/>
    <w:rsid w:val="003266F1"/>
    <w:rsid w:val="00326956"/>
    <w:rsid w:val="003270E2"/>
    <w:rsid w:val="00327184"/>
    <w:rsid w:val="003275D4"/>
    <w:rsid w:val="00330788"/>
    <w:rsid w:val="0033236E"/>
    <w:rsid w:val="003325FB"/>
    <w:rsid w:val="00332C61"/>
    <w:rsid w:val="00333928"/>
    <w:rsid w:val="00334687"/>
    <w:rsid w:val="003347A8"/>
    <w:rsid w:val="003352F9"/>
    <w:rsid w:val="0033594C"/>
    <w:rsid w:val="00336724"/>
    <w:rsid w:val="003369BD"/>
    <w:rsid w:val="0033788B"/>
    <w:rsid w:val="0034020E"/>
    <w:rsid w:val="00340848"/>
    <w:rsid w:val="003411BA"/>
    <w:rsid w:val="0034142F"/>
    <w:rsid w:val="00341F97"/>
    <w:rsid w:val="003420E0"/>
    <w:rsid w:val="00343995"/>
    <w:rsid w:val="00344A3D"/>
    <w:rsid w:val="00344BAB"/>
    <w:rsid w:val="00344E6A"/>
    <w:rsid w:val="003454E2"/>
    <w:rsid w:val="00345D20"/>
    <w:rsid w:val="00346453"/>
    <w:rsid w:val="00350352"/>
    <w:rsid w:val="0035209F"/>
    <w:rsid w:val="00352670"/>
    <w:rsid w:val="00352891"/>
    <w:rsid w:val="00353935"/>
    <w:rsid w:val="00353B47"/>
    <w:rsid w:val="0035411B"/>
    <w:rsid w:val="0035432C"/>
    <w:rsid w:val="0035445C"/>
    <w:rsid w:val="00354B20"/>
    <w:rsid w:val="003556D1"/>
    <w:rsid w:val="00355A90"/>
    <w:rsid w:val="00356977"/>
    <w:rsid w:val="00356BB5"/>
    <w:rsid w:val="00357B01"/>
    <w:rsid w:val="00360B0A"/>
    <w:rsid w:val="003612E9"/>
    <w:rsid w:val="00363611"/>
    <w:rsid w:val="003639E0"/>
    <w:rsid w:val="0036444E"/>
    <w:rsid w:val="003649A8"/>
    <w:rsid w:val="00365279"/>
    <w:rsid w:val="00365BE9"/>
    <w:rsid w:val="00365DD1"/>
    <w:rsid w:val="0036607B"/>
    <w:rsid w:val="00366358"/>
    <w:rsid w:val="00366A40"/>
    <w:rsid w:val="003705D2"/>
    <w:rsid w:val="00370EEC"/>
    <w:rsid w:val="0037161F"/>
    <w:rsid w:val="00372212"/>
    <w:rsid w:val="003727FE"/>
    <w:rsid w:val="00372A9C"/>
    <w:rsid w:val="00373439"/>
    <w:rsid w:val="0037372E"/>
    <w:rsid w:val="0037445A"/>
    <w:rsid w:val="0037453B"/>
    <w:rsid w:val="003745B3"/>
    <w:rsid w:val="00375ABE"/>
    <w:rsid w:val="00376676"/>
    <w:rsid w:val="0038038F"/>
    <w:rsid w:val="0038126D"/>
    <w:rsid w:val="00381795"/>
    <w:rsid w:val="00383C8E"/>
    <w:rsid w:val="003848E7"/>
    <w:rsid w:val="00384F54"/>
    <w:rsid w:val="0038556C"/>
    <w:rsid w:val="00385A09"/>
    <w:rsid w:val="00385DBA"/>
    <w:rsid w:val="00385EAC"/>
    <w:rsid w:val="00386868"/>
    <w:rsid w:val="00387B33"/>
    <w:rsid w:val="003910F1"/>
    <w:rsid w:val="00391315"/>
    <w:rsid w:val="0039193C"/>
    <w:rsid w:val="003920A6"/>
    <w:rsid w:val="00392199"/>
    <w:rsid w:val="003923EC"/>
    <w:rsid w:val="0039248B"/>
    <w:rsid w:val="00393E99"/>
    <w:rsid w:val="00393F4C"/>
    <w:rsid w:val="003943B3"/>
    <w:rsid w:val="003952BF"/>
    <w:rsid w:val="00395919"/>
    <w:rsid w:val="00396079"/>
    <w:rsid w:val="00396A9C"/>
    <w:rsid w:val="00396B23"/>
    <w:rsid w:val="0039703E"/>
    <w:rsid w:val="003A10C9"/>
    <w:rsid w:val="003A13FE"/>
    <w:rsid w:val="003A1704"/>
    <w:rsid w:val="003A1A3E"/>
    <w:rsid w:val="003A2E04"/>
    <w:rsid w:val="003A3509"/>
    <w:rsid w:val="003A3AA0"/>
    <w:rsid w:val="003A3BA1"/>
    <w:rsid w:val="003A3F46"/>
    <w:rsid w:val="003A4087"/>
    <w:rsid w:val="003A4278"/>
    <w:rsid w:val="003A4C62"/>
    <w:rsid w:val="003A5837"/>
    <w:rsid w:val="003A7135"/>
    <w:rsid w:val="003A73AF"/>
    <w:rsid w:val="003A7E46"/>
    <w:rsid w:val="003A7F40"/>
    <w:rsid w:val="003B0505"/>
    <w:rsid w:val="003B0668"/>
    <w:rsid w:val="003B085A"/>
    <w:rsid w:val="003B0EE1"/>
    <w:rsid w:val="003B1316"/>
    <w:rsid w:val="003B2DEE"/>
    <w:rsid w:val="003B3151"/>
    <w:rsid w:val="003B439D"/>
    <w:rsid w:val="003B43AE"/>
    <w:rsid w:val="003B455B"/>
    <w:rsid w:val="003B46DF"/>
    <w:rsid w:val="003B56C3"/>
    <w:rsid w:val="003B5AE1"/>
    <w:rsid w:val="003B5B6B"/>
    <w:rsid w:val="003B6010"/>
    <w:rsid w:val="003C03BB"/>
    <w:rsid w:val="003C0A7A"/>
    <w:rsid w:val="003C1549"/>
    <w:rsid w:val="003C16D9"/>
    <w:rsid w:val="003C1822"/>
    <w:rsid w:val="003C1D8D"/>
    <w:rsid w:val="003C1F33"/>
    <w:rsid w:val="003C261D"/>
    <w:rsid w:val="003C2CBB"/>
    <w:rsid w:val="003C30D6"/>
    <w:rsid w:val="003C4019"/>
    <w:rsid w:val="003C433C"/>
    <w:rsid w:val="003C4B0E"/>
    <w:rsid w:val="003C4F04"/>
    <w:rsid w:val="003C5ACE"/>
    <w:rsid w:val="003C60C3"/>
    <w:rsid w:val="003C66DE"/>
    <w:rsid w:val="003C6E41"/>
    <w:rsid w:val="003C7467"/>
    <w:rsid w:val="003D0316"/>
    <w:rsid w:val="003D0359"/>
    <w:rsid w:val="003D1382"/>
    <w:rsid w:val="003D16D0"/>
    <w:rsid w:val="003D2959"/>
    <w:rsid w:val="003D2FD9"/>
    <w:rsid w:val="003D3690"/>
    <w:rsid w:val="003D3B57"/>
    <w:rsid w:val="003D3BE2"/>
    <w:rsid w:val="003D4A58"/>
    <w:rsid w:val="003D609E"/>
    <w:rsid w:val="003D6A08"/>
    <w:rsid w:val="003D733E"/>
    <w:rsid w:val="003D78C2"/>
    <w:rsid w:val="003D7F41"/>
    <w:rsid w:val="003E0053"/>
    <w:rsid w:val="003E1757"/>
    <w:rsid w:val="003E3BB0"/>
    <w:rsid w:val="003E47C3"/>
    <w:rsid w:val="003E4A45"/>
    <w:rsid w:val="003E6336"/>
    <w:rsid w:val="003E7070"/>
    <w:rsid w:val="003E7F79"/>
    <w:rsid w:val="003E7FCD"/>
    <w:rsid w:val="003F02CA"/>
    <w:rsid w:val="003F0A97"/>
    <w:rsid w:val="003F1080"/>
    <w:rsid w:val="003F14A7"/>
    <w:rsid w:val="003F219E"/>
    <w:rsid w:val="003F3D1F"/>
    <w:rsid w:val="003F4544"/>
    <w:rsid w:val="003F4C5F"/>
    <w:rsid w:val="003F51EE"/>
    <w:rsid w:val="003F61BD"/>
    <w:rsid w:val="003F718D"/>
    <w:rsid w:val="003F7E59"/>
    <w:rsid w:val="003F7EDE"/>
    <w:rsid w:val="003F7FE2"/>
    <w:rsid w:val="004009F3"/>
    <w:rsid w:val="00401646"/>
    <w:rsid w:val="00401EFD"/>
    <w:rsid w:val="004028DF"/>
    <w:rsid w:val="0040308F"/>
    <w:rsid w:val="0040446C"/>
    <w:rsid w:val="00404484"/>
    <w:rsid w:val="00404B70"/>
    <w:rsid w:val="00404C99"/>
    <w:rsid w:val="00405D91"/>
    <w:rsid w:val="00406594"/>
    <w:rsid w:val="00406EEA"/>
    <w:rsid w:val="004072BE"/>
    <w:rsid w:val="00407E00"/>
    <w:rsid w:val="00410FDD"/>
    <w:rsid w:val="004113B3"/>
    <w:rsid w:val="00411910"/>
    <w:rsid w:val="00411B4B"/>
    <w:rsid w:val="00411EAE"/>
    <w:rsid w:val="004126D4"/>
    <w:rsid w:val="00412E2B"/>
    <w:rsid w:val="00412EB0"/>
    <w:rsid w:val="00413240"/>
    <w:rsid w:val="00414510"/>
    <w:rsid w:val="00414A54"/>
    <w:rsid w:val="004151A4"/>
    <w:rsid w:val="00415574"/>
    <w:rsid w:val="00415C4A"/>
    <w:rsid w:val="004163E5"/>
    <w:rsid w:val="00416813"/>
    <w:rsid w:val="004172AE"/>
    <w:rsid w:val="00420205"/>
    <w:rsid w:val="004217C5"/>
    <w:rsid w:val="00421B03"/>
    <w:rsid w:val="00421B20"/>
    <w:rsid w:val="0042254B"/>
    <w:rsid w:val="004228A0"/>
    <w:rsid w:val="0042322A"/>
    <w:rsid w:val="004242D8"/>
    <w:rsid w:val="00424AC4"/>
    <w:rsid w:val="00424BB3"/>
    <w:rsid w:val="0042658F"/>
    <w:rsid w:val="00426BCA"/>
    <w:rsid w:val="004276E5"/>
    <w:rsid w:val="0043009E"/>
    <w:rsid w:val="004305C8"/>
    <w:rsid w:val="00430D3D"/>
    <w:rsid w:val="004316C3"/>
    <w:rsid w:val="00431AC9"/>
    <w:rsid w:val="00431B3A"/>
    <w:rsid w:val="00431C01"/>
    <w:rsid w:val="00431E37"/>
    <w:rsid w:val="00432154"/>
    <w:rsid w:val="0043275E"/>
    <w:rsid w:val="00432A4A"/>
    <w:rsid w:val="00432FD7"/>
    <w:rsid w:val="004331A8"/>
    <w:rsid w:val="0043449C"/>
    <w:rsid w:val="0043495D"/>
    <w:rsid w:val="004356DB"/>
    <w:rsid w:val="0043595F"/>
    <w:rsid w:val="00436265"/>
    <w:rsid w:val="00436A9C"/>
    <w:rsid w:val="00440E59"/>
    <w:rsid w:val="004410CB"/>
    <w:rsid w:val="00442197"/>
    <w:rsid w:val="00443339"/>
    <w:rsid w:val="00445982"/>
    <w:rsid w:val="00445D11"/>
    <w:rsid w:val="00445DF1"/>
    <w:rsid w:val="00446298"/>
    <w:rsid w:val="0044714E"/>
    <w:rsid w:val="004473FC"/>
    <w:rsid w:val="00450896"/>
    <w:rsid w:val="00451789"/>
    <w:rsid w:val="00451C95"/>
    <w:rsid w:val="00452022"/>
    <w:rsid w:val="004521CA"/>
    <w:rsid w:val="0045284C"/>
    <w:rsid w:val="0045398E"/>
    <w:rsid w:val="00453D58"/>
    <w:rsid w:val="00453FD5"/>
    <w:rsid w:val="00455592"/>
    <w:rsid w:val="004556EC"/>
    <w:rsid w:val="004565E9"/>
    <w:rsid w:val="00456C5A"/>
    <w:rsid w:val="00457508"/>
    <w:rsid w:val="00457C66"/>
    <w:rsid w:val="0046067F"/>
    <w:rsid w:val="00460795"/>
    <w:rsid w:val="0046093B"/>
    <w:rsid w:val="004612E4"/>
    <w:rsid w:val="00461A15"/>
    <w:rsid w:val="00461A63"/>
    <w:rsid w:val="00461FFA"/>
    <w:rsid w:val="004622A5"/>
    <w:rsid w:val="00463C7B"/>
    <w:rsid w:val="00464195"/>
    <w:rsid w:val="004653CE"/>
    <w:rsid w:val="0046585D"/>
    <w:rsid w:val="00465C78"/>
    <w:rsid w:val="004662A5"/>
    <w:rsid w:val="004665A7"/>
    <w:rsid w:val="004676A0"/>
    <w:rsid w:val="00467B19"/>
    <w:rsid w:val="00470087"/>
    <w:rsid w:val="004708A3"/>
    <w:rsid w:val="0047234C"/>
    <w:rsid w:val="00472AE3"/>
    <w:rsid w:val="00472CDE"/>
    <w:rsid w:val="00473461"/>
    <w:rsid w:val="0047355E"/>
    <w:rsid w:val="00474339"/>
    <w:rsid w:val="00474AC1"/>
    <w:rsid w:val="00474AC5"/>
    <w:rsid w:val="00474B0D"/>
    <w:rsid w:val="00475F74"/>
    <w:rsid w:val="004766CB"/>
    <w:rsid w:val="0047720A"/>
    <w:rsid w:val="00477A1A"/>
    <w:rsid w:val="00480EA5"/>
    <w:rsid w:val="00481250"/>
    <w:rsid w:val="0048361E"/>
    <w:rsid w:val="004845F4"/>
    <w:rsid w:val="00484634"/>
    <w:rsid w:val="004852CB"/>
    <w:rsid w:val="00485D25"/>
    <w:rsid w:val="00485E37"/>
    <w:rsid w:val="00485FB7"/>
    <w:rsid w:val="004860FA"/>
    <w:rsid w:val="00486242"/>
    <w:rsid w:val="00486580"/>
    <w:rsid w:val="004915B5"/>
    <w:rsid w:val="00491F40"/>
    <w:rsid w:val="0049315A"/>
    <w:rsid w:val="00493183"/>
    <w:rsid w:val="0049328B"/>
    <w:rsid w:val="004934AA"/>
    <w:rsid w:val="00494722"/>
    <w:rsid w:val="00494F9D"/>
    <w:rsid w:val="0049560A"/>
    <w:rsid w:val="00495B77"/>
    <w:rsid w:val="00495C29"/>
    <w:rsid w:val="00496474"/>
    <w:rsid w:val="0049668A"/>
    <w:rsid w:val="00496999"/>
    <w:rsid w:val="00497EB4"/>
    <w:rsid w:val="00497FFB"/>
    <w:rsid w:val="004A05D7"/>
    <w:rsid w:val="004A105C"/>
    <w:rsid w:val="004A25AF"/>
    <w:rsid w:val="004A2ACD"/>
    <w:rsid w:val="004A2EF8"/>
    <w:rsid w:val="004A32BB"/>
    <w:rsid w:val="004A35F3"/>
    <w:rsid w:val="004A4AD4"/>
    <w:rsid w:val="004A5208"/>
    <w:rsid w:val="004A5D61"/>
    <w:rsid w:val="004A6704"/>
    <w:rsid w:val="004A68CC"/>
    <w:rsid w:val="004A6C5A"/>
    <w:rsid w:val="004A6FDB"/>
    <w:rsid w:val="004A74EF"/>
    <w:rsid w:val="004A7EA6"/>
    <w:rsid w:val="004B00B5"/>
    <w:rsid w:val="004B0A4D"/>
    <w:rsid w:val="004B0FAF"/>
    <w:rsid w:val="004B10BC"/>
    <w:rsid w:val="004B1114"/>
    <w:rsid w:val="004B121F"/>
    <w:rsid w:val="004B14D2"/>
    <w:rsid w:val="004B1FD3"/>
    <w:rsid w:val="004B3362"/>
    <w:rsid w:val="004B3563"/>
    <w:rsid w:val="004B560A"/>
    <w:rsid w:val="004B65F3"/>
    <w:rsid w:val="004C0123"/>
    <w:rsid w:val="004C05CE"/>
    <w:rsid w:val="004C0708"/>
    <w:rsid w:val="004C1C7B"/>
    <w:rsid w:val="004C2181"/>
    <w:rsid w:val="004C2B4F"/>
    <w:rsid w:val="004C30F5"/>
    <w:rsid w:val="004C4ABA"/>
    <w:rsid w:val="004C5BBC"/>
    <w:rsid w:val="004C5F4F"/>
    <w:rsid w:val="004C6A82"/>
    <w:rsid w:val="004C79BC"/>
    <w:rsid w:val="004D117B"/>
    <w:rsid w:val="004D1CAB"/>
    <w:rsid w:val="004D2EDC"/>
    <w:rsid w:val="004D2FE6"/>
    <w:rsid w:val="004D3F9F"/>
    <w:rsid w:val="004D54C3"/>
    <w:rsid w:val="004D57E6"/>
    <w:rsid w:val="004D58FD"/>
    <w:rsid w:val="004D5A7C"/>
    <w:rsid w:val="004D5DF1"/>
    <w:rsid w:val="004D624B"/>
    <w:rsid w:val="004D6330"/>
    <w:rsid w:val="004D6581"/>
    <w:rsid w:val="004D6BA0"/>
    <w:rsid w:val="004D6D42"/>
    <w:rsid w:val="004D7835"/>
    <w:rsid w:val="004E0C0B"/>
    <w:rsid w:val="004E0D3D"/>
    <w:rsid w:val="004E16E0"/>
    <w:rsid w:val="004E17C5"/>
    <w:rsid w:val="004E18D1"/>
    <w:rsid w:val="004E36EF"/>
    <w:rsid w:val="004E3A64"/>
    <w:rsid w:val="004E420A"/>
    <w:rsid w:val="004E51F2"/>
    <w:rsid w:val="004E611F"/>
    <w:rsid w:val="004E7D37"/>
    <w:rsid w:val="004E7DD1"/>
    <w:rsid w:val="004F05AC"/>
    <w:rsid w:val="004F0696"/>
    <w:rsid w:val="004F0C8B"/>
    <w:rsid w:val="004F1CF0"/>
    <w:rsid w:val="004F2246"/>
    <w:rsid w:val="004F31C3"/>
    <w:rsid w:val="004F3787"/>
    <w:rsid w:val="004F4D15"/>
    <w:rsid w:val="004F51E3"/>
    <w:rsid w:val="004F52B1"/>
    <w:rsid w:val="004F6B25"/>
    <w:rsid w:val="004F7316"/>
    <w:rsid w:val="004F76A0"/>
    <w:rsid w:val="005000B7"/>
    <w:rsid w:val="0050052B"/>
    <w:rsid w:val="00500ABD"/>
    <w:rsid w:val="0050187F"/>
    <w:rsid w:val="00502578"/>
    <w:rsid w:val="00503308"/>
    <w:rsid w:val="00503733"/>
    <w:rsid w:val="00503C45"/>
    <w:rsid w:val="00503F9D"/>
    <w:rsid w:val="00504B45"/>
    <w:rsid w:val="00504F6F"/>
    <w:rsid w:val="0050524E"/>
    <w:rsid w:val="00505634"/>
    <w:rsid w:val="005060DD"/>
    <w:rsid w:val="005071FB"/>
    <w:rsid w:val="00507331"/>
    <w:rsid w:val="00507A24"/>
    <w:rsid w:val="0051012B"/>
    <w:rsid w:val="00510B27"/>
    <w:rsid w:val="00512502"/>
    <w:rsid w:val="00512C56"/>
    <w:rsid w:val="005130C4"/>
    <w:rsid w:val="00513143"/>
    <w:rsid w:val="00513AF6"/>
    <w:rsid w:val="00514075"/>
    <w:rsid w:val="00514284"/>
    <w:rsid w:val="00514FBA"/>
    <w:rsid w:val="005158D5"/>
    <w:rsid w:val="005160D4"/>
    <w:rsid w:val="0051691D"/>
    <w:rsid w:val="0051708C"/>
    <w:rsid w:val="00520543"/>
    <w:rsid w:val="005208A3"/>
    <w:rsid w:val="00520A78"/>
    <w:rsid w:val="00521433"/>
    <w:rsid w:val="005220AC"/>
    <w:rsid w:val="005237F3"/>
    <w:rsid w:val="00523ADB"/>
    <w:rsid w:val="00523CD1"/>
    <w:rsid w:val="00523CE3"/>
    <w:rsid w:val="00524256"/>
    <w:rsid w:val="0052444D"/>
    <w:rsid w:val="00524B34"/>
    <w:rsid w:val="005250F6"/>
    <w:rsid w:val="00525ED8"/>
    <w:rsid w:val="00526630"/>
    <w:rsid w:val="00530673"/>
    <w:rsid w:val="00530B15"/>
    <w:rsid w:val="00531CB7"/>
    <w:rsid w:val="00531EBB"/>
    <w:rsid w:val="00531FDD"/>
    <w:rsid w:val="0053221B"/>
    <w:rsid w:val="005328E3"/>
    <w:rsid w:val="00532E65"/>
    <w:rsid w:val="00533CA6"/>
    <w:rsid w:val="00534AC7"/>
    <w:rsid w:val="00534AE2"/>
    <w:rsid w:val="005367FF"/>
    <w:rsid w:val="00540556"/>
    <w:rsid w:val="0054076D"/>
    <w:rsid w:val="0054087E"/>
    <w:rsid w:val="00540E57"/>
    <w:rsid w:val="00541F0B"/>
    <w:rsid w:val="00542735"/>
    <w:rsid w:val="00543302"/>
    <w:rsid w:val="00543646"/>
    <w:rsid w:val="005440C1"/>
    <w:rsid w:val="0054463D"/>
    <w:rsid w:val="005446BC"/>
    <w:rsid w:val="00546733"/>
    <w:rsid w:val="005474BE"/>
    <w:rsid w:val="00551C3A"/>
    <w:rsid w:val="00551EDB"/>
    <w:rsid w:val="00552C0F"/>
    <w:rsid w:val="00552D75"/>
    <w:rsid w:val="00555090"/>
    <w:rsid w:val="00555FE1"/>
    <w:rsid w:val="00556169"/>
    <w:rsid w:val="005561EF"/>
    <w:rsid w:val="00556D88"/>
    <w:rsid w:val="005577E1"/>
    <w:rsid w:val="00560188"/>
    <w:rsid w:val="0056058F"/>
    <w:rsid w:val="00560868"/>
    <w:rsid w:val="0056119D"/>
    <w:rsid w:val="00561671"/>
    <w:rsid w:val="005617BA"/>
    <w:rsid w:val="00561E25"/>
    <w:rsid w:val="0056301C"/>
    <w:rsid w:val="00563CED"/>
    <w:rsid w:val="0056422E"/>
    <w:rsid w:val="005643E4"/>
    <w:rsid w:val="00564595"/>
    <w:rsid w:val="00564DE5"/>
    <w:rsid w:val="0056545C"/>
    <w:rsid w:val="005654AD"/>
    <w:rsid w:val="00565803"/>
    <w:rsid w:val="00565A51"/>
    <w:rsid w:val="00565F3B"/>
    <w:rsid w:val="0056686A"/>
    <w:rsid w:val="00567607"/>
    <w:rsid w:val="005711EF"/>
    <w:rsid w:val="005713D1"/>
    <w:rsid w:val="00571612"/>
    <w:rsid w:val="005726D3"/>
    <w:rsid w:val="00572B03"/>
    <w:rsid w:val="00572F82"/>
    <w:rsid w:val="005734C0"/>
    <w:rsid w:val="00573BD4"/>
    <w:rsid w:val="0057504F"/>
    <w:rsid w:val="005755CC"/>
    <w:rsid w:val="0057579E"/>
    <w:rsid w:val="00576A41"/>
    <w:rsid w:val="00577107"/>
    <w:rsid w:val="0057746A"/>
    <w:rsid w:val="005777B2"/>
    <w:rsid w:val="00581A27"/>
    <w:rsid w:val="00582D60"/>
    <w:rsid w:val="00582D63"/>
    <w:rsid w:val="00583CC7"/>
    <w:rsid w:val="005841BE"/>
    <w:rsid w:val="00584418"/>
    <w:rsid w:val="0058443C"/>
    <w:rsid w:val="005850A5"/>
    <w:rsid w:val="00585C7A"/>
    <w:rsid w:val="00585CEA"/>
    <w:rsid w:val="00586058"/>
    <w:rsid w:val="005863A4"/>
    <w:rsid w:val="00590154"/>
    <w:rsid w:val="00591784"/>
    <w:rsid w:val="0059180B"/>
    <w:rsid w:val="0059195E"/>
    <w:rsid w:val="00591FFE"/>
    <w:rsid w:val="00592A7B"/>
    <w:rsid w:val="00592C84"/>
    <w:rsid w:val="00594304"/>
    <w:rsid w:val="0059487E"/>
    <w:rsid w:val="00594BEA"/>
    <w:rsid w:val="00594DFE"/>
    <w:rsid w:val="00594FA3"/>
    <w:rsid w:val="00595718"/>
    <w:rsid w:val="00596087"/>
    <w:rsid w:val="005964D7"/>
    <w:rsid w:val="005968B9"/>
    <w:rsid w:val="00596E75"/>
    <w:rsid w:val="005977F7"/>
    <w:rsid w:val="005A0546"/>
    <w:rsid w:val="005A1A7B"/>
    <w:rsid w:val="005A2BBD"/>
    <w:rsid w:val="005A3404"/>
    <w:rsid w:val="005A3AD4"/>
    <w:rsid w:val="005A442A"/>
    <w:rsid w:val="005A4AF2"/>
    <w:rsid w:val="005A4EE9"/>
    <w:rsid w:val="005A597F"/>
    <w:rsid w:val="005A6005"/>
    <w:rsid w:val="005A620E"/>
    <w:rsid w:val="005A6DA2"/>
    <w:rsid w:val="005A7712"/>
    <w:rsid w:val="005B0A01"/>
    <w:rsid w:val="005B1421"/>
    <w:rsid w:val="005B18F2"/>
    <w:rsid w:val="005B23BB"/>
    <w:rsid w:val="005B3758"/>
    <w:rsid w:val="005B5784"/>
    <w:rsid w:val="005B5B98"/>
    <w:rsid w:val="005B76EB"/>
    <w:rsid w:val="005B7BAF"/>
    <w:rsid w:val="005C1BE0"/>
    <w:rsid w:val="005C20D0"/>
    <w:rsid w:val="005C3119"/>
    <w:rsid w:val="005C393B"/>
    <w:rsid w:val="005C41AE"/>
    <w:rsid w:val="005C4B48"/>
    <w:rsid w:val="005C5913"/>
    <w:rsid w:val="005C6A03"/>
    <w:rsid w:val="005C767D"/>
    <w:rsid w:val="005D15DE"/>
    <w:rsid w:val="005D291F"/>
    <w:rsid w:val="005D3A9B"/>
    <w:rsid w:val="005D3F3F"/>
    <w:rsid w:val="005D513F"/>
    <w:rsid w:val="005D5250"/>
    <w:rsid w:val="005D548F"/>
    <w:rsid w:val="005D5890"/>
    <w:rsid w:val="005D5CF5"/>
    <w:rsid w:val="005D6462"/>
    <w:rsid w:val="005D6A3A"/>
    <w:rsid w:val="005D73A2"/>
    <w:rsid w:val="005E10AA"/>
    <w:rsid w:val="005E1B8E"/>
    <w:rsid w:val="005E1EC6"/>
    <w:rsid w:val="005E2E8A"/>
    <w:rsid w:val="005E30A5"/>
    <w:rsid w:val="005E428B"/>
    <w:rsid w:val="005E42CA"/>
    <w:rsid w:val="005E4671"/>
    <w:rsid w:val="005E4CD8"/>
    <w:rsid w:val="005E5B43"/>
    <w:rsid w:val="005E6101"/>
    <w:rsid w:val="005E7569"/>
    <w:rsid w:val="005F01EC"/>
    <w:rsid w:val="005F0962"/>
    <w:rsid w:val="005F182A"/>
    <w:rsid w:val="005F4A29"/>
    <w:rsid w:val="005F4D12"/>
    <w:rsid w:val="005F541F"/>
    <w:rsid w:val="005F5B55"/>
    <w:rsid w:val="005F5CDB"/>
    <w:rsid w:val="005F6600"/>
    <w:rsid w:val="005F6E90"/>
    <w:rsid w:val="005F731A"/>
    <w:rsid w:val="005F759E"/>
    <w:rsid w:val="005F7F1E"/>
    <w:rsid w:val="00600125"/>
    <w:rsid w:val="00600172"/>
    <w:rsid w:val="00600607"/>
    <w:rsid w:val="00600774"/>
    <w:rsid w:val="00600C3A"/>
    <w:rsid w:val="00601934"/>
    <w:rsid w:val="006020CC"/>
    <w:rsid w:val="006023B3"/>
    <w:rsid w:val="006039C9"/>
    <w:rsid w:val="00603DD7"/>
    <w:rsid w:val="006047F6"/>
    <w:rsid w:val="0060538C"/>
    <w:rsid w:val="006055B8"/>
    <w:rsid w:val="006064D4"/>
    <w:rsid w:val="00607B23"/>
    <w:rsid w:val="00610FC2"/>
    <w:rsid w:val="0061124F"/>
    <w:rsid w:val="0061187F"/>
    <w:rsid w:val="006121A6"/>
    <w:rsid w:val="00612CE5"/>
    <w:rsid w:val="006136F0"/>
    <w:rsid w:val="00613AB2"/>
    <w:rsid w:val="00614118"/>
    <w:rsid w:val="006147DD"/>
    <w:rsid w:val="006156B4"/>
    <w:rsid w:val="00615FDD"/>
    <w:rsid w:val="006165A3"/>
    <w:rsid w:val="00617610"/>
    <w:rsid w:val="006201B9"/>
    <w:rsid w:val="006205A5"/>
    <w:rsid w:val="00622644"/>
    <w:rsid w:val="006235EA"/>
    <w:rsid w:val="006239A6"/>
    <w:rsid w:val="0062465D"/>
    <w:rsid w:val="00624F5F"/>
    <w:rsid w:val="00625761"/>
    <w:rsid w:val="00625B6E"/>
    <w:rsid w:val="00627800"/>
    <w:rsid w:val="00627F8F"/>
    <w:rsid w:val="00630FD3"/>
    <w:rsid w:val="006314B8"/>
    <w:rsid w:val="0063196F"/>
    <w:rsid w:val="0063215B"/>
    <w:rsid w:val="0063236E"/>
    <w:rsid w:val="00632C8B"/>
    <w:rsid w:val="00632CAA"/>
    <w:rsid w:val="00632F38"/>
    <w:rsid w:val="0063305B"/>
    <w:rsid w:val="00633715"/>
    <w:rsid w:val="0063430A"/>
    <w:rsid w:val="006377FD"/>
    <w:rsid w:val="00637ED8"/>
    <w:rsid w:val="00640835"/>
    <w:rsid w:val="006412BE"/>
    <w:rsid w:val="00641EC5"/>
    <w:rsid w:val="00642E81"/>
    <w:rsid w:val="00643458"/>
    <w:rsid w:val="006435B3"/>
    <w:rsid w:val="006435DD"/>
    <w:rsid w:val="00643C64"/>
    <w:rsid w:val="006444F6"/>
    <w:rsid w:val="00644FCC"/>
    <w:rsid w:val="00645321"/>
    <w:rsid w:val="00645CEE"/>
    <w:rsid w:val="00645F39"/>
    <w:rsid w:val="00646425"/>
    <w:rsid w:val="006472D1"/>
    <w:rsid w:val="00650090"/>
    <w:rsid w:val="00650525"/>
    <w:rsid w:val="00650549"/>
    <w:rsid w:val="00651F93"/>
    <w:rsid w:val="006521E7"/>
    <w:rsid w:val="00652713"/>
    <w:rsid w:val="00652DCA"/>
    <w:rsid w:val="00654151"/>
    <w:rsid w:val="006552A0"/>
    <w:rsid w:val="00655AC3"/>
    <w:rsid w:val="00656736"/>
    <w:rsid w:val="00656AA3"/>
    <w:rsid w:val="00656BAC"/>
    <w:rsid w:val="0066033C"/>
    <w:rsid w:val="00660C8F"/>
    <w:rsid w:val="0066291D"/>
    <w:rsid w:val="00663C8E"/>
    <w:rsid w:val="006641DE"/>
    <w:rsid w:val="00664772"/>
    <w:rsid w:val="0066557D"/>
    <w:rsid w:val="006658F0"/>
    <w:rsid w:val="00666589"/>
    <w:rsid w:val="00666628"/>
    <w:rsid w:val="006669F4"/>
    <w:rsid w:val="00667096"/>
    <w:rsid w:val="0067059C"/>
    <w:rsid w:val="00670C99"/>
    <w:rsid w:val="0067148B"/>
    <w:rsid w:val="0067315E"/>
    <w:rsid w:val="006732E4"/>
    <w:rsid w:val="0067350A"/>
    <w:rsid w:val="0067512F"/>
    <w:rsid w:val="006752C2"/>
    <w:rsid w:val="00675810"/>
    <w:rsid w:val="00676551"/>
    <w:rsid w:val="00676D13"/>
    <w:rsid w:val="00676D46"/>
    <w:rsid w:val="006772D8"/>
    <w:rsid w:val="00677C0B"/>
    <w:rsid w:val="0068067D"/>
    <w:rsid w:val="0068085D"/>
    <w:rsid w:val="006808AA"/>
    <w:rsid w:val="00680B69"/>
    <w:rsid w:val="00681FC8"/>
    <w:rsid w:val="0068254F"/>
    <w:rsid w:val="006830A7"/>
    <w:rsid w:val="006836FE"/>
    <w:rsid w:val="00684A8C"/>
    <w:rsid w:val="00685449"/>
    <w:rsid w:val="00685FD8"/>
    <w:rsid w:val="00686054"/>
    <w:rsid w:val="00686401"/>
    <w:rsid w:val="00686B1D"/>
    <w:rsid w:val="00687A9A"/>
    <w:rsid w:val="00687ED7"/>
    <w:rsid w:val="00690655"/>
    <w:rsid w:val="00691302"/>
    <w:rsid w:val="006928A2"/>
    <w:rsid w:val="00692BF8"/>
    <w:rsid w:val="00692C91"/>
    <w:rsid w:val="006935ED"/>
    <w:rsid w:val="0069401A"/>
    <w:rsid w:val="00694721"/>
    <w:rsid w:val="006947FD"/>
    <w:rsid w:val="00694CE6"/>
    <w:rsid w:val="00694D6B"/>
    <w:rsid w:val="00695605"/>
    <w:rsid w:val="00695AB3"/>
    <w:rsid w:val="00695C9F"/>
    <w:rsid w:val="0069681E"/>
    <w:rsid w:val="00697746"/>
    <w:rsid w:val="00697F4E"/>
    <w:rsid w:val="006A06A4"/>
    <w:rsid w:val="006A0BC9"/>
    <w:rsid w:val="006A183C"/>
    <w:rsid w:val="006A21E8"/>
    <w:rsid w:val="006A2398"/>
    <w:rsid w:val="006A35A9"/>
    <w:rsid w:val="006A37BA"/>
    <w:rsid w:val="006A3ABD"/>
    <w:rsid w:val="006A5887"/>
    <w:rsid w:val="006A6875"/>
    <w:rsid w:val="006A74DF"/>
    <w:rsid w:val="006A7CEE"/>
    <w:rsid w:val="006B056D"/>
    <w:rsid w:val="006B1A7F"/>
    <w:rsid w:val="006B3EB2"/>
    <w:rsid w:val="006B411C"/>
    <w:rsid w:val="006B52B7"/>
    <w:rsid w:val="006B5E38"/>
    <w:rsid w:val="006B6438"/>
    <w:rsid w:val="006B7D01"/>
    <w:rsid w:val="006C00A8"/>
    <w:rsid w:val="006C0333"/>
    <w:rsid w:val="006C0900"/>
    <w:rsid w:val="006C0F6E"/>
    <w:rsid w:val="006C176F"/>
    <w:rsid w:val="006C19A0"/>
    <w:rsid w:val="006C1F38"/>
    <w:rsid w:val="006C1FB4"/>
    <w:rsid w:val="006C2B7B"/>
    <w:rsid w:val="006C2D51"/>
    <w:rsid w:val="006C3996"/>
    <w:rsid w:val="006C4CD2"/>
    <w:rsid w:val="006C58A9"/>
    <w:rsid w:val="006C66B2"/>
    <w:rsid w:val="006C688F"/>
    <w:rsid w:val="006D108B"/>
    <w:rsid w:val="006D38E6"/>
    <w:rsid w:val="006D3B0C"/>
    <w:rsid w:val="006D5B61"/>
    <w:rsid w:val="006D5B8F"/>
    <w:rsid w:val="006D5C7B"/>
    <w:rsid w:val="006D73B9"/>
    <w:rsid w:val="006D7E05"/>
    <w:rsid w:val="006E074E"/>
    <w:rsid w:val="006E17B1"/>
    <w:rsid w:val="006E1C35"/>
    <w:rsid w:val="006E203F"/>
    <w:rsid w:val="006E3772"/>
    <w:rsid w:val="006E3E00"/>
    <w:rsid w:val="006E3F79"/>
    <w:rsid w:val="006E468A"/>
    <w:rsid w:val="006E535E"/>
    <w:rsid w:val="006E5F2B"/>
    <w:rsid w:val="006E6684"/>
    <w:rsid w:val="006E68E9"/>
    <w:rsid w:val="006E7325"/>
    <w:rsid w:val="006E744B"/>
    <w:rsid w:val="006E751C"/>
    <w:rsid w:val="006E7E76"/>
    <w:rsid w:val="006F07FA"/>
    <w:rsid w:val="006F0B98"/>
    <w:rsid w:val="006F12A9"/>
    <w:rsid w:val="006F28ED"/>
    <w:rsid w:val="006F3242"/>
    <w:rsid w:val="006F32C3"/>
    <w:rsid w:val="006F4A66"/>
    <w:rsid w:val="006F566E"/>
    <w:rsid w:val="006F5F11"/>
    <w:rsid w:val="006F6543"/>
    <w:rsid w:val="006F690B"/>
    <w:rsid w:val="006F6964"/>
    <w:rsid w:val="00700DD6"/>
    <w:rsid w:val="00704394"/>
    <w:rsid w:val="0070453F"/>
    <w:rsid w:val="00704891"/>
    <w:rsid w:val="007049F8"/>
    <w:rsid w:val="00705924"/>
    <w:rsid w:val="00706F49"/>
    <w:rsid w:val="00707752"/>
    <w:rsid w:val="007079EE"/>
    <w:rsid w:val="00711386"/>
    <w:rsid w:val="007119B4"/>
    <w:rsid w:val="00712329"/>
    <w:rsid w:val="00712CD8"/>
    <w:rsid w:val="00713158"/>
    <w:rsid w:val="00713F37"/>
    <w:rsid w:val="00715948"/>
    <w:rsid w:val="00715E21"/>
    <w:rsid w:val="00716819"/>
    <w:rsid w:val="00717C87"/>
    <w:rsid w:val="00720032"/>
    <w:rsid w:val="00720035"/>
    <w:rsid w:val="00720EA0"/>
    <w:rsid w:val="00723B9A"/>
    <w:rsid w:val="00723BB5"/>
    <w:rsid w:val="00724897"/>
    <w:rsid w:val="007249E7"/>
    <w:rsid w:val="00724DCE"/>
    <w:rsid w:val="00725476"/>
    <w:rsid w:val="00725CC6"/>
    <w:rsid w:val="0072673E"/>
    <w:rsid w:val="00727492"/>
    <w:rsid w:val="00727D3D"/>
    <w:rsid w:val="007302A7"/>
    <w:rsid w:val="00731359"/>
    <w:rsid w:val="00731866"/>
    <w:rsid w:val="00732ECC"/>
    <w:rsid w:val="00732FBD"/>
    <w:rsid w:val="007337A7"/>
    <w:rsid w:val="007339E3"/>
    <w:rsid w:val="00736947"/>
    <w:rsid w:val="00740247"/>
    <w:rsid w:val="0074048A"/>
    <w:rsid w:val="00740BD6"/>
    <w:rsid w:val="00741C20"/>
    <w:rsid w:val="007429BF"/>
    <w:rsid w:val="00745851"/>
    <w:rsid w:val="00745994"/>
    <w:rsid w:val="00745A68"/>
    <w:rsid w:val="007463F8"/>
    <w:rsid w:val="00747217"/>
    <w:rsid w:val="007476C1"/>
    <w:rsid w:val="00747744"/>
    <w:rsid w:val="007506D0"/>
    <w:rsid w:val="00750CAB"/>
    <w:rsid w:val="0075141A"/>
    <w:rsid w:val="007518AC"/>
    <w:rsid w:val="0075225F"/>
    <w:rsid w:val="00752270"/>
    <w:rsid w:val="007528AE"/>
    <w:rsid w:val="00752996"/>
    <w:rsid w:val="00752E3F"/>
    <w:rsid w:val="00753496"/>
    <w:rsid w:val="00753544"/>
    <w:rsid w:val="007536B0"/>
    <w:rsid w:val="00753EAB"/>
    <w:rsid w:val="0075456A"/>
    <w:rsid w:val="0075464B"/>
    <w:rsid w:val="00754714"/>
    <w:rsid w:val="00754884"/>
    <w:rsid w:val="00755284"/>
    <w:rsid w:val="00755691"/>
    <w:rsid w:val="00755B01"/>
    <w:rsid w:val="00755E67"/>
    <w:rsid w:val="00756896"/>
    <w:rsid w:val="00756DD5"/>
    <w:rsid w:val="00757949"/>
    <w:rsid w:val="00757A0D"/>
    <w:rsid w:val="00757FCD"/>
    <w:rsid w:val="00760013"/>
    <w:rsid w:val="007607D8"/>
    <w:rsid w:val="007610D5"/>
    <w:rsid w:val="00761239"/>
    <w:rsid w:val="007616EE"/>
    <w:rsid w:val="00761E13"/>
    <w:rsid w:val="00762284"/>
    <w:rsid w:val="00763BA2"/>
    <w:rsid w:val="00763C80"/>
    <w:rsid w:val="00765FD8"/>
    <w:rsid w:val="007712D5"/>
    <w:rsid w:val="00771B73"/>
    <w:rsid w:val="0077225A"/>
    <w:rsid w:val="00772A40"/>
    <w:rsid w:val="007740F2"/>
    <w:rsid w:val="0077427F"/>
    <w:rsid w:val="00774472"/>
    <w:rsid w:val="007746E2"/>
    <w:rsid w:val="007747FC"/>
    <w:rsid w:val="00774A37"/>
    <w:rsid w:val="007750FA"/>
    <w:rsid w:val="007753B3"/>
    <w:rsid w:val="00776256"/>
    <w:rsid w:val="00776D21"/>
    <w:rsid w:val="00776E1B"/>
    <w:rsid w:val="00777586"/>
    <w:rsid w:val="00780CC4"/>
    <w:rsid w:val="00780E09"/>
    <w:rsid w:val="00780E8C"/>
    <w:rsid w:val="00781584"/>
    <w:rsid w:val="007819EE"/>
    <w:rsid w:val="00781DA1"/>
    <w:rsid w:val="00781E27"/>
    <w:rsid w:val="00782A96"/>
    <w:rsid w:val="00783320"/>
    <w:rsid w:val="0078488C"/>
    <w:rsid w:val="00784AC6"/>
    <w:rsid w:val="00784F17"/>
    <w:rsid w:val="0078558B"/>
    <w:rsid w:val="00785A6A"/>
    <w:rsid w:val="00786E54"/>
    <w:rsid w:val="00790BBB"/>
    <w:rsid w:val="00790C22"/>
    <w:rsid w:val="00791063"/>
    <w:rsid w:val="00791D4A"/>
    <w:rsid w:val="00792356"/>
    <w:rsid w:val="00792582"/>
    <w:rsid w:val="00793C17"/>
    <w:rsid w:val="00794F2A"/>
    <w:rsid w:val="00794F78"/>
    <w:rsid w:val="0079524A"/>
    <w:rsid w:val="007958A8"/>
    <w:rsid w:val="0079621C"/>
    <w:rsid w:val="0079636D"/>
    <w:rsid w:val="007A0182"/>
    <w:rsid w:val="007A0201"/>
    <w:rsid w:val="007A0A07"/>
    <w:rsid w:val="007A0C18"/>
    <w:rsid w:val="007A18EB"/>
    <w:rsid w:val="007A1CFC"/>
    <w:rsid w:val="007A2197"/>
    <w:rsid w:val="007A2A3F"/>
    <w:rsid w:val="007A3748"/>
    <w:rsid w:val="007A3BD1"/>
    <w:rsid w:val="007A4716"/>
    <w:rsid w:val="007A4860"/>
    <w:rsid w:val="007A5E84"/>
    <w:rsid w:val="007A61EE"/>
    <w:rsid w:val="007A6872"/>
    <w:rsid w:val="007A6C6C"/>
    <w:rsid w:val="007A7754"/>
    <w:rsid w:val="007A7A2A"/>
    <w:rsid w:val="007A7E1F"/>
    <w:rsid w:val="007B07BE"/>
    <w:rsid w:val="007B122D"/>
    <w:rsid w:val="007B2655"/>
    <w:rsid w:val="007B272E"/>
    <w:rsid w:val="007B28D3"/>
    <w:rsid w:val="007B2ADF"/>
    <w:rsid w:val="007B36ED"/>
    <w:rsid w:val="007B436E"/>
    <w:rsid w:val="007B4B0B"/>
    <w:rsid w:val="007B5035"/>
    <w:rsid w:val="007B589A"/>
    <w:rsid w:val="007B5C2D"/>
    <w:rsid w:val="007B5DE4"/>
    <w:rsid w:val="007B6390"/>
    <w:rsid w:val="007B66EB"/>
    <w:rsid w:val="007B6AE2"/>
    <w:rsid w:val="007B7CAD"/>
    <w:rsid w:val="007C0B45"/>
    <w:rsid w:val="007C14BA"/>
    <w:rsid w:val="007C1C33"/>
    <w:rsid w:val="007C1F82"/>
    <w:rsid w:val="007C2AE6"/>
    <w:rsid w:val="007C2E06"/>
    <w:rsid w:val="007C32B0"/>
    <w:rsid w:val="007C3317"/>
    <w:rsid w:val="007C414D"/>
    <w:rsid w:val="007C4F88"/>
    <w:rsid w:val="007C5165"/>
    <w:rsid w:val="007C580E"/>
    <w:rsid w:val="007C5EA7"/>
    <w:rsid w:val="007C60D9"/>
    <w:rsid w:val="007C69C2"/>
    <w:rsid w:val="007C6A95"/>
    <w:rsid w:val="007C7B6C"/>
    <w:rsid w:val="007C7BB4"/>
    <w:rsid w:val="007D1315"/>
    <w:rsid w:val="007D1CB1"/>
    <w:rsid w:val="007D1E3C"/>
    <w:rsid w:val="007D2545"/>
    <w:rsid w:val="007D3193"/>
    <w:rsid w:val="007D3226"/>
    <w:rsid w:val="007D3D14"/>
    <w:rsid w:val="007D3DA4"/>
    <w:rsid w:val="007D4159"/>
    <w:rsid w:val="007D4E59"/>
    <w:rsid w:val="007D5406"/>
    <w:rsid w:val="007D5E1C"/>
    <w:rsid w:val="007D6F3A"/>
    <w:rsid w:val="007D7ADE"/>
    <w:rsid w:val="007D7BB5"/>
    <w:rsid w:val="007E0EFA"/>
    <w:rsid w:val="007E253E"/>
    <w:rsid w:val="007E25BE"/>
    <w:rsid w:val="007E2A51"/>
    <w:rsid w:val="007E2F30"/>
    <w:rsid w:val="007E2FFA"/>
    <w:rsid w:val="007E3899"/>
    <w:rsid w:val="007E3A45"/>
    <w:rsid w:val="007E3B67"/>
    <w:rsid w:val="007E4BA0"/>
    <w:rsid w:val="007E4FA3"/>
    <w:rsid w:val="007E5582"/>
    <w:rsid w:val="007E55E2"/>
    <w:rsid w:val="007E5854"/>
    <w:rsid w:val="007E6B67"/>
    <w:rsid w:val="007E7379"/>
    <w:rsid w:val="007E7D9D"/>
    <w:rsid w:val="007F0EA3"/>
    <w:rsid w:val="007F1521"/>
    <w:rsid w:val="007F175E"/>
    <w:rsid w:val="007F2A5F"/>
    <w:rsid w:val="007F2ACC"/>
    <w:rsid w:val="007F2CFC"/>
    <w:rsid w:val="007F38B6"/>
    <w:rsid w:val="007F3B03"/>
    <w:rsid w:val="007F42D8"/>
    <w:rsid w:val="007F5104"/>
    <w:rsid w:val="007F5172"/>
    <w:rsid w:val="007F5290"/>
    <w:rsid w:val="007F532A"/>
    <w:rsid w:val="007F560D"/>
    <w:rsid w:val="007F58D9"/>
    <w:rsid w:val="007F5A85"/>
    <w:rsid w:val="007F5B36"/>
    <w:rsid w:val="007F5EEF"/>
    <w:rsid w:val="007F6D59"/>
    <w:rsid w:val="007F7C55"/>
    <w:rsid w:val="007F7EF6"/>
    <w:rsid w:val="00801FA2"/>
    <w:rsid w:val="008036B5"/>
    <w:rsid w:val="00803B2A"/>
    <w:rsid w:val="00804372"/>
    <w:rsid w:val="00804704"/>
    <w:rsid w:val="008059E1"/>
    <w:rsid w:val="0080709B"/>
    <w:rsid w:val="00807876"/>
    <w:rsid w:val="00807C85"/>
    <w:rsid w:val="00807F23"/>
    <w:rsid w:val="00810C6A"/>
    <w:rsid w:val="00811268"/>
    <w:rsid w:val="00814919"/>
    <w:rsid w:val="00815753"/>
    <w:rsid w:val="00817460"/>
    <w:rsid w:val="00817630"/>
    <w:rsid w:val="00817B37"/>
    <w:rsid w:val="00820A2D"/>
    <w:rsid w:val="008212CB"/>
    <w:rsid w:val="0082144C"/>
    <w:rsid w:val="008215FD"/>
    <w:rsid w:val="0082244F"/>
    <w:rsid w:val="0082247A"/>
    <w:rsid w:val="0082274E"/>
    <w:rsid w:val="00822C14"/>
    <w:rsid w:val="00823AAE"/>
    <w:rsid w:val="00823EC4"/>
    <w:rsid w:val="008253FD"/>
    <w:rsid w:val="00825E01"/>
    <w:rsid w:val="008267BE"/>
    <w:rsid w:val="008273E3"/>
    <w:rsid w:val="00827BDB"/>
    <w:rsid w:val="0083074F"/>
    <w:rsid w:val="00831812"/>
    <w:rsid w:val="00833669"/>
    <w:rsid w:val="00834482"/>
    <w:rsid w:val="0083502A"/>
    <w:rsid w:val="0083579C"/>
    <w:rsid w:val="008358C9"/>
    <w:rsid w:val="00835A75"/>
    <w:rsid w:val="008366DB"/>
    <w:rsid w:val="008409FF"/>
    <w:rsid w:val="00840F0E"/>
    <w:rsid w:val="00841CF9"/>
    <w:rsid w:val="008426B6"/>
    <w:rsid w:val="00843F53"/>
    <w:rsid w:val="008459EE"/>
    <w:rsid w:val="00845EF5"/>
    <w:rsid w:val="008462FF"/>
    <w:rsid w:val="008464EF"/>
    <w:rsid w:val="00847383"/>
    <w:rsid w:val="00847485"/>
    <w:rsid w:val="008474F0"/>
    <w:rsid w:val="0084768E"/>
    <w:rsid w:val="00852117"/>
    <w:rsid w:val="00852FAE"/>
    <w:rsid w:val="00853520"/>
    <w:rsid w:val="00853657"/>
    <w:rsid w:val="008545A5"/>
    <w:rsid w:val="00854F39"/>
    <w:rsid w:val="008555CF"/>
    <w:rsid w:val="00855616"/>
    <w:rsid w:val="00855F4D"/>
    <w:rsid w:val="008561D0"/>
    <w:rsid w:val="008602C1"/>
    <w:rsid w:val="008602C5"/>
    <w:rsid w:val="008604C8"/>
    <w:rsid w:val="00860C35"/>
    <w:rsid w:val="008611E3"/>
    <w:rsid w:val="00861C39"/>
    <w:rsid w:val="008629D2"/>
    <w:rsid w:val="00862AB1"/>
    <w:rsid w:val="008633C8"/>
    <w:rsid w:val="0086352F"/>
    <w:rsid w:val="00863A78"/>
    <w:rsid w:val="008660E1"/>
    <w:rsid w:val="0086633D"/>
    <w:rsid w:val="008668D1"/>
    <w:rsid w:val="00866BEB"/>
    <w:rsid w:val="00866E5D"/>
    <w:rsid w:val="00870829"/>
    <w:rsid w:val="00870B44"/>
    <w:rsid w:val="00870D46"/>
    <w:rsid w:val="00871999"/>
    <w:rsid w:val="00872F15"/>
    <w:rsid w:val="00872FC4"/>
    <w:rsid w:val="00873AD4"/>
    <w:rsid w:val="00875C3B"/>
    <w:rsid w:val="008763C9"/>
    <w:rsid w:val="0087663C"/>
    <w:rsid w:val="0087680A"/>
    <w:rsid w:val="00876DEB"/>
    <w:rsid w:val="00876FD2"/>
    <w:rsid w:val="0087722B"/>
    <w:rsid w:val="0087797A"/>
    <w:rsid w:val="00877C51"/>
    <w:rsid w:val="008801E6"/>
    <w:rsid w:val="00880BDA"/>
    <w:rsid w:val="00882431"/>
    <w:rsid w:val="00882CF2"/>
    <w:rsid w:val="00882FCE"/>
    <w:rsid w:val="0088330C"/>
    <w:rsid w:val="008843CF"/>
    <w:rsid w:val="008856FB"/>
    <w:rsid w:val="00885E61"/>
    <w:rsid w:val="00886728"/>
    <w:rsid w:val="0088763A"/>
    <w:rsid w:val="00887AB5"/>
    <w:rsid w:val="00890470"/>
    <w:rsid w:val="00890504"/>
    <w:rsid w:val="008907CF"/>
    <w:rsid w:val="00890C84"/>
    <w:rsid w:val="00891132"/>
    <w:rsid w:val="00891907"/>
    <w:rsid w:val="00891F73"/>
    <w:rsid w:val="0089238F"/>
    <w:rsid w:val="00892592"/>
    <w:rsid w:val="00892C60"/>
    <w:rsid w:val="00893147"/>
    <w:rsid w:val="00893BC4"/>
    <w:rsid w:val="008942A1"/>
    <w:rsid w:val="00895672"/>
    <w:rsid w:val="008960BF"/>
    <w:rsid w:val="008962D1"/>
    <w:rsid w:val="00896404"/>
    <w:rsid w:val="00896DE2"/>
    <w:rsid w:val="008974B0"/>
    <w:rsid w:val="00897D23"/>
    <w:rsid w:val="008A0B13"/>
    <w:rsid w:val="008A1560"/>
    <w:rsid w:val="008A1B2F"/>
    <w:rsid w:val="008A310A"/>
    <w:rsid w:val="008A37C2"/>
    <w:rsid w:val="008A68AC"/>
    <w:rsid w:val="008B0AA1"/>
    <w:rsid w:val="008B13E0"/>
    <w:rsid w:val="008B19A4"/>
    <w:rsid w:val="008B1C9D"/>
    <w:rsid w:val="008B2AD9"/>
    <w:rsid w:val="008B2B1C"/>
    <w:rsid w:val="008B36C4"/>
    <w:rsid w:val="008B3F03"/>
    <w:rsid w:val="008B426C"/>
    <w:rsid w:val="008B56BA"/>
    <w:rsid w:val="008B720E"/>
    <w:rsid w:val="008B7379"/>
    <w:rsid w:val="008B7602"/>
    <w:rsid w:val="008C02BD"/>
    <w:rsid w:val="008C19C0"/>
    <w:rsid w:val="008C239F"/>
    <w:rsid w:val="008C2614"/>
    <w:rsid w:val="008C35EA"/>
    <w:rsid w:val="008C466C"/>
    <w:rsid w:val="008C4920"/>
    <w:rsid w:val="008C5FD5"/>
    <w:rsid w:val="008C626E"/>
    <w:rsid w:val="008C68F2"/>
    <w:rsid w:val="008D00A2"/>
    <w:rsid w:val="008D04F9"/>
    <w:rsid w:val="008D291B"/>
    <w:rsid w:val="008D2B26"/>
    <w:rsid w:val="008D2C53"/>
    <w:rsid w:val="008D3958"/>
    <w:rsid w:val="008D461C"/>
    <w:rsid w:val="008D49B2"/>
    <w:rsid w:val="008D51CE"/>
    <w:rsid w:val="008D5747"/>
    <w:rsid w:val="008D59B5"/>
    <w:rsid w:val="008D6236"/>
    <w:rsid w:val="008E0B55"/>
    <w:rsid w:val="008E1FFC"/>
    <w:rsid w:val="008E221D"/>
    <w:rsid w:val="008E2441"/>
    <w:rsid w:val="008E2982"/>
    <w:rsid w:val="008E3715"/>
    <w:rsid w:val="008E3877"/>
    <w:rsid w:val="008E45EA"/>
    <w:rsid w:val="008E502C"/>
    <w:rsid w:val="008E52E0"/>
    <w:rsid w:val="008E6078"/>
    <w:rsid w:val="008E65F2"/>
    <w:rsid w:val="008E7BAA"/>
    <w:rsid w:val="008E7CB3"/>
    <w:rsid w:val="008E7CE7"/>
    <w:rsid w:val="008F0889"/>
    <w:rsid w:val="008F08E6"/>
    <w:rsid w:val="008F08F1"/>
    <w:rsid w:val="008F117B"/>
    <w:rsid w:val="008F122F"/>
    <w:rsid w:val="008F1F1D"/>
    <w:rsid w:val="008F28E7"/>
    <w:rsid w:val="008F39C0"/>
    <w:rsid w:val="008F3B6C"/>
    <w:rsid w:val="008F3F7C"/>
    <w:rsid w:val="008F46E6"/>
    <w:rsid w:val="008F5470"/>
    <w:rsid w:val="008F5CC5"/>
    <w:rsid w:val="008F623E"/>
    <w:rsid w:val="008F6C68"/>
    <w:rsid w:val="008F75F5"/>
    <w:rsid w:val="00901B14"/>
    <w:rsid w:val="00902DE2"/>
    <w:rsid w:val="009030E2"/>
    <w:rsid w:val="009034FF"/>
    <w:rsid w:val="00903E78"/>
    <w:rsid w:val="00903EA6"/>
    <w:rsid w:val="00904187"/>
    <w:rsid w:val="00904BB6"/>
    <w:rsid w:val="00905324"/>
    <w:rsid w:val="0090566D"/>
    <w:rsid w:val="00905A3C"/>
    <w:rsid w:val="009066B1"/>
    <w:rsid w:val="00907D8D"/>
    <w:rsid w:val="00907EDC"/>
    <w:rsid w:val="00910D7D"/>
    <w:rsid w:val="009118DF"/>
    <w:rsid w:val="00912484"/>
    <w:rsid w:val="00912B5F"/>
    <w:rsid w:val="00913B97"/>
    <w:rsid w:val="00913F7B"/>
    <w:rsid w:val="00914547"/>
    <w:rsid w:val="00914731"/>
    <w:rsid w:val="0091511E"/>
    <w:rsid w:val="00915130"/>
    <w:rsid w:val="00915D10"/>
    <w:rsid w:val="00916810"/>
    <w:rsid w:val="0091723A"/>
    <w:rsid w:val="00917794"/>
    <w:rsid w:val="00920B05"/>
    <w:rsid w:val="00920F0A"/>
    <w:rsid w:val="009219DB"/>
    <w:rsid w:val="00921B92"/>
    <w:rsid w:val="00921FDC"/>
    <w:rsid w:val="009220A3"/>
    <w:rsid w:val="00922571"/>
    <w:rsid w:val="00922833"/>
    <w:rsid w:val="009236AC"/>
    <w:rsid w:val="009240D7"/>
    <w:rsid w:val="00926EBB"/>
    <w:rsid w:val="009271DC"/>
    <w:rsid w:val="00927712"/>
    <w:rsid w:val="0093227B"/>
    <w:rsid w:val="0093239A"/>
    <w:rsid w:val="009325CA"/>
    <w:rsid w:val="00933617"/>
    <w:rsid w:val="009342FA"/>
    <w:rsid w:val="00934B3D"/>
    <w:rsid w:val="009354A8"/>
    <w:rsid w:val="00935BDF"/>
    <w:rsid w:val="0093621E"/>
    <w:rsid w:val="00937DC2"/>
    <w:rsid w:val="009400F4"/>
    <w:rsid w:val="00940156"/>
    <w:rsid w:val="009404DD"/>
    <w:rsid w:val="009408B5"/>
    <w:rsid w:val="009408E0"/>
    <w:rsid w:val="00940A00"/>
    <w:rsid w:val="00941EE2"/>
    <w:rsid w:val="00942586"/>
    <w:rsid w:val="00943EED"/>
    <w:rsid w:val="009449F1"/>
    <w:rsid w:val="00944CBD"/>
    <w:rsid w:val="00944F22"/>
    <w:rsid w:val="0094635F"/>
    <w:rsid w:val="00950236"/>
    <w:rsid w:val="009507FA"/>
    <w:rsid w:val="009509EF"/>
    <w:rsid w:val="00951560"/>
    <w:rsid w:val="009526EE"/>
    <w:rsid w:val="00953630"/>
    <w:rsid w:val="0095477B"/>
    <w:rsid w:val="00954C55"/>
    <w:rsid w:val="00954F93"/>
    <w:rsid w:val="00954F98"/>
    <w:rsid w:val="00954FBD"/>
    <w:rsid w:val="0095570C"/>
    <w:rsid w:val="00955987"/>
    <w:rsid w:val="00955AE9"/>
    <w:rsid w:val="009566DE"/>
    <w:rsid w:val="0095684F"/>
    <w:rsid w:val="00956C05"/>
    <w:rsid w:val="00961A75"/>
    <w:rsid w:val="00961FCE"/>
    <w:rsid w:val="009632DC"/>
    <w:rsid w:val="00963DF8"/>
    <w:rsid w:val="00963EE1"/>
    <w:rsid w:val="009646EB"/>
    <w:rsid w:val="00966835"/>
    <w:rsid w:val="00967476"/>
    <w:rsid w:val="0096762D"/>
    <w:rsid w:val="009708AF"/>
    <w:rsid w:val="00970B04"/>
    <w:rsid w:val="00970BC3"/>
    <w:rsid w:val="00970D13"/>
    <w:rsid w:val="00971C45"/>
    <w:rsid w:val="00971E5B"/>
    <w:rsid w:val="00971FC8"/>
    <w:rsid w:val="00972430"/>
    <w:rsid w:val="00976018"/>
    <w:rsid w:val="00976123"/>
    <w:rsid w:val="00976529"/>
    <w:rsid w:val="0097793A"/>
    <w:rsid w:val="00980E0C"/>
    <w:rsid w:val="009813E7"/>
    <w:rsid w:val="0098195E"/>
    <w:rsid w:val="00981E16"/>
    <w:rsid w:val="0098250F"/>
    <w:rsid w:val="0098347D"/>
    <w:rsid w:val="00983599"/>
    <w:rsid w:val="009840EF"/>
    <w:rsid w:val="00986130"/>
    <w:rsid w:val="00986177"/>
    <w:rsid w:val="00986589"/>
    <w:rsid w:val="009868A4"/>
    <w:rsid w:val="009868BD"/>
    <w:rsid w:val="00986F88"/>
    <w:rsid w:val="0098706C"/>
    <w:rsid w:val="009874B2"/>
    <w:rsid w:val="00987906"/>
    <w:rsid w:val="00987AC0"/>
    <w:rsid w:val="009902EA"/>
    <w:rsid w:val="0099077E"/>
    <w:rsid w:val="00990CFB"/>
    <w:rsid w:val="00990F55"/>
    <w:rsid w:val="00992BB4"/>
    <w:rsid w:val="00992E6C"/>
    <w:rsid w:val="00993345"/>
    <w:rsid w:val="0099366C"/>
    <w:rsid w:val="00993F76"/>
    <w:rsid w:val="009964DF"/>
    <w:rsid w:val="00996DDA"/>
    <w:rsid w:val="009971E5"/>
    <w:rsid w:val="00997D42"/>
    <w:rsid w:val="00997F1B"/>
    <w:rsid w:val="009A04F8"/>
    <w:rsid w:val="009A0A80"/>
    <w:rsid w:val="009A0F6F"/>
    <w:rsid w:val="009A13E3"/>
    <w:rsid w:val="009A39B0"/>
    <w:rsid w:val="009A3B51"/>
    <w:rsid w:val="009A4888"/>
    <w:rsid w:val="009A4FD7"/>
    <w:rsid w:val="009A522D"/>
    <w:rsid w:val="009A58BD"/>
    <w:rsid w:val="009A58EB"/>
    <w:rsid w:val="009A58EF"/>
    <w:rsid w:val="009A6E35"/>
    <w:rsid w:val="009A6E67"/>
    <w:rsid w:val="009A7103"/>
    <w:rsid w:val="009A7D8B"/>
    <w:rsid w:val="009B1B00"/>
    <w:rsid w:val="009B1ED1"/>
    <w:rsid w:val="009B1F59"/>
    <w:rsid w:val="009B302E"/>
    <w:rsid w:val="009B3474"/>
    <w:rsid w:val="009B3D4A"/>
    <w:rsid w:val="009B5853"/>
    <w:rsid w:val="009B5AF2"/>
    <w:rsid w:val="009B5D9E"/>
    <w:rsid w:val="009C12CE"/>
    <w:rsid w:val="009C274F"/>
    <w:rsid w:val="009C2E56"/>
    <w:rsid w:val="009C30D9"/>
    <w:rsid w:val="009C31D5"/>
    <w:rsid w:val="009C328A"/>
    <w:rsid w:val="009C33EB"/>
    <w:rsid w:val="009C3C65"/>
    <w:rsid w:val="009C42AC"/>
    <w:rsid w:val="009C4F6F"/>
    <w:rsid w:val="009C540A"/>
    <w:rsid w:val="009C55C1"/>
    <w:rsid w:val="009C5B41"/>
    <w:rsid w:val="009C5B6B"/>
    <w:rsid w:val="009C6118"/>
    <w:rsid w:val="009C6F44"/>
    <w:rsid w:val="009C75A2"/>
    <w:rsid w:val="009D05E1"/>
    <w:rsid w:val="009D0D8B"/>
    <w:rsid w:val="009D2402"/>
    <w:rsid w:val="009D2EA6"/>
    <w:rsid w:val="009D4184"/>
    <w:rsid w:val="009D4431"/>
    <w:rsid w:val="009D49B8"/>
    <w:rsid w:val="009D4E22"/>
    <w:rsid w:val="009D544B"/>
    <w:rsid w:val="009D65C4"/>
    <w:rsid w:val="009D6813"/>
    <w:rsid w:val="009D7560"/>
    <w:rsid w:val="009D7874"/>
    <w:rsid w:val="009E00C7"/>
    <w:rsid w:val="009E05B6"/>
    <w:rsid w:val="009E0CF5"/>
    <w:rsid w:val="009E0E56"/>
    <w:rsid w:val="009E1144"/>
    <w:rsid w:val="009E11BB"/>
    <w:rsid w:val="009E1321"/>
    <w:rsid w:val="009E145D"/>
    <w:rsid w:val="009E2021"/>
    <w:rsid w:val="009E2A30"/>
    <w:rsid w:val="009E2BA0"/>
    <w:rsid w:val="009E2DA8"/>
    <w:rsid w:val="009E2F1D"/>
    <w:rsid w:val="009E2FA0"/>
    <w:rsid w:val="009E3752"/>
    <w:rsid w:val="009E3A3B"/>
    <w:rsid w:val="009E4F31"/>
    <w:rsid w:val="009E504D"/>
    <w:rsid w:val="009E675B"/>
    <w:rsid w:val="009E698C"/>
    <w:rsid w:val="009E6B1E"/>
    <w:rsid w:val="009E6FB8"/>
    <w:rsid w:val="009F0177"/>
    <w:rsid w:val="009F085B"/>
    <w:rsid w:val="009F0AE5"/>
    <w:rsid w:val="009F166B"/>
    <w:rsid w:val="009F17A4"/>
    <w:rsid w:val="009F1CD1"/>
    <w:rsid w:val="009F2501"/>
    <w:rsid w:val="009F48C1"/>
    <w:rsid w:val="009F4C43"/>
    <w:rsid w:val="009F5574"/>
    <w:rsid w:val="009F631A"/>
    <w:rsid w:val="009F6690"/>
    <w:rsid w:val="009F68F9"/>
    <w:rsid w:val="009F6DBD"/>
    <w:rsid w:val="009F7D3F"/>
    <w:rsid w:val="00A00C2F"/>
    <w:rsid w:val="00A00EBC"/>
    <w:rsid w:val="00A0158B"/>
    <w:rsid w:val="00A01823"/>
    <w:rsid w:val="00A01F0F"/>
    <w:rsid w:val="00A02027"/>
    <w:rsid w:val="00A02268"/>
    <w:rsid w:val="00A027A0"/>
    <w:rsid w:val="00A0334D"/>
    <w:rsid w:val="00A03B3B"/>
    <w:rsid w:val="00A03BFB"/>
    <w:rsid w:val="00A0424B"/>
    <w:rsid w:val="00A04E72"/>
    <w:rsid w:val="00A056D4"/>
    <w:rsid w:val="00A105FF"/>
    <w:rsid w:val="00A10CD9"/>
    <w:rsid w:val="00A1173A"/>
    <w:rsid w:val="00A11A38"/>
    <w:rsid w:val="00A12F5A"/>
    <w:rsid w:val="00A1356F"/>
    <w:rsid w:val="00A139D3"/>
    <w:rsid w:val="00A13B91"/>
    <w:rsid w:val="00A13F9B"/>
    <w:rsid w:val="00A144F8"/>
    <w:rsid w:val="00A14D31"/>
    <w:rsid w:val="00A14FA5"/>
    <w:rsid w:val="00A16D70"/>
    <w:rsid w:val="00A20DF7"/>
    <w:rsid w:val="00A2158C"/>
    <w:rsid w:val="00A2197A"/>
    <w:rsid w:val="00A21E02"/>
    <w:rsid w:val="00A2207A"/>
    <w:rsid w:val="00A22386"/>
    <w:rsid w:val="00A22E44"/>
    <w:rsid w:val="00A22FAB"/>
    <w:rsid w:val="00A23E11"/>
    <w:rsid w:val="00A24D79"/>
    <w:rsid w:val="00A25041"/>
    <w:rsid w:val="00A25730"/>
    <w:rsid w:val="00A2689C"/>
    <w:rsid w:val="00A304B6"/>
    <w:rsid w:val="00A32104"/>
    <w:rsid w:val="00A330C3"/>
    <w:rsid w:val="00A33576"/>
    <w:rsid w:val="00A33C10"/>
    <w:rsid w:val="00A33CFC"/>
    <w:rsid w:val="00A345FD"/>
    <w:rsid w:val="00A34B65"/>
    <w:rsid w:val="00A35F8C"/>
    <w:rsid w:val="00A36218"/>
    <w:rsid w:val="00A364EB"/>
    <w:rsid w:val="00A37269"/>
    <w:rsid w:val="00A37B52"/>
    <w:rsid w:val="00A4022A"/>
    <w:rsid w:val="00A42B6F"/>
    <w:rsid w:val="00A4397E"/>
    <w:rsid w:val="00A43CCC"/>
    <w:rsid w:val="00A43CD0"/>
    <w:rsid w:val="00A446DB"/>
    <w:rsid w:val="00A447C2"/>
    <w:rsid w:val="00A45C76"/>
    <w:rsid w:val="00A46471"/>
    <w:rsid w:val="00A4693C"/>
    <w:rsid w:val="00A46BCD"/>
    <w:rsid w:val="00A47405"/>
    <w:rsid w:val="00A47B6D"/>
    <w:rsid w:val="00A50867"/>
    <w:rsid w:val="00A51FCD"/>
    <w:rsid w:val="00A522F8"/>
    <w:rsid w:val="00A53CC8"/>
    <w:rsid w:val="00A54D30"/>
    <w:rsid w:val="00A54FFC"/>
    <w:rsid w:val="00A5522B"/>
    <w:rsid w:val="00A55A8F"/>
    <w:rsid w:val="00A55CC8"/>
    <w:rsid w:val="00A57638"/>
    <w:rsid w:val="00A5776D"/>
    <w:rsid w:val="00A600E5"/>
    <w:rsid w:val="00A60220"/>
    <w:rsid w:val="00A6024A"/>
    <w:rsid w:val="00A602CC"/>
    <w:rsid w:val="00A614A0"/>
    <w:rsid w:val="00A62040"/>
    <w:rsid w:val="00A62C09"/>
    <w:rsid w:val="00A62ECF"/>
    <w:rsid w:val="00A62F10"/>
    <w:rsid w:val="00A64775"/>
    <w:rsid w:val="00A64867"/>
    <w:rsid w:val="00A64F65"/>
    <w:rsid w:val="00A6502E"/>
    <w:rsid w:val="00A655FF"/>
    <w:rsid w:val="00A65CFE"/>
    <w:rsid w:val="00A65E26"/>
    <w:rsid w:val="00A6679F"/>
    <w:rsid w:val="00A66EEE"/>
    <w:rsid w:val="00A7023A"/>
    <w:rsid w:val="00A70308"/>
    <w:rsid w:val="00A70558"/>
    <w:rsid w:val="00A715F4"/>
    <w:rsid w:val="00A71C09"/>
    <w:rsid w:val="00A721DE"/>
    <w:rsid w:val="00A726E4"/>
    <w:rsid w:val="00A730C7"/>
    <w:rsid w:val="00A73646"/>
    <w:rsid w:val="00A74FB9"/>
    <w:rsid w:val="00A75A0D"/>
    <w:rsid w:val="00A75C91"/>
    <w:rsid w:val="00A75D31"/>
    <w:rsid w:val="00A764DF"/>
    <w:rsid w:val="00A76909"/>
    <w:rsid w:val="00A76F55"/>
    <w:rsid w:val="00A76F80"/>
    <w:rsid w:val="00A77098"/>
    <w:rsid w:val="00A770D6"/>
    <w:rsid w:val="00A778B6"/>
    <w:rsid w:val="00A808D3"/>
    <w:rsid w:val="00A80DFC"/>
    <w:rsid w:val="00A81010"/>
    <w:rsid w:val="00A81A24"/>
    <w:rsid w:val="00A83306"/>
    <w:rsid w:val="00A833AE"/>
    <w:rsid w:val="00A8384D"/>
    <w:rsid w:val="00A8433D"/>
    <w:rsid w:val="00A8523B"/>
    <w:rsid w:val="00A859A8"/>
    <w:rsid w:val="00A86EF8"/>
    <w:rsid w:val="00A871DB"/>
    <w:rsid w:val="00A8780A"/>
    <w:rsid w:val="00A87A1D"/>
    <w:rsid w:val="00A87B05"/>
    <w:rsid w:val="00A903D0"/>
    <w:rsid w:val="00A9091F"/>
    <w:rsid w:val="00A90BD7"/>
    <w:rsid w:val="00A91037"/>
    <w:rsid w:val="00A9303A"/>
    <w:rsid w:val="00A94B82"/>
    <w:rsid w:val="00A950F4"/>
    <w:rsid w:val="00A95CA8"/>
    <w:rsid w:val="00A9676F"/>
    <w:rsid w:val="00A96D53"/>
    <w:rsid w:val="00A96D7B"/>
    <w:rsid w:val="00A96E48"/>
    <w:rsid w:val="00A97311"/>
    <w:rsid w:val="00AA01EA"/>
    <w:rsid w:val="00AA0393"/>
    <w:rsid w:val="00AA0A7B"/>
    <w:rsid w:val="00AA15B3"/>
    <w:rsid w:val="00AA1A5D"/>
    <w:rsid w:val="00AA1D80"/>
    <w:rsid w:val="00AA1E59"/>
    <w:rsid w:val="00AA37CC"/>
    <w:rsid w:val="00AA3ACF"/>
    <w:rsid w:val="00AA4188"/>
    <w:rsid w:val="00AA458A"/>
    <w:rsid w:val="00AA4C6C"/>
    <w:rsid w:val="00AA5625"/>
    <w:rsid w:val="00AA66E9"/>
    <w:rsid w:val="00AA7190"/>
    <w:rsid w:val="00AA758E"/>
    <w:rsid w:val="00AA78EC"/>
    <w:rsid w:val="00AB0F2A"/>
    <w:rsid w:val="00AB1758"/>
    <w:rsid w:val="00AB1E7D"/>
    <w:rsid w:val="00AB2AB7"/>
    <w:rsid w:val="00AB2E0D"/>
    <w:rsid w:val="00AB4D9E"/>
    <w:rsid w:val="00AB5ADE"/>
    <w:rsid w:val="00AB5EEF"/>
    <w:rsid w:val="00AB6E4D"/>
    <w:rsid w:val="00AB706F"/>
    <w:rsid w:val="00AB754C"/>
    <w:rsid w:val="00AC061B"/>
    <w:rsid w:val="00AC0D55"/>
    <w:rsid w:val="00AC0F49"/>
    <w:rsid w:val="00AC22D3"/>
    <w:rsid w:val="00AC263D"/>
    <w:rsid w:val="00AC3313"/>
    <w:rsid w:val="00AC3820"/>
    <w:rsid w:val="00AC4FA1"/>
    <w:rsid w:val="00AC5357"/>
    <w:rsid w:val="00AC584D"/>
    <w:rsid w:val="00AC5A09"/>
    <w:rsid w:val="00AC680F"/>
    <w:rsid w:val="00AC708A"/>
    <w:rsid w:val="00AC7F46"/>
    <w:rsid w:val="00AD0861"/>
    <w:rsid w:val="00AD0BD1"/>
    <w:rsid w:val="00AD10ED"/>
    <w:rsid w:val="00AD1BD1"/>
    <w:rsid w:val="00AD5694"/>
    <w:rsid w:val="00AD58BF"/>
    <w:rsid w:val="00AD5B01"/>
    <w:rsid w:val="00AD69BE"/>
    <w:rsid w:val="00AD7521"/>
    <w:rsid w:val="00AE0A9D"/>
    <w:rsid w:val="00AE0D07"/>
    <w:rsid w:val="00AE17EC"/>
    <w:rsid w:val="00AE26CC"/>
    <w:rsid w:val="00AE315B"/>
    <w:rsid w:val="00AE3B6F"/>
    <w:rsid w:val="00AE3F33"/>
    <w:rsid w:val="00AE4B19"/>
    <w:rsid w:val="00AE5919"/>
    <w:rsid w:val="00AE59EE"/>
    <w:rsid w:val="00AE6BC7"/>
    <w:rsid w:val="00AE6D38"/>
    <w:rsid w:val="00AE6F48"/>
    <w:rsid w:val="00AF0372"/>
    <w:rsid w:val="00AF07E9"/>
    <w:rsid w:val="00AF07F5"/>
    <w:rsid w:val="00AF09D8"/>
    <w:rsid w:val="00AF0EF0"/>
    <w:rsid w:val="00AF139F"/>
    <w:rsid w:val="00AF155E"/>
    <w:rsid w:val="00AF1A25"/>
    <w:rsid w:val="00AF2FE1"/>
    <w:rsid w:val="00AF39B4"/>
    <w:rsid w:val="00AF5615"/>
    <w:rsid w:val="00AF6E21"/>
    <w:rsid w:val="00AF7CB0"/>
    <w:rsid w:val="00B006ED"/>
    <w:rsid w:val="00B01FD4"/>
    <w:rsid w:val="00B030C4"/>
    <w:rsid w:val="00B03F31"/>
    <w:rsid w:val="00B04341"/>
    <w:rsid w:val="00B04C0B"/>
    <w:rsid w:val="00B05A05"/>
    <w:rsid w:val="00B05AF4"/>
    <w:rsid w:val="00B05CBF"/>
    <w:rsid w:val="00B07196"/>
    <w:rsid w:val="00B07332"/>
    <w:rsid w:val="00B07BE1"/>
    <w:rsid w:val="00B11321"/>
    <w:rsid w:val="00B11EB1"/>
    <w:rsid w:val="00B12ED0"/>
    <w:rsid w:val="00B142E3"/>
    <w:rsid w:val="00B14BB8"/>
    <w:rsid w:val="00B16249"/>
    <w:rsid w:val="00B1686F"/>
    <w:rsid w:val="00B17318"/>
    <w:rsid w:val="00B200BB"/>
    <w:rsid w:val="00B2078B"/>
    <w:rsid w:val="00B21463"/>
    <w:rsid w:val="00B2176F"/>
    <w:rsid w:val="00B21BFF"/>
    <w:rsid w:val="00B22924"/>
    <w:rsid w:val="00B22AC1"/>
    <w:rsid w:val="00B24665"/>
    <w:rsid w:val="00B24C50"/>
    <w:rsid w:val="00B25664"/>
    <w:rsid w:val="00B25AC3"/>
    <w:rsid w:val="00B25E7B"/>
    <w:rsid w:val="00B25EEB"/>
    <w:rsid w:val="00B27693"/>
    <w:rsid w:val="00B2797D"/>
    <w:rsid w:val="00B30404"/>
    <w:rsid w:val="00B3134F"/>
    <w:rsid w:val="00B32230"/>
    <w:rsid w:val="00B32296"/>
    <w:rsid w:val="00B3441C"/>
    <w:rsid w:val="00B34E51"/>
    <w:rsid w:val="00B35A7C"/>
    <w:rsid w:val="00B35A9F"/>
    <w:rsid w:val="00B3633C"/>
    <w:rsid w:val="00B3640A"/>
    <w:rsid w:val="00B3691D"/>
    <w:rsid w:val="00B36FD6"/>
    <w:rsid w:val="00B4119B"/>
    <w:rsid w:val="00B41656"/>
    <w:rsid w:val="00B41B2C"/>
    <w:rsid w:val="00B41B4F"/>
    <w:rsid w:val="00B43F1C"/>
    <w:rsid w:val="00B44EF2"/>
    <w:rsid w:val="00B45DFF"/>
    <w:rsid w:val="00B46EC4"/>
    <w:rsid w:val="00B47006"/>
    <w:rsid w:val="00B47213"/>
    <w:rsid w:val="00B473B5"/>
    <w:rsid w:val="00B47844"/>
    <w:rsid w:val="00B500C6"/>
    <w:rsid w:val="00B50811"/>
    <w:rsid w:val="00B5259D"/>
    <w:rsid w:val="00B52F1E"/>
    <w:rsid w:val="00B52F21"/>
    <w:rsid w:val="00B531FD"/>
    <w:rsid w:val="00B532BF"/>
    <w:rsid w:val="00B53A22"/>
    <w:rsid w:val="00B55F1A"/>
    <w:rsid w:val="00B56D7B"/>
    <w:rsid w:val="00B57F0E"/>
    <w:rsid w:val="00B60BCA"/>
    <w:rsid w:val="00B60C64"/>
    <w:rsid w:val="00B60F9E"/>
    <w:rsid w:val="00B6117C"/>
    <w:rsid w:val="00B61FD9"/>
    <w:rsid w:val="00B62C2F"/>
    <w:rsid w:val="00B62C40"/>
    <w:rsid w:val="00B63343"/>
    <w:rsid w:val="00B6352E"/>
    <w:rsid w:val="00B63BBF"/>
    <w:rsid w:val="00B63CFC"/>
    <w:rsid w:val="00B63FEC"/>
    <w:rsid w:val="00B64613"/>
    <w:rsid w:val="00B64D8E"/>
    <w:rsid w:val="00B65115"/>
    <w:rsid w:val="00B65877"/>
    <w:rsid w:val="00B65E64"/>
    <w:rsid w:val="00B66637"/>
    <w:rsid w:val="00B67C48"/>
    <w:rsid w:val="00B67F69"/>
    <w:rsid w:val="00B706A7"/>
    <w:rsid w:val="00B70F2D"/>
    <w:rsid w:val="00B7159E"/>
    <w:rsid w:val="00B71884"/>
    <w:rsid w:val="00B71AE4"/>
    <w:rsid w:val="00B72A7D"/>
    <w:rsid w:val="00B73692"/>
    <w:rsid w:val="00B74A52"/>
    <w:rsid w:val="00B74C41"/>
    <w:rsid w:val="00B74D8E"/>
    <w:rsid w:val="00B75E83"/>
    <w:rsid w:val="00B7653E"/>
    <w:rsid w:val="00B76F4A"/>
    <w:rsid w:val="00B77780"/>
    <w:rsid w:val="00B800AE"/>
    <w:rsid w:val="00B80990"/>
    <w:rsid w:val="00B80C5A"/>
    <w:rsid w:val="00B81DFF"/>
    <w:rsid w:val="00B8270A"/>
    <w:rsid w:val="00B82854"/>
    <w:rsid w:val="00B83635"/>
    <w:rsid w:val="00B83F2E"/>
    <w:rsid w:val="00B84394"/>
    <w:rsid w:val="00B84B86"/>
    <w:rsid w:val="00B87B61"/>
    <w:rsid w:val="00B907FE"/>
    <w:rsid w:val="00B90B11"/>
    <w:rsid w:val="00B90FBE"/>
    <w:rsid w:val="00B9127E"/>
    <w:rsid w:val="00B912A7"/>
    <w:rsid w:val="00B9223A"/>
    <w:rsid w:val="00B922BD"/>
    <w:rsid w:val="00B926C3"/>
    <w:rsid w:val="00B92885"/>
    <w:rsid w:val="00B930D9"/>
    <w:rsid w:val="00B9313B"/>
    <w:rsid w:val="00B93A3B"/>
    <w:rsid w:val="00B94037"/>
    <w:rsid w:val="00B94BFE"/>
    <w:rsid w:val="00B95397"/>
    <w:rsid w:val="00B96075"/>
    <w:rsid w:val="00B9612F"/>
    <w:rsid w:val="00B961D2"/>
    <w:rsid w:val="00B97020"/>
    <w:rsid w:val="00B97033"/>
    <w:rsid w:val="00B974A8"/>
    <w:rsid w:val="00B97939"/>
    <w:rsid w:val="00B97E04"/>
    <w:rsid w:val="00BA0E25"/>
    <w:rsid w:val="00BA0E39"/>
    <w:rsid w:val="00BA18FC"/>
    <w:rsid w:val="00BA2C1B"/>
    <w:rsid w:val="00BA386E"/>
    <w:rsid w:val="00BA4677"/>
    <w:rsid w:val="00BA5397"/>
    <w:rsid w:val="00BA57D0"/>
    <w:rsid w:val="00BA5A08"/>
    <w:rsid w:val="00BA5E77"/>
    <w:rsid w:val="00BA6545"/>
    <w:rsid w:val="00BA7727"/>
    <w:rsid w:val="00BA7A17"/>
    <w:rsid w:val="00BB1F60"/>
    <w:rsid w:val="00BB3420"/>
    <w:rsid w:val="00BB3FEF"/>
    <w:rsid w:val="00BB42BA"/>
    <w:rsid w:val="00BB5384"/>
    <w:rsid w:val="00BB713A"/>
    <w:rsid w:val="00BB7465"/>
    <w:rsid w:val="00BB7517"/>
    <w:rsid w:val="00BB76A2"/>
    <w:rsid w:val="00BB7E98"/>
    <w:rsid w:val="00BC0852"/>
    <w:rsid w:val="00BC086E"/>
    <w:rsid w:val="00BC1109"/>
    <w:rsid w:val="00BC12E7"/>
    <w:rsid w:val="00BC19B3"/>
    <w:rsid w:val="00BC1DFE"/>
    <w:rsid w:val="00BC227E"/>
    <w:rsid w:val="00BC3DC5"/>
    <w:rsid w:val="00BC423F"/>
    <w:rsid w:val="00BC45C6"/>
    <w:rsid w:val="00BC5494"/>
    <w:rsid w:val="00BC5730"/>
    <w:rsid w:val="00BD0C01"/>
    <w:rsid w:val="00BD0CC9"/>
    <w:rsid w:val="00BD189B"/>
    <w:rsid w:val="00BD1D32"/>
    <w:rsid w:val="00BD2570"/>
    <w:rsid w:val="00BD3560"/>
    <w:rsid w:val="00BD42D7"/>
    <w:rsid w:val="00BD4EC6"/>
    <w:rsid w:val="00BD52E1"/>
    <w:rsid w:val="00BD5311"/>
    <w:rsid w:val="00BD6F94"/>
    <w:rsid w:val="00BD7741"/>
    <w:rsid w:val="00BD7CC0"/>
    <w:rsid w:val="00BE0946"/>
    <w:rsid w:val="00BE0A7B"/>
    <w:rsid w:val="00BE1223"/>
    <w:rsid w:val="00BE2447"/>
    <w:rsid w:val="00BE2F9F"/>
    <w:rsid w:val="00BE54BC"/>
    <w:rsid w:val="00BE66E7"/>
    <w:rsid w:val="00BE6A02"/>
    <w:rsid w:val="00BE6FB0"/>
    <w:rsid w:val="00BE7F59"/>
    <w:rsid w:val="00BF0421"/>
    <w:rsid w:val="00BF077B"/>
    <w:rsid w:val="00BF1900"/>
    <w:rsid w:val="00BF2034"/>
    <w:rsid w:val="00BF2469"/>
    <w:rsid w:val="00BF2B84"/>
    <w:rsid w:val="00BF3948"/>
    <w:rsid w:val="00BF42E2"/>
    <w:rsid w:val="00BF46C6"/>
    <w:rsid w:val="00BF62BB"/>
    <w:rsid w:val="00BF6520"/>
    <w:rsid w:val="00BF6FB7"/>
    <w:rsid w:val="00C00472"/>
    <w:rsid w:val="00C01168"/>
    <w:rsid w:val="00C0161B"/>
    <w:rsid w:val="00C0330D"/>
    <w:rsid w:val="00C04241"/>
    <w:rsid w:val="00C04813"/>
    <w:rsid w:val="00C04F78"/>
    <w:rsid w:val="00C06392"/>
    <w:rsid w:val="00C0685C"/>
    <w:rsid w:val="00C06B71"/>
    <w:rsid w:val="00C06C57"/>
    <w:rsid w:val="00C07A25"/>
    <w:rsid w:val="00C1038C"/>
    <w:rsid w:val="00C10A7F"/>
    <w:rsid w:val="00C117F3"/>
    <w:rsid w:val="00C118FD"/>
    <w:rsid w:val="00C121AB"/>
    <w:rsid w:val="00C122D2"/>
    <w:rsid w:val="00C126B5"/>
    <w:rsid w:val="00C12722"/>
    <w:rsid w:val="00C131F7"/>
    <w:rsid w:val="00C1345E"/>
    <w:rsid w:val="00C14CE0"/>
    <w:rsid w:val="00C14F85"/>
    <w:rsid w:val="00C1504E"/>
    <w:rsid w:val="00C153EE"/>
    <w:rsid w:val="00C15C34"/>
    <w:rsid w:val="00C1783A"/>
    <w:rsid w:val="00C2048D"/>
    <w:rsid w:val="00C206EF"/>
    <w:rsid w:val="00C21CB8"/>
    <w:rsid w:val="00C23AA2"/>
    <w:rsid w:val="00C23C79"/>
    <w:rsid w:val="00C23F2B"/>
    <w:rsid w:val="00C3083A"/>
    <w:rsid w:val="00C31297"/>
    <w:rsid w:val="00C316D3"/>
    <w:rsid w:val="00C31BA0"/>
    <w:rsid w:val="00C320ED"/>
    <w:rsid w:val="00C3271E"/>
    <w:rsid w:val="00C3296D"/>
    <w:rsid w:val="00C32AC6"/>
    <w:rsid w:val="00C32DBD"/>
    <w:rsid w:val="00C32E72"/>
    <w:rsid w:val="00C344C8"/>
    <w:rsid w:val="00C3637E"/>
    <w:rsid w:val="00C366FB"/>
    <w:rsid w:val="00C36B35"/>
    <w:rsid w:val="00C36EA2"/>
    <w:rsid w:val="00C3758B"/>
    <w:rsid w:val="00C4057A"/>
    <w:rsid w:val="00C40C24"/>
    <w:rsid w:val="00C41183"/>
    <w:rsid w:val="00C41281"/>
    <w:rsid w:val="00C412C6"/>
    <w:rsid w:val="00C41917"/>
    <w:rsid w:val="00C420F7"/>
    <w:rsid w:val="00C4354A"/>
    <w:rsid w:val="00C43656"/>
    <w:rsid w:val="00C43AC3"/>
    <w:rsid w:val="00C43C46"/>
    <w:rsid w:val="00C443DD"/>
    <w:rsid w:val="00C44AB8"/>
    <w:rsid w:val="00C45453"/>
    <w:rsid w:val="00C459FE"/>
    <w:rsid w:val="00C45B59"/>
    <w:rsid w:val="00C46DC8"/>
    <w:rsid w:val="00C4721E"/>
    <w:rsid w:val="00C47AC0"/>
    <w:rsid w:val="00C519D1"/>
    <w:rsid w:val="00C51ABC"/>
    <w:rsid w:val="00C51BB8"/>
    <w:rsid w:val="00C52A47"/>
    <w:rsid w:val="00C52C57"/>
    <w:rsid w:val="00C533CA"/>
    <w:rsid w:val="00C53A21"/>
    <w:rsid w:val="00C53C0A"/>
    <w:rsid w:val="00C54569"/>
    <w:rsid w:val="00C54792"/>
    <w:rsid w:val="00C54E1F"/>
    <w:rsid w:val="00C552A0"/>
    <w:rsid w:val="00C555E4"/>
    <w:rsid w:val="00C55625"/>
    <w:rsid w:val="00C56845"/>
    <w:rsid w:val="00C57E93"/>
    <w:rsid w:val="00C60028"/>
    <w:rsid w:val="00C6075F"/>
    <w:rsid w:val="00C617B2"/>
    <w:rsid w:val="00C621EB"/>
    <w:rsid w:val="00C62248"/>
    <w:rsid w:val="00C6282A"/>
    <w:rsid w:val="00C628AB"/>
    <w:rsid w:val="00C628D5"/>
    <w:rsid w:val="00C64E53"/>
    <w:rsid w:val="00C65EB8"/>
    <w:rsid w:val="00C66096"/>
    <w:rsid w:val="00C660D5"/>
    <w:rsid w:val="00C66295"/>
    <w:rsid w:val="00C66359"/>
    <w:rsid w:val="00C66479"/>
    <w:rsid w:val="00C66A23"/>
    <w:rsid w:val="00C66B1D"/>
    <w:rsid w:val="00C67632"/>
    <w:rsid w:val="00C67AC3"/>
    <w:rsid w:val="00C67CA0"/>
    <w:rsid w:val="00C67F56"/>
    <w:rsid w:val="00C70B8F"/>
    <w:rsid w:val="00C70C5D"/>
    <w:rsid w:val="00C71B13"/>
    <w:rsid w:val="00C7216F"/>
    <w:rsid w:val="00C72DFE"/>
    <w:rsid w:val="00C72F26"/>
    <w:rsid w:val="00C73563"/>
    <w:rsid w:val="00C73C9E"/>
    <w:rsid w:val="00C740DF"/>
    <w:rsid w:val="00C74660"/>
    <w:rsid w:val="00C74A77"/>
    <w:rsid w:val="00C75536"/>
    <w:rsid w:val="00C75814"/>
    <w:rsid w:val="00C76363"/>
    <w:rsid w:val="00C76887"/>
    <w:rsid w:val="00C8131B"/>
    <w:rsid w:val="00C8169C"/>
    <w:rsid w:val="00C81DA8"/>
    <w:rsid w:val="00C81EAB"/>
    <w:rsid w:val="00C83273"/>
    <w:rsid w:val="00C83AEF"/>
    <w:rsid w:val="00C84425"/>
    <w:rsid w:val="00C84D36"/>
    <w:rsid w:val="00C85359"/>
    <w:rsid w:val="00C86068"/>
    <w:rsid w:val="00C869D8"/>
    <w:rsid w:val="00C914FC"/>
    <w:rsid w:val="00C916D2"/>
    <w:rsid w:val="00C91801"/>
    <w:rsid w:val="00C92511"/>
    <w:rsid w:val="00C92EA4"/>
    <w:rsid w:val="00C93219"/>
    <w:rsid w:val="00C93FEE"/>
    <w:rsid w:val="00C949EC"/>
    <w:rsid w:val="00C970B5"/>
    <w:rsid w:val="00CA11A9"/>
    <w:rsid w:val="00CA14D6"/>
    <w:rsid w:val="00CA29C7"/>
    <w:rsid w:val="00CA2F7A"/>
    <w:rsid w:val="00CA3800"/>
    <w:rsid w:val="00CA4A97"/>
    <w:rsid w:val="00CA4CF2"/>
    <w:rsid w:val="00CA517E"/>
    <w:rsid w:val="00CA5AB9"/>
    <w:rsid w:val="00CA6C7D"/>
    <w:rsid w:val="00CA6E62"/>
    <w:rsid w:val="00CA6EF6"/>
    <w:rsid w:val="00CA6F23"/>
    <w:rsid w:val="00CA6F4A"/>
    <w:rsid w:val="00CA72F7"/>
    <w:rsid w:val="00CA7962"/>
    <w:rsid w:val="00CA7A5D"/>
    <w:rsid w:val="00CB309C"/>
    <w:rsid w:val="00CB4422"/>
    <w:rsid w:val="00CB4947"/>
    <w:rsid w:val="00CB54A4"/>
    <w:rsid w:val="00CB6513"/>
    <w:rsid w:val="00CB70ED"/>
    <w:rsid w:val="00CB72E8"/>
    <w:rsid w:val="00CB758B"/>
    <w:rsid w:val="00CB7B5A"/>
    <w:rsid w:val="00CC000B"/>
    <w:rsid w:val="00CC07E9"/>
    <w:rsid w:val="00CC09B9"/>
    <w:rsid w:val="00CC1748"/>
    <w:rsid w:val="00CC3CCF"/>
    <w:rsid w:val="00CC3E2B"/>
    <w:rsid w:val="00CC4E79"/>
    <w:rsid w:val="00CC50C6"/>
    <w:rsid w:val="00CC55D1"/>
    <w:rsid w:val="00CC57F0"/>
    <w:rsid w:val="00CC5816"/>
    <w:rsid w:val="00CC5A72"/>
    <w:rsid w:val="00CC5B41"/>
    <w:rsid w:val="00CC6385"/>
    <w:rsid w:val="00CC7368"/>
    <w:rsid w:val="00CC764C"/>
    <w:rsid w:val="00CC7BD7"/>
    <w:rsid w:val="00CD0388"/>
    <w:rsid w:val="00CD0EF2"/>
    <w:rsid w:val="00CD0F2E"/>
    <w:rsid w:val="00CD118B"/>
    <w:rsid w:val="00CD310E"/>
    <w:rsid w:val="00CD353C"/>
    <w:rsid w:val="00CD3B26"/>
    <w:rsid w:val="00CD5654"/>
    <w:rsid w:val="00CD5E9C"/>
    <w:rsid w:val="00CD6453"/>
    <w:rsid w:val="00CD7D04"/>
    <w:rsid w:val="00CD7DD6"/>
    <w:rsid w:val="00CE1ADD"/>
    <w:rsid w:val="00CE1CBD"/>
    <w:rsid w:val="00CE1DEC"/>
    <w:rsid w:val="00CE24FD"/>
    <w:rsid w:val="00CE2EC7"/>
    <w:rsid w:val="00CE3254"/>
    <w:rsid w:val="00CE32FD"/>
    <w:rsid w:val="00CE33E5"/>
    <w:rsid w:val="00CE35D0"/>
    <w:rsid w:val="00CE363A"/>
    <w:rsid w:val="00CE5D18"/>
    <w:rsid w:val="00CE5E36"/>
    <w:rsid w:val="00CE68E7"/>
    <w:rsid w:val="00CE7691"/>
    <w:rsid w:val="00CE77BE"/>
    <w:rsid w:val="00CF21E7"/>
    <w:rsid w:val="00CF4614"/>
    <w:rsid w:val="00CF4E57"/>
    <w:rsid w:val="00CF54B2"/>
    <w:rsid w:val="00CF5C10"/>
    <w:rsid w:val="00CF5E44"/>
    <w:rsid w:val="00CF6784"/>
    <w:rsid w:val="00CF762A"/>
    <w:rsid w:val="00D01AD5"/>
    <w:rsid w:val="00D01D22"/>
    <w:rsid w:val="00D02066"/>
    <w:rsid w:val="00D021A8"/>
    <w:rsid w:val="00D02AD4"/>
    <w:rsid w:val="00D0489E"/>
    <w:rsid w:val="00D06D10"/>
    <w:rsid w:val="00D07016"/>
    <w:rsid w:val="00D07240"/>
    <w:rsid w:val="00D07F56"/>
    <w:rsid w:val="00D10023"/>
    <w:rsid w:val="00D105F7"/>
    <w:rsid w:val="00D10696"/>
    <w:rsid w:val="00D1093B"/>
    <w:rsid w:val="00D10C78"/>
    <w:rsid w:val="00D11A8D"/>
    <w:rsid w:val="00D12090"/>
    <w:rsid w:val="00D1352C"/>
    <w:rsid w:val="00D13C25"/>
    <w:rsid w:val="00D13FBF"/>
    <w:rsid w:val="00D14529"/>
    <w:rsid w:val="00D14C6B"/>
    <w:rsid w:val="00D15993"/>
    <w:rsid w:val="00D16491"/>
    <w:rsid w:val="00D164C4"/>
    <w:rsid w:val="00D1747F"/>
    <w:rsid w:val="00D2083C"/>
    <w:rsid w:val="00D21265"/>
    <w:rsid w:val="00D22034"/>
    <w:rsid w:val="00D227BC"/>
    <w:rsid w:val="00D234F3"/>
    <w:rsid w:val="00D24360"/>
    <w:rsid w:val="00D248BB"/>
    <w:rsid w:val="00D254CC"/>
    <w:rsid w:val="00D26900"/>
    <w:rsid w:val="00D30EEA"/>
    <w:rsid w:val="00D3153E"/>
    <w:rsid w:val="00D33845"/>
    <w:rsid w:val="00D346B9"/>
    <w:rsid w:val="00D35116"/>
    <w:rsid w:val="00D358E7"/>
    <w:rsid w:val="00D364CD"/>
    <w:rsid w:val="00D36AA0"/>
    <w:rsid w:val="00D37C37"/>
    <w:rsid w:val="00D37F57"/>
    <w:rsid w:val="00D40B50"/>
    <w:rsid w:val="00D41A73"/>
    <w:rsid w:val="00D41AB5"/>
    <w:rsid w:val="00D429BF"/>
    <w:rsid w:val="00D42C17"/>
    <w:rsid w:val="00D42E46"/>
    <w:rsid w:val="00D4352B"/>
    <w:rsid w:val="00D4413F"/>
    <w:rsid w:val="00D4547B"/>
    <w:rsid w:val="00D456BE"/>
    <w:rsid w:val="00D4575A"/>
    <w:rsid w:val="00D458F5"/>
    <w:rsid w:val="00D460CB"/>
    <w:rsid w:val="00D461FE"/>
    <w:rsid w:val="00D47227"/>
    <w:rsid w:val="00D476B3"/>
    <w:rsid w:val="00D47B7F"/>
    <w:rsid w:val="00D513F7"/>
    <w:rsid w:val="00D51849"/>
    <w:rsid w:val="00D52207"/>
    <w:rsid w:val="00D52AC1"/>
    <w:rsid w:val="00D52AE3"/>
    <w:rsid w:val="00D53B92"/>
    <w:rsid w:val="00D544A0"/>
    <w:rsid w:val="00D5582F"/>
    <w:rsid w:val="00D56472"/>
    <w:rsid w:val="00D56F2A"/>
    <w:rsid w:val="00D60A6A"/>
    <w:rsid w:val="00D6118B"/>
    <w:rsid w:val="00D61586"/>
    <w:rsid w:val="00D623FC"/>
    <w:rsid w:val="00D63A80"/>
    <w:rsid w:val="00D64667"/>
    <w:rsid w:val="00D64C18"/>
    <w:rsid w:val="00D6556C"/>
    <w:rsid w:val="00D65AB8"/>
    <w:rsid w:val="00D65B6A"/>
    <w:rsid w:val="00D66477"/>
    <w:rsid w:val="00D66858"/>
    <w:rsid w:val="00D677F6"/>
    <w:rsid w:val="00D67B96"/>
    <w:rsid w:val="00D67ECA"/>
    <w:rsid w:val="00D70AA4"/>
    <w:rsid w:val="00D71331"/>
    <w:rsid w:val="00D72169"/>
    <w:rsid w:val="00D72A44"/>
    <w:rsid w:val="00D7403E"/>
    <w:rsid w:val="00D740FC"/>
    <w:rsid w:val="00D741B0"/>
    <w:rsid w:val="00D7488E"/>
    <w:rsid w:val="00D75B37"/>
    <w:rsid w:val="00D75F86"/>
    <w:rsid w:val="00D76C26"/>
    <w:rsid w:val="00D77C98"/>
    <w:rsid w:val="00D8047E"/>
    <w:rsid w:val="00D80A83"/>
    <w:rsid w:val="00D81161"/>
    <w:rsid w:val="00D811F3"/>
    <w:rsid w:val="00D81225"/>
    <w:rsid w:val="00D81ACC"/>
    <w:rsid w:val="00D820EF"/>
    <w:rsid w:val="00D82567"/>
    <w:rsid w:val="00D82DA7"/>
    <w:rsid w:val="00D8360E"/>
    <w:rsid w:val="00D83C85"/>
    <w:rsid w:val="00D84538"/>
    <w:rsid w:val="00D847BF"/>
    <w:rsid w:val="00D85571"/>
    <w:rsid w:val="00D86E03"/>
    <w:rsid w:val="00D90C58"/>
    <w:rsid w:val="00D9136B"/>
    <w:rsid w:val="00D938FD"/>
    <w:rsid w:val="00D93F61"/>
    <w:rsid w:val="00D94CB3"/>
    <w:rsid w:val="00D94D50"/>
    <w:rsid w:val="00D9554F"/>
    <w:rsid w:val="00D96002"/>
    <w:rsid w:val="00D96395"/>
    <w:rsid w:val="00D967F3"/>
    <w:rsid w:val="00D96BAD"/>
    <w:rsid w:val="00D96FCE"/>
    <w:rsid w:val="00D97ABE"/>
    <w:rsid w:val="00DA01C3"/>
    <w:rsid w:val="00DA06E6"/>
    <w:rsid w:val="00DA2544"/>
    <w:rsid w:val="00DA2CCD"/>
    <w:rsid w:val="00DA364D"/>
    <w:rsid w:val="00DA3C5E"/>
    <w:rsid w:val="00DA3CA7"/>
    <w:rsid w:val="00DA3CC2"/>
    <w:rsid w:val="00DA42D2"/>
    <w:rsid w:val="00DA4B8F"/>
    <w:rsid w:val="00DA4EAE"/>
    <w:rsid w:val="00DA5091"/>
    <w:rsid w:val="00DA6EA5"/>
    <w:rsid w:val="00DA7206"/>
    <w:rsid w:val="00DA7E2E"/>
    <w:rsid w:val="00DB08F2"/>
    <w:rsid w:val="00DB0EB4"/>
    <w:rsid w:val="00DB1BE5"/>
    <w:rsid w:val="00DB220A"/>
    <w:rsid w:val="00DB24CC"/>
    <w:rsid w:val="00DB3D91"/>
    <w:rsid w:val="00DB3E9C"/>
    <w:rsid w:val="00DB4C6F"/>
    <w:rsid w:val="00DB58B8"/>
    <w:rsid w:val="00DB61BA"/>
    <w:rsid w:val="00DB773E"/>
    <w:rsid w:val="00DB7B4E"/>
    <w:rsid w:val="00DC0272"/>
    <w:rsid w:val="00DC0438"/>
    <w:rsid w:val="00DC0FBC"/>
    <w:rsid w:val="00DC1691"/>
    <w:rsid w:val="00DC1B08"/>
    <w:rsid w:val="00DC21FA"/>
    <w:rsid w:val="00DC3F5C"/>
    <w:rsid w:val="00DC489A"/>
    <w:rsid w:val="00DC4A33"/>
    <w:rsid w:val="00DC4F1C"/>
    <w:rsid w:val="00DC54BF"/>
    <w:rsid w:val="00DC5970"/>
    <w:rsid w:val="00DC7083"/>
    <w:rsid w:val="00DC7A73"/>
    <w:rsid w:val="00DD00FF"/>
    <w:rsid w:val="00DD0AA6"/>
    <w:rsid w:val="00DD10E7"/>
    <w:rsid w:val="00DD129D"/>
    <w:rsid w:val="00DD167A"/>
    <w:rsid w:val="00DD2A2B"/>
    <w:rsid w:val="00DD34B4"/>
    <w:rsid w:val="00DD3A74"/>
    <w:rsid w:val="00DD3A83"/>
    <w:rsid w:val="00DD3DC6"/>
    <w:rsid w:val="00DD43FE"/>
    <w:rsid w:val="00DD4A9B"/>
    <w:rsid w:val="00DD544F"/>
    <w:rsid w:val="00DD6154"/>
    <w:rsid w:val="00DE07E2"/>
    <w:rsid w:val="00DE0F9D"/>
    <w:rsid w:val="00DE10E7"/>
    <w:rsid w:val="00DE1C6F"/>
    <w:rsid w:val="00DE296D"/>
    <w:rsid w:val="00DE39FD"/>
    <w:rsid w:val="00DE3AD7"/>
    <w:rsid w:val="00DE3D04"/>
    <w:rsid w:val="00DE4AF3"/>
    <w:rsid w:val="00DE582A"/>
    <w:rsid w:val="00DE6586"/>
    <w:rsid w:val="00DE69AC"/>
    <w:rsid w:val="00DE6EAC"/>
    <w:rsid w:val="00DE711E"/>
    <w:rsid w:val="00DE72F4"/>
    <w:rsid w:val="00DE7376"/>
    <w:rsid w:val="00DE7ABC"/>
    <w:rsid w:val="00DF05E5"/>
    <w:rsid w:val="00DF140E"/>
    <w:rsid w:val="00DF1787"/>
    <w:rsid w:val="00DF1BFA"/>
    <w:rsid w:val="00DF1E6F"/>
    <w:rsid w:val="00DF204D"/>
    <w:rsid w:val="00DF3B3B"/>
    <w:rsid w:val="00DF4430"/>
    <w:rsid w:val="00DF495A"/>
    <w:rsid w:val="00DF4E25"/>
    <w:rsid w:val="00DF5C2A"/>
    <w:rsid w:val="00DF6165"/>
    <w:rsid w:val="00DF6832"/>
    <w:rsid w:val="00DF6AF4"/>
    <w:rsid w:val="00DF6EB2"/>
    <w:rsid w:val="00DF7342"/>
    <w:rsid w:val="00DF7C89"/>
    <w:rsid w:val="00E00974"/>
    <w:rsid w:val="00E00A1A"/>
    <w:rsid w:val="00E01A9D"/>
    <w:rsid w:val="00E024AD"/>
    <w:rsid w:val="00E03117"/>
    <w:rsid w:val="00E04026"/>
    <w:rsid w:val="00E04BE4"/>
    <w:rsid w:val="00E04FF7"/>
    <w:rsid w:val="00E0646B"/>
    <w:rsid w:val="00E0679C"/>
    <w:rsid w:val="00E067A3"/>
    <w:rsid w:val="00E06DBD"/>
    <w:rsid w:val="00E10471"/>
    <w:rsid w:val="00E10EE6"/>
    <w:rsid w:val="00E1123A"/>
    <w:rsid w:val="00E11DF0"/>
    <w:rsid w:val="00E129BE"/>
    <w:rsid w:val="00E129C1"/>
    <w:rsid w:val="00E12BF7"/>
    <w:rsid w:val="00E12CE9"/>
    <w:rsid w:val="00E134D5"/>
    <w:rsid w:val="00E148E3"/>
    <w:rsid w:val="00E157ED"/>
    <w:rsid w:val="00E15C84"/>
    <w:rsid w:val="00E15E5A"/>
    <w:rsid w:val="00E16AA2"/>
    <w:rsid w:val="00E17481"/>
    <w:rsid w:val="00E17906"/>
    <w:rsid w:val="00E238FA"/>
    <w:rsid w:val="00E243C6"/>
    <w:rsid w:val="00E24529"/>
    <w:rsid w:val="00E24664"/>
    <w:rsid w:val="00E26EF1"/>
    <w:rsid w:val="00E2706A"/>
    <w:rsid w:val="00E27153"/>
    <w:rsid w:val="00E30491"/>
    <w:rsid w:val="00E307B6"/>
    <w:rsid w:val="00E31A5F"/>
    <w:rsid w:val="00E31C60"/>
    <w:rsid w:val="00E3221D"/>
    <w:rsid w:val="00E32D9C"/>
    <w:rsid w:val="00E33211"/>
    <w:rsid w:val="00E3332E"/>
    <w:rsid w:val="00E3411B"/>
    <w:rsid w:val="00E35679"/>
    <w:rsid w:val="00E359D8"/>
    <w:rsid w:val="00E360D8"/>
    <w:rsid w:val="00E36B03"/>
    <w:rsid w:val="00E37253"/>
    <w:rsid w:val="00E3756A"/>
    <w:rsid w:val="00E37BA7"/>
    <w:rsid w:val="00E40047"/>
    <w:rsid w:val="00E403F9"/>
    <w:rsid w:val="00E410E2"/>
    <w:rsid w:val="00E41230"/>
    <w:rsid w:val="00E4208C"/>
    <w:rsid w:val="00E43389"/>
    <w:rsid w:val="00E434A2"/>
    <w:rsid w:val="00E43EEC"/>
    <w:rsid w:val="00E4486B"/>
    <w:rsid w:val="00E45A44"/>
    <w:rsid w:val="00E45E29"/>
    <w:rsid w:val="00E460B1"/>
    <w:rsid w:val="00E461C1"/>
    <w:rsid w:val="00E46FA2"/>
    <w:rsid w:val="00E51155"/>
    <w:rsid w:val="00E513AD"/>
    <w:rsid w:val="00E52E0D"/>
    <w:rsid w:val="00E52E82"/>
    <w:rsid w:val="00E52F42"/>
    <w:rsid w:val="00E535BE"/>
    <w:rsid w:val="00E5364F"/>
    <w:rsid w:val="00E54462"/>
    <w:rsid w:val="00E56F84"/>
    <w:rsid w:val="00E57E3E"/>
    <w:rsid w:val="00E57E77"/>
    <w:rsid w:val="00E60FFD"/>
    <w:rsid w:val="00E6108C"/>
    <w:rsid w:val="00E61A7B"/>
    <w:rsid w:val="00E61B31"/>
    <w:rsid w:val="00E62BCA"/>
    <w:rsid w:val="00E63CFB"/>
    <w:rsid w:val="00E6500F"/>
    <w:rsid w:val="00E6581F"/>
    <w:rsid w:val="00E661BA"/>
    <w:rsid w:val="00E66236"/>
    <w:rsid w:val="00E66319"/>
    <w:rsid w:val="00E6634D"/>
    <w:rsid w:val="00E66BF1"/>
    <w:rsid w:val="00E6736E"/>
    <w:rsid w:val="00E676BB"/>
    <w:rsid w:val="00E7079D"/>
    <w:rsid w:val="00E713D4"/>
    <w:rsid w:val="00E71B0F"/>
    <w:rsid w:val="00E71E77"/>
    <w:rsid w:val="00E7214C"/>
    <w:rsid w:val="00E726DB"/>
    <w:rsid w:val="00E72DA3"/>
    <w:rsid w:val="00E72F98"/>
    <w:rsid w:val="00E72FE3"/>
    <w:rsid w:val="00E73392"/>
    <w:rsid w:val="00E74829"/>
    <w:rsid w:val="00E754AD"/>
    <w:rsid w:val="00E75E56"/>
    <w:rsid w:val="00E76C1C"/>
    <w:rsid w:val="00E777BD"/>
    <w:rsid w:val="00E8006C"/>
    <w:rsid w:val="00E80361"/>
    <w:rsid w:val="00E80EFE"/>
    <w:rsid w:val="00E811C5"/>
    <w:rsid w:val="00E818FA"/>
    <w:rsid w:val="00E81EE5"/>
    <w:rsid w:val="00E83651"/>
    <w:rsid w:val="00E84BED"/>
    <w:rsid w:val="00E85DAD"/>
    <w:rsid w:val="00E85E63"/>
    <w:rsid w:val="00E86F8F"/>
    <w:rsid w:val="00E87028"/>
    <w:rsid w:val="00E87D19"/>
    <w:rsid w:val="00E87E77"/>
    <w:rsid w:val="00E91661"/>
    <w:rsid w:val="00E91A0A"/>
    <w:rsid w:val="00E91F2B"/>
    <w:rsid w:val="00E92E9F"/>
    <w:rsid w:val="00E937A3"/>
    <w:rsid w:val="00E941FB"/>
    <w:rsid w:val="00E94379"/>
    <w:rsid w:val="00E9469D"/>
    <w:rsid w:val="00E947C2"/>
    <w:rsid w:val="00E94E09"/>
    <w:rsid w:val="00E94E3A"/>
    <w:rsid w:val="00E94F99"/>
    <w:rsid w:val="00E95D45"/>
    <w:rsid w:val="00E9602D"/>
    <w:rsid w:val="00E968BE"/>
    <w:rsid w:val="00E96DBC"/>
    <w:rsid w:val="00E97195"/>
    <w:rsid w:val="00E97A1A"/>
    <w:rsid w:val="00E97D0A"/>
    <w:rsid w:val="00EA20B4"/>
    <w:rsid w:val="00EA3A13"/>
    <w:rsid w:val="00EA3AB0"/>
    <w:rsid w:val="00EA3DFB"/>
    <w:rsid w:val="00EA410D"/>
    <w:rsid w:val="00EA4F28"/>
    <w:rsid w:val="00EA5A0F"/>
    <w:rsid w:val="00EA60A9"/>
    <w:rsid w:val="00EA63D0"/>
    <w:rsid w:val="00EA6CC9"/>
    <w:rsid w:val="00EA7497"/>
    <w:rsid w:val="00EA7705"/>
    <w:rsid w:val="00EB06BD"/>
    <w:rsid w:val="00EB2AE3"/>
    <w:rsid w:val="00EB3858"/>
    <w:rsid w:val="00EB3A0B"/>
    <w:rsid w:val="00EB3B01"/>
    <w:rsid w:val="00EB3EAB"/>
    <w:rsid w:val="00EB4210"/>
    <w:rsid w:val="00EB44BF"/>
    <w:rsid w:val="00EB4A5F"/>
    <w:rsid w:val="00EB601A"/>
    <w:rsid w:val="00EB72D4"/>
    <w:rsid w:val="00EC08C2"/>
    <w:rsid w:val="00EC0919"/>
    <w:rsid w:val="00EC1E9E"/>
    <w:rsid w:val="00EC30F0"/>
    <w:rsid w:val="00EC3603"/>
    <w:rsid w:val="00EC5032"/>
    <w:rsid w:val="00EC52F6"/>
    <w:rsid w:val="00EC5EC9"/>
    <w:rsid w:val="00EC62FA"/>
    <w:rsid w:val="00EC70B9"/>
    <w:rsid w:val="00EC7829"/>
    <w:rsid w:val="00EC7AA0"/>
    <w:rsid w:val="00ED091A"/>
    <w:rsid w:val="00ED1141"/>
    <w:rsid w:val="00ED128D"/>
    <w:rsid w:val="00ED162A"/>
    <w:rsid w:val="00ED185B"/>
    <w:rsid w:val="00ED1B29"/>
    <w:rsid w:val="00ED1FD8"/>
    <w:rsid w:val="00ED22C9"/>
    <w:rsid w:val="00ED2556"/>
    <w:rsid w:val="00ED2AE2"/>
    <w:rsid w:val="00ED2AFC"/>
    <w:rsid w:val="00ED3F1F"/>
    <w:rsid w:val="00ED536C"/>
    <w:rsid w:val="00ED5404"/>
    <w:rsid w:val="00ED5D7C"/>
    <w:rsid w:val="00ED7482"/>
    <w:rsid w:val="00ED7BF1"/>
    <w:rsid w:val="00ED7E1B"/>
    <w:rsid w:val="00EE0D93"/>
    <w:rsid w:val="00EE18E5"/>
    <w:rsid w:val="00EE1AA9"/>
    <w:rsid w:val="00EE1EA3"/>
    <w:rsid w:val="00EE1FD4"/>
    <w:rsid w:val="00EE277E"/>
    <w:rsid w:val="00EE2A59"/>
    <w:rsid w:val="00EE2CB0"/>
    <w:rsid w:val="00EE3295"/>
    <w:rsid w:val="00EE3BA6"/>
    <w:rsid w:val="00EE42C9"/>
    <w:rsid w:val="00EE48F6"/>
    <w:rsid w:val="00EE54E7"/>
    <w:rsid w:val="00EE5CB9"/>
    <w:rsid w:val="00EE68C1"/>
    <w:rsid w:val="00EF0867"/>
    <w:rsid w:val="00EF19E9"/>
    <w:rsid w:val="00EF1F39"/>
    <w:rsid w:val="00EF1F95"/>
    <w:rsid w:val="00EF2E31"/>
    <w:rsid w:val="00EF35FB"/>
    <w:rsid w:val="00EF422F"/>
    <w:rsid w:val="00EF49DF"/>
    <w:rsid w:val="00EF4F07"/>
    <w:rsid w:val="00EF52CF"/>
    <w:rsid w:val="00EF59A8"/>
    <w:rsid w:val="00EF7C8B"/>
    <w:rsid w:val="00EF7D02"/>
    <w:rsid w:val="00F0162A"/>
    <w:rsid w:val="00F019CB"/>
    <w:rsid w:val="00F01C6B"/>
    <w:rsid w:val="00F01E9C"/>
    <w:rsid w:val="00F01F59"/>
    <w:rsid w:val="00F02837"/>
    <w:rsid w:val="00F02EF6"/>
    <w:rsid w:val="00F02FF9"/>
    <w:rsid w:val="00F0381F"/>
    <w:rsid w:val="00F03CCD"/>
    <w:rsid w:val="00F045AE"/>
    <w:rsid w:val="00F048E3"/>
    <w:rsid w:val="00F05A81"/>
    <w:rsid w:val="00F05ADA"/>
    <w:rsid w:val="00F05B47"/>
    <w:rsid w:val="00F065A8"/>
    <w:rsid w:val="00F06755"/>
    <w:rsid w:val="00F07714"/>
    <w:rsid w:val="00F0789A"/>
    <w:rsid w:val="00F10C0B"/>
    <w:rsid w:val="00F10DE9"/>
    <w:rsid w:val="00F11AF8"/>
    <w:rsid w:val="00F11E4C"/>
    <w:rsid w:val="00F11F4D"/>
    <w:rsid w:val="00F12014"/>
    <w:rsid w:val="00F12092"/>
    <w:rsid w:val="00F1209D"/>
    <w:rsid w:val="00F13202"/>
    <w:rsid w:val="00F13E1E"/>
    <w:rsid w:val="00F1414F"/>
    <w:rsid w:val="00F14F25"/>
    <w:rsid w:val="00F150CE"/>
    <w:rsid w:val="00F15BB0"/>
    <w:rsid w:val="00F1630C"/>
    <w:rsid w:val="00F164BE"/>
    <w:rsid w:val="00F2000F"/>
    <w:rsid w:val="00F20010"/>
    <w:rsid w:val="00F22104"/>
    <w:rsid w:val="00F22EA5"/>
    <w:rsid w:val="00F232BB"/>
    <w:rsid w:val="00F245E1"/>
    <w:rsid w:val="00F25F25"/>
    <w:rsid w:val="00F26621"/>
    <w:rsid w:val="00F269C0"/>
    <w:rsid w:val="00F30BC3"/>
    <w:rsid w:val="00F30E81"/>
    <w:rsid w:val="00F315AF"/>
    <w:rsid w:val="00F31788"/>
    <w:rsid w:val="00F321AE"/>
    <w:rsid w:val="00F322EC"/>
    <w:rsid w:val="00F328FC"/>
    <w:rsid w:val="00F32FEE"/>
    <w:rsid w:val="00F338DB"/>
    <w:rsid w:val="00F34A7F"/>
    <w:rsid w:val="00F35071"/>
    <w:rsid w:val="00F354C1"/>
    <w:rsid w:val="00F36210"/>
    <w:rsid w:val="00F370D2"/>
    <w:rsid w:val="00F37421"/>
    <w:rsid w:val="00F37789"/>
    <w:rsid w:val="00F4004D"/>
    <w:rsid w:val="00F40E02"/>
    <w:rsid w:val="00F41E2F"/>
    <w:rsid w:val="00F42E61"/>
    <w:rsid w:val="00F441F0"/>
    <w:rsid w:val="00F44307"/>
    <w:rsid w:val="00F4478E"/>
    <w:rsid w:val="00F44E5F"/>
    <w:rsid w:val="00F45CF7"/>
    <w:rsid w:val="00F4617D"/>
    <w:rsid w:val="00F46523"/>
    <w:rsid w:val="00F4681C"/>
    <w:rsid w:val="00F478EF"/>
    <w:rsid w:val="00F47BB9"/>
    <w:rsid w:val="00F503DB"/>
    <w:rsid w:val="00F511FE"/>
    <w:rsid w:val="00F51665"/>
    <w:rsid w:val="00F521BC"/>
    <w:rsid w:val="00F52C99"/>
    <w:rsid w:val="00F52E5F"/>
    <w:rsid w:val="00F53812"/>
    <w:rsid w:val="00F54842"/>
    <w:rsid w:val="00F54B33"/>
    <w:rsid w:val="00F54EC1"/>
    <w:rsid w:val="00F55302"/>
    <w:rsid w:val="00F55342"/>
    <w:rsid w:val="00F55927"/>
    <w:rsid w:val="00F562AC"/>
    <w:rsid w:val="00F56B0A"/>
    <w:rsid w:val="00F57341"/>
    <w:rsid w:val="00F573D9"/>
    <w:rsid w:val="00F60689"/>
    <w:rsid w:val="00F61DDD"/>
    <w:rsid w:val="00F62DA4"/>
    <w:rsid w:val="00F63B2B"/>
    <w:rsid w:val="00F643EC"/>
    <w:rsid w:val="00F6506C"/>
    <w:rsid w:val="00F6536C"/>
    <w:rsid w:val="00F66055"/>
    <w:rsid w:val="00F664A3"/>
    <w:rsid w:val="00F66E5F"/>
    <w:rsid w:val="00F676B1"/>
    <w:rsid w:val="00F707F3"/>
    <w:rsid w:val="00F710A3"/>
    <w:rsid w:val="00F711E6"/>
    <w:rsid w:val="00F71363"/>
    <w:rsid w:val="00F74052"/>
    <w:rsid w:val="00F74289"/>
    <w:rsid w:val="00F74B79"/>
    <w:rsid w:val="00F74BCF"/>
    <w:rsid w:val="00F74C09"/>
    <w:rsid w:val="00F756B0"/>
    <w:rsid w:val="00F7585C"/>
    <w:rsid w:val="00F762B3"/>
    <w:rsid w:val="00F77DF6"/>
    <w:rsid w:val="00F81927"/>
    <w:rsid w:val="00F81988"/>
    <w:rsid w:val="00F82B22"/>
    <w:rsid w:val="00F82C21"/>
    <w:rsid w:val="00F831C3"/>
    <w:rsid w:val="00F8357F"/>
    <w:rsid w:val="00F850B7"/>
    <w:rsid w:val="00F8532D"/>
    <w:rsid w:val="00F8600D"/>
    <w:rsid w:val="00F8628A"/>
    <w:rsid w:val="00F877C0"/>
    <w:rsid w:val="00F907AB"/>
    <w:rsid w:val="00F91087"/>
    <w:rsid w:val="00F912FA"/>
    <w:rsid w:val="00F92447"/>
    <w:rsid w:val="00F929B6"/>
    <w:rsid w:val="00F934B6"/>
    <w:rsid w:val="00F94C10"/>
    <w:rsid w:val="00F94DCA"/>
    <w:rsid w:val="00F96094"/>
    <w:rsid w:val="00F964B9"/>
    <w:rsid w:val="00F96AFC"/>
    <w:rsid w:val="00F97498"/>
    <w:rsid w:val="00F977B2"/>
    <w:rsid w:val="00F97972"/>
    <w:rsid w:val="00F979E9"/>
    <w:rsid w:val="00F97B87"/>
    <w:rsid w:val="00FA1E25"/>
    <w:rsid w:val="00FA208C"/>
    <w:rsid w:val="00FA2AFB"/>
    <w:rsid w:val="00FA2FB9"/>
    <w:rsid w:val="00FA477B"/>
    <w:rsid w:val="00FA4831"/>
    <w:rsid w:val="00FA4EC0"/>
    <w:rsid w:val="00FA5CCF"/>
    <w:rsid w:val="00FA782A"/>
    <w:rsid w:val="00FA79BD"/>
    <w:rsid w:val="00FA79D1"/>
    <w:rsid w:val="00FA7C26"/>
    <w:rsid w:val="00FB0437"/>
    <w:rsid w:val="00FB046B"/>
    <w:rsid w:val="00FB0676"/>
    <w:rsid w:val="00FB0BA4"/>
    <w:rsid w:val="00FB1BD8"/>
    <w:rsid w:val="00FB2615"/>
    <w:rsid w:val="00FB267A"/>
    <w:rsid w:val="00FB34C5"/>
    <w:rsid w:val="00FB35F2"/>
    <w:rsid w:val="00FB3B6B"/>
    <w:rsid w:val="00FB4A47"/>
    <w:rsid w:val="00FB5C11"/>
    <w:rsid w:val="00FB6134"/>
    <w:rsid w:val="00FB702F"/>
    <w:rsid w:val="00FB76B0"/>
    <w:rsid w:val="00FC14A6"/>
    <w:rsid w:val="00FC2296"/>
    <w:rsid w:val="00FC298B"/>
    <w:rsid w:val="00FC2BD8"/>
    <w:rsid w:val="00FC5083"/>
    <w:rsid w:val="00FC6352"/>
    <w:rsid w:val="00FC6977"/>
    <w:rsid w:val="00FC6DE9"/>
    <w:rsid w:val="00FC777D"/>
    <w:rsid w:val="00FD1044"/>
    <w:rsid w:val="00FD2088"/>
    <w:rsid w:val="00FD24C5"/>
    <w:rsid w:val="00FD369D"/>
    <w:rsid w:val="00FD406B"/>
    <w:rsid w:val="00FD576E"/>
    <w:rsid w:val="00FD5BF8"/>
    <w:rsid w:val="00FD77AA"/>
    <w:rsid w:val="00FE0C9A"/>
    <w:rsid w:val="00FE218B"/>
    <w:rsid w:val="00FE28A2"/>
    <w:rsid w:val="00FE2B6E"/>
    <w:rsid w:val="00FE312B"/>
    <w:rsid w:val="00FE4A21"/>
    <w:rsid w:val="00FE5126"/>
    <w:rsid w:val="00FE55E1"/>
    <w:rsid w:val="00FE5E03"/>
    <w:rsid w:val="00FE606F"/>
    <w:rsid w:val="00FE7698"/>
    <w:rsid w:val="00FE7907"/>
    <w:rsid w:val="00FF084B"/>
    <w:rsid w:val="00FF0ABA"/>
    <w:rsid w:val="00FF1113"/>
    <w:rsid w:val="00FF1A75"/>
    <w:rsid w:val="00FF1F10"/>
    <w:rsid w:val="00FF2190"/>
    <w:rsid w:val="00FF33E1"/>
    <w:rsid w:val="00FF3DED"/>
    <w:rsid w:val="00FF4678"/>
    <w:rsid w:val="00FF5404"/>
    <w:rsid w:val="00FF5C42"/>
    <w:rsid w:val="00FF7491"/>
    <w:rsid w:val="00FF77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CD2C6"/>
  <w15:docId w15:val="{9DEBAF77-7877-4F5F-828A-F3EAF3575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2AC1"/>
  </w:style>
  <w:style w:type="paragraph" w:styleId="Kop1">
    <w:name w:val="heading 1"/>
    <w:basedOn w:val="Standaard"/>
    <w:next w:val="Standaard"/>
    <w:link w:val="Kop1Char"/>
    <w:uiPriority w:val="9"/>
    <w:qFormat/>
    <w:rsid w:val="008A0B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A0B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7506D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266C09"/>
    <w:pPr>
      <w:spacing w:after="0" w:line="240" w:lineRule="auto"/>
    </w:pPr>
  </w:style>
  <w:style w:type="paragraph" w:customStyle="1" w:styleId="CBPalinea">
    <w:name w:val="CBP alinea"/>
    <w:link w:val="CBPalineaChar"/>
    <w:qFormat/>
    <w:rsid w:val="00FE218B"/>
    <w:pPr>
      <w:tabs>
        <w:tab w:val="left" w:pos="419"/>
      </w:tabs>
      <w:spacing w:after="240" w:line="240" w:lineRule="auto"/>
      <w:jc w:val="both"/>
    </w:pPr>
    <w:rPr>
      <w:rFonts w:ascii="Trebuchet MS" w:hAnsi="Trebuchet MS"/>
      <w:sz w:val="20"/>
      <w:szCs w:val="20"/>
    </w:rPr>
  </w:style>
  <w:style w:type="character" w:customStyle="1" w:styleId="Kop1Char">
    <w:name w:val="Kop 1 Char"/>
    <w:basedOn w:val="Standaardalinea-lettertype"/>
    <w:link w:val="Kop1"/>
    <w:uiPriority w:val="9"/>
    <w:rsid w:val="008A0B1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87663C"/>
    <w:pPr>
      <w:tabs>
        <w:tab w:val="center" w:pos="4536"/>
        <w:tab w:val="right" w:pos="9072"/>
      </w:tabs>
      <w:spacing w:after="0" w:line="240" w:lineRule="auto"/>
    </w:pPr>
  </w:style>
  <w:style w:type="paragraph" w:customStyle="1" w:styleId="CBPkop">
    <w:name w:val="CBP kop"/>
    <w:basedOn w:val="Kop1"/>
    <w:next w:val="CBPparagraaf"/>
    <w:autoRedefine/>
    <w:qFormat/>
    <w:rsid w:val="00332C61"/>
    <w:pPr>
      <w:numPr>
        <w:numId w:val="17"/>
      </w:numPr>
      <w:tabs>
        <w:tab w:val="left" w:pos="1701"/>
      </w:tabs>
      <w:spacing w:before="0" w:line="240" w:lineRule="auto"/>
    </w:pPr>
    <w:rPr>
      <w:rFonts w:ascii="Trebuchet MS" w:hAnsi="Trebuchet MS"/>
      <w:caps/>
      <w:color w:val="0070C0"/>
      <w:sz w:val="20"/>
    </w:rPr>
  </w:style>
  <w:style w:type="paragraph" w:customStyle="1" w:styleId="CBPparagraaf">
    <w:name w:val="CBP paragraaf"/>
    <w:next w:val="CBPalinea"/>
    <w:autoRedefine/>
    <w:qFormat/>
    <w:rsid w:val="00642E81"/>
    <w:pPr>
      <w:numPr>
        <w:ilvl w:val="1"/>
        <w:numId w:val="17"/>
      </w:numPr>
      <w:tabs>
        <w:tab w:val="left" w:pos="567"/>
      </w:tabs>
      <w:spacing w:after="240" w:line="240" w:lineRule="auto"/>
      <w:ind w:left="426" w:hanging="426"/>
      <w:outlineLvl w:val="1"/>
    </w:pPr>
    <w:rPr>
      <w:rFonts w:ascii="Trebuchet MS" w:eastAsiaTheme="majorEastAsia" w:hAnsi="Trebuchet MS" w:cstheme="majorBidi"/>
      <w:b/>
      <w:bCs/>
      <w:caps/>
      <w:color w:val="0070C0"/>
      <w:sz w:val="20"/>
      <w:szCs w:val="26"/>
    </w:rPr>
  </w:style>
  <w:style w:type="character" w:customStyle="1" w:styleId="Kop2Char">
    <w:name w:val="Kop 2 Char"/>
    <w:basedOn w:val="Standaardalinea-lettertype"/>
    <w:link w:val="Kop2"/>
    <w:uiPriority w:val="9"/>
    <w:rsid w:val="008A0B13"/>
    <w:rPr>
      <w:rFonts w:asciiTheme="majorHAnsi" w:eastAsiaTheme="majorEastAsia" w:hAnsiTheme="majorHAnsi" w:cstheme="majorBidi"/>
      <w:b/>
      <w:bCs/>
      <w:color w:val="4F81BD" w:themeColor="accent1"/>
      <w:sz w:val="26"/>
      <w:szCs w:val="26"/>
    </w:rPr>
  </w:style>
  <w:style w:type="paragraph" w:customStyle="1" w:styleId="CBPsubparagraaf">
    <w:name w:val="CBP subparagraaf"/>
    <w:next w:val="CBPalinea"/>
    <w:autoRedefine/>
    <w:qFormat/>
    <w:rsid w:val="0016467C"/>
    <w:pPr>
      <w:spacing w:after="0" w:line="240" w:lineRule="auto"/>
    </w:pPr>
    <w:rPr>
      <w:rFonts w:eastAsiaTheme="majorEastAsia" w:cstheme="minorHAnsi"/>
      <w:caps/>
      <w:color w:val="0070C0"/>
      <w:sz w:val="20"/>
      <w:szCs w:val="26"/>
    </w:rPr>
  </w:style>
  <w:style w:type="character" w:customStyle="1" w:styleId="KoptekstChar">
    <w:name w:val="Koptekst Char"/>
    <w:basedOn w:val="Standaardalinea-lettertype"/>
    <w:link w:val="Koptekst"/>
    <w:uiPriority w:val="99"/>
    <w:rsid w:val="0087663C"/>
  </w:style>
  <w:style w:type="paragraph" w:styleId="Voettekst">
    <w:name w:val="footer"/>
    <w:basedOn w:val="Standaard"/>
    <w:link w:val="VoettekstChar"/>
    <w:uiPriority w:val="99"/>
    <w:unhideWhenUsed/>
    <w:rsid w:val="0087663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7663C"/>
  </w:style>
  <w:style w:type="character" w:styleId="Hyperlink">
    <w:name w:val="Hyperlink"/>
    <w:basedOn w:val="Standaardalinea-lettertype"/>
    <w:uiPriority w:val="99"/>
    <w:unhideWhenUsed/>
    <w:rsid w:val="00DF7342"/>
    <w:rPr>
      <w:color w:val="0000FF" w:themeColor="hyperlink"/>
      <w:u w:val="single"/>
    </w:rPr>
  </w:style>
  <w:style w:type="paragraph" w:styleId="Kopvaninhoudsopgave">
    <w:name w:val="TOC Heading"/>
    <w:basedOn w:val="Kop1"/>
    <w:next w:val="Standaard"/>
    <w:uiPriority w:val="39"/>
    <w:unhideWhenUsed/>
    <w:qFormat/>
    <w:rsid w:val="00B83635"/>
    <w:pPr>
      <w:outlineLvl w:val="9"/>
    </w:pPr>
  </w:style>
  <w:style w:type="paragraph" w:styleId="Inhopg1">
    <w:name w:val="toc 1"/>
    <w:next w:val="Standaard"/>
    <w:autoRedefine/>
    <w:uiPriority w:val="39"/>
    <w:unhideWhenUsed/>
    <w:rsid w:val="007E0EFA"/>
    <w:pPr>
      <w:tabs>
        <w:tab w:val="left" w:pos="440"/>
        <w:tab w:val="right" w:leader="dot" w:pos="9346"/>
      </w:tabs>
      <w:spacing w:after="100"/>
    </w:pPr>
    <w:rPr>
      <w:rFonts w:ascii="Trebuchet MS" w:eastAsiaTheme="majorEastAsia" w:hAnsi="Trebuchet MS" w:cstheme="majorBidi"/>
      <w:b/>
      <w:bCs/>
      <w:caps/>
      <w:sz w:val="20"/>
      <w:szCs w:val="28"/>
    </w:rPr>
  </w:style>
  <w:style w:type="paragraph" w:styleId="Inhopg2">
    <w:name w:val="toc 2"/>
    <w:next w:val="Standaard"/>
    <w:autoRedefine/>
    <w:uiPriority w:val="39"/>
    <w:unhideWhenUsed/>
    <w:rsid w:val="001D5245"/>
    <w:pPr>
      <w:tabs>
        <w:tab w:val="left" w:pos="880"/>
        <w:tab w:val="right" w:leader="dot" w:pos="9346"/>
      </w:tabs>
      <w:spacing w:after="100"/>
      <w:ind w:left="220"/>
    </w:pPr>
    <w:rPr>
      <w:rFonts w:ascii="Trebuchet MS" w:hAnsi="Trebuchet MS"/>
      <w:caps/>
      <w:sz w:val="20"/>
      <w:szCs w:val="20"/>
    </w:rPr>
  </w:style>
  <w:style w:type="paragraph" w:styleId="Ballontekst">
    <w:name w:val="Balloon Text"/>
    <w:basedOn w:val="Standaard"/>
    <w:link w:val="BallontekstChar"/>
    <w:uiPriority w:val="99"/>
    <w:semiHidden/>
    <w:unhideWhenUsed/>
    <w:rsid w:val="00B836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83635"/>
    <w:rPr>
      <w:rFonts w:ascii="Tahoma" w:hAnsi="Tahoma" w:cs="Tahoma"/>
      <w:sz w:val="16"/>
      <w:szCs w:val="16"/>
    </w:rPr>
  </w:style>
  <w:style w:type="character" w:styleId="Verwijzingopmerking">
    <w:name w:val="annotation reference"/>
    <w:basedOn w:val="Standaardalinea-lettertype"/>
    <w:uiPriority w:val="99"/>
    <w:semiHidden/>
    <w:unhideWhenUsed/>
    <w:rsid w:val="000E3699"/>
    <w:rPr>
      <w:sz w:val="16"/>
      <w:szCs w:val="16"/>
    </w:rPr>
  </w:style>
  <w:style w:type="paragraph" w:styleId="Tekstopmerking">
    <w:name w:val="annotation text"/>
    <w:basedOn w:val="Standaard"/>
    <w:link w:val="TekstopmerkingChar"/>
    <w:uiPriority w:val="99"/>
    <w:unhideWhenUsed/>
    <w:rsid w:val="000E3699"/>
    <w:pPr>
      <w:spacing w:line="240" w:lineRule="auto"/>
    </w:pPr>
    <w:rPr>
      <w:sz w:val="20"/>
      <w:szCs w:val="20"/>
    </w:rPr>
  </w:style>
  <w:style w:type="character" w:customStyle="1" w:styleId="TekstopmerkingChar">
    <w:name w:val="Tekst opmerking Char"/>
    <w:basedOn w:val="Standaardalinea-lettertype"/>
    <w:link w:val="Tekstopmerking"/>
    <w:uiPriority w:val="99"/>
    <w:rsid w:val="000E3699"/>
    <w:rPr>
      <w:sz w:val="20"/>
      <w:szCs w:val="20"/>
    </w:rPr>
  </w:style>
  <w:style w:type="paragraph" w:styleId="Onderwerpvanopmerking">
    <w:name w:val="annotation subject"/>
    <w:basedOn w:val="Tekstopmerking"/>
    <w:next w:val="Tekstopmerking"/>
    <w:link w:val="OnderwerpvanopmerkingChar"/>
    <w:uiPriority w:val="99"/>
    <w:semiHidden/>
    <w:unhideWhenUsed/>
    <w:rsid w:val="000E3699"/>
    <w:rPr>
      <w:b/>
      <w:bCs/>
    </w:rPr>
  </w:style>
  <w:style w:type="character" w:customStyle="1" w:styleId="OnderwerpvanopmerkingChar">
    <w:name w:val="Onderwerp van opmerking Char"/>
    <w:basedOn w:val="TekstopmerkingChar"/>
    <w:link w:val="Onderwerpvanopmerking"/>
    <w:uiPriority w:val="99"/>
    <w:semiHidden/>
    <w:rsid w:val="000E3699"/>
    <w:rPr>
      <w:b/>
      <w:bCs/>
      <w:sz w:val="20"/>
      <w:szCs w:val="20"/>
    </w:rPr>
  </w:style>
  <w:style w:type="paragraph" w:styleId="Documentstructuur">
    <w:name w:val="Document Map"/>
    <w:basedOn w:val="Standaard"/>
    <w:link w:val="DocumentstructuurChar"/>
    <w:uiPriority w:val="99"/>
    <w:semiHidden/>
    <w:unhideWhenUsed/>
    <w:rsid w:val="00171FA5"/>
    <w:pPr>
      <w:spacing w:after="0"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171FA5"/>
    <w:rPr>
      <w:rFonts w:ascii="Tahoma" w:hAnsi="Tahoma" w:cs="Tahoma"/>
      <w:sz w:val="16"/>
      <w:szCs w:val="16"/>
    </w:rPr>
  </w:style>
  <w:style w:type="table" w:customStyle="1" w:styleId="Lichtraster-accent11">
    <w:name w:val="Licht raster - accent 11"/>
    <w:basedOn w:val="Standaardtabel"/>
    <w:uiPriority w:val="62"/>
    <w:locked/>
    <w:rsid w:val="004126D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Lijstalinea">
    <w:name w:val="List Paragraph"/>
    <w:basedOn w:val="Standaard"/>
    <w:uiPriority w:val="34"/>
    <w:qFormat/>
    <w:rsid w:val="004126D4"/>
    <w:pPr>
      <w:ind w:left="720"/>
      <w:contextualSpacing/>
    </w:pPr>
  </w:style>
  <w:style w:type="table" w:styleId="Gemiddeldraster1-accent1">
    <w:name w:val="Medium Grid 1 Accent 1"/>
    <w:basedOn w:val="Standaardtabel"/>
    <w:uiPriority w:val="67"/>
    <w:locked/>
    <w:rsid w:val="008D574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Default">
    <w:name w:val="Default"/>
    <w:rsid w:val="008D5747"/>
    <w:pPr>
      <w:autoSpaceDE w:val="0"/>
      <w:autoSpaceDN w:val="0"/>
      <w:adjustRightInd w:val="0"/>
      <w:spacing w:after="0" w:line="240" w:lineRule="auto"/>
    </w:pPr>
    <w:rPr>
      <w:rFonts w:ascii="Calibri" w:eastAsiaTheme="minorHAnsi" w:hAnsi="Calibri" w:cs="Calibri"/>
      <w:color w:val="000000"/>
      <w:sz w:val="24"/>
      <w:szCs w:val="24"/>
      <w:lang w:eastAsia="en-US"/>
    </w:rPr>
  </w:style>
  <w:style w:type="table" w:styleId="Lichtraster-accent1">
    <w:name w:val="Light Grid Accent 1"/>
    <w:basedOn w:val="Standaardtabel"/>
    <w:uiPriority w:val="62"/>
    <w:locked/>
    <w:rsid w:val="00B76F4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elraster">
    <w:name w:val="Table Grid"/>
    <w:basedOn w:val="Standaardtabel"/>
    <w:uiPriority w:val="59"/>
    <w:locked/>
    <w:rsid w:val="004305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8633C8"/>
    <w:pPr>
      <w:spacing w:after="0" w:line="240" w:lineRule="auto"/>
    </w:pPr>
  </w:style>
  <w:style w:type="paragraph" w:styleId="Bijschrift">
    <w:name w:val="caption"/>
    <w:basedOn w:val="Standaard"/>
    <w:next w:val="Standaard"/>
    <w:uiPriority w:val="35"/>
    <w:unhideWhenUsed/>
    <w:qFormat/>
    <w:rsid w:val="00D2083C"/>
    <w:pPr>
      <w:spacing w:line="240" w:lineRule="auto"/>
    </w:pPr>
    <w:rPr>
      <w:i/>
      <w:iCs/>
      <w:color w:val="1F497D" w:themeColor="text2"/>
      <w:sz w:val="18"/>
      <w:szCs w:val="18"/>
    </w:rPr>
  </w:style>
  <w:style w:type="numbering" w:customStyle="1" w:styleId="DWAnummering2010">
    <w:name w:val="DWAnummering (2010)"/>
    <w:basedOn w:val="Geenlijst"/>
    <w:uiPriority w:val="99"/>
    <w:rsid w:val="00445DF1"/>
    <w:pPr>
      <w:numPr>
        <w:numId w:val="4"/>
      </w:numPr>
    </w:pPr>
  </w:style>
  <w:style w:type="numbering" w:customStyle="1" w:styleId="DWAopsomming2010">
    <w:name w:val="DWAopsomming (2010)"/>
    <w:uiPriority w:val="99"/>
    <w:rsid w:val="00FB702F"/>
    <w:pPr>
      <w:numPr>
        <w:numId w:val="5"/>
      </w:numPr>
    </w:pPr>
  </w:style>
  <w:style w:type="character" w:customStyle="1" w:styleId="Kop3Char">
    <w:name w:val="Kop 3 Char"/>
    <w:basedOn w:val="Standaardalinea-lettertype"/>
    <w:link w:val="Kop3"/>
    <w:uiPriority w:val="9"/>
    <w:semiHidden/>
    <w:rsid w:val="007506D0"/>
    <w:rPr>
      <w:rFonts w:asciiTheme="majorHAnsi" w:eastAsiaTheme="majorEastAsia" w:hAnsiTheme="majorHAnsi" w:cstheme="majorBidi"/>
      <w:color w:val="243F60" w:themeColor="accent1" w:themeShade="7F"/>
      <w:sz w:val="24"/>
      <w:szCs w:val="24"/>
    </w:rPr>
  </w:style>
  <w:style w:type="paragraph" w:styleId="Voetnoottekst">
    <w:name w:val="footnote text"/>
    <w:basedOn w:val="Standaard"/>
    <w:link w:val="VoetnoottekstChar"/>
    <w:autoRedefine/>
    <w:unhideWhenUsed/>
    <w:rsid w:val="007506D0"/>
    <w:pPr>
      <w:spacing w:after="0" w:line="288" w:lineRule="auto"/>
    </w:pPr>
    <w:rPr>
      <w:rFonts w:ascii="MetaOT-Norm" w:eastAsia="Times New Roman" w:hAnsi="MetaOT-Norm" w:cs="Times New Roman"/>
      <w:color w:val="000000"/>
      <w:sz w:val="17"/>
      <w:szCs w:val="20"/>
    </w:rPr>
  </w:style>
  <w:style w:type="character" w:customStyle="1" w:styleId="VoetnoottekstChar">
    <w:name w:val="Voetnoottekst Char"/>
    <w:basedOn w:val="Standaardalinea-lettertype"/>
    <w:link w:val="Voetnoottekst"/>
    <w:rsid w:val="007506D0"/>
    <w:rPr>
      <w:rFonts w:ascii="MetaOT-Norm" w:eastAsia="Times New Roman" w:hAnsi="MetaOT-Norm" w:cs="Times New Roman"/>
      <w:color w:val="000000"/>
      <w:sz w:val="17"/>
      <w:szCs w:val="20"/>
    </w:rPr>
  </w:style>
  <w:style w:type="character" w:styleId="Voetnootmarkering">
    <w:name w:val="footnote reference"/>
    <w:unhideWhenUsed/>
    <w:rsid w:val="007506D0"/>
    <w:rPr>
      <w:rFonts w:ascii="MetaOT-Normal" w:hAnsi="MetaOT-Normal"/>
      <w:sz w:val="16"/>
      <w:vertAlign w:val="superscript"/>
    </w:rPr>
  </w:style>
  <w:style w:type="character" w:customStyle="1" w:styleId="GeenafstandChar">
    <w:name w:val="Geen afstand Char"/>
    <w:link w:val="Geenafstand"/>
    <w:uiPriority w:val="1"/>
    <w:rsid w:val="005B76EB"/>
  </w:style>
  <w:style w:type="paragraph" w:styleId="Plattetekstinspringen2">
    <w:name w:val="Body Text Indent 2"/>
    <w:basedOn w:val="Standaard"/>
    <w:link w:val="Plattetekstinspringen2Char"/>
    <w:uiPriority w:val="99"/>
    <w:unhideWhenUsed/>
    <w:rsid w:val="005B76EB"/>
    <w:pPr>
      <w:spacing w:after="0" w:line="288" w:lineRule="auto"/>
      <w:ind w:left="705"/>
    </w:pPr>
    <w:rPr>
      <w:rFonts w:ascii="Arial" w:eastAsia="Times New Roman" w:hAnsi="Arial" w:cs="Arial"/>
      <w:color w:val="000000"/>
      <w:sz w:val="20"/>
      <w:szCs w:val="20"/>
      <w:lang w:eastAsia="en-US"/>
    </w:rPr>
  </w:style>
  <w:style w:type="character" w:customStyle="1" w:styleId="Plattetekstinspringen2Char">
    <w:name w:val="Platte tekst inspringen 2 Char"/>
    <w:basedOn w:val="Standaardalinea-lettertype"/>
    <w:link w:val="Plattetekstinspringen2"/>
    <w:uiPriority w:val="99"/>
    <w:rsid w:val="005B76EB"/>
    <w:rPr>
      <w:rFonts w:ascii="Arial" w:eastAsia="Times New Roman" w:hAnsi="Arial" w:cs="Arial"/>
      <w:color w:val="000000"/>
      <w:sz w:val="20"/>
      <w:szCs w:val="20"/>
      <w:lang w:eastAsia="en-US"/>
    </w:rPr>
  </w:style>
  <w:style w:type="paragraph" w:styleId="Inhopg3">
    <w:name w:val="toc 3"/>
    <w:basedOn w:val="Standaard"/>
    <w:next w:val="Standaard"/>
    <w:autoRedefine/>
    <w:uiPriority w:val="39"/>
    <w:unhideWhenUsed/>
    <w:rsid w:val="002F09A2"/>
    <w:pPr>
      <w:spacing w:after="100"/>
      <w:ind w:left="440"/>
    </w:pPr>
  </w:style>
  <w:style w:type="paragraph" w:customStyle="1" w:styleId="BasistekstEmtio">
    <w:name w:val="Basistekst Emtio"/>
    <w:basedOn w:val="Standaard"/>
    <w:link w:val="BasistekstEmtioChar"/>
    <w:qFormat/>
    <w:rsid w:val="00B030C4"/>
    <w:pPr>
      <w:spacing w:after="0" w:line="260" w:lineRule="atLeast"/>
    </w:pPr>
    <w:rPr>
      <w:rFonts w:ascii="Bookman Old Style" w:eastAsia="Times New Roman" w:hAnsi="Bookman Old Style" w:cs="Maiandra GD"/>
      <w:sz w:val="19"/>
      <w:szCs w:val="18"/>
    </w:rPr>
  </w:style>
  <w:style w:type="character" w:customStyle="1" w:styleId="BasistekstEmtioChar">
    <w:name w:val="Basistekst Emtio Char"/>
    <w:basedOn w:val="Standaardalinea-lettertype"/>
    <w:link w:val="BasistekstEmtio"/>
    <w:locked/>
    <w:rsid w:val="00B030C4"/>
    <w:rPr>
      <w:rFonts w:ascii="Bookman Old Style" w:eastAsia="Times New Roman" w:hAnsi="Bookman Old Style" w:cs="Maiandra GD"/>
      <w:sz w:val="19"/>
      <w:szCs w:val="18"/>
    </w:rPr>
  </w:style>
  <w:style w:type="paragraph" w:customStyle="1" w:styleId="Stijl1">
    <w:name w:val="Stijl1"/>
    <w:basedOn w:val="Standaard"/>
    <w:link w:val="Stijl1Char"/>
    <w:qFormat/>
    <w:rsid w:val="00941EE2"/>
    <w:pPr>
      <w:numPr>
        <w:numId w:val="16"/>
      </w:numPr>
      <w:spacing w:after="0" w:line="288" w:lineRule="auto"/>
    </w:pPr>
    <w:rPr>
      <w:rFonts w:ascii="MetaOT-Norm" w:eastAsia="Times New Roman" w:hAnsi="MetaOT-Norm" w:cs="Times New Roman"/>
      <w:color w:val="000000"/>
      <w:sz w:val="19"/>
    </w:rPr>
  </w:style>
  <w:style w:type="character" w:customStyle="1" w:styleId="Stijl1Char">
    <w:name w:val="Stijl1 Char"/>
    <w:link w:val="Stijl1"/>
    <w:rsid w:val="00941EE2"/>
    <w:rPr>
      <w:rFonts w:ascii="MetaOT-Norm" w:eastAsia="Times New Roman" w:hAnsi="MetaOT-Norm" w:cs="Times New Roman"/>
      <w:color w:val="000000"/>
      <w:sz w:val="19"/>
    </w:rPr>
  </w:style>
  <w:style w:type="character" w:styleId="Onopgelostemelding">
    <w:name w:val="Unresolved Mention"/>
    <w:basedOn w:val="Standaardalinea-lettertype"/>
    <w:uiPriority w:val="99"/>
    <w:semiHidden/>
    <w:unhideWhenUsed/>
    <w:rsid w:val="00C15C34"/>
    <w:rPr>
      <w:color w:val="605E5C"/>
      <w:shd w:val="clear" w:color="auto" w:fill="E1DFDD"/>
    </w:rPr>
  </w:style>
  <w:style w:type="character" w:customStyle="1" w:styleId="EquationCaption">
    <w:name w:val="_Equation Caption"/>
    <w:rsid w:val="00EF49DF"/>
  </w:style>
  <w:style w:type="character" w:customStyle="1" w:styleId="CBPalineaChar">
    <w:name w:val="CBP alinea Char"/>
    <w:basedOn w:val="Standaardalinea-lettertype"/>
    <w:link w:val="CBPalinea"/>
    <w:rsid w:val="001A6F83"/>
    <w:rPr>
      <w:rFonts w:ascii="Trebuchet MS" w:hAnsi="Trebuchet MS"/>
      <w:sz w:val="20"/>
      <w:szCs w:val="20"/>
    </w:rPr>
  </w:style>
  <w:style w:type="numbering" w:customStyle="1" w:styleId="DWAopsomming20101">
    <w:name w:val="DWAopsomming (2010)1"/>
    <w:uiPriority w:val="99"/>
    <w:rsid w:val="00326956"/>
  </w:style>
  <w:style w:type="paragraph" w:styleId="Normaalweb">
    <w:name w:val="Normal (Web)"/>
    <w:basedOn w:val="Standaard"/>
    <w:uiPriority w:val="99"/>
    <w:unhideWhenUsed/>
    <w:rsid w:val="00565A51"/>
    <w:pPr>
      <w:spacing w:before="100" w:beforeAutospacing="1" w:after="100" w:afterAutospacing="1" w:line="240" w:lineRule="auto"/>
    </w:pPr>
    <w:rPr>
      <w:rFonts w:ascii="Times New Roman" w:hAnsi="Times New Roman" w:cs="Times New Roman"/>
      <w:sz w:val="24"/>
      <w:szCs w:val="24"/>
    </w:rPr>
  </w:style>
  <w:style w:type="character" w:customStyle="1" w:styleId="Onopgelostemelding1">
    <w:name w:val="Onopgeloste melding1"/>
    <w:basedOn w:val="Standaardalinea-lettertype"/>
    <w:uiPriority w:val="99"/>
    <w:semiHidden/>
    <w:unhideWhenUsed/>
    <w:rsid w:val="00332C61"/>
    <w:rPr>
      <w:color w:val="605E5C"/>
      <w:shd w:val="clear" w:color="auto" w:fill="E1DFDD"/>
    </w:rPr>
  </w:style>
  <w:style w:type="paragraph" w:customStyle="1" w:styleId="DmFooter">
    <w:name w:val="DmFooter"/>
    <w:basedOn w:val="Tekstopmerking"/>
    <w:link w:val="DmFooterChar"/>
    <w:rsid w:val="00332C61"/>
    <w:pPr>
      <w:jc w:val="right"/>
    </w:pPr>
    <w:rPr>
      <w:rFonts w:ascii="Verdana" w:hAnsi="Verdana"/>
      <w:sz w:val="11"/>
    </w:rPr>
  </w:style>
  <w:style w:type="character" w:customStyle="1" w:styleId="DmFooterChar">
    <w:name w:val="DmFooter Char"/>
    <w:basedOn w:val="TekstopmerkingChar"/>
    <w:link w:val="DmFooter"/>
    <w:rsid w:val="00332C61"/>
    <w:rPr>
      <w:rFonts w:ascii="Verdana" w:hAnsi="Verdana"/>
      <w:sz w:val="11"/>
      <w:szCs w:val="20"/>
    </w:rPr>
  </w:style>
  <w:style w:type="character" w:styleId="Nadruk">
    <w:name w:val="Emphasis"/>
    <w:basedOn w:val="Standaardalinea-lettertype"/>
    <w:uiPriority w:val="20"/>
    <w:qFormat/>
    <w:rsid w:val="00332C61"/>
    <w:rPr>
      <w:i/>
      <w:iCs/>
    </w:rPr>
  </w:style>
  <w:style w:type="character" w:styleId="GevolgdeHyperlink">
    <w:name w:val="FollowedHyperlink"/>
    <w:basedOn w:val="Standaardalinea-lettertype"/>
    <w:uiPriority w:val="99"/>
    <w:semiHidden/>
    <w:unhideWhenUsed/>
    <w:rsid w:val="00332C61"/>
    <w:rPr>
      <w:color w:val="800080" w:themeColor="followedHyperlink"/>
      <w:u w:val="single"/>
    </w:rPr>
  </w:style>
  <w:style w:type="character" w:styleId="Zwaar">
    <w:name w:val="Strong"/>
    <w:basedOn w:val="Standaardalinea-lettertype"/>
    <w:uiPriority w:val="22"/>
    <w:qFormat/>
    <w:rsid w:val="001956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253409">
      <w:bodyDiv w:val="1"/>
      <w:marLeft w:val="0"/>
      <w:marRight w:val="0"/>
      <w:marTop w:val="0"/>
      <w:marBottom w:val="0"/>
      <w:divBdr>
        <w:top w:val="none" w:sz="0" w:space="0" w:color="auto"/>
        <w:left w:val="none" w:sz="0" w:space="0" w:color="auto"/>
        <w:bottom w:val="none" w:sz="0" w:space="0" w:color="auto"/>
        <w:right w:val="none" w:sz="0" w:space="0" w:color="auto"/>
      </w:divBdr>
    </w:div>
    <w:div w:id="452480804">
      <w:bodyDiv w:val="1"/>
      <w:marLeft w:val="0"/>
      <w:marRight w:val="0"/>
      <w:marTop w:val="0"/>
      <w:marBottom w:val="0"/>
      <w:divBdr>
        <w:top w:val="none" w:sz="0" w:space="0" w:color="auto"/>
        <w:left w:val="none" w:sz="0" w:space="0" w:color="auto"/>
        <w:bottom w:val="none" w:sz="0" w:space="0" w:color="auto"/>
        <w:right w:val="none" w:sz="0" w:space="0" w:color="auto"/>
      </w:divBdr>
    </w:div>
    <w:div w:id="465044978">
      <w:bodyDiv w:val="1"/>
      <w:marLeft w:val="0"/>
      <w:marRight w:val="0"/>
      <w:marTop w:val="0"/>
      <w:marBottom w:val="0"/>
      <w:divBdr>
        <w:top w:val="none" w:sz="0" w:space="0" w:color="auto"/>
        <w:left w:val="none" w:sz="0" w:space="0" w:color="auto"/>
        <w:bottom w:val="none" w:sz="0" w:space="0" w:color="auto"/>
        <w:right w:val="none" w:sz="0" w:space="0" w:color="auto"/>
      </w:divBdr>
    </w:div>
    <w:div w:id="514657906">
      <w:bodyDiv w:val="1"/>
      <w:marLeft w:val="0"/>
      <w:marRight w:val="0"/>
      <w:marTop w:val="0"/>
      <w:marBottom w:val="0"/>
      <w:divBdr>
        <w:top w:val="none" w:sz="0" w:space="0" w:color="auto"/>
        <w:left w:val="none" w:sz="0" w:space="0" w:color="auto"/>
        <w:bottom w:val="none" w:sz="0" w:space="0" w:color="auto"/>
        <w:right w:val="none" w:sz="0" w:space="0" w:color="auto"/>
      </w:divBdr>
    </w:div>
    <w:div w:id="533617780">
      <w:bodyDiv w:val="1"/>
      <w:marLeft w:val="0"/>
      <w:marRight w:val="0"/>
      <w:marTop w:val="0"/>
      <w:marBottom w:val="0"/>
      <w:divBdr>
        <w:top w:val="none" w:sz="0" w:space="0" w:color="auto"/>
        <w:left w:val="none" w:sz="0" w:space="0" w:color="auto"/>
        <w:bottom w:val="none" w:sz="0" w:space="0" w:color="auto"/>
        <w:right w:val="none" w:sz="0" w:space="0" w:color="auto"/>
      </w:divBdr>
    </w:div>
    <w:div w:id="536116839">
      <w:bodyDiv w:val="1"/>
      <w:marLeft w:val="0"/>
      <w:marRight w:val="0"/>
      <w:marTop w:val="0"/>
      <w:marBottom w:val="0"/>
      <w:divBdr>
        <w:top w:val="none" w:sz="0" w:space="0" w:color="auto"/>
        <w:left w:val="none" w:sz="0" w:space="0" w:color="auto"/>
        <w:bottom w:val="none" w:sz="0" w:space="0" w:color="auto"/>
        <w:right w:val="none" w:sz="0" w:space="0" w:color="auto"/>
      </w:divBdr>
    </w:div>
    <w:div w:id="544100970">
      <w:bodyDiv w:val="1"/>
      <w:marLeft w:val="0"/>
      <w:marRight w:val="0"/>
      <w:marTop w:val="0"/>
      <w:marBottom w:val="0"/>
      <w:divBdr>
        <w:top w:val="none" w:sz="0" w:space="0" w:color="auto"/>
        <w:left w:val="none" w:sz="0" w:space="0" w:color="auto"/>
        <w:bottom w:val="none" w:sz="0" w:space="0" w:color="auto"/>
        <w:right w:val="none" w:sz="0" w:space="0" w:color="auto"/>
      </w:divBdr>
    </w:div>
    <w:div w:id="569272621">
      <w:bodyDiv w:val="1"/>
      <w:marLeft w:val="0"/>
      <w:marRight w:val="0"/>
      <w:marTop w:val="0"/>
      <w:marBottom w:val="0"/>
      <w:divBdr>
        <w:top w:val="none" w:sz="0" w:space="0" w:color="auto"/>
        <w:left w:val="none" w:sz="0" w:space="0" w:color="auto"/>
        <w:bottom w:val="none" w:sz="0" w:space="0" w:color="auto"/>
        <w:right w:val="none" w:sz="0" w:space="0" w:color="auto"/>
      </w:divBdr>
    </w:div>
    <w:div w:id="570850310">
      <w:bodyDiv w:val="1"/>
      <w:marLeft w:val="0"/>
      <w:marRight w:val="0"/>
      <w:marTop w:val="0"/>
      <w:marBottom w:val="0"/>
      <w:divBdr>
        <w:top w:val="none" w:sz="0" w:space="0" w:color="auto"/>
        <w:left w:val="none" w:sz="0" w:space="0" w:color="auto"/>
        <w:bottom w:val="none" w:sz="0" w:space="0" w:color="auto"/>
        <w:right w:val="none" w:sz="0" w:space="0" w:color="auto"/>
      </w:divBdr>
    </w:div>
    <w:div w:id="593366974">
      <w:bodyDiv w:val="1"/>
      <w:marLeft w:val="0"/>
      <w:marRight w:val="0"/>
      <w:marTop w:val="0"/>
      <w:marBottom w:val="0"/>
      <w:divBdr>
        <w:top w:val="none" w:sz="0" w:space="0" w:color="auto"/>
        <w:left w:val="none" w:sz="0" w:space="0" w:color="auto"/>
        <w:bottom w:val="none" w:sz="0" w:space="0" w:color="auto"/>
        <w:right w:val="none" w:sz="0" w:space="0" w:color="auto"/>
      </w:divBdr>
    </w:div>
    <w:div w:id="857620254">
      <w:bodyDiv w:val="1"/>
      <w:marLeft w:val="0"/>
      <w:marRight w:val="0"/>
      <w:marTop w:val="0"/>
      <w:marBottom w:val="0"/>
      <w:divBdr>
        <w:top w:val="none" w:sz="0" w:space="0" w:color="auto"/>
        <w:left w:val="none" w:sz="0" w:space="0" w:color="auto"/>
        <w:bottom w:val="none" w:sz="0" w:space="0" w:color="auto"/>
        <w:right w:val="none" w:sz="0" w:space="0" w:color="auto"/>
      </w:divBdr>
    </w:div>
    <w:div w:id="930047839">
      <w:bodyDiv w:val="1"/>
      <w:marLeft w:val="0"/>
      <w:marRight w:val="0"/>
      <w:marTop w:val="0"/>
      <w:marBottom w:val="0"/>
      <w:divBdr>
        <w:top w:val="none" w:sz="0" w:space="0" w:color="auto"/>
        <w:left w:val="none" w:sz="0" w:space="0" w:color="auto"/>
        <w:bottom w:val="none" w:sz="0" w:space="0" w:color="auto"/>
        <w:right w:val="none" w:sz="0" w:space="0" w:color="auto"/>
      </w:divBdr>
    </w:div>
    <w:div w:id="1027415412">
      <w:bodyDiv w:val="1"/>
      <w:marLeft w:val="0"/>
      <w:marRight w:val="0"/>
      <w:marTop w:val="0"/>
      <w:marBottom w:val="0"/>
      <w:divBdr>
        <w:top w:val="none" w:sz="0" w:space="0" w:color="auto"/>
        <w:left w:val="none" w:sz="0" w:space="0" w:color="auto"/>
        <w:bottom w:val="none" w:sz="0" w:space="0" w:color="auto"/>
        <w:right w:val="none" w:sz="0" w:space="0" w:color="auto"/>
      </w:divBdr>
    </w:div>
    <w:div w:id="1059980991">
      <w:bodyDiv w:val="1"/>
      <w:marLeft w:val="0"/>
      <w:marRight w:val="0"/>
      <w:marTop w:val="0"/>
      <w:marBottom w:val="0"/>
      <w:divBdr>
        <w:top w:val="none" w:sz="0" w:space="0" w:color="auto"/>
        <w:left w:val="none" w:sz="0" w:space="0" w:color="auto"/>
        <w:bottom w:val="none" w:sz="0" w:space="0" w:color="auto"/>
        <w:right w:val="none" w:sz="0" w:space="0" w:color="auto"/>
      </w:divBdr>
    </w:div>
    <w:div w:id="1064178836">
      <w:bodyDiv w:val="1"/>
      <w:marLeft w:val="0"/>
      <w:marRight w:val="0"/>
      <w:marTop w:val="0"/>
      <w:marBottom w:val="0"/>
      <w:divBdr>
        <w:top w:val="none" w:sz="0" w:space="0" w:color="auto"/>
        <w:left w:val="none" w:sz="0" w:space="0" w:color="auto"/>
        <w:bottom w:val="none" w:sz="0" w:space="0" w:color="auto"/>
        <w:right w:val="none" w:sz="0" w:space="0" w:color="auto"/>
      </w:divBdr>
    </w:div>
    <w:div w:id="1231232313">
      <w:bodyDiv w:val="1"/>
      <w:marLeft w:val="0"/>
      <w:marRight w:val="0"/>
      <w:marTop w:val="0"/>
      <w:marBottom w:val="0"/>
      <w:divBdr>
        <w:top w:val="none" w:sz="0" w:space="0" w:color="auto"/>
        <w:left w:val="none" w:sz="0" w:space="0" w:color="auto"/>
        <w:bottom w:val="none" w:sz="0" w:space="0" w:color="auto"/>
        <w:right w:val="none" w:sz="0" w:space="0" w:color="auto"/>
      </w:divBdr>
    </w:div>
    <w:div w:id="1356885959">
      <w:bodyDiv w:val="1"/>
      <w:marLeft w:val="0"/>
      <w:marRight w:val="0"/>
      <w:marTop w:val="0"/>
      <w:marBottom w:val="0"/>
      <w:divBdr>
        <w:top w:val="none" w:sz="0" w:space="0" w:color="auto"/>
        <w:left w:val="none" w:sz="0" w:space="0" w:color="auto"/>
        <w:bottom w:val="none" w:sz="0" w:space="0" w:color="auto"/>
        <w:right w:val="none" w:sz="0" w:space="0" w:color="auto"/>
      </w:divBdr>
    </w:div>
    <w:div w:id="1439910570">
      <w:bodyDiv w:val="1"/>
      <w:marLeft w:val="0"/>
      <w:marRight w:val="0"/>
      <w:marTop w:val="0"/>
      <w:marBottom w:val="0"/>
      <w:divBdr>
        <w:top w:val="none" w:sz="0" w:space="0" w:color="auto"/>
        <w:left w:val="none" w:sz="0" w:space="0" w:color="auto"/>
        <w:bottom w:val="none" w:sz="0" w:space="0" w:color="auto"/>
        <w:right w:val="none" w:sz="0" w:space="0" w:color="auto"/>
      </w:divBdr>
    </w:div>
    <w:div w:id="1689676080">
      <w:bodyDiv w:val="1"/>
      <w:marLeft w:val="0"/>
      <w:marRight w:val="0"/>
      <w:marTop w:val="0"/>
      <w:marBottom w:val="0"/>
      <w:divBdr>
        <w:top w:val="none" w:sz="0" w:space="0" w:color="auto"/>
        <w:left w:val="none" w:sz="0" w:space="0" w:color="auto"/>
        <w:bottom w:val="none" w:sz="0" w:space="0" w:color="auto"/>
        <w:right w:val="none" w:sz="0" w:space="0" w:color="auto"/>
      </w:divBdr>
    </w:div>
    <w:div w:id="1744257487">
      <w:bodyDiv w:val="1"/>
      <w:marLeft w:val="0"/>
      <w:marRight w:val="0"/>
      <w:marTop w:val="0"/>
      <w:marBottom w:val="0"/>
      <w:divBdr>
        <w:top w:val="none" w:sz="0" w:space="0" w:color="auto"/>
        <w:left w:val="none" w:sz="0" w:space="0" w:color="auto"/>
        <w:bottom w:val="none" w:sz="0" w:space="0" w:color="auto"/>
        <w:right w:val="none" w:sz="0" w:space="0" w:color="auto"/>
      </w:divBdr>
    </w:div>
    <w:div w:id="1862892488">
      <w:bodyDiv w:val="1"/>
      <w:marLeft w:val="0"/>
      <w:marRight w:val="0"/>
      <w:marTop w:val="0"/>
      <w:marBottom w:val="0"/>
      <w:divBdr>
        <w:top w:val="none" w:sz="0" w:space="0" w:color="auto"/>
        <w:left w:val="none" w:sz="0" w:space="0" w:color="auto"/>
        <w:bottom w:val="none" w:sz="0" w:space="0" w:color="auto"/>
        <w:right w:val="none" w:sz="0" w:space="0" w:color="auto"/>
      </w:divBdr>
    </w:div>
    <w:div w:id="1975452502">
      <w:bodyDiv w:val="1"/>
      <w:marLeft w:val="0"/>
      <w:marRight w:val="0"/>
      <w:marTop w:val="0"/>
      <w:marBottom w:val="0"/>
      <w:divBdr>
        <w:top w:val="none" w:sz="0" w:space="0" w:color="auto"/>
        <w:left w:val="none" w:sz="0" w:space="0" w:color="auto"/>
        <w:bottom w:val="none" w:sz="0" w:space="0" w:color="auto"/>
        <w:right w:val="none" w:sz="0" w:space="0" w:color="auto"/>
      </w:divBdr>
    </w:div>
    <w:div w:id="1987079861">
      <w:bodyDiv w:val="1"/>
      <w:marLeft w:val="0"/>
      <w:marRight w:val="0"/>
      <w:marTop w:val="0"/>
      <w:marBottom w:val="0"/>
      <w:divBdr>
        <w:top w:val="none" w:sz="0" w:space="0" w:color="auto"/>
        <w:left w:val="none" w:sz="0" w:space="0" w:color="auto"/>
        <w:bottom w:val="none" w:sz="0" w:space="0" w:color="auto"/>
        <w:right w:val="none" w:sz="0" w:space="0" w:color="auto"/>
      </w:divBdr>
    </w:div>
    <w:div w:id="214153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https://opjestek.nl/" TargetMode="External"/><Relationship Id="rId26" Type="http://schemas.openxmlformats.org/officeDocument/2006/relationships/hyperlink" Target="mailto:inkoop@dowr.nl"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ted.europa.eu" TargetMode="External"/><Relationship Id="rId17" Type="http://schemas.openxmlformats.org/officeDocument/2006/relationships/hyperlink" Target="https://deventerstroomt.nl/aardgasvrij/buurtplan" TargetMode="External"/><Relationship Id="rId25" Type="http://schemas.openxmlformats.org/officeDocument/2006/relationships/hyperlink" Target="mailto:inkoop@dowr.nl" TargetMode="External"/><Relationship Id="rId2" Type="http://schemas.openxmlformats.org/officeDocument/2006/relationships/customXml" Target="../customXml/item2.xml"/><Relationship Id="rId16" Type="http://schemas.openxmlformats.org/officeDocument/2006/relationships/hyperlink" Target="https://opjestek.nl/" TargetMode="Externa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servicedesk@tenderned.nl" TargetMode="External"/><Relationship Id="rId5" Type="http://schemas.openxmlformats.org/officeDocument/2006/relationships/numbering" Target="numbering.xml"/><Relationship Id="rId15" Type="http://schemas.openxmlformats.org/officeDocument/2006/relationships/hyperlink" Target="https://www.google.com/url?sa=t&amp;rct=j&amp;q=&amp;esrc=s&amp;source=web&amp;cd=&amp;cad=rja&amp;uact=8&amp;ved=2ahUKEwjp5aqa597tAhVGCewKHRErAW8QFjAAegQIAxAC&amp;url=https%3A%2F%2Fwww.deventer.nl%2Fbesturen%2Fbestuurs-raadsinformatie%2Fb-w%2Fb-w-notas-openbaar%2F2019%2F02-2019-002422-transitievisie-warmte.pdf&amp;usg=AOvVaw3pPGJbVjd4oNBInTe1v1Je" TargetMode="Externa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venterstroomt.nl/documenten-deventer-stroomt/energieplan-deventer.pdf" TargetMode="External"/><Relationship Id="rId22" Type="http://schemas.openxmlformats.org/officeDocument/2006/relationships/footer" Target="footer1.xml"/><Relationship Id="rId27" Type="http://schemas.openxmlformats.org/officeDocument/2006/relationships/image" Target="media/image5.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AE3CC13F1A6140B8BCBED96B25F0FC" ma:contentTypeVersion="37" ma:contentTypeDescription="Create a new document." ma:contentTypeScope="" ma:versionID="8398012431511403cac81f24f7e218c3">
  <xsd:schema xmlns:xsd="http://www.w3.org/2001/XMLSchema" xmlns:xs="http://www.w3.org/2001/XMLSchema" xmlns:p="http://schemas.microsoft.com/office/2006/metadata/properties" xmlns:ns2="3a5d2862-8651-43f7-9361-d548c9cf732d" xmlns:ns3="2aaf226c-3c9b-4fac-a093-9d79bf8e1ec0" xmlns:ns4="http://schemas.microsoft.com/sharepoint/v3/fields" xmlns:ns5="6d5f2900-9a83-4f14-9969-53807be1f9e5" xmlns:ns6="5a33f29f-9e58-497c-be2e-d1325384cd08" targetNamespace="http://schemas.microsoft.com/office/2006/metadata/properties" ma:root="true" ma:fieldsID="4b8ff799af96f7c4cb1bcc074c376947" ns2:_="" ns3:_="" ns4:_="" ns5:_="" ns6:_="">
    <xsd:import namespace="3a5d2862-8651-43f7-9361-d548c9cf732d"/>
    <xsd:import namespace="2aaf226c-3c9b-4fac-a093-9d79bf8e1ec0"/>
    <xsd:import namespace="http://schemas.microsoft.com/sharepoint/v3/fields"/>
    <xsd:import namespace="6d5f2900-9a83-4f14-9969-53807be1f9e5"/>
    <xsd:import namespace="5a33f29f-9e58-497c-be2e-d1325384cd08"/>
    <xsd:element name="properties">
      <xsd:complexType>
        <xsd:sequence>
          <xsd:element name="documentManagement">
            <xsd:complexType>
              <xsd:all>
                <xsd:element ref="ns2:Kenmerk" minOccurs="0"/>
                <xsd:element ref="ns2:BehandeldDoor" minOccurs="0"/>
                <xsd:element ref="ns2:Afzender" minOccurs="0"/>
                <xsd:element ref="ns2:Klantnaam" minOccurs="0"/>
                <xsd:element ref="ns2:Contactpersoon" minOccurs="0"/>
                <xsd:element ref="ns4:_Version" minOccurs="0"/>
                <xsd:element ref="ns3:TaxCatchAll" minOccurs="0"/>
                <xsd:element ref="ns3:TaxCatchAllLabel" minOccurs="0"/>
                <xsd:element ref="ns3:TaxKeywordTaxHTField" minOccurs="0"/>
                <xsd:element ref="ns5:MediaServiceMetadata" minOccurs="0"/>
                <xsd:element ref="ns5:MediaServiceFastMetadata"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5d2862-8651-43f7-9361-d548c9cf732d" elementFormDefault="qualified">
    <xsd:import namespace="http://schemas.microsoft.com/office/2006/documentManagement/types"/>
    <xsd:import namespace="http://schemas.microsoft.com/office/infopath/2007/PartnerControls"/>
    <xsd:element name="Kenmerk" ma:index="2" nillable="true" ma:displayName="Kenmerk" ma:internalName="Kenmerk" ma:readOnly="false">
      <xsd:simpleType>
        <xsd:restriction base="dms:Text">
          <xsd:maxLength value="255"/>
        </xsd:restriction>
      </xsd:simpleType>
    </xsd:element>
    <xsd:element name="BehandeldDoor" ma:index="3" nillable="true" ma:displayName="BehandeldDoor" ma:internalName="BehandeldDoor" ma:readOnly="false">
      <xsd:simpleType>
        <xsd:restriction base="dms:Text">
          <xsd:maxLength value="255"/>
        </xsd:restriction>
      </xsd:simpleType>
    </xsd:element>
    <xsd:element name="Afzender" ma:index="4" nillable="true" ma:displayName="Afzender" ma:internalName="Afzender" ma:readOnly="false">
      <xsd:simpleType>
        <xsd:restriction base="dms:Text">
          <xsd:maxLength value="255"/>
        </xsd:restriction>
      </xsd:simpleType>
    </xsd:element>
    <xsd:element name="Klantnaam" ma:index="5" nillable="true" ma:displayName="Klantnaam" ma:internalName="Klantnaam" ma:readOnly="false">
      <xsd:simpleType>
        <xsd:restriction base="dms:Text">
          <xsd:maxLength value="255"/>
        </xsd:restriction>
      </xsd:simpleType>
    </xsd:element>
    <xsd:element name="Contactpersoon" ma:index="6" nillable="true" ma:displayName="Contactpersoon" ma:internalName="Contactperso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af226c-3c9b-4fac-a093-9d79bf8e1ec0"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e30655bf-83da-4c92-ae3c-6cb741acfbde}" ma:internalName="TaxCatchAll" ma:readOnly="false" ma:showField="CatchAllData" ma:web="2aaf226c-3c9b-4fac-a093-9d79bf8e1ec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30655bf-83da-4c92-ae3c-6cb741acfbde}" ma:internalName="TaxCatchAllLabel" ma:readOnly="true" ma:showField="CatchAllDataLabel" ma:web="2aaf226c-3c9b-4fac-a093-9d79bf8e1ec0">
      <xsd:complexType>
        <xsd:complexContent>
          <xsd:extension base="dms:MultiChoiceLookup">
            <xsd:sequence>
              <xsd:element name="Value" type="dms:Lookup" maxOccurs="unbounded" minOccurs="0" nillable="true"/>
            </xsd:sequence>
          </xsd:extension>
        </xsd:complexContent>
      </xsd:complexType>
    </xsd:element>
    <xsd:element name="TaxKeywordTaxHTField" ma:index="14" nillable="true" ma:taxonomy="true" ma:internalName="TaxKeywordTaxHTField" ma:taxonomyFieldName="TaxKeyword" ma:displayName="Enterprise Keywords" ma:readOnly="false" ma:fieldId="{23f27201-bee3-471e-b2e7-b64fd8b7ca38}" ma:taxonomyMulti="true" ma:sspId="411f489f-f445-4c0a-b435-6a616446e0ba"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on" ma:internalName="_Ver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5f2900-9a83-4f14-9969-53807be1f9e5"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33f29f-9e58-497c-be2e-d1325384cd08"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af226c-3c9b-4fac-a093-9d79bf8e1ec0"/>
    <SharedWithUsers xmlns="5a33f29f-9e58-497c-be2e-d1325384cd08">
      <UserInfo>
        <DisplayName>Lambert den Dekker</DisplayName>
        <AccountId>130</AccountId>
        <AccountType/>
      </UserInfo>
    </SharedWithUsers>
    <_Version xmlns="http://schemas.microsoft.com/sharepoint/v3/fields" xsi:nil="true"/>
    <Kenmerk xmlns="3a5d2862-8651-43f7-9361-d548c9cf732d" xsi:nil="true"/>
    <BehandeldDoor xmlns="3a5d2862-8651-43f7-9361-d548c9cf732d" xsi:nil="true"/>
    <Afzender xmlns="3a5d2862-8651-43f7-9361-d548c9cf732d" xsi:nil="true"/>
    <Klantnaam xmlns="3a5d2862-8651-43f7-9361-d548c9cf732d" xsi:nil="true"/>
    <Contactpersoon xmlns="3a5d2862-8651-43f7-9361-d548c9cf732d" xsi:nil="true"/>
    <TaxKeywordTaxHTField xmlns="2aaf226c-3c9b-4fac-a093-9d79bf8e1ec0">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686EE0-1CE0-4CAB-82FF-653CC2A51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5d2862-8651-43f7-9361-d548c9cf732d"/>
    <ds:schemaRef ds:uri="2aaf226c-3c9b-4fac-a093-9d79bf8e1ec0"/>
    <ds:schemaRef ds:uri="http://schemas.microsoft.com/sharepoint/v3/fields"/>
    <ds:schemaRef ds:uri="6d5f2900-9a83-4f14-9969-53807be1f9e5"/>
    <ds:schemaRef ds:uri="5a33f29f-9e58-497c-be2e-d1325384c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9E51FF-BEC1-4A80-B85C-B4A8DD48F2EB}">
  <ds:schemaRefs>
    <ds:schemaRef ds:uri="http://schemas.microsoft.com/sharepoint/v3/contenttype/forms"/>
  </ds:schemaRefs>
</ds:datastoreItem>
</file>

<file path=customXml/itemProps3.xml><?xml version="1.0" encoding="utf-8"?>
<ds:datastoreItem xmlns:ds="http://schemas.openxmlformats.org/officeDocument/2006/customXml" ds:itemID="{4B02510D-B970-469C-A18E-6E8E309035DF}">
  <ds:schemaRefs>
    <ds:schemaRef ds:uri="http://purl.org/dc/terms/"/>
    <ds:schemaRef ds:uri="http://www.w3.org/XML/1998/namespace"/>
    <ds:schemaRef ds:uri="http://schemas.microsoft.com/office/2006/metadata/properties"/>
    <ds:schemaRef ds:uri="http://purl.org/dc/elements/1.1/"/>
    <ds:schemaRef ds:uri="3a5d2862-8651-43f7-9361-d548c9cf732d"/>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5a33f29f-9e58-497c-be2e-d1325384cd08"/>
    <ds:schemaRef ds:uri="6d5f2900-9a83-4f14-9969-53807be1f9e5"/>
    <ds:schemaRef ds:uri="http://schemas.microsoft.com/sharepoint/v3/fields"/>
    <ds:schemaRef ds:uri="2aaf226c-3c9b-4fac-a093-9d79bf8e1ec0"/>
  </ds:schemaRefs>
</ds:datastoreItem>
</file>

<file path=customXml/itemProps4.xml><?xml version="1.0" encoding="utf-8"?>
<ds:datastoreItem xmlns:ds="http://schemas.openxmlformats.org/officeDocument/2006/customXml" ds:itemID="{3078EAE2-405E-4103-A487-167B93F4F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14694</Words>
  <Characters>80820</Characters>
  <Application>Microsoft Office Word</Application>
  <DocSecurity>4</DocSecurity>
  <Lines>673</Lines>
  <Paragraphs>190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95324</CharactersWithSpaces>
  <SharedDoc>false</SharedDoc>
  <HLinks>
    <vt:vector size="258" baseType="variant">
      <vt:variant>
        <vt:i4>3932166</vt:i4>
      </vt:variant>
      <vt:variant>
        <vt:i4>228</vt:i4>
      </vt:variant>
      <vt:variant>
        <vt:i4>0</vt:i4>
      </vt:variant>
      <vt:variant>
        <vt:i4>5</vt:i4>
      </vt:variant>
      <vt:variant>
        <vt:lpwstr>mailto:inkoop@dowr.nl</vt:lpwstr>
      </vt:variant>
      <vt:variant>
        <vt:lpwstr/>
      </vt:variant>
      <vt:variant>
        <vt:i4>3932166</vt:i4>
      </vt:variant>
      <vt:variant>
        <vt:i4>225</vt:i4>
      </vt:variant>
      <vt:variant>
        <vt:i4>0</vt:i4>
      </vt:variant>
      <vt:variant>
        <vt:i4>5</vt:i4>
      </vt:variant>
      <vt:variant>
        <vt:lpwstr>mailto:inkoop@dowr.nl</vt:lpwstr>
      </vt:variant>
      <vt:variant>
        <vt:lpwstr/>
      </vt:variant>
      <vt:variant>
        <vt:i4>7995477</vt:i4>
      </vt:variant>
      <vt:variant>
        <vt:i4>222</vt:i4>
      </vt:variant>
      <vt:variant>
        <vt:i4>0</vt:i4>
      </vt:variant>
      <vt:variant>
        <vt:i4>5</vt:i4>
      </vt:variant>
      <vt:variant>
        <vt:lpwstr>mailto:servicedesk@tenderned.nl</vt:lpwstr>
      </vt:variant>
      <vt:variant>
        <vt:lpwstr/>
      </vt:variant>
      <vt:variant>
        <vt:i4>5898257</vt:i4>
      </vt:variant>
      <vt:variant>
        <vt:i4>219</vt:i4>
      </vt:variant>
      <vt:variant>
        <vt:i4>0</vt:i4>
      </vt:variant>
      <vt:variant>
        <vt:i4>5</vt:i4>
      </vt:variant>
      <vt:variant>
        <vt:lpwstr>https://opjestek.nl/</vt:lpwstr>
      </vt:variant>
      <vt:variant>
        <vt:lpwstr/>
      </vt:variant>
      <vt:variant>
        <vt:i4>6094912</vt:i4>
      </vt:variant>
      <vt:variant>
        <vt:i4>216</vt:i4>
      </vt:variant>
      <vt:variant>
        <vt:i4>0</vt:i4>
      </vt:variant>
      <vt:variant>
        <vt:i4>5</vt:i4>
      </vt:variant>
      <vt:variant>
        <vt:lpwstr>https://deventerstroomt.nl/aardgasvrij/buurtplan</vt:lpwstr>
      </vt:variant>
      <vt:variant>
        <vt:lpwstr/>
      </vt:variant>
      <vt:variant>
        <vt:i4>5898257</vt:i4>
      </vt:variant>
      <vt:variant>
        <vt:i4>213</vt:i4>
      </vt:variant>
      <vt:variant>
        <vt:i4>0</vt:i4>
      </vt:variant>
      <vt:variant>
        <vt:i4>5</vt:i4>
      </vt:variant>
      <vt:variant>
        <vt:lpwstr>https://opjestek.nl/</vt:lpwstr>
      </vt:variant>
      <vt:variant>
        <vt:lpwstr/>
      </vt:variant>
      <vt:variant>
        <vt:i4>6815784</vt:i4>
      </vt:variant>
      <vt:variant>
        <vt:i4>210</vt:i4>
      </vt:variant>
      <vt:variant>
        <vt:i4>0</vt:i4>
      </vt:variant>
      <vt:variant>
        <vt:i4>5</vt:i4>
      </vt:variant>
      <vt:variant>
        <vt:lpwstr>https://www.google.com/url?sa=t&amp;rct=j&amp;q=&amp;esrc=s&amp;source=web&amp;cd=&amp;cad=rja&amp;uact=8&amp;ved=2ahUKEwjp5aqa597tAhVGCewKHRErAW8QFjAAegQIAxAC&amp;url=https%3A%2F%2Fwww.deventer.nl%2Fbesturen%2Fbestuurs-raadsinformatie%2Fb-w%2Fb-w-notas-openbaar%2F2019%2F02-2019-002422-transitievisie-warmte.pdf&amp;usg=AOvVaw3pPGJbVjd4oNBInTe1v1Je</vt:lpwstr>
      </vt:variant>
      <vt:variant>
        <vt:lpwstr/>
      </vt:variant>
      <vt:variant>
        <vt:i4>2097205</vt:i4>
      </vt:variant>
      <vt:variant>
        <vt:i4>207</vt:i4>
      </vt:variant>
      <vt:variant>
        <vt:i4>0</vt:i4>
      </vt:variant>
      <vt:variant>
        <vt:i4>5</vt:i4>
      </vt:variant>
      <vt:variant>
        <vt:lpwstr>https://deventerstroomt.nl/documenten-deventer-stroomt/energieplan-deventer.pdf</vt:lpwstr>
      </vt:variant>
      <vt:variant>
        <vt:lpwstr/>
      </vt:variant>
      <vt:variant>
        <vt:i4>2031620</vt:i4>
      </vt:variant>
      <vt:variant>
        <vt:i4>204</vt:i4>
      </vt:variant>
      <vt:variant>
        <vt:i4>0</vt:i4>
      </vt:variant>
      <vt:variant>
        <vt:i4>5</vt:i4>
      </vt:variant>
      <vt:variant>
        <vt:lpwstr>http://www.tenderned.nl/</vt:lpwstr>
      </vt:variant>
      <vt:variant>
        <vt:lpwstr/>
      </vt:variant>
      <vt:variant>
        <vt:i4>458844</vt:i4>
      </vt:variant>
      <vt:variant>
        <vt:i4>201</vt:i4>
      </vt:variant>
      <vt:variant>
        <vt:i4>0</vt:i4>
      </vt:variant>
      <vt:variant>
        <vt:i4>5</vt:i4>
      </vt:variant>
      <vt:variant>
        <vt:lpwstr>http://ted.europa.eu/</vt:lpwstr>
      </vt:variant>
      <vt:variant>
        <vt:lpwstr/>
      </vt:variant>
      <vt:variant>
        <vt:i4>1507377</vt:i4>
      </vt:variant>
      <vt:variant>
        <vt:i4>194</vt:i4>
      </vt:variant>
      <vt:variant>
        <vt:i4>0</vt:i4>
      </vt:variant>
      <vt:variant>
        <vt:i4>5</vt:i4>
      </vt:variant>
      <vt:variant>
        <vt:lpwstr/>
      </vt:variant>
      <vt:variant>
        <vt:lpwstr>_Toc61262077</vt:lpwstr>
      </vt:variant>
      <vt:variant>
        <vt:i4>1441841</vt:i4>
      </vt:variant>
      <vt:variant>
        <vt:i4>188</vt:i4>
      </vt:variant>
      <vt:variant>
        <vt:i4>0</vt:i4>
      </vt:variant>
      <vt:variant>
        <vt:i4>5</vt:i4>
      </vt:variant>
      <vt:variant>
        <vt:lpwstr/>
      </vt:variant>
      <vt:variant>
        <vt:lpwstr>_Toc61262076</vt:lpwstr>
      </vt:variant>
      <vt:variant>
        <vt:i4>1376305</vt:i4>
      </vt:variant>
      <vt:variant>
        <vt:i4>182</vt:i4>
      </vt:variant>
      <vt:variant>
        <vt:i4>0</vt:i4>
      </vt:variant>
      <vt:variant>
        <vt:i4>5</vt:i4>
      </vt:variant>
      <vt:variant>
        <vt:lpwstr/>
      </vt:variant>
      <vt:variant>
        <vt:lpwstr>_Toc61262075</vt:lpwstr>
      </vt:variant>
      <vt:variant>
        <vt:i4>1310769</vt:i4>
      </vt:variant>
      <vt:variant>
        <vt:i4>176</vt:i4>
      </vt:variant>
      <vt:variant>
        <vt:i4>0</vt:i4>
      </vt:variant>
      <vt:variant>
        <vt:i4>5</vt:i4>
      </vt:variant>
      <vt:variant>
        <vt:lpwstr/>
      </vt:variant>
      <vt:variant>
        <vt:lpwstr>_Toc61262074</vt:lpwstr>
      </vt:variant>
      <vt:variant>
        <vt:i4>1245233</vt:i4>
      </vt:variant>
      <vt:variant>
        <vt:i4>170</vt:i4>
      </vt:variant>
      <vt:variant>
        <vt:i4>0</vt:i4>
      </vt:variant>
      <vt:variant>
        <vt:i4>5</vt:i4>
      </vt:variant>
      <vt:variant>
        <vt:lpwstr/>
      </vt:variant>
      <vt:variant>
        <vt:lpwstr>_Toc61262073</vt:lpwstr>
      </vt:variant>
      <vt:variant>
        <vt:i4>1179697</vt:i4>
      </vt:variant>
      <vt:variant>
        <vt:i4>164</vt:i4>
      </vt:variant>
      <vt:variant>
        <vt:i4>0</vt:i4>
      </vt:variant>
      <vt:variant>
        <vt:i4>5</vt:i4>
      </vt:variant>
      <vt:variant>
        <vt:lpwstr/>
      </vt:variant>
      <vt:variant>
        <vt:lpwstr>_Toc61262072</vt:lpwstr>
      </vt:variant>
      <vt:variant>
        <vt:i4>1114161</vt:i4>
      </vt:variant>
      <vt:variant>
        <vt:i4>158</vt:i4>
      </vt:variant>
      <vt:variant>
        <vt:i4>0</vt:i4>
      </vt:variant>
      <vt:variant>
        <vt:i4>5</vt:i4>
      </vt:variant>
      <vt:variant>
        <vt:lpwstr/>
      </vt:variant>
      <vt:variant>
        <vt:lpwstr>_Toc61262071</vt:lpwstr>
      </vt:variant>
      <vt:variant>
        <vt:i4>1048625</vt:i4>
      </vt:variant>
      <vt:variant>
        <vt:i4>152</vt:i4>
      </vt:variant>
      <vt:variant>
        <vt:i4>0</vt:i4>
      </vt:variant>
      <vt:variant>
        <vt:i4>5</vt:i4>
      </vt:variant>
      <vt:variant>
        <vt:lpwstr/>
      </vt:variant>
      <vt:variant>
        <vt:lpwstr>_Toc61262070</vt:lpwstr>
      </vt:variant>
      <vt:variant>
        <vt:i4>1638448</vt:i4>
      </vt:variant>
      <vt:variant>
        <vt:i4>146</vt:i4>
      </vt:variant>
      <vt:variant>
        <vt:i4>0</vt:i4>
      </vt:variant>
      <vt:variant>
        <vt:i4>5</vt:i4>
      </vt:variant>
      <vt:variant>
        <vt:lpwstr/>
      </vt:variant>
      <vt:variant>
        <vt:lpwstr>_Toc61262069</vt:lpwstr>
      </vt:variant>
      <vt:variant>
        <vt:i4>1572912</vt:i4>
      </vt:variant>
      <vt:variant>
        <vt:i4>140</vt:i4>
      </vt:variant>
      <vt:variant>
        <vt:i4>0</vt:i4>
      </vt:variant>
      <vt:variant>
        <vt:i4>5</vt:i4>
      </vt:variant>
      <vt:variant>
        <vt:lpwstr/>
      </vt:variant>
      <vt:variant>
        <vt:lpwstr>_Toc61262068</vt:lpwstr>
      </vt:variant>
      <vt:variant>
        <vt:i4>1507376</vt:i4>
      </vt:variant>
      <vt:variant>
        <vt:i4>134</vt:i4>
      </vt:variant>
      <vt:variant>
        <vt:i4>0</vt:i4>
      </vt:variant>
      <vt:variant>
        <vt:i4>5</vt:i4>
      </vt:variant>
      <vt:variant>
        <vt:lpwstr/>
      </vt:variant>
      <vt:variant>
        <vt:lpwstr>_Toc61262067</vt:lpwstr>
      </vt:variant>
      <vt:variant>
        <vt:i4>1441840</vt:i4>
      </vt:variant>
      <vt:variant>
        <vt:i4>128</vt:i4>
      </vt:variant>
      <vt:variant>
        <vt:i4>0</vt:i4>
      </vt:variant>
      <vt:variant>
        <vt:i4>5</vt:i4>
      </vt:variant>
      <vt:variant>
        <vt:lpwstr/>
      </vt:variant>
      <vt:variant>
        <vt:lpwstr>_Toc61262066</vt:lpwstr>
      </vt:variant>
      <vt:variant>
        <vt:i4>1376304</vt:i4>
      </vt:variant>
      <vt:variant>
        <vt:i4>122</vt:i4>
      </vt:variant>
      <vt:variant>
        <vt:i4>0</vt:i4>
      </vt:variant>
      <vt:variant>
        <vt:i4>5</vt:i4>
      </vt:variant>
      <vt:variant>
        <vt:lpwstr/>
      </vt:variant>
      <vt:variant>
        <vt:lpwstr>_Toc61262065</vt:lpwstr>
      </vt:variant>
      <vt:variant>
        <vt:i4>1310768</vt:i4>
      </vt:variant>
      <vt:variant>
        <vt:i4>116</vt:i4>
      </vt:variant>
      <vt:variant>
        <vt:i4>0</vt:i4>
      </vt:variant>
      <vt:variant>
        <vt:i4>5</vt:i4>
      </vt:variant>
      <vt:variant>
        <vt:lpwstr/>
      </vt:variant>
      <vt:variant>
        <vt:lpwstr>_Toc61262064</vt:lpwstr>
      </vt:variant>
      <vt:variant>
        <vt:i4>1245232</vt:i4>
      </vt:variant>
      <vt:variant>
        <vt:i4>110</vt:i4>
      </vt:variant>
      <vt:variant>
        <vt:i4>0</vt:i4>
      </vt:variant>
      <vt:variant>
        <vt:i4>5</vt:i4>
      </vt:variant>
      <vt:variant>
        <vt:lpwstr/>
      </vt:variant>
      <vt:variant>
        <vt:lpwstr>_Toc61262063</vt:lpwstr>
      </vt:variant>
      <vt:variant>
        <vt:i4>1179696</vt:i4>
      </vt:variant>
      <vt:variant>
        <vt:i4>104</vt:i4>
      </vt:variant>
      <vt:variant>
        <vt:i4>0</vt:i4>
      </vt:variant>
      <vt:variant>
        <vt:i4>5</vt:i4>
      </vt:variant>
      <vt:variant>
        <vt:lpwstr/>
      </vt:variant>
      <vt:variant>
        <vt:lpwstr>_Toc61262062</vt:lpwstr>
      </vt:variant>
      <vt:variant>
        <vt:i4>1114160</vt:i4>
      </vt:variant>
      <vt:variant>
        <vt:i4>98</vt:i4>
      </vt:variant>
      <vt:variant>
        <vt:i4>0</vt:i4>
      </vt:variant>
      <vt:variant>
        <vt:i4>5</vt:i4>
      </vt:variant>
      <vt:variant>
        <vt:lpwstr/>
      </vt:variant>
      <vt:variant>
        <vt:lpwstr>_Toc61262061</vt:lpwstr>
      </vt:variant>
      <vt:variant>
        <vt:i4>1048624</vt:i4>
      </vt:variant>
      <vt:variant>
        <vt:i4>92</vt:i4>
      </vt:variant>
      <vt:variant>
        <vt:i4>0</vt:i4>
      </vt:variant>
      <vt:variant>
        <vt:i4>5</vt:i4>
      </vt:variant>
      <vt:variant>
        <vt:lpwstr/>
      </vt:variant>
      <vt:variant>
        <vt:lpwstr>_Toc61262060</vt:lpwstr>
      </vt:variant>
      <vt:variant>
        <vt:i4>1638451</vt:i4>
      </vt:variant>
      <vt:variant>
        <vt:i4>86</vt:i4>
      </vt:variant>
      <vt:variant>
        <vt:i4>0</vt:i4>
      </vt:variant>
      <vt:variant>
        <vt:i4>5</vt:i4>
      </vt:variant>
      <vt:variant>
        <vt:lpwstr/>
      </vt:variant>
      <vt:variant>
        <vt:lpwstr>_Toc61262059</vt:lpwstr>
      </vt:variant>
      <vt:variant>
        <vt:i4>1572915</vt:i4>
      </vt:variant>
      <vt:variant>
        <vt:i4>80</vt:i4>
      </vt:variant>
      <vt:variant>
        <vt:i4>0</vt:i4>
      </vt:variant>
      <vt:variant>
        <vt:i4>5</vt:i4>
      </vt:variant>
      <vt:variant>
        <vt:lpwstr/>
      </vt:variant>
      <vt:variant>
        <vt:lpwstr>_Toc61262058</vt:lpwstr>
      </vt:variant>
      <vt:variant>
        <vt:i4>1507379</vt:i4>
      </vt:variant>
      <vt:variant>
        <vt:i4>74</vt:i4>
      </vt:variant>
      <vt:variant>
        <vt:i4>0</vt:i4>
      </vt:variant>
      <vt:variant>
        <vt:i4>5</vt:i4>
      </vt:variant>
      <vt:variant>
        <vt:lpwstr/>
      </vt:variant>
      <vt:variant>
        <vt:lpwstr>_Toc61262057</vt:lpwstr>
      </vt:variant>
      <vt:variant>
        <vt:i4>1441843</vt:i4>
      </vt:variant>
      <vt:variant>
        <vt:i4>68</vt:i4>
      </vt:variant>
      <vt:variant>
        <vt:i4>0</vt:i4>
      </vt:variant>
      <vt:variant>
        <vt:i4>5</vt:i4>
      </vt:variant>
      <vt:variant>
        <vt:lpwstr/>
      </vt:variant>
      <vt:variant>
        <vt:lpwstr>_Toc61262056</vt:lpwstr>
      </vt:variant>
      <vt:variant>
        <vt:i4>1376307</vt:i4>
      </vt:variant>
      <vt:variant>
        <vt:i4>62</vt:i4>
      </vt:variant>
      <vt:variant>
        <vt:i4>0</vt:i4>
      </vt:variant>
      <vt:variant>
        <vt:i4>5</vt:i4>
      </vt:variant>
      <vt:variant>
        <vt:lpwstr/>
      </vt:variant>
      <vt:variant>
        <vt:lpwstr>_Toc61262055</vt:lpwstr>
      </vt:variant>
      <vt:variant>
        <vt:i4>1310771</vt:i4>
      </vt:variant>
      <vt:variant>
        <vt:i4>56</vt:i4>
      </vt:variant>
      <vt:variant>
        <vt:i4>0</vt:i4>
      </vt:variant>
      <vt:variant>
        <vt:i4>5</vt:i4>
      </vt:variant>
      <vt:variant>
        <vt:lpwstr/>
      </vt:variant>
      <vt:variant>
        <vt:lpwstr>_Toc61262054</vt:lpwstr>
      </vt:variant>
      <vt:variant>
        <vt:i4>1245235</vt:i4>
      </vt:variant>
      <vt:variant>
        <vt:i4>50</vt:i4>
      </vt:variant>
      <vt:variant>
        <vt:i4>0</vt:i4>
      </vt:variant>
      <vt:variant>
        <vt:i4>5</vt:i4>
      </vt:variant>
      <vt:variant>
        <vt:lpwstr/>
      </vt:variant>
      <vt:variant>
        <vt:lpwstr>_Toc61262053</vt:lpwstr>
      </vt:variant>
      <vt:variant>
        <vt:i4>1179699</vt:i4>
      </vt:variant>
      <vt:variant>
        <vt:i4>44</vt:i4>
      </vt:variant>
      <vt:variant>
        <vt:i4>0</vt:i4>
      </vt:variant>
      <vt:variant>
        <vt:i4>5</vt:i4>
      </vt:variant>
      <vt:variant>
        <vt:lpwstr/>
      </vt:variant>
      <vt:variant>
        <vt:lpwstr>_Toc61262052</vt:lpwstr>
      </vt:variant>
      <vt:variant>
        <vt:i4>1114163</vt:i4>
      </vt:variant>
      <vt:variant>
        <vt:i4>38</vt:i4>
      </vt:variant>
      <vt:variant>
        <vt:i4>0</vt:i4>
      </vt:variant>
      <vt:variant>
        <vt:i4>5</vt:i4>
      </vt:variant>
      <vt:variant>
        <vt:lpwstr/>
      </vt:variant>
      <vt:variant>
        <vt:lpwstr>_Toc61262051</vt:lpwstr>
      </vt:variant>
      <vt:variant>
        <vt:i4>1048627</vt:i4>
      </vt:variant>
      <vt:variant>
        <vt:i4>32</vt:i4>
      </vt:variant>
      <vt:variant>
        <vt:i4>0</vt:i4>
      </vt:variant>
      <vt:variant>
        <vt:i4>5</vt:i4>
      </vt:variant>
      <vt:variant>
        <vt:lpwstr/>
      </vt:variant>
      <vt:variant>
        <vt:lpwstr>_Toc61262050</vt:lpwstr>
      </vt:variant>
      <vt:variant>
        <vt:i4>1638450</vt:i4>
      </vt:variant>
      <vt:variant>
        <vt:i4>26</vt:i4>
      </vt:variant>
      <vt:variant>
        <vt:i4>0</vt:i4>
      </vt:variant>
      <vt:variant>
        <vt:i4>5</vt:i4>
      </vt:variant>
      <vt:variant>
        <vt:lpwstr/>
      </vt:variant>
      <vt:variant>
        <vt:lpwstr>_Toc61262049</vt:lpwstr>
      </vt:variant>
      <vt:variant>
        <vt:i4>1572914</vt:i4>
      </vt:variant>
      <vt:variant>
        <vt:i4>20</vt:i4>
      </vt:variant>
      <vt:variant>
        <vt:i4>0</vt:i4>
      </vt:variant>
      <vt:variant>
        <vt:i4>5</vt:i4>
      </vt:variant>
      <vt:variant>
        <vt:lpwstr/>
      </vt:variant>
      <vt:variant>
        <vt:lpwstr>_Toc61262048</vt:lpwstr>
      </vt:variant>
      <vt:variant>
        <vt:i4>1507378</vt:i4>
      </vt:variant>
      <vt:variant>
        <vt:i4>14</vt:i4>
      </vt:variant>
      <vt:variant>
        <vt:i4>0</vt:i4>
      </vt:variant>
      <vt:variant>
        <vt:i4>5</vt:i4>
      </vt:variant>
      <vt:variant>
        <vt:lpwstr/>
      </vt:variant>
      <vt:variant>
        <vt:lpwstr>_Toc61262047</vt:lpwstr>
      </vt:variant>
      <vt:variant>
        <vt:i4>1441842</vt:i4>
      </vt:variant>
      <vt:variant>
        <vt:i4>8</vt:i4>
      </vt:variant>
      <vt:variant>
        <vt:i4>0</vt:i4>
      </vt:variant>
      <vt:variant>
        <vt:i4>5</vt:i4>
      </vt:variant>
      <vt:variant>
        <vt:lpwstr/>
      </vt:variant>
      <vt:variant>
        <vt:lpwstr>_Toc61262046</vt:lpwstr>
      </vt:variant>
      <vt:variant>
        <vt:i4>1376306</vt:i4>
      </vt:variant>
      <vt:variant>
        <vt:i4>2</vt:i4>
      </vt:variant>
      <vt:variant>
        <vt:i4>0</vt:i4>
      </vt:variant>
      <vt:variant>
        <vt:i4>5</vt:i4>
      </vt:variant>
      <vt:variant>
        <vt:lpwstr/>
      </vt:variant>
      <vt:variant>
        <vt:lpwstr>_Toc61262045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Combined Business Power B.V.</dc:creator>
  <cp:keywords/>
  <cp:lastModifiedBy>Dankert, Arjan</cp:lastModifiedBy>
  <cp:revision>2</cp:revision>
  <cp:lastPrinted>2020-12-10T00:10:00Z</cp:lastPrinted>
  <dcterms:created xsi:type="dcterms:W3CDTF">2021-01-25T18:18:00Z</dcterms:created>
  <dcterms:modified xsi:type="dcterms:W3CDTF">2021-01-25T18:18:00Z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0x0101003BAE3CC13F1A6140B8BCBED96B25F0FC</vt:lpwstr>
  </property>
  <property fmtid="{D5CDD505-2E9C-101B-9397-08002B2CF9AE}" pid="3" name="Order">
    <vt:r8>37000</vt:r8>
  </property>
  <property fmtid="{D5CDD505-2E9C-101B-9397-08002B2CF9AE}" pid="4" name="TaxKeyword">
    <vt:lpwstr/>
  </property>
</Properties>
</file>