
<file path=[Content_Types].xml><?xml version="1.0" encoding="utf-8"?>
<Types xmlns="http://schemas.openxmlformats.org/package/2006/content-types">
  <Default Extension="F6F51530"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0B03" w:rsidRPr="00885EEE" w:rsidRDefault="00BA0B03" w:rsidP="00BA0B03">
      <w:pPr>
        <w:ind w:left="720" w:hanging="360"/>
        <w:rPr>
          <w:rStyle w:val="Intensieveverwijzing"/>
          <w:sz w:val="32"/>
          <w:szCs w:val="36"/>
        </w:rPr>
      </w:pPr>
      <w:r w:rsidRPr="00885EEE">
        <w:rPr>
          <w:rStyle w:val="Intensieveverwijzing"/>
          <w:sz w:val="32"/>
          <w:szCs w:val="36"/>
        </w:rPr>
        <w:t>Beschrijving van de openbare verlichting in Lelystad.</w:t>
      </w:r>
    </w:p>
    <w:p w:rsidR="00BA0B03" w:rsidRDefault="00BA0B03" w:rsidP="00BA0B03">
      <w:pPr>
        <w:pStyle w:val="Lijstalinea"/>
        <w:rPr>
          <w:rFonts w:ascii="Arial" w:eastAsia="Times New Roman" w:hAnsi="Arial" w:cs="Arial"/>
          <w:color w:val="00325B"/>
          <w:sz w:val="20"/>
          <w:szCs w:val="20"/>
          <w:lang w:eastAsia="en-US"/>
        </w:rPr>
      </w:pPr>
    </w:p>
    <w:p w:rsidR="00BA0B03" w:rsidRDefault="00BA0B03" w:rsidP="00BA0B03">
      <w:pPr>
        <w:pStyle w:val="Lijstalinea"/>
        <w:rPr>
          <w:rFonts w:ascii="Arial" w:eastAsia="Times New Roman" w:hAnsi="Arial" w:cs="Arial"/>
          <w:color w:val="00325B"/>
          <w:sz w:val="20"/>
          <w:szCs w:val="20"/>
          <w:lang w:eastAsia="en-US"/>
        </w:rPr>
      </w:pPr>
    </w:p>
    <w:p w:rsidR="00BA0B03" w:rsidRPr="0092080C" w:rsidRDefault="00BA0B03" w:rsidP="00BA0B03">
      <w:pPr>
        <w:pStyle w:val="Lijstalinea"/>
        <w:numPr>
          <w:ilvl w:val="0"/>
          <w:numId w:val="1"/>
        </w:numPr>
        <w:rPr>
          <w:rStyle w:val="Zwaar"/>
          <w:sz w:val="32"/>
          <w:szCs w:val="32"/>
          <w:lang w:eastAsia="en-US"/>
        </w:rPr>
      </w:pPr>
      <w:r w:rsidRPr="0092080C">
        <w:rPr>
          <w:rStyle w:val="Zwaar"/>
          <w:sz w:val="32"/>
          <w:szCs w:val="32"/>
        </w:rPr>
        <w:t>Beheer en beleid</w:t>
      </w:r>
    </w:p>
    <w:p w:rsidR="008F52A4" w:rsidRDefault="008F52A4" w:rsidP="00BA0B03">
      <w:pPr>
        <w:pStyle w:val="Lijstalinea"/>
        <w:rPr>
          <w:rFonts w:ascii="Arial" w:hAnsi="Arial" w:cs="Arial"/>
          <w:b/>
          <w:bCs/>
          <w:color w:val="00325B"/>
          <w:sz w:val="20"/>
          <w:szCs w:val="20"/>
          <w:lang w:eastAsia="en-US"/>
        </w:rPr>
      </w:pPr>
    </w:p>
    <w:p w:rsidR="00BA0B03" w:rsidRDefault="00BA0B03" w:rsidP="00BA0B03">
      <w:pPr>
        <w:pStyle w:val="Lijstalinea"/>
        <w:rPr>
          <w:rFonts w:ascii="Arial" w:hAnsi="Arial" w:cs="Arial"/>
          <w:b/>
          <w:bCs/>
          <w:color w:val="00325B"/>
          <w:sz w:val="20"/>
          <w:szCs w:val="20"/>
          <w:lang w:eastAsia="en-US"/>
        </w:rPr>
      </w:pPr>
      <w:r w:rsidRPr="00BA0B03">
        <w:rPr>
          <w:rFonts w:ascii="Arial" w:hAnsi="Arial" w:cs="Arial"/>
          <w:b/>
          <w:bCs/>
          <w:color w:val="00325B"/>
          <w:sz w:val="20"/>
          <w:szCs w:val="20"/>
          <w:lang w:eastAsia="en-US"/>
        </w:rPr>
        <w:t>Beleidsplan openbare verlichting</w:t>
      </w:r>
    </w:p>
    <w:p w:rsidR="00BA0B03" w:rsidRDefault="00BA0B03" w:rsidP="00BA0B03">
      <w:pPr>
        <w:pStyle w:val="Lijstalinea"/>
        <w:rPr>
          <w:rFonts w:ascii="Arial" w:hAnsi="Arial" w:cs="Arial"/>
          <w:color w:val="00325B"/>
          <w:sz w:val="20"/>
          <w:szCs w:val="20"/>
          <w:lang w:eastAsia="en-US"/>
        </w:rPr>
      </w:pPr>
      <w:r>
        <w:rPr>
          <w:rFonts w:ascii="Arial" w:hAnsi="Arial" w:cs="Arial"/>
          <w:color w:val="00325B"/>
          <w:sz w:val="20"/>
          <w:szCs w:val="20"/>
          <w:lang w:eastAsia="en-US"/>
        </w:rPr>
        <w:t>Het beleidsplan in Lelystad bestaat uit de volgende onderdelen:</w:t>
      </w:r>
    </w:p>
    <w:p w:rsidR="00BA0B03" w:rsidRDefault="00BA0B03" w:rsidP="00BA0B03">
      <w:pPr>
        <w:pStyle w:val="Lijstalinea"/>
        <w:numPr>
          <w:ilvl w:val="0"/>
          <w:numId w:val="2"/>
        </w:numPr>
        <w:rPr>
          <w:rFonts w:ascii="Arial" w:hAnsi="Arial" w:cs="Arial"/>
          <w:color w:val="00325B"/>
          <w:sz w:val="20"/>
          <w:szCs w:val="20"/>
          <w:lang w:eastAsia="en-US"/>
        </w:rPr>
      </w:pPr>
      <w:r>
        <w:rPr>
          <w:rFonts w:ascii="Arial" w:hAnsi="Arial" w:cs="Arial"/>
          <w:color w:val="00325B"/>
          <w:sz w:val="20"/>
          <w:szCs w:val="20"/>
          <w:lang w:eastAsia="en-US"/>
        </w:rPr>
        <w:t>Wettelijk kader</w:t>
      </w:r>
    </w:p>
    <w:p w:rsidR="00BA0B03" w:rsidRDefault="00BA0B03" w:rsidP="008F52A4">
      <w:pPr>
        <w:pStyle w:val="Lijstalinea"/>
        <w:ind w:left="1080"/>
        <w:rPr>
          <w:rFonts w:ascii="Arial" w:hAnsi="Arial" w:cs="Arial"/>
          <w:color w:val="00325B"/>
          <w:sz w:val="20"/>
          <w:szCs w:val="20"/>
          <w:lang w:eastAsia="en-US"/>
        </w:rPr>
      </w:pPr>
      <w:r>
        <w:rPr>
          <w:rFonts w:ascii="Arial" w:hAnsi="Arial" w:cs="Arial"/>
          <w:color w:val="00325B"/>
          <w:sz w:val="20"/>
          <w:szCs w:val="20"/>
          <w:lang w:eastAsia="en-US"/>
        </w:rPr>
        <w:t xml:space="preserve">De verlichting die is geplaatst dient zowel </w:t>
      </w:r>
      <w:r w:rsidR="008D0BF1">
        <w:rPr>
          <w:rFonts w:ascii="Arial" w:hAnsi="Arial" w:cs="Arial"/>
          <w:color w:val="00325B"/>
          <w:sz w:val="20"/>
          <w:szCs w:val="20"/>
          <w:lang w:eastAsia="en-US"/>
        </w:rPr>
        <w:t>elektrotechnisch</w:t>
      </w:r>
      <w:r>
        <w:rPr>
          <w:rFonts w:ascii="Arial" w:hAnsi="Arial" w:cs="Arial"/>
          <w:color w:val="00325B"/>
          <w:sz w:val="20"/>
          <w:szCs w:val="20"/>
          <w:lang w:eastAsia="en-US"/>
        </w:rPr>
        <w:t xml:space="preserve"> alsmede mechanisch veilig te zijn. (</w:t>
      </w:r>
      <w:proofErr w:type="spellStart"/>
      <w:r>
        <w:rPr>
          <w:rFonts w:ascii="Arial" w:hAnsi="Arial" w:cs="Arial"/>
          <w:color w:val="00325B"/>
          <w:sz w:val="20"/>
          <w:szCs w:val="20"/>
          <w:lang w:eastAsia="en-US"/>
        </w:rPr>
        <w:t>Arbo-wetgeving</w:t>
      </w:r>
      <w:proofErr w:type="spellEnd"/>
      <w:r>
        <w:rPr>
          <w:rFonts w:ascii="Arial" w:hAnsi="Arial" w:cs="Arial"/>
          <w:color w:val="00325B"/>
          <w:sz w:val="20"/>
          <w:szCs w:val="20"/>
          <w:lang w:eastAsia="en-US"/>
        </w:rPr>
        <w:t>).</w:t>
      </w:r>
    </w:p>
    <w:p w:rsidR="00BA0B03" w:rsidRDefault="00BA0B03" w:rsidP="008F52A4">
      <w:pPr>
        <w:pStyle w:val="Lijstalinea"/>
        <w:ind w:left="1080"/>
        <w:rPr>
          <w:rFonts w:ascii="Arial" w:hAnsi="Arial" w:cs="Arial"/>
          <w:color w:val="00325B"/>
          <w:sz w:val="20"/>
          <w:szCs w:val="20"/>
          <w:lang w:eastAsia="en-US"/>
        </w:rPr>
      </w:pPr>
      <w:r>
        <w:rPr>
          <w:rFonts w:ascii="Arial" w:hAnsi="Arial" w:cs="Arial"/>
          <w:color w:val="00325B"/>
          <w:sz w:val="20"/>
          <w:szCs w:val="20"/>
          <w:lang w:eastAsia="en-US"/>
        </w:rPr>
        <w:t>De verlichting dient te functioneren op de in het beleid afgesproken verlichtingsniveau (wegverkeerswet?)</w:t>
      </w:r>
    </w:p>
    <w:p w:rsidR="00BA0B03" w:rsidRDefault="00BA0B03" w:rsidP="00BA0B03">
      <w:pPr>
        <w:pStyle w:val="Lijstalinea"/>
        <w:numPr>
          <w:ilvl w:val="0"/>
          <w:numId w:val="2"/>
        </w:numPr>
        <w:rPr>
          <w:rFonts w:ascii="Arial" w:hAnsi="Arial" w:cs="Arial"/>
          <w:color w:val="00325B"/>
          <w:sz w:val="20"/>
          <w:szCs w:val="20"/>
          <w:lang w:eastAsia="en-US"/>
        </w:rPr>
      </w:pPr>
      <w:r>
        <w:rPr>
          <w:rFonts w:ascii="Arial" w:hAnsi="Arial" w:cs="Arial"/>
          <w:color w:val="00325B"/>
          <w:sz w:val="20"/>
          <w:szCs w:val="20"/>
          <w:lang w:eastAsia="en-US"/>
        </w:rPr>
        <w:t>Niet Wettelijk kader</w:t>
      </w:r>
    </w:p>
    <w:p w:rsidR="00BA0B03" w:rsidRDefault="00BA0B03" w:rsidP="00BA0B03">
      <w:pPr>
        <w:pStyle w:val="Lijstalinea"/>
        <w:ind w:left="1080"/>
        <w:rPr>
          <w:rFonts w:ascii="Arial" w:hAnsi="Arial" w:cs="Arial"/>
          <w:color w:val="00325B"/>
          <w:sz w:val="20"/>
          <w:szCs w:val="20"/>
          <w:lang w:eastAsia="en-US"/>
        </w:rPr>
      </w:pPr>
      <w:r>
        <w:rPr>
          <w:rFonts w:ascii="Arial" w:hAnsi="Arial" w:cs="Arial"/>
          <w:color w:val="00325B"/>
          <w:sz w:val="20"/>
          <w:szCs w:val="20"/>
          <w:lang w:eastAsia="en-US"/>
        </w:rPr>
        <w:t xml:space="preserve">Het structuurplan van Lelystad geeft op de verschillende </w:t>
      </w:r>
      <w:r w:rsidR="008D0BF1">
        <w:rPr>
          <w:rFonts w:ascii="Arial" w:hAnsi="Arial" w:cs="Arial"/>
          <w:color w:val="00325B"/>
          <w:sz w:val="20"/>
          <w:szCs w:val="20"/>
          <w:lang w:eastAsia="en-US"/>
        </w:rPr>
        <w:t>categorieën</w:t>
      </w:r>
      <w:r>
        <w:rPr>
          <w:rFonts w:ascii="Arial" w:hAnsi="Arial" w:cs="Arial"/>
          <w:color w:val="00325B"/>
          <w:sz w:val="20"/>
          <w:szCs w:val="20"/>
          <w:lang w:eastAsia="en-US"/>
        </w:rPr>
        <w:t xml:space="preserve"> de verlichtingskwaliteit aan met de daarbij toegepaste (standaard) materialen.</w:t>
      </w:r>
      <w:r w:rsidR="008F52A4">
        <w:rPr>
          <w:rFonts w:ascii="Arial" w:hAnsi="Arial" w:cs="Arial"/>
          <w:color w:val="00325B"/>
          <w:sz w:val="20"/>
          <w:szCs w:val="20"/>
          <w:lang w:eastAsia="en-US"/>
        </w:rPr>
        <w:t xml:space="preserve"> Dit geld voor onderhoud en exploitatie van de stad.</w:t>
      </w:r>
    </w:p>
    <w:p w:rsidR="00BA0B03" w:rsidRDefault="00BA0B03" w:rsidP="00BA0B03">
      <w:pPr>
        <w:pStyle w:val="Lijstalinea"/>
        <w:ind w:left="1080"/>
        <w:rPr>
          <w:rFonts w:ascii="Arial" w:hAnsi="Arial" w:cs="Arial"/>
          <w:color w:val="00325B"/>
          <w:sz w:val="20"/>
          <w:szCs w:val="20"/>
          <w:lang w:eastAsia="en-US"/>
        </w:rPr>
      </w:pPr>
      <w:r>
        <w:rPr>
          <w:rFonts w:ascii="Arial" w:hAnsi="Arial" w:cs="Arial"/>
          <w:color w:val="00325B"/>
          <w:sz w:val="20"/>
          <w:szCs w:val="20"/>
          <w:lang w:eastAsia="en-US"/>
        </w:rPr>
        <w:t>Het beeldkwaliteitsplan geeft aan op welke wijze de openbare verlichting voldoet aan het beeldkwaliteit.</w:t>
      </w:r>
    </w:p>
    <w:p w:rsidR="008F52A4" w:rsidRPr="008D0BF1" w:rsidRDefault="008F52A4" w:rsidP="008F52A4">
      <w:pPr>
        <w:pStyle w:val="Lijstalinea"/>
        <w:numPr>
          <w:ilvl w:val="0"/>
          <w:numId w:val="2"/>
        </w:numPr>
        <w:rPr>
          <w:rFonts w:ascii="Arial" w:hAnsi="Arial" w:cs="Arial"/>
          <w:color w:val="00325B"/>
          <w:sz w:val="20"/>
          <w:szCs w:val="18"/>
        </w:rPr>
      </w:pPr>
      <w:r w:rsidRPr="008D0BF1">
        <w:rPr>
          <w:rFonts w:ascii="Arial" w:hAnsi="Arial" w:cs="Arial"/>
          <w:color w:val="00325B"/>
          <w:sz w:val="20"/>
          <w:szCs w:val="18"/>
        </w:rPr>
        <w:t>De te realiseren doelen:</w:t>
      </w:r>
    </w:p>
    <w:p w:rsidR="008F52A4" w:rsidRPr="008D0BF1" w:rsidRDefault="008F52A4" w:rsidP="008F52A4">
      <w:pPr>
        <w:pStyle w:val="Lijstalinea"/>
        <w:ind w:left="1080"/>
        <w:rPr>
          <w:rFonts w:ascii="Arial" w:hAnsi="Arial" w:cs="Arial"/>
          <w:color w:val="00325B"/>
          <w:sz w:val="20"/>
          <w:szCs w:val="18"/>
        </w:rPr>
      </w:pPr>
      <w:r w:rsidRPr="008D0BF1">
        <w:rPr>
          <w:rFonts w:ascii="Arial" w:hAnsi="Arial" w:cs="Arial"/>
          <w:color w:val="00325B"/>
          <w:sz w:val="20"/>
          <w:szCs w:val="18"/>
        </w:rPr>
        <w:t>Bij nieuwbouw en vervanging het toepassen van energiezuinige (LED)-verlichting</w:t>
      </w:r>
    </w:p>
    <w:p w:rsidR="008F52A4" w:rsidRPr="008D0BF1" w:rsidRDefault="008F52A4" w:rsidP="008F52A4">
      <w:pPr>
        <w:pStyle w:val="Lijstalinea"/>
        <w:ind w:left="1080"/>
        <w:rPr>
          <w:rFonts w:ascii="Arial" w:hAnsi="Arial" w:cs="Arial"/>
          <w:color w:val="00325B"/>
          <w:sz w:val="20"/>
          <w:szCs w:val="18"/>
        </w:rPr>
      </w:pPr>
      <w:r w:rsidRPr="008D0BF1">
        <w:rPr>
          <w:rFonts w:ascii="Arial" w:hAnsi="Arial" w:cs="Arial"/>
          <w:color w:val="00325B"/>
          <w:sz w:val="20"/>
          <w:szCs w:val="18"/>
        </w:rPr>
        <w:t>Duurzame verlichting</w:t>
      </w:r>
    </w:p>
    <w:p w:rsidR="008F52A4" w:rsidRPr="008D0BF1" w:rsidRDefault="008F52A4" w:rsidP="008F52A4">
      <w:pPr>
        <w:pStyle w:val="Lijstalinea"/>
        <w:ind w:left="1080"/>
        <w:rPr>
          <w:rFonts w:ascii="Arial" w:hAnsi="Arial" w:cs="Arial"/>
          <w:color w:val="00325B"/>
          <w:sz w:val="20"/>
          <w:szCs w:val="18"/>
        </w:rPr>
      </w:pPr>
      <w:r w:rsidRPr="008D0BF1">
        <w:rPr>
          <w:rFonts w:ascii="Arial" w:hAnsi="Arial" w:cs="Arial"/>
          <w:color w:val="00325B"/>
          <w:sz w:val="20"/>
          <w:szCs w:val="18"/>
        </w:rPr>
        <w:t>Het uit faseren van Lage druk Natrium Lampen</w:t>
      </w:r>
    </w:p>
    <w:p w:rsidR="008F52A4" w:rsidRPr="008D0BF1" w:rsidRDefault="008F52A4" w:rsidP="008F52A4">
      <w:pPr>
        <w:pStyle w:val="Lijstalinea"/>
        <w:ind w:left="1080"/>
        <w:rPr>
          <w:rFonts w:ascii="Arial" w:hAnsi="Arial" w:cs="Arial"/>
          <w:color w:val="00325B"/>
          <w:sz w:val="20"/>
          <w:szCs w:val="18"/>
        </w:rPr>
      </w:pPr>
      <w:r w:rsidRPr="008D0BF1">
        <w:rPr>
          <w:rFonts w:ascii="Arial" w:hAnsi="Arial" w:cs="Arial"/>
          <w:color w:val="00325B"/>
          <w:sz w:val="20"/>
          <w:szCs w:val="18"/>
        </w:rPr>
        <w:t>Bijdrage leveren aan de landelijke opgave energie-akkoord</w:t>
      </w:r>
    </w:p>
    <w:p w:rsidR="008F52A4" w:rsidRPr="008D0BF1" w:rsidRDefault="008F52A4" w:rsidP="008F52A4">
      <w:pPr>
        <w:pStyle w:val="Lijstalinea"/>
        <w:ind w:left="1080"/>
        <w:rPr>
          <w:rFonts w:ascii="Arial" w:hAnsi="Arial" w:cs="Arial"/>
          <w:color w:val="00325B"/>
          <w:sz w:val="20"/>
          <w:szCs w:val="18"/>
        </w:rPr>
      </w:pPr>
      <w:r w:rsidRPr="008D0BF1">
        <w:rPr>
          <w:rFonts w:ascii="Arial" w:hAnsi="Arial" w:cs="Arial"/>
          <w:color w:val="00325B"/>
          <w:sz w:val="20"/>
          <w:szCs w:val="18"/>
        </w:rPr>
        <w:t>Het voorkomen van lichthinder en lichtvervuiling</w:t>
      </w:r>
    </w:p>
    <w:p w:rsidR="008F52A4" w:rsidRPr="008D0BF1" w:rsidRDefault="008F52A4" w:rsidP="008F52A4">
      <w:pPr>
        <w:pStyle w:val="Lijstalinea"/>
        <w:numPr>
          <w:ilvl w:val="0"/>
          <w:numId w:val="2"/>
        </w:numPr>
        <w:rPr>
          <w:rFonts w:ascii="Arial" w:hAnsi="Arial" w:cs="Arial"/>
          <w:color w:val="00325B"/>
          <w:sz w:val="20"/>
          <w:szCs w:val="18"/>
        </w:rPr>
      </w:pPr>
      <w:r w:rsidRPr="008D0BF1">
        <w:rPr>
          <w:rFonts w:ascii="Arial" w:hAnsi="Arial" w:cs="Arial"/>
          <w:color w:val="00325B"/>
          <w:sz w:val="20"/>
          <w:szCs w:val="18"/>
        </w:rPr>
        <w:t>Kwaliteit</w:t>
      </w:r>
      <w:r w:rsidR="008D0BF1">
        <w:rPr>
          <w:rFonts w:ascii="Arial" w:hAnsi="Arial" w:cs="Arial"/>
          <w:color w:val="00325B"/>
          <w:sz w:val="20"/>
          <w:szCs w:val="18"/>
        </w:rPr>
        <w:t>s</w:t>
      </w:r>
      <w:r w:rsidRPr="008D0BF1">
        <w:rPr>
          <w:rFonts w:ascii="Arial" w:hAnsi="Arial" w:cs="Arial"/>
          <w:color w:val="00325B"/>
          <w:sz w:val="20"/>
          <w:szCs w:val="18"/>
        </w:rPr>
        <w:t xml:space="preserve">afspraken </w:t>
      </w:r>
      <w:proofErr w:type="spellStart"/>
      <w:r w:rsidRPr="008D0BF1">
        <w:rPr>
          <w:rFonts w:ascii="Arial" w:hAnsi="Arial" w:cs="Arial"/>
          <w:color w:val="00325B"/>
          <w:sz w:val="20"/>
          <w:szCs w:val="18"/>
        </w:rPr>
        <w:t>KPI’s</w:t>
      </w:r>
      <w:proofErr w:type="spellEnd"/>
      <w:r w:rsidRPr="008D0BF1">
        <w:rPr>
          <w:rFonts w:ascii="Arial" w:hAnsi="Arial" w:cs="Arial"/>
          <w:color w:val="00325B"/>
          <w:sz w:val="20"/>
          <w:szCs w:val="18"/>
        </w:rPr>
        <w:t>:</w:t>
      </w:r>
    </w:p>
    <w:p w:rsidR="008F52A4" w:rsidRPr="008D0BF1" w:rsidRDefault="008F52A4" w:rsidP="008F52A4">
      <w:pPr>
        <w:pStyle w:val="Lijstalinea"/>
        <w:ind w:left="1080"/>
        <w:rPr>
          <w:rFonts w:ascii="Arial" w:hAnsi="Arial" w:cs="Arial"/>
          <w:color w:val="00325B"/>
          <w:sz w:val="20"/>
          <w:szCs w:val="18"/>
        </w:rPr>
      </w:pPr>
    </w:p>
    <w:p w:rsidR="008F52A4" w:rsidRPr="008F52A4" w:rsidRDefault="008F52A4" w:rsidP="008F52A4">
      <w:pPr>
        <w:pStyle w:val="Lijstalinea"/>
        <w:ind w:left="1080"/>
        <w:rPr>
          <w:rFonts w:cs="Arial"/>
          <w:color w:val="00325B"/>
          <w:szCs w:val="20"/>
        </w:rPr>
      </w:pPr>
    </w:p>
    <w:p w:rsidR="00BA0B03" w:rsidRDefault="00BA0B03" w:rsidP="00BA0B03">
      <w:pPr>
        <w:pStyle w:val="Lijstalinea"/>
        <w:rPr>
          <w:rFonts w:ascii="Arial" w:hAnsi="Arial" w:cs="Arial"/>
          <w:b/>
          <w:bCs/>
          <w:color w:val="00325B"/>
          <w:sz w:val="20"/>
          <w:szCs w:val="20"/>
          <w:lang w:eastAsia="en-US"/>
        </w:rPr>
      </w:pPr>
      <w:r w:rsidRPr="008F52A4">
        <w:rPr>
          <w:rFonts w:ascii="Arial" w:hAnsi="Arial" w:cs="Arial"/>
          <w:b/>
          <w:bCs/>
          <w:color w:val="00325B"/>
          <w:sz w:val="20"/>
          <w:szCs w:val="20"/>
          <w:lang w:eastAsia="en-US"/>
        </w:rPr>
        <w:t>Strategische en politieke vraagstukken</w:t>
      </w:r>
    </w:p>
    <w:p w:rsidR="008F52A4" w:rsidRPr="008F52A4" w:rsidRDefault="008F52A4" w:rsidP="00BA0B03">
      <w:pPr>
        <w:pStyle w:val="Lijstalinea"/>
        <w:rPr>
          <w:rFonts w:ascii="Arial" w:hAnsi="Arial" w:cs="Arial"/>
          <w:color w:val="00325B"/>
          <w:sz w:val="20"/>
          <w:szCs w:val="20"/>
          <w:lang w:eastAsia="en-US"/>
        </w:rPr>
      </w:pPr>
      <w:r>
        <w:rPr>
          <w:rFonts w:ascii="Arial" w:hAnsi="Arial" w:cs="Arial"/>
          <w:color w:val="00325B"/>
          <w:sz w:val="20"/>
          <w:szCs w:val="20"/>
          <w:lang w:eastAsia="en-US"/>
        </w:rPr>
        <w:t xml:space="preserve">De strategisch en politiek vraagstukken hebben betrekking op </w:t>
      </w:r>
      <w:r w:rsidR="0092080C">
        <w:rPr>
          <w:rFonts w:ascii="Arial" w:hAnsi="Arial" w:cs="Arial"/>
          <w:color w:val="00325B"/>
          <w:sz w:val="20"/>
          <w:szCs w:val="20"/>
          <w:lang w:eastAsia="en-US"/>
        </w:rPr>
        <w:t xml:space="preserve">de te maken beleidskeuzes en beleidsuitvoeringen. Door middel van </w:t>
      </w:r>
      <w:r w:rsidR="008D0BF1">
        <w:rPr>
          <w:rFonts w:ascii="Arial" w:hAnsi="Arial" w:cs="Arial"/>
          <w:color w:val="00325B"/>
          <w:sz w:val="20"/>
          <w:szCs w:val="20"/>
          <w:lang w:eastAsia="en-US"/>
        </w:rPr>
        <w:t>voorgestelde</w:t>
      </w:r>
      <w:r w:rsidR="0092080C">
        <w:rPr>
          <w:rFonts w:ascii="Arial" w:hAnsi="Arial" w:cs="Arial"/>
          <w:color w:val="00325B"/>
          <w:sz w:val="20"/>
          <w:szCs w:val="20"/>
          <w:lang w:eastAsia="en-US"/>
        </w:rPr>
        <w:t xml:space="preserve"> besluiten kunnen </w:t>
      </w:r>
      <w:r w:rsidR="008D0BF1">
        <w:rPr>
          <w:rFonts w:ascii="Arial" w:hAnsi="Arial" w:cs="Arial"/>
          <w:color w:val="00325B"/>
          <w:sz w:val="20"/>
          <w:szCs w:val="20"/>
          <w:lang w:eastAsia="en-US"/>
        </w:rPr>
        <w:t>addendum ’s</w:t>
      </w:r>
      <w:r w:rsidR="0092080C">
        <w:rPr>
          <w:rFonts w:ascii="Arial" w:hAnsi="Arial" w:cs="Arial"/>
          <w:color w:val="00325B"/>
          <w:sz w:val="20"/>
          <w:szCs w:val="20"/>
          <w:lang w:eastAsia="en-US"/>
        </w:rPr>
        <w:t xml:space="preserve"> worden </w:t>
      </w:r>
      <w:r w:rsidR="008D0BF1">
        <w:rPr>
          <w:rFonts w:ascii="Arial" w:hAnsi="Arial" w:cs="Arial"/>
          <w:color w:val="00325B"/>
          <w:sz w:val="20"/>
          <w:szCs w:val="20"/>
          <w:lang w:eastAsia="en-US"/>
        </w:rPr>
        <w:t>toegevoegd</w:t>
      </w:r>
      <w:r w:rsidR="0092080C">
        <w:rPr>
          <w:rFonts w:ascii="Arial" w:hAnsi="Arial" w:cs="Arial"/>
          <w:color w:val="00325B"/>
          <w:sz w:val="20"/>
          <w:szCs w:val="20"/>
          <w:lang w:eastAsia="en-US"/>
        </w:rPr>
        <w:t xml:space="preserve"> aan het bestaand </w:t>
      </w:r>
      <w:r w:rsidR="008D0BF1">
        <w:rPr>
          <w:rFonts w:ascii="Arial" w:hAnsi="Arial" w:cs="Arial"/>
          <w:color w:val="00325B"/>
          <w:sz w:val="20"/>
          <w:szCs w:val="20"/>
          <w:lang w:eastAsia="en-US"/>
        </w:rPr>
        <w:t>vigerend</w:t>
      </w:r>
      <w:r w:rsidR="0092080C">
        <w:rPr>
          <w:rFonts w:ascii="Arial" w:hAnsi="Arial" w:cs="Arial"/>
          <w:color w:val="00325B"/>
          <w:sz w:val="20"/>
          <w:szCs w:val="20"/>
          <w:lang w:eastAsia="en-US"/>
        </w:rPr>
        <w:t xml:space="preserve"> beleid.</w:t>
      </w:r>
    </w:p>
    <w:p w:rsidR="0092080C" w:rsidRDefault="0092080C" w:rsidP="00BA0B03">
      <w:pPr>
        <w:pStyle w:val="Lijstalinea"/>
        <w:rPr>
          <w:rFonts w:ascii="Arial" w:hAnsi="Arial" w:cs="Arial"/>
          <w:color w:val="00325B"/>
          <w:sz w:val="20"/>
          <w:szCs w:val="20"/>
          <w:lang w:eastAsia="en-US"/>
        </w:rPr>
      </w:pPr>
    </w:p>
    <w:p w:rsidR="0092080C" w:rsidRDefault="0092080C" w:rsidP="00BA0B03">
      <w:pPr>
        <w:pStyle w:val="Lijstalinea"/>
        <w:rPr>
          <w:rFonts w:ascii="Arial" w:hAnsi="Arial" w:cs="Arial"/>
          <w:color w:val="00325B"/>
          <w:sz w:val="20"/>
          <w:szCs w:val="20"/>
          <w:lang w:eastAsia="en-US"/>
        </w:rPr>
      </w:pPr>
    </w:p>
    <w:p w:rsidR="00BA0B03" w:rsidRDefault="00BA0B03" w:rsidP="00BA0B03">
      <w:pPr>
        <w:pStyle w:val="Lijstalinea"/>
        <w:rPr>
          <w:rFonts w:ascii="Arial" w:hAnsi="Arial" w:cs="Arial"/>
          <w:b/>
          <w:bCs/>
          <w:color w:val="00325B"/>
          <w:sz w:val="20"/>
          <w:szCs w:val="20"/>
          <w:lang w:eastAsia="en-US"/>
        </w:rPr>
      </w:pPr>
      <w:r w:rsidRPr="0092080C">
        <w:rPr>
          <w:rFonts w:ascii="Arial" w:hAnsi="Arial" w:cs="Arial"/>
          <w:b/>
          <w:bCs/>
          <w:color w:val="00325B"/>
          <w:sz w:val="20"/>
          <w:szCs w:val="20"/>
          <w:lang w:eastAsia="en-US"/>
        </w:rPr>
        <w:t>Energiemonitoring</w:t>
      </w:r>
    </w:p>
    <w:p w:rsidR="0092080C" w:rsidRDefault="0092080C" w:rsidP="00BA0B03">
      <w:pPr>
        <w:pStyle w:val="Lijstalinea"/>
        <w:rPr>
          <w:rFonts w:ascii="Arial" w:hAnsi="Arial" w:cs="Arial"/>
          <w:color w:val="00325B"/>
          <w:sz w:val="20"/>
          <w:szCs w:val="20"/>
          <w:lang w:eastAsia="en-US"/>
        </w:rPr>
      </w:pPr>
      <w:r>
        <w:rPr>
          <w:rFonts w:ascii="Arial" w:hAnsi="Arial" w:cs="Arial"/>
          <w:color w:val="00325B"/>
          <w:sz w:val="20"/>
          <w:szCs w:val="20"/>
          <w:lang w:eastAsia="en-US"/>
        </w:rPr>
        <w:t xml:space="preserve">Het realiseren van energiebesparing (en daarbij horende bijdrage aan het klimaat akkoord kan </w:t>
      </w:r>
      <w:r w:rsidR="008D0BF1">
        <w:rPr>
          <w:rFonts w:ascii="Arial" w:hAnsi="Arial" w:cs="Arial"/>
          <w:color w:val="00325B"/>
          <w:sz w:val="20"/>
          <w:szCs w:val="20"/>
          <w:lang w:eastAsia="en-US"/>
        </w:rPr>
        <w:t>alleen</w:t>
      </w:r>
      <w:r>
        <w:rPr>
          <w:rFonts w:ascii="Arial" w:hAnsi="Arial" w:cs="Arial"/>
          <w:color w:val="00325B"/>
          <w:sz w:val="20"/>
          <w:szCs w:val="20"/>
          <w:lang w:eastAsia="en-US"/>
        </w:rPr>
        <w:t xml:space="preserve"> worden weergegeven door middel van een correcte energiemonitoring. Daarnaast voorkomt de energiemonitoring </w:t>
      </w:r>
      <w:r w:rsidR="008D0BF1">
        <w:rPr>
          <w:rFonts w:ascii="Arial" w:hAnsi="Arial" w:cs="Arial"/>
          <w:color w:val="00325B"/>
          <w:sz w:val="20"/>
          <w:szCs w:val="20"/>
          <w:lang w:eastAsia="en-US"/>
        </w:rPr>
        <w:t>energieverspilling</w:t>
      </w:r>
      <w:r>
        <w:rPr>
          <w:rFonts w:ascii="Arial" w:hAnsi="Arial" w:cs="Arial"/>
          <w:color w:val="00325B"/>
          <w:sz w:val="20"/>
          <w:szCs w:val="20"/>
          <w:lang w:eastAsia="en-US"/>
        </w:rPr>
        <w:t xml:space="preserve"> door preventieve inzichten in foutaansluitingen en installatiefouten.</w:t>
      </w:r>
    </w:p>
    <w:p w:rsidR="0092080C" w:rsidRPr="0092080C" w:rsidRDefault="0092080C" w:rsidP="00BA0B03">
      <w:pPr>
        <w:pStyle w:val="Lijstalinea"/>
        <w:rPr>
          <w:rFonts w:ascii="Arial" w:hAnsi="Arial" w:cs="Arial"/>
          <w:color w:val="00325B"/>
          <w:sz w:val="20"/>
          <w:szCs w:val="20"/>
          <w:lang w:eastAsia="en-US"/>
        </w:rPr>
      </w:pPr>
    </w:p>
    <w:p w:rsidR="00BA0B03" w:rsidRDefault="00BA0B03" w:rsidP="00BA0B03">
      <w:pPr>
        <w:pStyle w:val="Lijstalinea"/>
        <w:rPr>
          <w:rFonts w:ascii="Arial" w:hAnsi="Arial" w:cs="Arial"/>
          <w:b/>
          <w:bCs/>
          <w:color w:val="00325B"/>
          <w:sz w:val="20"/>
          <w:szCs w:val="20"/>
          <w:lang w:eastAsia="en-US"/>
        </w:rPr>
      </w:pPr>
      <w:r w:rsidRPr="0092080C">
        <w:rPr>
          <w:rFonts w:ascii="Arial" w:hAnsi="Arial" w:cs="Arial"/>
          <w:b/>
          <w:bCs/>
          <w:color w:val="00325B"/>
          <w:sz w:val="20"/>
          <w:szCs w:val="20"/>
          <w:lang w:eastAsia="en-US"/>
        </w:rPr>
        <w:t>Begroting en rapportages</w:t>
      </w:r>
    </w:p>
    <w:p w:rsidR="0092080C" w:rsidRPr="0092080C" w:rsidRDefault="0092080C" w:rsidP="00BA0B03">
      <w:pPr>
        <w:pStyle w:val="Lijstalinea"/>
        <w:rPr>
          <w:rFonts w:ascii="Arial" w:hAnsi="Arial" w:cs="Arial"/>
          <w:color w:val="00325B"/>
          <w:sz w:val="20"/>
          <w:szCs w:val="20"/>
          <w:lang w:eastAsia="en-US"/>
        </w:rPr>
      </w:pPr>
      <w:r w:rsidRPr="0092080C">
        <w:rPr>
          <w:rFonts w:ascii="Arial" w:hAnsi="Arial" w:cs="Arial"/>
          <w:color w:val="00325B"/>
          <w:sz w:val="20"/>
          <w:szCs w:val="20"/>
          <w:lang w:eastAsia="en-US"/>
        </w:rPr>
        <w:t xml:space="preserve">De uitwerking van het beleidsplan wordt </w:t>
      </w:r>
      <w:r w:rsidR="008D0BF1" w:rsidRPr="0092080C">
        <w:rPr>
          <w:rFonts w:ascii="Arial" w:hAnsi="Arial" w:cs="Arial"/>
          <w:color w:val="00325B"/>
          <w:sz w:val="20"/>
          <w:szCs w:val="20"/>
          <w:lang w:eastAsia="en-US"/>
        </w:rPr>
        <w:t>meerjarig</w:t>
      </w:r>
      <w:r w:rsidRPr="0092080C">
        <w:rPr>
          <w:rFonts w:ascii="Arial" w:hAnsi="Arial" w:cs="Arial"/>
          <w:color w:val="00325B"/>
          <w:sz w:val="20"/>
          <w:szCs w:val="20"/>
          <w:lang w:eastAsia="en-US"/>
        </w:rPr>
        <w:t xml:space="preserve"> begroot. O</w:t>
      </w:r>
      <w:r w:rsidR="008D0BF1">
        <w:rPr>
          <w:rFonts w:ascii="Arial" w:hAnsi="Arial" w:cs="Arial"/>
          <w:color w:val="00325B"/>
          <w:sz w:val="20"/>
          <w:szCs w:val="20"/>
          <w:lang w:eastAsia="en-US"/>
        </w:rPr>
        <w:t>p</w:t>
      </w:r>
      <w:r w:rsidRPr="0092080C">
        <w:rPr>
          <w:rFonts w:ascii="Arial" w:hAnsi="Arial" w:cs="Arial"/>
          <w:color w:val="00325B"/>
          <w:sz w:val="20"/>
          <w:szCs w:val="20"/>
          <w:lang w:eastAsia="en-US"/>
        </w:rPr>
        <w:t xml:space="preserve"> basis van de begroting wordt het </w:t>
      </w:r>
      <w:r w:rsidR="008D0BF1" w:rsidRPr="0092080C">
        <w:rPr>
          <w:rFonts w:ascii="Arial" w:hAnsi="Arial" w:cs="Arial"/>
          <w:color w:val="00325B"/>
          <w:sz w:val="20"/>
          <w:szCs w:val="20"/>
          <w:lang w:eastAsia="en-US"/>
        </w:rPr>
        <w:t>resultaat</w:t>
      </w:r>
      <w:r w:rsidRPr="0092080C">
        <w:rPr>
          <w:rFonts w:ascii="Arial" w:hAnsi="Arial" w:cs="Arial"/>
          <w:color w:val="00325B"/>
          <w:sz w:val="20"/>
          <w:szCs w:val="20"/>
          <w:lang w:eastAsia="en-US"/>
        </w:rPr>
        <w:t xml:space="preserve"> </w:t>
      </w:r>
      <w:r w:rsidR="008D0BF1" w:rsidRPr="0092080C">
        <w:rPr>
          <w:rFonts w:ascii="Arial" w:hAnsi="Arial" w:cs="Arial"/>
          <w:color w:val="00325B"/>
          <w:sz w:val="20"/>
          <w:szCs w:val="20"/>
          <w:lang w:eastAsia="en-US"/>
        </w:rPr>
        <w:t>verantwoord</w:t>
      </w:r>
      <w:r w:rsidRPr="0092080C">
        <w:rPr>
          <w:rFonts w:ascii="Arial" w:hAnsi="Arial" w:cs="Arial"/>
          <w:color w:val="00325B"/>
          <w:sz w:val="20"/>
          <w:szCs w:val="20"/>
          <w:lang w:eastAsia="en-US"/>
        </w:rPr>
        <w:t xml:space="preserve"> aan het </w:t>
      </w:r>
      <w:r w:rsidR="008D0BF1" w:rsidRPr="0092080C">
        <w:rPr>
          <w:rFonts w:ascii="Arial" w:hAnsi="Arial" w:cs="Arial"/>
          <w:color w:val="00325B"/>
          <w:sz w:val="20"/>
          <w:szCs w:val="20"/>
          <w:lang w:eastAsia="en-US"/>
        </w:rPr>
        <w:t>College</w:t>
      </w:r>
      <w:r w:rsidRPr="0092080C">
        <w:rPr>
          <w:rFonts w:ascii="Arial" w:hAnsi="Arial" w:cs="Arial"/>
          <w:color w:val="00325B"/>
          <w:sz w:val="20"/>
          <w:szCs w:val="20"/>
          <w:lang w:eastAsia="en-US"/>
        </w:rPr>
        <w:t xml:space="preserve"> en raad.</w:t>
      </w:r>
    </w:p>
    <w:p w:rsidR="00665375" w:rsidRDefault="00665375">
      <w:pPr>
        <w:spacing w:after="200"/>
        <w:rPr>
          <w:rFonts w:cs="Arial"/>
          <w:color w:val="00325B"/>
          <w:szCs w:val="20"/>
        </w:rPr>
      </w:pPr>
      <w:r>
        <w:rPr>
          <w:rFonts w:cs="Arial"/>
          <w:color w:val="00325B"/>
          <w:szCs w:val="20"/>
        </w:rPr>
        <w:br w:type="page"/>
      </w:r>
    </w:p>
    <w:p w:rsidR="0092080C" w:rsidRPr="0092080C" w:rsidRDefault="0092080C" w:rsidP="00BA0B03">
      <w:pPr>
        <w:pStyle w:val="Lijstalinea"/>
        <w:rPr>
          <w:rFonts w:ascii="Arial" w:hAnsi="Arial" w:cs="Arial"/>
          <w:color w:val="00325B"/>
          <w:sz w:val="20"/>
          <w:szCs w:val="20"/>
          <w:lang w:eastAsia="en-US"/>
        </w:rPr>
      </w:pPr>
    </w:p>
    <w:p w:rsidR="0092080C" w:rsidRPr="0092080C" w:rsidRDefault="0092080C" w:rsidP="00BA0B03">
      <w:pPr>
        <w:pStyle w:val="Lijstalinea"/>
        <w:rPr>
          <w:rFonts w:ascii="Arial" w:hAnsi="Arial" w:cs="Arial"/>
          <w:b/>
          <w:bCs/>
          <w:color w:val="00325B"/>
          <w:sz w:val="20"/>
          <w:szCs w:val="20"/>
          <w:lang w:eastAsia="en-US"/>
        </w:rPr>
      </w:pPr>
    </w:p>
    <w:p w:rsidR="00665375" w:rsidRPr="00665375" w:rsidRDefault="00BA0B03" w:rsidP="009B230E">
      <w:pPr>
        <w:pStyle w:val="Lijstalinea"/>
        <w:numPr>
          <w:ilvl w:val="0"/>
          <w:numId w:val="1"/>
        </w:numPr>
        <w:rPr>
          <w:rStyle w:val="Zwaar"/>
          <w:sz w:val="32"/>
          <w:szCs w:val="32"/>
        </w:rPr>
      </w:pPr>
      <w:r w:rsidRPr="00665375">
        <w:rPr>
          <w:rStyle w:val="Zwaar"/>
          <w:sz w:val="32"/>
          <w:szCs w:val="32"/>
        </w:rPr>
        <w:t xml:space="preserve">Periodiek onderhoud </w:t>
      </w:r>
    </w:p>
    <w:p w:rsidR="00665375" w:rsidRDefault="00665375" w:rsidP="00665375">
      <w:pPr>
        <w:pStyle w:val="Lijstalinea"/>
        <w:rPr>
          <w:rFonts w:ascii="Arial" w:hAnsi="Arial" w:cs="Arial"/>
          <w:b/>
          <w:bCs/>
          <w:color w:val="00325B"/>
          <w:sz w:val="20"/>
          <w:szCs w:val="20"/>
          <w:lang w:eastAsia="en-US"/>
        </w:rPr>
      </w:pPr>
    </w:p>
    <w:p w:rsidR="00665375" w:rsidRDefault="00BA0B03" w:rsidP="00665375">
      <w:pPr>
        <w:pStyle w:val="Lijstalinea"/>
        <w:rPr>
          <w:rFonts w:ascii="Arial" w:hAnsi="Arial" w:cs="Arial"/>
          <w:b/>
          <w:bCs/>
          <w:color w:val="00325B"/>
          <w:sz w:val="20"/>
          <w:szCs w:val="20"/>
          <w:lang w:eastAsia="en-US"/>
        </w:rPr>
      </w:pPr>
      <w:proofErr w:type="spellStart"/>
      <w:r w:rsidRPr="00665375">
        <w:rPr>
          <w:rFonts w:ascii="Arial" w:hAnsi="Arial" w:cs="Arial"/>
          <w:b/>
          <w:bCs/>
          <w:color w:val="00325B"/>
          <w:sz w:val="20"/>
          <w:szCs w:val="20"/>
          <w:lang w:eastAsia="en-US"/>
        </w:rPr>
        <w:t>Remplace</w:t>
      </w:r>
      <w:proofErr w:type="spellEnd"/>
    </w:p>
    <w:p w:rsidR="00665375" w:rsidRPr="00665375" w:rsidRDefault="00665375" w:rsidP="00665375">
      <w:pPr>
        <w:pStyle w:val="Lijstalinea"/>
        <w:rPr>
          <w:rFonts w:ascii="Arial" w:hAnsi="Arial" w:cs="Arial"/>
          <w:color w:val="00325B"/>
          <w:sz w:val="20"/>
          <w:szCs w:val="20"/>
          <w:lang w:eastAsia="en-US"/>
        </w:rPr>
      </w:pPr>
      <w:r w:rsidRPr="00665375">
        <w:rPr>
          <w:rFonts w:ascii="Arial" w:hAnsi="Arial" w:cs="Arial"/>
          <w:color w:val="00325B"/>
          <w:sz w:val="20"/>
          <w:szCs w:val="20"/>
          <w:lang w:eastAsia="en-US"/>
        </w:rPr>
        <w:t xml:space="preserve">IB-TI bereidt het periodiek onderhoud voor, checkt bij interne toezichthouders en geeft deelopdrachten aan aannemer conform </w:t>
      </w:r>
      <w:r w:rsidR="008D0BF1" w:rsidRPr="00665375">
        <w:rPr>
          <w:rFonts w:ascii="Arial" w:hAnsi="Arial" w:cs="Arial"/>
          <w:color w:val="00325B"/>
          <w:sz w:val="20"/>
          <w:szCs w:val="20"/>
          <w:lang w:eastAsia="en-US"/>
        </w:rPr>
        <w:t>bestek afspraken</w:t>
      </w:r>
      <w:r w:rsidRPr="00665375">
        <w:rPr>
          <w:rFonts w:ascii="Arial" w:hAnsi="Arial" w:cs="Arial"/>
          <w:color w:val="00325B"/>
          <w:sz w:val="20"/>
          <w:szCs w:val="20"/>
          <w:lang w:eastAsia="en-US"/>
        </w:rPr>
        <w:t>.</w:t>
      </w:r>
    </w:p>
    <w:p w:rsidR="00665375" w:rsidRPr="00665375" w:rsidRDefault="00665375" w:rsidP="00665375"/>
    <w:p w:rsidR="00665375" w:rsidRPr="00665375" w:rsidRDefault="00665375" w:rsidP="00665375">
      <w:pPr>
        <w:pStyle w:val="Lijstalinea"/>
        <w:rPr>
          <w:rFonts w:ascii="Arial" w:hAnsi="Arial" w:cs="Arial"/>
          <w:color w:val="00325B"/>
          <w:sz w:val="20"/>
          <w:szCs w:val="20"/>
          <w:lang w:eastAsia="en-US"/>
        </w:rPr>
      </w:pPr>
      <w:r w:rsidRPr="00665375">
        <w:rPr>
          <w:rFonts w:ascii="Arial" w:hAnsi="Arial" w:cs="Arial"/>
          <w:color w:val="00325B"/>
          <w:sz w:val="20"/>
          <w:szCs w:val="20"/>
          <w:lang w:eastAsia="en-US"/>
        </w:rPr>
        <w:t>IB-TI hanteert het ‘</w:t>
      </w:r>
      <w:proofErr w:type="spellStart"/>
      <w:r w:rsidRPr="00665375">
        <w:rPr>
          <w:rFonts w:ascii="Arial" w:hAnsi="Arial" w:cs="Arial"/>
          <w:color w:val="00325B"/>
          <w:sz w:val="20"/>
          <w:szCs w:val="20"/>
          <w:lang w:eastAsia="en-US"/>
        </w:rPr>
        <w:t>groepsremplace</w:t>
      </w:r>
      <w:proofErr w:type="spellEnd"/>
      <w:r w:rsidRPr="00665375">
        <w:rPr>
          <w:rFonts w:ascii="Arial" w:hAnsi="Arial" w:cs="Arial"/>
          <w:color w:val="00325B"/>
          <w:sz w:val="20"/>
          <w:szCs w:val="20"/>
          <w:lang w:eastAsia="en-US"/>
        </w:rPr>
        <w:t>’</w:t>
      </w:r>
      <w:r w:rsidRPr="00665375">
        <w:rPr>
          <w:rFonts w:ascii="Arial" w:hAnsi="Arial" w:cs="Arial"/>
          <w:color w:val="00325B"/>
          <w:sz w:val="20"/>
          <w:szCs w:val="20"/>
          <w:lang w:eastAsia="en-US"/>
        </w:rPr>
        <w:softHyphen/>
        <w:t xml:space="preserve"> principe voor lampvervanging. Het is de meest efficiënte en effectieve methode om de installatie op de gestelde verlichtingskwaliteit te behouden. Tevens is deze onderhoudsmaatregelen goed in te plannen. Aanvullend worden diverse kleine reparaties en controles uitgevoerd.</w:t>
      </w:r>
    </w:p>
    <w:p w:rsidR="00665375" w:rsidRPr="00665375" w:rsidRDefault="00665375" w:rsidP="00665375">
      <w:pPr>
        <w:pStyle w:val="Lijstalinea"/>
        <w:rPr>
          <w:rFonts w:ascii="Arial" w:hAnsi="Arial" w:cs="Arial"/>
          <w:color w:val="00325B"/>
          <w:sz w:val="20"/>
          <w:szCs w:val="20"/>
          <w:lang w:eastAsia="en-US"/>
        </w:rPr>
      </w:pPr>
    </w:p>
    <w:p w:rsidR="00665375" w:rsidRDefault="00665375" w:rsidP="00665375">
      <w:pPr>
        <w:pStyle w:val="Lijstalinea"/>
        <w:rPr>
          <w:rFonts w:ascii="Arial" w:hAnsi="Arial" w:cs="Arial"/>
          <w:color w:val="00325B"/>
          <w:sz w:val="20"/>
          <w:szCs w:val="20"/>
          <w:lang w:eastAsia="en-US"/>
        </w:rPr>
      </w:pPr>
      <w:r w:rsidRPr="00665375">
        <w:rPr>
          <w:rFonts w:ascii="Arial" w:hAnsi="Arial" w:cs="Arial"/>
          <w:color w:val="00325B"/>
          <w:sz w:val="20"/>
          <w:szCs w:val="20"/>
          <w:lang w:eastAsia="en-US"/>
        </w:rPr>
        <w:t xml:space="preserve">De aannemer mag overdag de verlichting niet inschakelen ten behoeve van de </w:t>
      </w:r>
      <w:proofErr w:type="spellStart"/>
      <w:r w:rsidRPr="00665375">
        <w:rPr>
          <w:rFonts w:ascii="Arial" w:hAnsi="Arial" w:cs="Arial"/>
          <w:color w:val="00325B"/>
          <w:sz w:val="20"/>
          <w:szCs w:val="20"/>
          <w:lang w:eastAsia="en-US"/>
        </w:rPr>
        <w:t>remplace</w:t>
      </w:r>
      <w:proofErr w:type="spellEnd"/>
      <w:r w:rsidRPr="00665375">
        <w:rPr>
          <w:rFonts w:ascii="Arial" w:hAnsi="Arial" w:cs="Arial"/>
          <w:color w:val="00325B"/>
          <w:sz w:val="20"/>
          <w:szCs w:val="20"/>
          <w:lang w:eastAsia="en-US"/>
        </w:rPr>
        <w:t>. De aannemer zal zelf de geremplaceerde lamp testen met behulp van een aggregaat.</w:t>
      </w:r>
    </w:p>
    <w:p w:rsidR="00A377B7" w:rsidRDefault="00A377B7" w:rsidP="00665375">
      <w:pPr>
        <w:pStyle w:val="Lijstalinea"/>
        <w:rPr>
          <w:rFonts w:ascii="Arial" w:hAnsi="Arial" w:cs="Arial"/>
          <w:color w:val="00325B"/>
          <w:sz w:val="20"/>
          <w:szCs w:val="20"/>
          <w:lang w:eastAsia="en-US"/>
        </w:rPr>
      </w:pPr>
    </w:p>
    <w:p w:rsidR="00A377B7" w:rsidRDefault="00A377B7" w:rsidP="00A377B7">
      <w:pPr>
        <w:pStyle w:val="Lijstalinea"/>
        <w:rPr>
          <w:rFonts w:ascii="Arial" w:hAnsi="Arial" w:cs="Arial"/>
          <w:color w:val="00325B"/>
          <w:sz w:val="20"/>
          <w:szCs w:val="20"/>
          <w:lang w:eastAsia="en-US"/>
        </w:rPr>
      </w:pPr>
      <w:r>
        <w:rPr>
          <w:rFonts w:ascii="Arial" w:hAnsi="Arial" w:cs="Arial"/>
          <w:color w:val="00325B"/>
          <w:sz w:val="20"/>
          <w:szCs w:val="20"/>
          <w:lang w:eastAsia="en-US"/>
        </w:rPr>
        <w:t>Speciale objecten:</w:t>
      </w:r>
    </w:p>
    <w:p w:rsidR="00A377B7" w:rsidRPr="00665375" w:rsidRDefault="00A377B7" w:rsidP="00A377B7">
      <w:pPr>
        <w:pStyle w:val="Lijstalinea"/>
        <w:rPr>
          <w:rFonts w:ascii="Arial" w:hAnsi="Arial" w:cs="Arial"/>
          <w:color w:val="00325B"/>
          <w:sz w:val="20"/>
          <w:szCs w:val="20"/>
          <w:lang w:eastAsia="en-US"/>
        </w:rPr>
      </w:pPr>
      <w:r>
        <w:rPr>
          <w:rFonts w:ascii="Arial" w:hAnsi="Arial" w:cs="Arial"/>
          <w:color w:val="00325B"/>
          <w:sz w:val="20"/>
          <w:szCs w:val="20"/>
          <w:lang w:eastAsia="en-US"/>
        </w:rPr>
        <w:t xml:space="preserve">In een aantal gevallen zit de openbare verlichting verwerkt in bouwkundige </w:t>
      </w:r>
      <w:r w:rsidR="008D0BF1">
        <w:rPr>
          <w:rFonts w:ascii="Arial" w:hAnsi="Arial" w:cs="Arial"/>
          <w:color w:val="00325B"/>
          <w:sz w:val="20"/>
          <w:szCs w:val="20"/>
          <w:lang w:eastAsia="en-US"/>
        </w:rPr>
        <w:t>constructies</w:t>
      </w:r>
      <w:r>
        <w:rPr>
          <w:rFonts w:ascii="Arial" w:hAnsi="Arial" w:cs="Arial"/>
          <w:color w:val="00325B"/>
          <w:sz w:val="20"/>
          <w:szCs w:val="20"/>
          <w:lang w:eastAsia="en-US"/>
        </w:rPr>
        <w:t xml:space="preserve">. Voorbeelden hiervan zijn overkappingen in winkelcentra, bruggen en viaducten. Deze verlichting is vaak niet eenvoudig bereikbaar en onderhoud is complexer dan de gangbare openbare verlichting. </w:t>
      </w:r>
      <w:r w:rsidRPr="00665375">
        <w:rPr>
          <w:rFonts w:ascii="Arial" w:hAnsi="Arial" w:cs="Arial"/>
          <w:color w:val="00325B"/>
          <w:sz w:val="20"/>
          <w:szCs w:val="20"/>
          <w:lang w:eastAsia="en-US"/>
        </w:rPr>
        <w:t xml:space="preserve">IB-TI bereidt het </w:t>
      </w:r>
      <w:r>
        <w:rPr>
          <w:rFonts w:ascii="Arial" w:hAnsi="Arial" w:cs="Arial"/>
          <w:color w:val="00325B"/>
          <w:sz w:val="20"/>
          <w:szCs w:val="20"/>
          <w:lang w:eastAsia="en-US"/>
        </w:rPr>
        <w:t xml:space="preserve">schilderwerk </w:t>
      </w:r>
      <w:r w:rsidRPr="00665375">
        <w:rPr>
          <w:rFonts w:ascii="Arial" w:hAnsi="Arial" w:cs="Arial"/>
          <w:color w:val="00325B"/>
          <w:sz w:val="20"/>
          <w:szCs w:val="20"/>
          <w:lang w:eastAsia="en-US"/>
        </w:rPr>
        <w:t xml:space="preserve"> voor, checkt bij interne toezichthouders en geeft deelopdrachten aan aannemer.</w:t>
      </w:r>
    </w:p>
    <w:p w:rsidR="00A377B7" w:rsidRDefault="00A377B7" w:rsidP="00665375">
      <w:pPr>
        <w:pStyle w:val="Lijstalinea"/>
        <w:rPr>
          <w:rFonts w:ascii="Arial" w:hAnsi="Arial" w:cs="Arial"/>
          <w:color w:val="00325B"/>
          <w:sz w:val="20"/>
          <w:szCs w:val="20"/>
          <w:lang w:eastAsia="en-US"/>
        </w:rPr>
      </w:pPr>
    </w:p>
    <w:p w:rsidR="00885EEE" w:rsidRDefault="00885EEE" w:rsidP="00BA0B03">
      <w:pPr>
        <w:pStyle w:val="Lijstalinea"/>
        <w:rPr>
          <w:rFonts w:ascii="Arial" w:hAnsi="Arial" w:cs="Arial"/>
          <w:color w:val="00325B"/>
          <w:sz w:val="20"/>
          <w:szCs w:val="20"/>
          <w:lang w:eastAsia="en-US"/>
        </w:rPr>
      </w:pPr>
    </w:p>
    <w:p w:rsidR="00BA0B03" w:rsidRPr="0068208B" w:rsidRDefault="00BA0B03" w:rsidP="00BA0B03">
      <w:pPr>
        <w:pStyle w:val="Lijstalinea"/>
        <w:numPr>
          <w:ilvl w:val="0"/>
          <w:numId w:val="1"/>
        </w:numPr>
        <w:rPr>
          <w:rStyle w:val="Zwaar"/>
          <w:sz w:val="32"/>
          <w:szCs w:val="32"/>
        </w:rPr>
      </w:pPr>
      <w:r w:rsidRPr="0068208B">
        <w:rPr>
          <w:rStyle w:val="Zwaar"/>
          <w:sz w:val="32"/>
          <w:szCs w:val="32"/>
        </w:rPr>
        <w:t>Preventief onderhoud</w:t>
      </w:r>
    </w:p>
    <w:p w:rsidR="00BA0B03" w:rsidRPr="008C7F53" w:rsidRDefault="00BA0B03" w:rsidP="00BA0B03">
      <w:pPr>
        <w:pStyle w:val="Lijstalinea"/>
        <w:rPr>
          <w:rFonts w:ascii="Arial" w:hAnsi="Arial" w:cs="Arial"/>
          <w:b/>
          <w:bCs/>
          <w:color w:val="00325B"/>
          <w:sz w:val="20"/>
          <w:szCs w:val="20"/>
          <w:lang w:eastAsia="en-US"/>
        </w:rPr>
      </w:pPr>
      <w:r w:rsidRPr="008C7F53">
        <w:rPr>
          <w:rFonts w:ascii="Arial" w:hAnsi="Arial" w:cs="Arial"/>
          <w:b/>
          <w:bCs/>
          <w:color w:val="00325B"/>
          <w:sz w:val="20"/>
          <w:szCs w:val="20"/>
          <w:lang w:eastAsia="en-US"/>
        </w:rPr>
        <w:t>Inspectie installaties en gereedschappen</w:t>
      </w:r>
    </w:p>
    <w:p w:rsidR="00E02487" w:rsidRDefault="00E02487" w:rsidP="00BA0B03">
      <w:pPr>
        <w:pStyle w:val="Lijstalinea"/>
        <w:rPr>
          <w:rFonts w:ascii="Arial" w:hAnsi="Arial" w:cs="Arial"/>
          <w:color w:val="00325B"/>
          <w:sz w:val="20"/>
          <w:szCs w:val="20"/>
          <w:lang w:eastAsia="en-US"/>
        </w:rPr>
      </w:pPr>
      <w:r>
        <w:rPr>
          <w:rFonts w:ascii="Arial" w:hAnsi="Arial" w:cs="Arial"/>
          <w:color w:val="00325B"/>
          <w:sz w:val="20"/>
          <w:szCs w:val="20"/>
          <w:lang w:eastAsia="en-US"/>
        </w:rPr>
        <w:t xml:space="preserve">Periodiek dienen elektrische installaties te worden geïnspecteerd op elektrische </w:t>
      </w:r>
      <w:r w:rsidR="008D0BF1">
        <w:rPr>
          <w:rFonts w:ascii="Arial" w:hAnsi="Arial" w:cs="Arial"/>
          <w:color w:val="00325B"/>
          <w:sz w:val="20"/>
          <w:szCs w:val="20"/>
          <w:lang w:eastAsia="en-US"/>
        </w:rPr>
        <w:t>veiligheid</w:t>
      </w:r>
      <w:r>
        <w:rPr>
          <w:rFonts w:ascii="Arial" w:hAnsi="Arial" w:cs="Arial"/>
          <w:color w:val="00325B"/>
          <w:sz w:val="20"/>
          <w:szCs w:val="20"/>
          <w:lang w:eastAsia="en-US"/>
        </w:rPr>
        <w:t>. De inspectie richten zich vooral op een veilig publiekelijk gebruik. Aan de hand van de resultaten uit de inspectie kan de installatie</w:t>
      </w:r>
      <w:r w:rsidR="008D0BF1">
        <w:rPr>
          <w:rFonts w:ascii="Arial" w:hAnsi="Arial" w:cs="Arial"/>
          <w:color w:val="00325B"/>
          <w:sz w:val="20"/>
          <w:szCs w:val="20"/>
          <w:lang w:eastAsia="en-US"/>
        </w:rPr>
        <w:t xml:space="preserve"> </w:t>
      </w:r>
      <w:proofErr w:type="spellStart"/>
      <w:r>
        <w:rPr>
          <w:rFonts w:ascii="Arial" w:hAnsi="Arial" w:cs="Arial"/>
          <w:color w:val="00325B"/>
          <w:sz w:val="20"/>
          <w:szCs w:val="20"/>
          <w:lang w:eastAsia="en-US"/>
        </w:rPr>
        <w:t>verantwoordeljjke</w:t>
      </w:r>
      <w:proofErr w:type="spellEnd"/>
      <w:r>
        <w:rPr>
          <w:rFonts w:ascii="Arial" w:hAnsi="Arial" w:cs="Arial"/>
          <w:color w:val="00325B"/>
          <w:sz w:val="20"/>
          <w:szCs w:val="20"/>
          <w:lang w:eastAsia="en-US"/>
        </w:rPr>
        <w:t xml:space="preserve"> het inspectie en </w:t>
      </w:r>
      <w:r w:rsidR="008D0BF1">
        <w:rPr>
          <w:rFonts w:ascii="Arial" w:hAnsi="Arial" w:cs="Arial"/>
          <w:color w:val="00325B"/>
          <w:sz w:val="20"/>
          <w:szCs w:val="20"/>
          <w:lang w:eastAsia="en-US"/>
        </w:rPr>
        <w:t>onderhoudsschema</w:t>
      </w:r>
      <w:r>
        <w:rPr>
          <w:rFonts w:ascii="Arial" w:hAnsi="Arial" w:cs="Arial"/>
          <w:color w:val="00325B"/>
          <w:sz w:val="20"/>
          <w:szCs w:val="20"/>
          <w:lang w:eastAsia="en-US"/>
        </w:rPr>
        <w:t xml:space="preserve"> aanpassen.</w:t>
      </w:r>
    </w:p>
    <w:p w:rsidR="00E02487" w:rsidRDefault="00E02487" w:rsidP="00BA0B03">
      <w:pPr>
        <w:pStyle w:val="Lijstalinea"/>
        <w:rPr>
          <w:rFonts w:ascii="Arial" w:hAnsi="Arial" w:cs="Arial"/>
          <w:color w:val="00325B"/>
          <w:sz w:val="20"/>
          <w:szCs w:val="20"/>
          <w:lang w:eastAsia="en-US"/>
        </w:rPr>
      </w:pPr>
    </w:p>
    <w:p w:rsidR="009D152D" w:rsidRDefault="0068208B" w:rsidP="00BA0B03">
      <w:pPr>
        <w:pStyle w:val="Lijstalinea"/>
        <w:rPr>
          <w:rFonts w:ascii="Arial" w:hAnsi="Arial" w:cs="Arial"/>
          <w:color w:val="00325B"/>
          <w:sz w:val="20"/>
          <w:szCs w:val="20"/>
          <w:lang w:eastAsia="en-US"/>
        </w:rPr>
      </w:pPr>
      <w:r>
        <w:rPr>
          <w:rFonts w:ascii="Arial" w:hAnsi="Arial" w:cs="Arial"/>
          <w:color w:val="00325B"/>
          <w:sz w:val="20"/>
          <w:szCs w:val="20"/>
          <w:lang w:eastAsia="en-US"/>
        </w:rPr>
        <w:t xml:space="preserve">In het kader van </w:t>
      </w:r>
      <w:r w:rsidR="00E02487">
        <w:rPr>
          <w:rFonts w:ascii="Arial" w:hAnsi="Arial" w:cs="Arial"/>
          <w:color w:val="00325B"/>
          <w:sz w:val="20"/>
          <w:szCs w:val="20"/>
          <w:lang w:eastAsia="en-US"/>
        </w:rPr>
        <w:t>NEN3140 dienen elektrische gereedschappen periodiek te worden gekeurd. De resultaten van de inspectie vormen de input voor de volgende inspectie.</w:t>
      </w:r>
    </w:p>
    <w:p w:rsidR="009D152D" w:rsidRDefault="009D152D" w:rsidP="00BA0B03">
      <w:pPr>
        <w:pStyle w:val="Lijstalinea"/>
        <w:rPr>
          <w:rFonts w:ascii="Arial" w:hAnsi="Arial" w:cs="Arial"/>
          <w:color w:val="00325B"/>
          <w:sz w:val="20"/>
          <w:szCs w:val="20"/>
          <w:lang w:eastAsia="en-US"/>
        </w:rPr>
      </w:pPr>
    </w:p>
    <w:p w:rsidR="009D152D" w:rsidRPr="009D152D" w:rsidRDefault="009D152D" w:rsidP="00BA0B03">
      <w:pPr>
        <w:pStyle w:val="Lijstalinea"/>
        <w:rPr>
          <w:rFonts w:ascii="Arial" w:hAnsi="Arial" w:cs="Arial"/>
          <w:b/>
          <w:bCs/>
          <w:color w:val="00325B"/>
          <w:sz w:val="20"/>
          <w:szCs w:val="20"/>
          <w:lang w:eastAsia="en-US"/>
        </w:rPr>
      </w:pPr>
      <w:r>
        <w:rPr>
          <w:rFonts w:ascii="Arial" w:hAnsi="Arial" w:cs="Arial"/>
          <w:b/>
          <w:bCs/>
          <w:color w:val="00325B"/>
          <w:sz w:val="20"/>
          <w:szCs w:val="20"/>
          <w:lang w:eastAsia="en-US"/>
        </w:rPr>
        <w:t>S</w:t>
      </w:r>
      <w:r w:rsidRPr="009D152D">
        <w:rPr>
          <w:rFonts w:ascii="Arial" w:hAnsi="Arial" w:cs="Arial"/>
          <w:b/>
          <w:bCs/>
          <w:color w:val="00325B"/>
          <w:sz w:val="20"/>
          <w:szCs w:val="20"/>
          <w:lang w:eastAsia="en-US"/>
        </w:rPr>
        <w:t>choonmaken</w:t>
      </w:r>
    </w:p>
    <w:p w:rsidR="009D152D" w:rsidRDefault="009D152D" w:rsidP="00BA0B03">
      <w:pPr>
        <w:pStyle w:val="Lijstalinea"/>
        <w:rPr>
          <w:rFonts w:ascii="Arial" w:hAnsi="Arial" w:cs="Arial"/>
          <w:color w:val="00325B"/>
          <w:sz w:val="20"/>
          <w:szCs w:val="20"/>
          <w:lang w:eastAsia="en-US"/>
        </w:rPr>
      </w:pPr>
      <w:r>
        <w:rPr>
          <w:rFonts w:ascii="Arial" w:hAnsi="Arial" w:cs="Arial"/>
          <w:color w:val="00325B"/>
          <w:sz w:val="20"/>
          <w:szCs w:val="20"/>
          <w:lang w:eastAsia="en-US"/>
        </w:rPr>
        <w:t>Jaarlijks dienen er circa 2300 armaturen door vervuiling (spinnen, fijnstof etc.) extra te worden gereinigd. Vaak heet dit te maken met de l</w:t>
      </w:r>
      <w:r w:rsidR="008D0BF1">
        <w:rPr>
          <w:rFonts w:ascii="Arial" w:hAnsi="Arial" w:cs="Arial"/>
          <w:color w:val="00325B"/>
          <w:sz w:val="20"/>
          <w:szCs w:val="20"/>
          <w:lang w:eastAsia="en-US"/>
        </w:rPr>
        <w:t>o</w:t>
      </w:r>
      <w:r>
        <w:rPr>
          <w:rFonts w:ascii="Arial" w:hAnsi="Arial" w:cs="Arial"/>
          <w:color w:val="00325B"/>
          <w:sz w:val="20"/>
          <w:szCs w:val="20"/>
          <w:lang w:eastAsia="en-US"/>
        </w:rPr>
        <w:t>cati</w:t>
      </w:r>
      <w:r w:rsidR="008D0BF1">
        <w:rPr>
          <w:rFonts w:ascii="Arial" w:hAnsi="Arial" w:cs="Arial"/>
          <w:color w:val="00325B"/>
          <w:sz w:val="20"/>
          <w:szCs w:val="20"/>
          <w:lang w:eastAsia="en-US"/>
        </w:rPr>
        <w:t>e</w:t>
      </w:r>
      <w:r>
        <w:rPr>
          <w:rFonts w:ascii="Arial" w:hAnsi="Arial" w:cs="Arial"/>
          <w:color w:val="00325B"/>
          <w:sz w:val="20"/>
          <w:szCs w:val="20"/>
          <w:lang w:eastAsia="en-US"/>
        </w:rPr>
        <w:t xml:space="preserve">s van de armaturen (aan het water en in het groen). </w:t>
      </w:r>
    </w:p>
    <w:p w:rsidR="009D152D" w:rsidRDefault="009D152D" w:rsidP="00BA0B03">
      <w:pPr>
        <w:pStyle w:val="Lijstalinea"/>
        <w:rPr>
          <w:rFonts w:ascii="Arial" w:hAnsi="Arial" w:cs="Arial"/>
          <w:color w:val="00325B"/>
          <w:sz w:val="20"/>
          <w:szCs w:val="20"/>
          <w:lang w:eastAsia="en-US"/>
        </w:rPr>
      </w:pPr>
    </w:p>
    <w:p w:rsidR="00BA0B03" w:rsidRPr="008C7F53" w:rsidRDefault="009D152D" w:rsidP="00BA0B03">
      <w:pPr>
        <w:pStyle w:val="Lijstalinea"/>
        <w:rPr>
          <w:rFonts w:ascii="Arial" w:hAnsi="Arial" w:cs="Arial"/>
          <w:b/>
          <w:bCs/>
          <w:color w:val="00325B"/>
          <w:sz w:val="20"/>
          <w:szCs w:val="20"/>
          <w:lang w:eastAsia="en-US"/>
        </w:rPr>
      </w:pPr>
      <w:r>
        <w:rPr>
          <w:rFonts w:ascii="Arial" w:hAnsi="Arial" w:cs="Arial"/>
          <w:b/>
          <w:bCs/>
          <w:color w:val="00325B"/>
          <w:sz w:val="20"/>
          <w:szCs w:val="20"/>
          <w:lang w:eastAsia="en-US"/>
        </w:rPr>
        <w:t>bewonerswensen</w:t>
      </w:r>
    </w:p>
    <w:p w:rsidR="00E02487" w:rsidRDefault="00E02487" w:rsidP="00BA0B03">
      <w:pPr>
        <w:pStyle w:val="Lijstalinea"/>
        <w:rPr>
          <w:rFonts w:ascii="Arial" w:hAnsi="Arial" w:cs="Arial"/>
          <w:color w:val="00325B"/>
          <w:sz w:val="20"/>
          <w:szCs w:val="20"/>
          <w:lang w:eastAsia="en-US"/>
        </w:rPr>
      </w:pPr>
      <w:r>
        <w:rPr>
          <w:rFonts w:ascii="Arial" w:hAnsi="Arial" w:cs="Arial"/>
          <w:color w:val="00325B"/>
          <w:sz w:val="20"/>
          <w:szCs w:val="20"/>
          <w:lang w:eastAsia="en-US"/>
        </w:rPr>
        <w:t xml:space="preserve">Regelmatig worden wensen voor lichthinder of juist donkerklachten in </w:t>
      </w:r>
      <w:r w:rsidR="00837CA7">
        <w:rPr>
          <w:rFonts w:ascii="Arial" w:hAnsi="Arial" w:cs="Arial"/>
          <w:color w:val="00325B"/>
          <w:sz w:val="20"/>
          <w:szCs w:val="20"/>
          <w:lang w:eastAsia="en-US"/>
        </w:rPr>
        <w:t>behandeling</w:t>
      </w:r>
      <w:r>
        <w:rPr>
          <w:rFonts w:ascii="Arial" w:hAnsi="Arial" w:cs="Arial"/>
          <w:color w:val="00325B"/>
          <w:sz w:val="20"/>
          <w:szCs w:val="20"/>
          <w:lang w:eastAsia="en-US"/>
        </w:rPr>
        <w:t xml:space="preserve"> genomen. Middels een beoordeling worden de lichtverzoeken uitgewerkt in het bijplaatsen, verwijderen of </w:t>
      </w:r>
      <w:r w:rsidR="008D0BF1">
        <w:rPr>
          <w:rFonts w:ascii="Arial" w:hAnsi="Arial" w:cs="Arial"/>
          <w:color w:val="00325B"/>
          <w:sz w:val="20"/>
          <w:szCs w:val="20"/>
          <w:lang w:eastAsia="en-US"/>
        </w:rPr>
        <w:t>afschermen</w:t>
      </w:r>
      <w:r>
        <w:rPr>
          <w:rFonts w:ascii="Arial" w:hAnsi="Arial" w:cs="Arial"/>
          <w:color w:val="00325B"/>
          <w:sz w:val="20"/>
          <w:szCs w:val="20"/>
          <w:lang w:eastAsia="en-US"/>
        </w:rPr>
        <w:t xml:space="preserve"> van lichtmasten.</w:t>
      </w:r>
    </w:p>
    <w:p w:rsidR="0068208B" w:rsidRDefault="0068208B" w:rsidP="00BA0B03">
      <w:pPr>
        <w:pStyle w:val="Lijstalinea"/>
        <w:rPr>
          <w:rFonts w:ascii="Arial" w:hAnsi="Arial" w:cs="Arial"/>
          <w:color w:val="00325B"/>
          <w:sz w:val="20"/>
          <w:szCs w:val="20"/>
          <w:lang w:eastAsia="en-US"/>
        </w:rPr>
      </w:pPr>
    </w:p>
    <w:p w:rsidR="009D152D" w:rsidRDefault="009D152D" w:rsidP="009D152D">
      <w:pPr>
        <w:pStyle w:val="Lijstalinea"/>
        <w:rPr>
          <w:rFonts w:ascii="Arial" w:hAnsi="Arial" w:cs="Arial"/>
          <w:b/>
          <w:bCs/>
          <w:color w:val="00325B"/>
          <w:sz w:val="20"/>
          <w:szCs w:val="20"/>
          <w:lang w:eastAsia="en-US"/>
        </w:rPr>
      </w:pPr>
      <w:r>
        <w:rPr>
          <w:rFonts w:ascii="Arial" w:hAnsi="Arial" w:cs="Arial"/>
          <w:b/>
          <w:bCs/>
          <w:color w:val="00325B"/>
          <w:sz w:val="20"/>
          <w:szCs w:val="20"/>
          <w:lang w:eastAsia="en-US"/>
        </w:rPr>
        <w:t>Schouwen</w:t>
      </w:r>
    </w:p>
    <w:p w:rsidR="009D152D" w:rsidRPr="009D152D" w:rsidRDefault="009D152D" w:rsidP="009D152D">
      <w:pPr>
        <w:pStyle w:val="Lijstalinea"/>
        <w:rPr>
          <w:rFonts w:ascii="Arial" w:hAnsi="Arial" w:cs="Arial"/>
          <w:color w:val="00325B"/>
          <w:sz w:val="20"/>
          <w:szCs w:val="20"/>
          <w:lang w:eastAsia="en-US"/>
        </w:rPr>
      </w:pPr>
      <w:r w:rsidRPr="009D152D">
        <w:rPr>
          <w:rFonts w:ascii="Arial" w:hAnsi="Arial" w:cs="Arial"/>
          <w:color w:val="00325B"/>
          <w:sz w:val="20"/>
          <w:szCs w:val="20"/>
          <w:lang w:eastAsia="en-US"/>
        </w:rPr>
        <w:t xml:space="preserve">6 x per jaar wordt de verlichting in het centrum en langs de stadhoofdwegen geschouwd op het functioneren van de verlichting. Dit schouwen gebeurd in de maanden November t/m december. </w:t>
      </w:r>
    </w:p>
    <w:p w:rsidR="009D152D" w:rsidRDefault="009D152D">
      <w:pPr>
        <w:spacing w:after="200"/>
        <w:rPr>
          <w:rFonts w:cs="Arial"/>
          <w:color w:val="00325B"/>
          <w:szCs w:val="20"/>
        </w:rPr>
      </w:pPr>
    </w:p>
    <w:p w:rsidR="009D152D" w:rsidRDefault="009D152D" w:rsidP="009D152D">
      <w:pPr>
        <w:pStyle w:val="Lijstalinea"/>
        <w:rPr>
          <w:rFonts w:ascii="Arial" w:hAnsi="Arial" w:cs="Arial"/>
          <w:b/>
          <w:bCs/>
          <w:color w:val="00325B"/>
          <w:sz w:val="20"/>
          <w:szCs w:val="20"/>
          <w:lang w:eastAsia="en-US"/>
        </w:rPr>
      </w:pPr>
      <w:r w:rsidRPr="009D152D">
        <w:rPr>
          <w:rFonts w:ascii="Arial" w:hAnsi="Arial" w:cs="Arial"/>
          <w:b/>
          <w:bCs/>
          <w:color w:val="00325B"/>
          <w:sz w:val="20"/>
          <w:szCs w:val="20"/>
          <w:lang w:eastAsia="en-US"/>
        </w:rPr>
        <w:t>Bijdrage Avond en Weekenddienst:</w:t>
      </w:r>
    </w:p>
    <w:p w:rsidR="00640F63" w:rsidRDefault="009D152D" w:rsidP="009D152D">
      <w:pPr>
        <w:pStyle w:val="Lijstalinea"/>
        <w:rPr>
          <w:rFonts w:ascii="Arial" w:hAnsi="Arial" w:cs="Arial"/>
          <w:color w:val="00325B"/>
          <w:sz w:val="20"/>
          <w:szCs w:val="20"/>
          <w:lang w:eastAsia="en-US"/>
        </w:rPr>
      </w:pPr>
      <w:r>
        <w:rPr>
          <w:rFonts w:ascii="Arial" w:hAnsi="Arial" w:cs="Arial"/>
          <w:color w:val="00325B"/>
          <w:sz w:val="20"/>
          <w:szCs w:val="20"/>
          <w:lang w:eastAsia="en-US"/>
        </w:rPr>
        <w:t>Voor storingen</w:t>
      </w:r>
      <w:r w:rsidR="00640F63">
        <w:rPr>
          <w:rFonts w:ascii="Arial" w:hAnsi="Arial" w:cs="Arial"/>
          <w:color w:val="00325B"/>
          <w:sz w:val="20"/>
          <w:szCs w:val="20"/>
          <w:lang w:eastAsia="en-US"/>
        </w:rPr>
        <w:t>, en schades is de Aannemer 24/7 bereikbaar. Vaak wordt voor de beschikbaarheidsdienst een vergoeding gevraagd vanuit de aannemer.</w:t>
      </w:r>
      <w:r>
        <w:rPr>
          <w:rFonts w:ascii="Arial" w:hAnsi="Arial" w:cs="Arial"/>
          <w:color w:val="00325B"/>
          <w:sz w:val="20"/>
          <w:szCs w:val="20"/>
          <w:lang w:eastAsia="en-US"/>
        </w:rPr>
        <w:t xml:space="preserve"> </w:t>
      </w:r>
    </w:p>
    <w:p w:rsidR="00640F63" w:rsidRDefault="00640F63" w:rsidP="009D152D">
      <w:pPr>
        <w:pStyle w:val="Lijstalinea"/>
        <w:rPr>
          <w:rFonts w:ascii="Arial" w:hAnsi="Arial" w:cs="Arial"/>
          <w:color w:val="00325B"/>
          <w:sz w:val="20"/>
          <w:szCs w:val="20"/>
          <w:lang w:eastAsia="en-US"/>
        </w:rPr>
      </w:pPr>
    </w:p>
    <w:p w:rsidR="008F5F99" w:rsidRPr="009D152D" w:rsidRDefault="008F5F99" w:rsidP="009D152D">
      <w:pPr>
        <w:pStyle w:val="Lijstalinea"/>
        <w:rPr>
          <w:rFonts w:ascii="Arial" w:hAnsi="Arial" w:cs="Arial"/>
          <w:b/>
          <w:bCs/>
          <w:color w:val="00325B"/>
          <w:sz w:val="20"/>
          <w:szCs w:val="20"/>
          <w:lang w:eastAsia="en-US"/>
        </w:rPr>
      </w:pPr>
      <w:r w:rsidRPr="009D152D">
        <w:rPr>
          <w:rFonts w:ascii="Arial" w:hAnsi="Arial" w:cs="Arial"/>
          <w:b/>
          <w:bCs/>
          <w:color w:val="00325B"/>
          <w:sz w:val="20"/>
          <w:szCs w:val="20"/>
          <w:lang w:eastAsia="en-US"/>
        </w:rPr>
        <w:br w:type="page"/>
      </w:r>
    </w:p>
    <w:p w:rsidR="00BA0B03" w:rsidRPr="00E02487" w:rsidRDefault="00BA0B03" w:rsidP="00BA0B03">
      <w:pPr>
        <w:pStyle w:val="Lijstalinea"/>
        <w:numPr>
          <w:ilvl w:val="0"/>
          <w:numId w:val="1"/>
        </w:numPr>
        <w:rPr>
          <w:rStyle w:val="Zwaar"/>
          <w:sz w:val="32"/>
          <w:szCs w:val="32"/>
        </w:rPr>
      </w:pPr>
      <w:r w:rsidRPr="00E02487">
        <w:rPr>
          <w:rStyle w:val="Zwaar"/>
          <w:sz w:val="32"/>
          <w:szCs w:val="32"/>
        </w:rPr>
        <w:lastRenderedPageBreak/>
        <w:t>Curatief onderhoud</w:t>
      </w:r>
    </w:p>
    <w:p w:rsidR="008C7F53" w:rsidRPr="008C7F53" w:rsidRDefault="008C7F53" w:rsidP="00E02487">
      <w:pPr>
        <w:pStyle w:val="Lijstalinea"/>
        <w:rPr>
          <w:rFonts w:ascii="Arial" w:hAnsi="Arial" w:cs="Arial"/>
          <w:b/>
          <w:bCs/>
          <w:color w:val="00325B"/>
          <w:sz w:val="20"/>
          <w:szCs w:val="20"/>
          <w:lang w:eastAsia="en-US"/>
        </w:rPr>
      </w:pPr>
      <w:r w:rsidRPr="008C7F53">
        <w:rPr>
          <w:rFonts w:ascii="Arial" w:hAnsi="Arial" w:cs="Arial"/>
          <w:b/>
          <w:bCs/>
          <w:color w:val="00325B"/>
          <w:sz w:val="20"/>
          <w:szCs w:val="20"/>
          <w:lang w:eastAsia="en-US"/>
        </w:rPr>
        <w:t>Lampuitval</w:t>
      </w:r>
    </w:p>
    <w:p w:rsidR="00E02487" w:rsidRDefault="00E02487" w:rsidP="00E02487">
      <w:pPr>
        <w:pStyle w:val="Lijstalinea"/>
        <w:rPr>
          <w:rFonts w:ascii="Arial" w:hAnsi="Arial" w:cs="Arial"/>
          <w:color w:val="00325B"/>
          <w:sz w:val="20"/>
          <w:szCs w:val="20"/>
          <w:lang w:eastAsia="en-US"/>
        </w:rPr>
      </w:pPr>
      <w:r w:rsidRPr="00665375">
        <w:rPr>
          <w:rFonts w:ascii="Arial" w:hAnsi="Arial" w:cs="Arial"/>
          <w:color w:val="00325B"/>
          <w:sz w:val="20"/>
          <w:szCs w:val="20"/>
          <w:lang w:eastAsia="en-US"/>
        </w:rPr>
        <w:t>Volgens opgave van de lampfabrikanten dient rekening gehouden te worden met tussentijdse uitval van circa 10% (cumulatief). De storingsmeldingen worden centraal gemeld middels een klachten</w:t>
      </w:r>
      <w:r w:rsidR="008D0BF1">
        <w:rPr>
          <w:rFonts w:ascii="Arial" w:hAnsi="Arial" w:cs="Arial"/>
          <w:color w:val="00325B"/>
          <w:sz w:val="20"/>
          <w:szCs w:val="20"/>
          <w:lang w:eastAsia="en-US"/>
        </w:rPr>
        <w:t xml:space="preserve"> </w:t>
      </w:r>
      <w:r w:rsidRPr="00665375">
        <w:rPr>
          <w:rFonts w:ascii="Arial" w:hAnsi="Arial" w:cs="Arial"/>
          <w:color w:val="00325B"/>
          <w:sz w:val="20"/>
          <w:szCs w:val="20"/>
          <w:lang w:eastAsia="en-US"/>
        </w:rPr>
        <w:t>meldsysteem. Desgewenst kan IB-TI analyses uitvoeren op de gemelde klachten en storingen.</w:t>
      </w:r>
    </w:p>
    <w:p w:rsidR="0068208B" w:rsidRPr="00665375" w:rsidRDefault="00BA0B03" w:rsidP="0068208B">
      <w:pPr>
        <w:pStyle w:val="Lijstalinea"/>
        <w:rPr>
          <w:rFonts w:ascii="Arial" w:hAnsi="Arial" w:cs="Arial"/>
          <w:color w:val="00325B"/>
          <w:sz w:val="20"/>
          <w:szCs w:val="20"/>
          <w:lang w:eastAsia="en-US"/>
        </w:rPr>
      </w:pPr>
      <w:r>
        <w:rPr>
          <w:rFonts w:ascii="Arial" w:hAnsi="Arial" w:cs="Arial"/>
          <w:color w:val="00325B"/>
          <w:sz w:val="20"/>
          <w:szCs w:val="20"/>
          <w:lang w:eastAsia="en-US"/>
        </w:rPr>
        <w:t>Lampuitval</w:t>
      </w:r>
      <w:r w:rsidR="00E02487">
        <w:rPr>
          <w:rFonts w:ascii="Arial" w:hAnsi="Arial" w:cs="Arial"/>
          <w:color w:val="00325B"/>
          <w:sz w:val="20"/>
          <w:szCs w:val="20"/>
          <w:lang w:eastAsia="en-US"/>
        </w:rPr>
        <w:t>/</w:t>
      </w:r>
      <w:r w:rsidR="0068208B">
        <w:rPr>
          <w:rFonts w:ascii="Arial" w:hAnsi="Arial" w:cs="Arial"/>
          <w:color w:val="00325B"/>
          <w:sz w:val="20"/>
          <w:szCs w:val="20"/>
          <w:lang w:eastAsia="en-US"/>
        </w:rPr>
        <w:t>Lampklachten worden binnen 5 werkdagen hersteld</w:t>
      </w:r>
    </w:p>
    <w:p w:rsidR="0068208B" w:rsidRDefault="0068208B" w:rsidP="0068208B">
      <w:pPr>
        <w:pStyle w:val="Lijstalinea"/>
        <w:rPr>
          <w:rFonts w:ascii="Arial" w:hAnsi="Arial" w:cs="Arial"/>
          <w:color w:val="00325B"/>
          <w:sz w:val="20"/>
          <w:szCs w:val="20"/>
          <w:lang w:eastAsia="en-US"/>
        </w:rPr>
      </w:pPr>
    </w:p>
    <w:p w:rsidR="0068208B" w:rsidRDefault="0068208B" w:rsidP="0068208B">
      <w:pPr>
        <w:pStyle w:val="Lijstalinea"/>
        <w:rPr>
          <w:rFonts w:ascii="Arial" w:hAnsi="Arial" w:cs="Arial"/>
          <w:b/>
          <w:bCs/>
          <w:color w:val="00325B"/>
          <w:sz w:val="20"/>
          <w:szCs w:val="20"/>
          <w:lang w:eastAsia="en-US"/>
        </w:rPr>
      </w:pPr>
      <w:r w:rsidRPr="008C7F53">
        <w:rPr>
          <w:rFonts w:ascii="Arial" w:hAnsi="Arial" w:cs="Arial"/>
          <w:b/>
          <w:bCs/>
          <w:color w:val="00325B"/>
          <w:sz w:val="20"/>
          <w:szCs w:val="20"/>
          <w:lang w:eastAsia="en-US"/>
        </w:rPr>
        <w:t>Schade (verhaalbaar en niet verhaalbaar)</w:t>
      </w:r>
    </w:p>
    <w:p w:rsidR="00837CA7" w:rsidRDefault="00837CA7" w:rsidP="0068208B">
      <w:pPr>
        <w:pStyle w:val="Lijstalinea"/>
        <w:rPr>
          <w:rFonts w:ascii="Arial" w:hAnsi="Arial" w:cs="Arial"/>
          <w:color w:val="00325B"/>
          <w:sz w:val="20"/>
          <w:szCs w:val="20"/>
          <w:lang w:eastAsia="en-US"/>
        </w:rPr>
      </w:pPr>
      <w:r>
        <w:rPr>
          <w:rFonts w:ascii="Arial" w:hAnsi="Arial" w:cs="Arial"/>
          <w:color w:val="00325B"/>
          <w:sz w:val="20"/>
          <w:szCs w:val="20"/>
          <w:lang w:eastAsia="en-US"/>
        </w:rPr>
        <w:t>Bij aanrijdingen kunnen elektrische delen bloot komen te liggen. Hierdoor kunnen delen van de installatie onder spanning staan. Daarnaast is er sprake van aanrakingsgevaar.</w:t>
      </w:r>
    </w:p>
    <w:p w:rsidR="00837CA7" w:rsidRPr="00837CA7" w:rsidRDefault="00837CA7" w:rsidP="0068208B">
      <w:pPr>
        <w:pStyle w:val="Lijstalinea"/>
        <w:rPr>
          <w:rFonts w:ascii="Arial" w:hAnsi="Arial" w:cs="Arial"/>
          <w:color w:val="00325B"/>
          <w:sz w:val="20"/>
          <w:szCs w:val="20"/>
          <w:lang w:eastAsia="en-US"/>
        </w:rPr>
      </w:pPr>
      <w:r>
        <w:rPr>
          <w:rFonts w:ascii="Arial" w:hAnsi="Arial" w:cs="Arial"/>
          <w:color w:val="00325B"/>
          <w:sz w:val="20"/>
          <w:szCs w:val="20"/>
          <w:lang w:eastAsia="en-US"/>
        </w:rPr>
        <w:t xml:space="preserve">Bij een schademelding wordt binnen 1 uur na de melding technische eerste hulp geboden. Hierbij wordt mechanisch en elektrisch veiliggesteld, en wordt de schaderapportage opgemaakt. Van de verhaalbare schades worden, indien er nog geen veroorzaker bekend is, aangiftes gedaan bij de politie. De schade wordt vervolgens verhaald bij de verzekeraar of het waarborgfonds. </w:t>
      </w:r>
      <w:r w:rsidR="008F311C">
        <w:rPr>
          <w:rFonts w:ascii="Arial" w:hAnsi="Arial" w:cs="Arial"/>
          <w:color w:val="00325B"/>
          <w:sz w:val="20"/>
          <w:szCs w:val="20"/>
          <w:lang w:eastAsia="en-US"/>
        </w:rPr>
        <w:t>Jaarlijks vinden er 150 schadegevallen plaats.</w:t>
      </w:r>
    </w:p>
    <w:p w:rsidR="00837CA7" w:rsidRPr="008C7F53" w:rsidRDefault="00837CA7" w:rsidP="0068208B">
      <w:pPr>
        <w:pStyle w:val="Lijstalinea"/>
        <w:rPr>
          <w:rFonts w:ascii="Arial" w:hAnsi="Arial" w:cs="Arial"/>
          <w:b/>
          <w:bCs/>
          <w:color w:val="00325B"/>
          <w:sz w:val="20"/>
          <w:szCs w:val="20"/>
          <w:lang w:eastAsia="en-US"/>
        </w:rPr>
      </w:pPr>
    </w:p>
    <w:p w:rsidR="0068208B" w:rsidRDefault="00E02487" w:rsidP="0068208B">
      <w:pPr>
        <w:pStyle w:val="Lijstalinea"/>
        <w:rPr>
          <w:rFonts w:ascii="Arial" w:hAnsi="Arial" w:cs="Arial"/>
          <w:color w:val="00325B"/>
          <w:sz w:val="20"/>
          <w:szCs w:val="20"/>
          <w:lang w:eastAsia="en-US"/>
        </w:rPr>
      </w:pPr>
      <w:r>
        <w:rPr>
          <w:rFonts w:ascii="Arial" w:hAnsi="Arial" w:cs="Arial"/>
          <w:color w:val="00325B"/>
          <w:sz w:val="20"/>
          <w:szCs w:val="20"/>
          <w:lang w:eastAsia="en-US"/>
        </w:rPr>
        <w:t>V</w:t>
      </w:r>
      <w:r w:rsidR="0068208B">
        <w:rPr>
          <w:rFonts w:ascii="Arial" w:hAnsi="Arial" w:cs="Arial"/>
          <w:color w:val="00325B"/>
          <w:sz w:val="20"/>
          <w:szCs w:val="20"/>
          <w:lang w:eastAsia="en-US"/>
        </w:rPr>
        <w:t>ernielingen</w:t>
      </w:r>
    </w:p>
    <w:p w:rsidR="008D0BF1" w:rsidRDefault="00837CA7" w:rsidP="0068208B">
      <w:pPr>
        <w:pStyle w:val="Lijstalinea"/>
        <w:rPr>
          <w:rFonts w:ascii="Arial" w:hAnsi="Arial" w:cs="Arial"/>
          <w:color w:val="00325B"/>
          <w:sz w:val="20"/>
          <w:szCs w:val="20"/>
          <w:lang w:eastAsia="en-US"/>
        </w:rPr>
      </w:pPr>
      <w:r>
        <w:rPr>
          <w:rFonts w:ascii="Arial" w:hAnsi="Arial" w:cs="Arial"/>
          <w:color w:val="00325B"/>
          <w:sz w:val="20"/>
          <w:szCs w:val="20"/>
          <w:lang w:eastAsia="en-US"/>
        </w:rPr>
        <w:t>Bij vernielingen</w:t>
      </w:r>
      <w:r w:rsidR="008F311C">
        <w:rPr>
          <w:rFonts w:ascii="Arial" w:hAnsi="Arial" w:cs="Arial"/>
          <w:color w:val="00325B"/>
          <w:sz w:val="20"/>
          <w:szCs w:val="20"/>
          <w:lang w:eastAsia="en-US"/>
        </w:rPr>
        <w:t xml:space="preserve"> </w:t>
      </w:r>
      <w:r>
        <w:rPr>
          <w:rFonts w:ascii="Arial" w:hAnsi="Arial" w:cs="Arial"/>
          <w:color w:val="00325B"/>
          <w:sz w:val="20"/>
          <w:szCs w:val="20"/>
          <w:lang w:eastAsia="en-US"/>
        </w:rPr>
        <w:t xml:space="preserve">kunnen </w:t>
      </w:r>
      <w:r w:rsidR="008D0BF1">
        <w:rPr>
          <w:rFonts w:ascii="Arial" w:hAnsi="Arial" w:cs="Arial"/>
          <w:color w:val="00325B"/>
          <w:sz w:val="20"/>
          <w:szCs w:val="20"/>
          <w:lang w:eastAsia="en-US"/>
        </w:rPr>
        <w:t>elektrische</w:t>
      </w:r>
      <w:r>
        <w:rPr>
          <w:rFonts w:ascii="Arial" w:hAnsi="Arial" w:cs="Arial"/>
          <w:color w:val="00325B"/>
          <w:sz w:val="20"/>
          <w:szCs w:val="20"/>
          <w:lang w:eastAsia="en-US"/>
        </w:rPr>
        <w:t xml:space="preserve"> delen bloot komen te liggen. Hierdoor kunnen delen van de installatie onder spanning staan. Daarnaast is er sprake van aanrakingsgevaar.</w:t>
      </w:r>
    </w:p>
    <w:p w:rsidR="00837CA7" w:rsidRDefault="00837CA7" w:rsidP="0068208B">
      <w:pPr>
        <w:pStyle w:val="Lijstalinea"/>
        <w:rPr>
          <w:rFonts w:ascii="Arial" w:hAnsi="Arial" w:cs="Arial"/>
          <w:color w:val="00325B"/>
          <w:sz w:val="20"/>
          <w:szCs w:val="20"/>
          <w:lang w:eastAsia="en-US"/>
        </w:rPr>
      </w:pPr>
      <w:r>
        <w:rPr>
          <w:rFonts w:ascii="Arial" w:hAnsi="Arial" w:cs="Arial"/>
          <w:color w:val="00325B"/>
          <w:sz w:val="20"/>
          <w:szCs w:val="20"/>
          <w:lang w:eastAsia="en-US"/>
        </w:rPr>
        <w:t>Verniel</w:t>
      </w:r>
      <w:r w:rsidR="008D0BF1">
        <w:rPr>
          <w:rFonts w:ascii="Arial" w:hAnsi="Arial" w:cs="Arial"/>
          <w:color w:val="00325B"/>
          <w:sz w:val="20"/>
          <w:szCs w:val="20"/>
          <w:lang w:eastAsia="en-US"/>
        </w:rPr>
        <w:t>i</w:t>
      </w:r>
      <w:r>
        <w:rPr>
          <w:rFonts w:ascii="Arial" w:hAnsi="Arial" w:cs="Arial"/>
          <w:color w:val="00325B"/>
          <w:sz w:val="20"/>
          <w:szCs w:val="20"/>
          <w:lang w:eastAsia="en-US"/>
        </w:rPr>
        <w:t>ng</w:t>
      </w:r>
      <w:r w:rsidR="008D0BF1">
        <w:rPr>
          <w:rFonts w:ascii="Arial" w:hAnsi="Arial" w:cs="Arial"/>
          <w:color w:val="00325B"/>
          <w:sz w:val="20"/>
          <w:szCs w:val="20"/>
          <w:lang w:eastAsia="en-US"/>
        </w:rPr>
        <w:t>en</w:t>
      </w:r>
      <w:r>
        <w:rPr>
          <w:rFonts w:ascii="Arial" w:hAnsi="Arial" w:cs="Arial"/>
          <w:color w:val="00325B"/>
          <w:sz w:val="20"/>
          <w:szCs w:val="20"/>
          <w:lang w:eastAsia="en-US"/>
        </w:rPr>
        <w:t xml:space="preserve"> aan lichtmasten worden binnen 24 uur verholpen.</w:t>
      </w:r>
      <w:r w:rsidR="008F311C">
        <w:rPr>
          <w:rFonts w:ascii="Arial" w:hAnsi="Arial" w:cs="Arial"/>
          <w:color w:val="00325B"/>
          <w:sz w:val="20"/>
          <w:szCs w:val="20"/>
          <w:lang w:eastAsia="en-US"/>
        </w:rPr>
        <w:t xml:space="preserve"> Jaarlijks vinden er  25 vernielingen plaats.</w:t>
      </w:r>
    </w:p>
    <w:p w:rsidR="00837CA7" w:rsidRDefault="00837CA7" w:rsidP="0068208B">
      <w:pPr>
        <w:pStyle w:val="Lijstalinea"/>
        <w:rPr>
          <w:rFonts w:ascii="Arial" w:hAnsi="Arial" w:cs="Arial"/>
          <w:color w:val="00325B"/>
          <w:sz w:val="20"/>
          <w:szCs w:val="20"/>
          <w:lang w:eastAsia="en-US"/>
        </w:rPr>
      </w:pPr>
    </w:p>
    <w:p w:rsidR="00E02487" w:rsidRDefault="00E02487" w:rsidP="0068208B">
      <w:pPr>
        <w:pStyle w:val="Lijstalinea"/>
        <w:rPr>
          <w:rFonts w:ascii="Arial" w:hAnsi="Arial" w:cs="Arial"/>
          <w:color w:val="00325B"/>
          <w:sz w:val="20"/>
          <w:szCs w:val="20"/>
          <w:lang w:eastAsia="en-US"/>
        </w:rPr>
      </w:pPr>
    </w:p>
    <w:p w:rsidR="0068208B" w:rsidRDefault="0068208B" w:rsidP="0068208B">
      <w:pPr>
        <w:pStyle w:val="Lijstalinea"/>
        <w:rPr>
          <w:rFonts w:ascii="Arial" w:hAnsi="Arial" w:cs="Arial"/>
          <w:b/>
          <w:bCs/>
          <w:color w:val="00325B"/>
          <w:sz w:val="20"/>
          <w:szCs w:val="20"/>
          <w:lang w:eastAsia="en-US"/>
        </w:rPr>
      </w:pPr>
      <w:r w:rsidRPr="008C7F53">
        <w:rPr>
          <w:rFonts w:ascii="Arial" w:hAnsi="Arial" w:cs="Arial"/>
          <w:b/>
          <w:bCs/>
          <w:color w:val="00325B"/>
          <w:sz w:val="20"/>
          <w:szCs w:val="20"/>
          <w:lang w:eastAsia="en-US"/>
        </w:rPr>
        <w:t>Netstoringen</w:t>
      </w:r>
    </w:p>
    <w:p w:rsidR="008C7F53" w:rsidRDefault="008C7F53" w:rsidP="0068208B">
      <w:pPr>
        <w:pStyle w:val="Lijstalinea"/>
        <w:rPr>
          <w:rFonts w:ascii="Arial" w:hAnsi="Arial" w:cs="Arial"/>
          <w:color w:val="00325B"/>
          <w:sz w:val="20"/>
          <w:szCs w:val="20"/>
          <w:lang w:eastAsia="en-US"/>
        </w:rPr>
      </w:pPr>
      <w:r>
        <w:rPr>
          <w:rFonts w:ascii="Arial" w:hAnsi="Arial" w:cs="Arial"/>
          <w:color w:val="00325B"/>
          <w:sz w:val="20"/>
          <w:szCs w:val="20"/>
          <w:lang w:eastAsia="en-US"/>
        </w:rPr>
        <w:t xml:space="preserve">In de woonwijken wordt de openbare verlichting gevoed door het gecombineerd net (net </w:t>
      </w:r>
      <w:proofErr w:type="spellStart"/>
      <w:r>
        <w:rPr>
          <w:rFonts w:ascii="Arial" w:hAnsi="Arial" w:cs="Arial"/>
          <w:color w:val="00325B"/>
          <w:sz w:val="20"/>
          <w:szCs w:val="20"/>
          <w:lang w:eastAsia="en-US"/>
        </w:rPr>
        <w:t>Liander</w:t>
      </w:r>
      <w:proofErr w:type="spellEnd"/>
      <w:r>
        <w:rPr>
          <w:rFonts w:ascii="Arial" w:hAnsi="Arial" w:cs="Arial"/>
          <w:color w:val="00325B"/>
          <w:sz w:val="20"/>
          <w:szCs w:val="20"/>
          <w:lang w:eastAsia="en-US"/>
        </w:rPr>
        <w:t xml:space="preserve">). Daar waar geen LS-net is van </w:t>
      </w:r>
      <w:proofErr w:type="spellStart"/>
      <w:r>
        <w:rPr>
          <w:rFonts w:ascii="Arial" w:hAnsi="Arial" w:cs="Arial"/>
          <w:color w:val="00325B"/>
          <w:sz w:val="20"/>
          <w:szCs w:val="20"/>
          <w:lang w:eastAsia="en-US"/>
        </w:rPr>
        <w:t>Liander</w:t>
      </w:r>
      <w:proofErr w:type="spellEnd"/>
      <w:r>
        <w:rPr>
          <w:rFonts w:ascii="Arial" w:hAnsi="Arial" w:cs="Arial"/>
          <w:color w:val="00325B"/>
          <w:sz w:val="20"/>
          <w:szCs w:val="20"/>
          <w:lang w:eastAsia="en-US"/>
        </w:rPr>
        <w:t xml:space="preserve"> (zoals langs de stadhoofdwegen en </w:t>
      </w:r>
      <w:r w:rsidR="00837CA7">
        <w:rPr>
          <w:rFonts w:ascii="Arial" w:hAnsi="Arial" w:cs="Arial"/>
          <w:color w:val="00325B"/>
          <w:sz w:val="20"/>
          <w:szCs w:val="20"/>
          <w:lang w:eastAsia="en-US"/>
        </w:rPr>
        <w:t>industrieterreinen</w:t>
      </w:r>
      <w:r>
        <w:rPr>
          <w:rFonts w:ascii="Arial" w:hAnsi="Arial" w:cs="Arial"/>
          <w:color w:val="00325B"/>
          <w:sz w:val="20"/>
          <w:szCs w:val="20"/>
          <w:lang w:eastAsia="en-US"/>
        </w:rPr>
        <w:t>) wordt gebruik gemaakt van straatvoedingspunten, met eigen voedingskabels</w:t>
      </w:r>
    </w:p>
    <w:p w:rsidR="008C7F53" w:rsidRDefault="008C7F53" w:rsidP="0068208B">
      <w:pPr>
        <w:pStyle w:val="Lijstalinea"/>
        <w:rPr>
          <w:rFonts w:ascii="Arial" w:hAnsi="Arial" w:cs="Arial"/>
          <w:color w:val="00325B"/>
          <w:sz w:val="20"/>
          <w:szCs w:val="20"/>
          <w:lang w:eastAsia="en-US"/>
        </w:rPr>
      </w:pPr>
    </w:p>
    <w:p w:rsidR="0068208B" w:rsidRPr="008C7F53" w:rsidRDefault="008C7F53" w:rsidP="008C7F53">
      <w:pPr>
        <w:pStyle w:val="Lijstalinea"/>
        <w:rPr>
          <w:rFonts w:ascii="Arial" w:hAnsi="Arial" w:cs="Arial"/>
          <w:color w:val="00325B"/>
          <w:sz w:val="20"/>
          <w:szCs w:val="20"/>
          <w:lang w:eastAsia="en-US"/>
        </w:rPr>
      </w:pPr>
      <w:proofErr w:type="spellStart"/>
      <w:r w:rsidRPr="008C7F53">
        <w:rPr>
          <w:rFonts w:ascii="Arial" w:hAnsi="Arial" w:cs="Arial"/>
          <w:color w:val="00325B"/>
          <w:sz w:val="20"/>
          <w:szCs w:val="20"/>
          <w:lang w:eastAsia="en-US"/>
        </w:rPr>
        <w:t>Liander</w:t>
      </w:r>
      <w:proofErr w:type="spellEnd"/>
      <w:r w:rsidRPr="008C7F53">
        <w:rPr>
          <w:rFonts w:ascii="Arial" w:hAnsi="Arial" w:cs="Arial"/>
          <w:color w:val="00325B"/>
          <w:sz w:val="20"/>
          <w:szCs w:val="20"/>
          <w:lang w:eastAsia="en-US"/>
        </w:rPr>
        <w:t xml:space="preserve"> Net</w:t>
      </w:r>
      <w:r>
        <w:rPr>
          <w:rFonts w:ascii="Arial" w:hAnsi="Arial" w:cs="Arial"/>
          <w:color w:val="00325B"/>
          <w:sz w:val="20"/>
          <w:szCs w:val="20"/>
          <w:lang w:eastAsia="en-US"/>
        </w:rPr>
        <w:br/>
        <w:t xml:space="preserve">Netstoringen in de kabels van </w:t>
      </w:r>
      <w:proofErr w:type="spellStart"/>
      <w:r>
        <w:rPr>
          <w:rFonts w:ascii="Arial" w:hAnsi="Arial" w:cs="Arial"/>
          <w:color w:val="00325B"/>
          <w:sz w:val="20"/>
          <w:szCs w:val="20"/>
          <w:lang w:eastAsia="en-US"/>
        </w:rPr>
        <w:t>Liander</w:t>
      </w:r>
      <w:proofErr w:type="spellEnd"/>
      <w:r>
        <w:rPr>
          <w:rFonts w:ascii="Arial" w:hAnsi="Arial" w:cs="Arial"/>
          <w:color w:val="00325B"/>
          <w:sz w:val="20"/>
          <w:szCs w:val="20"/>
          <w:lang w:eastAsia="en-US"/>
        </w:rPr>
        <w:t xml:space="preserve"> worden middels een portal doorgegeven aan </w:t>
      </w:r>
      <w:proofErr w:type="spellStart"/>
      <w:r>
        <w:rPr>
          <w:rFonts w:ascii="Arial" w:hAnsi="Arial" w:cs="Arial"/>
          <w:color w:val="00325B"/>
          <w:sz w:val="20"/>
          <w:szCs w:val="20"/>
          <w:lang w:eastAsia="en-US"/>
        </w:rPr>
        <w:t>Liander</w:t>
      </w:r>
      <w:proofErr w:type="spellEnd"/>
      <w:r>
        <w:rPr>
          <w:rFonts w:ascii="Arial" w:hAnsi="Arial" w:cs="Arial"/>
          <w:color w:val="00325B"/>
          <w:sz w:val="20"/>
          <w:szCs w:val="20"/>
          <w:lang w:eastAsia="en-US"/>
        </w:rPr>
        <w:t>. Gemiddeld stree</w:t>
      </w:r>
      <w:r w:rsidR="00837CA7">
        <w:rPr>
          <w:rFonts w:ascii="Arial" w:hAnsi="Arial" w:cs="Arial"/>
          <w:color w:val="00325B"/>
          <w:sz w:val="20"/>
          <w:szCs w:val="20"/>
          <w:lang w:eastAsia="en-US"/>
        </w:rPr>
        <w:t>f</w:t>
      </w:r>
      <w:r>
        <w:rPr>
          <w:rFonts w:ascii="Arial" w:hAnsi="Arial" w:cs="Arial"/>
          <w:color w:val="00325B"/>
          <w:sz w:val="20"/>
          <w:szCs w:val="20"/>
          <w:lang w:eastAsia="en-US"/>
        </w:rPr>
        <w:t xml:space="preserve">t </w:t>
      </w:r>
      <w:proofErr w:type="spellStart"/>
      <w:r>
        <w:rPr>
          <w:rFonts w:ascii="Arial" w:hAnsi="Arial" w:cs="Arial"/>
          <w:color w:val="00325B"/>
          <w:sz w:val="20"/>
          <w:szCs w:val="20"/>
          <w:lang w:eastAsia="en-US"/>
        </w:rPr>
        <w:t>Liander</w:t>
      </w:r>
      <w:proofErr w:type="spellEnd"/>
      <w:r>
        <w:rPr>
          <w:rFonts w:ascii="Arial" w:hAnsi="Arial" w:cs="Arial"/>
          <w:color w:val="00325B"/>
          <w:sz w:val="20"/>
          <w:szCs w:val="20"/>
          <w:lang w:eastAsia="en-US"/>
        </w:rPr>
        <w:t xml:space="preserve"> er naar om netstoringen binnen 10 werkdagen te herstellen. Dit termijn kan langer duren wanneer er </w:t>
      </w:r>
      <w:r w:rsidR="008D0BF1">
        <w:rPr>
          <w:rFonts w:ascii="Arial" w:hAnsi="Arial" w:cs="Arial"/>
          <w:color w:val="00325B"/>
          <w:sz w:val="20"/>
          <w:szCs w:val="20"/>
          <w:lang w:eastAsia="en-US"/>
        </w:rPr>
        <w:t>spanningsloos</w:t>
      </w:r>
      <w:r>
        <w:rPr>
          <w:rFonts w:ascii="Arial" w:hAnsi="Arial" w:cs="Arial"/>
          <w:color w:val="00325B"/>
          <w:sz w:val="20"/>
          <w:szCs w:val="20"/>
          <w:lang w:eastAsia="en-US"/>
        </w:rPr>
        <w:t xml:space="preserve"> gewerkt moet worden. In dat geval moeten de bewoners eerst </w:t>
      </w:r>
      <w:r w:rsidR="008D0BF1">
        <w:rPr>
          <w:rFonts w:ascii="Arial" w:hAnsi="Arial" w:cs="Arial"/>
          <w:color w:val="00325B"/>
          <w:sz w:val="20"/>
          <w:szCs w:val="20"/>
          <w:lang w:eastAsia="en-US"/>
        </w:rPr>
        <w:t>geïnformeerd</w:t>
      </w:r>
      <w:r>
        <w:rPr>
          <w:rFonts w:ascii="Arial" w:hAnsi="Arial" w:cs="Arial"/>
          <w:color w:val="00325B"/>
          <w:sz w:val="20"/>
          <w:szCs w:val="20"/>
          <w:lang w:eastAsia="en-US"/>
        </w:rPr>
        <w:t xml:space="preserve"> worden. Met </w:t>
      </w:r>
      <w:proofErr w:type="spellStart"/>
      <w:r>
        <w:rPr>
          <w:rFonts w:ascii="Arial" w:hAnsi="Arial" w:cs="Arial"/>
          <w:color w:val="00325B"/>
          <w:sz w:val="20"/>
          <w:szCs w:val="20"/>
          <w:lang w:eastAsia="en-US"/>
        </w:rPr>
        <w:t>Liander</w:t>
      </w:r>
      <w:proofErr w:type="spellEnd"/>
      <w:r>
        <w:rPr>
          <w:rFonts w:ascii="Arial" w:hAnsi="Arial" w:cs="Arial"/>
          <w:color w:val="00325B"/>
          <w:sz w:val="20"/>
          <w:szCs w:val="20"/>
          <w:lang w:eastAsia="en-US"/>
        </w:rPr>
        <w:t xml:space="preserve"> is er de afspraak dat er tussen de opzichter van de gemeente Lelystad en de uitvoerder van </w:t>
      </w:r>
      <w:proofErr w:type="spellStart"/>
      <w:r>
        <w:rPr>
          <w:rFonts w:ascii="Arial" w:hAnsi="Arial" w:cs="Arial"/>
          <w:color w:val="00325B"/>
          <w:sz w:val="20"/>
          <w:szCs w:val="20"/>
          <w:lang w:eastAsia="en-US"/>
        </w:rPr>
        <w:t>Liander</w:t>
      </w:r>
      <w:proofErr w:type="spellEnd"/>
      <w:r>
        <w:rPr>
          <w:rFonts w:ascii="Arial" w:hAnsi="Arial" w:cs="Arial"/>
          <w:color w:val="00325B"/>
          <w:sz w:val="20"/>
          <w:szCs w:val="20"/>
          <w:lang w:eastAsia="en-US"/>
        </w:rPr>
        <w:t xml:space="preserve"> contact is over het herstel (en de termijn hiervan) </w:t>
      </w:r>
      <w:r w:rsidR="00837CA7">
        <w:rPr>
          <w:rFonts w:ascii="Arial" w:hAnsi="Arial" w:cs="Arial"/>
          <w:color w:val="00325B"/>
          <w:sz w:val="20"/>
          <w:szCs w:val="20"/>
          <w:lang w:eastAsia="en-US"/>
        </w:rPr>
        <w:t>van de netstoring</w:t>
      </w:r>
      <w:r w:rsidR="00640F63">
        <w:rPr>
          <w:rFonts w:ascii="Arial" w:hAnsi="Arial" w:cs="Arial"/>
          <w:color w:val="00325B"/>
          <w:sz w:val="20"/>
          <w:szCs w:val="20"/>
          <w:lang w:eastAsia="en-US"/>
        </w:rPr>
        <w:t xml:space="preserve">. Voor onterechte meldingen wordt er door </w:t>
      </w:r>
      <w:proofErr w:type="spellStart"/>
      <w:r w:rsidR="00640F63">
        <w:rPr>
          <w:rFonts w:ascii="Arial" w:hAnsi="Arial" w:cs="Arial"/>
          <w:color w:val="00325B"/>
          <w:sz w:val="20"/>
          <w:szCs w:val="20"/>
          <w:lang w:eastAsia="en-US"/>
        </w:rPr>
        <w:t>Liander</w:t>
      </w:r>
      <w:proofErr w:type="spellEnd"/>
      <w:r w:rsidR="00640F63">
        <w:rPr>
          <w:rFonts w:ascii="Arial" w:hAnsi="Arial" w:cs="Arial"/>
          <w:color w:val="00325B"/>
          <w:sz w:val="20"/>
          <w:szCs w:val="20"/>
          <w:lang w:eastAsia="en-US"/>
        </w:rPr>
        <w:t xml:space="preserve"> een tarief gerekend -1.</w:t>
      </w:r>
    </w:p>
    <w:p w:rsidR="008F5F99" w:rsidRDefault="008F5F99" w:rsidP="0068208B">
      <w:pPr>
        <w:pStyle w:val="Lijstalinea"/>
        <w:rPr>
          <w:rFonts w:ascii="Arial" w:hAnsi="Arial" w:cs="Arial"/>
          <w:color w:val="00325B"/>
          <w:sz w:val="20"/>
          <w:szCs w:val="20"/>
          <w:lang w:eastAsia="en-US"/>
        </w:rPr>
      </w:pPr>
    </w:p>
    <w:p w:rsidR="0068208B" w:rsidRDefault="008C7F53" w:rsidP="0068208B">
      <w:pPr>
        <w:pStyle w:val="Lijstalinea"/>
        <w:rPr>
          <w:rFonts w:ascii="Arial" w:hAnsi="Arial" w:cs="Arial"/>
          <w:color w:val="00325B"/>
          <w:sz w:val="20"/>
          <w:szCs w:val="20"/>
          <w:lang w:eastAsia="en-US"/>
        </w:rPr>
      </w:pPr>
      <w:r>
        <w:rPr>
          <w:rFonts w:ascii="Arial" w:hAnsi="Arial" w:cs="Arial"/>
          <w:color w:val="00325B"/>
          <w:sz w:val="20"/>
          <w:szCs w:val="20"/>
          <w:lang w:eastAsia="en-US"/>
        </w:rPr>
        <w:t>Eigen Net</w:t>
      </w:r>
    </w:p>
    <w:p w:rsidR="00837CA7" w:rsidRDefault="00837CA7" w:rsidP="0068208B">
      <w:pPr>
        <w:pStyle w:val="Lijstalinea"/>
        <w:rPr>
          <w:rFonts w:ascii="Arial" w:hAnsi="Arial" w:cs="Arial"/>
          <w:color w:val="00325B"/>
          <w:sz w:val="20"/>
          <w:szCs w:val="20"/>
          <w:lang w:eastAsia="en-US"/>
        </w:rPr>
      </w:pPr>
      <w:r>
        <w:rPr>
          <w:rFonts w:ascii="Arial" w:hAnsi="Arial" w:cs="Arial"/>
          <w:color w:val="00325B"/>
          <w:sz w:val="20"/>
          <w:szCs w:val="20"/>
          <w:lang w:eastAsia="en-US"/>
        </w:rPr>
        <w:t xml:space="preserve">In het eigen net zijn er geen </w:t>
      </w:r>
      <w:r w:rsidR="008D0BF1">
        <w:rPr>
          <w:rFonts w:ascii="Arial" w:hAnsi="Arial" w:cs="Arial"/>
          <w:color w:val="00325B"/>
          <w:sz w:val="20"/>
          <w:szCs w:val="20"/>
          <w:lang w:eastAsia="en-US"/>
        </w:rPr>
        <w:t>belemmeringen</w:t>
      </w:r>
      <w:r>
        <w:rPr>
          <w:rFonts w:ascii="Arial" w:hAnsi="Arial" w:cs="Arial"/>
          <w:color w:val="00325B"/>
          <w:sz w:val="20"/>
          <w:szCs w:val="20"/>
          <w:lang w:eastAsia="en-US"/>
        </w:rPr>
        <w:t xml:space="preserve"> om snel </w:t>
      </w:r>
      <w:r w:rsidR="008D0BF1">
        <w:rPr>
          <w:rFonts w:ascii="Arial" w:hAnsi="Arial" w:cs="Arial"/>
          <w:color w:val="00325B"/>
          <w:sz w:val="20"/>
          <w:szCs w:val="20"/>
          <w:lang w:eastAsia="en-US"/>
        </w:rPr>
        <w:t>spanningsloos</w:t>
      </w:r>
      <w:r>
        <w:rPr>
          <w:rFonts w:ascii="Arial" w:hAnsi="Arial" w:cs="Arial"/>
          <w:color w:val="00325B"/>
          <w:sz w:val="20"/>
          <w:szCs w:val="20"/>
          <w:lang w:eastAsia="en-US"/>
        </w:rPr>
        <w:t xml:space="preserve"> te werken. Afspraak is dat netstoringen in het eigen kabelnetwerk </w:t>
      </w:r>
      <w:r w:rsidR="00640F63">
        <w:rPr>
          <w:rFonts w:ascii="Arial" w:hAnsi="Arial" w:cs="Arial"/>
          <w:color w:val="00325B"/>
          <w:sz w:val="20"/>
          <w:szCs w:val="20"/>
          <w:lang w:eastAsia="en-US"/>
        </w:rPr>
        <w:t xml:space="preserve">de eerst volgende werkdag hersteld worden. </w:t>
      </w:r>
    </w:p>
    <w:p w:rsidR="00837CA7" w:rsidRDefault="00837CA7" w:rsidP="0068208B">
      <w:pPr>
        <w:pStyle w:val="Lijstalinea"/>
        <w:rPr>
          <w:rFonts w:ascii="Arial" w:hAnsi="Arial" w:cs="Arial"/>
          <w:color w:val="00325B"/>
          <w:sz w:val="20"/>
          <w:szCs w:val="20"/>
          <w:lang w:eastAsia="en-US"/>
        </w:rPr>
      </w:pPr>
    </w:p>
    <w:p w:rsidR="008F5F99" w:rsidRDefault="008F5F99">
      <w:pPr>
        <w:spacing w:after="200"/>
        <w:rPr>
          <w:rFonts w:cs="Arial"/>
          <w:color w:val="00325B"/>
          <w:szCs w:val="20"/>
        </w:rPr>
      </w:pPr>
      <w:r>
        <w:rPr>
          <w:rFonts w:cs="Arial"/>
          <w:color w:val="00325B"/>
          <w:szCs w:val="20"/>
        </w:rPr>
        <w:br w:type="page"/>
      </w:r>
    </w:p>
    <w:p w:rsidR="00BA0B03" w:rsidRDefault="00BA0B03" w:rsidP="0068208B">
      <w:pPr>
        <w:pStyle w:val="Lijstalinea"/>
        <w:rPr>
          <w:rFonts w:ascii="Arial" w:hAnsi="Arial" w:cs="Arial"/>
          <w:color w:val="00325B"/>
          <w:sz w:val="20"/>
          <w:szCs w:val="20"/>
          <w:lang w:eastAsia="en-US"/>
        </w:rPr>
      </w:pPr>
    </w:p>
    <w:p w:rsidR="0068208B" w:rsidRDefault="0068208B" w:rsidP="0068208B">
      <w:pPr>
        <w:pStyle w:val="Lijstalinea"/>
        <w:rPr>
          <w:rFonts w:ascii="Arial" w:hAnsi="Arial" w:cs="Arial"/>
          <w:color w:val="00325B"/>
          <w:sz w:val="20"/>
          <w:szCs w:val="20"/>
          <w:lang w:eastAsia="en-US"/>
        </w:rPr>
      </w:pPr>
    </w:p>
    <w:p w:rsidR="0068208B" w:rsidRDefault="0068208B" w:rsidP="0068208B">
      <w:pPr>
        <w:pStyle w:val="Lijstalinea"/>
        <w:rPr>
          <w:rFonts w:ascii="Arial" w:hAnsi="Arial" w:cs="Arial"/>
          <w:color w:val="00325B"/>
          <w:sz w:val="20"/>
          <w:szCs w:val="20"/>
          <w:lang w:eastAsia="en-US"/>
        </w:rPr>
      </w:pPr>
    </w:p>
    <w:p w:rsidR="0068208B" w:rsidRDefault="0068208B" w:rsidP="0068208B">
      <w:pPr>
        <w:pStyle w:val="Lijstalinea"/>
        <w:rPr>
          <w:rFonts w:ascii="Arial" w:hAnsi="Arial" w:cs="Arial"/>
          <w:color w:val="00325B"/>
          <w:sz w:val="20"/>
          <w:szCs w:val="20"/>
          <w:lang w:eastAsia="en-US"/>
        </w:rPr>
      </w:pPr>
    </w:p>
    <w:p w:rsidR="00837CA7" w:rsidRPr="008F5F99" w:rsidRDefault="00BA0B03" w:rsidP="008F5F99">
      <w:pPr>
        <w:pStyle w:val="Lijstalinea"/>
        <w:numPr>
          <w:ilvl w:val="0"/>
          <w:numId w:val="1"/>
        </w:numPr>
        <w:rPr>
          <w:rStyle w:val="Zwaar"/>
          <w:sz w:val="32"/>
          <w:szCs w:val="32"/>
        </w:rPr>
      </w:pPr>
      <w:r w:rsidRPr="008F5F99">
        <w:rPr>
          <w:rStyle w:val="Zwaar"/>
          <w:sz w:val="32"/>
          <w:szCs w:val="32"/>
        </w:rPr>
        <w:t xml:space="preserve">Beeldkwaliteit Op basis van het </w:t>
      </w:r>
      <w:proofErr w:type="spellStart"/>
      <w:r w:rsidRPr="008F5F99">
        <w:rPr>
          <w:rStyle w:val="Zwaar"/>
          <w:sz w:val="32"/>
          <w:szCs w:val="32"/>
        </w:rPr>
        <w:t>CROW</w:t>
      </w:r>
      <w:proofErr w:type="spellEnd"/>
      <w:r w:rsidRPr="008F5F99">
        <w:rPr>
          <w:rStyle w:val="Zwaar"/>
          <w:sz w:val="32"/>
          <w:szCs w:val="32"/>
        </w:rPr>
        <w:t>-klasse</w:t>
      </w:r>
    </w:p>
    <w:p w:rsidR="008F5F99" w:rsidRDefault="008F5F99" w:rsidP="008F5F99">
      <w:pPr>
        <w:pStyle w:val="Lijstalinea"/>
        <w:rPr>
          <w:rFonts w:ascii="Arial" w:eastAsia="Times New Roman" w:hAnsi="Arial" w:cs="Arial"/>
          <w:color w:val="00325B"/>
          <w:sz w:val="20"/>
          <w:szCs w:val="20"/>
          <w:lang w:eastAsia="en-US"/>
        </w:rPr>
      </w:pPr>
      <w:r>
        <w:rPr>
          <w:rFonts w:ascii="Arial" w:eastAsia="Times New Roman" w:hAnsi="Arial" w:cs="Arial"/>
          <w:color w:val="00325B"/>
          <w:sz w:val="20"/>
          <w:szCs w:val="20"/>
          <w:lang w:eastAsia="en-US"/>
        </w:rPr>
        <w:t xml:space="preserve">Buiten het functioneel (licht) technisch onderhoud wordt er in de beeldkwaliteit van de openbare ruimte gestreefd naar een netheid. Deze </w:t>
      </w:r>
      <w:r w:rsidR="008D0BF1">
        <w:rPr>
          <w:rFonts w:ascii="Arial" w:eastAsia="Times New Roman" w:hAnsi="Arial" w:cs="Arial"/>
          <w:color w:val="00325B"/>
          <w:sz w:val="20"/>
          <w:szCs w:val="20"/>
          <w:lang w:eastAsia="en-US"/>
        </w:rPr>
        <w:t>netheid</w:t>
      </w:r>
      <w:r>
        <w:rPr>
          <w:rFonts w:ascii="Arial" w:eastAsia="Times New Roman" w:hAnsi="Arial" w:cs="Arial"/>
          <w:color w:val="00325B"/>
          <w:sz w:val="20"/>
          <w:szCs w:val="20"/>
          <w:lang w:eastAsia="en-US"/>
        </w:rPr>
        <w:t xml:space="preserve"> wordt bepaald aan de hand van de </w:t>
      </w:r>
      <w:proofErr w:type="spellStart"/>
      <w:r>
        <w:rPr>
          <w:rFonts w:ascii="Arial" w:eastAsia="Times New Roman" w:hAnsi="Arial" w:cs="Arial"/>
          <w:color w:val="00325B"/>
          <w:sz w:val="20"/>
          <w:szCs w:val="20"/>
          <w:lang w:eastAsia="en-US"/>
        </w:rPr>
        <w:t>CROW</w:t>
      </w:r>
      <w:proofErr w:type="spellEnd"/>
      <w:r>
        <w:rPr>
          <w:rFonts w:ascii="Arial" w:eastAsia="Times New Roman" w:hAnsi="Arial" w:cs="Arial"/>
          <w:color w:val="00325B"/>
          <w:sz w:val="20"/>
          <w:szCs w:val="20"/>
          <w:lang w:eastAsia="en-US"/>
        </w:rPr>
        <w:t>-klasse. Per gebied is de netheid van de openbare verlichting ingedeeld in deze klasse.</w:t>
      </w:r>
    </w:p>
    <w:p w:rsidR="00960A44" w:rsidRDefault="00960A44" w:rsidP="008F5F99">
      <w:pPr>
        <w:pStyle w:val="Lijstalinea"/>
        <w:rPr>
          <w:rFonts w:ascii="Arial" w:eastAsia="Times New Roman" w:hAnsi="Arial" w:cs="Arial"/>
          <w:color w:val="00325B"/>
          <w:sz w:val="20"/>
          <w:szCs w:val="20"/>
          <w:lang w:eastAsia="en-US"/>
        </w:rPr>
      </w:pPr>
    </w:p>
    <w:p w:rsidR="00960A44" w:rsidRDefault="00362CDD" w:rsidP="008F5F99">
      <w:pPr>
        <w:pStyle w:val="Lijstalinea"/>
        <w:rPr>
          <w:rFonts w:ascii="Arial" w:eastAsia="Times New Roman" w:hAnsi="Arial" w:cs="Arial"/>
          <w:color w:val="00325B"/>
          <w:sz w:val="20"/>
          <w:szCs w:val="20"/>
          <w:lang w:eastAsia="en-US"/>
        </w:rPr>
      </w:pPr>
      <w:r>
        <w:rPr>
          <w:noProof/>
        </w:rPr>
        <w:drawing>
          <wp:inline distT="0" distB="0" distL="0" distR="0" wp14:anchorId="1909B2CF" wp14:editId="241D647A">
            <wp:extent cx="5231958" cy="1717481"/>
            <wp:effectExtent l="0" t="0" r="6985" b="0"/>
            <wp:docPr id="2" name="Afbeelding 2"/>
            <wp:cNvGraphicFramePr/>
            <a:graphic xmlns:a="http://schemas.openxmlformats.org/drawingml/2006/main">
              <a:graphicData uri="http://schemas.openxmlformats.org/drawingml/2006/picture">
                <pic:pic xmlns:pic="http://schemas.openxmlformats.org/drawingml/2006/picture">
                  <pic:nvPicPr>
                    <pic:cNvPr id="1" name="Afbeelding 2"/>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7494" cy="1732429"/>
                    </a:xfrm>
                    <a:prstGeom prst="rect">
                      <a:avLst/>
                    </a:prstGeom>
                    <a:noFill/>
                    <a:ln>
                      <a:noFill/>
                    </a:ln>
                  </pic:spPr>
                </pic:pic>
              </a:graphicData>
            </a:graphic>
          </wp:inline>
        </w:drawing>
      </w:r>
    </w:p>
    <w:p w:rsidR="00960A44" w:rsidRDefault="00960A44" w:rsidP="008F5F99">
      <w:pPr>
        <w:pStyle w:val="Lijstalinea"/>
        <w:rPr>
          <w:rFonts w:ascii="Arial" w:eastAsia="Times New Roman" w:hAnsi="Arial" w:cs="Arial"/>
          <w:color w:val="00325B"/>
          <w:sz w:val="20"/>
          <w:szCs w:val="20"/>
          <w:lang w:eastAsia="en-US"/>
        </w:rPr>
      </w:pPr>
    </w:p>
    <w:p w:rsidR="008F5F99" w:rsidRPr="00362CDD" w:rsidRDefault="008F5F99" w:rsidP="00362CDD">
      <w:pPr>
        <w:ind w:left="708"/>
        <w:rPr>
          <w:rFonts w:eastAsia="Times New Roman" w:cs="Arial"/>
          <w:color w:val="00325B"/>
          <w:szCs w:val="20"/>
        </w:rPr>
      </w:pPr>
      <w:r w:rsidRPr="00362CDD">
        <w:rPr>
          <w:rFonts w:eastAsia="Times New Roman" w:cs="Arial"/>
          <w:color w:val="00325B"/>
          <w:szCs w:val="20"/>
        </w:rPr>
        <w:t>Als we spreken</w:t>
      </w:r>
      <w:r w:rsidR="00362CDD" w:rsidRPr="00362CDD">
        <w:rPr>
          <w:rFonts w:eastAsia="Times New Roman" w:cs="Arial"/>
          <w:color w:val="00325B"/>
          <w:szCs w:val="20"/>
        </w:rPr>
        <w:t xml:space="preserve"> </w:t>
      </w:r>
      <w:r w:rsidRPr="00362CDD">
        <w:rPr>
          <w:rFonts w:eastAsia="Times New Roman" w:cs="Arial"/>
          <w:color w:val="00325B"/>
          <w:szCs w:val="20"/>
        </w:rPr>
        <w:t>over de netheid (beeldkwaliteit van de openbare verlichting) dan worden onderhoud gepl</w:t>
      </w:r>
      <w:r w:rsidR="00960A44" w:rsidRPr="00362CDD">
        <w:rPr>
          <w:rFonts w:eastAsia="Times New Roman" w:cs="Arial"/>
          <w:color w:val="00325B"/>
          <w:szCs w:val="20"/>
        </w:rPr>
        <w:t>ee</w:t>
      </w:r>
      <w:r w:rsidRPr="00362CDD">
        <w:rPr>
          <w:rFonts w:eastAsia="Times New Roman" w:cs="Arial"/>
          <w:color w:val="00325B"/>
          <w:szCs w:val="20"/>
        </w:rPr>
        <w:t>gd op de volgende onderdelen:</w:t>
      </w:r>
    </w:p>
    <w:p w:rsidR="008F5F99" w:rsidRPr="008F5F99" w:rsidRDefault="008F5F99" w:rsidP="008F5F99">
      <w:pPr>
        <w:pStyle w:val="Lijstalinea"/>
        <w:rPr>
          <w:rFonts w:ascii="Arial" w:eastAsia="Times New Roman" w:hAnsi="Arial" w:cs="Arial"/>
          <w:color w:val="00325B"/>
          <w:sz w:val="20"/>
          <w:szCs w:val="20"/>
          <w:lang w:eastAsia="en-US"/>
        </w:rPr>
      </w:pPr>
    </w:p>
    <w:p w:rsidR="00BA0B03" w:rsidRPr="008F5F99" w:rsidRDefault="00BA0B03" w:rsidP="00BA0B03">
      <w:pPr>
        <w:pStyle w:val="Lijstalinea"/>
        <w:rPr>
          <w:rFonts w:ascii="Arial" w:hAnsi="Arial" w:cs="Arial"/>
          <w:i/>
          <w:iCs/>
          <w:color w:val="00325B"/>
          <w:sz w:val="20"/>
          <w:szCs w:val="20"/>
          <w:lang w:eastAsia="en-US"/>
        </w:rPr>
      </w:pPr>
    </w:p>
    <w:tbl>
      <w:tblPr>
        <w:tblW w:w="5379" w:type="dxa"/>
        <w:tblInd w:w="709" w:type="dxa"/>
        <w:tblCellMar>
          <w:left w:w="70" w:type="dxa"/>
          <w:right w:w="70" w:type="dxa"/>
        </w:tblCellMar>
        <w:tblLook w:val="04A0" w:firstRow="1" w:lastRow="0" w:firstColumn="1" w:lastColumn="0" w:noHBand="0" w:noVBand="1"/>
      </w:tblPr>
      <w:tblGrid>
        <w:gridCol w:w="4904"/>
        <w:gridCol w:w="475"/>
      </w:tblGrid>
      <w:tr w:rsidR="00960A44" w:rsidRPr="00960A44" w:rsidTr="00960A44">
        <w:trPr>
          <w:trHeight w:val="300"/>
        </w:trPr>
        <w:tc>
          <w:tcPr>
            <w:tcW w:w="4904" w:type="dxa"/>
            <w:tcBorders>
              <w:top w:val="nil"/>
              <w:left w:val="nil"/>
              <w:bottom w:val="nil"/>
              <w:right w:val="nil"/>
            </w:tcBorders>
            <w:shd w:val="clear" w:color="auto" w:fill="auto"/>
            <w:noWrap/>
            <w:vAlign w:val="bottom"/>
            <w:hideMark/>
          </w:tcPr>
          <w:p w:rsidR="00960A44" w:rsidRPr="00960A44" w:rsidRDefault="00960A44" w:rsidP="00960A44">
            <w:pPr>
              <w:spacing w:line="240" w:lineRule="auto"/>
              <w:rPr>
                <w:rFonts w:ascii="Calibri" w:eastAsia="Times New Roman" w:hAnsi="Calibri" w:cs="Calibri"/>
                <w:color w:val="000000"/>
                <w:sz w:val="22"/>
                <w:lang w:eastAsia="nl-NL"/>
              </w:rPr>
            </w:pPr>
            <w:r w:rsidRPr="00960A44">
              <w:rPr>
                <w:rFonts w:ascii="Calibri" w:eastAsia="Times New Roman" w:hAnsi="Calibri" w:cs="Calibri"/>
                <w:color w:val="000000"/>
                <w:sz w:val="22"/>
                <w:lang w:eastAsia="nl-NL"/>
              </w:rPr>
              <w:t>Roestvorming</w:t>
            </w:r>
          </w:p>
        </w:tc>
        <w:tc>
          <w:tcPr>
            <w:tcW w:w="475" w:type="dxa"/>
            <w:tcBorders>
              <w:top w:val="nil"/>
              <w:left w:val="nil"/>
              <w:bottom w:val="nil"/>
              <w:right w:val="nil"/>
            </w:tcBorders>
            <w:shd w:val="clear" w:color="auto" w:fill="auto"/>
            <w:noWrap/>
            <w:vAlign w:val="bottom"/>
            <w:hideMark/>
          </w:tcPr>
          <w:p w:rsidR="00960A44" w:rsidRPr="00960A44" w:rsidRDefault="00960A44" w:rsidP="00960A44">
            <w:pPr>
              <w:spacing w:line="240" w:lineRule="auto"/>
              <w:jc w:val="right"/>
              <w:rPr>
                <w:rFonts w:ascii="Calibri" w:eastAsia="Times New Roman" w:hAnsi="Calibri" w:cs="Calibri"/>
                <w:color w:val="000000"/>
                <w:sz w:val="22"/>
                <w:lang w:eastAsia="nl-NL"/>
              </w:rPr>
            </w:pPr>
            <w:r w:rsidRPr="00960A44">
              <w:rPr>
                <w:rFonts w:ascii="Calibri" w:eastAsia="Times New Roman" w:hAnsi="Calibri" w:cs="Calibri"/>
                <w:color w:val="000000"/>
                <w:sz w:val="22"/>
                <w:lang w:eastAsia="nl-NL"/>
              </w:rPr>
              <w:t>275</w:t>
            </w:r>
          </w:p>
        </w:tc>
      </w:tr>
      <w:tr w:rsidR="00960A44" w:rsidRPr="00960A44" w:rsidTr="00960A44">
        <w:trPr>
          <w:trHeight w:val="300"/>
        </w:trPr>
        <w:tc>
          <w:tcPr>
            <w:tcW w:w="4904" w:type="dxa"/>
            <w:tcBorders>
              <w:top w:val="nil"/>
              <w:left w:val="nil"/>
              <w:bottom w:val="nil"/>
              <w:right w:val="nil"/>
            </w:tcBorders>
            <w:shd w:val="clear" w:color="auto" w:fill="auto"/>
            <w:noWrap/>
            <w:vAlign w:val="bottom"/>
            <w:hideMark/>
          </w:tcPr>
          <w:p w:rsidR="00960A44" w:rsidRPr="00960A44" w:rsidRDefault="00960A44" w:rsidP="00960A44">
            <w:pPr>
              <w:spacing w:line="240" w:lineRule="auto"/>
              <w:rPr>
                <w:rFonts w:ascii="Calibri" w:eastAsia="Times New Roman" w:hAnsi="Calibri" w:cs="Calibri"/>
                <w:color w:val="000000"/>
                <w:sz w:val="22"/>
                <w:lang w:eastAsia="nl-NL"/>
              </w:rPr>
            </w:pPr>
            <w:r w:rsidRPr="00960A44">
              <w:rPr>
                <w:rFonts w:ascii="Calibri" w:eastAsia="Times New Roman" w:hAnsi="Calibri" w:cs="Calibri"/>
                <w:color w:val="000000"/>
                <w:sz w:val="22"/>
                <w:lang w:eastAsia="nl-NL"/>
              </w:rPr>
              <w:t>Beschadiging schilderwerk c.q. coating</w:t>
            </w:r>
          </w:p>
        </w:tc>
        <w:tc>
          <w:tcPr>
            <w:tcW w:w="475" w:type="dxa"/>
            <w:tcBorders>
              <w:top w:val="nil"/>
              <w:left w:val="nil"/>
              <w:bottom w:val="nil"/>
              <w:right w:val="nil"/>
            </w:tcBorders>
            <w:shd w:val="clear" w:color="auto" w:fill="auto"/>
            <w:noWrap/>
            <w:vAlign w:val="bottom"/>
            <w:hideMark/>
          </w:tcPr>
          <w:p w:rsidR="00960A44" w:rsidRPr="00960A44" w:rsidRDefault="00960A44" w:rsidP="00960A44">
            <w:pPr>
              <w:spacing w:line="240" w:lineRule="auto"/>
              <w:jc w:val="right"/>
              <w:rPr>
                <w:rFonts w:ascii="Calibri" w:eastAsia="Times New Roman" w:hAnsi="Calibri" w:cs="Calibri"/>
                <w:color w:val="000000"/>
                <w:sz w:val="22"/>
                <w:lang w:eastAsia="nl-NL"/>
              </w:rPr>
            </w:pPr>
            <w:r w:rsidRPr="00960A44">
              <w:rPr>
                <w:rFonts w:ascii="Calibri" w:eastAsia="Times New Roman" w:hAnsi="Calibri" w:cs="Calibri"/>
                <w:color w:val="000000"/>
                <w:sz w:val="22"/>
                <w:lang w:eastAsia="nl-NL"/>
              </w:rPr>
              <w:t>165</w:t>
            </w:r>
          </w:p>
        </w:tc>
      </w:tr>
      <w:tr w:rsidR="00960A44" w:rsidRPr="00960A44" w:rsidTr="00960A44">
        <w:trPr>
          <w:trHeight w:val="300"/>
        </w:trPr>
        <w:tc>
          <w:tcPr>
            <w:tcW w:w="4904" w:type="dxa"/>
            <w:tcBorders>
              <w:top w:val="nil"/>
              <w:left w:val="nil"/>
              <w:bottom w:val="nil"/>
              <w:right w:val="nil"/>
            </w:tcBorders>
            <w:shd w:val="clear" w:color="auto" w:fill="auto"/>
            <w:noWrap/>
            <w:vAlign w:val="bottom"/>
            <w:hideMark/>
          </w:tcPr>
          <w:p w:rsidR="00960A44" w:rsidRPr="00960A44" w:rsidRDefault="00960A44" w:rsidP="00960A44">
            <w:pPr>
              <w:spacing w:line="240" w:lineRule="auto"/>
              <w:rPr>
                <w:rFonts w:ascii="Calibri" w:eastAsia="Times New Roman" w:hAnsi="Calibri" w:cs="Calibri"/>
                <w:color w:val="000000"/>
                <w:sz w:val="22"/>
                <w:lang w:eastAsia="nl-NL"/>
              </w:rPr>
            </w:pPr>
            <w:r w:rsidRPr="00960A44">
              <w:rPr>
                <w:rFonts w:ascii="Calibri" w:eastAsia="Times New Roman" w:hAnsi="Calibri" w:cs="Calibri"/>
                <w:color w:val="000000"/>
                <w:sz w:val="22"/>
                <w:lang w:eastAsia="nl-NL"/>
              </w:rPr>
              <w:t>Scheefstand van lichtmasten</w:t>
            </w:r>
          </w:p>
        </w:tc>
        <w:tc>
          <w:tcPr>
            <w:tcW w:w="475" w:type="dxa"/>
            <w:tcBorders>
              <w:top w:val="nil"/>
              <w:left w:val="nil"/>
              <w:bottom w:val="nil"/>
              <w:right w:val="nil"/>
            </w:tcBorders>
            <w:shd w:val="clear" w:color="auto" w:fill="auto"/>
            <w:noWrap/>
            <w:vAlign w:val="bottom"/>
            <w:hideMark/>
          </w:tcPr>
          <w:p w:rsidR="00960A44" w:rsidRPr="00960A44" w:rsidRDefault="00960A44" w:rsidP="00960A44">
            <w:pPr>
              <w:spacing w:line="240" w:lineRule="auto"/>
              <w:jc w:val="right"/>
              <w:rPr>
                <w:rFonts w:ascii="Calibri" w:eastAsia="Times New Roman" w:hAnsi="Calibri" w:cs="Calibri"/>
                <w:color w:val="000000"/>
                <w:sz w:val="22"/>
                <w:lang w:eastAsia="nl-NL"/>
              </w:rPr>
            </w:pPr>
            <w:r w:rsidRPr="00960A44">
              <w:rPr>
                <w:rFonts w:ascii="Calibri" w:eastAsia="Times New Roman" w:hAnsi="Calibri" w:cs="Calibri"/>
                <w:color w:val="000000"/>
                <w:sz w:val="22"/>
                <w:lang w:eastAsia="nl-NL"/>
              </w:rPr>
              <w:t>275</w:t>
            </w:r>
          </w:p>
        </w:tc>
      </w:tr>
      <w:tr w:rsidR="00960A44" w:rsidRPr="00960A44" w:rsidTr="00960A44">
        <w:trPr>
          <w:trHeight w:val="300"/>
        </w:trPr>
        <w:tc>
          <w:tcPr>
            <w:tcW w:w="4904" w:type="dxa"/>
            <w:tcBorders>
              <w:top w:val="nil"/>
              <w:left w:val="nil"/>
              <w:bottom w:val="nil"/>
              <w:right w:val="nil"/>
            </w:tcBorders>
            <w:shd w:val="clear" w:color="auto" w:fill="auto"/>
            <w:noWrap/>
            <w:vAlign w:val="bottom"/>
            <w:hideMark/>
          </w:tcPr>
          <w:p w:rsidR="00960A44" w:rsidRPr="00960A44" w:rsidRDefault="00960A44" w:rsidP="00960A44">
            <w:pPr>
              <w:spacing w:line="240" w:lineRule="auto"/>
              <w:rPr>
                <w:rFonts w:ascii="Calibri" w:eastAsia="Times New Roman" w:hAnsi="Calibri" w:cs="Calibri"/>
                <w:color w:val="000000"/>
                <w:sz w:val="22"/>
                <w:lang w:eastAsia="nl-NL"/>
              </w:rPr>
            </w:pPr>
            <w:r w:rsidRPr="00960A44">
              <w:rPr>
                <w:rFonts w:ascii="Calibri" w:eastAsia="Times New Roman" w:hAnsi="Calibri" w:cs="Calibri"/>
                <w:color w:val="000000"/>
                <w:sz w:val="22"/>
                <w:lang w:eastAsia="nl-NL"/>
              </w:rPr>
              <w:t>Scheefstand van armaturen</w:t>
            </w:r>
          </w:p>
        </w:tc>
        <w:tc>
          <w:tcPr>
            <w:tcW w:w="475" w:type="dxa"/>
            <w:tcBorders>
              <w:top w:val="nil"/>
              <w:left w:val="nil"/>
              <w:bottom w:val="nil"/>
              <w:right w:val="nil"/>
            </w:tcBorders>
            <w:shd w:val="clear" w:color="auto" w:fill="auto"/>
            <w:noWrap/>
            <w:vAlign w:val="bottom"/>
            <w:hideMark/>
          </w:tcPr>
          <w:p w:rsidR="00960A44" w:rsidRPr="00960A44" w:rsidRDefault="00960A44" w:rsidP="00960A44">
            <w:pPr>
              <w:spacing w:line="240" w:lineRule="auto"/>
              <w:jc w:val="right"/>
              <w:rPr>
                <w:rFonts w:ascii="Calibri" w:eastAsia="Times New Roman" w:hAnsi="Calibri" w:cs="Calibri"/>
                <w:color w:val="000000"/>
                <w:sz w:val="22"/>
                <w:lang w:eastAsia="nl-NL"/>
              </w:rPr>
            </w:pPr>
            <w:r w:rsidRPr="00960A44">
              <w:rPr>
                <w:rFonts w:ascii="Calibri" w:eastAsia="Times New Roman" w:hAnsi="Calibri" w:cs="Calibri"/>
                <w:color w:val="000000"/>
                <w:sz w:val="22"/>
                <w:lang w:eastAsia="nl-NL"/>
              </w:rPr>
              <w:t>130</w:t>
            </w:r>
          </w:p>
        </w:tc>
      </w:tr>
      <w:tr w:rsidR="00960A44" w:rsidRPr="00960A44" w:rsidTr="00960A44">
        <w:trPr>
          <w:trHeight w:val="300"/>
        </w:trPr>
        <w:tc>
          <w:tcPr>
            <w:tcW w:w="4904" w:type="dxa"/>
            <w:tcBorders>
              <w:top w:val="nil"/>
              <w:left w:val="nil"/>
              <w:bottom w:val="nil"/>
              <w:right w:val="nil"/>
            </w:tcBorders>
            <w:shd w:val="clear" w:color="auto" w:fill="auto"/>
            <w:noWrap/>
            <w:vAlign w:val="bottom"/>
            <w:hideMark/>
          </w:tcPr>
          <w:p w:rsidR="00960A44" w:rsidRPr="00960A44" w:rsidRDefault="00960A44" w:rsidP="00960A44">
            <w:pPr>
              <w:spacing w:line="240" w:lineRule="auto"/>
              <w:rPr>
                <w:rFonts w:ascii="Calibri" w:eastAsia="Times New Roman" w:hAnsi="Calibri" w:cs="Calibri"/>
                <w:color w:val="000000"/>
                <w:sz w:val="22"/>
                <w:lang w:eastAsia="nl-NL"/>
              </w:rPr>
            </w:pPr>
            <w:r w:rsidRPr="00960A44">
              <w:rPr>
                <w:rFonts w:ascii="Calibri" w:eastAsia="Times New Roman" w:hAnsi="Calibri" w:cs="Calibri"/>
                <w:color w:val="000000"/>
                <w:sz w:val="22"/>
                <w:lang w:eastAsia="nl-NL"/>
              </w:rPr>
              <w:t>Graffiti</w:t>
            </w:r>
          </w:p>
        </w:tc>
        <w:tc>
          <w:tcPr>
            <w:tcW w:w="475" w:type="dxa"/>
            <w:tcBorders>
              <w:top w:val="nil"/>
              <w:left w:val="nil"/>
              <w:bottom w:val="nil"/>
              <w:right w:val="nil"/>
            </w:tcBorders>
            <w:shd w:val="clear" w:color="auto" w:fill="auto"/>
            <w:noWrap/>
            <w:vAlign w:val="bottom"/>
            <w:hideMark/>
          </w:tcPr>
          <w:p w:rsidR="00960A44" w:rsidRPr="00960A44" w:rsidRDefault="00960A44" w:rsidP="00960A44">
            <w:pPr>
              <w:spacing w:line="240" w:lineRule="auto"/>
              <w:jc w:val="right"/>
              <w:rPr>
                <w:rFonts w:ascii="Calibri" w:eastAsia="Times New Roman" w:hAnsi="Calibri" w:cs="Calibri"/>
                <w:color w:val="000000"/>
                <w:sz w:val="22"/>
                <w:lang w:eastAsia="nl-NL"/>
              </w:rPr>
            </w:pPr>
            <w:r w:rsidRPr="00960A44">
              <w:rPr>
                <w:rFonts w:ascii="Calibri" w:eastAsia="Times New Roman" w:hAnsi="Calibri" w:cs="Calibri"/>
                <w:color w:val="000000"/>
                <w:sz w:val="22"/>
                <w:lang w:eastAsia="nl-NL"/>
              </w:rPr>
              <w:t>200</w:t>
            </w:r>
          </w:p>
        </w:tc>
      </w:tr>
      <w:tr w:rsidR="00960A44" w:rsidRPr="00960A44" w:rsidTr="00960A44">
        <w:trPr>
          <w:trHeight w:val="300"/>
        </w:trPr>
        <w:tc>
          <w:tcPr>
            <w:tcW w:w="4904" w:type="dxa"/>
            <w:tcBorders>
              <w:top w:val="nil"/>
              <w:left w:val="nil"/>
              <w:bottom w:val="nil"/>
              <w:right w:val="nil"/>
            </w:tcBorders>
            <w:shd w:val="clear" w:color="auto" w:fill="auto"/>
            <w:noWrap/>
            <w:vAlign w:val="bottom"/>
            <w:hideMark/>
          </w:tcPr>
          <w:p w:rsidR="00960A44" w:rsidRPr="00960A44" w:rsidRDefault="00960A44" w:rsidP="00960A44">
            <w:pPr>
              <w:spacing w:line="240" w:lineRule="auto"/>
              <w:rPr>
                <w:rFonts w:ascii="Calibri" w:eastAsia="Times New Roman" w:hAnsi="Calibri" w:cs="Calibri"/>
                <w:color w:val="000000"/>
                <w:sz w:val="22"/>
                <w:lang w:eastAsia="nl-NL"/>
              </w:rPr>
            </w:pPr>
            <w:r w:rsidRPr="00960A44">
              <w:rPr>
                <w:rFonts w:ascii="Calibri" w:eastAsia="Times New Roman" w:hAnsi="Calibri" w:cs="Calibri"/>
                <w:color w:val="000000"/>
                <w:sz w:val="22"/>
                <w:lang w:eastAsia="nl-NL"/>
              </w:rPr>
              <w:t>Stickers en beplakking</w:t>
            </w:r>
          </w:p>
        </w:tc>
        <w:tc>
          <w:tcPr>
            <w:tcW w:w="475" w:type="dxa"/>
            <w:tcBorders>
              <w:top w:val="nil"/>
              <w:left w:val="nil"/>
              <w:bottom w:val="nil"/>
              <w:right w:val="nil"/>
            </w:tcBorders>
            <w:shd w:val="clear" w:color="auto" w:fill="auto"/>
            <w:noWrap/>
            <w:vAlign w:val="bottom"/>
            <w:hideMark/>
          </w:tcPr>
          <w:p w:rsidR="00960A44" w:rsidRPr="00960A44" w:rsidRDefault="00960A44" w:rsidP="00960A44">
            <w:pPr>
              <w:spacing w:line="240" w:lineRule="auto"/>
              <w:jc w:val="right"/>
              <w:rPr>
                <w:rFonts w:ascii="Calibri" w:eastAsia="Times New Roman" w:hAnsi="Calibri" w:cs="Calibri"/>
                <w:color w:val="000000"/>
                <w:sz w:val="22"/>
                <w:lang w:eastAsia="nl-NL"/>
              </w:rPr>
            </w:pPr>
            <w:r w:rsidRPr="00960A44">
              <w:rPr>
                <w:rFonts w:ascii="Calibri" w:eastAsia="Times New Roman" w:hAnsi="Calibri" w:cs="Calibri"/>
                <w:color w:val="000000"/>
                <w:sz w:val="22"/>
                <w:lang w:eastAsia="nl-NL"/>
              </w:rPr>
              <w:t>295</w:t>
            </w:r>
          </w:p>
        </w:tc>
      </w:tr>
      <w:tr w:rsidR="00960A44" w:rsidRPr="00960A44" w:rsidTr="00960A44">
        <w:trPr>
          <w:trHeight w:val="300"/>
        </w:trPr>
        <w:tc>
          <w:tcPr>
            <w:tcW w:w="4904" w:type="dxa"/>
            <w:tcBorders>
              <w:top w:val="nil"/>
              <w:left w:val="nil"/>
              <w:bottom w:val="nil"/>
              <w:right w:val="nil"/>
            </w:tcBorders>
            <w:shd w:val="clear" w:color="auto" w:fill="auto"/>
            <w:noWrap/>
            <w:vAlign w:val="bottom"/>
            <w:hideMark/>
          </w:tcPr>
          <w:p w:rsidR="00960A44" w:rsidRPr="00960A44" w:rsidRDefault="00960A44" w:rsidP="00960A44">
            <w:pPr>
              <w:spacing w:line="240" w:lineRule="auto"/>
              <w:rPr>
                <w:rFonts w:ascii="Calibri" w:eastAsia="Times New Roman" w:hAnsi="Calibri" w:cs="Calibri"/>
                <w:color w:val="000000"/>
                <w:sz w:val="22"/>
                <w:lang w:eastAsia="nl-NL"/>
              </w:rPr>
            </w:pPr>
            <w:r w:rsidRPr="00960A44">
              <w:rPr>
                <w:rFonts w:ascii="Calibri" w:eastAsia="Times New Roman" w:hAnsi="Calibri" w:cs="Calibri"/>
                <w:color w:val="000000"/>
                <w:sz w:val="22"/>
                <w:lang w:eastAsia="nl-NL"/>
              </w:rPr>
              <w:t>Afplakken i.v.m. lichthinder</w:t>
            </w:r>
          </w:p>
        </w:tc>
        <w:tc>
          <w:tcPr>
            <w:tcW w:w="475" w:type="dxa"/>
            <w:tcBorders>
              <w:top w:val="nil"/>
              <w:left w:val="nil"/>
              <w:bottom w:val="nil"/>
              <w:right w:val="nil"/>
            </w:tcBorders>
            <w:shd w:val="clear" w:color="auto" w:fill="auto"/>
            <w:noWrap/>
            <w:vAlign w:val="bottom"/>
            <w:hideMark/>
          </w:tcPr>
          <w:p w:rsidR="00960A44" w:rsidRPr="00960A44" w:rsidRDefault="00960A44" w:rsidP="00960A44">
            <w:pPr>
              <w:spacing w:line="240" w:lineRule="auto"/>
              <w:jc w:val="right"/>
              <w:rPr>
                <w:rFonts w:ascii="Calibri" w:eastAsia="Times New Roman" w:hAnsi="Calibri" w:cs="Calibri"/>
                <w:color w:val="000000"/>
                <w:sz w:val="22"/>
                <w:lang w:eastAsia="nl-NL"/>
              </w:rPr>
            </w:pPr>
            <w:r w:rsidRPr="00960A44">
              <w:rPr>
                <w:rFonts w:ascii="Calibri" w:eastAsia="Times New Roman" w:hAnsi="Calibri" w:cs="Calibri"/>
                <w:color w:val="000000"/>
                <w:sz w:val="22"/>
                <w:lang w:eastAsia="nl-NL"/>
              </w:rPr>
              <w:t>40</w:t>
            </w:r>
          </w:p>
        </w:tc>
      </w:tr>
      <w:tr w:rsidR="00960A44" w:rsidRPr="00960A44" w:rsidTr="00960A44">
        <w:trPr>
          <w:trHeight w:val="300"/>
        </w:trPr>
        <w:tc>
          <w:tcPr>
            <w:tcW w:w="4904" w:type="dxa"/>
            <w:tcBorders>
              <w:top w:val="nil"/>
              <w:left w:val="nil"/>
              <w:bottom w:val="nil"/>
              <w:right w:val="nil"/>
            </w:tcBorders>
            <w:shd w:val="clear" w:color="auto" w:fill="auto"/>
            <w:noWrap/>
            <w:vAlign w:val="bottom"/>
            <w:hideMark/>
          </w:tcPr>
          <w:p w:rsidR="00960A44" w:rsidRPr="00960A44" w:rsidRDefault="00960A44" w:rsidP="00960A44">
            <w:pPr>
              <w:spacing w:line="240" w:lineRule="auto"/>
              <w:rPr>
                <w:rFonts w:ascii="Calibri" w:eastAsia="Times New Roman" w:hAnsi="Calibri" w:cs="Calibri"/>
                <w:color w:val="000000"/>
                <w:sz w:val="22"/>
                <w:lang w:eastAsia="nl-NL"/>
              </w:rPr>
            </w:pPr>
            <w:r w:rsidRPr="00960A44">
              <w:rPr>
                <w:rFonts w:ascii="Calibri" w:eastAsia="Times New Roman" w:hAnsi="Calibri" w:cs="Calibri"/>
                <w:color w:val="000000"/>
                <w:sz w:val="22"/>
                <w:lang w:eastAsia="nl-NL"/>
              </w:rPr>
              <w:t>Beschadiging (masten, luikjes, armaturen, enz.)</w:t>
            </w:r>
          </w:p>
        </w:tc>
        <w:tc>
          <w:tcPr>
            <w:tcW w:w="475" w:type="dxa"/>
            <w:tcBorders>
              <w:top w:val="nil"/>
              <w:left w:val="nil"/>
              <w:bottom w:val="nil"/>
              <w:right w:val="nil"/>
            </w:tcBorders>
            <w:shd w:val="clear" w:color="auto" w:fill="auto"/>
            <w:noWrap/>
            <w:vAlign w:val="bottom"/>
            <w:hideMark/>
          </w:tcPr>
          <w:p w:rsidR="00960A44" w:rsidRPr="00960A44" w:rsidRDefault="00960A44" w:rsidP="00960A44">
            <w:pPr>
              <w:spacing w:line="240" w:lineRule="auto"/>
              <w:jc w:val="right"/>
              <w:rPr>
                <w:rFonts w:ascii="Calibri" w:eastAsia="Times New Roman" w:hAnsi="Calibri" w:cs="Calibri"/>
                <w:color w:val="000000"/>
                <w:sz w:val="22"/>
                <w:lang w:eastAsia="nl-NL"/>
              </w:rPr>
            </w:pPr>
            <w:r w:rsidRPr="00960A44">
              <w:rPr>
                <w:rFonts w:ascii="Calibri" w:eastAsia="Times New Roman" w:hAnsi="Calibri" w:cs="Calibri"/>
                <w:color w:val="000000"/>
                <w:sz w:val="22"/>
                <w:lang w:eastAsia="nl-NL"/>
              </w:rPr>
              <w:t>115</w:t>
            </w:r>
          </w:p>
        </w:tc>
      </w:tr>
      <w:tr w:rsidR="00960A44" w:rsidRPr="00960A44" w:rsidTr="00960A44">
        <w:trPr>
          <w:trHeight w:val="300"/>
        </w:trPr>
        <w:tc>
          <w:tcPr>
            <w:tcW w:w="4904" w:type="dxa"/>
            <w:tcBorders>
              <w:top w:val="nil"/>
              <w:left w:val="nil"/>
              <w:bottom w:val="nil"/>
              <w:right w:val="nil"/>
            </w:tcBorders>
            <w:shd w:val="clear" w:color="auto" w:fill="auto"/>
            <w:noWrap/>
            <w:vAlign w:val="bottom"/>
            <w:hideMark/>
          </w:tcPr>
          <w:p w:rsidR="00960A44" w:rsidRPr="00960A44" w:rsidRDefault="00960A44" w:rsidP="00960A44">
            <w:pPr>
              <w:spacing w:line="240" w:lineRule="auto"/>
              <w:rPr>
                <w:rFonts w:ascii="Calibri" w:eastAsia="Times New Roman" w:hAnsi="Calibri" w:cs="Calibri"/>
                <w:color w:val="000000"/>
                <w:sz w:val="22"/>
                <w:lang w:eastAsia="nl-NL"/>
              </w:rPr>
            </w:pPr>
            <w:r w:rsidRPr="00960A44">
              <w:rPr>
                <w:rFonts w:ascii="Calibri" w:eastAsia="Times New Roman" w:hAnsi="Calibri" w:cs="Calibri"/>
                <w:color w:val="000000"/>
                <w:sz w:val="22"/>
                <w:lang w:eastAsia="nl-NL"/>
              </w:rPr>
              <w:t>Armaturen in bomen</w:t>
            </w:r>
          </w:p>
        </w:tc>
        <w:tc>
          <w:tcPr>
            <w:tcW w:w="475" w:type="dxa"/>
            <w:tcBorders>
              <w:top w:val="nil"/>
              <w:left w:val="nil"/>
              <w:bottom w:val="nil"/>
              <w:right w:val="nil"/>
            </w:tcBorders>
            <w:shd w:val="clear" w:color="auto" w:fill="auto"/>
            <w:noWrap/>
            <w:vAlign w:val="bottom"/>
            <w:hideMark/>
          </w:tcPr>
          <w:p w:rsidR="00960A44" w:rsidRPr="00960A44" w:rsidRDefault="00960A44" w:rsidP="00960A44">
            <w:pPr>
              <w:spacing w:line="240" w:lineRule="auto"/>
              <w:jc w:val="right"/>
              <w:rPr>
                <w:rFonts w:ascii="Calibri" w:eastAsia="Times New Roman" w:hAnsi="Calibri" w:cs="Calibri"/>
                <w:color w:val="000000"/>
                <w:sz w:val="22"/>
                <w:lang w:eastAsia="nl-NL"/>
              </w:rPr>
            </w:pPr>
            <w:r w:rsidRPr="00960A44">
              <w:rPr>
                <w:rFonts w:ascii="Calibri" w:eastAsia="Times New Roman" w:hAnsi="Calibri" w:cs="Calibri"/>
                <w:color w:val="000000"/>
                <w:sz w:val="22"/>
                <w:lang w:eastAsia="nl-NL"/>
              </w:rPr>
              <w:t>105</w:t>
            </w:r>
          </w:p>
        </w:tc>
      </w:tr>
      <w:tr w:rsidR="00960A44" w:rsidRPr="00960A44" w:rsidTr="00960A44">
        <w:trPr>
          <w:trHeight w:val="300"/>
        </w:trPr>
        <w:tc>
          <w:tcPr>
            <w:tcW w:w="4904" w:type="dxa"/>
            <w:tcBorders>
              <w:top w:val="nil"/>
              <w:left w:val="nil"/>
              <w:bottom w:val="nil"/>
              <w:right w:val="nil"/>
            </w:tcBorders>
            <w:shd w:val="clear" w:color="auto" w:fill="auto"/>
            <w:noWrap/>
            <w:vAlign w:val="bottom"/>
            <w:hideMark/>
          </w:tcPr>
          <w:p w:rsidR="00960A44" w:rsidRPr="00960A44" w:rsidRDefault="00960A44" w:rsidP="00960A44">
            <w:pPr>
              <w:spacing w:line="240" w:lineRule="auto"/>
              <w:rPr>
                <w:rFonts w:ascii="Calibri" w:eastAsia="Times New Roman" w:hAnsi="Calibri" w:cs="Calibri"/>
                <w:color w:val="000000"/>
                <w:sz w:val="22"/>
                <w:lang w:eastAsia="nl-NL"/>
              </w:rPr>
            </w:pPr>
            <w:r w:rsidRPr="00960A44">
              <w:rPr>
                <w:rFonts w:ascii="Calibri" w:eastAsia="Times New Roman" w:hAnsi="Calibri" w:cs="Calibri"/>
                <w:color w:val="000000"/>
                <w:sz w:val="22"/>
                <w:lang w:eastAsia="nl-NL"/>
              </w:rPr>
              <w:t>Bekladding schakelkasten openbare verlichting</w:t>
            </w:r>
          </w:p>
        </w:tc>
        <w:tc>
          <w:tcPr>
            <w:tcW w:w="475" w:type="dxa"/>
            <w:tcBorders>
              <w:top w:val="nil"/>
              <w:left w:val="nil"/>
              <w:bottom w:val="nil"/>
              <w:right w:val="nil"/>
            </w:tcBorders>
            <w:shd w:val="clear" w:color="auto" w:fill="auto"/>
            <w:noWrap/>
            <w:vAlign w:val="bottom"/>
            <w:hideMark/>
          </w:tcPr>
          <w:p w:rsidR="00960A44" w:rsidRPr="00960A44" w:rsidRDefault="00960A44" w:rsidP="00960A44">
            <w:pPr>
              <w:spacing w:line="240" w:lineRule="auto"/>
              <w:jc w:val="right"/>
              <w:rPr>
                <w:rFonts w:ascii="Calibri" w:eastAsia="Times New Roman" w:hAnsi="Calibri" w:cs="Calibri"/>
                <w:color w:val="000000"/>
                <w:sz w:val="22"/>
                <w:lang w:eastAsia="nl-NL"/>
              </w:rPr>
            </w:pPr>
            <w:r w:rsidRPr="00960A44">
              <w:rPr>
                <w:rFonts w:ascii="Calibri" w:eastAsia="Times New Roman" w:hAnsi="Calibri" w:cs="Calibri"/>
                <w:color w:val="000000"/>
                <w:sz w:val="22"/>
                <w:lang w:eastAsia="nl-NL"/>
              </w:rPr>
              <w:t>105</w:t>
            </w:r>
          </w:p>
        </w:tc>
      </w:tr>
    </w:tbl>
    <w:p w:rsidR="005C02A4" w:rsidRDefault="005C02A4" w:rsidP="00BA0B03">
      <w:pPr>
        <w:pStyle w:val="Lijstalinea"/>
        <w:rPr>
          <w:rFonts w:ascii="Arial" w:hAnsi="Arial" w:cs="Arial"/>
          <w:color w:val="00325B"/>
          <w:sz w:val="20"/>
          <w:szCs w:val="20"/>
          <w:lang w:eastAsia="en-US"/>
        </w:rPr>
      </w:pPr>
    </w:p>
    <w:p w:rsidR="005C02A4" w:rsidRDefault="005C02A4">
      <w:pPr>
        <w:spacing w:after="200"/>
        <w:rPr>
          <w:rFonts w:cs="Arial"/>
          <w:color w:val="00325B"/>
          <w:szCs w:val="20"/>
        </w:rPr>
      </w:pPr>
      <w:r>
        <w:rPr>
          <w:rFonts w:cs="Arial"/>
          <w:color w:val="00325B"/>
          <w:szCs w:val="20"/>
        </w:rPr>
        <w:br w:type="page"/>
      </w:r>
    </w:p>
    <w:p w:rsidR="005C02A4" w:rsidRDefault="005C02A4" w:rsidP="00BA0B03">
      <w:pPr>
        <w:pStyle w:val="Lijstalinea"/>
        <w:rPr>
          <w:rFonts w:ascii="Arial" w:hAnsi="Arial" w:cs="Arial"/>
          <w:color w:val="00325B"/>
          <w:sz w:val="20"/>
          <w:szCs w:val="20"/>
          <w:lang w:eastAsia="en-US"/>
        </w:rPr>
      </w:pPr>
    </w:p>
    <w:p w:rsidR="005C02A4" w:rsidRPr="005C02A4" w:rsidRDefault="00BA0B03" w:rsidP="005C02A4">
      <w:pPr>
        <w:pStyle w:val="Lijstalinea"/>
        <w:numPr>
          <w:ilvl w:val="0"/>
          <w:numId w:val="1"/>
        </w:numPr>
        <w:rPr>
          <w:rStyle w:val="Zwaar"/>
          <w:sz w:val="32"/>
          <w:szCs w:val="32"/>
        </w:rPr>
      </w:pPr>
      <w:r w:rsidRPr="005C02A4">
        <w:rPr>
          <w:rStyle w:val="Zwaar"/>
          <w:sz w:val="32"/>
          <w:szCs w:val="32"/>
        </w:rPr>
        <w:t>Energie</w:t>
      </w:r>
    </w:p>
    <w:p w:rsidR="005C02A4" w:rsidRDefault="00640F63" w:rsidP="005C02A4">
      <w:pPr>
        <w:pStyle w:val="Lijstalinea"/>
        <w:rPr>
          <w:rFonts w:ascii="Arial" w:eastAsia="Times New Roman" w:hAnsi="Arial" w:cs="Arial"/>
          <w:color w:val="00325B"/>
          <w:sz w:val="20"/>
          <w:szCs w:val="20"/>
          <w:lang w:eastAsia="en-US"/>
        </w:rPr>
      </w:pPr>
      <w:r>
        <w:rPr>
          <w:rFonts w:ascii="Arial" w:eastAsia="Times New Roman" w:hAnsi="Arial" w:cs="Arial"/>
          <w:color w:val="00325B"/>
          <w:sz w:val="20"/>
          <w:szCs w:val="20"/>
          <w:lang w:eastAsia="en-US"/>
        </w:rPr>
        <w:t>De openbare verlichting van Lelystad verbruikt 3.6 miljoen KWh. Deze ene</w:t>
      </w:r>
      <w:r w:rsidR="008F311C">
        <w:rPr>
          <w:rFonts w:ascii="Arial" w:eastAsia="Times New Roman" w:hAnsi="Arial" w:cs="Arial"/>
          <w:color w:val="00325B"/>
          <w:sz w:val="20"/>
          <w:szCs w:val="20"/>
          <w:lang w:eastAsia="en-US"/>
        </w:rPr>
        <w:t>r</w:t>
      </w:r>
      <w:r>
        <w:rPr>
          <w:rFonts w:ascii="Arial" w:eastAsia="Times New Roman" w:hAnsi="Arial" w:cs="Arial"/>
          <w:color w:val="00325B"/>
          <w:sz w:val="20"/>
          <w:szCs w:val="20"/>
          <w:lang w:eastAsia="en-US"/>
        </w:rPr>
        <w:t xml:space="preserve">gie wordt afgenomen bij </w:t>
      </w:r>
      <w:proofErr w:type="spellStart"/>
      <w:r>
        <w:rPr>
          <w:rFonts w:ascii="Arial" w:eastAsia="Times New Roman" w:hAnsi="Arial" w:cs="Arial"/>
          <w:color w:val="00325B"/>
          <w:sz w:val="20"/>
          <w:szCs w:val="20"/>
          <w:lang w:eastAsia="en-US"/>
        </w:rPr>
        <w:t>HVC</w:t>
      </w:r>
      <w:proofErr w:type="spellEnd"/>
      <w:r>
        <w:rPr>
          <w:rFonts w:ascii="Arial" w:eastAsia="Times New Roman" w:hAnsi="Arial" w:cs="Arial"/>
          <w:color w:val="00325B"/>
          <w:sz w:val="20"/>
          <w:szCs w:val="20"/>
          <w:lang w:eastAsia="en-US"/>
        </w:rPr>
        <w:t xml:space="preserve"> - energie</w:t>
      </w:r>
    </w:p>
    <w:p w:rsidR="005C02A4" w:rsidRDefault="005C02A4" w:rsidP="005C02A4">
      <w:pPr>
        <w:pStyle w:val="Lijstalinea"/>
        <w:rPr>
          <w:rFonts w:ascii="Arial" w:eastAsia="Times New Roman" w:hAnsi="Arial" w:cs="Arial"/>
          <w:color w:val="00325B"/>
          <w:sz w:val="20"/>
          <w:szCs w:val="20"/>
          <w:lang w:eastAsia="en-US"/>
        </w:rPr>
      </w:pPr>
    </w:p>
    <w:p w:rsidR="00BA0B03" w:rsidRDefault="00BA0B03" w:rsidP="00BA0B03">
      <w:pPr>
        <w:pStyle w:val="Lijstalinea"/>
        <w:numPr>
          <w:ilvl w:val="0"/>
          <w:numId w:val="1"/>
        </w:numPr>
        <w:rPr>
          <w:rStyle w:val="Zwaar"/>
          <w:sz w:val="32"/>
          <w:szCs w:val="32"/>
        </w:rPr>
      </w:pPr>
      <w:r w:rsidRPr="00287A8A">
        <w:rPr>
          <w:rStyle w:val="Zwaar"/>
          <w:sz w:val="32"/>
          <w:szCs w:val="32"/>
        </w:rPr>
        <w:t>Netbeheer en meetdiensten</w:t>
      </w:r>
    </w:p>
    <w:p w:rsidR="00640F63" w:rsidRDefault="00640F63" w:rsidP="00640F63">
      <w:pPr>
        <w:pStyle w:val="Lijstalinea"/>
        <w:rPr>
          <w:rFonts w:ascii="Arial" w:eastAsia="Times New Roman" w:hAnsi="Arial" w:cs="Arial"/>
          <w:color w:val="00325B"/>
          <w:sz w:val="20"/>
          <w:szCs w:val="20"/>
          <w:lang w:eastAsia="en-US"/>
        </w:rPr>
      </w:pPr>
      <w:r>
        <w:rPr>
          <w:rFonts w:ascii="Arial" w:eastAsia="Times New Roman" w:hAnsi="Arial" w:cs="Arial"/>
          <w:color w:val="00325B"/>
          <w:sz w:val="20"/>
          <w:szCs w:val="20"/>
          <w:lang w:eastAsia="en-US"/>
        </w:rPr>
        <w:t xml:space="preserve">Alle aansluitingen van de openbare verlichting zijn </w:t>
      </w:r>
      <w:proofErr w:type="spellStart"/>
      <w:r>
        <w:rPr>
          <w:rFonts w:ascii="Arial" w:eastAsia="Times New Roman" w:hAnsi="Arial" w:cs="Arial"/>
          <w:color w:val="00325B"/>
          <w:sz w:val="20"/>
          <w:szCs w:val="20"/>
          <w:lang w:eastAsia="en-US"/>
        </w:rPr>
        <w:t>bemeter</w:t>
      </w:r>
      <w:r w:rsidR="00362CDD">
        <w:rPr>
          <w:rFonts w:ascii="Arial" w:eastAsia="Times New Roman" w:hAnsi="Arial" w:cs="Arial"/>
          <w:color w:val="00325B"/>
          <w:sz w:val="20"/>
          <w:szCs w:val="20"/>
          <w:lang w:eastAsia="en-US"/>
        </w:rPr>
        <w:t>t</w:t>
      </w:r>
      <w:proofErr w:type="spellEnd"/>
      <w:r w:rsidR="003B75C1">
        <w:rPr>
          <w:rFonts w:ascii="Arial" w:eastAsia="Times New Roman" w:hAnsi="Arial" w:cs="Arial"/>
          <w:color w:val="00325B"/>
          <w:sz w:val="20"/>
          <w:szCs w:val="20"/>
          <w:lang w:eastAsia="en-US"/>
        </w:rPr>
        <w:t xml:space="preserve">. Dit geld voor zowel de OV-rekken in de transformator ruimtes van </w:t>
      </w:r>
      <w:proofErr w:type="spellStart"/>
      <w:r w:rsidR="003B75C1">
        <w:rPr>
          <w:rFonts w:ascii="Arial" w:eastAsia="Times New Roman" w:hAnsi="Arial" w:cs="Arial"/>
          <w:color w:val="00325B"/>
          <w:sz w:val="20"/>
          <w:szCs w:val="20"/>
          <w:lang w:eastAsia="en-US"/>
        </w:rPr>
        <w:t>Liander</w:t>
      </w:r>
      <w:proofErr w:type="spellEnd"/>
      <w:r w:rsidR="003B75C1">
        <w:rPr>
          <w:rFonts w:ascii="Arial" w:eastAsia="Times New Roman" w:hAnsi="Arial" w:cs="Arial"/>
          <w:color w:val="00325B"/>
          <w:sz w:val="20"/>
          <w:szCs w:val="20"/>
          <w:lang w:eastAsia="en-US"/>
        </w:rPr>
        <w:t xml:space="preserve">, als ook </w:t>
      </w:r>
      <w:r w:rsidR="00362CDD">
        <w:rPr>
          <w:rFonts w:ascii="Arial" w:eastAsia="Times New Roman" w:hAnsi="Arial" w:cs="Arial"/>
          <w:color w:val="00325B"/>
          <w:sz w:val="20"/>
          <w:szCs w:val="20"/>
          <w:lang w:eastAsia="en-US"/>
        </w:rPr>
        <w:t xml:space="preserve">voor </w:t>
      </w:r>
      <w:r w:rsidR="003B75C1">
        <w:rPr>
          <w:rFonts w:ascii="Arial" w:eastAsia="Times New Roman" w:hAnsi="Arial" w:cs="Arial"/>
          <w:color w:val="00325B"/>
          <w:sz w:val="20"/>
          <w:szCs w:val="20"/>
          <w:lang w:eastAsia="en-US"/>
        </w:rPr>
        <w:t xml:space="preserve">de eigen straatvoedingspunten en speciale objecten. Voor deze 324 aansluitingen rekent </w:t>
      </w:r>
      <w:proofErr w:type="spellStart"/>
      <w:r w:rsidR="003B75C1">
        <w:rPr>
          <w:rFonts w:ascii="Arial" w:eastAsia="Times New Roman" w:hAnsi="Arial" w:cs="Arial"/>
          <w:color w:val="00325B"/>
          <w:sz w:val="20"/>
          <w:szCs w:val="20"/>
          <w:lang w:eastAsia="en-US"/>
        </w:rPr>
        <w:t>Liander</w:t>
      </w:r>
      <w:proofErr w:type="spellEnd"/>
      <w:r w:rsidR="003B75C1">
        <w:rPr>
          <w:rFonts w:ascii="Arial" w:eastAsia="Times New Roman" w:hAnsi="Arial" w:cs="Arial"/>
          <w:color w:val="00325B"/>
          <w:sz w:val="20"/>
          <w:szCs w:val="20"/>
          <w:lang w:eastAsia="en-US"/>
        </w:rPr>
        <w:t xml:space="preserve"> een capaciteitstarief. Daarnaast rekent </w:t>
      </w:r>
      <w:proofErr w:type="spellStart"/>
      <w:r w:rsidR="003B75C1">
        <w:rPr>
          <w:rFonts w:ascii="Arial" w:eastAsia="Times New Roman" w:hAnsi="Arial" w:cs="Arial"/>
          <w:color w:val="00325B"/>
          <w:sz w:val="20"/>
          <w:szCs w:val="20"/>
          <w:lang w:eastAsia="en-US"/>
        </w:rPr>
        <w:t>Liander</w:t>
      </w:r>
      <w:proofErr w:type="spellEnd"/>
      <w:r w:rsidR="003B75C1">
        <w:rPr>
          <w:rFonts w:ascii="Arial" w:eastAsia="Times New Roman" w:hAnsi="Arial" w:cs="Arial"/>
          <w:color w:val="00325B"/>
          <w:sz w:val="20"/>
          <w:szCs w:val="20"/>
          <w:lang w:eastAsia="en-US"/>
        </w:rPr>
        <w:t xml:space="preserve"> een capaciteitstarief voor elke lichtmast op haar gescha</w:t>
      </w:r>
      <w:r w:rsidR="00362CDD">
        <w:rPr>
          <w:rFonts w:ascii="Arial" w:eastAsia="Times New Roman" w:hAnsi="Arial" w:cs="Arial"/>
          <w:color w:val="00325B"/>
          <w:sz w:val="20"/>
          <w:szCs w:val="20"/>
          <w:lang w:eastAsia="en-US"/>
        </w:rPr>
        <w:t>keld</w:t>
      </w:r>
      <w:r w:rsidR="003B75C1">
        <w:rPr>
          <w:rFonts w:ascii="Arial" w:eastAsia="Times New Roman" w:hAnsi="Arial" w:cs="Arial"/>
          <w:color w:val="00325B"/>
          <w:sz w:val="20"/>
          <w:szCs w:val="20"/>
          <w:lang w:eastAsia="en-US"/>
        </w:rPr>
        <w:t xml:space="preserve"> net.</w:t>
      </w:r>
    </w:p>
    <w:p w:rsidR="003B75C1" w:rsidRDefault="003B75C1" w:rsidP="00640F63">
      <w:pPr>
        <w:pStyle w:val="Lijstalinea"/>
        <w:rPr>
          <w:rFonts w:ascii="Arial" w:eastAsia="Times New Roman" w:hAnsi="Arial" w:cs="Arial"/>
          <w:color w:val="00325B"/>
          <w:sz w:val="20"/>
          <w:szCs w:val="20"/>
          <w:lang w:eastAsia="en-US"/>
        </w:rPr>
      </w:pPr>
      <w:r>
        <w:rPr>
          <w:rFonts w:ascii="Arial" w:eastAsia="Times New Roman" w:hAnsi="Arial" w:cs="Arial"/>
          <w:color w:val="00325B"/>
          <w:sz w:val="20"/>
          <w:szCs w:val="20"/>
          <w:lang w:eastAsia="en-US"/>
        </w:rPr>
        <w:t xml:space="preserve">Dit betreffen </w:t>
      </w:r>
      <w:r w:rsidR="001F19D3">
        <w:rPr>
          <w:rFonts w:ascii="Arial" w:eastAsia="Times New Roman" w:hAnsi="Arial" w:cs="Arial"/>
          <w:color w:val="00325B"/>
          <w:sz w:val="20"/>
          <w:szCs w:val="20"/>
          <w:lang w:eastAsia="en-US"/>
        </w:rPr>
        <w:t>11.441 aansluitingen.</w:t>
      </w:r>
    </w:p>
    <w:p w:rsidR="001F19D3" w:rsidRDefault="001F19D3" w:rsidP="00640F63">
      <w:pPr>
        <w:pStyle w:val="Lijstalinea"/>
        <w:rPr>
          <w:rFonts w:ascii="Arial" w:eastAsia="Times New Roman" w:hAnsi="Arial" w:cs="Arial"/>
          <w:color w:val="00325B"/>
          <w:sz w:val="20"/>
          <w:szCs w:val="20"/>
          <w:lang w:eastAsia="en-US"/>
        </w:rPr>
      </w:pPr>
      <w:r>
        <w:rPr>
          <w:rFonts w:ascii="Arial" w:eastAsia="Times New Roman" w:hAnsi="Arial" w:cs="Arial"/>
          <w:color w:val="00325B"/>
          <w:sz w:val="20"/>
          <w:szCs w:val="20"/>
          <w:lang w:eastAsia="en-US"/>
        </w:rPr>
        <w:t>Lelystad valt met haar aansluitingen onder de A123 – regeling. Dit houdt in dat alle aansluitingen van de openbare verlichting worden gezien als 1 grootverbruikersaansluiting.</w:t>
      </w:r>
    </w:p>
    <w:p w:rsidR="001F19D3" w:rsidRPr="00640F63" w:rsidRDefault="001F19D3" w:rsidP="00640F63">
      <w:pPr>
        <w:pStyle w:val="Lijstalinea"/>
        <w:rPr>
          <w:rFonts w:ascii="Arial" w:eastAsia="Times New Roman" w:hAnsi="Arial" w:cs="Arial"/>
          <w:color w:val="00325B"/>
          <w:sz w:val="20"/>
          <w:szCs w:val="20"/>
          <w:lang w:eastAsia="en-US"/>
        </w:rPr>
      </w:pPr>
      <w:r>
        <w:rPr>
          <w:rFonts w:ascii="Arial" w:eastAsia="Times New Roman" w:hAnsi="Arial" w:cs="Arial"/>
          <w:color w:val="00325B"/>
          <w:sz w:val="20"/>
          <w:szCs w:val="20"/>
          <w:lang w:eastAsia="en-US"/>
        </w:rPr>
        <w:t>Daarbij is de gemeente zelf verantwoordelijk voor de meetdiensten. De</w:t>
      </w:r>
      <w:r w:rsidR="00362CDD">
        <w:rPr>
          <w:rFonts w:ascii="Arial" w:eastAsia="Times New Roman" w:hAnsi="Arial" w:cs="Arial"/>
          <w:color w:val="00325B"/>
          <w:sz w:val="20"/>
          <w:szCs w:val="20"/>
          <w:lang w:eastAsia="en-US"/>
        </w:rPr>
        <w:t xml:space="preserve"> meetdiensten</w:t>
      </w:r>
      <w:r>
        <w:rPr>
          <w:rFonts w:ascii="Arial" w:eastAsia="Times New Roman" w:hAnsi="Arial" w:cs="Arial"/>
          <w:color w:val="00325B"/>
          <w:sz w:val="20"/>
          <w:szCs w:val="20"/>
          <w:lang w:eastAsia="en-US"/>
        </w:rPr>
        <w:t xml:space="preserve"> zijn </w:t>
      </w:r>
      <w:r w:rsidR="00362CDD">
        <w:rPr>
          <w:rFonts w:ascii="Arial" w:eastAsia="Times New Roman" w:hAnsi="Arial" w:cs="Arial"/>
          <w:color w:val="00325B"/>
          <w:sz w:val="20"/>
          <w:szCs w:val="20"/>
          <w:lang w:eastAsia="en-US"/>
        </w:rPr>
        <w:t>op dit moment</w:t>
      </w:r>
      <w:r>
        <w:rPr>
          <w:rFonts w:ascii="Arial" w:eastAsia="Times New Roman" w:hAnsi="Arial" w:cs="Arial"/>
          <w:color w:val="00325B"/>
          <w:sz w:val="20"/>
          <w:szCs w:val="20"/>
          <w:lang w:eastAsia="en-US"/>
        </w:rPr>
        <w:t xml:space="preserve"> weg gezet bij Kenter.</w:t>
      </w:r>
    </w:p>
    <w:p w:rsidR="00287A8A" w:rsidRDefault="00287A8A" w:rsidP="00287A8A">
      <w:pPr>
        <w:pStyle w:val="Lijstalinea"/>
        <w:rPr>
          <w:rFonts w:ascii="Arial" w:eastAsia="Times New Roman" w:hAnsi="Arial" w:cs="Arial"/>
          <w:color w:val="00325B"/>
          <w:sz w:val="20"/>
          <w:szCs w:val="20"/>
          <w:lang w:eastAsia="en-US"/>
        </w:rPr>
      </w:pPr>
    </w:p>
    <w:p w:rsidR="00287A8A" w:rsidRDefault="00287A8A" w:rsidP="00287A8A">
      <w:pPr>
        <w:pStyle w:val="Lijstalinea"/>
        <w:rPr>
          <w:rFonts w:ascii="Arial" w:eastAsia="Times New Roman" w:hAnsi="Arial" w:cs="Arial"/>
          <w:color w:val="00325B"/>
          <w:sz w:val="20"/>
          <w:szCs w:val="20"/>
          <w:lang w:eastAsia="en-US"/>
        </w:rPr>
      </w:pPr>
    </w:p>
    <w:p w:rsidR="00BA0B03" w:rsidRDefault="00BA0B03" w:rsidP="00BA0B03">
      <w:pPr>
        <w:pStyle w:val="Lijstalinea"/>
        <w:numPr>
          <w:ilvl w:val="0"/>
          <w:numId w:val="1"/>
        </w:numPr>
        <w:rPr>
          <w:rStyle w:val="Zwaar"/>
          <w:sz w:val="32"/>
          <w:szCs w:val="32"/>
        </w:rPr>
      </w:pPr>
      <w:r w:rsidRPr="00287A8A">
        <w:rPr>
          <w:rStyle w:val="Zwaar"/>
          <w:sz w:val="32"/>
          <w:szCs w:val="32"/>
        </w:rPr>
        <w:t>Capaciteit, materieel</w:t>
      </w:r>
    </w:p>
    <w:p w:rsidR="00287A8A" w:rsidRPr="005B7041" w:rsidRDefault="001F19D3" w:rsidP="005B7041">
      <w:pPr>
        <w:pStyle w:val="Lijstalinea"/>
        <w:rPr>
          <w:rFonts w:ascii="Arial" w:eastAsia="Times New Roman" w:hAnsi="Arial" w:cs="Arial"/>
          <w:color w:val="00325B"/>
          <w:sz w:val="20"/>
          <w:szCs w:val="20"/>
          <w:lang w:eastAsia="en-US"/>
        </w:rPr>
      </w:pPr>
      <w:r>
        <w:rPr>
          <w:rFonts w:ascii="Arial" w:eastAsia="Times New Roman" w:hAnsi="Arial" w:cs="Arial"/>
          <w:color w:val="00325B"/>
          <w:sz w:val="20"/>
          <w:szCs w:val="20"/>
          <w:lang w:eastAsia="en-US"/>
        </w:rPr>
        <w:t xml:space="preserve">Voor het Beleid, beheer en dagelijks onderhoud (exclusief </w:t>
      </w:r>
      <w:r w:rsidR="005B7041">
        <w:rPr>
          <w:rFonts w:ascii="Arial" w:eastAsia="Times New Roman" w:hAnsi="Arial" w:cs="Arial"/>
          <w:color w:val="00325B"/>
          <w:sz w:val="20"/>
          <w:szCs w:val="20"/>
          <w:lang w:eastAsia="en-US"/>
        </w:rPr>
        <w:t xml:space="preserve">fysieke </w:t>
      </w:r>
      <w:r>
        <w:rPr>
          <w:rFonts w:ascii="Arial" w:eastAsia="Times New Roman" w:hAnsi="Arial" w:cs="Arial"/>
          <w:color w:val="00325B"/>
          <w:sz w:val="20"/>
          <w:szCs w:val="20"/>
          <w:lang w:eastAsia="en-US"/>
        </w:rPr>
        <w:t>uitvoering) zijn er 5.272 uren nodig.</w:t>
      </w:r>
    </w:p>
    <w:p w:rsidR="00287A8A" w:rsidRDefault="00287A8A" w:rsidP="00287A8A">
      <w:pPr>
        <w:pStyle w:val="Lijstalinea"/>
        <w:rPr>
          <w:rFonts w:ascii="Arial" w:eastAsia="Times New Roman" w:hAnsi="Arial" w:cs="Arial"/>
          <w:color w:val="00325B"/>
          <w:sz w:val="20"/>
          <w:szCs w:val="20"/>
          <w:lang w:eastAsia="en-US"/>
        </w:rPr>
      </w:pPr>
    </w:p>
    <w:p w:rsidR="00BA0B03" w:rsidRPr="00287A8A" w:rsidRDefault="00BA0B03" w:rsidP="00BA0B03">
      <w:pPr>
        <w:pStyle w:val="Lijstalinea"/>
        <w:numPr>
          <w:ilvl w:val="0"/>
          <w:numId w:val="1"/>
        </w:numPr>
        <w:rPr>
          <w:rStyle w:val="Zwaar"/>
          <w:sz w:val="32"/>
          <w:szCs w:val="32"/>
        </w:rPr>
      </w:pPr>
      <w:r w:rsidRPr="00287A8A">
        <w:rPr>
          <w:rStyle w:val="Zwaar"/>
          <w:sz w:val="32"/>
          <w:szCs w:val="32"/>
        </w:rPr>
        <w:t>Inkomsten</w:t>
      </w:r>
    </w:p>
    <w:p w:rsidR="00BA0B03" w:rsidRPr="005B7041" w:rsidRDefault="00BA0B03" w:rsidP="00BA0B03">
      <w:pPr>
        <w:pStyle w:val="Lijstalinea"/>
        <w:rPr>
          <w:rFonts w:ascii="Arial" w:hAnsi="Arial" w:cs="Arial"/>
          <w:b/>
          <w:bCs/>
          <w:color w:val="00325B"/>
          <w:sz w:val="20"/>
          <w:szCs w:val="20"/>
          <w:lang w:eastAsia="en-US"/>
        </w:rPr>
      </w:pPr>
      <w:r w:rsidRPr="005B7041">
        <w:rPr>
          <w:rFonts w:ascii="Arial" w:hAnsi="Arial" w:cs="Arial"/>
          <w:b/>
          <w:bCs/>
          <w:color w:val="00325B"/>
          <w:sz w:val="20"/>
          <w:szCs w:val="20"/>
          <w:lang w:eastAsia="en-US"/>
        </w:rPr>
        <w:t>Schadeverhaal</w:t>
      </w:r>
    </w:p>
    <w:p w:rsidR="005B7041" w:rsidRDefault="005B7041" w:rsidP="00BA0B03">
      <w:pPr>
        <w:pStyle w:val="Lijstalinea"/>
        <w:rPr>
          <w:rFonts w:ascii="Arial" w:hAnsi="Arial" w:cs="Arial"/>
          <w:color w:val="00325B"/>
          <w:sz w:val="20"/>
          <w:szCs w:val="20"/>
          <w:lang w:eastAsia="en-US"/>
        </w:rPr>
      </w:pPr>
      <w:r>
        <w:rPr>
          <w:rFonts w:ascii="Arial" w:hAnsi="Arial" w:cs="Arial"/>
          <w:color w:val="00325B"/>
          <w:sz w:val="20"/>
          <w:szCs w:val="20"/>
          <w:lang w:eastAsia="en-US"/>
        </w:rPr>
        <w:t>Het schadeverhaal wordt gedaan door de eigen dienst. E</w:t>
      </w:r>
      <w:r w:rsidR="008F311C">
        <w:rPr>
          <w:rFonts w:ascii="Arial" w:hAnsi="Arial" w:cs="Arial"/>
          <w:color w:val="00325B"/>
          <w:sz w:val="20"/>
          <w:szCs w:val="20"/>
          <w:lang w:eastAsia="en-US"/>
        </w:rPr>
        <w:t>r</w:t>
      </w:r>
      <w:r>
        <w:rPr>
          <w:rFonts w:ascii="Arial" w:hAnsi="Arial" w:cs="Arial"/>
          <w:color w:val="00325B"/>
          <w:sz w:val="20"/>
          <w:szCs w:val="20"/>
          <w:lang w:eastAsia="en-US"/>
        </w:rPr>
        <w:t xml:space="preserve"> wordt vanuit </w:t>
      </w:r>
      <w:r w:rsidR="00362CDD">
        <w:rPr>
          <w:rFonts w:ascii="Arial" w:hAnsi="Arial" w:cs="Arial"/>
          <w:color w:val="00325B"/>
          <w:sz w:val="20"/>
          <w:szCs w:val="20"/>
          <w:lang w:eastAsia="en-US"/>
        </w:rPr>
        <w:t>gegaan</w:t>
      </w:r>
      <w:r>
        <w:rPr>
          <w:rFonts w:ascii="Arial" w:hAnsi="Arial" w:cs="Arial"/>
          <w:color w:val="00325B"/>
          <w:sz w:val="20"/>
          <w:szCs w:val="20"/>
          <w:lang w:eastAsia="en-US"/>
        </w:rPr>
        <w:t xml:space="preserve"> dat 80% van de schades (door voertuigen) verhaalbaar is. Veel schades worden verhaald via het waarborgfonds en een</w:t>
      </w:r>
      <w:r w:rsidR="00362CDD">
        <w:rPr>
          <w:rFonts w:ascii="Arial" w:hAnsi="Arial" w:cs="Arial"/>
          <w:color w:val="00325B"/>
          <w:sz w:val="20"/>
          <w:szCs w:val="20"/>
          <w:lang w:eastAsia="en-US"/>
        </w:rPr>
        <w:t xml:space="preserve"> </w:t>
      </w:r>
      <w:r>
        <w:rPr>
          <w:rFonts w:ascii="Arial" w:hAnsi="Arial" w:cs="Arial"/>
          <w:color w:val="00325B"/>
          <w:sz w:val="20"/>
          <w:szCs w:val="20"/>
          <w:lang w:eastAsia="en-US"/>
        </w:rPr>
        <w:t xml:space="preserve">klein deel komt </w:t>
      </w:r>
      <w:r w:rsidR="00362CDD">
        <w:rPr>
          <w:rFonts w:ascii="Arial" w:hAnsi="Arial" w:cs="Arial"/>
          <w:color w:val="00325B"/>
          <w:sz w:val="20"/>
          <w:szCs w:val="20"/>
          <w:lang w:eastAsia="en-US"/>
        </w:rPr>
        <w:t>rechtstreeks</w:t>
      </w:r>
      <w:r>
        <w:rPr>
          <w:rFonts w:ascii="Arial" w:hAnsi="Arial" w:cs="Arial"/>
          <w:color w:val="00325B"/>
          <w:sz w:val="20"/>
          <w:szCs w:val="20"/>
          <w:lang w:eastAsia="en-US"/>
        </w:rPr>
        <w:t xml:space="preserve"> van de verzekeraar (dader bekend).</w:t>
      </w:r>
    </w:p>
    <w:p w:rsidR="00960A44" w:rsidRDefault="00960A44" w:rsidP="00BA0B03">
      <w:pPr>
        <w:pStyle w:val="Lijstalinea"/>
        <w:rPr>
          <w:rFonts w:ascii="Arial" w:hAnsi="Arial" w:cs="Arial"/>
          <w:b/>
          <w:bCs/>
          <w:color w:val="00325B"/>
          <w:sz w:val="20"/>
          <w:szCs w:val="20"/>
          <w:lang w:eastAsia="en-US"/>
        </w:rPr>
      </w:pPr>
    </w:p>
    <w:p w:rsidR="00BA0B03" w:rsidRPr="005B7041" w:rsidRDefault="00BA0B03" w:rsidP="00BA0B03">
      <w:pPr>
        <w:pStyle w:val="Lijstalinea"/>
        <w:rPr>
          <w:rFonts w:ascii="Arial" w:hAnsi="Arial" w:cs="Arial"/>
          <w:b/>
          <w:bCs/>
          <w:color w:val="00325B"/>
          <w:sz w:val="20"/>
          <w:szCs w:val="20"/>
          <w:lang w:eastAsia="en-US"/>
        </w:rPr>
      </w:pPr>
      <w:r w:rsidRPr="005B7041">
        <w:rPr>
          <w:rFonts w:ascii="Arial" w:hAnsi="Arial" w:cs="Arial"/>
          <w:b/>
          <w:bCs/>
          <w:color w:val="00325B"/>
          <w:sz w:val="20"/>
          <w:szCs w:val="20"/>
          <w:lang w:eastAsia="en-US"/>
        </w:rPr>
        <w:t>Energielevering derden</w:t>
      </w:r>
    </w:p>
    <w:p w:rsidR="005B7041" w:rsidRDefault="005B7041" w:rsidP="00BA0B03">
      <w:pPr>
        <w:pStyle w:val="Lijstalinea"/>
        <w:rPr>
          <w:rFonts w:ascii="Arial" w:hAnsi="Arial" w:cs="Arial"/>
          <w:color w:val="00325B"/>
          <w:sz w:val="20"/>
          <w:szCs w:val="20"/>
          <w:lang w:eastAsia="en-US"/>
        </w:rPr>
      </w:pPr>
      <w:r>
        <w:rPr>
          <w:rFonts w:ascii="Arial" w:hAnsi="Arial" w:cs="Arial"/>
          <w:color w:val="00325B"/>
          <w:sz w:val="20"/>
          <w:szCs w:val="20"/>
          <w:lang w:eastAsia="en-US"/>
        </w:rPr>
        <w:t>Er zijn een aantal gebieden binnen Lelystad waarbij het beheer van areaal ligt bij de gebi</w:t>
      </w:r>
      <w:r w:rsidR="00362CDD">
        <w:rPr>
          <w:rFonts w:ascii="Arial" w:hAnsi="Arial" w:cs="Arial"/>
          <w:color w:val="00325B"/>
          <w:sz w:val="20"/>
          <w:szCs w:val="20"/>
          <w:lang w:eastAsia="en-US"/>
        </w:rPr>
        <w:t>e</w:t>
      </w:r>
      <w:r>
        <w:rPr>
          <w:rFonts w:ascii="Arial" w:hAnsi="Arial" w:cs="Arial"/>
          <w:color w:val="00325B"/>
          <w:sz w:val="20"/>
          <w:szCs w:val="20"/>
          <w:lang w:eastAsia="en-US"/>
        </w:rPr>
        <w:t>d</w:t>
      </w:r>
      <w:r w:rsidR="00362CDD">
        <w:rPr>
          <w:rFonts w:ascii="Arial" w:hAnsi="Arial" w:cs="Arial"/>
          <w:color w:val="00325B"/>
          <w:sz w:val="20"/>
          <w:szCs w:val="20"/>
          <w:lang w:eastAsia="en-US"/>
        </w:rPr>
        <w:t>s</w:t>
      </w:r>
      <w:r>
        <w:rPr>
          <w:rFonts w:ascii="Arial" w:hAnsi="Arial" w:cs="Arial"/>
          <w:color w:val="00325B"/>
          <w:sz w:val="20"/>
          <w:szCs w:val="20"/>
          <w:lang w:eastAsia="en-US"/>
        </w:rPr>
        <w:t xml:space="preserve">eigenaar. Toch kan het voorkomen dat de openbare verlichting is aangesloten op het </w:t>
      </w:r>
      <w:proofErr w:type="spellStart"/>
      <w:r>
        <w:rPr>
          <w:rFonts w:ascii="Arial" w:hAnsi="Arial" w:cs="Arial"/>
          <w:color w:val="00325B"/>
          <w:sz w:val="20"/>
          <w:szCs w:val="20"/>
          <w:lang w:eastAsia="en-US"/>
        </w:rPr>
        <w:t>beme</w:t>
      </w:r>
      <w:r w:rsidR="00362CDD">
        <w:rPr>
          <w:rFonts w:ascii="Arial" w:hAnsi="Arial" w:cs="Arial"/>
          <w:color w:val="00325B"/>
          <w:sz w:val="20"/>
          <w:szCs w:val="20"/>
          <w:lang w:eastAsia="en-US"/>
        </w:rPr>
        <w:t>tert</w:t>
      </w:r>
      <w:proofErr w:type="spellEnd"/>
      <w:r>
        <w:rPr>
          <w:rFonts w:ascii="Arial" w:hAnsi="Arial" w:cs="Arial"/>
          <w:color w:val="00325B"/>
          <w:sz w:val="20"/>
          <w:szCs w:val="20"/>
          <w:lang w:eastAsia="en-US"/>
        </w:rPr>
        <w:t xml:space="preserve"> net van </w:t>
      </w:r>
      <w:proofErr w:type="spellStart"/>
      <w:r>
        <w:rPr>
          <w:rFonts w:ascii="Arial" w:hAnsi="Arial" w:cs="Arial"/>
          <w:color w:val="00325B"/>
          <w:sz w:val="20"/>
          <w:szCs w:val="20"/>
          <w:lang w:eastAsia="en-US"/>
        </w:rPr>
        <w:t>Liander</w:t>
      </w:r>
      <w:proofErr w:type="spellEnd"/>
      <w:r>
        <w:rPr>
          <w:rFonts w:ascii="Arial" w:hAnsi="Arial" w:cs="Arial"/>
          <w:color w:val="00325B"/>
          <w:sz w:val="20"/>
          <w:szCs w:val="20"/>
          <w:lang w:eastAsia="en-US"/>
        </w:rPr>
        <w:t xml:space="preserve"> en dat de gemeente Lelystad de stroomrekening betaald van de gebieden. Deze stroomrekening wordt dan jaarlijks in rekening gebracht bij de geb</w:t>
      </w:r>
      <w:r w:rsidR="00362CDD">
        <w:rPr>
          <w:rFonts w:ascii="Arial" w:hAnsi="Arial" w:cs="Arial"/>
          <w:color w:val="00325B"/>
          <w:sz w:val="20"/>
          <w:szCs w:val="20"/>
          <w:lang w:eastAsia="en-US"/>
        </w:rPr>
        <w:t>ie</w:t>
      </w:r>
      <w:r>
        <w:rPr>
          <w:rFonts w:ascii="Arial" w:hAnsi="Arial" w:cs="Arial"/>
          <w:color w:val="00325B"/>
          <w:sz w:val="20"/>
          <w:szCs w:val="20"/>
          <w:lang w:eastAsia="en-US"/>
        </w:rPr>
        <w:t>dseigenaar.</w:t>
      </w:r>
    </w:p>
    <w:p w:rsidR="00960A44" w:rsidRDefault="00960A44" w:rsidP="00BA0B03">
      <w:pPr>
        <w:pStyle w:val="Lijstalinea"/>
        <w:rPr>
          <w:rFonts w:ascii="Arial" w:hAnsi="Arial" w:cs="Arial"/>
          <w:b/>
          <w:bCs/>
          <w:color w:val="00325B"/>
          <w:sz w:val="20"/>
          <w:szCs w:val="20"/>
          <w:lang w:eastAsia="en-US"/>
        </w:rPr>
      </w:pPr>
    </w:p>
    <w:p w:rsidR="00BA0B03" w:rsidRPr="005B7041" w:rsidRDefault="00BA0B03" w:rsidP="00BA0B03">
      <w:pPr>
        <w:pStyle w:val="Lijstalinea"/>
        <w:rPr>
          <w:rFonts w:ascii="Arial" w:hAnsi="Arial" w:cs="Arial"/>
          <w:b/>
          <w:bCs/>
          <w:color w:val="00325B"/>
          <w:sz w:val="20"/>
          <w:szCs w:val="20"/>
          <w:lang w:eastAsia="en-US"/>
        </w:rPr>
      </w:pPr>
      <w:r w:rsidRPr="005B7041">
        <w:rPr>
          <w:rFonts w:ascii="Arial" w:hAnsi="Arial" w:cs="Arial"/>
          <w:b/>
          <w:bCs/>
          <w:color w:val="00325B"/>
          <w:sz w:val="20"/>
          <w:szCs w:val="20"/>
          <w:lang w:eastAsia="en-US"/>
        </w:rPr>
        <w:t>Lichtmastreclame</w:t>
      </w:r>
    </w:p>
    <w:p w:rsidR="00287A8A" w:rsidRDefault="00960A44" w:rsidP="00BA0B03">
      <w:pPr>
        <w:pStyle w:val="Lijstalinea"/>
        <w:rPr>
          <w:rFonts w:ascii="Arial" w:hAnsi="Arial" w:cs="Arial"/>
          <w:color w:val="00325B"/>
          <w:sz w:val="20"/>
          <w:szCs w:val="20"/>
          <w:lang w:eastAsia="en-US"/>
        </w:rPr>
      </w:pPr>
      <w:r>
        <w:rPr>
          <w:rFonts w:ascii="Arial" w:hAnsi="Arial" w:cs="Arial"/>
          <w:color w:val="00325B"/>
          <w:sz w:val="20"/>
          <w:szCs w:val="20"/>
          <w:lang w:eastAsia="en-US"/>
        </w:rPr>
        <w:t xml:space="preserve">Het </w:t>
      </w:r>
      <w:r w:rsidR="00362CDD">
        <w:rPr>
          <w:rFonts w:ascii="Arial" w:hAnsi="Arial" w:cs="Arial"/>
          <w:color w:val="00325B"/>
          <w:sz w:val="20"/>
          <w:szCs w:val="20"/>
          <w:lang w:eastAsia="en-US"/>
        </w:rPr>
        <w:t>betreft</w:t>
      </w:r>
      <w:r>
        <w:rPr>
          <w:rFonts w:ascii="Arial" w:hAnsi="Arial" w:cs="Arial"/>
          <w:color w:val="00325B"/>
          <w:sz w:val="20"/>
          <w:szCs w:val="20"/>
          <w:lang w:eastAsia="en-US"/>
        </w:rPr>
        <w:t xml:space="preserve"> hier de verlichte </w:t>
      </w:r>
      <w:r w:rsidR="005B7041">
        <w:rPr>
          <w:rFonts w:ascii="Arial" w:hAnsi="Arial" w:cs="Arial"/>
          <w:color w:val="00325B"/>
          <w:sz w:val="20"/>
          <w:szCs w:val="20"/>
          <w:lang w:eastAsia="en-US"/>
        </w:rPr>
        <w:t xml:space="preserve">Lichtmastreclame </w:t>
      </w:r>
      <w:r>
        <w:rPr>
          <w:rFonts w:ascii="Arial" w:hAnsi="Arial" w:cs="Arial"/>
          <w:color w:val="00325B"/>
          <w:sz w:val="20"/>
          <w:szCs w:val="20"/>
          <w:lang w:eastAsia="en-US"/>
        </w:rPr>
        <w:t xml:space="preserve">die </w:t>
      </w:r>
      <w:r w:rsidR="005B7041">
        <w:rPr>
          <w:rFonts w:ascii="Arial" w:hAnsi="Arial" w:cs="Arial"/>
          <w:color w:val="00325B"/>
          <w:sz w:val="20"/>
          <w:szCs w:val="20"/>
          <w:lang w:eastAsia="en-US"/>
        </w:rPr>
        <w:t xml:space="preserve">wordt </w:t>
      </w:r>
      <w:r w:rsidR="00362CDD">
        <w:rPr>
          <w:rFonts w:ascii="Arial" w:hAnsi="Arial" w:cs="Arial"/>
          <w:color w:val="00325B"/>
          <w:sz w:val="20"/>
          <w:szCs w:val="20"/>
          <w:lang w:eastAsia="en-US"/>
        </w:rPr>
        <w:t>toegestaan</w:t>
      </w:r>
      <w:r w:rsidR="005B7041">
        <w:rPr>
          <w:rFonts w:ascii="Arial" w:hAnsi="Arial" w:cs="Arial"/>
          <w:color w:val="00325B"/>
          <w:sz w:val="20"/>
          <w:szCs w:val="20"/>
          <w:lang w:eastAsia="en-US"/>
        </w:rPr>
        <w:t xml:space="preserve"> langs de stadshoofdwegen. Voor de deze dienst betaald de exploitant een verg</w:t>
      </w:r>
      <w:r w:rsidR="00362CDD">
        <w:rPr>
          <w:rFonts w:ascii="Arial" w:hAnsi="Arial" w:cs="Arial"/>
          <w:color w:val="00325B"/>
          <w:sz w:val="20"/>
          <w:szCs w:val="20"/>
          <w:lang w:eastAsia="en-US"/>
        </w:rPr>
        <w:t>oe</w:t>
      </w:r>
      <w:r w:rsidR="005B7041">
        <w:rPr>
          <w:rFonts w:ascii="Arial" w:hAnsi="Arial" w:cs="Arial"/>
          <w:color w:val="00325B"/>
          <w:sz w:val="20"/>
          <w:szCs w:val="20"/>
          <w:lang w:eastAsia="en-US"/>
        </w:rPr>
        <w:t>d</w:t>
      </w:r>
      <w:r w:rsidR="00362CDD">
        <w:rPr>
          <w:rFonts w:ascii="Arial" w:hAnsi="Arial" w:cs="Arial"/>
          <w:color w:val="00325B"/>
          <w:sz w:val="20"/>
          <w:szCs w:val="20"/>
          <w:lang w:eastAsia="en-US"/>
        </w:rPr>
        <w:t>i</w:t>
      </w:r>
      <w:r w:rsidR="005B7041">
        <w:rPr>
          <w:rFonts w:ascii="Arial" w:hAnsi="Arial" w:cs="Arial"/>
          <w:color w:val="00325B"/>
          <w:sz w:val="20"/>
          <w:szCs w:val="20"/>
          <w:lang w:eastAsia="en-US"/>
        </w:rPr>
        <w:t>ng aan de gemeente Lelystad. Mo</w:t>
      </w:r>
      <w:r w:rsidR="00362CDD">
        <w:rPr>
          <w:rFonts w:ascii="Arial" w:hAnsi="Arial" w:cs="Arial"/>
          <w:color w:val="00325B"/>
          <w:sz w:val="20"/>
          <w:szCs w:val="20"/>
          <w:lang w:eastAsia="en-US"/>
        </w:rPr>
        <w:t>mentee</w:t>
      </w:r>
      <w:r w:rsidR="005B7041">
        <w:rPr>
          <w:rFonts w:ascii="Arial" w:hAnsi="Arial" w:cs="Arial"/>
          <w:color w:val="00325B"/>
          <w:sz w:val="20"/>
          <w:szCs w:val="20"/>
          <w:lang w:eastAsia="en-US"/>
        </w:rPr>
        <w:t xml:space="preserve">l zijn er </w:t>
      </w:r>
      <w:r>
        <w:rPr>
          <w:rFonts w:ascii="Arial" w:hAnsi="Arial" w:cs="Arial"/>
          <w:color w:val="00325B"/>
          <w:sz w:val="20"/>
          <w:szCs w:val="20"/>
          <w:lang w:eastAsia="en-US"/>
        </w:rPr>
        <w:t xml:space="preserve">78 lichtmastreclames aangesloten op de openbare </w:t>
      </w:r>
      <w:r w:rsidR="00362CDD">
        <w:rPr>
          <w:rFonts w:ascii="Arial" w:hAnsi="Arial" w:cs="Arial"/>
          <w:color w:val="00325B"/>
          <w:sz w:val="20"/>
          <w:szCs w:val="20"/>
          <w:lang w:eastAsia="en-US"/>
        </w:rPr>
        <w:t>verlichting</w:t>
      </w:r>
      <w:r>
        <w:rPr>
          <w:rFonts w:ascii="Arial" w:hAnsi="Arial" w:cs="Arial"/>
          <w:color w:val="00325B"/>
          <w:sz w:val="20"/>
          <w:szCs w:val="20"/>
          <w:lang w:eastAsia="en-US"/>
        </w:rPr>
        <w:t xml:space="preserve">. De </w:t>
      </w:r>
      <w:r w:rsidR="00362CDD">
        <w:rPr>
          <w:rFonts w:ascii="Arial" w:hAnsi="Arial" w:cs="Arial"/>
          <w:color w:val="00325B"/>
          <w:sz w:val="20"/>
          <w:szCs w:val="20"/>
          <w:lang w:eastAsia="en-US"/>
        </w:rPr>
        <w:t>exploitant</w:t>
      </w:r>
      <w:r>
        <w:rPr>
          <w:rFonts w:ascii="Arial" w:hAnsi="Arial" w:cs="Arial"/>
          <w:color w:val="00325B"/>
          <w:sz w:val="20"/>
          <w:szCs w:val="20"/>
          <w:lang w:eastAsia="en-US"/>
        </w:rPr>
        <w:t xml:space="preserve"> hangt na toestemming van de gemeente het reclame bord aan de lichtmast. De gemeente </w:t>
      </w:r>
      <w:r w:rsidR="00362CDD">
        <w:rPr>
          <w:rFonts w:ascii="Arial" w:hAnsi="Arial" w:cs="Arial"/>
          <w:color w:val="00325B"/>
          <w:sz w:val="20"/>
          <w:szCs w:val="20"/>
          <w:lang w:eastAsia="en-US"/>
        </w:rPr>
        <w:t>verzorgt</w:t>
      </w:r>
      <w:r>
        <w:rPr>
          <w:rFonts w:ascii="Arial" w:hAnsi="Arial" w:cs="Arial"/>
          <w:color w:val="00325B"/>
          <w:sz w:val="20"/>
          <w:szCs w:val="20"/>
          <w:lang w:eastAsia="en-US"/>
        </w:rPr>
        <w:t xml:space="preserve"> de aansluiting op het verlichtingsnet.</w:t>
      </w:r>
    </w:p>
    <w:p w:rsidR="00287A8A" w:rsidRDefault="00287A8A" w:rsidP="00BA0B03">
      <w:pPr>
        <w:pStyle w:val="Lijstalinea"/>
        <w:rPr>
          <w:rFonts w:ascii="Arial" w:hAnsi="Arial" w:cs="Arial"/>
          <w:color w:val="00325B"/>
          <w:sz w:val="20"/>
          <w:szCs w:val="20"/>
          <w:lang w:eastAsia="en-US"/>
        </w:rPr>
      </w:pPr>
    </w:p>
    <w:p w:rsidR="00BA0B03" w:rsidRPr="00287A8A" w:rsidRDefault="00BA0B03" w:rsidP="00287A8A">
      <w:pPr>
        <w:pStyle w:val="Lijstalinea"/>
        <w:numPr>
          <w:ilvl w:val="0"/>
          <w:numId w:val="1"/>
        </w:numPr>
        <w:ind w:left="567"/>
        <w:rPr>
          <w:rStyle w:val="Zwaar"/>
          <w:sz w:val="32"/>
          <w:szCs w:val="32"/>
        </w:rPr>
      </w:pPr>
      <w:r w:rsidRPr="00287A8A">
        <w:rPr>
          <w:rStyle w:val="Zwaar"/>
          <w:sz w:val="32"/>
          <w:szCs w:val="32"/>
        </w:rPr>
        <w:t>Groot onderhoud</w:t>
      </w:r>
    </w:p>
    <w:p w:rsidR="00BA0B03" w:rsidRDefault="00BA0B03" w:rsidP="00BA0B03">
      <w:pPr>
        <w:pStyle w:val="Lijstalinea"/>
        <w:rPr>
          <w:rFonts w:ascii="Arial" w:hAnsi="Arial" w:cs="Arial"/>
          <w:color w:val="00325B"/>
          <w:sz w:val="20"/>
          <w:szCs w:val="20"/>
          <w:lang w:eastAsia="en-US"/>
        </w:rPr>
      </w:pPr>
      <w:r>
        <w:rPr>
          <w:rFonts w:ascii="Arial" w:hAnsi="Arial" w:cs="Arial"/>
          <w:color w:val="00325B"/>
          <w:sz w:val="20"/>
          <w:szCs w:val="20"/>
          <w:lang w:eastAsia="en-US"/>
        </w:rPr>
        <w:t>1 op 1 Vervangen areaal openbare verlichting + netten op basis van technische levensduur</w:t>
      </w:r>
    </w:p>
    <w:p w:rsidR="00BA0B03" w:rsidRDefault="00BA0B03" w:rsidP="00BA0B03">
      <w:pPr>
        <w:pStyle w:val="Lijstalinea"/>
        <w:rPr>
          <w:rFonts w:ascii="Arial" w:hAnsi="Arial" w:cs="Arial"/>
          <w:color w:val="00325B"/>
          <w:sz w:val="20"/>
          <w:szCs w:val="20"/>
          <w:lang w:eastAsia="en-US"/>
        </w:rPr>
      </w:pPr>
      <w:r>
        <w:rPr>
          <w:rFonts w:ascii="Arial" w:hAnsi="Arial" w:cs="Arial"/>
          <w:color w:val="00325B"/>
          <w:sz w:val="20"/>
          <w:szCs w:val="20"/>
          <w:lang w:eastAsia="en-US"/>
        </w:rPr>
        <w:t xml:space="preserve">Opwaarderen verlichtingskwaliteit naar bijna </w:t>
      </w:r>
      <w:proofErr w:type="spellStart"/>
      <w:r>
        <w:rPr>
          <w:rFonts w:ascii="Arial" w:hAnsi="Arial" w:cs="Arial"/>
          <w:color w:val="00325B"/>
          <w:sz w:val="20"/>
          <w:szCs w:val="20"/>
          <w:lang w:eastAsia="en-US"/>
        </w:rPr>
        <w:t>PKM</w:t>
      </w:r>
      <w:proofErr w:type="spellEnd"/>
      <w:r w:rsidR="00F46066">
        <w:rPr>
          <w:rFonts w:ascii="Arial" w:hAnsi="Arial" w:cs="Arial"/>
          <w:color w:val="00325B"/>
          <w:sz w:val="20"/>
          <w:szCs w:val="20"/>
          <w:lang w:eastAsia="en-US"/>
        </w:rPr>
        <w:t>.</w:t>
      </w:r>
      <w:r w:rsidR="00F46066">
        <w:rPr>
          <w:rFonts w:ascii="Arial" w:hAnsi="Arial" w:cs="Arial"/>
          <w:color w:val="00325B"/>
          <w:sz w:val="20"/>
          <w:szCs w:val="20"/>
          <w:lang w:eastAsia="en-US"/>
        </w:rPr>
        <w:br/>
      </w:r>
    </w:p>
    <w:p w:rsidR="00F46066" w:rsidRDefault="00F46066" w:rsidP="00BA0B03">
      <w:pPr>
        <w:pStyle w:val="Lijstalinea"/>
        <w:rPr>
          <w:rFonts w:ascii="Arial" w:hAnsi="Arial" w:cs="Arial"/>
          <w:color w:val="00325B"/>
          <w:sz w:val="20"/>
          <w:szCs w:val="20"/>
          <w:lang w:eastAsia="en-US"/>
        </w:rPr>
      </w:pPr>
    </w:p>
    <w:p w:rsidR="00F46066" w:rsidRDefault="00F46066" w:rsidP="00F46066">
      <w:pPr>
        <w:pStyle w:val="Lijstalinea"/>
        <w:numPr>
          <w:ilvl w:val="0"/>
          <w:numId w:val="1"/>
        </w:numPr>
        <w:ind w:left="567"/>
        <w:rPr>
          <w:rStyle w:val="Zwaar"/>
          <w:sz w:val="32"/>
          <w:szCs w:val="32"/>
        </w:rPr>
      </w:pPr>
      <w:r w:rsidRPr="00F46066">
        <w:rPr>
          <w:rStyle w:val="Zwaar"/>
          <w:sz w:val="32"/>
          <w:szCs w:val="32"/>
        </w:rPr>
        <w:t>Exploitatie</w:t>
      </w:r>
    </w:p>
    <w:p w:rsidR="00F46066" w:rsidRPr="00F46066" w:rsidRDefault="00F46066" w:rsidP="00F46066">
      <w:pPr>
        <w:pStyle w:val="Lijstalinea"/>
        <w:rPr>
          <w:rFonts w:ascii="Arial" w:hAnsi="Arial" w:cs="Arial"/>
          <w:color w:val="00325B"/>
          <w:sz w:val="20"/>
          <w:szCs w:val="20"/>
          <w:lang w:eastAsia="en-US"/>
        </w:rPr>
      </w:pPr>
      <w:r w:rsidRPr="00F46066">
        <w:rPr>
          <w:rFonts w:ascii="Arial" w:hAnsi="Arial" w:cs="Arial"/>
          <w:color w:val="00325B"/>
          <w:sz w:val="20"/>
          <w:szCs w:val="20"/>
          <w:lang w:eastAsia="en-US"/>
        </w:rPr>
        <w:t>Bij nieuwbouw vindt er uitbreiding plaats van de openbare verlichting. Veelal gaat het hier om het verplaatsen, vervangen en bijplaatsen van lichtmasten en bijbehorende kabel</w:t>
      </w:r>
      <w:r>
        <w:rPr>
          <w:rFonts w:ascii="Arial" w:hAnsi="Arial" w:cs="Arial"/>
          <w:color w:val="00325B"/>
          <w:sz w:val="20"/>
          <w:szCs w:val="20"/>
          <w:lang w:eastAsia="en-US"/>
        </w:rPr>
        <w:t xml:space="preserve"> </w:t>
      </w:r>
      <w:bookmarkStart w:id="0" w:name="_GoBack"/>
      <w:bookmarkEnd w:id="0"/>
      <w:r w:rsidRPr="00F46066">
        <w:rPr>
          <w:rFonts w:ascii="Arial" w:hAnsi="Arial" w:cs="Arial"/>
          <w:color w:val="00325B"/>
          <w:sz w:val="20"/>
          <w:szCs w:val="20"/>
          <w:lang w:eastAsia="en-US"/>
        </w:rPr>
        <w:t>werkzaamheden.</w:t>
      </w:r>
    </w:p>
    <w:p w:rsidR="00FF47F9" w:rsidRPr="00FF47F9" w:rsidRDefault="00FF47F9" w:rsidP="00FF47F9"/>
    <w:sectPr w:rsidR="00FF47F9" w:rsidRPr="00FF47F9" w:rsidSect="001116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5A2D41"/>
    <w:multiLevelType w:val="hybridMultilevel"/>
    <w:tmpl w:val="49968EEC"/>
    <w:lvl w:ilvl="0" w:tplc="8F205E98">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 w15:restartNumberingAfterBreak="0">
    <w:nsid w:val="79FC0364"/>
    <w:multiLevelType w:val="hybridMultilevel"/>
    <w:tmpl w:val="19FA005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B03"/>
    <w:rsid w:val="000D0C0A"/>
    <w:rsid w:val="00111682"/>
    <w:rsid w:val="001F19D3"/>
    <w:rsid w:val="002070B5"/>
    <w:rsid w:val="00287A8A"/>
    <w:rsid w:val="00362CDD"/>
    <w:rsid w:val="003B75C1"/>
    <w:rsid w:val="004569B7"/>
    <w:rsid w:val="005B7041"/>
    <w:rsid w:val="005C02A4"/>
    <w:rsid w:val="00640F63"/>
    <w:rsid w:val="00665375"/>
    <w:rsid w:val="0068208B"/>
    <w:rsid w:val="007A44FF"/>
    <w:rsid w:val="00837CA7"/>
    <w:rsid w:val="00885EEE"/>
    <w:rsid w:val="0089257A"/>
    <w:rsid w:val="008C7F53"/>
    <w:rsid w:val="008D0BF1"/>
    <w:rsid w:val="008F311C"/>
    <w:rsid w:val="008F52A4"/>
    <w:rsid w:val="008F5F99"/>
    <w:rsid w:val="0092080C"/>
    <w:rsid w:val="00960A44"/>
    <w:rsid w:val="009D152D"/>
    <w:rsid w:val="00A377B7"/>
    <w:rsid w:val="00B05EFD"/>
    <w:rsid w:val="00BA0B03"/>
    <w:rsid w:val="00C9562E"/>
    <w:rsid w:val="00E02487"/>
    <w:rsid w:val="00F46066"/>
    <w:rsid w:val="00FF47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516E2"/>
  <w15:chartTrackingRefBased/>
  <w15:docId w15:val="{920AB4D5-06B6-42A3-A457-585F08526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D0C0A"/>
    <w:pPr>
      <w:spacing w:after="0"/>
    </w:pPr>
  </w:style>
  <w:style w:type="paragraph" w:styleId="Kop1">
    <w:name w:val="heading 1"/>
    <w:basedOn w:val="Standaard"/>
    <w:next w:val="Standaard"/>
    <w:link w:val="Kop1Char"/>
    <w:uiPriority w:val="9"/>
    <w:qFormat/>
    <w:rsid w:val="00FF47F9"/>
    <w:pPr>
      <w:keepNext/>
      <w:keepLines/>
      <w:spacing w:before="240" w:after="60" w:line="720" w:lineRule="auto"/>
      <w:outlineLvl w:val="0"/>
    </w:pPr>
    <w:rPr>
      <w:rFonts w:eastAsiaTheme="majorEastAsia" w:cstheme="majorBidi"/>
      <w:b/>
      <w:bCs/>
      <w:sz w:val="32"/>
      <w:szCs w:val="28"/>
    </w:rPr>
  </w:style>
  <w:style w:type="paragraph" w:styleId="Kop2">
    <w:name w:val="heading 2"/>
    <w:basedOn w:val="Standaard"/>
    <w:next w:val="Standaard"/>
    <w:link w:val="Kop2Char"/>
    <w:uiPriority w:val="9"/>
    <w:unhideWhenUsed/>
    <w:qFormat/>
    <w:rsid w:val="00FF47F9"/>
    <w:pPr>
      <w:keepNext/>
      <w:keepLines/>
      <w:spacing w:before="240" w:after="60"/>
      <w:outlineLvl w:val="1"/>
    </w:pPr>
    <w:rPr>
      <w:rFonts w:eastAsiaTheme="majorEastAsia" w:cstheme="majorBidi"/>
      <w:b/>
      <w:bCs/>
      <w:i/>
      <w:sz w:val="28"/>
      <w:szCs w:val="26"/>
    </w:rPr>
  </w:style>
  <w:style w:type="paragraph" w:styleId="Kop3">
    <w:name w:val="heading 3"/>
    <w:basedOn w:val="Standaard"/>
    <w:next w:val="Standaard"/>
    <w:link w:val="Kop3Char"/>
    <w:uiPriority w:val="9"/>
    <w:unhideWhenUsed/>
    <w:qFormat/>
    <w:rsid w:val="00FF47F9"/>
    <w:pPr>
      <w:keepNext/>
      <w:keepLines/>
      <w:spacing w:before="240" w:after="60"/>
      <w:outlineLvl w:val="2"/>
    </w:pPr>
    <w:rPr>
      <w:rFonts w:eastAsiaTheme="majorEastAsia" w:cstheme="majorBidi"/>
      <w:b/>
      <w:bCs/>
      <w:sz w:val="26"/>
    </w:rPr>
  </w:style>
  <w:style w:type="paragraph" w:styleId="Kop4">
    <w:name w:val="heading 4"/>
    <w:basedOn w:val="Standaard"/>
    <w:next w:val="Standaard"/>
    <w:link w:val="Kop4Char"/>
    <w:uiPriority w:val="9"/>
    <w:semiHidden/>
    <w:unhideWhenUsed/>
    <w:qFormat/>
    <w:rsid w:val="00FF47F9"/>
    <w:pPr>
      <w:keepNext/>
      <w:keepLines/>
      <w:spacing w:before="240" w:after="60"/>
      <w:outlineLvl w:val="3"/>
    </w:pPr>
    <w:rPr>
      <w:rFonts w:eastAsiaTheme="majorEastAsia" w:cstheme="majorBidi"/>
      <w:b/>
      <w:bCs/>
      <w:iCs/>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F47F9"/>
    <w:rPr>
      <w:rFonts w:eastAsiaTheme="majorEastAsia" w:cstheme="majorBidi"/>
      <w:b/>
      <w:bCs/>
      <w:sz w:val="32"/>
      <w:szCs w:val="28"/>
    </w:rPr>
  </w:style>
  <w:style w:type="character" w:customStyle="1" w:styleId="Kop2Char">
    <w:name w:val="Kop 2 Char"/>
    <w:basedOn w:val="Standaardalinea-lettertype"/>
    <w:link w:val="Kop2"/>
    <w:uiPriority w:val="9"/>
    <w:rsid w:val="00FF47F9"/>
    <w:rPr>
      <w:rFonts w:eastAsiaTheme="majorEastAsia" w:cstheme="majorBidi"/>
      <w:b/>
      <w:bCs/>
      <w:i/>
      <w:sz w:val="28"/>
      <w:szCs w:val="26"/>
    </w:rPr>
  </w:style>
  <w:style w:type="character" w:customStyle="1" w:styleId="Kop3Char">
    <w:name w:val="Kop 3 Char"/>
    <w:basedOn w:val="Standaardalinea-lettertype"/>
    <w:link w:val="Kop3"/>
    <w:uiPriority w:val="9"/>
    <w:rsid w:val="00FF47F9"/>
    <w:rPr>
      <w:rFonts w:eastAsiaTheme="majorEastAsia" w:cstheme="majorBidi"/>
      <w:b/>
      <w:bCs/>
      <w:sz w:val="26"/>
    </w:rPr>
  </w:style>
  <w:style w:type="character" w:customStyle="1" w:styleId="Kop4Char">
    <w:name w:val="Kop 4 Char"/>
    <w:basedOn w:val="Standaardalinea-lettertype"/>
    <w:link w:val="Kop4"/>
    <w:uiPriority w:val="9"/>
    <w:semiHidden/>
    <w:rsid w:val="00FF47F9"/>
    <w:rPr>
      <w:rFonts w:eastAsiaTheme="majorEastAsia" w:cstheme="majorBidi"/>
      <w:b/>
      <w:bCs/>
      <w:iCs/>
      <w:sz w:val="24"/>
    </w:rPr>
  </w:style>
  <w:style w:type="paragraph" w:styleId="Ondertitel">
    <w:name w:val="Subtitle"/>
    <w:basedOn w:val="Standaard"/>
    <w:next w:val="Standaard"/>
    <w:link w:val="OndertitelChar"/>
    <w:uiPriority w:val="11"/>
    <w:qFormat/>
    <w:rsid w:val="00FF47F9"/>
    <w:pPr>
      <w:numPr>
        <w:ilvl w:val="1"/>
      </w:numPr>
    </w:pPr>
    <w:rPr>
      <w:rFonts w:eastAsiaTheme="majorEastAsia"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F47F9"/>
    <w:rPr>
      <w:rFonts w:eastAsiaTheme="majorEastAsia" w:cstheme="majorBidi"/>
      <w:i/>
      <w:iCs/>
      <w:color w:val="4F81BD" w:themeColor="accent1"/>
      <w:spacing w:val="15"/>
      <w:sz w:val="24"/>
      <w:szCs w:val="24"/>
    </w:rPr>
  </w:style>
  <w:style w:type="character" w:styleId="Subtielebenadrukking">
    <w:name w:val="Subtle Emphasis"/>
    <w:basedOn w:val="Standaardalinea-lettertype"/>
    <w:uiPriority w:val="19"/>
    <w:qFormat/>
    <w:rsid w:val="00FF47F9"/>
    <w:rPr>
      <w:rFonts w:ascii="Arial" w:hAnsi="Arial"/>
      <w:i/>
      <w:iCs/>
      <w:color w:val="808080" w:themeColor="text1" w:themeTint="7F"/>
    </w:rPr>
  </w:style>
  <w:style w:type="paragraph" w:styleId="Lijstalinea">
    <w:name w:val="List Paragraph"/>
    <w:basedOn w:val="Standaard"/>
    <w:uiPriority w:val="34"/>
    <w:qFormat/>
    <w:rsid w:val="00BA0B03"/>
    <w:pPr>
      <w:spacing w:line="240" w:lineRule="auto"/>
      <w:ind w:left="720"/>
    </w:pPr>
    <w:rPr>
      <w:rFonts w:ascii="Calibri" w:hAnsi="Calibri" w:cs="Calibri"/>
      <w:sz w:val="22"/>
      <w:lang w:eastAsia="nl-NL"/>
    </w:rPr>
  </w:style>
  <w:style w:type="character" w:styleId="Zwaar">
    <w:name w:val="Strong"/>
    <w:basedOn w:val="Standaardalinea-lettertype"/>
    <w:uiPriority w:val="22"/>
    <w:qFormat/>
    <w:rsid w:val="0092080C"/>
    <w:rPr>
      <w:b/>
      <w:bCs/>
    </w:rPr>
  </w:style>
  <w:style w:type="character" w:styleId="Intensieveverwijzing">
    <w:name w:val="Intense Reference"/>
    <w:basedOn w:val="Standaardalinea-lettertype"/>
    <w:uiPriority w:val="32"/>
    <w:qFormat/>
    <w:rsid w:val="00885EEE"/>
    <w:rPr>
      <w:b/>
      <w:bCs/>
      <w:smallCaps/>
      <w:color w:val="4F81BD" w:themeColor="accent1"/>
      <w:spacing w:val="5"/>
    </w:rPr>
  </w:style>
  <w:style w:type="paragraph" w:styleId="Ballontekst">
    <w:name w:val="Balloon Text"/>
    <w:basedOn w:val="Standaard"/>
    <w:link w:val="BallontekstChar"/>
    <w:uiPriority w:val="99"/>
    <w:semiHidden/>
    <w:unhideWhenUsed/>
    <w:rsid w:val="00960A44"/>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60A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3092996">
      <w:bodyDiv w:val="1"/>
      <w:marLeft w:val="0"/>
      <w:marRight w:val="0"/>
      <w:marTop w:val="0"/>
      <w:marBottom w:val="0"/>
      <w:divBdr>
        <w:top w:val="none" w:sz="0" w:space="0" w:color="auto"/>
        <w:left w:val="none" w:sz="0" w:space="0" w:color="auto"/>
        <w:bottom w:val="none" w:sz="0" w:space="0" w:color="auto"/>
        <w:right w:val="none" w:sz="0" w:space="0" w:color="auto"/>
      </w:divBdr>
    </w:div>
    <w:div w:id="206551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F6F51530"/><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EC0820-D4AC-4A83-8F50-4340AC3E2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1495</Words>
  <Characters>8224</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Bielerd, HJ van den (Erik)</dc:creator>
  <cp:keywords/>
  <dc:description/>
  <cp:lastModifiedBy>Bielerd, HJ van den (Erik)</cp:lastModifiedBy>
  <cp:revision>2</cp:revision>
  <dcterms:created xsi:type="dcterms:W3CDTF">2021-01-21T14:14:00Z</dcterms:created>
  <dcterms:modified xsi:type="dcterms:W3CDTF">2021-01-21T14:14:00Z</dcterms:modified>
</cp:coreProperties>
</file>