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68099" w14:textId="1870FD48" w:rsidR="007D35E0" w:rsidRPr="00AF46EA" w:rsidRDefault="00E07A01"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rFonts w:ascii="Century Gothic" w:hAnsi="Century Gothic"/>
          <w:b/>
          <w:bCs/>
          <w:noProof/>
          <w:sz w:val="48"/>
          <w:szCs w:val="48"/>
          <w:lang w:eastAsia="nl-NL"/>
        </w:rPr>
        <w:drawing>
          <wp:anchor distT="0" distB="0" distL="114300" distR="114300" simplePos="0" relativeHeight="251694080" behindDoc="1" locked="0" layoutInCell="1" allowOverlap="1" wp14:anchorId="359F135D" wp14:editId="7FD84B72">
            <wp:simplePos x="0" y="0"/>
            <wp:positionH relativeFrom="margin">
              <wp:posOffset>1152525</wp:posOffset>
            </wp:positionH>
            <wp:positionV relativeFrom="paragraph">
              <wp:posOffset>4128</wp:posOffset>
            </wp:positionV>
            <wp:extent cx="3751621" cy="1958454"/>
            <wp:effectExtent l="0" t="0" r="1270" b="3810"/>
            <wp:wrapNone/>
            <wp:docPr id="4" name="Afbeelding 4" descr="C:\Users\michel.vanderklooste\AppData\Local\Microsoft\Windows\INetCache\Content.MSO\1395CE2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vanderklooste\AppData\Local\Microsoft\Windows\INetCache\Content.MSO\1395CE2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1621" cy="1958454"/>
                    </a:xfrm>
                    <a:prstGeom prst="rect">
                      <a:avLst/>
                    </a:prstGeom>
                    <a:noFill/>
                    <a:ln>
                      <a:noFill/>
                    </a:ln>
                  </pic:spPr>
                </pic:pic>
              </a:graphicData>
            </a:graphic>
            <wp14:sizeRelH relativeFrom="page">
              <wp14:pctWidth>0</wp14:pctWidth>
            </wp14:sizeRelH>
            <wp14:sizeRelV relativeFrom="page">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F863A2E"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0AD03A5E"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59DD7A79"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43194F20"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20CB35A0"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7983" behindDoc="1" locked="0" layoutInCell="1" allowOverlap="1" wp14:anchorId="55A3DCB1" wp14:editId="2ED4FE56">
                <wp:simplePos x="0" y="0"/>
                <wp:positionH relativeFrom="margin">
                  <wp:posOffset>-883616</wp:posOffset>
                </wp:positionH>
                <wp:positionV relativeFrom="paragraph">
                  <wp:posOffset>294005</wp:posOffset>
                </wp:positionV>
                <wp:extent cx="6823881" cy="1951630"/>
                <wp:effectExtent l="38100" t="38100" r="91440" b="86995"/>
                <wp:wrapNone/>
                <wp:docPr id="5" name="Rectangle 5"/>
                <wp:cNvGraphicFramePr/>
                <a:graphic xmlns:a="http://schemas.openxmlformats.org/drawingml/2006/main">
                  <a:graphicData uri="http://schemas.microsoft.com/office/word/2010/wordprocessingShape">
                    <wps:wsp>
                      <wps:cNvSpPr/>
                      <wps:spPr>
                        <a:xfrm>
                          <a:off x="0" y="0"/>
                          <a:ext cx="6823881" cy="195163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16872" id="Rectangle 5" o:spid="_x0000_s1026" style="position:absolute;margin-left:-69.6pt;margin-top:23.15pt;width:537.3pt;height:153.65pt;z-index:-2516584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79963F26" w14:textId="65EED6F9" w:rsidR="00536E61" w:rsidRDefault="00761E99"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BIJLAGE 01- (INVUL)BIJLAGEN BIJ DE</w:t>
      </w:r>
      <w:r w:rsidRPr="002A2D41">
        <w:rPr>
          <w:rFonts w:ascii="Century Gothic" w:hAnsi="Century Gothic" w:cs="CenturyGothic"/>
          <w:b/>
          <w:color w:val="FFFFFF" w:themeColor="background1"/>
          <w:sz w:val="56"/>
          <w:szCs w:val="56"/>
        </w:rPr>
        <w:t xml:space="preserve"> </w:t>
      </w:r>
      <w:r>
        <w:rPr>
          <w:rFonts w:ascii="Century Gothic" w:hAnsi="Century Gothic" w:cs="CenturyGothic"/>
          <w:b/>
          <w:color w:val="FFFFFF" w:themeColor="background1"/>
          <w:sz w:val="56"/>
          <w:szCs w:val="56"/>
        </w:rPr>
        <w:br/>
      </w:r>
      <w:r w:rsidRPr="002A2D41">
        <w:rPr>
          <w:rFonts w:ascii="Century Gothic" w:hAnsi="Century Gothic" w:cs="CenturyGothic"/>
          <w:b/>
          <w:color w:val="FFFFFF" w:themeColor="background1"/>
          <w:sz w:val="56"/>
          <w:szCs w:val="56"/>
        </w:rPr>
        <w:t>EUROPESE OPENBARE</w:t>
      </w:r>
      <w:r>
        <w:rPr>
          <w:rFonts w:ascii="Century Gothic" w:hAnsi="Century Gothic" w:cs="CenturyGothic"/>
          <w:b/>
          <w:color w:val="FFFFFF" w:themeColor="background1"/>
          <w:sz w:val="56"/>
          <w:szCs w:val="56"/>
        </w:rPr>
        <w:t xml:space="preserve"> </w:t>
      </w:r>
      <w:r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E07A01">
        <w:rPr>
          <w:rFonts w:ascii="Century Gothic" w:hAnsi="Century Gothic"/>
          <w:color w:val="FFFFFF" w:themeColor="background1"/>
          <w:sz w:val="56"/>
        </w:rPr>
        <w:t>“</w:t>
      </w:r>
      <w:r w:rsidR="0089342E" w:rsidRPr="00E07A01">
        <w:rPr>
          <w:rFonts w:ascii="Century Gothic" w:hAnsi="Century Gothic"/>
          <w:color w:val="FFFFFF" w:themeColor="background1"/>
          <w:sz w:val="56"/>
        </w:rPr>
        <w:fldChar w:fldCharType="begin"/>
      </w:r>
      <w:r w:rsidR="0089342E" w:rsidRPr="00E07A01">
        <w:rPr>
          <w:rFonts w:ascii="Century Gothic" w:hAnsi="Century Gothic"/>
          <w:color w:val="FFFFFF" w:themeColor="background1"/>
          <w:sz w:val="56"/>
        </w:rPr>
        <w:instrText xml:space="preserve"> DOCPROPERTY  "Titel aanbesteding"  \* MERGEFORMAT </w:instrText>
      </w:r>
      <w:r w:rsidR="0089342E" w:rsidRPr="00E07A01">
        <w:rPr>
          <w:rFonts w:ascii="Century Gothic" w:hAnsi="Century Gothic"/>
          <w:color w:val="FFFFFF" w:themeColor="background1"/>
          <w:sz w:val="56"/>
        </w:rPr>
        <w:fldChar w:fldCharType="separate"/>
      </w:r>
      <w:r w:rsidR="00E07A01" w:rsidRPr="00E07A01">
        <w:rPr>
          <w:rFonts w:ascii="Century Gothic" w:hAnsi="Century Gothic"/>
          <w:color w:val="FFFFFF" w:themeColor="background1"/>
          <w:sz w:val="56"/>
        </w:rPr>
        <w:t>Levering PMD inzamelzakken</w:t>
      </w:r>
      <w:r w:rsidR="0089342E" w:rsidRPr="00E07A01">
        <w:rPr>
          <w:rFonts w:ascii="Century Gothic" w:hAnsi="Century Gothic"/>
          <w:color w:val="FFFFFF" w:themeColor="background1"/>
          <w:sz w:val="56"/>
        </w:rPr>
        <w:fldChar w:fldCharType="end"/>
      </w:r>
      <w:r w:rsidR="00363700" w:rsidRPr="00E07A01">
        <w:rPr>
          <w:rFonts w:ascii="Century Gothic" w:hAnsi="Century Gothic"/>
          <w:color w:val="FFFFFF" w:themeColor="background1"/>
          <w:sz w:val="56"/>
        </w:rPr>
        <w:t xml:space="preserve">” </w:t>
      </w:r>
    </w:p>
    <w:p w14:paraId="0508B32D" w14:textId="62701308" w:rsidR="00536E61" w:rsidRDefault="002A2D41" w:rsidP="002A2D41">
      <w:pPr>
        <w:tabs>
          <w:tab w:val="left" w:pos="1190"/>
        </w:tabs>
        <w:autoSpaceDE w:val="0"/>
        <w:autoSpaceDN w:val="0"/>
        <w:adjustRightInd w:val="0"/>
        <w:spacing w:after="0" w:line="240" w:lineRule="auto"/>
        <w:rPr>
          <w:rFonts w:ascii="Century Gothic" w:hAnsi="Century Gothic" w:cs="CenturyGothic"/>
          <w:b/>
          <w:sz w:val="56"/>
          <w:szCs w:val="56"/>
        </w:rPr>
      </w:pPr>
      <w:r>
        <w:rPr>
          <w:rFonts w:ascii="Century Gothic" w:hAnsi="Century Gothic" w:cs="CenturyGothic"/>
          <w:b/>
          <w:sz w:val="56"/>
          <w:szCs w:val="56"/>
        </w:rPr>
        <w:tab/>
      </w:r>
    </w:p>
    <w:p w14:paraId="39CE7142" w14:textId="75DEAFA8"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3C4FEDD5"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42A4089F" w14:textId="7E12AC57" w:rsidR="008310E1" w:rsidRPr="007956F8" w:rsidRDefault="005159C1" w:rsidP="00761E99">
      <w:pPr>
        <w:pStyle w:val="Inhopg1"/>
        <w:rPr>
          <w:lang w:eastAsia="x-none"/>
        </w:rPr>
      </w:pPr>
      <w:r>
        <w:rPr>
          <w:lang w:eastAsia="nl-NL"/>
        </w:rPr>
        <w:br w:type="page"/>
      </w:r>
      <w:bookmarkStart w:id="0" w:name="_Toc246914084"/>
      <w:bookmarkStart w:id="1" w:name="_Toc246915517"/>
      <w:bookmarkStart w:id="2" w:name="_Toc246916463"/>
      <w:bookmarkStart w:id="3" w:name="_Toc246928855"/>
      <w:bookmarkStart w:id="4" w:name="_Toc246928960"/>
      <w:bookmarkStart w:id="5" w:name="_Toc246932134"/>
    </w:p>
    <w:p w14:paraId="2883BDA8" w14:textId="0324543D" w:rsidR="009C5845" w:rsidRPr="00AF46EA" w:rsidRDefault="0079268D" w:rsidP="009F3765">
      <w:pPr>
        <w:pStyle w:val="Kop1"/>
        <w:numPr>
          <w:ilvl w:val="0"/>
          <w:numId w:val="0"/>
        </w:numPr>
        <w:ind w:left="567" w:hanging="567"/>
        <w:jc w:val="both"/>
        <w:rPr>
          <w:lang w:val="nl-NL"/>
        </w:rPr>
      </w:pPr>
      <w:bookmarkStart w:id="6" w:name="_Toc246915588"/>
      <w:bookmarkStart w:id="7" w:name="_Toc246916496"/>
      <w:bookmarkStart w:id="8" w:name="_Toc246928889"/>
      <w:bookmarkStart w:id="9" w:name="_Toc246928994"/>
      <w:bookmarkStart w:id="10" w:name="_Toc246932168"/>
      <w:bookmarkStart w:id="11" w:name="_Toc455426902"/>
      <w:bookmarkStart w:id="12" w:name="_Toc462644130"/>
      <w:bookmarkStart w:id="13" w:name="_Toc515021868"/>
      <w:bookmarkStart w:id="14" w:name="_Toc50558003"/>
      <w:bookmarkEnd w:id="0"/>
      <w:bookmarkEnd w:id="1"/>
      <w:bookmarkEnd w:id="2"/>
      <w:bookmarkEnd w:id="3"/>
      <w:bookmarkEnd w:id="4"/>
      <w:bookmarkEnd w:id="5"/>
      <w:r w:rsidRPr="000C6BAE">
        <w:rPr>
          <w:color w:val="5698F8"/>
          <w:lang w:val="nl-NL"/>
        </w:rPr>
        <w:lastRenderedPageBreak/>
        <w:t>BIJLAGE</w:t>
      </w:r>
      <w:r w:rsidR="00B13C94" w:rsidRPr="000C6BAE">
        <w:rPr>
          <w:color w:val="5698F8"/>
          <w:lang w:val="nl-NL"/>
        </w:rPr>
        <w:t xml:space="preserve"> A</w:t>
      </w:r>
      <w:r w:rsidR="00B13C94" w:rsidRPr="00AF46EA">
        <w:rPr>
          <w:lang w:val="nl-NL"/>
        </w:rPr>
        <w:tab/>
      </w:r>
      <w:r w:rsidR="009C5845" w:rsidRPr="00AF46EA">
        <w:rPr>
          <w:lang w:val="nl-NL"/>
        </w:rPr>
        <w:t>Checklist</w:t>
      </w:r>
      <w:r w:rsidR="00134D94">
        <w:rPr>
          <w:lang w:val="nl-NL"/>
        </w:rPr>
        <w:t>/inhoudsopgave inschrijving</w:t>
      </w:r>
      <w:bookmarkEnd w:id="6"/>
      <w:bookmarkEnd w:id="7"/>
      <w:bookmarkEnd w:id="8"/>
      <w:bookmarkEnd w:id="9"/>
      <w:bookmarkEnd w:id="10"/>
      <w:bookmarkEnd w:id="11"/>
      <w:bookmarkEnd w:id="12"/>
      <w:bookmarkEnd w:id="13"/>
      <w:bookmarkEnd w:id="14"/>
    </w:p>
    <w:p w14:paraId="610FABD3" w14:textId="77777777" w:rsidR="005005F2" w:rsidRPr="00AF46EA" w:rsidRDefault="005005F2" w:rsidP="0037070E">
      <w:pPr>
        <w:pStyle w:val="Kop3"/>
        <w:numPr>
          <w:ilvl w:val="0"/>
          <w:numId w:val="0"/>
        </w:numPr>
        <w:spacing w:line="240" w:lineRule="auto"/>
        <w:ind w:left="567" w:hanging="567"/>
        <w:jc w:val="both"/>
        <w:rPr>
          <w:rFonts w:ascii="Century Gothic" w:hAnsi="Century Gothic"/>
          <w:lang w:val="nl-NL"/>
        </w:rPr>
      </w:pPr>
    </w:p>
    <w:tbl>
      <w:tblPr>
        <w:tblpPr w:leftFromText="142" w:rightFromText="142"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365"/>
        <w:gridCol w:w="1423"/>
      </w:tblGrid>
      <w:tr w:rsidR="005159C1" w:rsidRPr="00956D15" w14:paraId="3395F802" w14:textId="77777777" w:rsidTr="00DA0B76">
        <w:trPr>
          <w:trHeight w:val="567"/>
        </w:trPr>
        <w:tc>
          <w:tcPr>
            <w:tcW w:w="8642" w:type="dxa"/>
            <w:gridSpan w:val="2"/>
            <w:shd w:val="clear" w:color="auto" w:fill="595959" w:themeFill="text1" w:themeFillTint="A6"/>
            <w:vAlign w:val="center"/>
          </w:tcPr>
          <w:p w14:paraId="313F96AB" w14:textId="40CAEDB3" w:rsidR="005159C1" w:rsidRPr="00305998" w:rsidRDefault="000C5534" w:rsidP="00D034D9">
            <w:pPr>
              <w:spacing w:after="0" w:line="240" w:lineRule="auto"/>
              <w:jc w:val="both"/>
              <w:rPr>
                <w:rFonts w:ascii="Century Gothic" w:hAnsi="Century Gothic" w:cs="CenturyGothic"/>
                <w:b/>
                <w:color w:val="FFFFFF" w:themeColor="background1"/>
                <w:sz w:val="24"/>
                <w:szCs w:val="24"/>
              </w:rPr>
            </w:pPr>
            <w:r w:rsidRPr="00305998">
              <w:rPr>
                <w:rFonts w:ascii="Century Gothic" w:eastAsia="Times New Roman" w:hAnsi="Century Gothic" w:cs="Arial"/>
                <w:b/>
                <w:bCs/>
                <w:color w:val="FFFFFF" w:themeColor="background1"/>
                <w:sz w:val="24"/>
                <w:szCs w:val="24"/>
                <w:lang w:eastAsia="nl-NL"/>
              </w:rPr>
              <w:t>CHECKLIST/INHOUDSOPGAVE VOOR UW INSCHRIJVING</w:t>
            </w:r>
          </w:p>
        </w:tc>
        <w:tc>
          <w:tcPr>
            <w:tcW w:w="1423" w:type="dxa"/>
            <w:shd w:val="clear" w:color="auto" w:fill="595959" w:themeFill="text1" w:themeFillTint="A6"/>
            <w:vAlign w:val="center"/>
          </w:tcPr>
          <w:p w14:paraId="6F83EFDE" w14:textId="52B43545" w:rsidR="005159C1" w:rsidRPr="00305998" w:rsidRDefault="005159C1" w:rsidP="00D034D9">
            <w:pPr>
              <w:spacing w:after="0" w:line="240" w:lineRule="auto"/>
              <w:jc w:val="both"/>
              <w:rPr>
                <w:rFonts w:ascii="Century Gothic" w:hAnsi="Century Gothic" w:cs="CenturyGothic"/>
                <w:b/>
                <w:color w:val="FFFFFF" w:themeColor="background1"/>
                <w:sz w:val="18"/>
                <w:szCs w:val="18"/>
              </w:rPr>
            </w:pPr>
          </w:p>
        </w:tc>
      </w:tr>
      <w:tr w:rsidR="005159C1" w:rsidRPr="00956D15" w14:paraId="7F499241" w14:textId="77777777" w:rsidTr="00DA0B76">
        <w:trPr>
          <w:trHeight w:val="20"/>
        </w:trPr>
        <w:tc>
          <w:tcPr>
            <w:tcW w:w="1277" w:type="dxa"/>
            <w:vMerge w:val="restart"/>
            <w:shd w:val="clear" w:color="auto" w:fill="5698F8"/>
            <w:vAlign w:val="center"/>
          </w:tcPr>
          <w:p w14:paraId="1B582EFC" w14:textId="77777777" w:rsidR="005159C1" w:rsidRPr="005159C1" w:rsidRDefault="00836DE3" w:rsidP="00D034D9">
            <w:pPr>
              <w:spacing w:after="0"/>
              <w:jc w:val="center"/>
              <w:rPr>
                <w:rFonts w:ascii="Century Gothic" w:hAnsi="Century Gothic"/>
                <w:b/>
                <w:bCs/>
                <w:color w:val="000000"/>
                <w:sz w:val="20"/>
                <w:szCs w:val="20"/>
              </w:rPr>
            </w:pPr>
            <w:r>
              <w:rPr>
                <w:rFonts w:ascii="Century Gothic" w:hAnsi="Century Gothic"/>
                <w:b/>
                <w:bCs/>
                <w:color w:val="000000"/>
                <w:sz w:val="20"/>
                <w:szCs w:val="20"/>
              </w:rPr>
              <w:t>ALGEMEEN</w:t>
            </w:r>
          </w:p>
        </w:tc>
        <w:tc>
          <w:tcPr>
            <w:tcW w:w="7365" w:type="dxa"/>
            <w:shd w:val="clear" w:color="auto" w:fill="FFFFFF" w:themeFill="background1"/>
            <w:vAlign w:val="center"/>
          </w:tcPr>
          <w:p w14:paraId="210F2D40" w14:textId="77777777" w:rsidR="005159C1" w:rsidRPr="005159C1" w:rsidRDefault="004A312E" w:rsidP="00D034D9">
            <w:p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De</w:t>
            </w:r>
            <w:r w:rsidR="005159C1" w:rsidRPr="005159C1">
              <w:rPr>
                <w:rFonts w:ascii="Century Gothic" w:hAnsi="Century Gothic" w:cs="CenturyGothic"/>
                <w:sz w:val="18"/>
                <w:szCs w:val="18"/>
              </w:rPr>
              <w:t xml:space="preserve"> </w:t>
            </w:r>
            <w:r w:rsidR="00092293">
              <w:rPr>
                <w:rFonts w:ascii="Century Gothic" w:hAnsi="Century Gothic" w:cs="CenturyGothic"/>
                <w:sz w:val="18"/>
                <w:szCs w:val="18"/>
              </w:rPr>
              <w:t>bescheiden</w:t>
            </w:r>
            <w:r w:rsidR="005C3169">
              <w:rPr>
                <w:rFonts w:ascii="Century Gothic" w:hAnsi="Century Gothic" w:cs="CenturyGothic"/>
                <w:sz w:val="18"/>
                <w:szCs w:val="18"/>
              </w:rPr>
              <w:t xml:space="preserve"> </w:t>
            </w:r>
            <w:r w:rsidR="00092293">
              <w:rPr>
                <w:rFonts w:ascii="Century Gothic" w:hAnsi="Century Gothic" w:cs="CenturyGothic"/>
                <w:sz w:val="18"/>
                <w:szCs w:val="18"/>
              </w:rPr>
              <w:t>zijn</w:t>
            </w:r>
            <w:r w:rsidR="005159C1" w:rsidRPr="005159C1">
              <w:rPr>
                <w:rFonts w:ascii="Century Gothic" w:hAnsi="Century Gothic" w:cs="CenturyGothic"/>
                <w:sz w:val="18"/>
                <w:szCs w:val="18"/>
              </w:rPr>
              <w:t xml:space="preserve"> rechtsgeldig ondertekend</w:t>
            </w:r>
            <w:r w:rsidR="00092293">
              <w:rPr>
                <w:rFonts w:ascii="Century Gothic" w:hAnsi="Century Gothic" w:cs="CenturyGothic"/>
                <w:sz w:val="18"/>
                <w:szCs w:val="18"/>
              </w:rPr>
              <w:t xml:space="preserve"> (voor zover vereist)</w:t>
            </w:r>
          </w:p>
        </w:tc>
        <w:tc>
          <w:tcPr>
            <w:tcW w:w="1423" w:type="dxa"/>
            <w:shd w:val="clear" w:color="auto" w:fill="FFFFFF" w:themeFill="background1"/>
            <w:vAlign w:val="center"/>
          </w:tcPr>
          <w:p w14:paraId="5E47B076" w14:textId="77777777" w:rsidR="005159C1" w:rsidRPr="005159C1" w:rsidRDefault="005159C1" w:rsidP="00D034D9">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5159C1" w:rsidRPr="00956D15" w14:paraId="4685F830" w14:textId="77777777" w:rsidTr="00DA0B76">
        <w:trPr>
          <w:trHeight w:val="20"/>
        </w:trPr>
        <w:tc>
          <w:tcPr>
            <w:tcW w:w="1277" w:type="dxa"/>
            <w:vMerge/>
            <w:shd w:val="clear" w:color="auto" w:fill="5698F8"/>
            <w:vAlign w:val="center"/>
          </w:tcPr>
          <w:p w14:paraId="447CBD53" w14:textId="77777777" w:rsidR="005159C1" w:rsidRPr="005159C1" w:rsidRDefault="005159C1" w:rsidP="00D034D9">
            <w:pPr>
              <w:spacing w:after="0"/>
              <w:jc w:val="both"/>
              <w:rPr>
                <w:rFonts w:ascii="Century Gothic" w:hAnsi="Century Gothic"/>
                <w:b/>
                <w:bCs/>
                <w:color w:val="000000"/>
                <w:sz w:val="20"/>
                <w:szCs w:val="20"/>
              </w:rPr>
            </w:pPr>
          </w:p>
        </w:tc>
        <w:tc>
          <w:tcPr>
            <w:tcW w:w="7365" w:type="dxa"/>
            <w:shd w:val="clear" w:color="auto" w:fill="FFFFFF" w:themeFill="background1"/>
            <w:vAlign w:val="center"/>
          </w:tcPr>
          <w:p w14:paraId="007800C8" w14:textId="57BA4021" w:rsidR="005159C1" w:rsidRPr="005159C1" w:rsidRDefault="004A312E" w:rsidP="00D034D9">
            <w:p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De</w:t>
            </w:r>
            <w:r w:rsidR="005159C1" w:rsidRPr="005159C1">
              <w:rPr>
                <w:rFonts w:ascii="Century Gothic" w:hAnsi="Century Gothic" w:cs="CenturyGothic"/>
                <w:sz w:val="18"/>
                <w:szCs w:val="18"/>
              </w:rPr>
              <w:t xml:space="preserve"> </w:t>
            </w:r>
            <w:r w:rsidR="00092293">
              <w:rPr>
                <w:rFonts w:ascii="Century Gothic" w:hAnsi="Century Gothic" w:cs="CenturyGothic"/>
                <w:sz w:val="18"/>
                <w:szCs w:val="18"/>
              </w:rPr>
              <w:t>prijzen zijn</w:t>
            </w:r>
            <w:r w:rsidR="005159C1" w:rsidRPr="005159C1">
              <w:rPr>
                <w:rFonts w:ascii="Century Gothic" w:hAnsi="Century Gothic" w:cs="CenturyGothic"/>
                <w:sz w:val="18"/>
                <w:szCs w:val="18"/>
              </w:rPr>
              <w:t xml:space="preserve"> </w:t>
            </w:r>
            <w:r w:rsidR="005159C1" w:rsidRPr="00F4415F">
              <w:rPr>
                <w:rFonts w:ascii="Century Gothic" w:hAnsi="Century Gothic" w:cs="CenturyGothic"/>
                <w:sz w:val="18"/>
                <w:szCs w:val="18"/>
              </w:rPr>
              <w:t>exclusief</w:t>
            </w:r>
            <w:r w:rsidR="00D264D6" w:rsidRPr="00F4415F">
              <w:rPr>
                <w:rFonts w:ascii="Century Gothic" w:hAnsi="Century Gothic" w:cs="CenturyGothic"/>
                <w:sz w:val="18"/>
                <w:szCs w:val="18"/>
              </w:rPr>
              <w:t xml:space="preserve"> BTW</w:t>
            </w:r>
          </w:p>
        </w:tc>
        <w:tc>
          <w:tcPr>
            <w:tcW w:w="1423" w:type="dxa"/>
            <w:shd w:val="clear" w:color="auto" w:fill="FFFFFF" w:themeFill="background1"/>
            <w:vAlign w:val="center"/>
          </w:tcPr>
          <w:p w14:paraId="16C2B427" w14:textId="77777777" w:rsidR="005159C1" w:rsidRPr="005159C1" w:rsidRDefault="005159C1" w:rsidP="00D034D9">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5159C1" w:rsidRPr="00956D15" w14:paraId="4CF721A6" w14:textId="77777777" w:rsidTr="00DA0B76">
        <w:trPr>
          <w:trHeight w:val="170"/>
        </w:trPr>
        <w:tc>
          <w:tcPr>
            <w:tcW w:w="1277" w:type="dxa"/>
            <w:vMerge/>
            <w:shd w:val="clear" w:color="auto" w:fill="5698F8"/>
            <w:vAlign w:val="center"/>
          </w:tcPr>
          <w:p w14:paraId="1C8F1B60" w14:textId="77777777" w:rsidR="005159C1" w:rsidRPr="005159C1" w:rsidRDefault="005159C1" w:rsidP="00D034D9">
            <w:pPr>
              <w:spacing w:after="0"/>
              <w:jc w:val="both"/>
              <w:rPr>
                <w:rFonts w:ascii="Century Gothic" w:hAnsi="Century Gothic"/>
                <w:b/>
                <w:bCs/>
                <w:color w:val="000000"/>
                <w:sz w:val="20"/>
                <w:szCs w:val="20"/>
              </w:rPr>
            </w:pPr>
          </w:p>
        </w:tc>
        <w:tc>
          <w:tcPr>
            <w:tcW w:w="7365" w:type="dxa"/>
            <w:shd w:val="clear" w:color="auto" w:fill="FFFFFF" w:themeFill="background1"/>
            <w:vAlign w:val="center"/>
          </w:tcPr>
          <w:p w14:paraId="3919EA12" w14:textId="5F280D2F" w:rsidR="005159C1" w:rsidRPr="005159C1" w:rsidRDefault="00B66DA4" w:rsidP="008566FC">
            <w:pPr>
              <w:autoSpaceDE w:val="0"/>
              <w:autoSpaceDN w:val="0"/>
              <w:adjustRightInd w:val="0"/>
              <w:spacing w:after="0" w:line="240" w:lineRule="auto"/>
              <w:jc w:val="both"/>
              <w:rPr>
                <w:rFonts w:ascii="Century Gothic" w:hAnsi="Century Gothic" w:cs="CenturyGothic"/>
                <w:sz w:val="18"/>
                <w:szCs w:val="18"/>
              </w:rPr>
            </w:pPr>
            <w:r>
              <w:rPr>
                <w:rFonts w:ascii="Century Gothic" w:hAnsi="Century Gothic" w:cs="CenturyGothic"/>
                <w:sz w:val="18"/>
                <w:szCs w:val="18"/>
              </w:rPr>
              <w:t>D</w:t>
            </w:r>
            <w:r w:rsidR="004A312E">
              <w:rPr>
                <w:rFonts w:ascii="Century Gothic" w:hAnsi="Century Gothic" w:cs="CenturyGothic"/>
                <w:sz w:val="18"/>
                <w:szCs w:val="18"/>
              </w:rPr>
              <w:t>e</w:t>
            </w:r>
            <w:r w:rsidR="005159C1" w:rsidRPr="005159C1">
              <w:rPr>
                <w:rFonts w:ascii="Century Gothic" w:hAnsi="Century Gothic" w:cs="CenturyGothic"/>
                <w:sz w:val="18"/>
                <w:szCs w:val="18"/>
              </w:rPr>
              <w:t xml:space="preserve"> </w:t>
            </w:r>
            <w:r w:rsidR="00092293">
              <w:rPr>
                <w:rFonts w:ascii="Century Gothic" w:hAnsi="Century Gothic" w:cs="CenturyGothic"/>
                <w:sz w:val="18"/>
                <w:szCs w:val="18"/>
              </w:rPr>
              <w:t>inschrijv</w:t>
            </w:r>
            <w:r w:rsidR="005159C1" w:rsidRPr="005159C1">
              <w:rPr>
                <w:rFonts w:ascii="Century Gothic" w:hAnsi="Century Gothic" w:cs="CenturyGothic"/>
                <w:sz w:val="18"/>
                <w:szCs w:val="18"/>
              </w:rPr>
              <w:t>ing is tijdig ingediend</w:t>
            </w:r>
            <w:r w:rsidR="00BB59B4">
              <w:rPr>
                <w:rFonts w:ascii="Century Gothic" w:hAnsi="Century Gothic" w:cs="CenturyGothic"/>
                <w:sz w:val="18"/>
                <w:szCs w:val="18"/>
              </w:rPr>
              <w:t xml:space="preserve"> (voor sluitingsdatum en tijdstip</w:t>
            </w:r>
            <w:r w:rsidR="00DA0B76">
              <w:rPr>
                <w:rFonts w:ascii="Century Gothic" w:hAnsi="Century Gothic" w:cs="CenturyGothic"/>
                <w:sz w:val="18"/>
                <w:szCs w:val="18"/>
              </w:rPr>
              <w:t xml:space="preserve"> zie de samenvatting op pagina </w:t>
            </w:r>
            <w:r w:rsidR="008566FC">
              <w:rPr>
                <w:rFonts w:ascii="Century Gothic" w:hAnsi="Century Gothic" w:cs="CenturyGothic"/>
                <w:sz w:val="18"/>
                <w:szCs w:val="18"/>
              </w:rPr>
              <w:fldChar w:fldCharType="begin"/>
            </w:r>
            <w:r w:rsidR="008566FC">
              <w:rPr>
                <w:rFonts w:ascii="Century Gothic" w:hAnsi="Century Gothic" w:cs="CenturyGothic"/>
                <w:sz w:val="18"/>
                <w:szCs w:val="18"/>
              </w:rPr>
              <w:instrText xml:space="preserve"> PAGEREF _Ref515289727 \h </w:instrText>
            </w:r>
            <w:r w:rsidR="008566FC">
              <w:rPr>
                <w:rFonts w:ascii="Century Gothic" w:hAnsi="Century Gothic" w:cs="CenturyGothic"/>
                <w:sz w:val="18"/>
                <w:szCs w:val="18"/>
              </w:rPr>
            </w:r>
            <w:r w:rsidR="008566FC">
              <w:rPr>
                <w:rFonts w:ascii="Century Gothic" w:hAnsi="Century Gothic" w:cs="CenturyGothic"/>
                <w:sz w:val="18"/>
                <w:szCs w:val="18"/>
              </w:rPr>
              <w:fldChar w:fldCharType="separate"/>
            </w:r>
            <w:r w:rsidR="00EE467B">
              <w:rPr>
                <w:rFonts w:ascii="Century Gothic" w:hAnsi="Century Gothic" w:cs="CenturyGothic"/>
                <w:noProof/>
                <w:sz w:val="18"/>
                <w:szCs w:val="18"/>
              </w:rPr>
              <w:t>4</w:t>
            </w:r>
            <w:r w:rsidR="008566FC">
              <w:rPr>
                <w:rFonts w:ascii="Century Gothic" w:hAnsi="Century Gothic" w:cs="CenturyGothic"/>
                <w:sz w:val="18"/>
                <w:szCs w:val="18"/>
              </w:rPr>
              <w:fldChar w:fldCharType="end"/>
            </w:r>
            <w:r w:rsidR="00BB59B4">
              <w:rPr>
                <w:rFonts w:ascii="Century Gothic" w:hAnsi="Century Gothic" w:cs="CenturyGothic"/>
                <w:sz w:val="18"/>
                <w:szCs w:val="18"/>
              </w:rPr>
              <w:t xml:space="preserve"> van deze leidraad)</w:t>
            </w:r>
          </w:p>
        </w:tc>
        <w:tc>
          <w:tcPr>
            <w:tcW w:w="1423" w:type="dxa"/>
            <w:shd w:val="clear" w:color="auto" w:fill="FFFFFF" w:themeFill="background1"/>
            <w:vAlign w:val="center"/>
          </w:tcPr>
          <w:p w14:paraId="32359739" w14:textId="77777777" w:rsidR="005159C1" w:rsidRPr="005159C1" w:rsidRDefault="005159C1" w:rsidP="00D034D9">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5159C1" w:rsidRPr="00956D15" w14:paraId="7390D7C3" w14:textId="77777777" w:rsidTr="00DA0B76">
        <w:trPr>
          <w:trHeight w:val="567"/>
        </w:trPr>
        <w:tc>
          <w:tcPr>
            <w:tcW w:w="1277" w:type="dxa"/>
            <w:shd w:val="clear" w:color="auto" w:fill="595959" w:themeFill="text1" w:themeFillTint="A6"/>
            <w:vAlign w:val="center"/>
          </w:tcPr>
          <w:p w14:paraId="3FD2C322" w14:textId="460F690A" w:rsidR="005159C1" w:rsidRPr="000C5534" w:rsidRDefault="00CE63BC" w:rsidP="008F3E6C">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ONDERDEEL</w:t>
            </w:r>
          </w:p>
        </w:tc>
        <w:tc>
          <w:tcPr>
            <w:tcW w:w="7365" w:type="dxa"/>
            <w:shd w:val="clear" w:color="auto" w:fill="595959" w:themeFill="text1" w:themeFillTint="A6"/>
            <w:vAlign w:val="center"/>
          </w:tcPr>
          <w:p w14:paraId="1394C36D" w14:textId="57E2AD46" w:rsidR="005159C1" w:rsidRPr="000C5534" w:rsidRDefault="00CE63BC" w:rsidP="008F3E6C">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w:t>
            </w:r>
          </w:p>
        </w:tc>
        <w:tc>
          <w:tcPr>
            <w:tcW w:w="1423" w:type="dxa"/>
            <w:shd w:val="clear" w:color="auto" w:fill="595959" w:themeFill="text1" w:themeFillTint="A6"/>
            <w:vAlign w:val="center"/>
          </w:tcPr>
          <w:p w14:paraId="4D19D86E" w14:textId="561E24D4" w:rsidR="005159C1" w:rsidRPr="000C5534" w:rsidRDefault="00CE63BC" w:rsidP="008F3E6C">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BIJGEVOEGD</w:t>
            </w:r>
          </w:p>
        </w:tc>
      </w:tr>
      <w:tr w:rsidR="005159C1" w:rsidRPr="00956D15" w14:paraId="74501C06" w14:textId="77777777" w:rsidTr="00DA0B76">
        <w:tc>
          <w:tcPr>
            <w:tcW w:w="1277" w:type="dxa"/>
            <w:shd w:val="clear" w:color="auto" w:fill="5698F8"/>
            <w:vAlign w:val="center"/>
          </w:tcPr>
          <w:p w14:paraId="16B251F2" w14:textId="77777777" w:rsidR="005159C1" w:rsidRPr="00FE2F58" w:rsidRDefault="00395D5C"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sidR="005159C1" w:rsidRPr="00FE2F58">
              <w:rPr>
                <w:rFonts w:ascii="Century Gothic" w:hAnsi="Century Gothic" w:cs="CenturyGothic"/>
                <w:b/>
                <w:sz w:val="20"/>
                <w:szCs w:val="20"/>
              </w:rPr>
              <w:t>1</w:t>
            </w:r>
          </w:p>
        </w:tc>
        <w:tc>
          <w:tcPr>
            <w:tcW w:w="7365" w:type="dxa"/>
            <w:shd w:val="clear" w:color="auto" w:fill="FFFFFF" w:themeFill="background1"/>
            <w:vAlign w:val="center"/>
          </w:tcPr>
          <w:p w14:paraId="3CA2FD0A" w14:textId="07819D50" w:rsidR="00D034D9" w:rsidRPr="00D034D9" w:rsidRDefault="00562538" w:rsidP="00F4415F">
            <w:pPr>
              <w:pStyle w:val="Lijstalinea"/>
              <w:numPr>
                <w:ilvl w:val="0"/>
                <w:numId w:val="17"/>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(Volledig en naar waarheid)</w:t>
            </w:r>
            <w:r w:rsidRPr="00D034D9">
              <w:rPr>
                <w:rFonts w:ascii="Century Gothic" w:hAnsi="Century Gothic" w:cs="CenturyGothic"/>
                <w:sz w:val="18"/>
                <w:szCs w:val="18"/>
              </w:rPr>
              <w:t xml:space="preserve"> </w:t>
            </w:r>
            <w:r>
              <w:rPr>
                <w:rFonts w:ascii="Century Gothic" w:hAnsi="Century Gothic" w:cs="CenturyGothic"/>
                <w:sz w:val="18"/>
                <w:szCs w:val="18"/>
              </w:rPr>
              <w:t>i</w:t>
            </w:r>
            <w:r w:rsidR="00BC2317" w:rsidRPr="00D034D9">
              <w:rPr>
                <w:rFonts w:ascii="Century Gothic" w:hAnsi="Century Gothic" w:cs="CenturyGothic"/>
                <w:sz w:val="18"/>
                <w:szCs w:val="18"/>
              </w:rPr>
              <w:t>ngevulde</w:t>
            </w:r>
            <w:r w:rsidR="00BD6B08">
              <w:rPr>
                <w:rFonts w:ascii="Century Gothic" w:hAnsi="Century Gothic" w:cs="CenturyGothic"/>
                <w:sz w:val="18"/>
                <w:szCs w:val="18"/>
              </w:rPr>
              <w:t xml:space="preserve"> </w:t>
            </w:r>
            <w:r w:rsidR="00BC2317" w:rsidRPr="00D034D9">
              <w:rPr>
                <w:rFonts w:ascii="Century Gothic" w:hAnsi="Century Gothic" w:cs="CenturyGothic"/>
                <w:sz w:val="18"/>
                <w:szCs w:val="18"/>
              </w:rPr>
              <w:t xml:space="preserve">en rechtsgeldig ondertekend </w:t>
            </w:r>
            <w:r w:rsidR="00D264D6">
              <w:rPr>
                <w:rFonts w:ascii="Century Gothic" w:hAnsi="Century Gothic" w:cs="CenturyGothic"/>
                <w:sz w:val="18"/>
                <w:szCs w:val="18"/>
              </w:rPr>
              <w:t>Uniform</w:t>
            </w:r>
            <w:r w:rsidR="00611666" w:rsidRPr="00D034D9">
              <w:rPr>
                <w:rFonts w:ascii="Century Gothic" w:hAnsi="Century Gothic" w:cs="CenturyGothic"/>
                <w:sz w:val="18"/>
                <w:szCs w:val="18"/>
              </w:rPr>
              <w:t xml:space="preserve"> </w:t>
            </w:r>
            <w:r w:rsidR="00450DDF" w:rsidRPr="00D034D9">
              <w:rPr>
                <w:rFonts w:ascii="Century Gothic" w:hAnsi="Century Gothic" w:cs="CenturyGothic"/>
                <w:sz w:val="18"/>
                <w:szCs w:val="18"/>
              </w:rPr>
              <w:t>Europees Aanbestedingsdocument</w:t>
            </w:r>
          </w:p>
          <w:p w14:paraId="5AEA8E10" w14:textId="09E65AA6" w:rsidR="00FB5806" w:rsidRPr="00D034D9" w:rsidRDefault="00FB5806" w:rsidP="00F4415F">
            <w:pPr>
              <w:pStyle w:val="Lijstalinea"/>
              <w:numPr>
                <w:ilvl w:val="0"/>
                <w:numId w:val="17"/>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Volmacht ondertekening aanbesteding (indien van toepassing)</w:t>
            </w:r>
          </w:p>
          <w:p w14:paraId="51FE7F5D" w14:textId="603D4CE4" w:rsidR="00FB5806" w:rsidRPr="00D034D9" w:rsidRDefault="00FB5806" w:rsidP="00F4415F">
            <w:pPr>
              <w:pStyle w:val="Lijstalinea"/>
              <w:numPr>
                <w:ilvl w:val="0"/>
                <w:numId w:val="17"/>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 Kamer van Koophandel inschrijver</w:t>
            </w:r>
          </w:p>
        </w:tc>
        <w:tc>
          <w:tcPr>
            <w:tcW w:w="1423" w:type="dxa"/>
            <w:shd w:val="clear" w:color="auto" w:fill="FFFFFF" w:themeFill="background1"/>
            <w:vAlign w:val="center"/>
          </w:tcPr>
          <w:p w14:paraId="683B32F8" w14:textId="6A921D06" w:rsidR="005159C1" w:rsidRDefault="005159C1"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270529D" w14:textId="77777777" w:rsidR="008E777C" w:rsidRDefault="008E777C" w:rsidP="00D034D9">
            <w:pPr>
              <w:autoSpaceDE w:val="0"/>
              <w:autoSpaceDN w:val="0"/>
              <w:adjustRightInd w:val="0"/>
              <w:spacing w:after="0" w:line="240" w:lineRule="auto"/>
              <w:jc w:val="center"/>
              <w:rPr>
                <w:rFonts w:ascii="Century Gothic" w:hAnsi="Century Gothic" w:cs="CenturyGothic"/>
                <w:sz w:val="18"/>
                <w:szCs w:val="18"/>
              </w:rPr>
            </w:pPr>
          </w:p>
          <w:p w14:paraId="6B509A0D" w14:textId="45C2A8E8" w:rsidR="008E777C" w:rsidRDefault="008E777C" w:rsidP="008E777C">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B68F372" w14:textId="75ED3417" w:rsidR="008E777C" w:rsidRPr="00203C74" w:rsidRDefault="008E777C" w:rsidP="00606E24">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5159C1" w:rsidRPr="00956D15" w14:paraId="4C5E4D9E" w14:textId="77777777" w:rsidTr="00DA0B76">
        <w:tc>
          <w:tcPr>
            <w:tcW w:w="1277" w:type="dxa"/>
            <w:shd w:val="clear" w:color="auto" w:fill="5698F8"/>
            <w:vAlign w:val="center"/>
          </w:tcPr>
          <w:p w14:paraId="40501A8D" w14:textId="77777777" w:rsidR="005159C1" w:rsidRPr="00FE2F58" w:rsidRDefault="00395D5C"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sidR="00F8798B" w:rsidRPr="00FE2F58">
              <w:rPr>
                <w:rFonts w:ascii="Century Gothic" w:hAnsi="Century Gothic" w:cs="CenturyGothic"/>
                <w:b/>
                <w:sz w:val="20"/>
                <w:szCs w:val="20"/>
              </w:rPr>
              <w:t>2</w:t>
            </w:r>
          </w:p>
        </w:tc>
        <w:tc>
          <w:tcPr>
            <w:tcW w:w="7365" w:type="dxa"/>
            <w:shd w:val="clear" w:color="auto" w:fill="FFFFFF" w:themeFill="background1"/>
            <w:vAlign w:val="center"/>
          </w:tcPr>
          <w:p w14:paraId="5C175D2D" w14:textId="62B7E00E" w:rsidR="00CA5B80" w:rsidRPr="00203C74" w:rsidRDefault="004039D6"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Indien van toepassing: Bijlage D Verklaring onderaannemer</w:t>
            </w:r>
          </w:p>
        </w:tc>
        <w:tc>
          <w:tcPr>
            <w:tcW w:w="1423" w:type="dxa"/>
            <w:shd w:val="clear" w:color="auto" w:fill="FFFFFF" w:themeFill="background1"/>
            <w:vAlign w:val="center"/>
          </w:tcPr>
          <w:p w14:paraId="075E6BE8" w14:textId="77777777" w:rsidR="005159C1" w:rsidRPr="00203C74" w:rsidRDefault="005159C1"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5159C1" w:rsidRPr="00956D15" w14:paraId="2EDA8E11" w14:textId="77777777" w:rsidTr="00345769">
        <w:trPr>
          <w:trHeight w:val="1113"/>
        </w:trPr>
        <w:tc>
          <w:tcPr>
            <w:tcW w:w="1277" w:type="dxa"/>
            <w:shd w:val="clear" w:color="auto" w:fill="5698F8"/>
            <w:vAlign w:val="center"/>
          </w:tcPr>
          <w:p w14:paraId="58D471ED" w14:textId="77777777" w:rsidR="005159C1" w:rsidRPr="00FE2F58" w:rsidRDefault="00395D5C"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sidR="00B91A80" w:rsidRPr="00FE2F58">
              <w:rPr>
                <w:rFonts w:ascii="Century Gothic" w:hAnsi="Century Gothic" w:cs="CenturyGothic"/>
                <w:b/>
                <w:sz w:val="20"/>
                <w:szCs w:val="20"/>
              </w:rPr>
              <w:t>3</w:t>
            </w:r>
          </w:p>
        </w:tc>
        <w:tc>
          <w:tcPr>
            <w:tcW w:w="7365" w:type="dxa"/>
            <w:shd w:val="clear" w:color="auto" w:fill="FFFFFF" w:themeFill="background1"/>
            <w:vAlign w:val="center"/>
          </w:tcPr>
          <w:p w14:paraId="005C27B0" w14:textId="34D2AC31" w:rsidR="00EF4F28" w:rsidRDefault="00AB43CF"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Kopie</w:t>
            </w:r>
            <w:r w:rsidR="00EF4F28">
              <w:rPr>
                <w:rFonts w:ascii="Century Gothic" w:hAnsi="Century Gothic" w:cs="CenturyGothic"/>
                <w:sz w:val="18"/>
                <w:szCs w:val="18"/>
              </w:rPr>
              <w:t xml:space="preserve"> onderstaande </w:t>
            </w:r>
            <w:r w:rsidR="006C236A">
              <w:rPr>
                <w:rFonts w:ascii="Century Gothic" w:hAnsi="Century Gothic" w:cs="CenturyGothic"/>
                <w:sz w:val="18"/>
                <w:szCs w:val="18"/>
              </w:rPr>
              <w:t xml:space="preserve">geldige </w:t>
            </w:r>
            <w:r w:rsidR="00EF4F28">
              <w:rPr>
                <w:rFonts w:ascii="Century Gothic" w:hAnsi="Century Gothic" w:cs="CenturyGothic"/>
                <w:sz w:val="18"/>
                <w:szCs w:val="18"/>
              </w:rPr>
              <w:t>certificaten (of onderbouwing van de gelijkwaardigheid)</w:t>
            </w:r>
          </w:p>
          <w:p w14:paraId="69236E88" w14:textId="1B9C8343" w:rsidR="005159C1" w:rsidRPr="00345769" w:rsidRDefault="00AB43CF" w:rsidP="00F4415F">
            <w:pPr>
              <w:pStyle w:val="Lijstalinea"/>
              <w:numPr>
                <w:ilvl w:val="0"/>
                <w:numId w:val="16"/>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tc>
        <w:tc>
          <w:tcPr>
            <w:tcW w:w="1423" w:type="dxa"/>
            <w:shd w:val="clear" w:color="auto" w:fill="FFFFFF" w:themeFill="background1"/>
            <w:vAlign w:val="center"/>
          </w:tcPr>
          <w:p w14:paraId="1FAE0D9C" w14:textId="77777777" w:rsidR="008E777C" w:rsidRDefault="008E777C" w:rsidP="00D034D9">
            <w:pPr>
              <w:autoSpaceDE w:val="0"/>
              <w:autoSpaceDN w:val="0"/>
              <w:adjustRightInd w:val="0"/>
              <w:spacing w:after="0" w:line="240" w:lineRule="auto"/>
              <w:jc w:val="center"/>
              <w:rPr>
                <w:rFonts w:ascii="Century Gothic" w:hAnsi="Century Gothic" w:cs="CenturyGothic"/>
                <w:sz w:val="18"/>
                <w:szCs w:val="18"/>
              </w:rPr>
            </w:pPr>
          </w:p>
          <w:p w14:paraId="1AE7A214" w14:textId="029816C4" w:rsidR="005159C1" w:rsidRDefault="005159C1"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F5444A8" w14:textId="3973974F" w:rsidR="008E777C" w:rsidRPr="00203C74" w:rsidRDefault="008E777C" w:rsidP="00606E24">
            <w:pPr>
              <w:autoSpaceDE w:val="0"/>
              <w:autoSpaceDN w:val="0"/>
              <w:adjustRightInd w:val="0"/>
              <w:spacing w:after="0" w:line="240" w:lineRule="auto"/>
              <w:jc w:val="center"/>
              <w:rPr>
                <w:rFonts w:ascii="Century Gothic" w:hAnsi="Century Gothic" w:cs="CenturyGothic"/>
                <w:sz w:val="18"/>
                <w:szCs w:val="18"/>
              </w:rPr>
            </w:pPr>
          </w:p>
        </w:tc>
      </w:tr>
      <w:tr w:rsidR="005159C1" w:rsidRPr="00956D15" w14:paraId="19BF811A" w14:textId="77777777" w:rsidTr="00DA0B76">
        <w:tc>
          <w:tcPr>
            <w:tcW w:w="1277" w:type="dxa"/>
            <w:shd w:val="clear" w:color="auto" w:fill="5698F8"/>
            <w:vAlign w:val="center"/>
          </w:tcPr>
          <w:p w14:paraId="1188DC06" w14:textId="77777777" w:rsidR="005159C1" w:rsidRPr="00FE2F58" w:rsidRDefault="00395D5C"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cs="CenturyGothic"/>
                <w:b/>
                <w:sz w:val="20"/>
                <w:szCs w:val="20"/>
              </w:rPr>
              <w:t>0</w:t>
            </w:r>
            <w:r w:rsidR="00B91A80" w:rsidRPr="00FE2F58">
              <w:rPr>
                <w:rFonts w:ascii="Century Gothic" w:hAnsi="Century Gothic" w:cs="CenturyGothic"/>
                <w:b/>
                <w:sz w:val="20"/>
                <w:szCs w:val="20"/>
              </w:rPr>
              <w:t>4</w:t>
            </w:r>
          </w:p>
        </w:tc>
        <w:tc>
          <w:tcPr>
            <w:tcW w:w="7365" w:type="dxa"/>
            <w:shd w:val="clear" w:color="auto" w:fill="FFFFFF" w:themeFill="background1"/>
            <w:vAlign w:val="center"/>
          </w:tcPr>
          <w:p w14:paraId="4A6D8E59" w14:textId="77777777" w:rsidR="005159C1" w:rsidRPr="00203C74" w:rsidRDefault="00C15592"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Model </w:t>
            </w:r>
            <w:r w:rsidR="009D4C6A">
              <w:rPr>
                <w:rFonts w:ascii="Century Gothic" w:hAnsi="Century Gothic" w:cs="CenturyGothic"/>
                <w:sz w:val="18"/>
                <w:szCs w:val="18"/>
              </w:rPr>
              <w:t>Opgave</w:t>
            </w:r>
            <w:r w:rsidR="009E6CB8">
              <w:rPr>
                <w:rFonts w:ascii="Century Gothic" w:hAnsi="Century Gothic" w:cs="CenturyGothic"/>
                <w:sz w:val="18"/>
                <w:szCs w:val="18"/>
              </w:rPr>
              <w:t xml:space="preserve"> Kerncompetentie</w:t>
            </w:r>
            <w:r w:rsidR="004A3657">
              <w:rPr>
                <w:rFonts w:ascii="Century Gothic" w:hAnsi="Century Gothic" w:cs="CenturyGothic"/>
                <w:sz w:val="18"/>
                <w:szCs w:val="18"/>
              </w:rPr>
              <w:t>(</w:t>
            </w:r>
            <w:r w:rsidR="009E6CB8">
              <w:rPr>
                <w:rFonts w:ascii="Century Gothic" w:hAnsi="Century Gothic" w:cs="CenturyGothic"/>
                <w:sz w:val="18"/>
                <w:szCs w:val="18"/>
              </w:rPr>
              <w:t>s</w:t>
            </w:r>
            <w:r w:rsidR="004A3657">
              <w:rPr>
                <w:rFonts w:ascii="Century Gothic" w:hAnsi="Century Gothic" w:cs="CenturyGothic"/>
                <w:sz w:val="18"/>
                <w:szCs w:val="18"/>
              </w:rPr>
              <w:t>)</w:t>
            </w:r>
          </w:p>
        </w:tc>
        <w:tc>
          <w:tcPr>
            <w:tcW w:w="1423" w:type="dxa"/>
            <w:shd w:val="clear" w:color="auto" w:fill="FFFFFF" w:themeFill="background1"/>
            <w:vAlign w:val="center"/>
          </w:tcPr>
          <w:p w14:paraId="67FAC0B3" w14:textId="77777777" w:rsidR="005159C1" w:rsidRPr="00203C74" w:rsidRDefault="005159C1"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C5009" w:rsidRPr="00956D15" w14:paraId="02CCA793" w14:textId="77777777" w:rsidTr="00DA0B76">
        <w:tc>
          <w:tcPr>
            <w:tcW w:w="1277" w:type="dxa"/>
            <w:shd w:val="clear" w:color="auto" w:fill="5698F8"/>
            <w:vAlign w:val="center"/>
          </w:tcPr>
          <w:p w14:paraId="62C86F67" w14:textId="77777777" w:rsidR="00BC5009" w:rsidRPr="00FE2F58" w:rsidRDefault="00BC5009" w:rsidP="00D034D9">
            <w:pPr>
              <w:autoSpaceDE w:val="0"/>
              <w:autoSpaceDN w:val="0"/>
              <w:adjustRightInd w:val="0"/>
              <w:spacing w:after="0" w:line="240" w:lineRule="auto"/>
              <w:jc w:val="center"/>
              <w:rPr>
                <w:rFonts w:ascii="Century Gothic" w:hAnsi="Century Gothic" w:cs="CenturyGothic"/>
                <w:b/>
                <w:sz w:val="20"/>
                <w:szCs w:val="20"/>
              </w:rPr>
            </w:pPr>
            <w:r w:rsidRPr="00FE2F58">
              <w:rPr>
                <w:rFonts w:ascii="Century Gothic" w:hAnsi="Century Gothic"/>
                <w:b/>
                <w:sz w:val="20"/>
                <w:szCs w:val="20"/>
              </w:rPr>
              <w:t>05</w:t>
            </w:r>
          </w:p>
        </w:tc>
        <w:tc>
          <w:tcPr>
            <w:tcW w:w="7365" w:type="dxa"/>
            <w:shd w:val="clear" w:color="auto" w:fill="FFFFFF" w:themeFill="background1"/>
            <w:vAlign w:val="center"/>
          </w:tcPr>
          <w:p w14:paraId="3E669BA8" w14:textId="36299E9D" w:rsidR="00BC5009" w:rsidRPr="00203C74" w:rsidRDefault="00345769" w:rsidP="00D034D9">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Prijsinvulformulier</w:t>
            </w:r>
          </w:p>
        </w:tc>
        <w:tc>
          <w:tcPr>
            <w:tcW w:w="1423" w:type="dxa"/>
            <w:shd w:val="clear" w:color="auto" w:fill="FFFFFF" w:themeFill="background1"/>
            <w:vAlign w:val="center"/>
          </w:tcPr>
          <w:p w14:paraId="016E62B0" w14:textId="77777777" w:rsidR="00BC5009" w:rsidRPr="00203C74" w:rsidRDefault="00BC5009" w:rsidP="00D034D9">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bl>
    <w:p w14:paraId="3119F8E9" w14:textId="77777777" w:rsidR="00B448A7" w:rsidRDefault="00B448A7" w:rsidP="0037070E">
      <w:pPr>
        <w:autoSpaceDE w:val="0"/>
        <w:autoSpaceDN w:val="0"/>
        <w:adjustRightInd w:val="0"/>
        <w:spacing w:after="0" w:line="240" w:lineRule="auto"/>
        <w:jc w:val="both"/>
        <w:rPr>
          <w:rFonts w:ascii="Century Gothic" w:hAnsi="Century Gothic" w:cs="CenturyGothic"/>
          <w:sz w:val="20"/>
          <w:szCs w:val="20"/>
        </w:rPr>
      </w:pPr>
    </w:p>
    <w:p w14:paraId="4C6ED152" w14:textId="77777777" w:rsidR="00F907B5" w:rsidRPr="00AF46EA" w:rsidRDefault="00B00ED1" w:rsidP="0037070E">
      <w:pPr>
        <w:autoSpaceDE w:val="0"/>
        <w:autoSpaceDN w:val="0"/>
        <w:adjustRightInd w:val="0"/>
        <w:spacing w:after="0" w:line="240" w:lineRule="auto"/>
        <w:jc w:val="both"/>
        <w:rPr>
          <w:rFonts w:ascii="Century Gothic" w:hAnsi="Century Gothic" w:cs="CenturyGothic"/>
          <w:sz w:val="20"/>
          <w:szCs w:val="20"/>
        </w:rPr>
      </w:pPr>
      <w:r>
        <w:rPr>
          <w:rFonts w:ascii="Century Gothic" w:hAnsi="Century Gothic" w:cs="CenturyGothic"/>
          <w:sz w:val="20"/>
          <w:szCs w:val="20"/>
        </w:rPr>
        <w:br w:type="page"/>
      </w:r>
    </w:p>
    <w:p w14:paraId="561C685D" w14:textId="337F4A9F" w:rsidR="00E044C5" w:rsidRPr="00AF46EA" w:rsidRDefault="00AA67DB" w:rsidP="0098744E">
      <w:pPr>
        <w:pStyle w:val="Kop1"/>
        <w:numPr>
          <w:ilvl w:val="0"/>
          <w:numId w:val="0"/>
        </w:numPr>
        <w:ind w:left="567" w:hanging="567"/>
        <w:jc w:val="both"/>
        <w:rPr>
          <w:lang w:val="nl-NL"/>
        </w:rPr>
      </w:pPr>
      <w:bookmarkStart w:id="15" w:name="_Toc455426904"/>
      <w:bookmarkStart w:id="16" w:name="_Toc462644132"/>
      <w:bookmarkStart w:id="17" w:name="_Toc515021869"/>
      <w:bookmarkStart w:id="18" w:name="_Toc50558004"/>
      <w:r w:rsidRPr="000C6BAE">
        <w:rPr>
          <w:color w:val="5698F8"/>
          <w:lang w:val="nl-NL"/>
        </w:rPr>
        <w:lastRenderedPageBreak/>
        <w:t xml:space="preserve">BIJLAGE </w:t>
      </w:r>
      <w:r w:rsidR="00B77A52" w:rsidRPr="000C6BAE">
        <w:rPr>
          <w:color w:val="5698F8"/>
          <w:lang w:val="nl-NL"/>
        </w:rPr>
        <w:t>b</w:t>
      </w:r>
      <w:r w:rsidR="00B523E6" w:rsidRPr="000C6BAE">
        <w:rPr>
          <w:color w:val="5698F8"/>
          <w:lang w:val="nl-NL"/>
        </w:rPr>
        <w:t xml:space="preserve"> </w:t>
      </w:r>
      <w:r w:rsidR="003C4D41">
        <w:rPr>
          <w:lang w:val="nl-NL"/>
        </w:rPr>
        <w:tab/>
      </w:r>
      <w:r w:rsidR="004C1B22" w:rsidRPr="00AF46EA">
        <w:rPr>
          <w:lang w:val="nl-NL"/>
        </w:rPr>
        <w:t xml:space="preserve">model </w:t>
      </w:r>
      <w:r w:rsidR="00153299" w:rsidRPr="00AF46EA">
        <w:rPr>
          <w:lang w:val="nl-NL"/>
        </w:rPr>
        <w:t>opgave</w:t>
      </w:r>
      <w:r w:rsidR="00DE2CFA">
        <w:rPr>
          <w:lang w:val="nl-NL"/>
        </w:rPr>
        <w:t xml:space="preserve"> kerncompetentie</w:t>
      </w:r>
      <w:r w:rsidR="004A3657">
        <w:rPr>
          <w:lang w:val="nl-NL"/>
        </w:rPr>
        <w:t>(</w:t>
      </w:r>
      <w:r w:rsidR="00DE2CFA">
        <w:rPr>
          <w:lang w:val="nl-NL"/>
        </w:rPr>
        <w:t>s</w:t>
      </w:r>
      <w:r w:rsidR="004A3657">
        <w:rPr>
          <w:lang w:val="nl-NL"/>
        </w:rPr>
        <w:t>)</w:t>
      </w:r>
      <w:bookmarkEnd w:id="15"/>
      <w:bookmarkEnd w:id="16"/>
      <w:bookmarkEnd w:id="17"/>
      <w:bookmarkEnd w:id="18"/>
    </w:p>
    <w:p w14:paraId="5817B45C" w14:textId="77777777" w:rsidR="00A55457" w:rsidRDefault="00A55457" w:rsidP="009373B5">
      <w:pPr>
        <w:spacing w:after="0" w:line="240" w:lineRule="auto"/>
        <w:jc w:val="both"/>
        <w:rPr>
          <w:rFonts w:ascii="Century Gothic" w:hAnsi="Century Gothic"/>
          <w:sz w:val="18"/>
          <w:szCs w:val="18"/>
        </w:rPr>
      </w:pPr>
    </w:p>
    <w:p w14:paraId="1120FFC4" w14:textId="57FE302E" w:rsidR="009373B5" w:rsidRDefault="009373B5" w:rsidP="009373B5">
      <w:pPr>
        <w:spacing w:after="0" w:line="240" w:lineRule="auto"/>
        <w:jc w:val="both"/>
        <w:rPr>
          <w:rFonts w:ascii="Century Gothic" w:hAnsi="Century Gothic" w:cs="CenturyGothic"/>
          <w:color w:val="000000"/>
          <w:sz w:val="18"/>
          <w:szCs w:val="18"/>
        </w:rPr>
      </w:pPr>
      <w:r w:rsidRPr="00203C74">
        <w:rPr>
          <w:rFonts w:ascii="Century Gothic" w:hAnsi="Century Gothic"/>
          <w:sz w:val="18"/>
          <w:szCs w:val="18"/>
        </w:rPr>
        <w:t xml:space="preserve">Voor </w:t>
      </w:r>
      <w:r w:rsidRPr="00345769">
        <w:rPr>
          <w:rFonts w:ascii="Century Gothic" w:hAnsi="Century Gothic"/>
          <w:sz w:val="18"/>
          <w:szCs w:val="18"/>
        </w:rPr>
        <w:t>ieder inschrijving moet</w:t>
      </w:r>
      <w:r w:rsidRPr="00203C74">
        <w:rPr>
          <w:rFonts w:ascii="Century Gothic" w:hAnsi="Century Gothic"/>
          <w:sz w:val="18"/>
          <w:szCs w:val="18"/>
        </w:rPr>
        <w:t xml:space="preserve"> </w:t>
      </w:r>
      <w:r>
        <w:rPr>
          <w:rFonts w:ascii="Century Gothic" w:hAnsi="Century Gothic"/>
          <w:sz w:val="18"/>
          <w:szCs w:val="18"/>
        </w:rPr>
        <w:t>inschrijver aantonen dat hij over de gevraagde kerncompetenties beschikt. Hiervoor moet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p w14:paraId="3A00CF88" w14:textId="77777777" w:rsidR="009373B5" w:rsidRPr="00A95AC7" w:rsidRDefault="009373B5" w:rsidP="009373B5">
      <w:pPr>
        <w:spacing w:after="0" w:line="240" w:lineRule="auto"/>
        <w:jc w:val="both"/>
        <w:rPr>
          <w:rFonts w:ascii="Century Gothic" w:hAnsi="Century Gothic" w:cs="CenturyGothic"/>
          <w:color w:val="000000"/>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AE15AB">
        <w:trPr>
          <w:trHeight w:val="284"/>
        </w:trPr>
        <w:tc>
          <w:tcPr>
            <w:tcW w:w="4390" w:type="dxa"/>
            <w:shd w:val="clear" w:color="auto" w:fill="5698F8"/>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AE15AB">
        <w:trPr>
          <w:trHeight w:val="284"/>
        </w:trPr>
        <w:tc>
          <w:tcPr>
            <w:tcW w:w="4390" w:type="dxa"/>
            <w:shd w:val="clear" w:color="auto" w:fill="5698F8"/>
            <w:vAlign w:val="center"/>
          </w:tcPr>
          <w:p w14:paraId="19185E7A"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De referentie is van toepassing op:</w:t>
            </w:r>
          </w:p>
        </w:tc>
        <w:tc>
          <w:tcPr>
            <w:tcW w:w="4670" w:type="dxa"/>
            <w:vAlign w:val="center"/>
          </w:tcPr>
          <w:p w14:paraId="7C5AA2E0" w14:textId="621FA67D" w:rsidR="009373B5" w:rsidRPr="00E707D1" w:rsidRDefault="009373B5" w:rsidP="00AE15AB">
            <w:pPr>
              <w:spacing w:after="0"/>
              <w:jc w:val="both"/>
              <w:rPr>
                <w:rFonts w:ascii="Century Gothic" w:hAnsi="Century Gothic" w:cs="Arial"/>
                <w:sz w:val="18"/>
                <w:szCs w:val="18"/>
                <w:highlight w:val="yellow"/>
              </w:rPr>
            </w:pPr>
          </w:p>
        </w:tc>
      </w:tr>
      <w:tr w:rsidR="009373B5" w:rsidRPr="00203C74" w14:paraId="1936EB5A" w14:textId="77777777" w:rsidTr="00AE15AB">
        <w:trPr>
          <w:trHeight w:val="284"/>
        </w:trPr>
        <w:tc>
          <w:tcPr>
            <w:tcW w:w="4390" w:type="dxa"/>
            <w:shd w:val="clear" w:color="auto" w:fill="5698F8"/>
            <w:vAlign w:val="center"/>
          </w:tcPr>
          <w:p w14:paraId="50AA0F40"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Met deze referentie toont inschrijver aan dat hij beschikt over:  </w:t>
            </w:r>
          </w:p>
        </w:tc>
        <w:tc>
          <w:tcPr>
            <w:tcW w:w="4670" w:type="dxa"/>
            <w:vAlign w:val="center"/>
          </w:tcPr>
          <w:p w14:paraId="46BB4445" w14:textId="48F63AE1" w:rsidR="009373B5" w:rsidRPr="00E707D1" w:rsidRDefault="009373B5" w:rsidP="00AE15AB">
            <w:pPr>
              <w:spacing w:after="0"/>
              <w:jc w:val="both"/>
              <w:rPr>
                <w:rFonts w:ascii="Century Gothic" w:hAnsi="Century Gothic" w:cs="Arial"/>
                <w:sz w:val="18"/>
                <w:szCs w:val="18"/>
                <w:highlight w:val="yellow"/>
              </w:rPr>
            </w:pP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AE15AB">
        <w:trPr>
          <w:trHeight w:val="284"/>
        </w:trPr>
        <w:tc>
          <w:tcPr>
            <w:tcW w:w="4390" w:type="dxa"/>
            <w:shd w:val="clear" w:color="auto" w:fill="5698F8"/>
            <w:vAlign w:val="center"/>
          </w:tcPr>
          <w:p w14:paraId="439923A1" w14:textId="3DBA559C"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7C5D8A">
              <w:rPr>
                <w:rStyle w:val="Voetnootmarkering"/>
                <w:rFonts w:ascii="Century Gothic" w:hAnsi="Century Gothic"/>
                <w:sz w:val="18"/>
                <w:szCs w:val="18"/>
              </w:rPr>
              <w:footnoteReference w:id="2"/>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AE15AB">
        <w:trPr>
          <w:trHeight w:val="284"/>
        </w:trPr>
        <w:tc>
          <w:tcPr>
            <w:tcW w:w="4390" w:type="dxa"/>
            <w:shd w:val="clear" w:color="auto" w:fill="5698F8"/>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AE15AB">
        <w:trPr>
          <w:trHeight w:val="284"/>
        </w:trPr>
        <w:tc>
          <w:tcPr>
            <w:tcW w:w="4390" w:type="dxa"/>
            <w:shd w:val="clear" w:color="auto" w:fill="5698F8"/>
            <w:vAlign w:val="center"/>
          </w:tcPr>
          <w:p w14:paraId="4A3C4C56" w14:textId="77777777" w:rsidR="009373B5" w:rsidRPr="00FB762A" w:rsidRDefault="009373B5" w:rsidP="00AE15AB">
            <w:pPr>
              <w:spacing w:after="0" w:line="240" w:lineRule="auto"/>
              <w:rPr>
                <w:rFonts w:ascii="Century Gothic" w:hAnsi="Century Gothic"/>
                <w:sz w:val="18"/>
                <w:szCs w:val="18"/>
              </w:rPr>
            </w:pPr>
            <w:r>
              <w:rPr>
                <w:rFonts w:ascii="Century Gothic" w:hAnsi="Century Gothic"/>
                <w:sz w:val="18"/>
                <w:szCs w:val="18"/>
              </w:rPr>
              <w:t>Omschrijving van het referentieproject, waaruit tenminste blijkt w</w:t>
            </w:r>
            <w:r w:rsidRPr="00FB762A">
              <w:rPr>
                <w:rFonts w:ascii="Century Gothic" w:hAnsi="Century Gothic"/>
                <w:sz w:val="18"/>
                <w:szCs w:val="18"/>
              </w:rPr>
              <w:t xml:space="preserve">elke werkzaamheden tot </w:t>
            </w:r>
            <w:r>
              <w:rPr>
                <w:rFonts w:ascii="Century Gothic" w:hAnsi="Century Gothic"/>
                <w:sz w:val="18"/>
                <w:szCs w:val="18"/>
              </w:rPr>
              <w:t xml:space="preserve">het referentieproject behoorden. </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AE15AB">
        <w:trPr>
          <w:trHeight w:val="284"/>
        </w:trPr>
        <w:tc>
          <w:tcPr>
            <w:tcW w:w="4390" w:type="dxa"/>
            <w:shd w:val="clear" w:color="auto" w:fill="5698F8"/>
            <w:vAlign w:val="center"/>
          </w:tcPr>
          <w:p w14:paraId="4B7DA80B" w14:textId="036D54D1" w:rsidR="009373B5" w:rsidRDefault="009373B5" w:rsidP="00345769">
            <w:pPr>
              <w:spacing w:after="0" w:line="240" w:lineRule="auto"/>
              <w:rPr>
                <w:rFonts w:ascii="Century Gothic" w:hAnsi="Century Gothic"/>
                <w:sz w:val="18"/>
                <w:szCs w:val="18"/>
              </w:rPr>
            </w:pPr>
            <w:r>
              <w:rPr>
                <w:rFonts w:ascii="Century Gothic" w:hAnsi="Century Gothic"/>
                <w:sz w:val="18"/>
                <w:szCs w:val="18"/>
              </w:rPr>
              <w:t xml:space="preserve">Omvang van het totale referentieproject m.b.t. </w:t>
            </w:r>
            <w:r w:rsidRPr="00345769">
              <w:rPr>
                <w:rFonts w:ascii="Century Gothic" w:hAnsi="Century Gothic"/>
                <w:sz w:val="18"/>
                <w:szCs w:val="18"/>
              </w:rPr>
              <w:t xml:space="preserve">het aantal geleverde </w:t>
            </w:r>
            <w:r w:rsidR="00345769" w:rsidRPr="00345769">
              <w:rPr>
                <w:rFonts w:ascii="Century Gothic" w:hAnsi="Century Gothic"/>
                <w:sz w:val="18"/>
                <w:szCs w:val="18"/>
              </w:rPr>
              <w:t>trekbandzakken 60 L voor PMD per jaar.</w:t>
            </w:r>
            <w:r w:rsidR="00345769">
              <w:rPr>
                <w:rFonts w:ascii="Century Gothic" w:hAnsi="Century Gothic"/>
                <w:sz w:val="18"/>
                <w:szCs w:val="18"/>
              </w:rPr>
              <w:t xml:space="preserve"> </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AE15AB">
        <w:trPr>
          <w:trHeight w:val="284"/>
        </w:trPr>
        <w:tc>
          <w:tcPr>
            <w:tcW w:w="4390" w:type="dxa"/>
            <w:shd w:val="clear" w:color="auto" w:fill="5698F8"/>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AE15AB">
        <w:trPr>
          <w:trHeight w:val="284"/>
        </w:trPr>
        <w:tc>
          <w:tcPr>
            <w:tcW w:w="4390" w:type="dxa"/>
            <w:shd w:val="clear" w:color="auto" w:fill="5698F8"/>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488A4D2C" w14:textId="77777777" w:rsidTr="00345769">
        <w:trPr>
          <w:trHeight w:val="1209"/>
        </w:trPr>
        <w:tc>
          <w:tcPr>
            <w:tcW w:w="4390" w:type="dxa"/>
            <w:shd w:val="clear" w:color="auto" w:fill="5698F8"/>
            <w:vAlign w:val="center"/>
          </w:tcPr>
          <w:p w14:paraId="17E5E63D" w14:textId="7A78E625" w:rsidR="009373B5" w:rsidRDefault="00345769" w:rsidP="00345769">
            <w:pPr>
              <w:spacing w:after="0" w:line="240" w:lineRule="auto"/>
              <w:rPr>
                <w:rFonts w:ascii="Century Gothic" w:hAnsi="Century Gothic"/>
                <w:sz w:val="18"/>
                <w:szCs w:val="18"/>
              </w:rPr>
            </w:pPr>
            <w:r>
              <w:rPr>
                <w:rFonts w:ascii="Century Gothic" w:hAnsi="Century Gothic"/>
                <w:sz w:val="18"/>
                <w:szCs w:val="18"/>
              </w:rPr>
              <w:t>Indien de (verwachte) einddatum van het referentieproject na het moment van inschr</w:t>
            </w:r>
            <w:r w:rsidRPr="00345769">
              <w:rPr>
                <w:rFonts w:ascii="Century Gothic" w:hAnsi="Century Gothic"/>
                <w:sz w:val="18"/>
                <w:szCs w:val="18"/>
              </w:rPr>
              <w:t>ijving ligt, h</w:t>
            </w:r>
            <w:r w:rsidR="009373B5" w:rsidRPr="00345769">
              <w:rPr>
                <w:rFonts w:ascii="Century Gothic" w:hAnsi="Century Gothic"/>
                <w:sz w:val="18"/>
                <w:szCs w:val="18"/>
              </w:rPr>
              <w:t xml:space="preserve">et aantal </w:t>
            </w:r>
            <w:r w:rsidRPr="00345769">
              <w:rPr>
                <w:rFonts w:ascii="Century Gothic" w:hAnsi="Century Gothic"/>
                <w:sz w:val="18"/>
                <w:szCs w:val="18"/>
              </w:rPr>
              <w:t>geleverde trekbandzakken 60 L voor PMD per jaar vanaf de startdatum tot aan de datum van inschrijving:</w:t>
            </w:r>
          </w:p>
        </w:tc>
        <w:tc>
          <w:tcPr>
            <w:tcW w:w="4670" w:type="dxa"/>
            <w:vAlign w:val="center"/>
          </w:tcPr>
          <w:p w14:paraId="69BE6735"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Let hierbij op het bijvoegen van eventuele overeenkomsten met onderaannemers en het correct invullen van deel II.C en II.D van de UEA.  </w:t>
            </w:r>
          </w:p>
        </w:tc>
      </w:tr>
      <w:tr w:rsidR="009373B5" w:rsidRPr="00203C74" w14:paraId="0994112F" w14:textId="77777777" w:rsidTr="00AE15AB">
        <w:tc>
          <w:tcPr>
            <w:tcW w:w="4390" w:type="dxa"/>
            <w:shd w:val="clear" w:color="auto" w:fill="5698F8"/>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646AB7">
              <w:rPr>
                <w:rFonts w:ascii="Century Gothic" w:hAnsi="Century Gothic" w:cs="Arial"/>
                <w:sz w:val="18"/>
                <w:szCs w:val="18"/>
                <w:highlight w:val="lightGray"/>
              </w:rPr>
            </w:r>
            <w:r w:rsidR="00646AB7">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646AB7">
              <w:rPr>
                <w:rFonts w:ascii="Century Gothic" w:hAnsi="Century Gothic" w:cs="Arial"/>
                <w:sz w:val="18"/>
                <w:szCs w:val="18"/>
                <w:highlight w:val="lightGray"/>
              </w:rPr>
            </w:r>
            <w:r w:rsidR="00646AB7">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646AB7">
              <w:rPr>
                <w:rFonts w:ascii="Century Gothic" w:hAnsi="Century Gothic" w:cs="Arial"/>
                <w:sz w:val="18"/>
                <w:szCs w:val="18"/>
                <w:highlight w:val="lightGray"/>
              </w:rPr>
            </w:r>
            <w:r w:rsidR="00646AB7">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AE15AB">
        <w:tc>
          <w:tcPr>
            <w:tcW w:w="4390" w:type="dxa"/>
            <w:shd w:val="clear" w:color="auto" w:fill="5698F8"/>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646AB7">
              <w:rPr>
                <w:rFonts w:ascii="Century Gothic" w:hAnsi="Century Gothic" w:cs="Arial"/>
                <w:sz w:val="18"/>
                <w:szCs w:val="18"/>
                <w:highlight w:val="lightGray"/>
              </w:rPr>
            </w:r>
            <w:r w:rsidR="00646AB7">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646AB7">
              <w:rPr>
                <w:rFonts w:ascii="Century Gothic" w:hAnsi="Century Gothic" w:cs="Arial"/>
                <w:sz w:val="18"/>
                <w:szCs w:val="18"/>
                <w:highlight w:val="lightGray"/>
              </w:rPr>
            </w:r>
            <w:r w:rsidR="00646AB7">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646AB7">
              <w:rPr>
                <w:rFonts w:ascii="Century Gothic" w:hAnsi="Century Gothic" w:cs="Arial"/>
                <w:sz w:val="18"/>
                <w:szCs w:val="18"/>
                <w:highlight w:val="lightGray"/>
              </w:rPr>
            </w:r>
            <w:r w:rsidR="00646AB7">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646AB7">
              <w:rPr>
                <w:rFonts w:ascii="Century Gothic" w:hAnsi="Century Gothic" w:cs="Arial"/>
                <w:sz w:val="18"/>
                <w:szCs w:val="18"/>
                <w:highlight w:val="lightGray"/>
              </w:rPr>
            </w:r>
            <w:r w:rsidR="00646AB7">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AE15AB">
        <w:tc>
          <w:tcPr>
            <w:tcW w:w="4390" w:type="dxa"/>
            <w:shd w:val="clear" w:color="auto" w:fill="5698F8"/>
            <w:vAlign w:val="center"/>
          </w:tcPr>
          <w:p w14:paraId="75585A9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referentieproject is uitgevoerd door of i.s.m. een derde, NAW gegevens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AE15AB">
        <w:tc>
          <w:tcPr>
            <w:tcW w:w="4390" w:type="dxa"/>
            <w:shd w:val="clear" w:color="auto" w:fill="5698F8"/>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646AB7">
              <w:rPr>
                <w:rFonts w:ascii="Century Gothic" w:hAnsi="Century Gothic" w:cs="Arial"/>
                <w:sz w:val="18"/>
                <w:szCs w:val="18"/>
                <w:highlight w:val="lightGray"/>
              </w:rPr>
            </w:r>
            <w:r w:rsidR="00646AB7">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646AB7">
              <w:rPr>
                <w:rFonts w:ascii="Century Gothic" w:hAnsi="Century Gothic" w:cs="Arial"/>
                <w:sz w:val="18"/>
                <w:szCs w:val="18"/>
                <w:highlight w:val="lightGray"/>
              </w:rPr>
            </w:r>
            <w:r w:rsidR="00646AB7">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646AB7">
              <w:rPr>
                <w:rFonts w:ascii="Century Gothic" w:hAnsi="Century Gothic" w:cs="Arial"/>
                <w:sz w:val="18"/>
                <w:szCs w:val="18"/>
                <w:highlight w:val="lightGray"/>
              </w:rPr>
            </w:r>
            <w:r w:rsidR="00646AB7">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646AB7">
              <w:rPr>
                <w:rFonts w:ascii="Century Gothic" w:hAnsi="Century Gothic" w:cs="Arial"/>
                <w:sz w:val="18"/>
                <w:szCs w:val="18"/>
                <w:highlight w:val="lightGray"/>
              </w:rPr>
            </w:r>
            <w:r w:rsidR="00646AB7">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AE15AB">
        <w:tc>
          <w:tcPr>
            <w:tcW w:w="4390" w:type="dxa"/>
            <w:shd w:val="clear" w:color="auto" w:fill="5698F8"/>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77777777"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p w14:paraId="59EE2D86" w14:textId="6E217775" w:rsidR="009373B5" w:rsidRDefault="009373B5" w:rsidP="009373B5">
      <w:pPr>
        <w:spacing w:after="0" w:line="240" w:lineRule="auto"/>
        <w:jc w:val="both"/>
        <w:rPr>
          <w:rFonts w:ascii="Century Gothic" w:hAnsi="Century Gothic"/>
          <w:sz w:val="18"/>
          <w:szCs w:val="18"/>
        </w:rPr>
      </w:pPr>
      <w:r w:rsidRPr="00FD19A5">
        <w:rPr>
          <w:rFonts w:ascii="Century Gothic" w:hAnsi="Century Gothic" w:cs="CenturyGothic"/>
          <w:color w:val="000000"/>
          <w:sz w:val="18"/>
          <w:szCs w:val="18"/>
        </w:rPr>
        <w:t xml:space="preserve">Inschrijver </w:t>
      </w:r>
      <w:r>
        <w:rPr>
          <w:rFonts w:ascii="Century Gothic" w:hAnsi="Century Gothic" w:cs="CenturyGothic"/>
          <w:color w:val="000000"/>
          <w:sz w:val="18"/>
          <w:szCs w:val="18"/>
        </w:rPr>
        <w:t>moet</w:t>
      </w:r>
      <w:r w:rsidRPr="00FD19A5">
        <w:rPr>
          <w:rFonts w:ascii="Century Gothic" w:hAnsi="Century Gothic" w:cs="CenturyGothic"/>
          <w:color w:val="000000"/>
          <w:sz w:val="18"/>
          <w:szCs w:val="18"/>
        </w:rPr>
        <w:t xml:space="preserve"> </w:t>
      </w:r>
      <w:r>
        <w:rPr>
          <w:rFonts w:ascii="Century Gothic" w:hAnsi="Century Gothic" w:cs="CenturyGothic"/>
          <w:color w:val="000000"/>
          <w:sz w:val="18"/>
          <w:szCs w:val="18"/>
        </w:rPr>
        <w:t>de ingevulde en ondertekende formulieren</w:t>
      </w:r>
      <w:r w:rsidRPr="00FD19A5">
        <w:rPr>
          <w:rFonts w:ascii="Century Gothic" w:hAnsi="Century Gothic" w:cs="CenturyGothic"/>
          <w:color w:val="000000"/>
          <w:sz w:val="18"/>
          <w:szCs w:val="18"/>
        </w:rPr>
        <w:t xml:space="preserve"> in </w:t>
      </w:r>
      <w:r>
        <w:rPr>
          <w:rFonts w:ascii="Century Gothic" w:hAnsi="Century Gothic" w:cs="CenturyGothic"/>
          <w:color w:val="000000"/>
          <w:sz w:val="18"/>
          <w:szCs w:val="18"/>
        </w:rPr>
        <w:t>zijn i</w:t>
      </w:r>
      <w:r w:rsidRPr="00FD19A5">
        <w:rPr>
          <w:rFonts w:ascii="Century Gothic" w:hAnsi="Century Gothic" w:cs="CenturyGothic"/>
          <w:color w:val="000000"/>
          <w:sz w:val="18"/>
          <w:szCs w:val="18"/>
        </w:rPr>
        <w:t xml:space="preserve">nschrijving bijvoegen, conform de in </w:t>
      </w:r>
      <w:r>
        <w:rPr>
          <w:rFonts w:ascii="Century Gothic" w:hAnsi="Century Gothic" w:cs="CenturyGothic"/>
          <w:color w:val="000000"/>
          <w:sz w:val="18"/>
          <w:szCs w:val="18"/>
        </w:rPr>
        <w:t xml:space="preserve">bijlage </w:t>
      </w:r>
      <w:r w:rsidRPr="00FD19A5">
        <w:rPr>
          <w:rFonts w:ascii="Century Gothic" w:hAnsi="Century Gothic" w:cs="CenturyGothic"/>
          <w:color w:val="000000"/>
          <w:sz w:val="18"/>
          <w:szCs w:val="18"/>
        </w:rPr>
        <w:t>A vermelde checklist.</w:t>
      </w:r>
    </w:p>
    <w:p w14:paraId="21555801" w14:textId="77777777" w:rsidR="009373B5" w:rsidRDefault="009373B5" w:rsidP="009373B5">
      <w:pPr>
        <w:spacing w:after="0" w:line="240" w:lineRule="auto"/>
        <w:jc w:val="both"/>
        <w:rPr>
          <w:rFonts w:ascii="Century Gothic" w:hAnsi="Century Gothic"/>
          <w:sz w:val="18"/>
          <w:szCs w:val="18"/>
        </w:rPr>
      </w:pPr>
    </w:p>
    <w:p w14:paraId="621DEE89" w14:textId="77777777" w:rsidR="009373B5" w:rsidRPr="00203C74" w:rsidRDefault="009373B5" w:rsidP="009373B5">
      <w:pPr>
        <w:spacing w:line="240" w:lineRule="auto"/>
        <w:jc w:val="both"/>
        <w:rPr>
          <w:rFonts w:ascii="Century Gothic" w:hAnsi="Century Gothic"/>
          <w:sz w:val="18"/>
          <w:szCs w:val="18"/>
        </w:rPr>
      </w:pPr>
      <w:r w:rsidRPr="00203C74">
        <w:rPr>
          <w:rFonts w:ascii="Century Gothic" w:hAnsi="Century Gothic"/>
          <w:sz w:val="18"/>
          <w:szCs w:val="18"/>
        </w:rPr>
        <w:t>A</w:t>
      </w:r>
      <w:r>
        <w:rPr>
          <w:rFonts w:ascii="Century Gothic" w:hAnsi="Century Gothic"/>
          <w:sz w:val="18"/>
          <w:szCs w:val="18"/>
        </w:rPr>
        <w:t>ldus naar waarheid ingevuld en rechtsgeldig ondertekend door inschrijver:</w:t>
      </w:r>
    </w:p>
    <w:p w14:paraId="3154E53F" w14:textId="77777777" w:rsidR="009373B5" w:rsidRDefault="009373B5" w:rsidP="009373B5">
      <w:pPr>
        <w:spacing w:line="240" w:lineRule="auto"/>
        <w:jc w:val="both"/>
        <w:rPr>
          <w:rFonts w:ascii="Century Gothic" w:hAnsi="Century Gothic"/>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385"/>
        <w:gridCol w:w="7227"/>
      </w:tblGrid>
      <w:tr w:rsidR="009373B5" w14:paraId="21313637" w14:textId="77777777" w:rsidTr="00AE15AB">
        <w:tc>
          <w:tcPr>
            <w:tcW w:w="1458" w:type="dxa"/>
            <w:tcBorders>
              <w:bottom w:val="single" w:sz="4" w:space="0" w:color="595959" w:themeColor="text1" w:themeTint="A6"/>
            </w:tcBorders>
            <w:vAlign w:val="bottom"/>
          </w:tcPr>
          <w:p w14:paraId="20EB75CF" w14:textId="77777777" w:rsidR="009373B5" w:rsidRPr="000C6BAE" w:rsidRDefault="009373B5" w:rsidP="00AE15AB">
            <w:pPr>
              <w:spacing w:line="240" w:lineRule="auto"/>
              <w:rPr>
                <w:rFonts w:ascii="Century Gothic" w:hAnsi="Century Gothic"/>
                <w:b/>
                <w:color w:val="5698F8"/>
                <w:sz w:val="18"/>
                <w:szCs w:val="18"/>
              </w:rPr>
            </w:pPr>
            <w:r>
              <w:rPr>
                <w:rFonts w:ascii="Century Gothic" w:hAnsi="Century Gothic"/>
                <w:b/>
                <w:color w:val="5698F8"/>
                <w:sz w:val="18"/>
                <w:szCs w:val="18"/>
              </w:rPr>
              <w:t>Inschrijver</w:t>
            </w:r>
          </w:p>
        </w:tc>
        <w:tc>
          <w:tcPr>
            <w:tcW w:w="385" w:type="dxa"/>
            <w:tcBorders>
              <w:bottom w:val="single" w:sz="4" w:space="0" w:color="595959" w:themeColor="text1" w:themeTint="A6"/>
            </w:tcBorders>
            <w:vAlign w:val="center"/>
          </w:tcPr>
          <w:p w14:paraId="04134A76"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bottom w:val="single" w:sz="4" w:space="0" w:color="595959" w:themeColor="text1" w:themeTint="A6"/>
            </w:tcBorders>
          </w:tcPr>
          <w:p w14:paraId="731C568C" w14:textId="77777777" w:rsidR="009373B5" w:rsidRDefault="009373B5" w:rsidP="00AE15AB">
            <w:pPr>
              <w:spacing w:line="240" w:lineRule="auto"/>
              <w:jc w:val="both"/>
              <w:rPr>
                <w:rFonts w:ascii="Century Gothic" w:hAnsi="Century Gothic"/>
                <w:sz w:val="18"/>
                <w:szCs w:val="18"/>
              </w:rPr>
            </w:pPr>
          </w:p>
        </w:tc>
      </w:tr>
      <w:tr w:rsidR="009373B5" w14:paraId="38E5ACF1" w14:textId="77777777" w:rsidTr="00AE15AB">
        <w:trPr>
          <w:trHeight w:val="571"/>
        </w:trPr>
        <w:tc>
          <w:tcPr>
            <w:tcW w:w="1458" w:type="dxa"/>
            <w:tcBorders>
              <w:top w:val="single" w:sz="4" w:space="0" w:color="595959" w:themeColor="text1" w:themeTint="A6"/>
              <w:bottom w:val="single" w:sz="4" w:space="0" w:color="595959" w:themeColor="text1" w:themeTint="A6"/>
            </w:tcBorders>
            <w:vAlign w:val="bottom"/>
          </w:tcPr>
          <w:p w14:paraId="77F9B178" w14:textId="77777777" w:rsidR="009373B5" w:rsidRPr="000C6BAE" w:rsidRDefault="009373B5" w:rsidP="00AE15AB">
            <w:pPr>
              <w:spacing w:line="240" w:lineRule="auto"/>
              <w:rPr>
                <w:rFonts w:ascii="Century Gothic" w:hAnsi="Century Gothic"/>
                <w:b/>
                <w:color w:val="5698F8"/>
                <w:sz w:val="18"/>
                <w:szCs w:val="18"/>
              </w:rPr>
            </w:pPr>
            <w:r>
              <w:rPr>
                <w:rFonts w:ascii="Century Gothic"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411A5276"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9DA5B1A" w14:textId="77777777" w:rsidR="009373B5" w:rsidRDefault="009373B5" w:rsidP="00AE15AB">
            <w:pPr>
              <w:spacing w:line="240" w:lineRule="auto"/>
              <w:jc w:val="both"/>
              <w:rPr>
                <w:rFonts w:ascii="Century Gothic" w:hAnsi="Century Gothic"/>
                <w:sz w:val="18"/>
                <w:szCs w:val="18"/>
              </w:rPr>
            </w:pPr>
          </w:p>
        </w:tc>
      </w:tr>
      <w:tr w:rsidR="009373B5" w14:paraId="49FAB818" w14:textId="77777777" w:rsidTr="00AE15AB">
        <w:trPr>
          <w:trHeight w:val="651"/>
        </w:trPr>
        <w:tc>
          <w:tcPr>
            <w:tcW w:w="1458" w:type="dxa"/>
            <w:tcBorders>
              <w:top w:val="single" w:sz="4" w:space="0" w:color="595959" w:themeColor="text1" w:themeTint="A6"/>
              <w:bottom w:val="single" w:sz="4" w:space="0" w:color="595959" w:themeColor="text1" w:themeTint="A6"/>
            </w:tcBorders>
            <w:vAlign w:val="bottom"/>
          </w:tcPr>
          <w:p w14:paraId="5E2871BD" w14:textId="77777777" w:rsidR="009373B5" w:rsidRPr="000C6BAE" w:rsidRDefault="009373B5" w:rsidP="00AE15AB">
            <w:pPr>
              <w:spacing w:line="240" w:lineRule="auto"/>
              <w:rPr>
                <w:rFonts w:ascii="Century Gothic" w:hAnsi="Century Gothic"/>
                <w:b/>
                <w:color w:val="5698F8"/>
                <w:sz w:val="18"/>
                <w:szCs w:val="18"/>
              </w:rPr>
            </w:pPr>
            <w:r>
              <w:rPr>
                <w:rFonts w:ascii="Century Gothic"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50A057D8"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256E0CC" w14:textId="77777777" w:rsidR="009373B5" w:rsidRDefault="009373B5" w:rsidP="00AE15AB">
            <w:pPr>
              <w:spacing w:line="240" w:lineRule="auto"/>
              <w:jc w:val="both"/>
              <w:rPr>
                <w:rFonts w:ascii="Century Gothic" w:hAnsi="Century Gothic"/>
                <w:sz w:val="18"/>
                <w:szCs w:val="18"/>
              </w:rPr>
            </w:pPr>
          </w:p>
        </w:tc>
      </w:tr>
      <w:tr w:rsidR="009373B5" w14:paraId="5184A44D" w14:textId="77777777" w:rsidTr="00AE15AB">
        <w:trPr>
          <w:trHeight w:val="566"/>
        </w:trPr>
        <w:tc>
          <w:tcPr>
            <w:tcW w:w="1458" w:type="dxa"/>
            <w:tcBorders>
              <w:top w:val="single" w:sz="4" w:space="0" w:color="595959" w:themeColor="text1" w:themeTint="A6"/>
              <w:bottom w:val="single" w:sz="4" w:space="0" w:color="595959" w:themeColor="text1" w:themeTint="A6"/>
            </w:tcBorders>
            <w:vAlign w:val="bottom"/>
          </w:tcPr>
          <w:p w14:paraId="32753D39" w14:textId="77777777" w:rsidR="009373B5" w:rsidRPr="000C6BAE" w:rsidRDefault="009373B5" w:rsidP="00AE15AB">
            <w:pPr>
              <w:spacing w:line="240" w:lineRule="auto"/>
              <w:rPr>
                <w:rFonts w:ascii="Century Gothic" w:hAnsi="Century Gothic"/>
                <w:b/>
                <w:color w:val="5698F8"/>
                <w:sz w:val="18"/>
                <w:szCs w:val="18"/>
              </w:rPr>
            </w:pPr>
            <w:r w:rsidRPr="000C6BAE">
              <w:rPr>
                <w:rFonts w:ascii="Century Gothic"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56BA78A4"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AB3099D" w14:textId="77777777" w:rsidR="009373B5" w:rsidRDefault="009373B5" w:rsidP="00AE15AB">
            <w:pPr>
              <w:spacing w:line="240" w:lineRule="auto"/>
              <w:jc w:val="both"/>
              <w:rPr>
                <w:rFonts w:ascii="Century Gothic" w:hAnsi="Century Gothic"/>
                <w:sz w:val="18"/>
                <w:szCs w:val="18"/>
              </w:rPr>
            </w:pPr>
          </w:p>
        </w:tc>
      </w:tr>
      <w:tr w:rsidR="009373B5" w14:paraId="2D2B2FD3" w14:textId="77777777" w:rsidTr="00AE15AB">
        <w:trPr>
          <w:trHeight w:val="689"/>
        </w:trPr>
        <w:tc>
          <w:tcPr>
            <w:tcW w:w="1458" w:type="dxa"/>
            <w:tcBorders>
              <w:top w:val="single" w:sz="4" w:space="0" w:color="595959" w:themeColor="text1" w:themeTint="A6"/>
              <w:bottom w:val="single" w:sz="4" w:space="0" w:color="595959" w:themeColor="text1" w:themeTint="A6"/>
            </w:tcBorders>
            <w:vAlign w:val="bottom"/>
          </w:tcPr>
          <w:p w14:paraId="689FF6C3" w14:textId="77777777" w:rsidR="009373B5" w:rsidRPr="000C6BAE" w:rsidRDefault="009373B5" w:rsidP="00AE15AB">
            <w:pPr>
              <w:spacing w:line="240" w:lineRule="auto"/>
              <w:rPr>
                <w:rFonts w:ascii="Century Gothic" w:hAnsi="Century Gothic"/>
                <w:b/>
                <w:color w:val="5698F8"/>
                <w:sz w:val="18"/>
                <w:szCs w:val="18"/>
              </w:rPr>
            </w:pPr>
            <w:r w:rsidRPr="000C6BAE">
              <w:rPr>
                <w:rFonts w:ascii="Century Gothic"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BCA7A0B" w14:textId="77777777" w:rsidR="009373B5" w:rsidRDefault="009373B5" w:rsidP="00AE15AB">
            <w:pPr>
              <w:spacing w:line="240" w:lineRule="auto"/>
              <w:rPr>
                <w:rFonts w:ascii="Century Gothic" w:hAnsi="Century Gothic"/>
                <w:sz w:val="18"/>
                <w:szCs w:val="18"/>
              </w:rPr>
            </w:pPr>
            <w:r>
              <w:rPr>
                <w:rFonts w:ascii="Century Gothic"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1B8E4B9" w14:textId="77777777" w:rsidR="009373B5" w:rsidRDefault="009373B5" w:rsidP="00AE15AB">
            <w:pPr>
              <w:spacing w:line="240" w:lineRule="auto"/>
              <w:jc w:val="both"/>
              <w:rPr>
                <w:rFonts w:ascii="Century Gothic" w:hAnsi="Century Gothic"/>
                <w:sz w:val="18"/>
                <w:szCs w:val="18"/>
              </w:rPr>
            </w:pPr>
          </w:p>
        </w:tc>
      </w:tr>
      <w:tr w:rsidR="009373B5" w14:paraId="282118ED" w14:textId="77777777" w:rsidTr="00AE15AB">
        <w:tc>
          <w:tcPr>
            <w:tcW w:w="1458" w:type="dxa"/>
            <w:tcBorders>
              <w:top w:val="single" w:sz="4" w:space="0" w:color="595959" w:themeColor="text1" w:themeTint="A6"/>
            </w:tcBorders>
            <w:vAlign w:val="bottom"/>
          </w:tcPr>
          <w:p w14:paraId="6CD68858" w14:textId="77777777" w:rsidR="009373B5" w:rsidRDefault="009373B5" w:rsidP="00AE15AB">
            <w:pPr>
              <w:spacing w:line="240" w:lineRule="auto"/>
              <w:rPr>
                <w:rFonts w:ascii="Century Gothic" w:hAnsi="Century Gothic"/>
                <w:sz w:val="18"/>
                <w:szCs w:val="18"/>
              </w:rPr>
            </w:pPr>
          </w:p>
        </w:tc>
        <w:tc>
          <w:tcPr>
            <w:tcW w:w="385" w:type="dxa"/>
            <w:tcBorders>
              <w:top w:val="single" w:sz="4" w:space="0" w:color="595959" w:themeColor="text1" w:themeTint="A6"/>
            </w:tcBorders>
            <w:vAlign w:val="center"/>
          </w:tcPr>
          <w:p w14:paraId="7D398EE0" w14:textId="77777777" w:rsidR="009373B5" w:rsidRDefault="009373B5" w:rsidP="00AE15AB">
            <w:pPr>
              <w:spacing w:line="240" w:lineRule="auto"/>
              <w:rPr>
                <w:rFonts w:ascii="Century Gothic" w:hAnsi="Century Gothic"/>
                <w:sz w:val="18"/>
                <w:szCs w:val="18"/>
              </w:rPr>
            </w:pPr>
          </w:p>
        </w:tc>
        <w:tc>
          <w:tcPr>
            <w:tcW w:w="7227" w:type="dxa"/>
            <w:tcBorders>
              <w:top w:val="single" w:sz="4" w:space="0" w:color="595959" w:themeColor="text1" w:themeTint="A6"/>
            </w:tcBorders>
          </w:tcPr>
          <w:p w14:paraId="242B31C5" w14:textId="77777777" w:rsidR="009373B5" w:rsidRDefault="009373B5" w:rsidP="00AE15AB">
            <w:pPr>
              <w:spacing w:line="240" w:lineRule="auto"/>
              <w:jc w:val="both"/>
              <w:rPr>
                <w:rFonts w:ascii="Century Gothic" w:hAnsi="Century Gothic"/>
                <w:sz w:val="18"/>
                <w:szCs w:val="18"/>
              </w:rPr>
            </w:pPr>
          </w:p>
        </w:tc>
      </w:tr>
      <w:tr w:rsidR="009373B5" w14:paraId="01ECABAB" w14:textId="77777777" w:rsidTr="00AE15AB">
        <w:trPr>
          <w:trHeight w:val="148"/>
        </w:trPr>
        <w:tc>
          <w:tcPr>
            <w:tcW w:w="1458" w:type="dxa"/>
            <w:vAlign w:val="bottom"/>
          </w:tcPr>
          <w:p w14:paraId="18C60515" w14:textId="77777777" w:rsidR="009373B5" w:rsidRPr="000464EE" w:rsidRDefault="009373B5" w:rsidP="00AE15AB">
            <w:pPr>
              <w:spacing w:line="240" w:lineRule="auto"/>
              <w:rPr>
                <w:rFonts w:ascii="Century Gothic" w:hAnsi="Century Gothic"/>
                <w:b/>
                <w:color w:val="5698F8"/>
                <w:sz w:val="18"/>
                <w:szCs w:val="18"/>
              </w:rPr>
            </w:pPr>
            <w:r w:rsidRPr="000464EE">
              <w:rPr>
                <w:rFonts w:ascii="Century Gothic" w:hAnsi="Century Gothic"/>
                <w:b/>
                <w:color w:val="5698F8"/>
                <w:sz w:val="18"/>
                <w:szCs w:val="18"/>
              </w:rPr>
              <w:t>Handtekening</w:t>
            </w:r>
          </w:p>
        </w:tc>
        <w:tc>
          <w:tcPr>
            <w:tcW w:w="385" w:type="dxa"/>
            <w:vAlign w:val="center"/>
          </w:tcPr>
          <w:p w14:paraId="7FBDA6F4" w14:textId="77777777" w:rsidR="009373B5" w:rsidRPr="000464EE" w:rsidRDefault="009373B5" w:rsidP="00AE15AB">
            <w:pPr>
              <w:spacing w:line="240" w:lineRule="auto"/>
              <w:rPr>
                <w:rFonts w:ascii="Century Gothic" w:hAnsi="Century Gothic"/>
                <w:b/>
                <w:color w:val="5698F8"/>
                <w:sz w:val="18"/>
                <w:szCs w:val="18"/>
              </w:rPr>
            </w:pPr>
            <w:r w:rsidRPr="003A382F">
              <w:rPr>
                <w:rFonts w:ascii="Century Gothic" w:hAnsi="Century Gothic"/>
                <w:b/>
                <w:sz w:val="18"/>
                <w:szCs w:val="18"/>
              </w:rPr>
              <w:t>:</w:t>
            </w:r>
          </w:p>
        </w:tc>
        <w:tc>
          <w:tcPr>
            <w:tcW w:w="7227" w:type="dxa"/>
          </w:tcPr>
          <w:p w14:paraId="29BAE4EA" w14:textId="77777777" w:rsidR="009373B5" w:rsidRPr="000464EE" w:rsidRDefault="009373B5" w:rsidP="00AE15AB">
            <w:pPr>
              <w:spacing w:line="240" w:lineRule="auto"/>
              <w:jc w:val="both"/>
              <w:rPr>
                <w:rFonts w:ascii="Century Gothic" w:hAnsi="Century Gothic"/>
                <w:b/>
                <w:color w:val="5698F8"/>
                <w:sz w:val="18"/>
                <w:szCs w:val="18"/>
              </w:rPr>
            </w:pPr>
          </w:p>
        </w:tc>
      </w:tr>
    </w:tbl>
    <w:p w14:paraId="6F827D9C" w14:textId="77777777" w:rsidR="009373B5"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05C7144B" w:rsidR="001176D1" w:rsidRPr="00FB5806" w:rsidRDefault="00FB5806" w:rsidP="00FB5806">
      <w:pPr>
        <w:pStyle w:val="Kop1"/>
        <w:numPr>
          <w:ilvl w:val="0"/>
          <w:numId w:val="0"/>
        </w:numPr>
        <w:ind w:left="567" w:hanging="567"/>
        <w:jc w:val="both"/>
        <w:rPr>
          <w:lang w:val="nl-NL"/>
        </w:rPr>
      </w:pPr>
      <w:bookmarkStart w:id="19" w:name="_Toc515021870"/>
      <w:bookmarkStart w:id="20" w:name="_Toc50558005"/>
      <w:r w:rsidRPr="000C6BAE">
        <w:rPr>
          <w:color w:val="5698F8"/>
          <w:lang w:val="nl-NL"/>
        </w:rPr>
        <w:lastRenderedPageBreak/>
        <w:t>bijlage c</w:t>
      </w:r>
      <w:r w:rsidRPr="000C6BAE">
        <w:rPr>
          <w:color w:val="5698F8"/>
          <w:lang w:val="nl-NL"/>
        </w:rPr>
        <w:tab/>
      </w:r>
      <w:r w:rsidR="001176D1" w:rsidRPr="00FB5806">
        <w:rPr>
          <w:lang w:val="nl-NL"/>
        </w:rPr>
        <w:t>Model Volmacht</w:t>
      </w:r>
      <w:bookmarkEnd w:id="19"/>
      <w:bookmarkEnd w:id="20"/>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5DFF5EC2"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aanbesteding </w:t>
      </w:r>
      <w:r w:rsidR="00FB5806" w:rsidRPr="00345769">
        <w:rPr>
          <w:rFonts w:ascii="Century Gothic" w:hAnsi="Century Gothic" w:cs="CenturyGothic"/>
          <w:sz w:val="18"/>
          <w:szCs w:val="18"/>
        </w:rPr>
        <w:t>“</w:t>
      </w:r>
      <w:r w:rsidR="00922D5C" w:rsidRPr="00345769">
        <w:rPr>
          <w:rFonts w:ascii="Century Gothic" w:hAnsi="Century Gothic" w:cs="CenturyGothic"/>
          <w:sz w:val="18"/>
          <w:szCs w:val="18"/>
        </w:rPr>
        <w:fldChar w:fldCharType="begin"/>
      </w:r>
      <w:r w:rsidR="00922D5C" w:rsidRPr="00345769">
        <w:rPr>
          <w:rFonts w:ascii="Century Gothic" w:hAnsi="Century Gothic" w:cs="CenturyGothic"/>
          <w:sz w:val="18"/>
          <w:szCs w:val="18"/>
        </w:rPr>
        <w:instrText xml:space="preserve"> DOCPROPERTY  "Titel aanbesteding"  \* MERGEFORMAT </w:instrText>
      </w:r>
      <w:r w:rsidR="00922D5C" w:rsidRPr="00345769">
        <w:rPr>
          <w:rFonts w:ascii="Century Gothic" w:hAnsi="Century Gothic" w:cs="CenturyGothic"/>
          <w:sz w:val="18"/>
          <w:szCs w:val="18"/>
        </w:rPr>
        <w:fldChar w:fldCharType="separate"/>
      </w:r>
      <w:r w:rsidR="00345769" w:rsidRPr="00345769">
        <w:rPr>
          <w:rFonts w:ascii="Century Gothic" w:hAnsi="Century Gothic" w:cs="CenturyGothic"/>
          <w:sz w:val="18"/>
          <w:szCs w:val="18"/>
        </w:rPr>
        <w:t>Levering PMD inzamelzakken</w:t>
      </w:r>
      <w:r w:rsidR="00922D5C" w:rsidRPr="00345769">
        <w:rPr>
          <w:rFonts w:ascii="Century Gothic" w:hAnsi="Century Gothic" w:cs="CenturyGothic"/>
          <w:sz w:val="18"/>
          <w:szCs w:val="18"/>
        </w:rPr>
        <w:fldChar w:fldCharType="end"/>
      </w:r>
      <w:r w:rsidR="00FB5806" w:rsidRPr="00345769">
        <w:rPr>
          <w:rFonts w:ascii="Century Gothic" w:hAnsi="Century Gothic" w:cs="CenturyGothic"/>
          <w:sz w:val="18"/>
          <w:szCs w:val="18"/>
        </w:rPr>
        <w:t>”</w:t>
      </w:r>
      <w:r w:rsidRPr="00345769">
        <w:rPr>
          <w:rFonts w:ascii="Century Gothic" w:hAnsi="Century Gothic" w:cs="Arial"/>
          <w:sz w:val="18"/>
          <w:szCs w:val="18"/>
          <w:lang w:eastAsia="nl-NL"/>
        </w:rPr>
        <w:t xml:space="preserve">, </w:t>
      </w:r>
      <w:r w:rsidRPr="001176D1">
        <w:rPr>
          <w:rFonts w:ascii="Century Gothic" w:hAnsi="Century Gothic" w:cs="Arial"/>
          <w:sz w:val="18"/>
          <w:szCs w:val="18"/>
          <w:lang w:eastAsia="nl-NL"/>
        </w:rPr>
        <w:t>in te dienen.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4039D6">
        <w:trPr>
          <w:trHeight w:val="567"/>
        </w:trPr>
        <w:tc>
          <w:tcPr>
            <w:tcW w:w="4673" w:type="dxa"/>
            <w:shd w:val="clear" w:color="auto" w:fill="5698F8"/>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4039D6">
        <w:trPr>
          <w:trHeight w:val="567"/>
        </w:trPr>
        <w:tc>
          <w:tcPr>
            <w:tcW w:w="4673" w:type="dxa"/>
            <w:shd w:val="clear" w:color="auto" w:fill="5698F8"/>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4039D6">
        <w:trPr>
          <w:trHeight w:val="567"/>
        </w:trPr>
        <w:tc>
          <w:tcPr>
            <w:tcW w:w="4673" w:type="dxa"/>
            <w:shd w:val="clear" w:color="auto" w:fill="5698F8"/>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4039D6">
        <w:trPr>
          <w:trHeight w:val="851"/>
        </w:trPr>
        <w:tc>
          <w:tcPr>
            <w:tcW w:w="4673" w:type="dxa"/>
            <w:shd w:val="clear" w:color="auto" w:fill="5698F8"/>
            <w:vAlign w:val="center"/>
          </w:tcPr>
          <w:p w14:paraId="7B369749"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4039D6">
        <w:trPr>
          <w:trHeight w:val="567"/>
        </w:trPr>
        <w:tc>
          <w:tcPr>
            <w:tcW w:w="4673" w:type="dxa"/>
            <w:shd w:val="clear" w:color="auto" w:fill="5698F8"/>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4039D6">
        <w:trPr>
          <w:trHeight w:val="851"/>
        </w:trPr>
        <w:tc>
          <w:tcPr>
            <w:tcW w:w="4673" w:type="dxa"/>
            <w:shd w:val="clear" w:color="auto" w:fill="5698F8"/>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4039D6">
        <w:trPr>
          <w:trHeight w:val="851"/>
        </w:trPr>
        <w:tc>
          <w:tcPr>
            <w:tcW w:w="4673" w:type="dxa"/>
            <w:shd w:val="clear" w:color="auto" w:fill="5698F8"/>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4039D6">
        <w:trPr>
          <w:trHeight w:val="567"/>
        </w:trPr>
        <w:tc>
          <w:tcPr>
            <w:tcW w:w="4673" w:type="dxa"/>
            <w:shd w:val="clear" w:color="auto" w:fill="5698F8"/>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4039D6">
        <w:trPr>
          <w:trHeight w:val="567"/>
        </w:trPr>
        <w:tc>
          <w:tcPr>
            <w:tcW w:w="4673" w:type="dxa"/>
            <w:shd w:val="clear" w:color="auto" w:fill="5698F8"/>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4039D6">
        <w:trPr>
          <w:trHeight w:val="567"/>
        </w:trPr>
        <w:tc>
          <w:tcPr>
            <w:tcW w:w="4673" w:type="dxa"/>
            <w:shd w:val="clear" w:color="auto" w:fill="5698F8"/>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4039D6">
        <w:trPr>
          <w:trHeight w:val="567"/>
        </w:trPr>
        <w:tc>
          <w:tcPr>
            <w:tcW w:w="4673" w:type="dxa"/>
            <w:shd w:val="clear" w:color="auto" w:fill="5698F8"/>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091D9301" w:rsidR="00212B15" w:rsidRPr="00881069" w:rsidRDefault="00212B15" w:rsidP="00212B15">
      <w:pPr>
        <w:pStyle w:val="Kop1"/>
        <w:numPr>
          <w:ilvl w:val="0"/>
          <w:numId w:val="0"/>
        </w:numPr>
        <w:jc w:val="both"/>
        <w:rPr>
          <w:lang w:val="nl-NL"/>
        </w:rPr>
      </w:pPr>
      <w:bookmarkStart w:id="21" w:name="_Toc16499421"/>
      <w:bookmarkStart w:id="22" w:name="_Toc20742748"/>
      <w:bookmarkStart w:id="23" w:name="_Toc30544213"/>
      <w:bookmarkStart w:id="24" w:name="_Toc50558006"/>
      <w:r>
        <w:rPr>
          <w:color w:val="5698F8"/>
          <w:lang w:val="nl-NL"/>
        </w:rPr>
        <w:lastRenderedPageBreak/>
        <w:t xml:space="preserve">bijlage </w:t>
      </w:r>
      <w:r w:rsidR="00B62310">
        <w:rPr>
          <w:color w:val="5698F8"/>
          <w:lang w:val="nl-NL"/>
        </w:rPr>
        <w:t>D</w:t>
      </w:r>
      <w:r w:rsidRPr="00881069">
        <w:rPr>
          <w:lang w:val="nl-NL"/>
        </w:rPr>
        <w:tab/>
        <w:t>verklaring onderaanneming</w:t>
      </w:r>
      <w:bookmarkEnd w:id="21"/>
      <w:bookmarkEnd w:id="22"/>
      <w:bookmarkEnd w:id="23"/>
      <w:bookmarkEnd w:id="24"/>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42487B27" w:rsidR="00212B15" w:rsidRPr="00881069" w:rsidRDefault="00212B15" w:rsidP="00212B15">
      <w:pPr>
        <w:rPr>
          <w:rFonts w:ascii="Century Gothic" w:eastAsia="Times New Roman" w:hAnsi="Century Gothic"/>
          <w:sz w:val="18"/>
          <w:szCs w:val="18"/>
        </w:rPr>
      </w:pPr>
      <w:r w:rsidRPr="00881069">
        <w:rPr>
          <w:rFonts w:ascii="Century Gothic" w:eastAsia="Times New Roman" w:hAnsi="Century Gothic"/>
          <w:sz w:val="18"/>
          <w:szCs w:val="18"/>
        </w:rPr>
        <w:t xml:space="preserve">Inschrijver verklaart hierbij </w:t>
      </w:r>
      <w:r w:rsidR="00B62310">
        <w:rPr>
          <w:rFonts w:ascii="Century Gothic" w:eastAsia="Times New Roman" w:hAnsi="Century Gothic"/>
          <w:sz w:val="18"/>
          <w:szCs w:val="18"/>
        </w:rPr>
        <w:t xml:space="preserve">wel </w:t>
      </w:r>
      <w:r w:rsidRPr="00881069">
        <w:rPr>
          <w:rFonts w:ascii="Century Gothic" w:eastAsia="Times New Roman" w:hAnsi="Century Gothic"/>
          <w:sz w:val="18"/>
          <w:szCs w:val="18"/>
        </w:rPr>
        <w:t xml:space="preserve">gebruik te maken van de mogelijkheid om een gedeelte van de werkzaamheden uit te laten voeren door een onderaannemer.  Als inschrijver geen gebruik maakt van de mogelijkheid om een gedeelte van de werkzaamheden uit te laten voeren door een onderaannemer verklaart inschrijver hierbij dat hij de opdracht volledig zelfstandig zal uitvoeren. </w:t>
      </w:r>
    </w:p>
    <w:p w14:paraId="13FCF1E3" w14:textId="77777777" w:rsidR="00212B15" w:rsidRPr="00881069" w:rsidRDefault="00212B15" w:rsidP="00212B15">
      <w:pPr>
        <w:rPr>
          <w:rFonts w:ascii="Century Gothic" w:eastAsia="Times New Roman" w:hAnsi="Century Gothic"/>
          <w:sz w:val="18"/>
          <w:szCs w:val="18"/>
        </w:rPr>
      </w:pPr>
      <w:r w:rsidRPr="00881069">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881069" w14:paraId="32B6BFF1" w14:textId="77777777" w:rsidTr="00616C28">
        <w:tc>
          <w:tcPr>
            <w:tcW w:w="1458" w:type="dxa"/>
            <w:tcBorders>
              <w:bottom w:val="single" w:sz="4" w:space="0" w:color="595959" w:themeColor="text1" w:themeTint="A6"/>
            </w:tcBorders>
            <w:vAlign w:val="bottom"/>
          </w:tcPr>
          <w:p w14:paraId="69D8405E"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10E0BA7E" w14:textId="77777777" w:rsidTr="00616C28">
        <w:tc>
          <w:tcPr>
            <w:tcW w:w="1458" w:type="dxa"/>
            <w:tcBorders>
              <w:top w:val="single" w:sz="4" w:space="0" w:color="595959" w:themeColor="text1" w:themeTint="A6"/>
            </w:tcBorders>
            <w:vAlign w:val="bottom"/>
          </w:tcPr>
          <w:p w14:paraId="10E59867" w14:textId="77777777" w:rsidR="00212B15" w:rsidRPr="00881069"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881069"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6A720595" w14:textId="77777777" w:rsidTr="00616C28">
        <w:trPr>
          <w:trHeight w:val="148"/>
        </w:trPr>
        <w:tc>
          <w:tcPr>
            <w:tcW w:w="1458" w:type="dxa"/>
            <w:vAlign w:val="bottom"/>
          </w:tcPr>
          <w:p w14:paraId="185F3B1C"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5" w:type="dxa"/>
            <w:vAlign w:val="center"/>
          </w:tcPr>
          <w:p w14:paraId="186B51A7"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227" w:type="dxa"/>
          </w:tcPr>
          <w:p w14:paraId="68283B26" w14:textId="77777777" w:rsidR="00212B15" w:rsidRPr="00881069"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881069" w:rsidRDefault="00212B15" w:rsidP="00212B15">
      <w:pPr>
        <w:pBdr>
          <w:bottom w:val="double" w:sz="6" w:space="1" w:color="auto"/>
        </w:pBdr>
        <w:rPr>
          <w:rFonts w:ascii="Century Gothic" w:eastAsia="Times New Roman" w:hAnsi="Century Gothic"/>
          <w:sz w:val="18"/>
          <w:szCs w:val="18"/>
        </w:rPr>
      </w:pPr>
    </w:p>
    <w:p w14:paraId="2DA18D76" w14:textId="77777777" w:rsidR="00212B15" w:rsidRPr="00881069" w:rsidRDefault="00212B15" w:rsidP="00212B15">
      <w:pPr>
        <w:rPr>
          <w:rFonts w:ascii="Century Gothic" w:eastAsia="Times New Roman" w:hAnsi="Century Gothic"/>
          <w:i/>
          <w:sz w:val="18"/>
          <w:szCs w:val="18"/>
        </w:rPr>
      </w:pPr>
      <w:r w:rsidRPr="00881069">
        <w:rPr>
          <w:rFonts w:ascii="Century Gothic" w:eastAsia="Times New Roman" w:hAnsi="Century Gothic"/>
          <w:i/>
          <w:sz w:val="18"/>
          <w:szCs w:val="18"/>
        </w:rPr>
        <w:t xml:space="preserve">LET OP: Onderstaand gedeelte alleen invullen indien onderaannemer ingeschakeld wordt voor het uitvoeren van een gedeelte van de werkzaamheden. </w:t>
      </w:r>
    </w:p>
    <w:p w14:paraId="29BCC66E" w14:textId="77777777" w:rsidR="00212B15" w:rsidRPr="00881069" w:rsidRDefault="00212B15" w:rsidP="00212B15">
      <w:pPr>
        <w:pBdr>
          <w:bottom w:val="double" w:sz="6" w:space="1" w:color="auto"/>
        </w:pBdr>
        <w:rPr>
          <w:rFonts w:ascii="Century Gothic" w:eastAsia="Times New Roman" w:hAnsi="Century Gothic"/>
          <w:i/>
          <w:sz w:val="18"/>
          <w:szCs w:val="18"/>
        </w:rPr>
      </w:pPr>
      <w:r w:rsidRPr="00881069">
        <w:rPr>
          <w:rFonts w:ascii="Century Gothic" w:eastAsia="Times New Roman" w:hAnsi="Century Gothic"/>
          <w:i/>
          <w:sz w:val="18"/>
          <w:szCs w:val="18"/>
        </w:rPr>
        <w:t>LET OP: Als inschrijver een onderaannemer inschakelt moet deel II.C (als de inschrijver eveneens een beroep doet op de draagkracht van de onderaannemer)of deel II.D (als de inschrijver geen beroep doet op de draagkracht van de onderaannemer) van de UEA eveneens ingevuld worden. Als inschrijver ook beroep doet op de draagkracht van de onderaannemer moet er ook een door de onderaannemer ingevuld en ondertekend UEA bij inschrijving  ingediend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0BAA9C37" w:rsidR="00212B15" w:rsidRPr="00881069" w:rsidRDefault="00212B15" w:rsidP="00212B15">
      <w:pPr>
        <w:spacing w:after="0"/>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B62310">
        <w:rPr>
          <w:rFonts w:ascii="Century Gothic" w:eastAsia="Times New Roman" w:hAnsi="Century Gothic" w:cs="Arial"/>
          <w:noProof/>
          <w:sz w:val="18"/>
          <w:szCs w:val="18"/>
        </w:rPr>
        <w:t> </w:t>
      </w:r>
      <w:r w:rsidR="00B62310">
        <w:rPr>
          <w:rFonts w:ascii="Century Gothic" w:eastAsia="Times New Roman" w:hAnsi="Century Gothic" w:cs="Arial"/>
          <w:noProof/>
          <w:sz w:val="18"/>
          <w:szCs w:val="18"/>
        </w:rPr>
        <w:t> </w:t>
      </w:r>
      <w:r w:rsidR="00B62310">
        <w:rPr>
          <w:rFonts w:ascii="Century Gothic" w:eastAsia="Times New Roman" w:hAnsi="Century Gothic" w:cs="Arial"/>
          <w:noProof/>
          <w:sz w:val="18"/>
          <w:szCs w:val="18"/>
        </w:rPr>
        <w:t> </w:t>
      </w:r>
      <w:r w:rsidR="00B62310">
        <w:rPr>
          <w:rFonts w:ascii="Century Gothic" w:eastAsia="Times New Roman" w:hAnsi="Century Gothic" w:cs="Arial"/>
          <w:noProof/>
          <w:sz w:val="18"/>
          <w:szCs w:val="18"/>
        </w:rPr>
        <w:t> </w:t>
      </w:r>
      <w:r w:rsidR="00B62310">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B62310">
        <w:rPr>
          <w:rFonts w:ascii="Century Gothic" w:eastAsia="Times New Roman" w:hAnsi="Century Gothic" w:cs="Arial"/>
          <w:noProof/>
          <w:sz w:val="18"/>
          <w:szCs w:val="18"/>
        </w:rPr>
        <w:t> </w:t>
      </w:r>
      <w:r w:rsidR="00B62310">
        <w:rPr>
          <w:rFonts w:ascii="Century Gothic" w:eastAsia="Times New Roman" w:hAnsi="Century Gothic" w:cs="Arial"/>
          <w:noProof/>
          <w:sz w:val="18"/>
          <w:szCs w:val="18"/>
        </w:rPr>
        <w:t> </w:t>
      </w:r>
      <w:r w:rsidR="00B62310">
        <w:rPr>
          <w:rFonts w:ascii="Century Gothic" w:eastAsia="Times New Roman" w:hAnsi="Century Gothic" w:cs="Arial"/>
          <w:noProof/>
          <w:sz w:val="18"/>
          <w:szCs w:val="18"/>
        </w:rPr>
        <w:t> </w:t>
      </w:r>
      <w:r w:rsidR="00B62310">
        <w:rPr>
          <w:rFonts w:ascii="Century Gothic" w:eastAsia="Times New Roman" w:hAnsi="Century Gothic" w:cs="Arial"/>
          <w:noProof/>
          <w:sz w:val="18"/>
          <w:szCs w:val="18"/>
        </w:rPr>
        <w:t> </w:t>
      </w:r>
      <w:r w:rsidR="00B62310">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onderaannemer] schrijven zich als respectievelijk hoofd</w:t>
      </w:r>
      <w:r w:rsidR="009E1308">
        <w:rPr>
          <w:rFonts w:ascii="Century Gothic" w:eastAsia="Times New Roman" w:hAnsi="Century Gothic" w:cs="Arial"/>
          <w:sz w:val="18"/>
          <w:szCs w:val="18"/>
        </w:rPr>
        <w:t xml:space="preserve">aannemer en onderaannemer </w:t>
      </w:r>
      <w:r w:rsidRPr="00881069">
        <w:rPr>
          <w:rFonts w:ascii="Century Gothic" w:eastAsia="Times New Roman" w:hAnsi="Century Gothic" w:cs="Arial"/>
          <w:sz w:val="18"/>
          <w:szCs w:val="18"/>
        </w:rPr>
        <w:t xml:space="preserve">de Europees openbare aanbesteding van </w:t>
      </w:r>
      <w:r w:rsidR="009E1308">
        <w:rPr>
          <w:rFonts w:ascii="Century Gothic" w:eastAsia="Times New Roman" w:hAnsi="Century Gothic" w:cs="Arial"/>
          <w:sz w:val="18"/>
          <w:szCs w:val="18"/>
        </w:rPr>
        <w:fldChar w:fldCharType="begin"/>
      </w:r>
      <w:r w:rsidR="009E1308">
        <w:rPr>
          <w:rFonts w:ascii="Century Gothic" w:eastAsia="Times New Roman" w:hAnsi="Century Gothic" w:cs="Arial"/>
          <w:sz w:val="18"/>
          <w:szCs w:val="18"/>
        </w:rPr>
        <w:instrText xml:space="preserve"> DOCPROPERTY  "Naam Opdrachtgever"  \* MERGEFORMAT </w:instrText>
      </w:r>
      <w:r w:rsidR="009E1308">
        <w:rPr>
          <w:rFonts w:ascii="Century Gothic" w:eastAsia="Times New Roman" w:hAnsi="Century Gothic" w:cs="Arial"/>
          <w:sz w:val="18"/>
          <w:szCs w:val="18"/>
        </w:rPr>
        <w:fldChar w:fldCharType="separate"/>
      </w:r>
      <w:r w:rsidR="009E1308">
        <w:rPr>
          <w:rFonts w:ascii="Century Gothic" w:eastAsia="Times New Roman" w:hAnsi="Century Gothic" w:cs="Arial"/>
          <w:sz w:val="18"/>
          <w:szCs w:val="18"/>
        </w:rPr>
        <w:t>RAD HW B.V.</w:t>
      </w:r>
      <w:r w:rsidR="009E1308">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getiteld “</w:t>
      </w:r>
      <w:r w:rsidR="009E1308" w:rsidRPr="009E1308">
        <w:rPr>
          <w:rFonts w:ascii="Century Gothic" w:hAnsi="Century Gothic" w:cs="CenturyGothic"/>
          <w:sz w:val="18"/>
          <w:szCs w:val="18"/>
        </w:rPr>
        <w:fldChar w:fldCharType="begin"/>
      </w:r>
      <w:r w:rsidR="009E1308" w:rsidRPr="009E1308">
        <w:rPr>
          <w:rFonts w:ascii="Century Gothic" w:hAnsi="Century Gothic" w:cs="CenturyGothic"/>
          <w:sz w:val="18"/>
          <w:szCs w:val="18"/>
        </w:rPr>
        <w:instrText xml:space="preserve"> DOCPROPERTY  "Titel aanbesteding"  \* MERGEFORMAT </w:instrText>
      </w:r>
      <w:r w:rsidR="009E1308" w:rsidRPr="009E1308">
        <w:rPr>
          <w:rFonts w:ascii="Century Gothic" w:hAnsi="Century Gothic" w:cs="CenturyGothic"/>
          <w:sz w:val="18"/>
          <w:szCs w:val="18"/>
        </w:rPr>
        <w:fldChar w:fldCharType="separate"/>
      </w:r>
      <w:r w:rsidR="009E1308" w:rsidRPr="009E1308">
        <w:rPr>
          <w:rFonts w:ascii="Century Gothic" w:hAnsi="Century Gothic" w:cs="CenturyGothic"/>
          <w:sz w:val="18"/>
          <w:szCs w:val="18"/>
        </w:rPr>
        <w:t>Levering PMD inzamelzakken</w:t>
      </w:r>
      <w:r w:rsidR="009E1308" w:rsidRPr="009E1308">
        <w:rPr>
          <w:rFonts w:ascii="Century Gothic" w:hAnsi="Century Gothic" w:cs="CenturyGothic"/>
          <w:sz w:val="18"/>
          <w:szCs w:val="18"/>
        </w:rPr>
        <w:fldChar w:fldCharType="end"/>
      </w:r>
      <w:r w:rsidRPr="00881069">
        <w:rPr>
          <w:rFonts w:ascii="Century Gothic" w:eastAsia="Times New Roman" w:hAnsi="Century Gothic" w:cs="Arial"/>
          <w:sz w:val="18"/>
          <w:szCs w:val="18"/>
        </w:rPr>
        <w:t xml:space="preserve">”. </w:t>
      </w:r>
    </w:p>
    <w:p w14:paraId="122928EA" w14:textId="77777777" w:rsidR="00212B15" w:rsidRPr="00881069" w:rsidRDefault="00212B15" w:rsidP="00212B15">
      <w:pPr>
        <w:spacing w:after="0"/>
        <w:rPr>
          <w:rFonts w:ascii="Century Gothic" w:eastAsia="Times New Roman" w:hAnsi="Century Gothic"/>
          <w:sz w:val="18"/>
          <w:szCs w:val="18"/>
          <w:shd w:val="clear" w:color="auto" w:fill="FFFFFF"/>
        </w:rPr>
      </w:pPr>
    </w:p>
    <w:p w14:paraId="501346B7" w14:textId="77777777"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De partijen verklaren dat zij gezamenlijk uitvoering zullen geven aan de opdracht. Inschrijver en de onderaannemer hebben hier voorafgaande aan het uitbrengen van de inschrijving nader afspraken over gemaakt. Waarbij de onderaannemer de volgende werkzaamheden zal uitvoeren als de hoofdaannemer de opdracht definitief gegund krijgt:</w:t>
      </w:r>
    </w:p>
    <w:p w14:paraId="0E8CACAE" w14:textId="77777777" w:rsidR="00212B15" w:rsidRPr="00881069" w:rsidRDefault="00212B15" w:rsidP="00F4415F">
      <w:pPr>
        <w:numPr>
          <w:ilvl w:val="0"/>
          <w:numId w:val="20"/>
        </w:num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[BEKNOPTE OMSCHRIJVING VAN DE DOOR ONDERAANNEMER UIT TE VOEREN WERKZAAMHEDEN]</w:t>
      </w:r>
      <w:r w:rsidRPr="00881069">
        <w:rPr>
          <w:rFonts w:ascii="Century Gothic" w:eastAsia="Times New Roman" w:hAnsi="Century Gothic"/>
          <w:sz w:val="18"/>
          <w:szCs w:val="18"/>
          <w:shd w:val="clear" w:color="auto" w:fill="FFFFFF"/>
        </w:rPr>
        <w:br/>
      </w:r>
    </w:p>
    <w:p w14:paraId="45C94CA7" w14:textId="77777777"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Aldus rechtsgelding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B62310">
        <w:tc>
          <w:tcPr>
            <w:tcW w:w="1678" w:type="dxa"/>
            <w:tcBorders>
              <w:bottom w:val="single" w:sz="4" w:space="0" w:color="595959" w:themeColor="text1" w:themeTint="A6"/>
            </w:tcBorders>
            <w:vAlign w:val="bottom"/>
          </w:tcPr>
          <w:p w14:paraId="568E7A68"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lastRenderedPageBreak/>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616C28">
            <w:pPr>
              <w:spacing w:line="240" w:lineRule="auto"/>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616C28">
            <w:pPr>
              <w:spacing w:line="240" w:lineRule="auto"/>
              <w:jc w:val="both"/>
              <w:rPr>
                <w:rFonts w:ascii="Century Gothic" w:eastAsia="Times New Roman" w:hAnsi="Century Gothic"/>
                <w:sz w:val="18"/>
                <w:szCs w:val="18"/>
              </w:rPr>
            </w:pPr>
          </w:p>
        </w:tc>
      </w:tr>
      <w:tr w:rsidR="00212B15" w:rsidRPr="00881069" w14:paraId="25D46A1F" w14:textId="77777777" w:rsidTr="00B62310">
        <w:trPr>
          <w:trHeight w:val="148"/>
        </w:trPr>
        <w:tc>
          <w:tcPr>
            <w:tcW w:w="1678" w:type="dxa"/>
            <w:vAlign w:val="bottom"/>
          </w:tcPr>
          <w:p w14:paraId="41BB55E0" w14:textId="46CDB46B"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616C28">
            <w:pPr>
              <w:spacing w:line="240" w:lineRule="auto"/>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616C28">
            <w:pPr>
              <w:spacing w:line="240" w:lineRule="auto"/>
              <w:jc w:val="both"/>
              <w:rPr>
                <w:rFonts w:ascii="Century Gothic" w:eastAsia="Times New Roman" w:hAnsi="Century Gothic"/>
                <w:b/>
                <w:color w:val="5698F8"/>
                <w:sz w:val="18"/>
                <w:szCs w:val="18"/>
              </w:rPr>
            </w:pPr>
          </w:p>
        </w:tc>
      </w:tr>
    </w:tbl>
    <w:p w14:paraId="60279BBF" w14:textId="3D89D566" w:rsidR="00B62310" w:rsidRDefault="00B62310">
      <w:pPr>
        <w:spacing w:after="0" w:line="240" w:lineRule="auto"/>
        <w:rPr>
          <w:rFonts w:ascii="Century Gothic" w:hAnsi="Century Gothic"/>
          <w:sz w:val="18"/>
          <w:szCs w:val="18"/>
        </w:rPr>
      </w:pPr>
    </w:p>
    <w:sectPr w:rsidR="00B62310" w:rsidSect="00132EEB">
      <w:footerReference w:type="default" r:id="rId12"/>
      <w:headerReference w:type="first" r:id="rId13"/>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CF146" w14:textId="77777777" w:rsidR="004C223C" w:rsidRDefault="004C223C" w:rsidP="00B13C94">
      <w:pPr>
        <w:spacing w:after="0" w:line="240" w:lineRule="auto"/>
      </w:pPr>
      <w:r>
        <w:separator/>
      </w:r>
    </w:p>
  </w:endnote>
  <w:endnote w:type="continuationSeparator" w:id="0">
    <w:p w14:paraId="3B59C4B3" w14:textId="77777777" w:rsidR="004C223C" w:rsidRDefault="004C223C" w:rsidP="00B13C94">
      <w:pPr>
        <w:spacing w:after="0" w:line="240" w:lineRule="auto"/>
      </w:pPr>
      <w:r>
        <w:continuationSeparator/>
      </w:r>
    </w:p>
  </w:endnote>
  <w:endnote w:type="continuationNotice" w:id="1">
    <w:p w14:paraId="7859CA4A" w14:textId="77777777" w:rsidR="004C223C" w:rsidRDefault="004C2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B754D" w14:textId="108364F5" w:rsidR="004C223C" w:rsidRPr="007A0A21" w:rsidRDefault="004C223C" w:rsidP="00553281">
    <w:pPr>
      <w:pStyle w:val="Voettekst"/>
      <w:rPr>
        <w:rFonts w:ascii="Century Gothic" w:hAnsi="Century Gothic"/>
        <w:sz w:val="18"/>
        <w:szCs w:val="18"/>
      </w:rPr>
    </w:pPr>
    <w:r w:rsidRPr="004C223C">
      <w:rPr>
        <w:rFonts w:ascii="Century Gothic" w:hAnsi="Century Gothic"/>
        <w:sz w:val="14"/>
        <w:szCs w:val="14"/>
      </w:rPr>
      <w:fldChar w:fldCharType="begin"/>
    </w:r>
    <w:r w:rsidRPr="004C223C">
      <w:rPr>
        <w:rFonts w:ascii="Century Gothic" w:hAnsi="Century Gothic"/>
        <w:sz w:val="14"/>
        <w:szCs w:val="14"/>
      </w:rPr>
      <w:instrText xml:space="preserve"> FILENAME  \* Upper  \* MERGEFORMAT </w:instrText>
    </w:r>
    <w:r w:rsidRPr="004C223C">
      <w:rPr>
        <w:rFonts w:ascii="Century Gothic" w:hAnsi="Century Gothic"/>
        <w:sz w:val="14"/>
        <w:szCs w:val="14"/>
      </w:rPr>
      <w:fldChar w:fldCharType="separate"/>
    </w:r>
    <w:r w:rsidRPr="004C223C">
      <w:rPr>
        <w:rFonts w:ascii="Century Gothic" w:hAnsi="Century Gothic"/>
        <w:noProof/>
        <w:sz w:val="14"/>
        <w:szCs w:val="14"/>
      </w:rPr>
      <w:t xml:space="preserve">RAD </w:t>
    </w:r>
    <w:r w:rsidR="00761E99">
      <w:rPr>
        <w:rFonts w:ascii="Century Gothic" w:hAnsi="Century Gothic"/>
        <w:noProof/>
        <w:sz w:val="14"/>
        <w:szCs w:val="14"/>
        <w:lang w:val="nl-NL"/>
      </w:rPr>
      <w:t xml:space="preserve">BIJLAGEN </w:t>
    </w:r>
    <w:r w:rsidRPr="004C223C">
      <w:rPr>
        <w:rFonts w:ascii="Century Gothic" w:hAnsi="Century Gothic"/>
        <w:noProof/>
        <w:sz w:val="14"/>
        <w:szCs w:val="14"/>
      </w:rPr>
      <w:t>EA PMD ZAKKEN</w:t>
    </w:r>
    <w:r w:rsidRPr="004C223C">
      <w:rPr>
        <w:rFonts w:ascii="Century Gothic" w:hAnsi="Century Gothic"/>
        <w:sz w:val="14"/>
        <w:szCs w:val="14"/>
      </w:rPr>
      <w:fldChar w:fldCharType="end"/>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29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03E78" w14:textId="77777777" w:rsidR="004C223C" w:rsidRDefault="004C223C" w:rsidP="00B13C94">
      <w:pPr>
        <w:spacing w:after="0" w:line="240" w:lineRule="auto"/>
      </w:pPr>
      <w:r>
        <w:separator/>
      </w:r>
    </w:p>
  </w:footnote>
  <w:footnote w:type="continuationSeparator" w:id="0">
    <w:p w14:paraId="5493B296" w14:textId="77777777" w:rsidR="004C223C" w:rsidRDefault="004C223C" w:rsidP="00B13C94">
      <w:pPr>
        <w:spacing w:after="0" w:line="240" w:lineRule="auto"/>
      </w:pPr>
      <w:r>
        <w:continuationSeparator/>
      </w:r>
    </w:p>
  </w:footnote>
  <w:footnote w:type="continuationNotice" w:id="1">
    <w:p w14:paraId="78C47226" w14:textId="77777777" w:rsidR="004C223C" w:rsidRDefault="004C223C">
      <w:pPr>
        <w:spacing w:after="0" w:line="240" w:lineRule="auto"/>
      </w:pPr>
    </w:p>
  </w:footnote>
  <w:footnote w:id="2">
    <w:p w14:paraId="307329E6" w14:textId="187B626B" w:rsidR="004C223C" w:rsidRDefault="004C223C">
      <w:pPr>
        <w:pStyle w:val="Voetnoottekst"/>
      </w:pPr>
      <w:r>
        <w:rPr>
          <w:rStyle w:val="Voetnootmarkering"/>
        </w:rPr>
        <w:footnoteRef/>
      </w:r>
      <w:r>
        <w:t xml:space="preserve"> </w:t>
      </w:r>
      <w:r w:rsidRPr="00815C61">
        <w:rPr>
          <w:rFonts w:ascii="Century Gothic" w:hAnsi="Century Gothic"/>
          <w:i/>
          <w:iCs/>
          <w:sz w:val="16"/>
          <w:szCs w:val="16"/>
        </w:rPr>
        <w:t>Als inschrijver het referentieproject in onderaanneming heeft gedaan moet hier de opdrachtgever van de hoofdaannemer worden ingevuld</w:t>
      </w:r>
      <w:r>
        <w:rPr>
          <w:rFonts w:ascii="Century Gothic" w:hAnsi="Century Gothic"/>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2FC06" w14:textId="77777777" w:rsidR="004C223C" w:rsidRDefault="004C223C">
    <w:pPr>
      <w:pStyle w:val="Koptekst"/>
    </w:pPr>
  </w:p>
  <w:p w14:paraId="5B8E33CC" w14:textId="77777777" w:rsidR="004C223C" w:rsidRDefault="004C223C">
    <w:pPr>
      <w:pStyle w:val="Koptekst"/>
    </w:pPr>
  </w:p>
  <w:p w14:paraId="6BE9D63C" w14:textId="2ED2798F" w:rsidR="004C223C" w:rsidRDefault="004C223C">
    <w:pPr>
      <w:pStyle w:val="Koptekst"/>
    </w:pPr>
    <w:r>
      <w:rPr>
        <w:noProof/>
        <w:lang w:val="nl-NL" w:eastAsia="nl-NL"/>
      </w:rPr>
      <w:drawing>
        <wp:anchor distT="0" distB="0" distL="114300" distR="114300" simplePos="0" relativeHeight="251658240" behindDoc="1" locked="0" layoutInCell="1" allowOverlap="1" wp14:anchorId="32196C27" wp14:editId="5BC9F76F">
          <wp:simplePos x="0" y="0"/>
          <wp:positionH relativeFrom="page">
            <wp:posOffset>17253</wp:posOffset>
          </wp:positionH>
          <wp:positionV relativeFrom="paragraph">
            <wp:posOffset>2750185</wp:posOffset>
          </wp:positionV>
          <wp:extent cx="7539289" cy="7475460"/>
          <wp:effectExtent l="0" t="0" r="508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lag.jp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487" cy="7475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102CDCEA"/>
    <w:lvl w:ilvl="0" w:tplc="50681FD4">
      <w:start w:val="1"/>
      <w:numFmt w:val="upperLetter"/>
      <w:pStyle w:val="Kop2"/>
      <w:lvlText w:val="%1."/>
      <w:lvlJc w:val="left"/>
      <w:pPr>
        <w:ind w:left="360" w:hanging="360"/>
      </w:pPr>
      <w:rPr>
        <w:rFonts w:hint="default"/>
        <w:b/>
        <w:i w:val="0"/>
        <w:sz w:val="20"/>
        <w:szCs w:val="20"/>
      </w:rPr>
    </w:lvl>
    <w:lvl w:ilvl="1" w:tplc="04130019" w:tentative="1">
      <w:start w:val="1"/>
      <w:numFmt w:val="lowerLetter"/>
      <w:lvlText w:val="%2."/>
      <w:lvlJc w:val="left"/>
      <w:pPr>
        <w:ind w:left="938" w:hanging="360"/>
      </w:pPr>
    </w:lvl>
    <w:lvl w:ilvl="2" w:tplc="0413001B" w:tentative="1">
      <w:start w:val="1"/>
      <w:numFmt w:val="lowerRoman"/>
      <w:lvlText w:val="%3."/>
      <w:lvlJc w:val="right"/>
      <w:pPr>
        <w:ind w:left="1658" w:hanging="180"/>
      </w:pPr>
    </w:lvl>
    <w:lvl w:ilvl="3" w:tplc="0413000F" w:tentative="1">
      <w:start w:val="1"/>
      <w:numFmt w:val="decimal"/>
      <w:lvlText w:val="%4."/>
      <w:lvlJc w:val="left"/>
      <w:pPr>
        <w:ind w:left="2378" w:hanging="360"/>
      </w:pPr>
    </w:lvl>
    <w:lvl w:ilvl="4" w:tplc="04130019" w:tentative="1">
      <w:start w:val="1"/>
      <w:numFmt w:val="lowerLetter"/>
      <w:lvlText w:val="%5."/>
      <w:lvlJc w:val="left"/>
      <w:pPr>
        <w:ind w:left="3098" w:hanging="360"/>
      </w:pPr>
    </w:lvl>
    <w:lvl w:ilvl="5" w:tplc="0413001B" w:tentative="1">
      <w:start w:val="1"/>
      <w:numFmt w:val="lowerRoman"/>
      <w:lvlText w:val="%6."/>
      <w:lvlJc w:val="right"/>
      <w:pPr>
        <w:ind w:left="3818" w:hanging="180"/>
      </w:pPr>
    </w:lvl>
    <w:lvl w:ilvl="6" w:tplc="0413000F" w:tentative="1">
      <w:start w:val="1"/>
      <w:numFmt w:val="decimal"/>
      <w:lvlText w:val="%7."/>
      <w:lvlJc w:val="left"/>
      <w:pPr>
        <w:ind w:left="4538" w:hanging="360"/>
      </w:pPr>
    </w:lvl>
    <w:lvl w:ilvl="7" w:tplc="04130019" w:tentative="1">
      <w:start w:val="1"/>
      <w:numFmt w:val="lowerLetter"/>
      <w:lvlText w:val="%8."/>
      <w:lvlJc w:val="left"/>
      <w:pPr>
        <w:ind w:left="5258" w:hanging="360"/>
      </w:pPr>
    </w:lvl>
    <w:lvl w:ilvl="8" w:tplc="0413001B" w:tentative="1">
      <w:start w:val="1"/>
      <w:numFmt w:val="lowerRoman"/>
      <w:lvlText w:val="%9."/>
      <w:lvlJc w:val="right"/>
      <w:pPr>
        <w:ind w:left="5978" w:hanging="180"/>
      </w:pPr>
    </w:lvl>
  </w:abstractNum>
  <w:abstractNum w:abstractNumId="2"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056495"/>
    <w:multiLevelType w:val="multilevel"/>
    <w:tmpl w:val="E9002A86"/>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4"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FE6F6D"/>
    <w:multiLevelType w:val="hybridMultilevel"/>
    <w:tmpl w:val="370083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153743"/>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AB604CD"/>
    <w:multiLevelType w:val="hybridMultilevel"/>
    <w:tmpl w:val="D94006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344C28"/>
    <w:multiLevelType w:val="multilevel"/>
    <w:tmpl w:val="B8AE86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5"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B391D4E"/>
    <w:multiLevelType w:val="multilevel"/>
    <w:tmpl w:val="D7E0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732A694E"/>
    <w:multiLevelType w:val="hybridMultilevel"/>
    <w:tmpl w:val="7F16E4A8"/>
    <w:lvl w:ilvl="0" w:tplc="56321B08">
      <w:start w:val="1"/>
      <w:numFmt w:val="bullet"/>
      <w:lvlText w:val=""/>
      <w:lvlJc w:val="left"/>
      <w:pPr>
        <w:ind w:left="720" w:hanging="360"/>
      </w:pPr>
      <w:rPr>
        <w:rFonts w:ascii="Symbol" w:hAnsi="Symbol" w:hint="default"/>
        <w:b/>
        <w:color w:val="5698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lvlOverride w:ilvl="0">
      <w:startOverride w:val="1"/>
    </w:lvlOverride>
  </w:num>
  <w:num w:numId="4">
    <w:abstractNumId w:val="1"/>
    <w:lvlOverride w:ilvl="0">
      <w:startOverride w:val="1"/>
    </w:lvlOverride>
  </w:num>
  <w:num w:numId="5">
    <w:abstractNumId w:val="13"/>
  </w:num>
  <w:num w:numId="6">
    <w:abstractNumId w:val="12"/>
  </w:num>
  <w:num w:numId="7">
    <w:abstractNumId w:val="4"/>
  </w:num>
  <w:num w:numId="8">
    <w:abstractNumId w:val="1"/>
    <w:lvlOverride w:ilvl="0">
      <w:startOverride w:val="1"/>
    </w:lvlOverride>
  </w:num>
  <w:num w:numId="9">
    <w:abstractNumId w:val="8"/>
  </w:num>
  <w:num w:numId="10">
    <w:abstractNumId w:val="10"/>
  </w:num>
  <w:num w:numId="11">
    <w:abstractNumId w:val="17"/>
  </w:num>
  <w:num w:numId="12">
    <w:abstractNumId w:val="6"/>
  </w:num>
  <w:num w:numId="13">
    <w:abstractNumId w:val="1"/>
    <w:lvlOverride w:ilvl="0">
      <w:startOverride w:val="1"/>
    </w:lvlOverride>
  </w:num>
  <w:num w:numId="14">
    <w:abstractNumId w:val="0"/>
  </w:num>
  <w:num w:numId="15">
    <w:abstractNumId w:val="20"/>
  </w:num>
  <w:num w:numId="16">
    <w:abstractNumId w:val="14"/>
  </w:num>
  <w:num w:numId="17">
    <w:abstractNumId w:val="19"/>
  </w:num>
  <w:num w:numId="18">
    <w:abstractNumId w:val="21"/>
  </w:num>
  <w:num w:numId="19">
    <w:abstractNumId w:val="2"/>
  </w:num>
  <w:num w:numId="20">
    <w:abstractNumId w:val="22"/>
  </w:num>
  <w:num w:numId="21">
    <w:abstractNumId w:val="7"/>
  </w:num>
  <w:num w:numId="22">
    <w:abstractNumId w:val="9"/>
  </w:num>
  <w:num w:numId="23">
    <w:abstractNumId w:val="16"/>
  </w:num>
  <w:num w:numId="24">
    <w:abstractNumId w:val="5"/>
  </w:num>
  <w:num w:numId="25">
    <w:abstractNumId w:val="15"/>
  </w:num>
  <w:num w:numId="26">
    <w:abstractNumId w:val="18"/>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defaultTabStop w:val="709"/>
  <w:hyphenationZone w:val="425"/>
  <w:drawingGridHorizontalSpacing w:val="11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E0"/>
    <w:rsid w:val="00000362"/>
    <w:rsid w:val="00000AD8"/>
    <w:rsid w:val="0000259E"/>
    <w:rsid w:val="000025E5"/>
    <w:rsid w:val="00003076"/>
    <w:rsid w:val="00005079"/>
    <w:rsid w:val="00005FB3"/>
    <w:rsid w:val="0000797A"/>
    <w:rsid w:val="00007D72"/>
    <w:rsid w:val="00010137"/>
    <w:rsid w:val="000111F3"/>
    <w:rsid w:val="00012DDB"/>
    <w:rsid w:val="00012E8F"/>
    <w:rsid w:val="000137F6"/>
    <w:rsid w:val="00015F9E"/>
    <w:rsid w:val="00016BBA"/>
    <w:rsid w:val="00016C69"/>
    <w:rsid w:val="00021186"/>
    <w:rsid w:val="000214AD"/>
    <w:rsid w:val="00021972"/>
    <w:rsid w:val="0002603E"/>
    <w:rsid w:val="00026EF5"/>
    <w:rsid w:val="00026FA5"/>
    <w:rsid w:val="000270C3"/>
    <w:rsid w:val="00027BA6"/>
    <w:rsid w:val="000301AC"/>
    <w:rsid w:val="000302DB"/>
    <w:rsid w:val="00031B80"/>
    <w:rsid w:val="00032423"/>
    <w:rsid w:val="0003334C"/>
    <w:rsid w:val="00033C37"/>
    <w:rsid w:val="000349FB"/>
    <w:rsid w:val="00034CA5"/>
    <w:rsid w:val="00035755"/>
    <w:rsid w:val="00036018"/>
    <w:rsid w:val="00036800"/>
    <w:rsid w:val="00036C96"/>
    <w:rsid w:val="00042D3A"/>
    <w:rsid w:val="0004451F"/>
    <w:rsid w:val="000446E4"/>
    <w:rsid w:val="00045610"/>
    <w:rsid w:val="000464EE"/>
    <w:rsid w:val="00047D1E"/>
    <w:rsid w:val="00047F34"/>
    <w:rsid w:val="00050AD3"/>
    <w:rsid w:val="00051129"/>
    <w:rsid w:val="00051D24"/>
    <w:rsid w:val="00052419"/>
    <w:rsid w:val="00053AE1"/>
    <w:rsid w:val="00055F56"/>
    <w:rsid w:val="0005616C"/>
    <w:rsid w:val="00057961"/>
    <w:rsid w:val="00057CCF"/>
    <w:rsid w:val="00057F05"/>
    <w:rsid w:val="00060A5F"/>
    <w:rsid w:val="00061843"/>
    <w:rsid w:val="00061EC9"/>
    <w:rsid w:val="00062C3E"/>
    <w:rsid w:val="000633C2"/>
    <w:rsid w:val="00063941"/>
    <w:rsid w:val="00066326"/>
    <w:rsid w:val="000668F3"/>
    <w:rsid w:val="00067062"/>
    <w:rsid w:val="000678B3"/>
    <w:rsid w:val="00067C36"/>
    <w:rsid w:val="0007002B"/>
    <w:rsid w:val="000710E5"/>
    <w:rsid w:val="00071B5B"/>
    <w:rsid w:val="00072E81"/>
    <w:rsid w:val="0007311E"/>
    <w:rsid w:val="00073334"/>
    <w:rsid w:val="000756AE"/>
    <w:rsid w:val="000763C4"/>
    <w:rsid w:val="00077C4A"/>
    <w:rsid w:val="000814EA"/>
    <w:rsid w:val="0008225C"/>
    <w:rsid w:val="0008228B"/>
    <w:rsid w:val="00082852"/>
    <w:rsid w:val="00082D28"/>
    <w:rsid w:val="00083841"/>
    <w:rsid w:val="00083D29"/>
    <w:rsid w:val="000843E1"/>
    <w:rsid w:val="0008636F"/>
    <w:rsid w:val="000869C9"/>
    <w:rsid w:val="000871E8"/>
    <w:rsid w:val="000872CF"/>
    <w:rsid w:val="00087442"/>
    <w:rsid w:val="000877E7"/>
    <w:rsid w:val="000907E9"/>
    <w:rsid w:val="00090A53"/>
    <w:rsid w:val="00090B56"/>
    <w:rsid w:val="00091F9F"/>
    <w:rsid w:val="00092293"/>
    <w:rsid w:val="00092881"/>
    <w:rsid w:val="00093E36"/>
    <w:rsid w:val="0009517D"/>
    <w:rsid w:val="00096409"/>
    <w:rsid w:val="0009684C"/>
    <w:rsid w:val="00096DEE"/>
    <w:rsid w:val="00097359"/>
    <w:rsid w:val="000A1E3A"/>
    <w:rsid w:val="000A498B"/>
    <w:rsid w:val="000A61D9"/>
    <w:rsid w:val="000A6334"/>
    <w:rsid w:val="000A6380"/>
    <w:rsid w:val="000B09D6"/>
    <w:rsid w:val="000B23C7"/>
    <w:rsid w:val="000B32E0"/>
    <w:rsid w:val="000B41FD"/>
    <w:rsid w:val="000B636B"/>
    <w:rsid w:val="000B7954"/>
    <w:rsid w:val="000C3093"/>
    <w:rsid w:val="000C3DCC"/>
    <w:rsid w:val="000C3E28"/>
    <w:rsid w:val="000C4F4B"/>
    <w:rsid w:val="000C5534"/>
    <w:rsid w:val="000C58BB"/>
    <w:rsid w:val="000C6058"/>
    <w:rsid w:val="000C6BAE"/>
    <w:rsid w:val="000C702D"/>
    <w:rsid w:val="000D16A8"/>
    <w:rsid w:val="000D1A9E"/>
    <w:rsid w:val="000D2679"/>
    <w:rsid w:val="000D3135"/>
    <w:rsid w:val="000D3510"/>
    <w:rsid w:val="000D370A"/>
    <w:rsid w:val="000D46AE"/>
    <w:rsid w:val="000D4DF1"/>
    <w:rsid w:val="000D5C29"/>
    <w:rsid w:val="000D6398"/>
    <w:rsid w:val="000E155E"/>
    <w:rsid w:val="000E19EE"/>
    <w:rsid w:val="000E3952"/>
    <w:rsid w:val="000E3A8D"/>
    <w:rsid w:val="000E4898"/>
    <w:rsid w:val="000E4B06"/>
    <w:rsid w:val="000E4BE8"/>
    <w:rsid w:val="000E6668"/>
    <w:rsid w:val="000E685B"/>
    <w:rsid w:val="000E6939"/>
    <w:rsid w:val="000F07BB"/>
    <w:rsid w:val="000F107E"/>
    <w:rsid w:val="000F3760"/>
    <w:rsid w:val="000F3D35"/>
    <w:rsid w:val="000F3FBC"/>
    <w:rsid w:val="000F4415"/>
    <w:rsid w:val="000F53F0"/>
    <w:rsid w:val="000F69A0"/>
    <w:rsid w:val="0010001F"/>
    <w:rsid w:val="00100EC2"/>
    <w:rsid w:val="001018F2"/>
    <w:rsid w:val="00103B35"/>
    <w:rsid w:val="00105316"/>
    <w:rsid w:val="00106565"/>
    <w:rsid w:val="00107AF5"/>
    <w:rsid w:val="00107BEE"/>
    <w:rsid w:val="00110E08"/>
    <w:rsid w:val="00111E07"/>
    <w:rsid w:val="001126C3"/>
    <w:rsid w:val="001126E1"/>
    <w:rsid w:val="00112860"/>
    <w:rsid w:val="00113E98"/>
    <w:rsid w:val="00114D06"/>
    <w:rsid w:val="00116174"/>
    <w:rsid w:val="0011745F"/>
    <w:rsid w:val="001176D1"/>
    <w:rsid w:val="00117D9A"/>
    <w:rsid w:val="00120A57"/>
    <w:rsid w:val="00120EF7"/>
    <w:rsid w:val="001212C5"/>
    <w:rsid w:val="00125FD4"/>
    <w:rsid w:val="00127F00"/>
    <w:rsid w:val="001300E2"/>
    <w:rsid w:val="00130D9D"/>
    <w:rsid w:val="001322A2"/>
    <w:rsid w:val="00132AB9"/>
    <w:rsid w:val="00132EEB"/>
    <w:rsid w:val="00134610"/>
    <w:rsid w:val="00134B1B"/>
    <w:rsid w:val="00134D94"/>
    <w:rsid w:val="00135BEC"/>
    <w:rsid w:val="00136190"/>
    <w:rsid w:val="00136FC7"/>
    <w:rsid w:val="001370C8"/>
    <w:rsid w:val="001378F8"/>
    <w:rsid w:val="00140D7D"/>
    <w:rsid w:val="0014181E"/>
    <w:rsid w:val="0014214C"/>
    <w:rsid w:val="0014272B"/>
    <w:rsid w:val="0014296D"/>
    <w:rsid w:val="00142E35"/>
    <w:rsid w:val="00143D57"/>
    <w:rsid w:val="00145869"/>
    <w:rsid w:val="00145916"/>
    <w:rsid w:val="00145A39"/>
    <w:rsid w:val="001515DE"/>
    <w:rsid w:val="00151A2A"/>
    <w:rsid w:val="00151B14"/>
    <w:rsid w:val="0015205D"/>
    <w:rsid w:val="00152BDD"/>
    <w:rsid w:val="00153299"/>
    <w:rsid w:val="00155BBA"/>
    <w:rsid w:val="001577FF"/>
    <w:rsid w:val="0016090A"/>
    <w:rsid w:val="00160F1A"/>
    <w:rsid w:val="00162147"/>
    <w:rsid w:val="00162501"/>
    <w:rsid w:val="00165BB8"/>
    <w:rsid w:val="00167115"/>
    <w:rsid w:val="001672E2"/>
    <w:rsid w:val="001674E0"/>
    <w:rsid w:val="00167C8D"/>
    <w:rsid w:val="00172F3C"/>
    <w:rsid w:val="00176115"/>
    <w:rsid w:val="0018065C"/>
    <w:rsid w:val="00182C6F"/>
    <w:rsid w:val="00183A74"/>
    <w:rsid w:val="001861F7"/>
    <w:rsid w:val="001871D7"/>
    <w:rsid w:val="00187C48"/>
    <w:rsid w:val="001903A9"/>
    <w:rsid w:val="00190BC0"/>
    <w:rsid w:val="00190DAC"/>
    <w:rsid w:val="0019111B"/>
    <w:rsid w:val="001912F6"/>
    <w:rsid w:val="0019298E"/>
    <w:rsid w:val="0019362B"/>
    <w:rsid w:val="00195D55"/>
    <w:rsid w:val="00195FD3"/>
    <w:rsid w:val="00196472"/>
    <w:rsid w:val="001A1610"/>
    <w:rsid w:val="001A1E4E"/>
    <w:rsid w:val="001A370A"/>
    <w:rsid w:val="001A5007"/>
    <w:rsid w:val="001A7034"/>
    <w:rsid w:val="001A7706"/>
    <w:rsid w:val="001B0972"/>
    <w:rsid w:val="001B10F8"/>
    <w:rsid w:val="001B2A51"/>
    <w:rsid w:val="001B2D8A"/>
    <w:rsid w:val="001B5160"/>
    <w:rsid w:val="001B5F16"/>
    <w:rsid w:val="001B7DBB"/>
    <w:rsid w:val="001C01CA"/>
    <w:rsid w:val="001C0B85"/>
    <w:rsid w:val="001C1C92"/>
    <w:rsid w:val="001C1D51"/>
    <w:rsid w:val="001C2041"/>
    <w:rsid w:val="001C3349"/>
    <w:rsid w:val="001C483A"/>
    <w:rsid w:val="001C775F"/>
    <w:rsid w:val="001D05C6"/>
    <w:rsid w:val="001D0C6F"/>
    <w:rsid w:val="001D0DC2"/>
    <w:rsid w:val="001D10DC"/>
    <w:rsid w:val="001D1FD3"/>
    <w:rsid w:val="001D231B"/>
    <w:rsid w:val="001D38A6"/>
    <w:rsid w:val="001D4016"/>
    <w:rsid w:val="001D49EC"/>
    <w:rsid w:val="001D5F2D"/>
    <w:rsid w:val="001D64A0"/>
    <w:rsid w:val="001D77F3"/>
    <w:rsid w:val="001D784C"/>
    <w:rsid w:val="001E0046"/>
    <w:rsid w:val="001E035D"/>
    <w:rsid w:val="001E0C61"/>
    <w:rsid w:val="001E28BF"/>
    <w:rsid w:val="001E2C84"/>
    <w:rsid w:val="001E3B85"/>
    <w:rsid w:val="001E3DD7"/>
    <w:rsid w:val="001E3E5F"/>
    <w:rsid w:val="001E48E4"/>
    <w:rsid w:val="001E654C"/>
    <w:rsid w:val="001F2730"/>
    <w:rsid w:val="001F47EA"/>
    <w:rsid w:val="001F5584"/>
    <w:rsid w:val="001F682A"/>
    <w:rsid w:val="001F6E28"/>
    <w:rsid w:val="001F73EC"/>
    <w:rsid w:val="00200A0B"/>
    <w:rsid w:val="00201346"/>
    <w:rsid w:val="00201427"/>
    <w:rsid w:val="00203C74"/>
    <w:rsid w:val="00203E82"/>
    <w:rsid w:val="002044E6"/>
    <w:rsid w:val="0020489F"/>
    <w:rsid w:val="002056AB"/>
    <w:rsid w:val="0020611F"/>
    <w:rsid w:val="00206181"/>
    <w:rsid w:val="002107DD"/>
    <w:rsid w:val="0021273B"/>
    <w:rsid w:val="0021293C"/>
    <w:rsid w:val="00212B15"/>
    <w:rsid w:val="00213AFA"/>
    <w:rsid w:val="00213F9A"/>
    <w:rsid w:val="0021496E"/>
    <w:rsid w:val="00214A15"/>
    <w:rsid w:val="00215028"/>
    <w:rsid w:val="00215047"/>
    <w:rsid w:val="00216125"/>
    <w:rsid w:val="002164C5"/>
    <w:rsid w:val="00216D99"/>
    <w:rsid w:val="00216E62"/>
    <w:rsid w:val="0022051D"/>
    <w:rsid w:val="00220CD0"/>
    <w:rsid w:val="0022105D"/>
    <w:rsid w:val="00222978"/>
    <w:rsid w:val="00222BBD"/>
    <w:rsid w:val="00223890"/>
    <w:rsid w:val="0022447B"/>
    <w:rsid w:val="00224F69"/>
    <w:rsid w:val="00225647"/>
    <w:rsid w:val="00225681"/>
    <w:rsid w:val="00225ADB"/>
    <w:rsid w:val="00226309"/>
    <w:rsid w:val="0022711A"/>
    <w:rsid w:val="00227367"/>
    <w:rsid w:val="002323FA"/>
    <w:rsid w:val="00232530"/>
    <w:rsid w:val="00232DC9"/>
    <w:rsid w:val="0023435A"/>
    <w:rsid w:val="002347F6"/>
    <w:rsid w:val="002365F8"/>
    <w:rsid w:val="00236D2A"/>
    <w:rsid w:val="00236FF2"/>
    <w:rsid w:val="002401DF"/>
    <w:rsid w:val="002403CC"/>
    <w:rsid w:val="00242CB9"/>
    <w:rsid w:val="0024396B"/>
    <w:rsid w:val="00243DE9"/>
    <w:rsid w:val="002447D6"/>
    <w:rsid w:val="00246500"/>
    <w:rsid w:val="00247DF8"/>
    <w:rsid w:val="00247FFD"/>
    <w:rsid w:val="002505A5"/>
    <w:rsid w:val="00252095"/>
    <w:rsid w:val="00252C80"/>
    <w:rsid w:val="002536B8"/>
    <w:rsid w:val="002546B1"/>
    <w:rsid w:val="00254948"/>
    <w:rsid w:val="00254FD3"/>
    <w:rsid w:val="00255924"/>
    <w:rsid w:val="00257B3D"/>
    <w:rsid w:val="0026034D"/>
    <w:rsid w:val="00260B57"/>
    <w:rsid w:val="002636A5"/>
    <w:rsid w:val="00263974"/>
    <w:rsid w:val="00264394"/>
    <w:rsid w:val="00266910"/>
    <w:rsid w:val="002703C8"/>
    <w:rsid w:val="002737A3"/>
    <w:rsid w:val="002738C5"/>
    <w:rsid w:val="0027423B"/>
    <w:rsid w:val="002757FD"/>
    <w:rsid w:val="00275F58"/>
    <w:rsid w:val="002763C5"/>
    <w:rsid w:val="00276E47"/>
    <w:rsid w:val="002804FF"/>
    <w:rsid w:val="00282C23"/>
    <w:rsid w:val="002844F4"/>
    <w:rsid w:val="00285C97"/>
    <w:rsid w:val="00291B1B"/>
    <w:rsid w:val="0029510D"/>
    <w:rsid w:val="00296B01"/>
    <w:rsid w:val="00296B0A"/>
    <w:rsid w:val="00296DC6"/>
    <w:rsid w:val="00297FB6"/>
    <w:rsid w:val="002A0D28"/>
    <w:rsid w:val="002A2306"/>
    <w:rsid w:val="002A26CD"/>
    <w:rsid w:val="002A27E9"/>
    <w:rsid w:val="002A2D41"/>
    <w:rsid w:val="002A317B"/>
    <w:rsid w:val="002A468A"/>
    <w:rsid w:val="002A4855"/>
    <w:rsid w:val="002A4D67"/>
    <w:rsid w:val="002A5174"/>
    <w:rsid w:val="002A6311"/>
    <w:rsid w:val="002A76E0"/>
    <w:rsid w:val="002A776F"/>
    <w:rsid w:val="002B0245"/>
    <w:rsid w:val="002B0AE0"/>
    <w:rsid w:val="002B14C8"/>
    <w:rsid w:val="002B14DD"/>
    <w:rsid w:val="002B22C7"/>
    <w:rsid w:val="002B3ED6"/>
    <w:rsid w:val="002B4129"/>
    <w:rsid w:val="002B676E"/>
    <w:rsid w:val="002B75E2"/>
    <w:rsid w:val="002C0235"/>
    <w:rsid w:val="002C1EDF"/>
    <w:rsid w:val="002C1FDF"/>
    <w:rsid w:val="002C4445"/>
    <w:rsid w:val="002C447C"/>
    <w:rsid w:val="002C5684"/>
    <w:rsid w:val="002C7A8A"/>
    <w:rsid w:val="002C7FBE"/>
    <w:rsid w:val="002D0A86"/>
    <w:rsid w:val="002D33B0"/>
    <w:rsid w:val="002D3E15"/>
    <w:rsid w:val="002D3FA9"/>
    <w:rsid w:val="002D48A7"/>
    <w:rsid w:val="002D4BBF"/>
    <w:rsid w:val="002D4E47"/>
    <w:rsid w:val="002D5177"/>
    <w:rsid w:val="002D6779"/>
    <w:rsid w:val="002D6C74"/>
    <w:rsid w:val="002D6E3D"/>
    <w:rsid w:val="002D76B3"/>
    <w:rsid w:val="002D7AD7"/>
    <w:rsid w:val="002E11A3"/>
    <w:rsid w:val="002E420A"/>
    <w:rsid w:val="002E51B1"/>
    <w:rsid w:val="002E6F6E"/>
    <w:rsid w:val="002E7092"/>
    <w:rsid w:val="002E7197"/>
    <w:rsid w:val="002F0B82"/>
    <w:rsid w:val="002F26C0"/>
    <w:rsid w:val="002F28C5"/>
    <w:rsid w:val="002F43EB"/>
    <w:rsid w:val="002F5B74"/>
    <w:rsid w:val="002F679F"/>
    <w:rsid w:val="002F6E4C"/>
    <w:rsid w:val="002F72DE"/>
    <w:rsid w:val="003008A7"/>
    <w:rsid w:val="00301B4B"/>
    <w:rsid w:val="00302975"/>
    <w:rsid w:val="00303421"/>
    <w:rsid w:val="00304620"/>
    <w:rsid w:val="00305335"/>
    <w:rsid w:val="00305998"/>
    <w:rsid w:val="003123E0"/>
    <w:rsid w:val="00312F03"/>
    <w:rsid w:val="00314F5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FE6"/>
    <w:rsid w:val="00334A4F"/>
    <w:rsid w:val="00336C7A"/>
    <w:rsid w:val="0034091E"/>
    <w:rsid w:val="00341F5D"/>
    <w:rsid w:val="003431F3"/>
    <w:rsid w:val="00343CF3"/>
    <w:rsid w:val="003442B4"/>
    <w:rsid w:val="00345769"/>
    <w:rsid w:val="00345A6C"/>
    <w:rsid w:val="00346C3B"/>
    <w:rsid w:val="00351700"/>
    <w:rsid w:val="003518AD"/>
    <w:rsid w:val="00351F6C"/>
    <w:rsid w:val="00352331"/>
    <w:rsid w:val="0035257F"/>
    <w:rsid w:val="00352721"/>
    <w:rsid w:val="00352F46"/>
    <w:rsid w:val="00353FCA"/>
    <w:rsid w:val="0035442F"/>
    <w:rsid w:val="0035589B"/>
    <w:rsid w:val="0035729C"/>
    <w:rsid w:val="00357B95"/>
    <w:rsid w:val="0036042E"/>
    <w:rsid w:val="00360695"/>
    <w:rsid w:val="003607AA"/>
    <w:rsid w:val="00362832"/>
    <w:rsid w:val="0036298D"/>
    <w:rsid w:val="00363700"/>
    <w:rsid w:val="00363807"/>
    <w:rsid w:val="00363D5B"/>
    <w:rsid w:val="003646D4"/>
    <w:rsid w:val="003647E8"/>
    <w:rsid w:val="00364A94"/>
    <w:rsid w:val="00367524"/>
    <w:rsid w:val="0037070E"/>
    <w:rsid w:val="003748AE"/>
    <w:rsid w:val="00374FC4"/>
    <w:rsid w:val="00375450"/>
    <w:rsid w:val="00375B23"/>
    <w:rsid w:val="00376193"/>
    <w:rsid w:val="00377FEA"/>
    <w:rsid w:val="0038027A"/>
    <w:rsid w:val="00380B89"/>
    <w:rsid w:val="00382228"/>
    <w:rsid w:val="003826EF"/>
    <w:rsid w:val="00382CD6"/>
    <w:rsid w:val="003843C4"/>
    <w:rsid w:val="003844A3"/>
    <w:rsid w:val="00385155"/>
    <w:rsid w:val="0038577B"/>
    <w:rsid w:val="003868AD"/>
    <w:rsid w:val="0039009B"/>
    <w:rsid w:val="003916A4"/>
    <w:rsid w:val="00391E61"/>
    <w:rsid w:val="003920BC"/>
    <w:rsid w:val="00392331"/>
    <w:rsid w:val="00392C92"/>
    <w:rsid w:val="00395099"/>
    <w:rsid w:val="00395D5C"/>
    <w:rsid w:val="00396FF4"/>
    <w:rsid w:val="0039704B"/>
    <w:rsid w:val="0039787C"/>
    <w:rsid w:val="00397AFF"/>
    <w:rsid w:val="00397D3C"/>
    <w:rsid w:val="00397DAB"/>
    <w:rsid w:val="003A0E8E"/>
    <w:rsid w:val="003A197C"/>
    <w:rsid w:val="003A1A54"/>
    <w:rsid w:val="003A3176"/>
    <w:rsid w:val="003A382F"/>
    <w:rsid w:val="003A4B51"/>
    <w:rsid w:val="003A59F1"/>
    <w:rsid w:val="003A6A0F"/>
    <w:rsid w:val="003A715E"/>
    <w:rsid w:val="003A75F7"/>
    <w:rsid w:val="003A7D49"/>
    <w:rsid w:val="003B2BB2"/>
    <w:rsid w:val="003B4D23"/>
    <w:rsid w:val="003B5131"/>
    <w:rsid w:val="003B67F3"/>
    <w:rsid w:val="003C0A65"/>
    <w:rsid w:val="003C13D7"/>
    <w:rsid w:val="003C18F0"/>
    <w:rsid w:val="003C327D"/>
    <w:rsid w:val="003C4D41"/>
    <w:rsid w:val="003C564D"/>
    <w:rsid w:val="003C5B47"/>
    <w:rsid w:val="003C6805"/>
    <w:rsid w:val="003C7567"/>
    <w:rsid w:val="003D0886"/>
    <w:rsid w:val="003D3A2D"/>
    <w:rsid w:val="003D47C2"/>
    <w:rsid w:val="003D4A28"/>
    <w:rsid w:val="003D55F3"/>
    <w:rsid w:val="003D56BF"/>
    <w:rsid w:val="003D605D"/>
    <w:rsid w:val="003D6F6F"/>
    <w:rsid w:val="003D7F2D"/>
    <w:rsid w:val="003E00EE"/>
    <w:rsid w:val="003E05BB"/>
    <w:rsid w:val="003E1561"/>
    <w:rsid w:val="003E22D4"/>
    <w:rsid w:val="003E36E8"/>
    <w:rsid w:val="003E3FF8"/>
    <w:rsid w:val="003E4410"/>
    <w:rsid w:val="003E5FA3"/>
    <w:rsid w:val="003E6DF2"/>
    <w:rsid w:val="003E733D"/>
    <w:rsid w:val="003E7B6E"/>
    <w:rsid w:val="003F02D3"/>
    <w:rsid w:val="003F31D4"/>
    <w:rsid w:val="003F3577"/>
    <w:rsid w:val="003F4517"/>
    <w:rsid w:val="003F6326"/>
    <w:rsid w:val="003F7863"/>
    <w:rsid w:val="003F7EB6"/>
    <w:rsid w:val="0040046B"/>
    <w:rsid w:val="0040068B"/>
    <w:rsid w:val="00400E8C"/>
    <w:rsid w:val="00402772"/>
    <w:rsid w:val="00402D13"/>
    <w:rsid w:val="004039D6"/>
    <w:rsid w:val="00406222"/>
    <w:rsid w:val="004069E4"/>
    <w:rsid w:val="00407585"/>
    <w:rsid w:val="00410BCE"/>
    <w:rsid w:val="00410C58"/>
    <w:rsid w:val="00413116"/>
    <w:rsid w:val="004138BC"/>
    <w:rsid w:val="00413D7B"/>
    <w:rsid w:val="00414FBB"/>
    <w:rsid w:val="00415514"/>
    <w:rsid w:val="00416531"/>
    <w:rsid w:val="00417309"/>
    <w:rsid w:val="00417600"/>
    <w:rsid w:val="00420692"/>
    <w:rsid w:val="00425121"/>
    <w:rsid w:val="00425583"/>
    <w:rsid w:val="0042617B"/>
    <w:rsid w:val="00427857"/>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18F1"/>
    <w:rsid w:val="00442547"/>
    <w:rsid w:val="00443455"/>
    <w:rsid w:val="0044355C"/>
    <w:rsid w:val="00444B03"/>
    <w:rsid w:val="00444B35"/>
    <w:rsid w:val="00450391"/>
    <w:rsid w:val="00450DDF"/>
    <w:rsid w:val="00450FF4"/>
    <w:rsid w:val="004531BC"/>
    <w:rsid w:val="00453DCC"/>
    <w:rsid w:val="004543F7"/>
    <w:rsid w:val="0045465F"/>
    <w:rsid w:val="0045598E"/>
    <w:rsid w:val="00455E3B"/>
    <w:rsid w:val="00455F7B"/>
    <w:rsid w:val="00456828"/>
    <w:rsid w:val="00456FAB"/>
    <w:rsid w:val="0046042E"/>
    <w:rsid w:val="00460B32"/>
    <w:rsid w:val="00460C75"/>
    <w:rsid w:val="00461539"/>
    <w:rsid w:val="00461E1E"/>
    <w:rsid w:val="00462352"/>
    <w:rsid w:val="00462A92"/>
    <w:rsid w:val="004648C7"/>
    <w:rsid w:val="004649A3"/>
    <w:rsid w:val="0046727D"/>
    <w:rsid w:val="00470439"/>
    <w:rsid w:val="0047081E"/>
    <w:rsid w:val="00470BF8"/>
    <w:rsid w:val="00471990"/>
    <w:rsid w:val="00471F4B"/>
    <w:rsid w:val="00472956"/>
    <w:rsid w:val="00473132"/>
    <w:rsid w:val="0047338E"/>
    <w:rsid w:val="004735EB"/>
    <w:rsid w:val="00473AF1"/>
    <w:rsid w:val="0047428B"/>
    <w:rsid w:val="004766D6"/>
    <w:rsid w:val="00477077"/>
    <w:rsid w:val="00480C09"/>
    <w:rsid w:val="00482B6A"/>
    <w:rsid w:val="00483299"/>
    <w:rsid w:val="00483D6C"/>
    <w:rsid w:val="004840D0"/>
    <w:rsid w:val="0048523B"/>
    <w:rsid w:val="00485FED"/>
    <w:rsid w:val="004863AC"/>
    <w:rsid w:val="00486E5C"/>
    <w:rsid w:val="00486EED"/>
    <w:rsid w:val="004904D7"/>
    <w:rsid w:val="00491637"/>
    <w:rsid w:val="00491782"/>
    <w:rsid w:val="004927E5"/>
    <w:rsid w:val="00493C4B"/>
    <w:rsid w:val="004942F5"/>
    <w:rsid w:val="004971BD"/>
    <w:rsid w:val="00497A8B"/>
    <w:rsid w:val="004A1408"/>
    <w:rsid w:val="004A278F"/>
    <w:rsid w:val="004A312E"/>
    <w:rsid w:val="004A3657"/>
    <w:rsid w:val="004A489B"/>
    <w:rsid w:val="004A5C5D"/>
    <w:rsid w:val="004A6BEF"/>
    <w:rsid w:val="004A7C44"/>
    <w:rsid w:val="004B071C"/>
    <w:rsid w:val="004B25D1"/>
    <w:rsid w:val="004B5867"/>
    <w:rsid w:val="004C1B22"/>
    <w:rsid w:val="004C223C"/>
    <w:rsid w:val="004C242D"/>
    <w:rsid w:val="004C29EC"/>
    <w:rsid w:val="004C2EFE"/>
    <w:rsid w:val="004C33A0"/>
    <w:rsid w:val="004C35C9"/>
    <w:rsid w:val="004C5241"/>
    <w:rsid w:val="004C596D"/>
    <w:rsid w:val="004C6D9F"/>
    <w:rsid w:val="004C75E7"/>
    <w:rsid w:val="004C7A93"/>
    <w:rsid w:val="004D0B7B"/>
    <w:rsid w:val="004D17E6"/>
    <w:rsid w:val="004D2ED8"/>
    <w:rsid w:val="004D357C"/>
    <w:rsid w:val="004D4087"/>
    <w:rsid w:val="004D734B"/>
    <w:rsid w:val="004D7862"/>
    <w:rsid w:val="004E1111"/>
    <w:rsid w:val="004E2C40"/>
    <w:rsid w:val="004E39F8"/>
    <w:rsid w:val="004E3EFD"/>
    <w:rsid w:val="004E452A"/>
    <w:rsid w:val="004E59F8"/>
    <w:rsid w:val="004E7DE2"/>
    <w:rsid w:val="004F0D52"/>
    <w:rsid w:val="004F3302"/>
    <w:rsid w:val="004F3915"/>
    <w:rsid w:val="004F3B90"/>
    <w:rsid w:val="004F5BD6"/>
    <w:rsid w:val="004F6D11"/>
    <w:rsid w:val="004F7AED"/>
    <w:rsid w:val="004F7EB0"/>
    <w:rsid w:val="005005F2"/>
    <w:rsid w:val="00502F35"/>
    <w:rsid w:val="0050531F"/>
    <w:rsid w:val="005071B7"/>
    <w:rsid w:val="00507C02"/>
    <w:rsid w:val="00507D32"/>
    <w:rsid w:val="005135A6"/>
    <w:rsid w:val="00513A2F"/>
    <w:rsid w:val="00515406"/>
    <w:rsid w:val="005156FA"/>
    <w:rsid w:val="005159C1"/>
    <w:rsid w:val="005166D5"/>
    <w:rsid w:val="005178F2"/>
    <w:rsid w:val="0052338D"/>
    <w:rsid w:val="00523A19"/>
    <w:rsid w:val="00524C3F"/>
    <w:rsid w:val="00526394"/>
    <w:rsid w:val="00526E28"/>
    <w:rsid w:val="005301D4"/>
    <w:rsid w:val="00530277"/>
    <w:rsid w:val="0053048E"/>
    <w:rsid w:val="00530532"/>
    <w:rsid w:val="00531142"/>
    <w:rsid w:val="00533AA0"/>
    <w:rsid w:val="00533E31"/>
    <w:rsid w:val="00534869"/>
    <w:rsid w:val="00534CF8"/>
    <w:rsid w:val="005357E5"/>
    <w:rsid w:val="00536E61"/>
    <w:rsid w:val="00540F7E"/>
    <w:rsid w:val="00542933"/>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5DF"/>
    <w:rsid w:val="00561844"/>
    <w:rsid w:val="00562179"/>
    <w:rsid w:val="00562538"/>
    <w:rsid w:val="0056355D"/>
    <w:rsid w:val="0056377A"/>
    <w:rsid w:val="00567365"/>
    <w:rsid w:val="00567E55"/>
    <w:rsid w:val="0057016C"/>
    <w:rsid w:val="005702BA"/>
    <w:rsid w:val="00570545"/>
    <w:rsid w:val="0057254C"/>
    <w:rsid w:val="00572DCE"/>
    <w:rsid w:val="00573C84"/>
    <w:rsid w:val="00573C9B"/>
    <w:rsid w:val="00573CE0"/>
    <w:rsid w:val="0057671D"/>
    <w:rsid w:val="00576BF2"/>
    <w:rsid w:val="0057745E"/>
    <w:rsid w:val="00581301"/>
    <w:rsid w:val="0058131A"/>
    <w:rsid w:val="00581CBC"/>
    <w:rsid w:val="00582104"/>
    <w:rsid w:val="00585232"/>
    <w:rsid w:val="005865DB"/>
    <w:rsid w:val="0058668F"/>
    <w:rsid w:val="0058691B"/>
    <w:rsid w:val="005908F2"/>
    <w:rsid w:val="00590B0D"/>
    <w:rsid w:val="005927BD"/>
    <w:rsid w:val="00593AB9"/>
    <w:rsid w:val="00594178"/>
    <w:rsid w:val="00594A05"/>
    <w:rsid w:val="005956D4"/>
    <w:rsid w:val="005968CC"/>
    <w:rsid w:val="005A2B30"/>
    <w:rsid w:val="005A2D72"/>
    <w:rsid w:val="005A3308"/>
    <w:rsid w:val="005A44BF"/>
    <w:rsid w:val="005A45BD"/>
    <w:rsid w:val="005A4867"/>
    <w:rsid w:val="005A4E7C"/>
    <w:rsid w:val="005A56F9"/>
    <w:rsid w:val="005A7570"/>
    <w:rsid w:val="005A78C3"/>
    <w:rsid w:val="005B0453"/>
    <w:rsid w:val="005B10D0"/>
    <w:rsid w:val="005B1F7B"/>
    <w:rsid w:val="005B2D34"/>
    <w:rsid w:val="005B4A7F"/>
    <w:rsid w:val="005B4B65"/>
    <w:rsid w:val="005B4F3B"/>
    <w:rsid w:val="005B55A6"/>
    <w:rsid w:val="005B7979"/>
    <w:rsid w:val="005B7A15"/>
    <w:rsid w:val="005C0248"/>
    <w:rsid w:val="005C200D"/>
    <w:rsid w:val="005C27A8"/>
    <w:rsid w:val="005C3169"/>
    <w:rsid w:val="005C3F86"/>
    <w:rsid w:val="005C69D5"/>
    <w:rsid w:val="005C6EDD"/>
    <w:rsid w:val="005C72AC"/>
    <w:rsid w:val="005D073B"/>
    <w:rsid w:val="005D2E3D"/>
    <w:rsid w:val="005D3660"/>
    <w:rsid w:val="005D489E"/>
    <w:rsid w:val="005D6FCB"/>
    <w:rsid w:val="005D762E"/>
    <w:rsid w:val="005E0809"/>
    <w:rsid w:val="005E1C73"/>
    <w:rsid w:val="005E3970"/>
    <w:rsid w:val="005E3A1F"/>
    <w:rsid w:val="005E6FE1"/>
    <w:rsid w:val="005E74B1"/>
    <w:rsid w:val="005E7D0C"/>
    <w:rsid w:val="005E7E3A"/>
    <w:rsid w:val="005F038E"/>
    <w:rsid w:val="005F348B"/>
    <w:rsid w:val="005F5261"/>
    <w:rsid w:val="005F5833"/>
    <w:rsid w:val="005F5CF8"/>
    <w:rsid w:val="005F67B2"/>
    <w:rsid w:val="005F6951"/>
    <w:rsid w:val="00600B0A"/>
    <w:rsid w:val="00601EEA"/>
    <w:rsid w:val="00603A8D"/>
    <w:rsid w:val="00604DC5"/>
    <w:rsid w:val="0060512E"/>
    <w:rsid w:val="0060539F"/>
    <w:rsid w:val="00605B50"/>
    <w:rsid w:val="00606E24"/>
    <w:rsid w:val="006073F3"/>
    <w:rsid w:val="006100CD"/>
    <w:rsid w:val="00611666"/>
    <w:rsid w:val="00611FDE"/>
    <w:rsid w:val="00614798"/>
    <w:rsid w:val="00616C28"/>
    <w:rsid w:val="0061711F"/>
    <w:rsid w:val="00620128"/>
    <w:rsid w:val="00620338"/>
    <w:rsid w:val="00620691"/>
    <w:rsid w:val="006220EA"/>
    <w:rsid w:val="00622278"/>
    <w:rsid w:val="00622DED"/>
    <w:rsid w:val="006240BA"/>
    <w:rsid w:val="00624433"/>
    <w:rsid w:val="00625526"/>
    <w:rsid w:val="006264D9"/>
    <w:rsid w:val="00631AA3"/>
    <w:rsid w:val="00631D2A"/>
    <w:rsid w:val="00631EBB"/>
    <w:rsid w:val="006320D5"/>
    <w:rsid w:val="006322B3"/>
    <w:rsid w:val="0063235C"/>
    <w:rsid w:val="00633A37"/>
    <w:rsid w:val="006341A8"/>
    <w:rsid w:val="0063471C"/>
    <w:rsid w:val="006365D3"/>
    <w:rsid w:val="00637756"/>
    <w:rsid w:val="00640590"/>
    <w:rsid w:val="0064269D"/>
    <w:rsid w:val="00642EB8"/>
    <w:rsid w:val="00643128"/>
    <w:rsid w:val="00644F56"/>
    <w:rsid w:val="00644F58"/>
    <w:rsid w:val="00645B02"/>
    <w:rsid w:val="00645BFD"/>
    <w:rsid w:val="00645D4B"/>
    <w:rsid w:val="00645F17"/>
    <w:rsid w:val="00646AB7"/>
    <w:rsid w:val="00646B36"/>
    <w:rsid w:val="00646C02"/>
    <w:rsid w:val="006478E7"/>
    <w:rsid w:val="0065190F"/>
    <w:rsid w:val="00651CF9"/>
    <w:rsid w:val="00651D9B"/>
    <w:rsid w:val="00652051"/>
    <w:rsid w:val="0065418A"/>
    <w:rsid w:val="00654B78"/>
    <w:rsid w:val="00654F2A"/>
    <w:rsid w:val="00655AF2"/>
    <w:rsid w:val="00656059"/>
    <w:rsid w:val="0065615B"/>
    <w:rsid w:val="00657703"/>
    <w:rsid w:val="00660FAF"/>
    <w:rsid w:val="00664202"/>
    <w:rsid w:val="00666895"/>
    <w:rsid w:val="00666F17"/>
    <w:rsid w:val="00666FC1"/>
    <w:rsid w:val="00667798"/>
    <w:rsid w:val="00670244"/>
    <w:rsid w:val="00670340"/>
    <w:rsid w:val="00670A72"/>
    <w:rsid w:val="0067351B"/>
    <w:rsid w:val="006760AD"/>
    <w:rsid w:val="006805F2"/>
    <w:rsid w:val="00680C57"/>
    <w:rsid w:val="00682A62"/>
    <w:rsid w:val="00684150"/>
    <w:rsid w:val="00684472"/>
    <w:rsid w:val="006856E1"/>
    <w:rsid w:val="006863F7"/>
    <w:rsid w:val="00687892"/>
    <w:rsid w:val="00690A3C"/>
    <w:rsid w:val="006920B3"/>
    <w:rsid w:val="006930DC"/>
    <w:rsid w:val="00693D1C"/>
    <w:rsid w:val="00694511"/>
    <w:rsid w:val="00694BC8"/>
    <w:rsid w:val="00695007"/>
    <w:rsid w:val="00695665"/>
    <w:rsid w:val="0069602A"/>
    <w:rsid w:val="00696147"/>
    <w:rsid w:val="00697A5A"/>
    <w:rsid w:val="006A0C64"/>
    <w:rsid w:val="006A0C9F"/>
    <w:rsid w:val="006A0E1A"/>
    <w:rsid w:val="006A3FA7"/>
    <w:rsid w:val="006A43D2"/>
    <w:rsid w:val="006A55C9"/>
    <w:rsid w:val="006A6C0B"/>
    <w:rsid w:val="006A6CEC"/>
    <w:rsid w:val="006B2291"/>
    <w:rsid w:val="006B2FF8"/>
    <w:rsid w:val="006B31D9"/>
    <w:rsid w:val="006B3E2A"/>
    <w:rsid w:val="006B4665"/>
    <w:rsid w:val="006B6EE9"/>
    <w:rsid w:val="006B7B1A"/>
    <w:rsid w:val="006B7C43"/>
    <w:rsid w:val="006C03B3"/>
    <w:rsid w:val="006C236A"/>
    <w:rsid w:val="006C2BB7"/>
    <w:rsid w:val="006C2E5A"/>
    <w:rsid w:val="006C2E7A"/>
    <w:rsid w:val="006C511B"/>
    <w:rsid w:val="006C6BBF"/>
    <w:rsid w:val="006C76BC"/>
    <w:rsid w:val="006D50F0"/>
    <w:rsid w:val="006E1340"/>
    <w:rsid w:val="006E18E4"/>
    <w:rsid w:val="006E220C"/>
    <w:rsid w:val="006E2338"/>
    <w:rsid w:val="006E28D6"/>
    <w:rsid w:val="006E2AD8"/>
    <w:rsid w:val="006E4571"/>
    <w:rsid w:val="006E490A"/>
    <w:rsid w:val="006E4D19"/>
    <w:rsid w:val="006E4F62"/>
    <w:rsid w:val="006E51E3"/>
    <w:rsid w:val="006E6D1D"/>
    <w:rsid w:val="006E7A3C"/>
    <w:rsid w:val="006F0A9D"/>
    <w:rsid w:val="006F2266"/>
    <w:rsid w:val="006F237F"/>
    <w:rsid w:val="006F2416"/>
    <w:rsid w:val="006F28B8"/>
    <w:rsid w:val="006F3911"/>
    <w:rsid w:val="006F7CEF"/>
    <w:rsid w:val="006F7E29"/>
    <w:rsid w:val="007004AA"/>
    <w:rsid w:val="007019C5"/>
    <w:rsid w:val="00701F3C"/>
    <w:rsid w:val="007029BC"/>
    <w:rsid w:val="00703EA8"/>
    <w:rsid w:val="00705053"/>
    <w:rsid w:val="007050E3"/>
    <w:rsid w:val="00705C97"/>
    <w:rsid w:val="007060B3"/>
    <w:rsid w:val="00706425"/>
    <w:rsid w:val="00706460"/>
    <w:rsid w:val="00707CD0"/>
    <w:rsid w:val="00717104"/>
    <w:rsid w:val="00720065"/>
    <w:rsid w:val="00720491"/>
    <w:rsid w:val="00720D2E"/>
    <w:rsid w:val="007216C2"/>
    <w:rsid w:val="007219E7"/>
    <w:rsid w:val="007223B2"/>
    <w:rsid w:val="007229CE"/>
    <w:rsid w:val="00723C37"/>
    <w:rsid w:val="00723F3D"/>
    <w:rsid w:val="0072580B"/>
    <w:rsid w:val="007277EB"/>
    <w:rsid w:val="007278B5"/>
    <w:rsid w:val="00732647"/>
    <w:rsid w:val="007413FD"/>
    <w:rsid w:val="007417D8"/>
    <w:rsid w:val="00743F21"/>
    <w:rsid w:val="007441CA"/>
    <w:rsid w:val="00744610"/>
    <w:rsid w:val="0075019D"/>
    <w:rsid w:val="007503C5"/>
    <w:rsid w:val="00750C27"/>
    <w:rsid w:val="007512EC"/>
    <w:rsid w:val="0075298E"/>
    <w:rsid w:val="00753484"/>
    <w:rsid w:val="00754B23"/>
    <w:rsid w:val="007560EF"/>
    <w:rsid w:val="0076115A"/>
    <w:rsid w:val="00761A13"/>
    <w:rsid w:val="00761E99"/>
    <w:rsid w:val="00762934"/>
    <w:rsid w:val="007647BA"/>
    <w:rsid w:val="00765473"/>
    <w:rsid w:val="0076644D"/>
    <w:rsid w:val="0076651D"/>
    <w:rsid w:val="00767525"/>
    <w:rsid w:val="0076798D"/>
    <w:rsid w:val="00767BDE"/>
    <w:rsid w:val="00770191"/>
    <w:rsid w:val="0077053E"/>
    <w:rsid w:val="0077229A"/>
    <w:rsid w:val="00774116"/>
    <w:rsid w:val="007759EB"/>
    <w:rsid w:val="0077783C"/>
    <w:rsid w:val="00777A29"/>
    <w:rsid w:val="00780612"/>
    <w:rsid w:val="007809A9"/>
    <w:rsid w:val="00781C6C"/>
    <w:rsid w:val="00781E3C"/>
    <w:rsid w:val="0078266A"/>
    <w:rsid w:val="007845C6"/>
    <w:rsid w:val="00784F4B"/>
    <w:rsid w:val="007850A6"/>
    <w:rsid w:val="007858CE"/>
    <w:rsid w:val="00785C38"/>
    <w:rsid w:val="00785E20"/>
    <w:rsid w:val="0078600A"/>
    <w:rsid w:val="0078621A"/>
    <w:rsid w:val="00790F90"/>
    <w:rsid w:val="0079194F"/>
    <w:rsid w:val="0079268D"/>
    <w:rsid w:val="00793B90"/>
    <w:rsid w:val="007944A0"/>
    <w:rsid w:val="00794B80"/>
    <w:rsid w:val="00794E3A"/>
    <w:rsid w:val="007956F8"/>
    <w:rsid w:val="00795AE3"/>
    <w:rsid w:val="00797430"/>
    <w:rsid w:val="007A0A21"/>
    <w:rsid w:val="007A1A78"/>
    <w:rsid w:val="007A25FC"/>
    <w:rsid w:val="007A261B"/>
    <w:rsid w:val="007A32A1"/>
    <w:rsid w:val="007A3805"/>
    <w:rsid w:val="007A41CB"/>
    <w:rsid w:val="007A48B4"/>
    <w:rsid w:val="007A4C19"/>
    <w:rsid w:val="007A52A2"/>
    <w:rsid w:val="007A56E0"/>
    <w:rsid w:val="007A69A5"/>
    <w:rsid w:val="007B28B3"/>
    <w:rsid w:val="007B2A46"/>
    <w:rsid w:val="007B2DEE"/>
    <w:rsid w:val="007B3021"/>
    <w:rsid w:val="007B4BA1"/>
    <w:rsid w:val="007B4D91"/>
    <w:rsid w:val="007B5009"/>
    <w:rsid w:val="007B544B"/>
    <w:rsid w:val="007B5B54"/>
    <w:rsid w:val="007B690D"/>
    <w:rsid w:val="007B7338"/>
    <w:rsid w:val="007B7A08"/>
    <w:rsid w:val="007C211F"/>
    <w:rsid w:val="007C3135"/>
    <w:rsid w:val="007C31DC"/>
    <w:rsid w:val="007C3B11"/>
    <w:rsid w:val="007C5D8A"/>
    <w:rsid w:val="007C7B92"/>
    <w:rsid w:val="007D040B"/>
    <w:rsid w:val="007D0DD9"/>
    <w:rsid w:val="007D25BA"/>
    <w:rsid w:val="007D312F"/>
    <w:rsid w:val="007D35E0"/>
    <w:rsid w:val="007D4299"/>
    <w:rsid w:val="007D6887"/>
    <w:rsid w:val="007D6D69"/>
    <w:rsid w:val="007D700D"/>
    <w:rsid w:val="007D7AC6"/>
    <w:rsid w:val="007D7C7A"/>
    <w:rsid w:val="007E0A70"/>
    <w:rsid w:val="007E0C8A"/>
    <w:rsid w:val="007E1691"/>
    <w:rsid w:val="007E3328"/>
    <w:rsid w:val="007E4796"/>
    <w:rsid w:val="007E48D7"/>
    <w:rsid w:val="007E64AB"/>
    <w:rsid w:val="007E7BBF"/>
    <w:rsid w:val="007F1987"/>
    <w:rsid w:val="007F26D5"/>
    <w:rsid w:val="007F4CF0"/>
    <w:rsid w:val="007F4F25"/>
    <w:rsid w:val="007F57F3"/>
    <w:rsid w:val="0080033E"/>
    <w:rsid w:val="008003FD"/>
    <w:rsid w:val="00800E06"/>
    <w:rsid w:val="00802B1C"/>
    <w:rsid w:val="00803B41"/>
    <w:rsid w:val="00803D0C"/>
    <w:rsid w:val="00803E26"/>
    <w:rsid w:val="00806D1C"/>
    <w:rsid w:val="008132B4"/>
    <w:rsid w:val="008143F7"/>
    <w:rsid w:val="00815344"/>
    <w:rsid w:val="00817D53"/>
    <w:rsid w:val="00820360"/>
    <w:rsid w:val="008227F8"/>
    <w:rsid w:val="00822A71"/>
    <w:rsid w:val="00823003"/>
    <w:rsid w:val="00823D38"/>
    <w:rsid w:val="008249ED"/>
    <w:rsid w:val="00824D2A"/>
    <w:rsid w:val="0082569D"/>
    <w:rsid w:val="00825836"/>
    <w:rsid w:val="00825B97"/>
    <w:rsid w:val="00826092"/>
    <w:rsid w:val="00826F97"/>
    <w:rsid w:val="00827556"/>
    <w:rsid w:val="008309F6"/>
    <w:rsid w:val="008310E1"/>
    <w:rsid w:val="00832BE7"/>
    <w:rsid w:val="008332C9"/>
    <w:rsid w:val="00833E47"/>
    <w:rsid w:val="00834204"/>
    <w:rsid w:val="00834376"/>
    <w:rsid w:val="0083619F"/>
    <w:rsid w:val="00836A9E"/>
    <w:rsid w:val="00836DE3"/>
    <w:rsid w:val="00842150"/>
    <w:rsid w:val="008425C2"/>
    <w:rsid w:val="00842AC1"/>
    <w:rsid w:val="008432B7"/>
    <w:rsid w:val="00845A41"/>
    <w:rsid w:val="008471D1"/>
    <w:rsid w:val="00850563"/>
    <w:rsid w:val="008505E2"/>
    <w:rsid w:val="00851BB2"/>
    <w:rsid w:val="00851E3B"/>
    <w:rsid w:val="008522E8"/>
    <w:rsid w:val="0085239F"/>
    <w:rsid w:val="008526F9"/>
    <w:rsid w:val="00853313"/>
    <w:rsid w:val="00853C3A"/>
    <w:rsid w:val="0085553D"/>
    <w:rsid w:val="00855BF6"/>
    <w:rsid w:val="008566FC"/>
    <w:rsid w:val="00856D00"/>
    <w:rsid w:val="00860345"/>
    <w:rsid w:val="008626B2"/>
    <w:rsid w:val="00862ED9"/>
    <w:rsid w:val="008635FC"/>
    <w:rsid w:val="00865BEE"/>
    <w:rsid w:val="00865C48"/>
    <w:rsid w:val="00865EF3"/>
    <w:rsid w:val="0086616C"/>
    <w:rsid w:val="00866357"/>
    <w:rsid w:val="00866E6F"/>
    <w:rsid w:val="0086782E"/>
    <w:rsid w:val="00867916"/>
    <w:rsid w:val="0087091C"/>
    <w:rsid w:val="00871926"/>
    <w:rsid w:val="00871F7E"/>
    <w:rsid w:val="0087309E"/>
    <w:rsid w:val="008770B3"/>
    <w:rsid w:val="00880ED9"/>
    <w:rsid w:val="00881C62"/>
    <w:rsid w:val="00882A75"/>
    <w:rsid w:val="00883066"/>
    <w:rsid w:val="008841AE"/>
    <w:rsid w:val="00884626"/>
    <w:rsid w:val="0088707B"/>
    <w:rsid w:val="00887A56"/>
    <w:rsid w:val="008911E5"/>
    <w:rsid w:val="0089286C"/>
    <w:rsid w:val="0089342E"/>
    <w:rsid w:val="00893BA9"/>
    <w:rsid w:val="008945BB"/>
    <w:rsid w:val="00894A8D"/>
    <w:rsid w:val="00895C68"/>
    <w:rsid w:val="008973E0"/>
    <w:rsid w:val="00897CE5"/>
    <w:rsid w:val="008A01DB"/>
    <w:rsid w:val="008A26CD"/>
    <w:rsid w:val="008A3A3A"/>
    <w:rsid w:val="008A3E77"/>
    <w:rsid w:val="008A5376"/>
    <w:rsid w:val="008A70F0"/>
    <w:rsid w:val="008B07C4"/>
    <w:rsid w:val="008B2752"/>
    <w:rsid w:val="008B6A28"/>
    <w:rsid w:val="008B6B1C"/>
    <w:rsid w:val="008C0D35"/>
    <w:rsid w:val="008C0F56"/>
    <w:rsid w:val="008C2670"/>
    <w:rsid w:val="008C449E"/>
    <w:rsid w:val="008C45DA"/>
    <w:rsid w:val="008C4B7A"/>
    <w:rsid w:val="008C5025"/>
    <w:rsid w:val="008C5832"/>
    <w:rsid w:val="008C7C37"/>
    <w:rsid w:val="008D0EB0"/>
    <w:rsid w:val="008D21DF"/>
    <w:rsid w:val="008D3069"/>
    <w:rsid w:val="008D3F07"/>
    <w:rsid w:val="008D44DE"/>
    <w:rsid w:val="008D6427"/>
    <w:rsid w:val="008D682C"/>
    <w:rsid w:val="008D69B3"/>
    <w:rsid w:val="008D71F3"/>
    <w:rsid w:val="008D7496"/>
    <w:rsid w:val="008E0B3E"/>
    <w:rsid w:val="008E0B91"/>
    <w:rsid w:val="008E2738"/>
    <w:rsid w:val="008E3104"/>
    <w:rsid w:val="008E3404"/>
    <w:rsid w:val="008E4217"/>
    <w:rsid w:val="008E609C"/>
    <w:rsid w:val="008E6E62"/>
    <w:rsid w:val="008E777C"/>
    <w:rsid w:val="008F07A7"/>
    <w:rsid w:val="008F11A6"/>
    <w:rsid w:val="008F135D"/>
    <w:rsid w:val="008F13F2"/>
    <w:rsid w:val="008F2588"/>
    <w:rsid w:val="008F387C"/>
    <w:rsid w:val="008F3E6C"/>
    <w:rsid w:val="008F5592"/>
    <w:rsid w:val="009012A6"/>
    <w:rsid w:val="009034FB"/>
    <w:rsid w:val="00904F49"/>
    <w:rsid w:val="00905605"/>
    <w:rsid w:val="00905CE0"/>
    <w:rsid w:val="00906E30"/>
    <w:rsid w:val="00907069"/>
    <w:rsid w:val="00913DE5"/>
    <w:rsid w:val="00914557"/>
    <w:rsid w:val="00915EB9"/>
    <w:rsid w:val="00917674"/>
    <w:rsid w:val="00920C6A"/>
    <w:rsid w:val="00921351"/>
    <w:rsid w:val="00922019"/>
    <w:rsid w:val="0092235A"/>
    <w:rsid w:val="00922D5C"/>
    <w:rsid w:val="00922FE6"/>
    <w:rsid w:val="00925CA7"/>
    <w:rsid w:val="00925DD4"/>
    <w:rsid w:val="009267DC"/>
    <w:rsid w:val="00927608"/>
    <w:rsid w:val="009344F4"/>
    <w:rsid w:val="00934F06"/>
    <w:rsid w:val="00935398"/>
    <w:rsid w:val="00936223"/>
    <w:rsid w:val="009362B2"/>
    <w:rsid w:val="0093630B"/>
    <w:rsid w:val="009368D0"/>
    <w:rsid w:val="009373B5"/>
    <w:rsid w:val="00937452"/>
    <w:rsid w:val="00941053"/>
    <w:rsid w:val="00941B46"/>
    <w:rsid w:val="00942186"/>
    <w:rsid w:val="00943B5C"/>
    <w:rsid w:val="00945606"/>
    <w:rsid w:val="009467F4"/>
    <w:rsid w:val="009468F1"/>
    <w:rsid w:val="00947DF3"/>
    <w:rsid w:val="00950BBB"/>
    <w:rsid w:val="0095270E"/>
    <w:rsid w:val="009533EB"/>
    <w:rsid w:val="00954509"/>
    <w:rsid w:val="0095530F"/>
    <w:rsid w:val="00957131"/>
    <w:rsid w:val="00957EA1"/>
    <w:rsid w:val="00960088"/>
    <w:rsid w:val="009603E1"/>
    <w:rsid w:val="009605B5"/>
    <w:rsid w:val="00960C0D"/>
    <w:rsid w:val="00961F37"/>
    <w:rsid w:val="00965343"/>
    <w:rsid w:val="0096635D"/>
    <w:rsid w:val="0096642F"/>
    <w:rsid w:val="00966684"/>
    <w:rsid w:val="009704FC"/>
    <w:rsid w:val="00971B9E"/>
    <w:rsid w:val="0097298F"/>
    <w:rsid w:val="009738D0"/>
    <w:rsid w:val="009758C5"/>
    <w:rsid w:val="00981188"/>
    <w:rsid w:val="009815FA"/>
    <w:rsid w:val="00981FBB"/>
    <w:rsid w:val="00982451"/>
    <w:rsid w:val="009837E2"/>
    <w:rsid w:val="009839F1"/>
    <w:rsid w:val="00984030"/>
    <w:rsid w:val="00984400"/>
    <w:rsid w:val="00985616"/>
    <w:rsid w:val="009860C2"/>
    <w:rsid w:val="0098744E"/>
    <w:rsid w:val="009906ED"/>
    <w:rsid w:val="00991B6D"/>
    <w:rsid w:val="00992B51"/>
    <w:rsid w:val="00992E0D"/>
    <w:rsid w:val="00995B58"/>
    <w:rsid w:val="00995BAB"/>
    <w:rsid w:val="009964F3"/>
    <w:rsid w:val="00996524"/>
    <w:rsid w:val="009969BE"/>
    <w:rsid w:val="00996ABA"/>
    <w:rsid w:val="009A16B1"/>
    <w:rsid w:val="009A3ACA"/>
    <w:rsid w:val="009B1925"/>
    <w:rsid w:val="009B21E9"/>
    <w:rsid w:val="009B4B19"/>
    <w:rsid w:val="009B5368"/>
    <w:rsid w:val="009B7565"/>
    <w:rsid w:val="009C02A9"/>
    <w:rsid w:val="009C068D"/>
    <w:rsid w:val="009C0696"/>
    <w:rsid w:val="009C2053"/>
    <w:rsid w:val="009C2864"/>
    <w:rsid w:val="009C2B4B"/>
    <w:rsid w:val="009C39A7"/>
    <w:rsid w:val="009C3D72"/>
    <w:rsid w:val="009C40AB"/>
    <w:rsid w:val="009C4C41"/>
    <w:rsid w:val="009C5845"/>
    <w:rsid w:val="009C6C38"/>
    <w:rsid w:val="009D0B0D"/>
    <w:rsid w:val="009D0D9C"/>
    <w:rsid w:val="009D0E8E"/>
    <w:rsid w:val="009D0F63"/>
    <w:rsid w:val="009D15F1"/>
    <w:rsid w:val="009D286B"/>
    <w:rsid w:val="009D29C3"/>
    <w:rsid w:val="009D45AD"/>
    <w:rsid w:val="009D4C6A"/>
    <w:rsid w:val="009D4E05"/>
    <w:rsid w:val="009D4E2B"/>
    <w:rsid w:val="009D537C"/>
    <w:rsid w:val="009D6457"/>
    <w:rsid w:val="009D6D39"/>
    <w:rsid w:val="009D7881"/>
    <w:rsid w:val="009E1308"/>
    <w:rsid w:val="009E2B4B"/>
    <w:rsid w:val="009E2DCD"/>
    <w:rsid w:val="009E4601"/>
    <w:rsid w:val="009E6CB8"/>
    <w:rsid w:val="009E7425"/>
    <w:rsid w:val="009F126E"/>
    <w:rsid w:val="009F2256"/>
    <w:rsid w:val="009F23DB"/>
    <w:rsid w:val="009F3244"/>
    <w:rsid w:val="009F3765"/>
    <w:rsid w:val="009F43D1"/>
    <w:rsid w:val="009F4776"/>
    <w:rsid w:val="009F5ED9"/>
    <w:rsid w:val="009F6662"/>
    <w:rsid w:val="00A00232"/>
    <w:rsid w:val="00A010A6"/>
    <w:rsid w:val="00A01410"/>
    <w:rsid w:val="00A03400"/>
    <w:rsid w:val="00A04E15"/>
    <w:rsid w:val="00A0518B"/>
    <w:rsid w:val="00A0588E"/>
    <w:rsid w:val="00A067EE"/>
    <w:rsid w:val="00A10B22"/>
    <w:rsid w:val="00A135E7"/>
    <w:rsid w:val="00A13A66"/>
    <w:rsid w:val="00A13EC2"/>
    <w:rsid w:val="00A14C40"/>
    <w:rsid w:val="00A15502"/>
    <w:rsid w:val="00A155D4"/>
    <w:rsid w:val="00A169EA"/>
    <w:rsid w:val="00A16FDE"/>
    <w:rsid w:val="00A17454"/>
    <w:rsid w:val="00A21D63"/>
    <w:rsid w:val="00A22191"/>
    <w:rsid w:val="00A23561"/>
    <w:rsid w:val="00A23B61"/>
    <w:rsid w:val="00A24854"/>
    <w:rsid w:val="00A24F78"/>
    <w:rsid w:val="00A259B5"/>
    <w:rsid w:val="00A25AA9"/>
    <w:rsid w:val="00A26D08"/>
    <w:rsid w:val="00A27252"/>
    <w:rsid w:val="00A31042"/>
    <w:rsid w:val="00A312FC"/>
    <w:rsid w:val="00A32ADA"/>
    <w:rsid w:val="00A34134"/>
    <w:rsid w:val="00A34FE9"/>
    <w:rsid w:val="00A35F26"/>
    <w:rsid w:val="00A37106"/>
    <w:rsid w:val="00A40252"/>
    <w:rsid w:val="00A40D52"/>
    <w:rsid w:val="00A4286B"/>
    <w:rsid w:val="00A42A1B"/>
    <w:rsid w:val="00A438FF"/>
    <w:rsid w:val="00A43AD0"/>
    <w:rsid w:val="00A50F2A"/>
    <w:rsid w:val="00A5123F"/>
    <w:rsid w:val="00A51344"/>
    <w:rsid w:val="00A52DA0"/>
    <w:rsid w:val="00A54852"/>
    <w:rsid w:val="00A54E60"/>
    <w:rsid w:val="00A55457"/>
    <w:rsid w:val="00A55D09"/>
    <w:rsid w:val="00A568B3"/>
    <w:rsid w:val="00A6094B"/>
    <w:rsid w:val="00A6244E"/>
    <w:rsid w:val="00A63C28"/>
    <w:rsid w:val="00A67E71"/>
    <w:rsid w:val="00A71FF8"/>
    <w:rsid w:val="00A73808"/>
    <w:rsid w:val="00A74C2D"/>
    <w:rsid w:val="00A752C8"/>
    <w:rsid w:val="00A7556D"/>
    <w:rsid w:val="00A75C19"/>
    <w:rsid w:val="00A80878"/>
    <w:rsid w:val="00A81400"/>
    <w:rsid w:val="00A9034F"/>
    <w:rsid w:val="00A931A2"/>
    <w:rsid w:val="00A93215"/>
    <w:rsid w:val="00A932FB"/>
    <w:rsid w:val="00A9366F"/>
    <w:rsid w:val="00A955D6"/>
    <w:rsid w:val="00A95928"/>
    <w:rsid w:val="00A96027"/>
    <w:rsid w:val="00A9714D"/>
    <w:rsid w:val="00A9757E"/>
    <w:rsid w:val="00AA0464"/>
    <w:rsid w:val="00AA0E36"/>
    <w:rsid w:val="00AA28E7"/>
    <w:rsid w:val="00AA2DC8"/>
    <w:rsid w:val="00AA394E"/>
    <w:rsid w:val="00AA3E1C"/>
    <w:rsid w:val="00AA5103"/>
    <w:rsid w:val="00AA61D7"/>
    <w:rsid w:val="00AA62F6"/>
    <w:rsid w:val="00AA67DB"/>
    <w:rsid w:val="00AA71F8"/>
    <w:rsid w:val="00AB2BC1"/>
    <w:rsid w:val="00AB3225"/>
    <w:rsid w:val="00AB43CF"/>
    <w:rsid w:val="00AB56A5"/>
    <w:rsid w:val="00AB673B"/>
    <w:rsid w:val="00AB7865"/>
    <w:rsid w:val="00AC02C9"/>
    <w:rsid w:val="00AC1CAF"/>
    <w:rsid w:val="00AC2522"/>
    <w:rsid w:val="00AC27D6"/>
    <w:rsid w:val="00AC4CA5"/>
    <w:rsid w:val="00AC629C"/>
    <w:rsid w:val="00AC6D7C"/>
    <w:rsid w:val="00AC7833"/>
    <w:rsid w:val="00AC7CD3"/>
    <w:rsid w:val="00AC7E71"/>
    <w:rsid w:val="00AD0B71"/>
    <w:rsid w:val="00AD0E51"/>
    <w:rsid w:val="00AD2212"/>
    <w:rsid w:val="00AD247F"/>
    <w:rsid w:val="00AD7AB9"/>
    <w:rsid w:val="00AE02EB"/>
    <w:rsid w:val="00AE15AB"/>
    <w:rsid w:val="00AE1FF1"/>
    <w:rsid w:val="00AE2941"/>
    <w:rsid w:val="00AE3659"/>
    <w:rsid w:val="00AE3C8E"/>
    <w:rsid w:val="00AE588C"/>
    <w:rsid w:val="00AE6EFA"/>
    <w:rsid w:val="00AF03C0"/>
    <w:rsid w:val="00AF1DA4"/>
    <w:rsid w:val="00AF1DFD"/>
    <w:rsid w:val="00AF2298"/>
    <w:rsid w:val="00AF26EC"/>
    <w:rsid w:val="00AF46EA"/>
    <w:rsid w:val="00AF4D7E"/>
    <w:rsid w:val="00AF554E"/>
    <w:rsid w:val="00AF5CB3"/>
    <w:rsid w:val="00AF6DFE"/>
    <w:rsid w:val="00B00B77"/>
    <w:rsid w:val="00B00E3D"/>
    <w:rsid w:val="00B00ED1"/>
    <w:rsid w:val="00B02151"/>
    <w:rsid w:val="00B021F3"/>
    <w:rsid w:val="00B026A4"/>
    <w:rsid w:val="00B02752"/>
    <w:rsid w:val="00B03ACF"/>
    <w:rsid w:val="00B05169"/>
    <w:rsid w:val="00B10BB9"/>
    <w:rsid w:val="00B11157"/>
    <w:rsid w:val="00B12FEA"/>
    <w:rsid w:val="00B13A16"/>
    <w:rsid w:val="00B13C94"/>
    <w:rsid w:val="00B13F5C"/>
    <w:rsid w:val="00B1520C"/>
    <w:rsid w:val="00B15FF7"/>
    <w:rsid w:val="00B16035"/>
    <w:rsid w:val="00B174BE"/>
    <w:rsid w:val="00B20546"/>
    <w:rsid w:val="00B214CC"/>
    <w:rsid w:val="00B2489A"/>
    <w:rsid w:val="00B25284"/>
    <w:rsid w:val="00B25AA2"/>
    <w:rsid w:val="00B2742C"/>
    <w:rsid w:val="00B318CB"/>
    <w:rsid w:val="00B32DC4"/>
    <w:rsid w:val="00B33D7F"/>
    <w:rsid w:val="00B342F4"/>
    <w:rsid w:val="00B34637"/>
    <w:rsid w:val="00B3526E"/>
    <w:rsid w:val="00B352AD"/>
    <w:rsid w:val="00B35873"/>
    <w:rsid w:val="00B36DEA"/>
    <w:rsid w:val="00B37501"/>
    <w:rsid w:val="00B3762D"/>
    <w:rsid w:val="00B37881"/>
    <w:rsid w:val="00B4067E"/>
    <w:rsid w:val="00B40ED0"/>
    <w:rsid w:val="00B42304"/>
    <w:rsid w:val="00B42989"/>
    <w:rsid w:val="00B42C83"/>
    <w:rsid w:val="00B43042"/>
    <w:rsid w:val="00B448A7"/>
    <w:rsid w:val="00B453CF"/>
    <w:rsid w:val="00B46202"/>
    <w:rsid w:val="00B46525"/>
    <w:rsid w:val="00B519E9"/>
    <w:rsid w:val="00B5232A"/>
    <w:rsid w:val="00B523E6"/>
    <w:rsid w:val="00B53B03"/>
    <w:rsid w:val="00B53C66"/>
    <w:rsid w:val="00B54B1B"/>
    <w:rsid w:val="00B55C3B"/>
    <w:rsid w:val="00B55ECE"/>
    <w:rsid w:val="00B56DC5"/>
    <w:rsid w:val="00B57332"/>
    <w:rsid w:val="00B5793F"/>
    <w:rsid w:val="00B61BA1"/>
    <w:rsid w:val="00B61DB3"/>
    <w:rsid w:val="00B62310"/>
    <w:rsid w:val="00B624E1"/>
    <w:rsid w:val="00B63D52"/>
    <w:rsid w:val="00B66DA4"/>
    <w:rsid w:val="00B67B5F"/>
    <w:rsid w:val="00B7105D"/>
    <w:rsid w:val="00B72A39"/>
    <w:rsid w:val="00B73F53"/>
    <w:rsid w:val="00B74C49"/>
    <w:rsid w:val="00B74F12"/>
    <w:rsid w:val="00B7526D"/>
    <w:rsid w:val="00B76938"/>
    <w:rsid w:val="00B77006"/>
    <w:rsid w:val="00B77A52"/>
    <w:rsid w:val="00B80DAB"/>
    <w:rsid w:val="00B81837"/>
    <w:rsid w:val="00B82395"/>
    <w:rsid w:val="00B8323D"/>
    <w:rsid w:val="00B838D6"/>
    <w:rsid w:val="00B85686"/>
    <w:rsid w:val="00B86F81"/>
    <w:rsid w:val="00B91456"/>
    <w:rsid w:val="00B91A80"/>
    <w:rsid w:val="00B93C43"/>
    <w:rsid w:val="00B9527C"/>
    <w:rsid w:val="00B95E8A"/>
    <w:rsid w:val="00B95FBB"/>
    <w:rsid w:val="00B965CF"/>
    <w:rsid w:val="00B966EE"/>
    <w:rsid w:val="00B973BB"/>
    <w:rsid w:val="00BA2934"/>
    <w:rsid w:val="00BA38E0"/>
    <w:rsid w:val="00BA3EB8"/>
    <w:rsid w:val="00BA4189"/>
    <w:rsid w:val="00BA4AC0"/>
    <w:rsid w:val="00BA4EC8"/>
    <w:rsid w:val="00BA5D68"/>
    <w:rsid w:val="00BB2A10"/>
    <w:rsid w:val="00BB2E49"/>
    <w:rsid w:val="00BB54BD"/>
    <w:rsid w:val="00BB59B4"/>
    <w:rsid w:val="00BB5B70"/>
    <w:rsid w:val="00BC0AA5"/>
    <w:rsid w:val="00BC0BD9"/>
    <w:rsid w:val="00BC22F3"/>
    <w:rsid w:val="00BC2317"/>
    <w:rsid w:val="00BC4DA7"/>
    <w:rsid w:val="00BC4E8A"/>
    <w:rsid w:val="00BC5009"/>
    <w:rsid w:val="00BC5EF7"/>
    <w:rsid w:val="00BC7076"/>
    <w:rsid w:val="00BC7D0A"/>
    <w:rsid w:val="00BD0DA9"/>
    <w:rsid w:val="00BD18FB"/>
    <w:rsid w:val="00BD198A"/>
    <w:rsid w:val="00BD2C0B"/>
    <w:rsid w:val="00BD6B08"/>
    <w:rsid w:val="00BE0A9F"/>
    <w:rsid w:val="00BE0C12"/>
    <w:rsid w:val="00BE225E"/>
    <w:rsid w:val="00BE63A9"/>
    <w:rsid w:val="00BE675D"/>
    <w:rsid w:val="00BE7471"/>
    <w:rsid w:val="00BF0D65"/>
    <w:rsid w:val="00BF1CA5"/>
    <w:rsid w:val="00BF1E94"/>
    <w:rsid w:val="00BF2081"/>
    <w:rsid w:val="00BF53EC"/>
    <w:rsid w:val="00BF6F79"/>
    <w:rsid w:val="00BF7EF9"/>
    <w:rsid w:val="00C01019"/>
    <w:rsid w:val="00C03E29"/>
    <w:rsid w:val="00C05218"/>
    <w:rsid w:val="00C060CD"/>
    <w:rsid w:val="00C06D05"/>
    <w:rsid w:val="00C10541"/>
    <w:rsid w:val="00C10D30"/>
    <w:rsid w:val="00C128EF"/>
    <w:rsid w:val="00C13F87"/>
    <w:rsid w:val="00C1416B"/>
    <w:rsid w:val="00C1446B"/>
    <w:rsid w:val="00C14DD2"/>
    <w:rsid w:val="00C15592"/>
    <w:rsid w:val="00C16254"/>
    <w:rsid w:val="00C16F0D"/>
    <w:rsid w:val="00C20DA9"/>
    <w:rsid w:val="00C20F47"/>
    <w:rsid w:val="00C21A3F"/>
    <w:rsid w:val="00C23381"/>
    <w:rsid w:val="00C24827"/>
    <w:rsid w:val="00C249A6"/>
    <w:rsid w:val="00C25288"/>
    <w:rsid w:val="00C26DED"/>
    <w:rsid w:val="00C26E32"/>
    <w:rsid w:val="00C27B7C"/>
    <w:rsid w:val="00C301E4"/>
    <w:rsid w:val="00C35026"/>
    <w:rsid w:val="00C3523D"/>
    <w:rsid w:val="00C370F9"/>
    <w:rsid w:val="00C41AE6"/>
    <w:rsid w:val="00C42C9C"/>
    <w:rsid w:val="00C45E5E"/>
    <w:rsid w:val="00C47018"/>
    <w:rsid w:val="00C478B2"/>
    <w:rsid w:val="00C51032"/>
    <w:rsid w:val="00C518FC"/>
    <w:rsid w:val="00C51FE6"/>
    <w:rsid w:val="00C5766E"/>
    <w:rsid w:val="00C60F26"/>
    <w:rsid w:val="00C61E24"/>
    <w:rsid w:val="00C6275B"/>
    <w:rsid w:val="00C636AA"/>
    <w:rsid w:val="00C64122"/>
    <w:rsid w:val="00C66D84"/>
    <w:rsid w:val="00C66EA3"/>
    <w:rsid w:val="00C674DC"/>
    <w:rsid w:val="00C67A08"/>
    <w:rsid w:val="00C71C7C"/>
    <w:rsid w:val="00C71F6B"/>
    <w:rsid w:val="00C74B46"/>
    <w:rsid w:val="00C75E06"/>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3D7E"/>
    <w:rsid w:val="00C9456F"/>
    <w:rsid w:val="00C95224"/>
    <w:rsid w:val="00C958E5"/>
    <w:rsid w:val="00C95C6D"/>
    <w:rsid w:val="00C95C87"/>
    <w:rsid w:val="00C9620A"/>
    <w:rsid w:val="00C963E4"/>
    <w:rsid w:val="00C97409"/>
    <w:rsid w:val="00C97EF6"/>
    <w:rsid w:val="00CA00C7"/>
    <w:rsid w:val="00CA1B3A"/>
    <w:rsid w:val="00CA1D5F"/>
    <w:rsid w:val="00CA2BD2"/>
    <w:rsid w:val="00CA33E7"/>
    <w:rsid w:val="00CA35EA"/>
    <w:rsid w:val="00CA4EF7"/>
    <w:rsid w:val="00CA4F23"/>
    <w:rsid w:val="00CA5B80"/>
    <w:rsid w:val="00CA6009"/>
    <w:rsid w:val="00CA6ECC"/>
    <w:rsid w:val="00CA7C49"/>
    <w:rsid w:val="00CB1938"/>
    <w:rsid w:val="00CB1F06"/>
    <w:rsid w:val="00CB210B"/>
    <w:rsid w:val="00CB22FC"/>
    <w:rsid w:val="00CB2F9A"/>
    <w:rsid w:val="00CB3663"/>
    <w:rsid w:val="00CB3F22"/>
    <w:rsid w:val="00CB3F5F"/>
    <w:rsid w:val="00CB46CD"/>
    <w:rsid w:val="00CB4D47"/>
    <w:rsid w:val="00CB7599"/>
    <w:rsid w:val="00CB7F4D"/>
    <w:rsid w:val="00CC1CE3"/>
    <w:rsid w:val="00CC1E95"/>
    <w:rsid w:val="00CC2576"/>
    <w:rsid w:val="00CC30E6"/>
    <w:rsid w:val="00CC3599"/>
    <w:rsid w:val="00CC413F"/>
    <w:rsid w:val="00CC672C"/>
    <w:rsid w:val="00CD16EC"/>
    <w:rsid w:val="00CD209B"/>
    <w:rsid w:val="00CD5F04"/>
    <w:rsid w:val="00CD6B7B"/>
    <w:rsid w:val="00CD708B"/>
    <w:rsid w:val="00CE12E9"/>
    <w:rsid w:val="00CE1B96"/>
    <w:rsid w:val="00CE292F"/>
    <w:rsid w:val="00CE3718"/>
    <w:rsid w:val="00CE3799"/>
    <w:rsid w:val="00CE42ED"/>
    <w:rsid w:val="00CE50F8"/>
    <w:rsid w:val="00CE5CEC"/>
    <w:rsid w:val="00CE63BC"/>
    <w:rsid w:val="00CE67CF"/>
    <w:rsid w:val="00CE7F65"/>
    <w:rsid w:val="00CF0026"/>
    <w:rsid w:val="00CF1F81"/>
    <w:rsid w:val="00CF273C"/>
    <w:rsid w:val="00CF306C"/>
    <w:rsid w:val="00CF399C"/>
    <w:rsid w:val="00CF53DA"/>
    <w:rsid w:val="00CF5B58"/>
    <w:rsid w:val="00CF78EF"/>
    <w:rsid w:val="00D00975"/>
    <w:rsid w:val="00D00E08"/>
    <w:rsid w:val="00D0105E"/>
    <w:rsid w:val="00D02276"/>
    <w:rsid w:val="00D034D9"/>
    <w:rsid w:val="00D0406B"/>
    <w:rsid w:val="00D046B6"/>
    <w:rsid w:val="00D06BF5"/>
    <w:rsid w:val="00D06E16"/>
    <w:rsid w:val="00D075EC"/>
    <w:rsid w:val="00D07607"/>
    <w:rsid w:val="00D1009C"/>
    <w:rsid w:val="00D10A48"/>
    <w:rsid w:val="00D111B4"/>
    <w:rsid w:val="00D11779"/>
    <w:rsid w:val="00D1302A"/>
    <w:rsid w:val="00D130D8"/>
    <w:rsid w:val="00D1371F"/>
    <w:rsid w:val="00D15967"/>
    <w:rsid w:val="00D15CB8"/>
    <w:rsid w:val="00D1606A"/>
    <w:rsid w:val="00D166A5"/>
    <w:rsid w:val="00D17C5B"/>
    <w:rsid w:val="00D2069E"/>
    <w:rsid w:val="00D23E84"/>
    <w:rsid w:val="00D25F12"/>
    <w:rsid w:val="00D26122"/>
    <w:rsid w:val="00D261F4"/>
    <w:rsid w:val="00D264D6"/>
    <w:rsid w:val="00D27AB4"/>
    <w:rsid w:val="00D27BB6"/>
    <w:rsid w:val="00D30B7C"/>
    <w:rsid w:val="00D31407"/>
    <w:rsid w:val="00D332A7"/>
    <w:rsid w:val="00D357FA"/>
    <w:rsid w:val="00D373D8"/>
    <w:rsid w:val="00D37799"/>
    <w:rsid w:val="00D406DB"/>
    <w:rsid w:val="00D40C39"/>
    <w:rsid w:val="00D41C68"/>
    <w:rsid w:val="00D422DF"/>
    <w:rsid w:val="00D4243D"/>
    <w:rsid w:val="00D424A5"/>
    <w:rsid w:val="00D42C05"/>
    <w:rsid w:val="00D42F7C"/>
    <w:rsid w:val="00D43A55"/>
    <w:rsid w:val="00D440C0"/>
    <w:rsid w:val="00D44666"/>
    <w:rsid w:val="00D50AB5"/>
    <w:rsid w:val="00D50DD4"/>
    <w:rsid w:val="00D5297F"/>
    <w:rsid w:val="00D530DD"/>
    <w:rsid w:val="00D53D02"/>
    <w:rsid w:val="00D54083"/>
    <w:rsid w:val="00D54412"/>
    <w:rsid w:val="00D639E6"/>
    <w:rsid w:val="00D647D2"/>
    <w:rsid w:val="00D64E1B"/>
    <w:rsid w:val="00D660F8"/>
    <w:rsid w:val="00D6637D"/>
    <w:rsid w:val="00D66A44"/>
    <w:rsid w:val="00D6723C"/>
    <w:rsid w:val="00D67C56"/>
    <w:rsid w:val="00D705F9"/>
    <w:rsid w:val="00D71748"/>
    <w:rsid w:val="00D717F7"/>
    <w:rsid w:val="00D71CDE"/>
    <w:rsid w:val="00D733B0"/>
    <w:rsid w:val="00D73DB4"/>
    <w:rsid w:val="00D74DC7"/>
    <w:rsid w:val="00D81653"/>
    <w:rsid w:val="00D81B21"/>
    <w:rsid w:val="00D81CB2"/>
    <w:rsid w:val="00D838E4"/>
    <w:rsid w:val="00D84975"/>
    <w:rsid w:val="00D86849"/>
    <w:rsid w:val="00D91E13"/>
    <w:rsid w:val="00D92EC9"/>
    <w:rsid w:val="00D93431"/>
    <w:rsid w:val="00D94080"/>
    <w:rsid w:val="00D95705"/>
    <w:rsid w:val="00D962EC"/>
    <w:rsid w:val="00D97ED7"/>
    <w:rsid w:val="00DA0330"/>
    <w:rsid w:val="00DA06D4"/>
    <w:rsid w:val="00DA0B76"/>
    <w:rsid w:val="00DA0F50"/>
    <w:rsid w:val="00DA297C"/>
    <w:rsid w:val="00DA3682"/>
    <w:rsid w:val="00DA3E33"/>
    <w:rsid w:val="00DA7AFC"/>
    <w:rsid w:val="00DB2A80"/>
    <w:rsid w:val="00DB390B"/>
    <w:rsid w:val="00DB4582"/>
    <w:rsid w:val="00DB618B"/>
    <w:rsid w:val="00DB6390"/>
    <w:rsid w:val="00DB74AE"/>
    <w:rsid w:val="00DB74BB"/>
    <w:rsid w:val="00DB7916"/>
    <w:rsid w:val="00DC04C2"/>
    <w:rsid w:val="00DC0AA6"/>
    <w:rsid w:val="00DC0BB9"/>
    <w:rsid w:val="00DC19AB"/>
    <w:rsid w:val="00DC2B20"/>
    <w:rsid w:val="00DC3E76"/>
    <w:rsid w:val="00DC6F93"/>
    <w:rsid w:val="00DC7681"/>
    <w:rsid w:val="00DD23D9"/>
    <w:rsid w:val="00DD5BD1"/>
    <w:rsid w:val="00DE026A"/>
    <w:rsid w:val="00DE0538"/>
    <w:rsid w:val="00DE0A5D"/>
    <w:rsid w:val="00DE21A2"/>
    <w:rsid w:val="00DE2CFA"/>
    <w:rsid w:val="00DE39DB"/>
    <w:rsid w:val="00DE5098"/>
    <w:rsid w:val="00DE5DFA"/>
    <w:rsid w:val="00DF0505"/>
    <w:rsid w:val="00DF0C28"/>
    <w:rsid w:val="00DF2830"/>
    <w:rsid w:val="00DF4CBE"/>
    <w:rsid w:val="00DF75F1"/>
    <w:rsid w:val="00DF79D7"/>
    <w:rsid w:val="00E02194"/>
    <w:rsid w:val="00E044C5"/>
    <w:rsid w:val="00E04F71"/>
    <w:rsid w:val="00E05CEA"/>
    <w:rsid w:val="00E07191"/>
    <w:rsid w:val="00E07A01"/>
    <w:rsid w:val="00E107E7"/>
    <w:rsid w:val="00E11450"/>
    <w:rsid w:val="00E14AFA"/>
    <w:rsid w:val="00E238C6"/>
    <w:rsid w:val="00E24FAD"/>
    <w:rsid w:val="00E2515E"/>
    <w:rsid w:val="00E26690"/>
    <w:rsid w:val="00E26E4A"/>
    <w:rsid w:val="00E27FC7"/>
    <w:rsid w:val="00E31911"/>
    <w:rsid w:val="00E3219F"/>
    <w:rsid w:val="00E32A04"/>
    <w:rsid w:val="00E34414"/>
    <w:rsid w:val="00E34ED8"/>
    <w:rsid w:val="00E37949"/>
    <w:rsid w:val="00E4215B"/>
    <w:rsid w:val="00E436D4"/>
    <w:rsid w:val="00E43C34"/>
    <w:rsid w:val="00E446C7"/>
    <w:rsid w:val="00E4482E"/>
    <w:rsid w:val="00E449D6"/>
    <w:rsid w:val="00E46B6E"/>
    <w:rsid w:val="00E46C24"/>
    <w:rsid w:val="00E50979"/>
    <w:rsid w:val="00E548C9"/>
    <w:rsid w:val="00E55470"/>
    <w:rsid w:val="00E55B91"/>
    <w:rsid w:val="00E571CC"/>
    <w:rsid w:val="00E57D15"/>
    <w:rsid w:val="00E614F6"/>
    <w:rsid w:val="00E627AA"/>
    <w:rsid w:val="00E62DFA"/>
    <w:rsid w:val="00E63C3F"/>
    <w:rsid w:val="00E65AF1"/>
    <w:rsid w:val="00E66A92"/>
    <w:rsid w:val="00E67064"/>
    <w:rsid w:val="00E67276"/>
    <w:rsid w:val="00E70233"/>
    <w:rsid w:val="00E70B38"/>
    <w:rsid w:val="00E70DF3"/>
    <w:rsid w:val="00E713BD"/>
    <w:rsid w:val="00E715DB"/>
    <w:rsid w:val="00E72994"/>
    <w:rsid w:val="00E739EE"/>
    <w:rsid w:val="00E74711"/>
    <w:rsid w:val="00E74C2D"/>
    <w:rsid w:val="00E75853"/>
    <w:rsid w:val="00E76640"/>
    <w:rsid w:val="00E76E12"/>
    <w:rsid w:val="00E81BC0"/>
    <w:rsid w:val="00E81CC8"/>
    <w:rsid w:val="00E81DB1"/>
    <w:rsid w:val="00E84597"/>
    <w:rsid w:val="00E84FEF"/>
    <w:rsid w:val="00E86559"/>
    <w:rsid w:val="00E90410"/>
    <w:rsid w:val="00E90AF2"/>
    <w:rsid w:val="00E90B83"/>
    <w:rsid w:val="00E913E6"/>
    <w:rsid w:val="00E923C1"/>
    <w:rsid w:val="00E93860"/>
    <w:rsid w:val="00E93B5B"/>
    <w:rsid w:val="00E94105"/>
    <w:rsid w:val="00E96DE8"/>
    <w:rsid w:val="00E9782C"/>
    <w:rsid w:val="00E97FB3"/>
    <w:rsid w:val="00EA0D17"/>
    <w:rsid w:val="00EA32E2"/>
    <w:rsid w:val="00EA33D7"/>
    <w:rsid w:val="00EA3CD9"/>
    <w:rsid w:val="00EA505A"/>
    <w:rsid w:val="00EA54DD"/>
    <w:rsid w:val="00EA557A"/>
    <w:rsid w:val="00EA62DC"/>
    <w:rsid w:val="00EA64AF"/>
    <w:rsid w:val="00EA6525"/>
    <w:rsid w:val="00EA65DC"/>
    <w:rsid w:val="00EA6A3C"/>
    <w:rsid w:val="00EB0FE8"/>
    <w:rsid w:val="00EB2230"/>
    <w:rsid w:val="00EB5A5A"/>
    <w:rsid w:val="00EB7BF3"/>
    <w:rsid w:val="00EC064F"/>
    <w:rsid w:val="00EC089A"/>
    <w:rsid w:val="00EC4958"/>
    <w:rsid w:val="00EC4A06"/>
    <w:rsid w:val="00EC5158"/>
    <w:rsid w:val="00EC5399"/>
    <w:rsid w:val="00EC7856"/>
    <w:rsid w:val="00EC7B64"/>
    <w:rsid w:val="00ED2FF4"/>
    <w:rsid w:val="00ED338D"/>
    <w:rsid w:val="00ED3EB0"/>
    <w:rsid w:val="00ED4361"/>
    <w:rsid w:val="00ED58C5"/>
    <w:rsid w:val="00ED689D"/>
    <w:rsid w:val="00ED6F0D"/>
    <w:rsid w:val="00ED7133"/>
    <w:rsid w:val="00EE0998"/>
    <w:rsid w:val="00EE0EA0"/>
    <w:rsid w:val="00EE1D8A"/>
    <w:rsid w:val="00EE339E"/>
    <w:rsid w:val="00EE420A"/>
    <w:rsid w:val="00EE467B"/>
    <w:rsid w:val="00EE495D"/>
    <w:rsid w:val="00EE52DC"/>
    <w:rsid w:val="00EE5357"/>
    <w:rsid w:val="00EE5DB9"/>
    <w:rsid w:val="00EE68B5"/>
    <w:rsid w:val="00EF0338"/>
    <w:rsid w:val="00EF0C67"/>
    <w:rsid w:val="00EF0D4F"/>
    <w:rsid w:val="00EF194E"/>
    <w:rsid w:val="00EF20C1"/>
    <w:rsid w:val="00EF243F"/>
    <w:rsid w:val="00EF2874"/>
    <w:rsid w:val="00EF3DB8"/>
    <w:rsid w:val="00EF3E9E"/>
    <w:rsid w:val="00EF4F28"/>
    <w:rsid w:val="00EF5420"/>
    <w:rsid w:val="00EF5FC4"/>
    <w:rsid w:val="00EF77A8"/>
    <w:rsid w:val="00F00033"/>
    <w:rsid w:val="00F019F6"/>
    <w:rsid w:val="00F0203A"/>
    <w:rsid w:val="00F02088"/>
    <w:rsid w:val="00F0337D"/>
    <w:rsid w:val="00F03583"/>
    <w:rsid w:val="00F04945"/>
    <w:rsid w:val="00F05021"/>
    <w:rsid w:val="00F054AA"/>
    <w:rsid w:val="00F05B7D"/>
    <w:rsid w:val="00F0727B"/>
    <w:rsid w:val="00F07EFB"/>
    <w:rsid w:val="00F131D7"/>
    <w:rsid w:val="00F151ED"/>
    <w:rsid w:val="00F15B52"/>
    <w:rsid w:val="00F175E9"/>
    <w:rsid w:val="00F205B7"/>
    <w:rsid w:val="00F20A80"/>
    <w:rsid w:val="00F21357"/>
    <w:rsid w:val="00F21429"/>
    <w:rsid w:val="00F21831"/>
    <w:rsid w:val="00F232ED"/>
    <w:rsid w:val="00F24AA0"/>
    <w:rsid w:val="00F25439"/>
    <w:rsid w:val="00F26823"/>
    <w:rsid w:val="00F275F4"/>
    <w:rsid w:val="00F322A4"/>
    <w:rsid w:val="00F322A5"/>
    <w:rsid w:val="00F32DB4"/>
    <w:rsid w:val="00F32FB4"/>
    <w:rsid w:val="00F336F8"/>
    <w:rsid w:val="00F34F2F"/>
    <w:rsid w:val="00F37271"/>
    <w:rsid w:val="00F378EE"/>
    <w:rsid w:val="00F37EB1"/>
    <w:rsid w:val="00F40422"/>
    <w:rsid w:val="00F41DE6"/>
    <w:rsid w:val="00F41FA6"/>
    <w:rsid w:val="00F428B0"/>
    <w:rsid w:val="00F43E01"/>
    <w:rsid w:val="00F4415F"/>
    <w:rsid w:val="00F44ACD"/>
    <w:rsid w:val="00F44B31"/>
    <w:rsid w:val="00F45505"/>
    <w:rsid w:val="00F45B8E"/>
    <w:rsid w:val="00F511BE"/>
    <w:rsid w:val="00F523C8"/>
    <w:rsid w:val="00F53867"/>
    <w:rsid w:val="00F538BA"/>
    <w:rsid w:val="00F5457C"/>
    <w:rsid w:val="00F57218"/>
    <w:rsid w:val="00F57F53"/>
    <w:rsid w:val="00F60A2F"/>
    <w:rsid w:val="00F614E9"/>
    <w:rsid w:val="00F61713"/>
    <w:rsid w:val="00F63639"/>
    <w:rsid w:val="00F66138"/>
    <w:rsid w:val="00F66460"/>
    <w:rsid w:val="00F6778F"/>
    <w:rsid w:val="00F67C5A"/>
    <w:rsid w:val="00F70B86"/>
    <w:rsid w:val="00F714A7"/>
    <w:rsid w:val="00F7533F"/>
    <w:rsid w:val="00F75E71"/>
    <w:rsid w:val="00F77B65"/>
    <w:rsid w:val="00F77C09"/>
    <w:rsid w:val="00F800C0"/>
    <w:rsid w:val="00F804CD"/>
    <w:rsid w:val="00F81A73"/>
    <w:rsid w:val="00F82719"/>
    <w:rsid w:val="00F82AEA"/>
    <w:rsid w:val="00F8339C"/>
    <w:rsid w:val="00F85E92"/>
    <w:rsid w:val="00F862BF"/>
    <w:rsid w:val="00F86FAB"/>
    <w:rsid w:val="00F8798B"/>
    <w:rsid w:val="00F87FF6"/>
    <w:rsid w:val="00F90192"/>
    <w:rsid w:val="00F907B5"/>
    <w:rsid w:val="00F908E2"/>
    <w:rsid w:val="00F916F6"/>
    <w:rsid w:val="00F94ECA"/>
    <w:rsid w:val="00F9588C"/>
    <w:rsid w:val="00F9727D"/>
    <w:rsid w:val="00FA3B81"/>
    <w:rsid w:val="00FA3C7C"/>
    <w:rsid w:val="00FA4B66"/>
    <w:rsid w:val="00FA728C"/>
    <w:rsid w:val="00FB05F6"/>
    <w:rsid w:val="00FB35BB"/>
    <w:rsid w:val="00FB428C"/>
    <w:rsid w:val="00FB4B99"/>
    <w:rsid w:val="00FB5806"/>
    <w:rsid w:val="00FC0C0D"/>
    <w:rsid w:val="00FC1A5B"/>
    <w:rsid w:val="00FC25A3"/>
    <w:rsid w:val="00FC4D3D"/>
    <w:rsid w:val="00FC56EC"/>
    <w:rsid w:val="00FC6298"/>
    <w:rsid w:val="00FC6F58"/>
    <w:rsid w:val="00FC7285"/>
    <w:rsid w:val="00FD19A5"/>
    <w:rsid w:val="00FD1B51"/>
    <w:rsid w:val="00FD1BF4"/>
    <w:rsid w:val="00FD273F"/>
    <w:rsid w:val="00FD2800"/>
    <w:rsid w:val="00FD2857"/>
    <w:rsid w:val="00FD4621"/>
    <w:rsid w:val="00FD52AA"/>
    <w:rsid w:val="00FD5300"/>
    <w:rsid w:val="00FD6F78"/>
    <w:rsid w:val="00FE0FD8"/>
    <w:rsid w:val="00FE13A2"/>
    <w:rsid w:val="00FE2F58"/>
    <w:rsid w:val="00FE4D98"/>
    <w:rsid w:val="00FE5452"/>
    <w:rsid w:val="00FF039D"/>
    <w:rsid w:val="00FF055D"/>
    <w:rsid w:val="00FF1A90"/>
    <w:rsid w:val="00FF1D09"/>
    <w:rsid w:val="00FF1EBA"/>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D07343"/>
  <w15:docId w15:val="{F70E65F5-3AA6-46FA-900A-83A47D65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2"/>
      </w:numPr>
      <w:outlineLvl w:val="1"/>
    </w:pPr>
    <w:rPr>
      <w:sz w:val="22"/>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6E1340"/>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1C0B85"/>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296686439">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2" ma:contentTypeDescription="Een nieuw document maken." ma:contentTypeScope="" ma:versionID="6c21bbd07498fa6b073756072b61c35f">
  <xsd:schema xmlns:xsd="http://www.w3.org/2001/XMLSchema" xmlns:xs="http://www.w3.org/2001/XMLSchema" xmlns:p="http://schemas.microsoft.com/office/2006/metadata/properties" xmlns:ns2="962d65e8-ec2e-4f08-b510-02888a857b6e" xmlns:ns3="b77e2b43-37d4-4532-953b-53983e0992e2" targetNamespace="http://schemas.microsoft.com/office/2006/metadata/properties" ma:root="true" ma:fieldsID="977af90baf2af4499d716b0362f97eca" ns2:_="" ns3:_="">
    <xsd:import namespace="962d65e8-ec2e-4f08-b510-02888a857b6e"/>
    <xsd:import namespace="b77e2b43-37d4-4532-953b-53983e0992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8D8E3E-9546-469C-8E56-47E05AE819B1}">
  <ds:schemaRefs>
    <ds:schemaRef ds:uri="http://schemas.openxmlformats.org/officeDocument/2006/bibliography"/>
  </ds:schemaRefs>
</ds:datastoreItem>
</file>

<file path=customXml/itemProps2.xml><?xml version="1.0" encoding="utf-8"?>
<ds:datastoreItem xmlns:ds="http://schemas.openxmlformats.org/officeDocument/2006/customXml" ds:itemID="{0D5E84D8-C0B1-46AD-AF38-0ED438545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BD118-0ED2-43B9-9019-450EF77001FE}">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purl.org/dc/terms/"/>
    <ds:schemaRef ds:uri="962d65e8-ec2e-4f08-b510-02888a857b6e"/>
    <ds:schemaRef ds:uri="http://schemas.microsoft.com/office/infopath/2007/PartnerControls"/>
    <ds:schemaRef ds:uri="b77e2b43-37d4-4532-953b-53983e0992e2"/>
  </ds:schemaRefs>
</ds:datastoreItem>
</file>

<file path=customXml/itemProps4.xml><?xml version="1.0" encoding="utf-8"?>
<ds:datastoreItem xmlns:ds="http://schemas.openxmlformats.org/officeDocument/2006/customXml" ds:itemID="{E5BE086B-E342-4EB6-B195-1E9777CA8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1250</Words>
  <Characters>6881</Characters>
  <Application>Microsoft Office Word</Application>
  <DocSecurity>2</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8115</CharactersWithSpaces>
  <SharedDoc>false</SharedDoc>
  <HLinks>
    <vt:vector size="372" baseType="variant">
      <vt:variant>
        <vt:i4>7274544</vt:i4>
      </vt:variant>
      <vt:variant>
        <vt:i4>414</vt:i4>
      </vt:variant>
      <vt:variant>
        <vt:i4>0</vt:i4>
      </vt:variant>
      <vt:variant>
        <vt:i4>5</vt:i4>
      </vt:variant>
      <vt:variant>
        <vt:lpwstr>http://get.adobe.com/nl/reader/</vt:lpwstr>
      </vt:variant>
      <vt:variant>
        <vt:lpwstr/>
      </vt:variant>
      <vt:variant>
        <vt:i4>6881387</vt:i4>
      </vt:variant>
      <vt:variant>
        <vt:i4>405</vt:i4>
      </vt:variant>
      <vt:variant>
        <vt:i4>0</vt:i4>
      </vt:variant>
      <vt:variant>
        <vt:i4>5</vt:i4>
      </vt:variant>
      <vt:variant>
        <vt:lpwstr>http://statline.cbs.nl/StatWeb/publication/?DM=SLNL&amp;PA=81974NED&amp;D1=a&amp;D2=a&amp;D3=24-25,172,427&amp;D4=104-117&amp;HDR=T,G1,G2&amp;STB=G3&amp;VW=TI</vt:lpwstr>
      </vt:variant>
      <vt:variant>
        <vt:lpwstr/>
      </vt:variant>
      <vt:variant>
        <vt:i4>5373975</vt:i4>
      </vt:variant>
      <vt:variant>
        <vt:i4>399</vt:i4>
      </vt:variant>
      <vt:variant>
        <vt:i4>0</vt:i4>
      </vt:variant>
      <vt:variant>
        <vt:i4>5</vt:i4>
      </vt:variant>
      <vt:variant>
        <vt:lpwstr>http://statline.cbs.nl/Statweb/publication/?DM=SLNL&amp;PA=82838ned&amp;D1=a&amp;D2=a&amp;D3=0&amp;D4=0&amp;D5=60-61,63-65,68-70,72-74,76-78,80-82,85-102&amp;HDR=T,G1&amp;STB=G2,G3,G4&amp;VW=T</vt:lpwstr>
      </vt:variant>
      <vt:variant>
        <vt:lpwstr/>
      </vt:variant>
      <vt:variant>
        <vt:i4>6881387</vt:i4>
      </vt:variant>
      <vt:variant>
        <vt:i4>396</vt:i4>
      </vt:variant>
      <vt:variant>
        <vt:i4>0</vt:i4>
      </vt:variant>
      <vt:variant>
        <vt:i4>5</vt:i4>
      </vt:variant>
      <vt:variant>
        <vt:lpwstr>http://statline.cbs.nl/StatWeb/publication/?DM=SLNL&amp;PA=81974NED&amp;D1=a&amp;D2=a&amp;D3=24-25,172,427&amp;D4=104-117&amp;HDR=T,G1,G2&amp;STB=G3&amp;VW=TI</vt:lpwstr>
      </vt:variant>
      <vt:variant>
        <vt:lpwstr/>
      </vt:variant>
      <vt:variant>
        <vt:i4>6357063</vt:i4>
      </vt:variant>
      <vt:variant>
        <vt:i4>387</vt:i4>
      </vt:variant>
      <vt:variant>
        <vt:i4>0</vt:i4>
      </vt:variant>
      <vt:variant>
        <vt:i4>5</vt:i4>
      </vt:variant>
      <vt:variant>
        <vt:lpwstr>mailto:aanbesteden@unitedquality.nl</vt:lpwstr>
      </vt:variant>
      <vt:variant>
        <vt:lpwstr/>
      </vt:variant>
      <vt:variant>
        <vt:i4>1179704</vt:i4>
      </vt:variant>
      <vt:variant>
        <vt:i4>378</vt:i4>
      </vt:variant>
      <vt:variant>
        <vt:i4>0</vt:i4>
      </vt:variant>
      <vt:variant>
        <vt:i4>5</vt:i4>
      </vt:variant>
      <vt:variant>
        <vt:lpwstr>mailto:KlachtenUQ@XXXXX.nl</vt:lpwstr>
      </vt:variant>
      <vt:variant>
        <vt:lpwstr/>
      </vt:variant>
      <vt:variant>
        <vt:i4>6357063</vt:i4>
      </vt:variant>
      <vt:variant>
        <vt:i4>360</vt:i4>
      </vt:variant>
      <vt:variant>
        <vt:i4>0</vt:i4>
      </vt:variant>
      <vt:variant>
        <vt:i4>5</vt:i4>
      </vt:variant>
      <vt:variant>
        <vt:lpwstr>mailto:aanbesteden@unitedquality.nl</vt:lpwstr>
      </vt:variant>
      <vt:variant>
        <vt:lpwstr/>
      </vt:variant>
      <vt:variant>
        <vt:i4>6357063</vt:i4>
      </vt:variant>
      <vt:variant>
        <vt:i4>315</vt:i4>
      </vt:variant>
      <vt:variant>
        <vt:i4>0</vt:i4>
      </vt:variant>
      <vt:variant>
        <vt:i4>5</vt:i4>
      </vt:variant>
      <vt:variant>
        <vt:lpwstr>mailto:aanbesteden@unitedquality.nl</vt:lpwstr>
      </vt:variant>
      <vt:variant>
        <vt:lpwstr/>
      </vt:variant>
      <vt:variant>
        <vt:i4>6357101</vt:i4>
      </vt:variant>
      <vt:variant>
        <vt:i4>312</vt:i4>
      </vt:variant>
      <vt:variant>
        <vt:i4>0</vt:i4>
      </vt:variant>
      <vt:variant>
        <vt:i4>5</vt:i4>
      </vt:variant>
      <vt:variant>
        <vt:lpwstr>http://www.eherkenning.nl/</vt:lpwstr>
      </vt:variant>
      <vt:variant>
        <vt:lpwstr/>
      </vt:variant>
      <vt:variant>
        <vt:i4>2031620</vt:i4>
      </vt:variant>
      <vt:variant>
        <vt:i4>309</vt:i4>
      </vt:variant>
      <vt:variant>
        <vt:i4>0</vt:i4>
      </vt:variant>
      <vt:variant>
        <vt:i4>5</vt:i4>
      </vt:variant>
      <vt:variant>
        <vt:lpwstr>http://www.tenderned.nl/</vt:lpwstr>
      </vt:variant>
      <vt:variant>
        <vt:lpwstr/>
      </vt:variant>
      <vt:variant>
        <vt:i4>3735554</vt:i4>
      </vt:variant>
      <vt:variant>
        <vt:i4>306</vt:i4>
      </vt:variant>
      <vt:variant>
        <vt:i4>0</vt:i4>
      </vt:variant>
      <vt:variant>
        <vt:i4>5</vt:i4>
      </vt:variant>
      <vt:variant>
        <vt:lpwstr>http://www.tenderned.nl/egids/handleiding/handleiding_ondernemers</vt:lpwstr>
      </vt:variant>
      <vt:variant>
        <vt:lpwstr/>
      </vt:variant>
      <vt:variant>
        <vt:i4>6422542</vt:i4>
      </vt:variant>
      <vt:variant>
        <vt:i4>303</vt:i4>
      </vt:variant>
      <vt:variant>
        <vt:i4>0</vt:i4>
      </vt:variant>
      <vt:variant>
        <vt:i4>5</vt:i4>
      </vt:variant>
      <vt:variant>
        <vt:lpwstr>http://www.tenderned.nl/sites/default/files/In zes stappen digitaal inschrijven op overheidsopdrachten via TenderNed_0.pdf</vt:lpwstr>
      </vt:variant>
      <vt:variant>
        <vt:lpwstr/>
      </vt:variant>
      <vt:variant>
        <vt:i4>6357063</vt:i4>
      </vt:variant>
      <vt:variant>
        <vt:i4>297</vt:i4>
      </vt:variant>
      <vt:variant>
        <vt:i4>0</vt:i4>
      </vt:variant>
      <vt:variant>
        <vt:i4>5</vt:i4>
      </vt:variant>
      <vt:variant>
        <vt:lpwstr>mailto:aanbesteden@unitedquality.nl</vt:lpwstr>
      </vt:variant>
      <vt:variant>
        <vt:lpwstr/>
      </vt:variant>
      <vt:variant>
        <vt:i4>1245185</vt:i4>
      </vt:variant>
      <vt:variant>
        <vt:i4>294</vt:i4>
      </vt:variant>
      <vt:variant>
        <vt:i4>0</vt:i4>
      </vt:variant>
      <vt:variant>
        <vt:i4>5</vt:i4>
      </vt:variant>
      <vt:variant>
        <vt:lpwstr>http://www.unitedquality.nl/</vt:lpwstr>
      </vt:variant>
      <vt:variant>
        <vt:lpwstr/>
      </vt:variant>
      <vt:variant>
        <vt:i4>1245185</vt:i4>
      </vt:variant>
      <vt:variant>
        <vt:i4>288</vt:i4>
      </vt:variant>
      <vt:variant>
        <vt:i4>0</vt:i4>
      </vt:variant>
      <vt:variant>
        <vt:i4>5</vt:i4>
      </vt:variant>
      <vt:variant>
        <vt:lpwstr>http://www.unitedquality.nl/</vt:lpwstr>
      </vt:variant>
      <vt:variant>
        <vt:lpwstr/>
      </vt:variant>
      <vt:variant>
        <vt:i4>6881342</vt:i4>
      </vt:variant>
      <vt:variant>
        <vt:i4>282</vt:i4>
      </vt:variant>
      <vt:variant>
        <vt:i4>0</vt:i4>
      </vt:variant>
      <vt:variant>
        <vt:i4>5</vt:i4>
      </vt:variant>
      <vt:variant>
        <vt:lpwstr>http://www.xxxxxxxx.nl/</vt:lpwstr>
      </vt:variant>
      <vt:variant>
        <vt:lpwstr/>
      </vt:variant>
      <vt:variant>
        <vt:i4>1507381</vt:i4>
      </vt:variant>
      <vt:variant>
        <vt:i4>272</vt:i4>
      </vt:variant>
      <vt:variant>
        <vt:i4>0</vt:i4>
      </vt:variant>
      <vt:variant>
        <vt:i4>5</vt:i4>
      </vt:variant>
      <vt:variant>
        <vt:lpwstr/>
      </vt:variant>
      <vt:variant>
        <vt:lpwstr>_Toc471471721</vt:lpwstr>
      </vt:variant>
      <vt:variant>
        <vt:i4>1507381</vt:i4>
      </vt:variant>
      <vt:variant>
        <vt:i4>266</vt:i4>
      </vt:variant>
      <vt:variant>
        <vt:i4>0</vt:i4>
      </vt:variant>
      <vt:variant>
        <vt:i4>5</vt:i4>
      </vt:variant>
      <vt:variant>
        <vt:lpwstr/>
      </vt:variant>
      <vt:variant>
        <vt:lpwstr>_Toc471471720</vt:lpwstr>
      </vt:variant>
      <vt:variant>
        <vt:i4>1310773</vt:i4>
      </vt:variant>
      <vt:variant>
        <vt:i4>260</vt:i4>
      </vt:variant>
      <vt:variant>
        <vt:i4>0</vt:i4>
      </vt:variant>
      <vt:variant>
        <vt:i4>5</vt:i4>
      </vt:variant>
      <vt:variant>
        <vt:lpwstr/>
      </vt:variant>
      <vt:variant>
        <vt:lpwstr>_Toc471471719</vt:lpwstr>
      </vt:variant>
      <vt:variant>
        <vt:i4>1310773</vt:i4>
      </vt:variant>
      <vt:variant>
        <vt:i4>254</vt:i4>
      </vt:variant>
      <vt:variant>
        <vt:i4>0</vt:i4>
      </vt:variant>
      <vt:variant>
        <vt:i4>5</vt:i4>
      </vt:variant>
      <vt:variant>
        <vt:lpwstr/>
      </vt:variant>
      <vt:variant>
        <vt:lpwstr>_Toc471471718</vt:lpwstr>
      </vt:variant>
      <vt:variant>
        <vt:i4>1310773</vt:i4>
      </vt:variant>
      <vt:variant>
        <vt:i4>248</vt:i4>
      </vt:variant>
      <vt:variant>
        <vt:i4>0</vt:i4>
      </vt:variant>
      <vt:variant>
        <vt:i4>5</vt:i4>
      </vt:variant>
      <vt:variant>
        <vt:lpwstr/>
      </vt:variant>
      <vt:variant>
        <vt:lpwstr>_Toc471471717</vt:lpwstr>
      </vt:variant>
      <vt:variant>
        <vt:i4>1310773</vt:i4>
      </vt:variant>
      <vt:variant>
        <vt:i4>242</vt:i4>
      </vt:variant>
      <vt:variant>
        <vt:i4>0</vt:i4>
      </vt:variant>
      <vt:variant>
        <vt:i4>5</vt:i4>
      </vt:variant>
      <vt:variant>
        <vt:lpwstr/>
      </vt:variant>
      <vt:variant>
        <vt:lpwstr>_Toc471471716</vt:lpwstr>
      </vt:variant>
      <vt:variant>
        <vt:i4>1310773</vt:i4>
      </vt:variant>
      <vt:variant>
        <vt:i4>236</vt:i4>
      </vt:variant>
      <vt:variant>
        <vt:i4>0</vt:i4>
      </vt:variant>
      <vt:variant>
        <vt:i4>5</vt:i4>
      </vt:variant>
      <vt:variant>
        <vt:lpwstr/>
      </vt:variant>
      <vt:variant>
        <vt:lpwstr>_Toc471471715</vt:lpwstr>
      </vt:variant>
      <vt:variant>
        <vt:i4>1310773</vt:i4>
      </vt:variant>
      <vt:variant>
        <vt:i4>230</vt:i4>
      </vt:variant>
      <vt:variant>
        <vt:i4>0</vt:i4>
      </vt:variant>
      <vt:variant>
        <vt:i4>5</vt:i4>
      </vt:variant>
      <vt:variant>
        <vt:lpwstr/>
      </vt:variant>
      <vt:variant>
        <vt:lpwstr>_Toc471471714</vt:lpwstr>
      </vt:variant>
      <vt:variant>
        <vt:i4>1310773</vt:i4>
      </vt:variant>
      <vt:variant>
        <vt:i4>224</vt:i4>
      </vt:variant>
      <vt:variant>
        <vt:i4>0</vt:i4>
      </vt:variant>
      <vt:variant>
        <vt:i4>5</vt:i4>
      </vt:variant>
      <vt:variant>
        <vt:lpwstr/>
      </vt:variant>
      <vt:variant>
        <vt:lpwstr>_Toc471471713</vt:lpwstr>
      </vt:variant>
      <vt:variant>
        <vt:i4>1310773</vt:i4>
      </vt:variant>
      <vt:variant>
        <vt:i4>218</vt:i4>
      </vt:variant>
      <vt:variant>
        <vt:i4>0</vt:i4>
      </vt:variant>
      <vt:variant>
        <vt:i4>5</vt:i4>
      </vt:variant>
      <vt:variant>
        <vt:lpwstr/>
      </vt:variant>
      <vt:variant>
        <vt:lpwstr>_Toc471471712</vt:lpwstr>
      </vt:variant>
      <vt:variant>
        <vt:i4>1310773</vt:i4>
      </vt:variant>
      <vt:variant>
        <vt:i4>212</vt:i4>
      </vt:variant>
      <vt:variant>
        <vt:i4>0</vt:i4>
      </vt:variant>
      <vt:variant>
        <vt:i4>5</vt:i4>
      </vt:variant>
      <vt:variant>
        <vt:lpwstr/>
      </vt:variant>
      <vt:variant>
        <vt:lpwstr>_Toc471471711</vt:lpwstr>
      </vt:variant>
      <vt:variant>
        <vt:i4>1310773</vt:i4>
      </vt:variant>
      <vt:variant>
        <vt:i4>206</vt:i4>
      </vt:variant>
      <vt:variant>
        <vt:i4>0</vt:i4>
      </vt:variant>
      <vt:variant>
        <vt:i4>5</vt:i4>
      </vt:variant>
      <vt:variant>
        <vt:lpwstr/>
      </vt:variant>
      <vt:variant>
        <vt:lpwstr>_Toc471471710</vt:lpwstr>
      </vt:variant>
      <vt:variant>
        <vt:i4>1376309</vt:i4>
      </vt:variant>
      <vt:variant>
        <vt:i4>200</vt:i4>
      </vt:variant>
      <vt:variant>
        <vt:i4>0</vt:i4>
      </vt:variant>
      <vt:variant>
        <vt:i4>5</vt:i4>
      </vt:variant>
      <vt:variant>
        <vt:lpwstr/>
      </vt:variant>
      <vt:variant>
        <vt:lpwstr>_Toc471471709</vt:lpwstr>
      </vt:variant>
      <vt:variant>
        <vt:i4>1376309</vt:i4>
      </vt:variant>
      <vt:variant>
        <vt:i4>194</vt:i4>
      </vt:variant>
      <vt:variant>
        <vt:i4>0</vt:i4>
      </vt:variant>
      <vt:variant>
        <vt:i4>5</vt:i4>
      </vt:variant>
      <vt:variant>
        <vt:lpwstr/>
      </vt:variant>
      <vt:variant>
        <vt:lpwstr>_Toc471471708</vt:lpwstr>
      </vt:variant>
      <vt:variant>
        <vt:i4>1376309</vt:i4>
      </vt:variant>
      <vt:variant>
        <vt:i4>188</vt:i4>
      </vt:variant>
      <vt:variant>
        <vt:i4>0</vt:i4>
      </vt:variant>
      <vt:variant>
        <vt:i4>5</vt:i4>
      </vt:variant>
      <vt:variant>
        <vt:lpwstr/>
      </vt:variant>
      <vt:variant>
        <vt:lpwstr>_Toc471471707</vt:lpwstr>
      </vt:variant>
      <vt:variant>
        <vt:i4>1376309</vt:i4>
      </vt:variant>
      <vt:variant>
        <vt:i4>182</vt:i4>
      </vt:variant>
      <vt:variant>
        <vt:i4>0</vt:i4>
      </vt:variant>
      <vt:variant>
        <vt:i4>5</vt:i4>
      </vt:variant>
      <vt:variant>
        <vt:lpwstr/>
      </vt:variant>
      <vt:variant>
        <vt:lpwstr>_Toc471471706</vt:lpwstr>
      </vt:variant>
      <vt:variant>
        <vt:i4>1376309</vt:i4>
      </vt:variant>
      <vt:variant>
        <vt:i4>176</vt:i4>
      </vt:variant>
      <vt:variant>
        <vt:i4>0</vt:i4>
      </vt:variant>
      <vt:variant>
        <vt:i4>5</vt:i4>
      </vt:variant>
      <vt:variant>
        <vt:lpwstr/>
      </vt:variant>
      <vt:variant>
        <vt:lpwstr>_Toc471471705</vt:lpwstr>
      </vt:variant>
      <vt:variant>
        <vt:i4>1376309</vt:i4>
      </vt:variant>
      <vt:variant>
        <vt:i4>170</vt:i4>
      </vt:variant>
      <vt:variant>
        <vt:i4>0</vt:i4>
      </vt:variant>
      <vt:variant>
        <vt:i4>5</vt:i4>
      </vt:variant>
      <vt:variant>
        <vt:lpwstr/>
      </vt:variant>
      <vt:variant>
        <vt:lpwstr>_Toc471471704</vt:lpwstr>
      </vt:variant>
      <vt:variant>
        <vt:i4>1376309</vt:i4>
      </vt:variant>
      <vt:variant>
        <vt:i4>164</vt:i4>
      </vt:variant>
      <vt:variant>
        <vt:i4>0</vt:i4>
      </vt:variant>
      <vt:variant>
        <vt:i4>5</vt:i4>
      </vt:variant>
      <vt:variant>
        <vt:lpwstr/>
      </vt:variant>
      <vt:variant>
        <vt:lpwstr>_Toc471471703</vt:lpwstr>
      </vt:variant>
      <vt:variant>
        <vt:i4>1376309</vt:i4>
      </vt:variant>
      <vt:variant>
        <vt:i4>158</vt:i4>
      </vt:variant>
      <vt:variant>
        <vt:i4>0</vt:i4>
      </vt:variant>
      <vt:variant>
        <vt:i4>5</vt:i4>
      </vt:variant>
      <vt:variant>
        <vt:lpwstr/>
      </vt:variant>
      <vt:variant>
        <vt:lpwstr>_Toc471471702</vt:lpwstr>
      </vt:variant>
      <vt:variant>
        <vt:i4>1376309</vt:i4>
      </vt:variant>
      <vt:variant>
        <vt:i4>152</vt:i4>
      </vt:variant>
      <vt:variant>
        <vt:i4>0</vt:i4>
      </vt:variant>
      <vt:variant>
        <vt:i4>5</vt:i4>
      </vt:variant>
      <vt:variant>
        <vt:lpwstr/>
      </vt:variant>
      <vt:variant>
        <vt:lpwstr>_Toc471471701</vt:lpwstr>
      </vt:variant>
      <vt:variant>
        <vt:i4>1376309</vt:i4>
      </vt:variant>
      <vt:variant>
        <vt:i4>146</vt:i4>
      </vt:variant>
      <vt:variant>
        <vt:i4>0</vt:i4>
      </vt:variant>
      <vt:variant>
        <vt:i4>5</vt:i4>
      </vt:variant>
      <vt:variant>
        <vt:lpwstr/>
      </vt:variant>
      <vt:variant>
        <vt:lpwstr>_Toc471471700</vt:lpwstr>
      </vt:variant>
      <vt:variant>
        <vt:i4>1835060</vt:i4>
      </vt:variant>
      <vt:variant>
        <vt:i4>140</vt:i4>
      </vt:variant>
      <vt:variant>
        <vt:i4>0</vt:i4>
      </vt:variant>
      <vt:variant>
        <vt:i4>5</vt:i4>
      </vt:variant>
      <vt:variant>
        <vt:lpwstr/>
      </vt:variant>
      <vt:variant>
        <vt:lpwstr>_Toc471471699</vt:lpwstr>
      </vt:variant>
      <vt:variant>
        <vt:i4>1835060</vt:i4>
      </vt:variant>
      <vt:variant>
        <vt:i4>134</vt:i4>
      </vt:variant>
      <vt:variant>
        <vt:i4>0</vt:i4>
      </vt:variant>
      <vt:variant>
        <vt:i4>5</vt:i4>
      </vt:variant>
      <vt:variant>
        <vt:lpwstr/>
      </vt:variant>
      <vt:variant>
        <vt:lpwstr>_Toc471471698</vt:lpwstr>
      </vt:variant>
      <vt:variant>
        <vt:i4>1835060</vt:i4>
      </vt:variant>
      <vt:variant>
        <vt:i4>128</vt:i4>
      </vt:variant>
      <vt:variant>
        <vt:i4>0</vt:i4>
      </vt:variant>
      <vt:variant>
        <vt:i4>5</vt:i4>
      </vt:variant>
      <vt:variant>
        <vt:lpwstr/>
      </vt:variant>
      <vt:variant>
        <vt:lpwstr>_Toc471471697</vt:lpwstr>
      </vt:variant>
      <vt:variant>
        <vt:i4>1835060</vt:i4>
      </vt:variant>
      <vt:variant>
        <vt:i4>122</vt:i4>
      </vt:variant>
      <vt:variant>
        <vt:i4>0</vt:i4>
      </vt:variant>
      <vt:variant>
        <vt:i4>5</vt:i4>
      </vt:variant>
      <vt:variant>
        <vt:lpwstr/>
      </vt:variant>
      <vt:variant>
        <vt:lpwstr>_Toc471471696</vt:lpwstr>
      </vt:variant>
      <vt:variant>
        <vt:i4>1835060</vt:i4>
      </vt:variant>
      <vt:variant>
        <vt:i4>116</vt:i4>
      </vt:variant>
      <vt:variant>
        <vt:i4>0</vt:i4>
      </vt:variant>
      <vt:variant>
        <vt:i4>5</vt:i4>
      </vt:variant>
      <vt:variant>
        <vt:lpwstr/>
      </vt:variant>
      <vt:variant>
        <vt:lpwstr>_Toc471471695</vt:lpwstr>
      </vt:variant>
      <vt:variant>
        <vt:i4>1835060</vt:i4>
      </vt:variant>
      <vt:variant>
        <vt:i4>110</vt:i4>
      </vt:variant>
      <vt:variant>
        <vt:i4>0</vt:i4>
      </vt:variant>
      <vt:variant>
        <vt:i4>5</vt:i4>
      </vt:variant>
      <vt:variant>
        <vt:lpwstr/>
      </vt:variant>
      <vt:variant>
        <vt:lpwstr>_Toc471471694</vt:lpwstr>
      </vt:variant>
      <vt:variant>
        <vt:i4>1835060</vt:i4>
      </vt:variant>
      <vt:variant>
        <vt:i4>104</vt:i4>
      </vt:variant>
      <vt:variant>
        <vt:i4>0</vt:i4>
      </vt:variant>
      <vt:variant>
        <vt:i4>5</vt:i4>
      </vt:variant>
      <vt:variant>
        <vt:lpwstr/>
      </vt:variant>
      <vt:variant>
        <vt:lpwstr>_Toc471471693</vt:lpwstr>
      </vt:variant>
      <vt:variant>
        <vt:i4>1835060</vt:i4>
      </vt:variant>
      <vt:variant>
        <vt:i4>98</vt:i4>
      </vt:variant>
      <vt:variant>
        <vt:i4>0</vt:i4>
      </vt:variant>
      <vt:variant>
        <vt:i4>5</vt:i4>
      </vt:variant>
      <vt:variant>
        <vt:lpwstr/>
      </vt:variant>
      <vt:variant>
        <vt:lpwstr>_Toc471471692</vt:lpwstr>
      </vt:variant>
      <vt:variant>
        <vt:i4>1835060</vt:i4>
      </vt:variant>
      <vt:variant>
        <vt:i4>92</vt:i4>
      </vt:variant>
      <vt:variant>
        <vt:i4>0</vt:i4>
      </vt:variant>
      <vt:variant>
        <vt:i4>5</vt:i4>
      </vt:variant>
      <vt:variant>
        <vt:lpwstr/>
      </vt:variant>
      <vt:variant>
        <vt:lpwstr>_Toc471471691</vt:lpwstr>
      </vt:variant>
      <vt:variant>
        <vt:i4>1835060</vt:i4>
      </vt:variant>
      <vt:variant>
        <vt:i4>86</vt:i4>
      </vt:variant>
      <vt:variant>
        <vt:i4>0</vt:i4>
      </vt:variant>
      <vt:variant>
        <vt:i4>5</vt:i4>
      </vt:variant>
      <vt:variant>
        <vt:lpwstr/>
      </vt:variant>
      <vt:variant>
        <vt:lpwstr>_Toc471471690</vt:lpwstr>
      </vt:variant>
      <vt:variant>
        <vt:i4>1900596</vt:i4>
      </vt:variant>
      <vt:variant>
        <vt:i4>80</vt:i4>
      </vt:variant>
      <vt:variant>
        <vt:i4>0</vt:i4>
      </vt:variant>
      <vt:variant>
        <vt:i4>5</vt:i4>
      </vt:variant>
      <vt:variant>
        <vt:lpwstr/>
      </vt:variant>
      <vt:variant>
        <vt:lpwstr>_Toc471471689</vt:lpwstr>
      </vt:variant>
      <vt:variant>
        <vt:i4>1900596</vt:i4>
      </vt:variant>
      <vt:variant>
        <vt:i4>74</vt:i4>
      </vt:variant>
      <vt:variant>
        <vt:i4>0</vt:i4>
      </vt:variant>
      <vt:variant>
        <vt:i4>5</vt:i4>
      </vt:variant>
      <vt:variant>
        <vt:lpwstr/>
      </vt:variant>
      <vt:variant>
        <vt:lpwstr>_Toc471471688</vt:lpwstr>
      </vt:variant>
      <vt:variant>
        <vt:i4>1900596</vt:i4>
      </vt:variant>
      <vt:variant>
        <vt:i4>68</vt:i4>
      </vt:variant>
      <vt:variant>
        <vt:i4>0</vt:i4>
      </vt:variant>
      <vt:variant>
        <vt:i4>5</vt:i4>
      </vt:variant>
      <vt:variant>
        <vt:lpwstr/>
      </vt:variant>
      <vt:variant>
        <vt:lpwstr>_Toc471471687</vt:lpwstr>
      </vt:variant>
      <vt:variant>
        <vt:i4>1900596</vt:i4>
      </vt:variant>
      <vt:variant>
        <vt:i4>62</vt:i4>
      </vt:variant>
      <vt:variant>
        <vt:i4>0</vt:i4>
      </vt:variant>
      <vt:variant>
        <vt:i4>5</vt:i4>
      </vt:variant>
      <vt:variant>
        <vt:lpwstr/>
      </vt:variant>
      <vt:variant>
        <vt:lpwstr>_Toc471471686</vt:lpwstr>
      </vt:variant>
      <vt:variant>
        <vt:i4>1900596</vt:i4>
      </vt:variant>
      <vt:variant>
        <vt:i4>56</vt:i4>
      </vt:variant>
      <vt:variant>
        <vt:i4>0</vt:i4>
      </vt:variant>
      <vt:variant>
        <vt:i4>5</vt:i4>
      </vt:variant>
      <vt:variant>
        <vt:lpwstr/>
      </vt:variant>
      <vt:variant>
        <vt:lpwstr>_Toc471471685</vt:lpwstr>
      </vt:variant>
      <vt:variant>
        <vt:i4>1900596</vt:i4>
      </vt:variant>
      <vt:variant>
        <vt:i4>50</vt:i4>
      </vt:variant>
      <vt:variant>
        <vt:i4>0</vt:i4>
      </vt:variant>
      <vt:variant>
        <vt:i4>5</vt:i4>
      </vt:variant>
      <vt:variant>
        <vt:lpwstr/>
      </vt:variant>
      <vt:variant>
        <vt:lpwstr>_Toc471471684</vt:lpwstr>
      </vt:variant>
      <vt:variant>
        <vt:i4>1900596</vt:i4>
      </vt:variant>
      <vt:variant>
        <vt:i4>44</vt:i4>
      </vt:variant>
      <vt:variant>
        <vt:i4>0</vt:i4>
      </vt:variant>
      <vt:variant>
        <vt:i4>5</vt:i4>
      </vt:variant>
      <vt:variant>
        <vt:lpwstr/>
      </vt:variant>
      <vt:variant>
        <vt:lpwstr>_Toc471471683</vt:lpwstr>
      </vt:variant>
      <vt:variant>
        <vt:i4>1900596</vt:i4>
      </vt:variant>
      <vt:variant>
        <vt:i4>38</vt:i4>
      </vt:variant>
      <vt:variant>
        <vt:i4>0</vt:i4>
      </vt:variant>
      <vt:variant>
        <vt:i4>5</vt:i4>
      </vt:variant>
      <vt:variant>
        <vt:lpwstr/>
      </vt:variant>
      <vt:variant>
        <vt:lpwstr>_Toc471471682</vt:lpwstr>
      </vt:variant>
      <vt:variant>
        <vt:i4>1900596</vt:i4>
      </vt:variant>
      <vt:variant>
        <vt:i4>32</vt:i4>
      </vt:variant>
      <vt:variant>
        <vt:i4>0</vt:i4>
      </vt:variant>
      <vt:variant>
        <vt:i4>5</vt:i4>
      </vt:variant>
      <vt:variant>
        <vt:lpwstr/>
      </vt:variant>
      <vt:variant>
        <vt:lpwstr>_Toc471471681</vt:lpwstr>
      </vt:variant>
      <vt:variant>
        <vt:i4>1900596</vt:i4>
      </vt:variant>
      <vt:variant>
        <vt:i4>26</vt:i4>
      </vt:variant>
      <vt:variant>
        <vt:i4>0</vt:i4>
      </vt:variant>
      <vt:variant>
        <vt:i4>5</vt:i4>
      </vt:variant>
      <vt:variant>
        <vt:lpwstr/>
      </vt:variant>
      <vt:variant>
        <vt:lpwstr>_Toc471471680</vt:lpwstr>
      </vt:variant>
      <vt:variant>
        <vt:i4>1179700</vt:i4>
      </vt:variant>
      <vt:variant>
        <vt:i4>20</vt:i4>
      </vt:variant>
      <vt:variant>
        <vt:i4>0</vt:i4>
      </vt:variant>
      <vt:variant>
        <vt:i4>5</vt:i4>
      </vt:variant>
      <vt:variant>
        <vt:lpwstr/>
      </vt:variant>
      <vt:variant>
        <vt:lpwstr>_Toc471471679</vt:lpwstr>
      </vt:variant>
      <vt:variant>
        <vt:i4>1179700</vt:i4>
      </vt:variant>
      <vt:variant>
        <vt:i4>14</vt:i4>
      </vt:variant>
      <vt:variant>
        <vt:i4>0</vt:i4>
      </vt:variant>
      <vt:variant>
        <vt:i4>5</vt:i4>
      </vt:variant>
      <vt:variant>
        <vt:lpwstr/>
      </vt:variant>
      <vt:variant>
        <vt:lpwstr>_Toc471471678</vt:lpwstr>
      </vt:variant>
      <vt:variant>
        <vt:i4>1179700</vt:i4>
      </vt:variant>
      <vt:variant>
        <vt:i4>8</vt:i4>
      </vt:variant>
      <vt:variant>
        <vt:i4>0</vt:i4>
      </vt:variant>
      <vt:variant>
        <vt:i4>5</vt:i4>
      </vt:variant>
      <vt:variant>
        <vt:lpwstr/>
      </vt:variant>
      <vt:variant>
        <vt:lpwstr>_Toc471471677</vt:lpwstr>
      </vt:variant>
      <vt:variant>
        <vt:i4>3276811</vt:i4>
      </vt:variant>
      <vt:variant>
        <vt:i4>74558</vt:i4>
      </vt:variant>
      <vt:variant>
        <vt:i4>1026</vt:i4>
      </vt:variant>
      <vt:variant>
        <vt:i4>1</vt:i4>
      </vt:variant>
      <vt:variant>
        <vt:lpwstr>cid:image002.png@01D1636B.06D507D0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United Quality</dc:creator>
  <cp:lastModifiedBy>Yvon Jongkind</cp:lastModifiedBy>
  <cp:revision>20</cp:revision>
  <cp:lastPrinted>2020-08-15T08:02:00Z</cp:lastPrinted>
  <dcterms:created xsi:type="dcterms:W3CDTF">2020-09-03T07:14:00Z</dcterms:created>
  <dcterms:modified xsi:type="dcterms:W3CDTF">2020-11-26T10:51:00Z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RAD HW B.V.</vt:lpwstr>
  </property>
  <property fmtid="{D5CDD505-2E9C-101B-9397-08002B2CF9AE}" pid="3" name="Contactpersoon UQ">
    <vt:lpwstr>De heer R. Janssen</vt:lpwstr>
  </property>
  <property fmtid="{D5CDD505-2E9C-101B-9397-08002B2CF9AE}" pid="4" name="Titel aanbesteding">
    <vt:lpwstr>Levering PMD inzamelzakken</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100%</vt:lpwstr>
  </property>
  <property fmtid="{D5CDD505-2E9C-101B-9397-08002B2CF9AE}" pid="8" name="Kwalitatieve gunningscriteria">
    <vt:lpwstr>XX%</vt:lpwstr>
  </property>
  <property fmtid="{D5CDD505-2E9C-101B-9397-08002B2CF9AE}" pid="9" name="Omschrijving opdracht">
    <vt:lpwstr>Korte omschrijving opdracht</vt:lpwstr>
  </property>
  <property fmtid="{D5CDD505-2E9C-101B-9397-08002B2CF9AE}" pid="10" name="Hoeveel Percelen?">
    <vt:lpwstr>Hoeveel? XX</vt:lpwstr>
  </property>
  <property fmtid="{D5CDD505-2E9C-101B-9397-08002B2CF9AE}" pid="11" name="Product/ dienst enkelvoud">
    <vt:lpwstr>voertuig/ minicontainer/ opbouw etc.</vt:lpwstr>
  </property>
  <property fmtid="{D5CDD505-2E9C-101B-9397-08002B2CF9AE}" pid="12" name="Product/ dienst meervoud">
    <vt:lpwstr>voertuigen/ minicontainers/ opbouwen etc.</vt:lpwstr>
  </property>
  <property fmtid="{D5CDD505-2E9C-101B-9397-08002B2CF9AE}" pid="13" name="Product/ dienst enkelv+lidwoord">
    <vt:lpwstr>het voertuig/ de minicontainer/ de opbouw enz.</vt:lpwstr>
  </property>
  <property fmtid="{D5CDD505-2E9C-101B-9397-08002B2CF9AE}" pid="14" name="ContentTypeId">
    <vt:lpwstr>0x0101008E517A8EC6B0334C881D0B8D01593304</vt:lpwstr>
  </property>
</Properties>
</file>