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66" w:rsidRPr="00C95066" w:rsidRDefault="00C95066" w:rsidP="00C95066">
      <w:pPr>
        <w:spacing w:after="0" w:line="240" w:lineRule="auto"/>
        <w:rPr>
          <w:rFonts w:cs="Arial"/>
          <w:b/>
          <w:bCs/>
          <w:color w:val="365F91" w:themeColor="accent1" w:themeShade="BF"/>
          <w:sz w:val="20"/>
          <w:szCs w:val="20"/>
          <w:lang w:eastAsia="nl-NL"/>
        </w:rPr>
      </w:pPr>
      <w:bookmarkStart w:id="0" w:name="_GoBack"/>
      <w:bookmarkEnd w:id="0"/>
      <w:r w:rsidRPr="00C95066">
        <w:rPr>
          <w:rFonts w:cs="Arial"/>
          <w:b/>
          <w:bCs/>
          <w:color w:val="365F91" w:themeColor="accent1" w:themeShade="BF"/>
          <w:sz w:val="20"/>
          <w:szCs w:val="20"/>
          <w:lang w:eastAsia="nl-NL"/>
        </w:rPr>
        <w:t xml:space="preserve">Dit formulier moet volledig ingevuld zijn om als geldige referentie te gelden. </w:t>
      </w:r>
    </w:p>
    <w:p w:rsidR="00C95066" w:rsidRDefault="00C95066" w:rsidP="006A1A49">
      <w:pPr>
        <w:pStyle w:val="Default"/>
        <w:spacing w:after="120"/>
        <w:rPr>
          <w:sz w:val="20"/>
          <w:szCs w:val="20"/>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95066" w:rsidRPr="00C776DC" w:rsidTr="00225535">
        <w:tc>
          <w:tcPr>
            <w:tcW w:w="2689" w:type="dxa"/>
            <w:shd w:val="clear" w:color="auto" w:fill="365F91" w:themeFill="accent1" w:themeFillShade="BF"/>
          </w:tcPr>
          <w:p w:rsidR="00C95066" w:rsidRPr="00C776DC" w:rsidRDefault="00C95066" w:rsidP="00225535">
            <w:pPr>
              <w:spacing w:before="60" w:after="60"/>
              <w:rPr>
                <w:rFonts w:cs="Arial"/>
                <w:b/>
                <w:sz w:val="28"/>
                <w:szCs w:val="28"/>
                <w:lang w:eastAsia="nl-NL"/>
              </w:rPr>
            </w:pPr>
            <w:r w:rsidRPr="00C776DC">
              <w:rPr>
                <w:rFonts w:cs="Arial"/>
                <w:b/>
                <w:color w:val="FFFFFF" w:themeColor="background1"/>
                <w:sz w:val="28"/>
                <w:szCs w:val="28"/>
                <w:lang w:eastAsia="nl-NL"/>
              </w:rPr>
              <w:t>Kerncompetentie</w:t>
            </w:r>
            <w:r>
              <w:rPr>
                <w:rFonts w:cs="Arial"/>
                <w:b/>
                <w:color w:val="FFFFFF" w:themeColor="background1"/>
                <w:sz w:val="28"/>
                <w:szCs w:val="28"/>
                <w:lang w:eastAsia="nl-NL"/>
              </w:rPr>
              <w:t xml:space="preserve"> 1.1</w:t>
            </w:r>
          </w:p>
        </w:tc>
        <w:tc>
          <w:tcPr>
            <w:tcW w:w="6373" w:type="dxa"/>
          </w:tcPr>
          <w:p w:rsidR="00C95066" w:rsidRPr="00C776DC" w:rsidRDefault="00C95066" w:rsidP="00225535">
            <w:pPr>
              <w:spacing w:before="60" w:after="60"/>
              <w:rPr>
                <w:rFonts w:cs="Arial"/>
                <w:b/>
                <w:sz w:val="28"/>
                <w:szCs w:val="28"/>
                <w:lang w:eastAsia="nl-NL"/>
              </w:rPr>
            </w:pPr>
            <w:r w:rsidRPr="006903E8">
              <w:rPr>
                <w:lang w:eastAsia="nl-NL"/>
              </w:rPr>
              <w:t xml:space="preserve">Ervaring met de coördinatiewerkzaamheden in nevenaanneming op basis van een coördinatieovereenkomst tussen de disciplines bouwkundige of installatietechnische werkzaamheden, bij de bouw van een kantoor-of schoolgebouw van een grootte van minimaal 2.000 m² </w:t>
            </w:r>
            <w:proofErr w:type="spellStart"/>
            <w:r w:rsidRPr="006903E8">
              <w:rPr>
                <w:lang w:eastAsia="nl-NL"/>
              </w:rPr>
              <w:t>bvo</w:t>
            </w:r>
            <w:proofErr w:type="spellEnd"/>
            <w:r w:rsidRPr="006903E8">
              <w:rPr>
                <w:lang w:eastAsia="nl-NL"/>
              </w:rPr>
              <w:t>.</w:t>
            </w:r>
          </w:p>
        </w:tc>
      </w:tr>
    </w:tbl>
    <w:p w:rsidR="00C95066" w:rsidRDefault="00C95066" w:rsidP="00C95066">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C95066" w:rsidRPr="001C5BFE" w:rsidTr="00225535">
        <w:trPr>
          <w:trHeight w:val="1312"/>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Motivatie relevantie referentieopdracht</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324"/>
        </w:trPr>
        <w:tc>
          <w:tcPr>
            <w:tcW w:w="1696" w:type="dxa"/>
            <w:vMerge w:val="restart"/>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72"/>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06"/>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1696" w:type="dxa"/>
            <w:shd w:val="clear" w:color="auto" w:fill="365F91" w:themeFill="accent1" w:themeFillShade="BF"/>
          </w:tcPr>
          <w:p w:rsidR="00C95066"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C95066" w:rsidRPr="00D53D47" w:rsidRDefault="00C95066" w:rsidP="00225535">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49" w:type="dxa"/>
            <w:gridSpan w:val="2"/>
            <w:shd w:val="clear" w:color="auto" w:fill="365F91" w:themeFill="accent1" w:themeFillShade="BF"/>
          </w:tcPr>
          <w:p w:rsidR="00C95066" w:rsidRPr="00C95066" w:rsidRDefault="00C95066" w:rsidP="00225535">
            <w:pPr>
              <w:autoSpaceDE w:val="0"/>
              <w:autoSpaceDN w:val="0"/>
              <w:adjustRightInd w:val="0"/>
              <w:spacing w:before="40" w:after="40"/>
              <w:rPr>
                <w:color w:val="FFFFFF" w:themeColor="background1"/>
                <w:sz w:val="20"/>
                <w:szCs w:val="20"/>
              </w:rPr>
            </w:pPr>
            <w:r w:rsidRPr="00C95066">
              <w:rPr>
                <w:color w:val="FFFFFF" w:themeColor="background1"/>
                <w:sz w:val="20"/>
                <w:szCs w:val="20"/>
              </w:rPr>
              <w:t>Tevredenheidsverklaring opdrachtgever</w:t>
            </w:r>
          </w:p>
        </w:tc>
        <w:tc>
          <w:tcPr>
            <w:tcW w:w="6413" w:type="dxa"/>
            <w:vAlign w:val="center"/>
          </w:tcPr>
          <w:p w:rsidR="00C95066" w:rsidRPr="00C95066" w:rsidRDefault="00157AAF" w:rsidP="00225535">
            <w:pPr>
              <w:autoSpaceDE w:val="0"/>
              <w:autoSpaceDN w:val="0"/>
              <w:adjustRightInd w:val="0"/>
              <w:spacing w:before="40" w:after="40"/>
              <w:rPr>
                <w:rFonts w:cs="Lucida Sans Unicode"/>
                <w:sz w:val="20"/>
                <w:szCs w:val="20"/>
              </w:rPr>
            </w:pPr>
            <w:sdt>
              <w:sdtPr>
                <w:rPr>
                  <w:rFonts w:cs="Lucida Sans Unicode"/>
                  <w:sz w:val="20"/>
                  <w:szCs w:val="20"/>
                </w:rPr>
                <w:id w:val="870655865"/>
                <w14:checkbox>
                  <w14:checked w14:val="0"/>
                  <w14:checkedState w14:val="2612" w14:font="MS Gothic"/>
                  <w14:uncheckedState w14:val="2610" w14:font="MS Gothic"/>
                </w14:checkbox>
              </w:sdtPr>
              <w:sdtEndPr/>
              <w:sdtContent>
                <w:r w:rsidR="00C95066" w:rsidRPr="00C95066">
                  <w:rPr>
                    <w:rFonts w:ascii="MS Gothic" w:eastAsia="MS Gothic" w:hAnsi="MS Gothic" w:cs="Lucida Sans Unicode" w:hint="eastAsia"/>
                    <w:sz w:val="20"/>
                    <w:szCs w:val="20"/>
                  </w:rPr>
                  <w:t>☐</w:t>
                </w:r>
              </w:sdtContent>
            </w:sdt>
            <w:r w:rsidR="00C95066" w:rsidRPr="00C95066">
              <w:rPr>
                <w:rFonts w:cs="Lucida Sans Unicode"/>
                <w:sz w:val="20"/>
                <w:szCs w:val="20"/>
              </w:rPr>
              <w:t xml:space="preserve">  </w:t>
            </w:r>
            <w:r w:rsidR="00C95066" w:rsidRPr="00C95066">
              <w:rPr>
                <w:rFonts w:cs="Lucida Sans Unicode"/>
                <w:i/>
                <w:iCs/>
                <w:sz w:val="20"/>
                <w:szCs w:val="20"/>
              </w:rPr>
              <w:t>bijgevoegd</w:t>
            </w:r>
            <w:r w:rsidR="00C95066" w:rsidRPr="00C95066">
              <w:rPr>
                <w:rFonts w:cs="Lucida Sans Unicode"/>
                <w:sz w:val="20"/>
                <w:szCs w:val="20"/>
              </w:rPr>
              <w:t xml:space="preserve">       </w:t>
            </w:r>
          </w:p>
        </w:tc>
      </w:tr>
    </w:tbl>
    <w:p w:rsidR="00C95066" w:rsidRDefault="00C95066" w:rsidP="006A1A49">
      <w:pPr>
        <w:pStyle w:val="Default"/>
        <w:spacing w:after="120"/>
        <w:rPr>
          <w:sz w:val="20"/>
          <w:szCs w:val="20"/>
        </w:rPr>
      </w:pPr>
    </w:p>
    <w:p w:rsidR="006A1A49" w:rsidRDefault="006A1A49" w:rsidP="004D4360">
      <w:pPr>
        <w:spacing w:after="120" w:line="240" w:lineRule="auto"/>
        <w:rPr>
          <w:rFonts w:cs="Lucida Sans Unicode"/>
          <w:sz w:val="20"/>
          <w:szCs w:val="20"/>
          <w:lang w:eastAsia="nl-NL"/>
        </w:rPr>
      </w:pPr>
    </w:p>
    <w:p w:rsidR="00C95066" w:rsidRDefault="00C95066">
      <w:r>
        <w:br w:type="page"/>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689"/>
        <w:gridCol w:w="6373"/>
      </w:tblGrid>
      <w:tr w:rsidR="00C95066" w:rsidRPr="00C776DC" w:rsidTr="00225535">
        <w:tc>
          <w:tcPr>
            <w:tcW w:w="2689" w:type="dxa"/>
            <w:shd w:val="clear" w:color="auto" w:fill="365F91" w:themeFill="accent1" w:themeFillShade="BF"/>
          </w:tcPr>
          <w:p w:rsidR="00C95066" w:rsidRPr="00C776DC" w:rsidRDefault="00C95066" w:rsidP="00225535">
            <w:pPr>
              <w:spacing w:before="60" w:after="60"/>
              <w:rPr>
                <w:rFonts w:cs="Arial"/>
                <w:b/>
                <w:sz w:val="28"/>
                <w:szCs w:val="28"/>
                <w:lang w:eastAsia="nl-NL"/>
              </w:rPr>
            </w:pPr>
            <w:r w:rsidRPr="00C776DC">
              <w:rPr>
                <w:rFonts w:cs="Arial"/>
                <w:b/>
                <w:color w:val="FFFFFF" w:themeColor="background1"/>
                <w:sz w:val="28"/>
                <w:szCs w:val="28"/>
                <w:lang w:eastAsia="nl-NL"/>
              </w:rPr>
              <w:lastRenderedPageBreak/>
              <w:t>Kerncompetentie</w:t>
            </w:r>
            <w:r>
              <w:rPr>
                <w:rFonts w:cs="Arial"/>
                <w:b/>
                <w:color w:val="FFFFFF" w:themeColor="background1"/>
                <w:sz w:val="28"/>
                <w:szCs w:val="28"/>
                <w:lang w:eastAsia="nl-NL"/>
              </w:rPr>
              <w:t xml:space="preserve"> 1.2</w:t>
            </w:r>
          </w:p>
        </w:tc>
        <w:tc>
          <w:tcPr>
            <w:tcW w:w="6373" w:type="dxa"/>
          </w:tcPr>
          <w:p w:rsidR="00C95066" w:rsidRDefault="00C95066" w:rsidP="00C95066">
            <w:pPr>
              <w:spacing w:before="60" w:after="60"/>
              <w:rPr>
                <w:lang w:eastAsia="nl-NL"/>
              </w:rPr>
            </w:pPr>
            <w:r>
              <w:rPr>
                <w:lang w:eastAsia="nl-NL"/>
              </w:rPr>
              <w:t xml:space="preserve">Ervaring met het implementeren van BIM functionaliteiten ten behoeve van faalkost reductie. Ervaring met het werken met- en gebruiken van BIM software op technisch ontwerpniveau. </w:t>
            </w:r>
          </w:p>
          <w:p w:rsidR="00C95066" w:rsidRPr="00C776DC" w:rsidRDefault="00C95066" w:rsidP="00C95066">
            <w:pPr>
              <w:spacing w:before="60" w:after="60"/>
              <w:rPr>
                <w:rFonts w:cs="Arial"/>
                <w:b/>
                <w:sz w:val="28"/>
                <w:szCs w:val="28"/>
                <w:lang w:eastAsia="nl-NL"/>
              </w:rPr>
            </w:pPr>
            <w:r>
              <w:rPr>
                <w:lang w:eastAsia="nl-NL"/>
              </w:rPr>
              <w:t>Naast de wettelijk vastgestelde 2D tekeningen is de wens om uitwerking van het gebouw in 3D in de uitvoeringsfase verder vorm te geven en te gebruiken als toetsingskader van het ontwerp. De wens is dat uitvoerende partij zoveel mogelijk verder uitwerkt in een 3D platform, waarmee de kans op faalkosten op de bouwplaats wordt gereduceerd.</w:t>
            </w:r>
          </w:p>
        </w:tc>
      </w:tr>
    </w:tbl>
    <w:p w:rsidR="00C95066" w:rsidRDefault="00C95066" w:rsidP="00C95066">
      <w:pPr>
        <w:spacing w:after="0" w:line="240" w:lineRule="auto"/>
        <w:rPr>
          <w:rFonts w:cs="Arial"/>
          <w:sz w:val="20"/>
          <w:szCs w:val="20"/>
          <w:lang w:eastAsia="nl-NL"/>
        </w:rPr>
      </w:pP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1696"/>
        <w:gridCol w:w="953"/>
        <w:gridCol w:w="6413"/>
      </w:tblGrid>
      <w:tr w:rsidR="00C95066" w:rsidRPr="001C5BFE" w:rsidTr="00225535">
        <w:trPr>
          <w:trHeight w:val="1312"/>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Motivatie relevantie referentieopdracht</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 xml:space="preserve">Naam </w:t>
            </w:r>
            <w:r>
              <w:rPr>
                <w:color w:val="FFFFFF" w:themeColor="background1"/>
                <w:sz w:val="20"/>
                <w:szCs w:val="20"/>
              </w:rPr>
              <w:t>referent (onderneming)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324"/>
        </w:trPr>
        <w:tc>
          <w:tcPr>
            <w:tcW w:w="1696" w:type="dxa"/>
            <w:vMerge w:val="restart"/>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Contactpersoon</w:t>
            </w: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naam</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72"/>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e-mail</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206"/>
        </w:trPr>
        <w:tc>
          <w:tcPr>
            <w:tcW w:w="1696" w:type="dxa"/>
            <w:vMerge/>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p>
        </w:tc>
        <w:tc>
          <w:tcPr>
            <w:tcW w:w="953" w:type="dxa"/>
            <w:shd w:val="clear" w:color="auto" w:fill="365F91" w:themeFill="accent1" w:themeFillShade="BF"/>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telefoon</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689"/>
        </w:trPr>
        <w:tc>
          <w:tcPr>
            <w:tcW w:w="2649" w:type="dxa"/>
            <w:gridSpan w:val="2"/>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Periode van uitvoering</w:t>
            </w:r>
          </w:p>
        </w:tc>
        <w:tc>
          <w:tcPr>
            <w:tcW w:w="6413" w:type="dxa"/>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1696" w:type="dxa"/>
            <w:shd w:val="clear" w:color="auto" w:fill="365F91" w:themeFill="accent1" w:themeFillShade="BF"/>
          </w:tcPr>
          <w:p w:rsidR="00C95066" w:rsidRDefault="00C95066" w:rsidP="00225535">
            <w:pPr>
              <w:autoSpaceDE w:val="0"/>
              <w:autoSpaceDN w:val="0"/>
              <w:adjustRightInd w:val="0"/>
              <w:spacing w:before="40" w:after="40"/>
              <w:rPr>
                <w:color w:val="FFFFFF" w:themeColor="background1"/>
                <w:sz w:val="20"/>
                <w:szCs w:val="20"/>
              </w:rPr>
            </w:pPr>
            <w:r>
              <w:rPr>
                <w:color w:val="FFFFFF" w:themeColor="background1"/>
                <w:sz w:val="20"/>
                <w:szCs w:val="20"/>
              </w:rPr>
              <w:t xml:space="preserve">Opdrachtsom </w:t>
            </w:r>
          </w:p>
          <w:p w:rsidR="00C95066" w:rsidRPr="00D53D47" w:rsidRDefault="00C95066" w:rsidP="00225535">
            <w:pPr>
              <w:autoSpaceDE w:val="0"/>
              <w:autoSpaceDN w:val="0"/>
              <w:adjustRightInd w:val="0"/>
              <w:spacing w:before="40" w:after="40"/>
              <w:rPr>
                <w:color w:val="FFFFFF" w:themeColor="background1"/>
                <w:sz w:val="16"/>
                <w:szCs w:val="16"/>
              </w:rPr>
            </w:pPr>
            <w:r w:rsidRPr="00D53D47">
              <w:rPr>
                <w:color w:val="FFFFFF" w:themeColor="background1"/>
                <w:sz w:val="16"/>
                <w:szCs w:val="16"/>
              </w:rPr>
              <w:t>(excl. BTW)</w:t>
            </w:r>
          </w:p>
        </w:tc>
        <w:tc>
          <w:tcPr>
            <w:tcW w:w="953" w:type="dxa"/>
            <w:shd w:val="clear" w:color="auto" w:fill="365F91" w:themeFill="accent1" w:themeFillShade="BF"/>
            <w:vAlign w:val="center"/>
          </w:tcPr>
          <w:p w:rsidR="00C95066" w:rsidRPr="001C5BFE" w:rsidRDefault="00C95066" w:rsidP="00225535">
            <w:pPr>
              <w:autoSpaceDE w:val="0"/>
              <w:autoSpaceDN w:val="0"/>
              <w:adjustRightInd w:val="0"/>
              <w:spacing w:before="40" w:after="40"/>
              <w:jc w:val="right"/>
              <w:rPr>
                <w:color w:val="FFFFFF" w:themeColor="background1"/>
                <w:sz w:val="20"/>
                <w:szCs w:val="20"/>
              </w:rPr>
            </w:pPr>
            <w:r>
              <w:rPr>
                <w:color w:val="FFFFFF" w:themeColor="background1"/>
                <w:sz w:val="20"/>
                <w:szCs w:val="20"/>
              </w:rPr>
              <w:t>€</w:t>
            </w:r>
          </w:p>
        </w:tc>
        <w:tc>
          <w:tcPr>
            <w:tcW w:w="6413" w:type="dxa"/>
            <w:vAlign w:val="center"/>
          </w:tcPr>
          <w:p w:rsidR="00C95066" w:rsidRPr="001935D7"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49" w:type="dxa"/>
            <w:gridSpan w:val="2"/>
            <w:shd w:val="clear" w:color="auto" w:fill="365F91" w:themeFill="accent1" w:themeFillShade="BF"/>
          </w:tcPr>
          <w:p w:rsidR="00C95066" w:rsidRPr="00C95066" w:rsidRDefault="00C95066" w:rsidP="00225535">
            <w:pPr>
              <w:autoSpaceDE w:val="0"/>
              <w:autoSpaceDN w:val="0"/>
              <w:adjustRightInd w:val="0"/>
              <w:spacing w:before="40" w:after="40"/>
              <w:rPr>
                <w:color w:val="FFFFFF" w:themeColor="background1"/>
                <w:sz w:val="20"/>
                <w:szCs w:val="20"/>
              </w:rPr>
            </w:pPr>
            <w:r w:rsidRPr="00C95066">
              <w:rPr>
                <w:color w:val="FFFFFF" w:themeColor="background1"/>
                <w:sz w:val="20"/>
                <w:szCs w:val="20"/>
              </w:rPr>
              <w:t>Tevredenheidsverklaring opdrachtgever</w:t>
            </w:r>
          </w:p>
        </w:tc>
        <w:tc>
          <w:tcPr>
            <w:tcW w:w="6413" w:type="dxa"/>
            <w:vAlign w:val="center"/>
          </w:tcPr>
          <w:p w:rsidR="00C95066" w:rsidRPr="00C95066" w:rsidRDefault="00157AAF" w:rsidP="00225535">
            <w:pPr>
              <w:autoSpaceDE w:val="0"/>
              <w:autoSpaceDN w:val="0"/>
              <w:adjustRightInd w:val="0"/>
              <w:spacing w:before="40" w:after="40"/>
              <w:rPr>
                <w:rFonts w:cs="Lucida Sans Unicode"/>
                <w:sz w:val="20"/>
                <w:szCs w:val="20"/>
              </w:rPr>
            </w:pPr>
            <w:sdt>
              <w:sdtPr>
                <w:rPr>
                  <w:rFonts w:cs="Lucida Sans Unicode"/>
                  <w:sz w:val="20"/>
                  <w:szCs w:val="20"/>
                </w:rPr>
                <w:id w:val="-1781709386"/>
                <w14:checkbox>
                  <w14:checked w14:val="0"/>
                  <w14:checkedState w14:val="2612" w14:font="MS Gothic"/>
                  <w14:uncheckedState w14:val="2610" w14:font="MS Gothic"/>
                </w14:checkbox>
              </w:sdtPr>
              <w:sdtEndPr/>
              <w:sdtContent>
                <w:r w:rsidR="00C95066" w:rsidRPr="00C95066">
                  <w:rPr>
                    <w:rFonts w:ascii="MS Gothic" w:eastAsia="MS Gothic" w:hAnsi="MS Gothic" w:cs="Lucida Sans Unicode" w:hint="eastAsia"/>
                    <w:sz w:val="20"/>
                    <w:szCs w:val="20"/>
                  </w:rPr>
                  <w:t>☐</w:t>
                </w:r>
              </w:sdtContent>
            </w:sdt>
            <w:r w:rsidR="00C95066" w:rsidRPr="00C95066">
              <w:rPr>
                <w:rFonts w:cs="Lucida Sans Unicode"/>
                <w:sz w:val="20"/>
                <w:szCs w:val="20"/>
              </w:rPr>
              <w:t xml:space="preserve">  </w:t>
            </w:r>
            <w:r w:rsidR="00C95066" w:rsidRPr="00C95066">
              <w:rPr>
                <w:rFonts w:cs="Lucida Sans Unicode"/>
                <w:i/>
                <w:iCs/>
                <w:sz w:val="20"/>
                <w:szCs w:val="20"/>
              </w:rPr>
              <w:t>bijgevoegd</w:t>
            </w:r>
            <w:r w:rsidR="00C95066" w:rsidRPr="00C95066">
              <w:rPr>
                <w:rFonts w:cs="Lucida Sans Unicode"/>
                <w:sz w:val="20"/>
                <w:szCs w:val="20"/>
              </w:rPr>
              <w:t xml:space="preserve">       </w:t>
            </w:r>
          </w:p>
        </w:tc>
      </w:tr>
    </w:tbl>
    <w:p w:rsidR="00C95066" w:rsidRDefault="00C95066" w:rsidP="00C95066">
      <w:pPr>
        <w:pStyle w:val="Default"/>
        <w:spacing w:after="120"/>
        <w:rPr>
          <w:sz w:val="20"/>
          <w:szCs w:val="20"/>
        </w:rPr>
      </w:pPr>
    </w:p>
    <w:p w:rsidR="00C95066" w:rsidRPr="00BD476C" w:rsidRDefault="00C95066" w:rsidP="00C95066">
      <w:pPr>
        <w:pStyle w:val="Default"/>
        <w:spacing w:after="120"/>
        <w:rPr>
          <w:rFonts w:asciiTheme="minorHAnsi" w:hAnsiTheme="minorHAnsi"/>
          <w:sz w:val="20"/>
          <w:szCs w:val="20"/>
        </w:rPr>
      </w:pPr>
      <w:r w:rsidRPr="00EE3E94">
        <w:rPr>
          <w:rFonts w:asciiTheme="minorHAnsi" w:hAnsiTheme="minorHAnsi"/>
          <w:sz w:val="20"/>
          <w:szCs w:val="20"/>
        </w:rPr>
        <w:t xml:space="preserve">Aldus ondertekend en naar waarheid verstrekt, namens </w:t>
      </w:r>
      <w:r>
        <w:rPr>
          <w:rFonts w:asciiTheme="minorHAnsi" w:hAnsiTheme="minorHAnsi"/>
          <w:sz w:val="20"/>
          <w:szCs w:val="20"/>
        </w:rPr>
        <w:t>Gegadigde:</w:t>
      </w:r>
    </w:p>
    <w:tbl>
      <w:tblPr>
        <w:tblStyle w:val="Tabelraster"/>
        <w:tblW w:w="0" w:type="auto"/>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dotted" w:sz="4" w:space="0" w:color="365F91" w:themeColor="accent1" w:themeShade="BF"/>
          <w:insideV w:val="dotted" w:sz="4" w:space="0" w:color="365F91" w:themeColor="accent1" w:themeShade="BF"/>
        </w:tblBorders>
        <w:tblLook w:val="04A0" w:firstRow="1" w:lastRow="0" w:firstColumn="1" w:lastColumn="0" w:noHBand="0" w:noVBand="1"/>
      </w:tblPr>
      <w:tblGrid>
        <w:gridCol w:w="2689"/>
        <w:gridCol w:w="3118"/>
        <w:gridCol w:w="3255"/>
      </w:tblGrid>
      <w:tr w:rsidR="00C95066" w:rsidRPr="001C5BFE" w:rsidTr="00225535">
        <w:trPr>
          <w:trHeight w:val="540"/>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Inschrijver</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val="restart"/>
            <w:vAlign w:val="bottom"/>
          </w:tcPr>
          <w:p w:rsidR="00C95066" w:rsidRPr="001C5BFE" w:rsidRDefault="00C95066" w:rsidP="00225535">
            <w:pPr>
              <w:autoSpaceDE w:val="0"/>
              <w:autoSpaceDN w:val="0"/>
              <w:adjustRightInd w:val="0"/>
              <w:spacing w:before="40" w:after="40"/>
              <w:rPr>
                <w:color w:val="D9D9D9" w:themeColor="background1" w:themeShade="D9"/>
                <w:sz w:val="20"/>
                <w:szCs w:val="20"/>
              </w:rPr>
            </w:pPr>
            <w:r w:rsidRPr="001C5BFE">
              <w:rPr>
                <w:color w:val="8DB3E2" w:themeColor="text2" w:themeTint="66"/>
                <w:sz w:val="20"/>
                <w:szCs w:val="20"/>
              </w:rPr>
              <w:t>(handtekening)</w:t>
            </w:r>
          </w:p>
        </w:tc>
      </w:tr>
      <w:tr w:rsidR="00C95066" w:rsidRPr="001C5BFE" w:rsidTr="00225535">
        <w:trPr>
          <w:trHeight w:val="689"/>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Naam rechtsgeldig vertegenwoordiger</w:t>
            </w:r>
            <w:r w:rsidRPr="001C5BFE">
              <w:rPr>
                <w:rStyle w:val="Voetnootmarkering"/>
                <w:rFonts w:cs="Arial"/>
                <w:b/>
                <w:color w:val="FFFFFF" w:themeColor="background1"/>
                <w:sz w:val="20"/>
                <w:szCs w:val="20"/>
              </w:rPr>
              <w:footnoteReference w:id="1"/>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r w:rsidR="00C95066" w:rsidRPr="001C5BFE" w:rsidTr="00225535">
        <w:trPr>
          <w:trHeight w:val="713"/>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Functie rechtsgeldig vertegenwoordiger</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r w:rsidR="00C95066" w:rsidRPr="001C5BFE" w:rsidTr="00225535">
        <w:trPr>
          <w:trHeight w:val="435"/>
        </w:trPr>
        <w:tc>
          <w:tcPr>
            <w:tcW w:w="2689" w:type="dxa"/>
            <w:shd w:val="clear" w:color="auto" w:fill="365F91" w:themeFill="accent1" w:themeFillShade="BF"/>
          </w:tcPr>
          <w:p w:rsidR="00C95066" w:rsidRPr="001C5BFE" w:rsidRDefault="00C95066" w:rsidP="00225535">
            <w:pPr>
              <w:autoSpaceDE w:val="0"/>
              <w:autoSpaceDN w:val="0"/>
              <w:adjustRightInd w:val="0"/>
              <w:spacing w:before="40" w:after="40"/>
              <w:rPr>
                <w:color w:val="FFFFFF" w:themeColor="background1"/>
                <w:sz w:val="20"/>
                <w:szCs w:val="20"/>
              </w:rPr>
            </w:pPr>
            <w:r w:rsidRPr="001C5BFE">
              <w:rPr>
                <w:color w:val="FFFFFF" w:themeColor="background1"/>
                <w:sz w:val="20"/>
                <w:szCs w:val="20"/>
              </w:rPr>
              <w:t>Plaats, datum</w:t>
            </w:r>
          </w:p>
        </w:tc>
        <w:tc>
          <w:tcPr>
            <w:tcW w:w="3118" w:type="dxa"/>
          </w:tcPr>
          <w:p w:rsidR="00C95066" w:rsidRPr="001C5BFE" w:rsidRDefault="00C95066" w:rsidP="00225535">
            <w:pPr>
              <w:autoSpaceDE w:val="0"/>
              <w:autoSpaceDN w:val="0"/>
              <w:adjustRightInd w:val="0"/>
              <w:spacing w:before="40" w:after="40"/>
              <w:rPr>
                <w:sz w:val="20"/>
                <w:szCs w:val="20"/>
              </w:rPr>
            </w:pPr>
          </w:p>
        </w:tc>
        <w:tc>
          <w:tcPr>
            <w:tcW w:w="3255" w:type="dxa"/>
            <w:vMerge/>
          </w:tcPr>
          <w:p w:rsidR="00C95066" w:rsidRPr="001C5BFE" w:rsidRDefault="00C95066" w:rsidP="00225535">
            <w:pPr>
              <w:autoSpaceDE w:val="0"/>
              <w:autoSpaceDN w:val="0"/>
              <w:adjustRightInd w:val="0"/>
              <w:spacing w:before="40" w:after="40"/>
              <w:rPr>
                <w:sz w:val="20"/>
                <w:szCs w:val="20"/>
              </w:rPr>
            </w:pPr>
          </w:p>
        </w:tc>
      </w:tr>
    </w:tbl>
    <w:p w:rsidR="00C95066" w:rsidRPr="005C34F2" w:rsidRDefault="00C95066" w:rsidP="004D4360">
      <w:pPr>
        <w:spacing w:after="120" w:line="240" w:lineRule="auto"/>
        <w:rPr>
          <w:rFonts w:cs="Lucida Sans Unicode"/>
          <w:sz w:val="20"/>
          <w:szCs w:val="20"/>
          <w:lang w:eastAsia="nl-NL"/>
        </w:rPr>
      </w:pPr>
    </w:p>
    <w:sectPr w:rsidR="00C95066" w:rsidRPr="005C34F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43EB" w:rsidRDefault="007143EB" w:rsidP="007143EB">
      <w:pPr>
        <w:spacing w:after="0" w:line="240" w:lineRule="auto"/>
      </w:pPr>
      <w:r>
        <w:separator/>
      </w:r>
    </w:p>
  </w:endnote>
  <w:endnote w:type="continuationSeparator" w:id="0">
    <w:p w:rsidR="007143EB" w:rsidRDefault="007143EB" w:rsidP="00714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4A8" w:rsidRPr="000D267B" w:rsidRDefault="002844A8" w:rsidP="002844A8">
    <w:pPr>
      <w:pStyle w:val="Voettekst"/>
      <w:tabs>
        <w:tab w:val="clear" w:pos="4536"/>
        <w:tab w:val="center" w:pos="5387"/>
      </w:tabs>
      <w:rPr>
        <w:sz w:val="14"/>
        <w:szCs w:val="14"/>
      </w:rPr>
    </w:pPr>
    <w:r>
      <w:rPr>
        <w:sz w:val="14"/>
        <w:szCs w:val="14"/>
      </w:rPr>
      <w:t>Aanbesteding</w:t>
    </w:r>
    <w:r w:rsidRPr="000D267B">
      <w:rPr>
        <w:sz w:val="14"/>
        <w:szCs w:val="14"/>
      </w:rPr>
      <w:t xml:space="preserve"> </w:t>
    </w:r>
    <w:r w:rsidRPr="008C2251">
      <w:rPr>
        <w:b/>
        <w:color w:val="365F91" w:themeColor="accent1" w:themeShade="BF"/>
        <w:sz w:val="14"/>
        <w:szCs w:val="14"/>
      </w:rPr>
      <w:t>Realis</w:t>
    </w:r>
    <w:r>
      <w:rPr>
        <w:b/>
        <w:color w:val="365F91" w:themeColor="accent1" w:themeShade="BF"/>
        <w:sz w:val="14"/>
        <w:szCs w:val="14"/>
      </w:rPr>
      <w:t>atie</w:t>
    </w:r>
    <w:r w:rsidRPr="008C2251">
      <w:rPr>
        <w:b/>
        <w:color w:val="365F91" w:themeColor="accent1" w:themeShade="BF"/>
        <w:sz w:val="14"/>
        <w:szCs w:val="14"/>
      </w:rPr>
      <w:t xml:space="preserve"> van IKC </w:t>
    </w:r>
    <w:proofErr w:type="spellStart"/>
    <w:r w:rsidRPr="008C2251">
      <w:rPr>
        <w:b/>
        <w:color w:val="365F91" w:themeColor="accent1" w:themeShade="BF"/>
        <w:sz w:val="14"/>
        <w:szCs w:val="14"/>
      </w:rPr>
      <w:t>Keijzershof</w:t>
    </w:r>
    <w:proofErr w:type="spellEnd"/>
    <w:r w:rsidRPr="000D267B">
      <w:rPr>
        <w:sz w:val="14"/>
        <w:szCs w:val="14"/>
      </w:rPr>
      <w:tab/>
    </w:r>
    <w:r w:rsidRPr="000D267B">
      <w:rPr>
        <w:sz w:val="14"/>
        <w:szCs w:val="14"/>
      </w:rPr>
      <w:tab/>
      <w:t xml:space="preserve">Pagina </w:t>
    </w:r>
    <w:r w:rsidRPr="000D267B">
      <w:rPr>
        <w:sz w:val="14"/>
        <w:szCs w:val="14"/>
      </w:rPr>
      <w:fldChar w:fldCharType="begin"/>
    </w:r>
    <w:r w:rsidRPr="000D267B">
      <w:rPr>
        <w:sz w:val="14"/>
        <w:szCs w:val="14"/>
      </w:rPr>
      <w:instrText xml:space="preserve"> PAGE </w:instrText>
    </w:r>
    <w:r w:rsidRPr="000D267B">
      <w:rPr>
        <w:sz w:val="14"/>
        <w:szCs w:val="14"/>
      </w:rPr>
      <w:fldChar w:fldCharType="separate"/>
    </w:r>
    <w:r>
      <w:rPr>
        <w:sz w:val="14"/>
        <w:szCs w:val="14"/>
      </w:rPr>
      <w:t>1</w:t>
    </w:r>
    <w:r w:rsidRPr="000D267B">
      <w:rPr>
        <w:sz w:val="14"/>
        <w:szCs w:val="14"/>
      </w:rPr>
      <w:fldChar w:fldCharType="end"/>
    </w:r>
    <w:r w:rsidRPr="000D267B">
      <w:rPr>
        <w:sz w:val="14"/>
        <w:szCs w:val="14"/>
      </w:rPr>
      <w:t xml:space="preserve"> van </w:t>
    </w:r>
    <w:r w:rsidRPr="000D267B">
      <w:rPr>
        <w:noProof/>
        <w:sz w:val="14"/>
        <w:szCs w:val="14"/>
      </w:rPr>
      <w:fldChar w:fldCharType="begin"/>
    </w:r>
    <w:r w:rsidRPr="000D267B">
      <w:rPr>
        <w:noProof/>
        <w:sz w:val="14"/>
        <w:szCs w:val="14"/>
      </w:rPr>
      <w:instrText xml:space="preserve"> NUMPAGES </w:instrText>
    </w:r>
    <w:r w:rsidRPr="000D267B">
      <w:rPr>
        <w:noProof/>
        <w:sz w:val="14"/>
        <w:szCs w:val="14"/>
      </w:rPr>
      <w:fldChar w:fldCharType="separate"/>
    </w:r>
    <w:r>
      <w:rPr>
        <w:noProof/>
        <w:sz w:val="14"/>
        <w:szCs w:val="14"/>
      </w:rPr>
      <w:t>1</w:t>
    </w:r>
    <w:r w:rsidRPr="000D267B">
      <w:rPr>
        <w:noProof/>
        <w:sz w:val="14"/>
        <w:szCs w:val="14"/>
      </w:rPr>
      <w:fldChar w:fldCharType="end"/>
    </w:r>
  </w:p>
  <w:p w:rsidR="002844A8" w:rsidRPr="000D267B" w:rsidRDefault="002844A8" w:rsidP="002844A8">
    <w:pPr>
      <w:pStyle w:val="Voettekst"/>
      <w:tabs>
        <w:tab w:val="clear" w:pos="4536"/>
        <w:tab w:val="center" w:pos="5387"/>
      </w:tabs>
      <w:rPr>
        <w:sz w:val="14"/>
        <w:szCs w:val="14"/>
      </w:rPr>
    </w:pPr>
    <w:r w:rsidRPr="000D267B">
      <w:rPr>
        <w:sz w:val="14"/>
        <w:szCs w:val="14"/>
      </w:rPr>
      <w:t xml:space="preserve">Kenmerk: </w:t>
    </w:r>
    <w:r>
      <w:rPr>
        <w:sz w:val="14"/>
        <w:szCs w:val="14"/>
      </w:rPr>
      <w:t>1214636</w:t>
    </w:r>
    <w:r w:rsidRPr="000D267B">
      <w:rPr>
        <w:sz w:val="14"/>
        <w:szCs w:val="14"/>
      </w:rPr>
      <w:tab/>
    </w:r>
    <w:r w:rsidRPr="000D267B">
      <w:rPr>
        <w:sz w:val="14"/>
        <w:szCs w:val="14"/>
      </w:rPr>
      <w:tab/>
    </w:r>
    <w:r>
      <w:rPr>
        <w:sz w:val="14"/>
        <w:szCs w:val="14"/>
      </w:rPr>
      <w:t>vrij</w:t>
    </w:r>
    <w:r w:rsidRPr="00FA5199">
      <w:rPr>
        <w:sz w:val="14"/>
        <w:szCs w:val="14"/>
      </w:rPr>
      <w:t xml:space="preserve">dag </w:t>
    </w:r>
    <w:r>
      <w:rPr>
        <w:sz w:val="14"/>
        <w:szCs w:val="14"/>
      </w:rPr>
      <w:t>8</w:t>
    </w:r>
    <w:r w:rsidRPr="00FA5199">
      <w:rPr>
        <w:sz w:val="14"/>
        <w:szCs w:val="14"/>
      </w:rPr>
      <w:t xml:space="preserve"> januari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43EB" w:rsidRDefault="007143EB" w:rsidP="007143EB">
      <w:pPr>
        <w:spacing w:after="0" w:line="240" w:lineRule="auto"/>
      </w:pPr>
      <w:r>
        <w:separator/>
      </w:r>
    </w:p>
  </w:footnote>
  <w:footnote w:type="continuationSeparator" w:id="0">
    <w:p w:rsidR="007143EB" w:rsidRDefault="007143EB" w:rsidP="007143EB">
      <w:pPr>
        <w:spacing w:after="0" w:line="240" w:lineRule="auto"/>
      </w:pPr>
      <w:r>
        <w:continuationSeparator/>
      </w:r>
    </w:p>
  </w:footnote>
  <w:footnote w:id="1">
    <w:p w:rsidR="00C95066" w:rsidRPr="003A6F1E" w:rsidRDefault="00C95066" w:rsidP="00C95066">
      <w:pPr>
        <w:pStyle w:val="Voetnoottekst"/>
        <w:ind w:left="142" w:hanging="142"/>
        <w:rPr>
          <w:rFonts w:asciiTheme="minorHAnsi" w:hAnsiTheme="minorHAnsi" w:cs="Lucida Sans Unicode"/>
          <w:sz w:val="16"/>
          <w:szCs w:val="16"/>
        </w:rPr>
      </w:pPr>
      <w:r>
        <w:rPr>
          <w:rStyle w:val="Voetnootmarkering"/>
        </w:rPr>
        <w:footnoteRef/>
      </w:r>
      <w:r>
        <w:t xml:space="preserve"> </w:t>
      </w:r>
      <w:r>
        <w:rPr>
          <w:rFonts w:ascii="Lucida Sans Unicode" w:hAnsi="Lucida Sans Unicode" w:cs="Lucida Sans Unicode"/>
          <w:sz w:val="16"/>
          <w:szCs w:val="16"/>
        </w:rPr>
        <w:tab/>
      </w:r>
      <w:r w:rsidRPr="007F7560">
        <w:rPr>
          <w:rFonts w:asciiTheme="minorHAnsi" w:hAnsiTheme="minorHAnsi" w:cs="Lucida Sans Unicode"/>
          <w:sz w:val="16"/>
          <w:szCs w:val="16"/>
        </w:rPr>
        <w:t>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560" w:rsidRDefault="007F7560">
    <w:pPr>
      <w:pStyle w:val="Koptekst"/>
    </w:pPr>
    <w:r w:rsidRPr="00D23456">
      <w:rPr>
        <w:noProof/>
        <w:lang w:eastAsia="nl-NL"/>
      </w:rPr>
      <w:drawing>
        <wp:anchor distT="0" distB="0" distL="114300" distR="114300" simplePos="0" relativeHeight="251698176" behindDoc="0" locked="0" layoutInCell="1" allowOverlap="1" wp14:anchorId="347D0148" wp14:editId="3AA6F5AF">
          <wp:simplePos x="0" y="0"/>
          <wp:positionH relativeFrom="column">
            <wp:posOffset>3469640</wp:posOffset>
          </wp:positionH>
          <wp:positionV relativeFrom="paragraph">
            <wp:posOffset>-259080</wp:posOffset>
          </wp:positionV>
          <wp:extent cx="2585085" cy="695960"/>
          <wp:effectExtent l="0" t="0" r="5715" b="889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5085"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C34F2" w:rsidRDefault="007F7560" w:rsidP="00157AAF">
    <w:pPr>
      <w:pStyle w:val="Koptekst"/>
      <w:tabs>
        <w:tab w:val="left" w:pos="1843"/>
      </w:tabs>
      <w:ind w:left="1843" w:hanging="1843"/>
      <w:rPr>
        <w:b/>
        <w:color w:val="365F91" w:themeColor="accent1" w:themeShade="BF"/>
        <w:sz w:val="28"/>
        <w:szCs w:val="28"/>
      </w:rPr>
    </w:pPr>
    <w:r w:rsidRPr="0065661B">
      <w:rPr>
        <w:color w:val="365F91" w:themeColor="accent1" w:themeShade="BF"/>
        <w:sz w:val="28"/>
        <w:szCs w:val="28"/>
      </w:rPr>
      <w:t>Formulier</w:t>
    </w:r>
    <w:r w:rsidR="00C95066">
      <w:rPr>
        <w:color w:val="365F91" w:themeColor="accent1" w:themeShade="BF"/>
        <w:sz w:val="28"/>
        <w:szCs w:val="28"/>
      </w:rPr>
      <w:t xml:space="preserve"> 1</w:t>
    </w:r>
    <w:r w:rsidR="00157AAF">
      <w:rPr>
        <w:color w:val="365F91" w:themeColor="accent1" w:themeShade="BF"/>
        <w:sz w:val="28"/>
        <w:szCs w:val="28"/>
      </w:rPr>
      <w:t>.1</w:t>
    </w:r>
    <w:r w:rsidRPr="0065661B">
      <w:rPr>
        <w:color w:val="365F91" w:themeColor="accent1" w:themeShade="BF"/>
        <w:sz w:val="28"/>
        <w:szCs w:val="28"/>
      </w:rPr>
      <w:t xml:space="preserve"> </w:t>
    </w:r>
    <w:r w:rsidR="004F0C36">
      <w:rPr>
        <w:color w:val="365F91" w:themeColor="accent1" w:themeShade="BF"/>
        <w:sz w:val="28"/>
        <w:szCs w:val="28"/>
      </w:rPr>
      <w:t>|</w:t>
    </w:r>
    <w:r w:rsidRPr="007F7560">
      <w:rPr>
        <w:b/>
        <w:color w:val="365F91" w:themeColor="accent1" w:themeShade="BF"/>
        <w:sz w:val="28"/>
        <w:szCs w:val="28"/>
      </w:rPr>
      <w:t xml:space="preserve"> </w:t>
    </w:r>
    <w:r w:rsidR="00157AAF">
      <w:rPr>
        <w:b/>
        <w:color w:val="365F91" w:themeColor="accent1" w:themeShade="BF"/>
        <w:sz w:val="28"/>
        <w:szCs w:val="28"/>
      </w:rPr>
      <w:tab/>
    </w:r>
    <w:r w:rsidR="002E0F84">
      <w:rPr>
        <w:b/>
        <w:color w:val="365F91" w:themeColor="accent1" w:themeShade="BF"/>
        <w:sz w:val="28"/>
        <w:szCs w:val="28"/>
      </w:rPr>
      <w:t>Referentie</w:t>
    </w:r>
    <w:r w:rsidR="0088019F">
      <w:rPr>
        <w:b/>
        <w:color w:val="365F91" w:themeColor="accent1" w:themeShade="BF"/>
        <w:sz w:val="28"/>
        <w:szCs w:val="28"/>
      </w:rPr>
      <w:t xml:space="preserve">s Perceel 1 </w:t>
    </w:r>
    <w:r w:rsidR="0088019F" w:rsidRPr="0088019F">
      <w:rPr>
        <w:bCs/>
        <w:color w:val="365F91" w:themeColor="accent1" w:themeShade="BF"/>
        <w:sz w:val="28"/>
        <w:szCs w:val="28"/>
      </w:rPr>
      <w:t>(Bouwkundig)</w:t>
    </w:r>
  </w:p>
  <w:p w:rsidR="007F7560" w:rsidRPr="007F7560" w:rsidRDefault="007F7560">
    <w:pPr>
      <w:pStyle w:val="Koptekst"/>
      <w:rPr>
        <w:b/>
        <w:color w:val="365F91" w:themeColor="accent1" w:themeShade="B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4549"/>
    <w:multiLevelType w:val="hybridMultilevel"/>
    <w:tmpl w:val="5538C8C6"/>
    <w:lvl w:ilvl="0" w:tplc="27008032">
      <w:numFmt w:val="bullet"/>
      <w:lvlText w:val="-"/>
      <w:lvlJc w:val="left"/>
      <w:pPr>
        <w:ind w:left="720" w:hanging="360"/>
      </w:pPr>
      <w:rPr>
        <w:rFonts w:ascii="Calibri" w:eastAsiaTheme="minorHAnsi" w:hAnsi="Calibri"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A03A10"/>
    <w:multiLevelType w:val="hybridMultilevel"/>
    <w:tmpl w:val="2910B4A8"/>
    <w:lvl w:ilvl="0" w:tplc="13FE3656">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E8841D5"/>
    <w:multiLevelType w:val="hybridMultilevel"/>
    <w:tmpl w:val="8DFCA55A"/>
    <w:lvl w:ilvl="0" w:tplc="84F4F186">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E128D9"/>
    <w:multiLevelType w:val="hybridMultilevel"/>
    <w:tmpl w:val="E746F394"/>
    <w:lvl w:ilvl="0" w:tplc="26FC1ECC">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C873645"/>
    <w:multiLevelType w:val="hybridMultilevel"/>
    <w:tmpl w:val="6E2C0E68"/>
    <w:lvl w:ilvl="0" w:tplc="84F4F186">
      <w:start w:val="1"/>
      <w:numFmt w:val="bullet"/>
      <w:lvlText w:val=""/>
      <w:lvlJc w:val="left"/>
      <w:pPr>
        <w:ind w:left="720" w:hanging="360"/>
      </w:pPr>
      <w:rPr>
        <w:rFonts w:ascii="Symbol" w:hAnsi="Symbol" w:hint="default"/>
        <w:color w:val="auto"/>
      </w:rPr>
    </w:lvl>
    <w:lvl w:ilvl="1" w:tplc="27008032">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D12EA9"/>
    <w:multiLevelType w:val="hybridMultilevel"/>
    <w:tmpl w:val="54466924"/>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186672D"/>
    <w:multiLevelType w:val="hybridMultilevel"/>
    <w:tmpl w:val="E29E67FA"/>
    <w:lvl w:ilvl="0" w:tplc="79A8BDBA">
      <w:start w:val="1"/>
      <w:numFmt w:val="bullet"/>
      <w:lvlText w:val=""/>
      <w:lvlJc w:val="left"/>
      <w:pPr>
        <w:ind w:left="720" w:hanging="360"/>
      </w:pPr>
      <w:rPr>
        <w:rFonts w:ascii="Wingdings" w:hAnsi="Wingdings" w:hint="default"/>
        <w:color w:val="365F91" w:themeColor="accent1" w:themeShade="BF"/>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86"/>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50"/>
    <w:rsid w:val="000570C1"/>
    <w:rsid w:val="000A533A"/>
    <w:rsid w:val="000F3719"/>
    <w:rsid w:val="000F4D85"/>
    <w:rsid w:val="00116D0A"/>
    <w:rsid w:val="00157AAF"/>
    <w:rsid w:val="00157BC6"/>
    <w:rsid w:val="001935D7"/>
    <w:rsid w:val="001B6ACB"/>
    <w:rsid w:val="001D513C"/>
    <w:rsid w:val="00254F33"/>
    <w:rsid w:val="002844A8"/>
    <w:rsid w:val="002D70F3"/>
    <w:rsid w:val="002E0F84"/>
    <w:rsid w:val="0030607B"/>
    <w:rsid w:val="00355658"/>
    <w:rsid w:val="003561B7"/>
    <w:rsid w:val="00374657"/>
    <w:rsid w:val="00380320"/>
    <w:rsid w:val="003E5450"/>
    <w:rsid w:val="004013E7"/>
    <w:rsid w:val="00432333"/>
    <w:rsid w:val="00442D3F"/>
    <w:rsid w:val="0046480D"/>
    <w:rsid w:val="00477909"/>
    <w:rsid w:val="00477D7D"/>
    <w:rsid w:val="004D4360"/>
    <w:rsid w:val="004E21C9"/>
    <w:rsid w:val="004E461E"/>
    <w:rsid w:val="004F0C36"/>
    <w:rsid w:val="00500112"/>
    <w:rsid w:val="00520938"/>
    <w:rsid w:val="00536140"/>
    <w:rsid w:val="00546173"/>
    <w:rsid w:val="00557F89"/>
    <w:rsid w:val="005A735D"/>
    <w:rsid w:val="005C34F2"/>
    <w:rsid w:val="005D09AF"/>
    <w:rsid w:val="005D6F84"/>
    <w:rsid w:val="00641727"/>
    <w:rsid w:val="0065661B"/>
    <w:rsid w:val="00661675"/>
    <w:rsid w:val="006A1A49"/>
    <w:rsid w:val="006A213C"/>
    <w:rsid w:val="006D78F5"/>
    <w:rsid w:val="007143EB"/>
    <w:rsid w:val="00716FA7"/>
    <w:rsid w:val="00730987"/>
    <w:rsid w:val="00734556"/>
    <w:rsid w:val="00777953"/>
    <w:rsid w:val="007F7560"/>
    <w:rsid w:val="00842780"/>
    <w:rsid w:val="00844A4D"/>
    <w:rsid w:val="0088019F"/>
    <w:rsid w:val="008B2A96"/>
    <w:rsid w:val="008F3C87"/>
    <w:rsid w:val="008F6335"/>
    <w:rsid w:val="00943DDE"/>
    <w:rsid w:val="00955E17"/>
    <w:rsid w:val="009666DB"/>
    <w:rsid w:val="009D2FD3"/>
    <w:rsid w:val="00A02911"/>
    <w:rsid w:val="00AD4502"/>
    <w:rsid w:val="00B31DC5"/>
    <w:rsid w:val="00BB688D"/>
    <w:rsid w:val="00BC3C43"/>
    <w:rsid w:val="00BE6E8B"/>
    <w:rsid w:val="00BF4DAA"/>
    <w:rsid w:val="00BF67C9"/>
    <w:rsid w:val="00C014BD"/>
    <w:rsid w:val="00C2573D"/>
    <w:rsid w:val="00C776DC"/>
    <w:rsid w:val="00C95066"/>
    <w:rsid w:val="00CB6BA6"/>
    <w:rsid w:val="00D25A5A"/>
    <w:rsid w:val="00D37A27"/>
    <w:rsid w:val="00D53D47"/>
    <w:rsid w:val="00D762E3"/>
    <w:rsid w:val="00DA630F"/>
    <w:rsid w:val="00E212C7"/>
    <w:rsid w:val="00ED335F"/>
    <w:rsid w:val="00EE3E94"/>
    <w:rsid w:val="00EF2659"/>
    <w:rsid w:val="00F014D1"/>
    <w:rsid w:val="00F92BBC"/>
    <w:rsid w:val="00F95D32"/>
    <w:rsid w:val="00FE4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252F7201"/>
  <w15:docId w15:val="{30CEA0B5-D650-4451-BAC5-EF4D92188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B2A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8B2A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943DDE"/>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ubliekeOndernemerskop2">
    <w:name w:val="Publieke Ondernemers kop2"/>
    <w:basedOn w:val="Standaard"/>
    <w:next w:val="Standaard"/>
    <w:autoRedefine/>
    <w:qFormat/>
    <w:rsid w:val="00477909"/>
    <w:rPr>
      <w:rFonts w:asciiTheme="majorHAnsi" w:hAnsiTheme="majorHAnsi"/>
      <w:b/>
      <w:color w:val="404040"/>
      <w14:glow w14:rad="63500">
        <w14:srgbClr w14:val="FF7F00">
          <w14:alpha w14:val="60000"/>
        </w14:srgbClr>
      </w14:glow>
    </w:rPr>
  </w:style>
  <w:style w:type="paragraph" w:styleId="Lijstalinea">
    <w:name w:val="List Paragraph"/>
    <w:basedOn w:val="Standaard"/>
    <w:uiPriority w:val="34"/>
    <w:qFormat/>
    <w:rsid w:val="008B2A96"/>
    <w:pPr>
      <w:ind w:left="720"/>
      <w:contextualSpacing/>
    </w:pPr>
  </w:style>
  <w:style w:type="character" w:customStyle="1" w:styleId="Kop1Char">
    <w:name w:val="Kop 1 Char"/>
    <w:basedOn w:val="Standaardalinea-lettertype"/>
    <w:link w:val="Kop1"/>
    <w:uiPriority w:val="9"/>
    <w:rsid w:val="008B2A96"/>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8B2A96"/>
    <w:rPr>
      <w:rFonts w:asciiTheme="majorHAnsi" w:eastAsiaTheme="majorEastAsia" w:hAnsiTheme="majorHAnsi" w:cstheme="majorBidi"/>
      <w:b/>
      <w:bCs/>
      <w:color w:val="4F81BD" w:themeColor="accent1"/>
      <w:sz w:val="26"/>
      <w:szCs w:val="26"/>
    </w:rPr>
  </w:style>
  <w:style w:type="character" w:styleId="Verwijzingopmerking">
    <w:name w:val="annotation reference"/>
    <w:basedOn w:val="Standaardalinea-lettertype"/>
    <w:uiPriority w:val="99"/>
    <w:semiHidden/>
    <w:unhideWhenUsed/>
    <w:rsid w:val="00734556"/>
    <w:rPr>
      <w:sz w:val="16"/>
      <w:szCs w:val="16"/>
    </w:rPr>
  </w:style>
  <w:style w:type="paragraph" w:styleId="Tekstopmerking">
    <w:name w:val="annotation text"/>
    <w:basedOn w:val="Standaard"/>
    <w:link w:val="TekstopmerkingChar"/>
    <w:uiPriority w:val="99"/>
    <w:semiHidden/>
    <w:unhideWhenUsed/>
    <w:rsid w:val="0073455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34556"/>
    <w:rPr>
      <w:sz w:val="20"/>
      <w:szCs w:val="20"/>
    </w:rPr>
  </w:style>
  <w:style w:type="paragraph" w:styleId="Ballontekst">
    <w:name w:val="Balloon Text"/>
    <w:basedOn w:val="Standaard"/>
    <w:link w:val="BallontekstChar"/>
    <w:uiPriority w:val="99"/>
    <w:semiHidden/>
    <w:unhideWhenUsed/>
    <w:rsid w:val="0073455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34556"/>
    <w:rPr>
      <w:rFonts w:ascii="Tahoma" w:hAnsi="Tahoma" w:cs="Tahoma"/>
      <w:sz w:val="16"/>
      <w:szCs w:val="16"/>
    </w:rPr>
  </w:style>
  <w:style w:type="character" w:customStyle="1" w:styleId="Kop3Char">
    <w:name w:val="Kop 3 Char"/>
    <w:basedOn w:val="Standaardalinea-lettertype"/>
    <w:link w:val="Kop3"/>
    <w:uiPriority w:val="9"/>
    <w:rsid w:val="00943DDE"/>
    <w:rPr>
      <w:rFonts w:asciiTheme="majorHAnsi" w:eastAsiaTheme="majorEastAsia" w:hAnsiTheme="majorHAnsi" w:cstheme="majorBidi"/>
      <w:b/>
      <w:bCs/>
      <w:color w:val="4F81BD" w:themeColor="accent1"/>
    </w:rPr>
  </w:style>
  <w:style w:type="paragraph" w:styleId="Koptekst">
    <w:name w:val="header"/>
    <w:basedOn w:val="Standaard"/>
    <w:link w:val="KoptekstChar"/>
    <w:uiPriority w:val="99"/>
    <w:unhideWhenUsed/>
    <w:rsid w:val="007143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43EB"/>
  </w:style>
  <w:style w:type="paragraph" w:styleId="Voettekst">
    <w:name w:val="footer"/>
    <w:basedOn w:val="Standaard"/>
    <w:link w:val="VoettekstChar"/>
    <w:uiPriority w:val="99"/>
    <w:unhideWhenUsed/>
    <w:rsid w:val="007143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143EB"/>
  </w:style>
  <w:style w:type="character" w:styleId="Voetnootmarkering">
    <w:name w:val="footnote reference"/>
    <w:rsid w:val="007143EB"/>
    <w:rPr>
      <w:vertAlign w:val="superscript"/>
    </w:rPr>
  </w:style>
  <w:style w:type="paragraph" w:styleId="Voetnoottekst">
    <w:name w:val="footnote text"/>
    <w:basedOn w:val="Standaard"/>
    <w:link w:val="VoetnoottekstChar"/>
    <w:rsid w:val="007143E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rsid w:val="007143EB"/>
    <w:rPr>
      <w:rFonts w:ascii="Times New Roman" w:eastAsia="Times New Roman" w:hAnsi="Times New Roman" w:cs="Times New Roman"/>
      <w:sz w:val="20"/>
      <w:szCs w:val="20"/>
      <w:lang w:eastAsia="nl-NL"/>
    </w:rPr>
  </w:style>
  <w:style w:type="table" w:styleId="Tabelraster">
    <w:name w:val="Table Grid"/>
    <w:basedOn w:val="Standaardtabel"/>
    <w:uiPriority w:val="59"/>
    <w:rsid w:val="00546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F2659"/>
    <w:pPr>
      <w:autoSpaceDE w:val="0"/>
      <w:autoSpaceDN w:val="0"/>
      <w:adjustRightInd w:val="0"/>
      <w:spacing w:after="0" w:line="240" w:lineRule="auto"/>
    </w:pPr>
    <w:rPr>
      <w:rFonts w:ascii="Lucida Sans Unicode" w:eastAsia="Calibri" w:hAnsi="Lucida Sans Unicode" w:cs="Lucida Sans Unicode"/>
      <w:color w:val="000000"/>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241</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Referentie</vt:lpstr>
    </vt:vector>
  </TitlesOfParts>
  <Company>Gemeente Pijnacker-Nootdorp</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Referentie</dc:title>
  <dc:subject>Formulier aanbesteding</dc:subject>
  <dc:creator>Team InkoopAdvies</dc:creator>
  <cp:keywords>Sjabloon</cp:keywords>
  <cp:lastModifiedBy>Ronald Sitskoorn</cp:lastModifiedBy>
  <cp:revision>5</cp:revision>
  <cp:lastPrinted>2018-09-25T11:09:00Z</cp:lastPrinted>
  <dcterms:created xsi:type="dcterms:W3CDTF">2020-12-21T10:39:00Z</dcterms:created>
  <dcterms:modified xsi:type="dcterms:W3CDTF">2021-01-11T14:52:00Z</dcterms:modified>
</cp:coreProperties>
</file>