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729" w:rsidRPr="00DF2B5B" w:rsidRDefault="002B5729" w:rsidP="002B5729">
      <w:pPr>
        <w:pStyle w:val="Kop1"/>
        <w:numPr>
          <w:ilvl w:val="0"/>
          <w:numId w:val="1"/>
        </w:numPr>
        <w:tabs>
          <w:tab w:val="clear" w:pos="2127"/>
          <w:tab w:val="num" w:pos="1985"/>
        </w:tabs>
        <w:spacing w:line="260" w:lineRule="atLeast"/>
        <w:rPr>
          <w:szCs w:val="20"/>
        </w:rPr>
      </w:pPr>
      <w:bookmarkStart w:id="0" w:name="_Toc41385829"/>
      <w:bookmarkStart w:id="1" w:name="_Toc200164209"/>
      <w:r w:rsidRPr="00DF2B5B">
        <w:rPr>
          <w:szCs w:val="20"/>
        </w:rPr>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B5729" w:rsidRPr="000366C6" w:rsidTr="00A92881">
        <w:tc>
          <w:tcPr>
            <w:tcW w:w="9211" w:type="dxa"/>
            <w:shd w:val="clear" w:color="auto" w:fill="auto"/>
          </w:tcPr>
          <w:p w:rsidR="002B5729" w:rsidRPr="000366C6" w:rsidRDefault="002B5729" w:rsidP="00A92881">
            <w:pPr>
              <w:rPr>
                <w:b/>
                <w:szCs w:val="20"/>
              </w:rPr>
            </w:pPr>
            <w:r w:rsidRPr="000366C6">
              <w:rPr>
                <w:b/>
                <w:szCs w:val="20"/>
              </w:rPr>
              <w:t>Indien een eis of vraag met “nee” wordt beantwoord zal de Inschrijving voor verdere beoordeling worden uitgesloten.</w:t>
            </w:r>
          </w:p>
        </w:tc>
      </w:tr>
    </w:tbl>
    <w:p w:rsidR="002B5729" w:rsidRPr="000366C6" w:rsidRDefault="002B5729" w:rsidP="002B5729">
      <w:pPr>
        <w:rPr>
          <w:szCs w:val="20"/>
        </w:rPr>
      </w:pP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2B5729" w:rsidRPr="000366C6" w:rsidTr="00A92881">
        <w:trPr>
          <w:trHeight w:val="248"/>
        </w:trPr>
        <w:tc>
          <w:tcPr>
            <w:tcW w:w="9142" w:type="dxa"/>
            <w:gridSpan w:val="4"/>
            <w:shd w:val="clear" w:color="auto" w:fill="808080"/>
          </w:tcPr>
          <w:p w:rsidR="002B5729" w:rsidRPr="000366C6" w:rsidRDefault="002B5729" w:rsidP="00A928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20"/>
              </w:rPr>
            </w:pPr>
            <w:proofErr w:type="spellStart"/>
            <w:r w:rsidRPr="000366C6">
              <w:rPr>
                <w:b/>
                <w:color w:val="FFFFFF"/>
                <w:szCs w:val="20"/>
              </w:rPr>
              <w:t>Conformiteitenlijst</w:t>
            </w:r>
            <w:proofErr w:type="spellEnd"/>
          </w:p>
        </w:tc>
      </w:tr>
      <w:tr w:rsidR="002B5729" w:rsidRPr="000366C6" w:rsidTr="00A92881">
        <w:trPr>
          <w:trHeight w:val="488"/>
        </w:trPr>
        <w:tc>
          <w:tcPr>
            <w:tcW w:w="637" w:type="dxa"/>
            <w:shd w:val="clear" w:color="auto" w:fill="auto"/>
          </w:tcPr>
          <w:p w:rsidR="002B5729" w:rsidRPr="000366C6" w:rsidRDefault="002B5729" w:rsidP="002B5729">
            <w:pPr>
              <w:pStyle w:val="Lijstalinea"/>
              <w:numPr>
                <w:ilvl w:val="0"/>
                <w:numId w:val="5"/>
              </w:numPr>
              <w:jc w:val="center"/>
              <w:rPr>
                <w:szCs w:val="20"/>
              </w:rPr>
            </w:pPr>
          </w:p>
        </w:tc>
        <w:tc>
          <w:tcPr>
            <w:tcW w:w="7088" w:type="dxa"/>
          </w:tcPr>
          <w:p w:rsidR="002B5729" w:rsidRPr="000366C6" w:rsidRDefault="002B5729" w:rsidP="00A92881">
            <w:pPr>
              <w:rPr>
                <w:szCs w:val="20"/>
              </w:rPr>
            </w:pPr>
            <w:r w:rsidRPr="000366C6">
              <w:rPr>
                <w:szCs w:val="20"/>
              </w:rPr>
              <w:t xml:space="preserve">Het indienen van een Inschrijving houdt in dat door Inschrijver onvoorwaardelijk met de bepalingen, eisen en voorwaarden van dit Beschrijvend document en de Nota(‘s) van inlichtingen wordt ingestemd. </w:t>
            </w:r>
          </w:p>
        </w:tc>
        <w:tc>
          <w:tcPr>
            <w:tcW w:w="709" w:type="dxa"/>
          </w:tcPr>
          <w:p w:rsidR="002B5729" w:rsidRPr="000366C6" w:rsidRDefault="002B5729" w:rsidP="00A92881">
            <w:pPr>
              <w:jc w:val="center"/>
              <w:rPr>
                <w:szCs w:val="20"/>
              </w:rPr>
            </w:pPr>
            <w:r w:rsidRPr="000366C6">
              <w:rPr>
                <w:szCs w:val="20"/>
              </w:rPr>
              <w:t>Ja</w:t>
            </w:r>
          </w:p>
          <w:p w:rsidR="002B5729" w:rsidRPr="000366C6" w:rsidRDefault="00E73A5A" w:rsidP="00402BE8">
            <w:pPr>
              <w:jc w:val="center"/>
              <w:rPr>
                <w:szCs w:val="20"/>
              </w:rPr>
            </w:pPr>
            <w:sdt>
              <w:sdtPr>
                <w:rPr>
                  <w:rFonts w:eastAsia="MS Gothic"/>
                  <w:szCs w:val="20"/>
                </w:rPr>
                <w:id w:val="670992467"/>
                <w14:checkbox>
                  <w14:checked w14:val="0"/>
                  <w14:checkedState w14:val="2612" w14:font="MS Gothic"/>
                  <w14:uncheckedState w14:val="2610" w14:font="MS Gothic"/>
                </w14:checkbox>
              </w:sdtPr>
              <w:sdtEndPr/>
              <w:sdtContent>
                <w:r w:rsidR="00402BE8" w:rsidRPr="000366C6">
                  <w:rPr>
                    <w:rFonts w:ascii="MS Gothic" w:eastAsia="MS Gothic" w:hAnsi="MS Gothic" w:cs="MS Gothic" w:hint="eastAsia"/>
                    <w:szCs w:val="20"/>
                  </w:rPr>
                  <w:t>☐</w:t>
                </w:r>
              </w:sdtContent>
            </w:sdt>
          </w:p>
        </w:tc>
        <w:tc>
          <w:tcPr>
            <w:tcW w:w="708" w:type="dxa"/>
          </w:tcPr>
          <w:p w:rsidR="002B5729" w:rsidRPr="000366C6" w:rsidRDefault="002B5729" w:rsidP="00A92881">
            <w:pPr>
              <w:jc w:val="center"/>
              <w:rPr>
                <w:szCs w:val="20"/>
              </w:rPr>
            </w:pPr>
            <w:r w:rsidRPr="000366C6">
              <w:rPr>
                <w:szCs w:val="20"/>
              </w:rPr>
              <w:t>Nee</w:t>
            </w:r>
          </w:p>
          <w:sdt>
            <w:sdtPr>
              <w:rPr>
                <w:szCs w:val="20"/>
              </w:rPr>
              <w:id w:val="1032926491"/>
              <w14:checkbox>
                <w14:checked w14:val="0"/>
                <w14:checkedState w14:val="2612" w14:font="MS Gothic"/>
                <w14:uncheckedState w14:val="2610" w14:font="MS Gothic"/>
              </w14:checkbox>
            </w:sdtPr>
            <w:sdtEndPr/>
            <w:sdtContent>
              <w:p w:rsidR="002B5729" w:rsidRPr="000366C6" w:rsidRDefault="00402BE8" w:rsidP="00A92881">
                <w:pPr>
                  <w:jc w:val="center"/>
                  <w:rPr>
                    <w:szCs w:val="20"/>
                  </w:rPr>
                </w:pPr>
                <w:r w:rsidRPr="000366C6">
                  <w:rPr>
                    <w:rFonts w:ascii="MS Gothic" w:eastAsia="MS Gothic" w:hAnsi="MS Gothic" w:cs="MS Gothic" w:hint="eastAsia"/>
                    <w:szCs w:val="20"/>
                  </w:rPr>
                  <w:t>☐</w:t>
                </w:r>
              </w:p>
            </w:sdtContent>
          </w:sdt>
        </w:tc>
      </w:tr>
      <w:tr w:rsidR="00402BE8" w:rsidRPr="000366C6" w:rsidTr="00A92881">
        <w:trPr>
          <w:trHeight w:val="488"/>
        </w:trPr>
        <w:tc>
          <w:tcPr>
            <w:tcW w:w="637" w:type="dxa"/>
            <w:shd w:val="clear" w:color="auto" w:fill="auto"/>
          </w:tcPr>
          <w:p w:rsidR="00402BE8" w:rsidRPr="000366C6" w:rsidRDefault="00402BE8" w:rsidP="002B5729">
            <w:pPr>
              <w:pStyle w:val="Lijstalinea"/>
              <w:numPr>
                <w:ilvl w:val="0"/>
                <w:numId w:val="5"/>
              </w:numPr>
              <w:jc w:val="center"/>
              <w:rPr>
                <w:szCs w:val="20"/>
              </w:rPr>
            </w:pPr>
          </w:p>
        </w:tc>
        <w:tc>
          <w:tcPr>
            <w:tcW w:w="7088" w:type="dxa"/>
          </w:tcPr>
          <w:p w:rsidR="00402BE8" w:rsidRPr="000366C6" w:rsidRDefault="00402BE8" w:rsidP="00A928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color w:val="000000"/>
                <w:szCs w:val="20"/>
              </w:rPr>
            </w:pPr>
            <w:r w:rsidRPr="000366C6">
              <w:rPr>
                <w:szCs w:val="20"/>
              </w:rPr>
              <w:t>Inschrijver verklaart kennis te hebben genomen van de procedurevoorschriften zoals opgenomen in dit Beschrijvend document en gaat met deze voorschriften onverkort akkoord.</w:t>
            </w:r>
          </w:p>
        </w:tc>
        <w:tc>
          <w:tcPr>
            <w:tcW w:w="709" w:type="dxa"/>
          </w:tcPr>
          <w:p w:rsidR="00402BE8" w:rsidRPr="000366C6" w:rsidRDefault="00402BE8" w:rsidP="00C10AF8">
            <w:pPr>
              <w:jc w:val="center"/>
              <w:rPr>
                <w:szCs w:val="20"/>
              </w:rPr>
            </w:pPr>
            <w:r w:rsidRPr="000366C6">
              <w:rPr>
                <w:szCs w:val="20"/>
              </w:rPr>
              <w:t>Ja</w:t>
            </w:r>
          </w:p>
          <w:p w:rsidR="00402BE8" w:rsidRPr="000366C6" w:rsidRDefault="00E73A5A" w:rsidP="00C10AF8">
            <w:pPr>
              <w:jc w:val="center"/>
              <w:rPr>
                <w:szCs w:val="20"/>
              </w:rPr>
            </w:pPr>
            <w:sdt>
              <w:sdtPr>
                <w:rPr>
                  <w:rFonts w:eastAsia="MS Gothic"/>
                  <w:szCs w:val="20"/>
                </w:rPr>
                <w:id w:val="909201550"/>
                <w14:checkbox>
                  <w14:checked w14:val="0"/>
                  <w14:checkedState w14:val="2612" w14:font="MS Gothic"/>
                  <w14:uncheckedState w14:val="2610" w14:font="MS Gothic"/>
                </w14:checkbox>
              </w:sdtPr>
              <w:sdtEndPr/>
              <w:sdtContent>
                <w:r w:rsidR="00402BE8" w:rsidRPr="000366C6">
                  <w:rPr>
                    <w:rFonts w:ascii="MS Gothic" w:eastAsia="MS Gothic" w:hAnsi="MS Gothic" w:cs="MS Gothic" w:hint="eastAsia"/>
                    <w:szCs w:val="20"/>
                  </w:rPr>
                  <w:t>☐</w:t>
                </w:r>
              </w:sdtContent>
            </w:sdt>
          </w:p>
        </w:tc>
        <w:tc>
          <w:tcPr>
            <w:tcW w:w="708" w:type="dxa"/>
          </w:tcPr>
          <w:p w:rsidR="00402BE8" w:rsidRPr="000366C6" w:rsidRDefault="00402BE8" w:rsidP="00C10AF8">
            <w:pPr>
              <w:jc w:val="center"/>
              <w:rPr>
                <w:szCs w:val="20"/>
              </w:rPr>
            </w:pPr>
            <w:r w:rsidRPr="000366C6">
              <w:rPr>
                <w:szCs w:val="20"/>
              </w:rPr>
              <w:t>Nee</w:t>
            </w:r>
          </w:p>
          <w:sdt>
            <w:sdtPr>
              <w:rPr>
                <w:szCs w:val="20"/>
              </w:rPr>
              <w:id w:val="-1630003554"/>
              <w14:checkbox>
                <w14:checked w14:val="0"/>
                <w14:checkedState w14:val="2612" w14:font="MS Gothic"/>
                <w14:uncheckedState w14:val="2610" w14:font="MS Gothic"/>
              </w14:checkbox>
            </w:sdtPr>
            <w:sdtEndPr/>
            <w:sdtContent>
              <w:p w:rsidR="00402BE8" w:rsidRPr="000366C6" w:rsidRDefault="00402BE8" w:rsidP="00C10AF8">
                <w:pPr>
                  <w:jc w:val="center"/>
                  <w:rPr>
                    <w:szCs w:val="20"/>
                  </w:rPr>
                </w:pPr>
                <w:r w:rsidRPr="000366C6">
                  <w:rPr>
                    <w:rFonts w:ascii="MS Gothic" w:eastAsia="MS Gothic" w:hAnsi="MS Gothic" w:cs="MS Gothic" w:hint="eastAsia"/>
                    <w:szCs w:val="20"/>
                  </w:rPr>
                  <w:t>☐</w:t>
                </w:r>
              </w:p>
            </w:sdtContent>
          </w:sdt>
        </w:tc>
      </w:tr>
      <w:tr w:rsidR="00402BE8" w:rsidRPr="000366C6" w:rsidTr="00A92881">
        <w:trPr>
          <w:trHeight w:val="488"/>
        </w:trPr>
        <w:tc>
          <w:tcPr>
            <w:tcW w:w="637" w:type="dxa"/>
            <w:shd w:val="clear" w:color="auto" w:fill="auto"/>
          </w:tcPr>
          <w:p w:rsidR="00402BE8" w:rsidRPr="000366C6" w:rsidRDefault="00402BE8" w:rsidP="002B5729">
            <w:pPr>
              <w:pStyle w:val="Lijstalinea"/>
              <w:numPr>
                <w:ilvl w:val="0"/>
                <w:numId w:val="5"/>
              </w:numPr>
              <w:jc w:val="center"/>
              <w:rPr>
                <w:szCs w:val="20"/>
              </w:rPr>
            </w:pPr>
          </w:p>
        </w:tc>
        <w:tc>
          <w:tcPr>
            <w:tcW w:w="7088" w:type="dxa"/>
          </w:tcPr>
          <w:p w:rsidR="00402BE8" w:rsidRPr="000366C6" w:rsidRDefault="00402BE8" w:rsidP="00A92881">
            <w:pPr>
              <w:rPr>
                <w:szCs w:val="20"/>
              </w:rPr>
            </w:pPr>
            <w:r w:rsidRPr="000366C6">
              <w:rPr>
                <w:szCs w:val="20"/>
              </w:rPr>
              <w:t>Inschrijver verklaart kennis te hebben genomen van de beoordelingsmethodiek zoals opgenomen in dit Beschrijvend document en gaat met deze procedure onverkort akkoord.</w:t>
            </w:r>
          </w:p>
        </w:tc>
        <w:tc>
          <w:tcPr>
            <w:tcW w:w="709" w:type="dxa"/>
          </w:tcPr>
          <w:p w:rsidR="00402BE8" w:rsidRPr="000366C6" w:rsidRDefault="00402BE8" w:rsidP="00C10AF8">
            <w:pPr>
              <w:jc w:val="center"/>
              <w:rPr>
                <w:szCs w:val="20"/>
              </w:rPr>
            </w:pPr>
            <w:r w:rsidRPr="000366C6">
              <w:rPr>
                <w:szCs w:val="20"/>
              </w:rPr>
              <w:t>Ja</w:t>
            </w:r>
          </w:p>
          <w:p w:rsidR="00402BE8" w:rsidRPr="000366C6" w:rsidRDefault="00E73A5A" w:rsidP="00C10AF8">
            <w:pPr>
              <w:jc w:val="center"/>
              <w:rPr>
                <w:szCs w:val="20"/>
              </w:rPr>
            </w:pPr>
            <w:sdt>
              <w:sdtPr>
                <w:rPr>
                  <w:rFonts w:eastAsia="MS Gothic"/>
                  <w:szCs w:val="20"/>
                </w:rPr>
                <w:id w:val="-2099235243"/>
                <w14:checkbox>
                  <w14:checked w14:val="0"/>
                  <w14:checkedState w14:val="2612" w14:font="MS Gothic"/>
                  <w14:uncheckedState w14:val="2610" w14:font="MS Gothic"/>
                </w14:checkbox>
              </w:sdtPr>
              <w:sdtEndPr/>
              <w:sdtContent>
                <w:r w:rsidR="00402BE8" w:rsidRPr="000366C6">
                  <w:rPr>
                    <w:rFonts w:ascii="MS Gothic" w:eastAsia="MS Gothic" w:hAnsi="MS Gothic" w:cs="MS Gothic" w:hint="eastAsia"/>
                    <w:szCs w:val="20"/>
                  </w:rPr>
                  <w:t>☐</w:t>
                </w:r>
              </w:sdtContent>
            </w:sdt>
          </w:p>
        </w:tc>
        <w:tc>
          <w:tcPr>
            <w:tcW w:w="708" w:type="dxa"/>
          </w:tcPr>
          <w:p w:rsidR="00402BE8" w:rsidRPr="000366C6" w:rsidRDefault="00402BE8" w:rsidP="00C10AF8">
            <w:pPr>
              <w:jc w:val="center"/>
              <w:rPr>
                <w:szCs w:val="20"/>
              </w:rPr>
            </w:pPr>
            <w:r w:rsidRPr="000366C6">
              <w:rPr>
                <w:szCs w:val="20"/>
              </w:rPr>
              <w:t>Nee</w:t>
            </w:r>
          </w:p>
          <w:sdt>
            <w:sdtPr>
              <w:rPr>
                <w:szCs w:val="20"/>
              </w:rPr>
              <w:id w:val="-1611348103"/>
              <w14:checkbox>
                <w14:checked w14:val="0"/>
                <w14:checkedState w14:val="2612" w14:font="MS Gothic"/>
                <w14:uncheckedState w14:val="2610" w14:font="MS Gothic"/>
              </w14:checkbox>
            </w:sdtPr>
            <w:sdtEndPr/>
            <w:sdtContent>
              <w:p w:rsidR="00402BE8" w:rsidRPr="000366C6" w:rsidRDefault="00402BE8" w:rsidP="00C10AF8">
                <w:pPr>
                  <w:jc w:val="center"/>
                  <w:rPr>
                    <w:szCs w:val="20"/>
                  </w:rPr>
                </w:pPr>
                <w:r w:rsidRPr="000366C6">
                  <w:rPr>
                    <w:rFonts w:ascii="MS Gothic" w:eastAsia="MS Gothic" w:hAnsi="MS Gothic" w:cs="MS Gothic" w:hint="eastAsia"/>
                    <w:szCs w:val="20"/>
                  </w:rPr>
                  <w:t>☐</w:t>
                </w:r>
              </w:p>
            </w:sdtContent>
          </w:sdt>
        </w:tc>
      </w:tr>
      <w:tr w:rsidR="00402BE8" w:rsidRPr="000366C6" w:rsidTr="00A92881">
        <w:trPr>
          <w:trHeight w:val="488"/>
        </w:trPr>
        <w:tc>
          <w:tcPr>
            <w:tcW w:w="637" w:type="dxa"/>
            <w:shd w:val="clear" w:color="auto" w:fill="auto"/>
          </w:tcPr>
          <w:p w:rsidR="00402BE8" w:rsidRPr="000366C6" w:rsidRDefault="00402BE8" w:rsidP="002B5729">
            <w:pPr>
              <w:pStyle w:val="Lijstalinea"/>
              <w:numPr>
                <w:ilvl w:val="0"/>
                <w:numId w:val="5"/>
              </w:numPr>
              <w:jc w:val="center"/>
              <w:rPr>
                <w:szCs w:val="20"/>
              </w:rPr>
            </w:pPr>
          </w:p>
        </w:tc>
        <w:tc>
          <w:tcPr>
            <w:tcW w:w="7088" w:type="dxa"/>
          </w:tcPr>
          <w:p w:rsidR="00402BE8" w:rsidRPr="000366C6" w:rsidRDefault="00402BE8" w:rsidP="00A92881">
            <w:pPr>
              <w:rPr>
                <w:szCs w:val="20"/>
              </w:rPr>
            </w:pPr>
            <w:r w:rsidRPr="000366C6">
              <w:rPr>
                <w:szCs w:val="20"/>
              </w:rPr>
              <w:t>Indien er onduidelijkheid of verschil van mening is over de uitleg van een onderwerp inzake de Overeenkomst, zal voor de beantwoording van het betreffende vraagstuk gekeken worden naar de volgende documenten in aflopende volgorde van belangrijkheid:</w:t>
            </w:r>
          </w:p>
          <w:p w:rsidR="00402BE8" w:rsidRPr="000366C6" w:rsidRDefault="00402BE8" w:rsidP="002B5729">
            <w:pPr>
              <w:numPr>
                <w:ilvl w:val="0"/>
                <w:numId w:val="4"/>
              </w:numPr>
              <w:rPr>
                <w:szCs w:val="20"/>
              </w:rPr>
            </w:pPr>
            <w:r w:rsidRPr="000366C6">
              <w:rPr>
                <w:szCs w:val="20"/>
              </w:rPr>
              <w:t xml:space="preserve">De Overeenkomst </w:t>
            </w:r>
          </w:p>
          <w:p w:rsidR="00402BE8" w:rsidRPr="000366C6" w:rsidRDefault="00402BE8" w:rsidP="002B5729">
            <w:pPr>
              <w:numPr>
                <w:ilvl w:val="0"/>
                <w:numId w:val="4"/>
              </w:numPr>
              <w:rPr>
                <w:szCs w:val="20"/>
              </w:rPr>
            </w:pPr>
            <w:r w:rsidRPr="000366C6">
              <w:rPr>
                <w:szCs w:val="20"/>
              </w:rPr>
              <w:t xml:space="preserve">De Nota(‘s) van inlichtingen </w:t>
            </w:r>
          </w:p>
          <w:p w:rsidR="00402BE8" w:rsidRPr="000366C6" w:rsidRDefault="00402BE8" w:rsidP="002B5729">
            <w:pPr>
              <w:numPr>
                <w:ilvl w:val="0"/>
                <w:numId w:val="4"/>
              </w:numPr>
              <w:rPr>
                <w:szCs w:val="20"/>
              </w:rPr>
            </w:pPr>
            <w:r w:rsidRPr="000366C6">
              <w:rPr>
                <w:szCs w:val="20"/>
              </w:rPr>
              <w:t xml:space="preserve">Het Beschrijvend document </w:t>
            </w:r>
          </w:p>
          <w:p w:rsidR="00402BE8" w:rsidRPr="00AF617A" w:rsidRDefault="00AF617A" w:rsidP="002B5729">
            <w:pPr>
              <w:numPr>
                <w:ilvl w:val="0"/>
                <w:numId w:val="4"/>
              </w:numPr>
              <w:rPr>
                <w:szCs w:val="20"/>
              </w:rPr>
            </w:pPr>
            <w:r w:rsidRPr="00AF617A">
              <w:rPr>
                <w:szCs w:val="20"/>
              </w:rPr>
              <w:t>De GIBIT 2016 voorwaarden, met aanvullend de gemeentelijke kwaliteitsnormen en de juridische en commerciële afspraken van het VNG Framework Agreement</w:t>
            </w:r>
          </w:p>
          <w:p w:rsidR="00402BE8" w:rsidRPr="000366C6" w:rsidRDefault="00402BE8" w:rsidP="002B5729">
            <w:pPr>
              <w:numPr>
                <w:ilvl w:val="0"/>
                <w:numId w:val="4"/>
              </w:numPr>
              <w:rPr>
                <w:szCs w:val="20"/>
              </w:rPr>
            </w:pPr>
            <w:r w:rsidRPr="000366C6">
              <w:rPr>
                <w:szCs w:val="20"/>
              </w:rPr>
              <w:t>De Inschrijving.</w:t>
            </w:r>
          </w:p>
        </w:tc>
        <w:tc>
          <w:tcPr>
            <w:tcW w:w="709" w:type="dxa"/>
          </w:tcPr>
          <w:p w:rsidR="00402BE8" w:rsidRPr="000366C6" w:rsidRDefault="00402BE8" w:rsidP="00C10AF8">
            <w:pPr>
              <w:jc w:val="center"/>
              <w:rPr>
                <w:szCs w:val="20"/>
              </w:rPr>
            </w:pPr>
            <w:r w:rsidRPr="000366C6">
              <w:rPr>
                <w:szCs w:val="20"/>
              </w:rPr>
              <w:t>Ja</w:t>
            </w:r>
          </w:p>
          <w:p w:rsidR="00402BE8" w:rsidRPr="000366C6" w:rsidRDefault="00E73A5A" w:rsidP="00C10AF8">
            <w:pPr>
              <w:jc w:val="center"/>
              <w:rPr>
                <w:szCs w:val="20"/>
              </w:rPr>
            </w:pPr>
            <w:sdt>
              <w:sdtPr>
                <w:rPr>
                  <w:rFonts w:eastAsia="MS Gothic"/>
                  <w:szCs w:val="20"/>
                </w:rPr>
                <w:id w:val="1937936097"/>
                <w14:checkbox>
                  <w14:checked w14:val="0"/>
                  <w14:checkedState w14:val="2612" w14:font="MS Gothic"/>
                  <w14:uncheckedState w14:val="2610" w14:font="MS Gothic"/>
                </w14:checkbox>
              </w:sdtPr>
              <w:sdtEndPr/>
              <w:sdtContent>
                <w:r w:rsidR="00402BE8" w:rsidRPr="000366C6">
                  <w:rPr>
                    <w:rFonts w:ascii="MS Gothic" w:eastAsia="MS Gothic" w:hAnsi="MS Gothic" w:cs="MS Gothic" w:hint="eastAsia"/>
                    <w:szCs w:val="20"/>
                  </w:rPr>
                  <w:t>☐</w:t>
                </w:r>
              </w:sdtContent>
            </w:sdt>
          </w:p>
        </w:tc>
        <w:tc>
          <w:tcPr>
            <w:tcW w:w="708" w:type="dxa"/>
          </w:tcPr>
          <w:p w:rsidR="00402BE8" w:rsidRPr="000366C6" w:rsidRDefault="00402BE8" w:rsidP="00C10AF8">
            <w:pPr>
              <w:jc w:val="center"/>
              <w:rPr>
                <w:szCs w:val="20"/>
              </w:rPr>
            </w:pPr>
            <w:r w:rsidRPr="000366C6">
              <w:rPr>
                <w:szCs w:val="20"/>
              </w:rPr>
              <w:t>Nee</w:t>
            </w:r>
          </w:p>
          <w:sdt>
            <w:sdtPr>
              <w:rPr>
                <w:szCs w:val="20"/>
              </w:rPr>
              <w:id w:val="-1102873306"/>
              <w14:checkbox>
                <w14:checked w14:val="0"/>
                <w14:checkedState w14:val="2612" w14:font="MS Gothic"/>
                <w14:uncheckedState w14:val="2610" w14:font="MS Gothic"/>
              </w14:checkbox>
            </w:sdtPr>
            <w:sdtEndPr/>
            <w:sdtContent>
              <w:p w:rsidR="00402BE8" w:rsidRPr="000366C6" w:rsidRDefault="00402BE8" w:rsidP="00C10AF8">
                <w:pPr>
                  <w:jc w:val="center"/>
                  <w:rPr>
                    <w:szCs w:val="20"/>
                  </w:rPr>
                </w:pPr>
                <w:r w:rsidRPr="000366C6">
                  <w:rPr>
                    <w:rFonts w:ascii="MS Gothic" w:eastAsia="MS Gothic" w:hAnsi="MS Gothic" w:cs="MS Gothic" w:hint="eastAsia"/>
                    <w:szCs w:val="20"/>
                  </w:rPr>
                  <w:t>☐</w:t>
                </w:r>
              </w:p>
            </w:sdtContent>
          </w:sdt>
        </w:tc>
      </w:tr>
      <w:tr w:rsidR="00402BE8" w:rsidRPr="000366C6" w:rsidTr="00D23499">
        <w:trPr>
          <w:trHeight w:val="637"/>
        </w:trPr>
        <w:tc>
          <w:tcPr>
            <w:tcW w:w="637" w:type="dxa"/>
            <w:shd w:val="clear" w:color="auto" w:fill="auto"/>
          </w:tcPr>
          <w:p w:rsidR="00402BE8" w:rsidRPr="000366C6" w:rsidRDefault="00402BE8" w:rsidP="002B5729">
            <w:pPr>
              <w:pStyle w:val="Lijstalinea"/>
              <w:numPr>
                <w:ilvl w:val="0"/>
                <w:numId w:val="5"/>
              </w:numPr>
              <w:jc w:val="center"/>
              <w:rPr>
                <w:szCs w:val="20"/>
              </w:rPr>
            </w:pPr>
          </w:p>
        </w:tc>
        <w:tc>
          <w:tcPr>
            <w:tcW w:w="7088" w:type="dxa"/>
          </w:tcPr>
          <w:p w:rsidR="00402BE8" w:rsidRPr="000366C6" w:rsidRDefault="00402BE8" w:rsidP="00065C68">
            <w:pPr>
              <w:rPr>
                <w:szCs w:val="20"/>
              </w:rPr>
            </w:pPr>
            <w:r w:rsidRPr="000366C6">
              <w:rPr>
                <w:szCs w:val="20"/>
              </w:rPr>
              <w:t>Inschrijver verklaart zich onvoorwaardelijk akkoord met de Overeenkomst van de Opdrachtgever.</w:t>
            </w:r>
          </w:p>
        </w:tc>
        <w:tc>
          <w:tcPr>
            <w:tcW w:w="709" w:type="dxa"/>
          </w:tcPr>
          <w:p w:rsidR="00402BE8" w:rsidRPr="000366C6" w:rsidRDefault="00402BE8" w:rsidP="00C10AF8">
            <w:pPr>
              <w:jc w:val="center"/>
              <w:rPr>
                <w:szCs w:val="20"/>
              </w:rPr>
            </w:pPr>
            <w:r w:rsidRPr="000366C6">
              <w:rPr>
                <w:szCs w:val="20"/>
              </w:rPr>
              <w:t>Ja</w:t>
            </w:r>
          </w:p>
          <w:p w:rsidR="00402BE8" w:rsidRPr="000366C6" w:rsidRDefault="00E73A5A" w:rsidP="00C10AF8">
            <w:pPr>
              <w:jc w:val="center"/>
              <w:rPr>
                <w:szCs w:val="20"/>
              </w:rPr>
            </w:pPr>
            <w:sdt>
              <w:sdtPr>
                <w:rPr>
                  <w:rFonts w:eastAsia="MS Gothic"/>
                  <w:szCs w:val="20"/>
                </w:rPr>
                <w:id w:val="-837619339"/>
                <w14:checkbox>
                  <w14:checked w14:val="0"/>
                  <w14:checkedState w14:val="2612" w14:font="MS Gothic"/>
                  <w14:uncheckedState w14:val="2610" w14:font="MS Gothic"/>
                </w14:checkbox>
              </w:sdtPr>
              <w:sdtEndPr/>
              <w:sdtContent>
                <w:r w:rsidR="00402BE8" w:rsidRPr="000366C6">
                  <w:rPr>
                    <w:rFonts w:ascii="MS Gothic" w:eastAsia="MS Gothic" w:hAnsi="MS Gothic" w:cs="MS Gothic" w:hint="eastAsia"/>
                    <w:szCs w:val="20"/>
                  </w:rPr>
                  <w:t>☐</w:t>
                </w:r>
              </w:sdtContent>
            </w:sdt>
          </w:p>
        </w:tc>
        <w:tc>
          <w:tcPr>
            <w:tcW w:w="708" w:type="dxa"/>
          </w:tcPr>
          <w:p w:rsidR="00402BE8" w:rsidRPr="000366C6" w:rsidRDefault="00402BE8" w:rsidP="00C10AF8">
            <w:pPr>
              <w:jc w:val="center"/>
              <w:rPr>
                <w:szCs w:val="20"/>
              </w:rPr>
            </w:pPr>
            <w:r w:rsidRPr="000366C6">
              <w:rPr>
                <w:szCs w:val="20"/>
              </w:rPr>
              <w:t>Nee</w:t>
            </w:r>
          </w:p>
          <w:sdt>
            <w:sdtPr>
              <w:rPr>
                <w:szCs w:val="20"/>
              </w:rPr>
              <w:id w:val="-1987542635"/>
              <w14:checkbox>
                <w14:checked w14:val="0"/>
                <w14:checkedState w14:val="2612" w14:font="MS Gothic"/>
                <w14:uncheckedState w14:val="2610" w14:font="MS Gothic"/>
              </w14:checkbox>
            </w:sdtPr>
            <w:sdtEndPr/>
            <w:sdtContent>
              <w:p w:rsidR="00402BE8" w:rsidRPr="000366C6" w:rsidRDefault="00402BE8" w:rsidP="00C10AF8">
                <w:pPr>
                  <w:jc w:val="center"/>
                  <w:rPr>
                    <w:szCs w:val="20"/>
                  </w:rPr>
                </w:pPr>
                <w:r w:rsidRPr="000366C6">
                  <w:rPr>
                    <w:rFonts w:ascii="MS Gothic" w:eastAsia="MS Gothic" w:hAnsi="MS Gothic" w:cs="MS Gothic" w:hint="eastAsia"/>
                    <w:szCs w:val="20"/>
                  </w:rPr>
                  <w:t>☐</w:t>
                </w:r>
              </w:p>
            </w:sdtContent>
          </w:sdt>
        </w:tc>
      </w:tr>
      <w:tr w:rsidR="00402BE8" w:rsidRPr="000366C6" w:rsidTr="00A92881">
        <w:trPr>
          <w:trHeight w:val="488"/>
        </w:trPr>
        <w:tc>
          <w:tcPr>
            <w:tcW w:w="637" w:type="dxa"/>
            <w:shd w:val="clear" w:color="auto" w:fill="auto"/>
          </w:tcPr>
          <w:p w:rsidR="00402BE8" w:rsidRPr="000366C6" w:rsidRDefault="00402BE8" w:rsidP="002B5729">
            <w:pPr>
              <w:pStyle w:val="Lijstalinea"/>
              <w:numPr>
                <w:ilvl w:val="0"/>
                <w:numId w:val="5"/>
              </w:numPr>
              <w:jc w:val="center"/>
              <w:rPr>
                <w:szCs w:val="20"/>
              </w:rPr>
            </w:pPr>
          </w:p>
        </w:tc>
        <w:tc>
          <w:tcPr>
            <w:tcW w:w="7088" w:type="dxa"/>
          </w:tcPr>
          <w:p w:rsidR="00402BE8" w:rsidRPr="000366C6" w:rsidRDefault="00402BE8" w:rsidP="00A92881">
            <w:pPr>
              <w:rPr>
                <w:szCs w:val="20"/>
              </w:rPr>
            </w:pPr>
            <w:r w:rsidRPr="000366C6">
              <w:rPr>
                <w:szCs w:val="20"/>
              </w:rPr>
              <w:t xml:space="preserve">Inschrijver verklaart zich onvoorwaardelijk akkoord met de </w:t>
            </w:r>
            <w:r w:rsidR="00D23499" w:rsidRPr="000366C6">
              <w:rPr>
                <w:rFonts w:cs="Calibri"/>
                <w:color w:val="000000"/>
                <w:szCs w:val="20"/>
              </w:rPr>
              <w:t>GIBIT 2016</w:t>
            </w:r>
            <w:r w:rsidR="00D23499">
              <w:rPr>
                <w:rFonts w:cs="Calibri"/>
                <w:color w:val="000000"/>
                <w:szCs w:val="20"/>
              </w:rPr>
              <w:t xml:space="preserve"> </w:t>
            </w:r>
            <w:r w:rsidRPr="000366C6">
              <w:rPr>
                <w:szCs w:val="20"/>
              </w:rPr>
              <w:t xml:space="preserve">en verklaart dat de eigen voorwaarden niet van toepassing zijn. </w:t>
            </w:r>
          </w:p>
        </w:tc>
        <w:tc>
          <w:tcPr>
            <w:tcW w:w="709" w:type="dxa"/>
          </w:tcPr>
          <w:p w:rsidR="00402BE8" w:rsidRPr="000366C6" w:rsidRDefault="00402BE8" w:rsidP="00C10AF8">
            <w:pPr>
              <w:jc w:val="center"/>
              <w:rPr>
                <w:szCs w:val="20"/>
              </w:rPr>
            </w:pPr>
            <w:r w:rsidRPr="000366C6">
              <w:rPr>
                <w:szCs w:val="20"/>
              </w:rPr>
              <w:t>Ja</w:t>
            </w:r>
          </w:p>
          <w:p w:rsidR="00402BE8" w:rsidRPr="000366C6" w:rsidRDefault="00E73A5A" w:rsidP="00C10AF8">
            <w:pPr>
              <w:jc w:val="center"/>
              <w:rPr>
                <w:szCs w:val="20"/>
              </w:rPr>
            </w:pPr>
            <w:sdt>
              <w:sdtPr>
                <w:rPr>
                  <w:rFonts w:eastAsia="MS Gothic"/>
                  <w:szCs w:val="20"/>
                </w:rPr>
                <w:id w:val="-542446960"/>
                <w14:checkbox>
                  <w14:checked w14:val="0"/>
                  <w14:checkedState w14:val="2612" w14:font="MS Gothic"/>
                  <w14:uncheckedState w14:val="2610" w14:font="MS Gothic"/>
                </w14:checkbox>
              </w:sdtPr>
              <w:sdtEndPr/>
              <w:sdtContent>
                <w:r w:rsidR="00402BE8" w:rsidRPr="000366C6">
                  <w:rPr>
                    <w:rFonts w:ascii="MS Gothic" w:eastAsia="MS Gothic" w:hAnsi="MS Gothic" w:cs="MS Gothic" w:hint="eastAsia"/>
                    <w:szCs w:val="20"/>
                  </w:rPr>
                  <w:t>☐</w:t>
                </w:r>
              </w:sdtContent>
            </w:sdt>
          </w:p>
        </w:tc>
        <w:tc>
          <w:tcPr>
            <w:tcW w:w="708" w:type="dxa"/>
          </w:tcPr>
          <w:p w:rsidR="00402BE8" w:rsidRPr="000366C6" w:rsidRDefault="00402BE8" w:rsidP="00C10AF8">
            <w:pPr>
              <w:jc w:val="center"/>
              <w:rPr>
                <w:szCs w:val="20"/>
              </w:rPr>
            </w:pPr>
            <w:r w:rsidRPr="000366C6">
              <w:rPr>
                <w:szCs w:val="20"/>
              </w:rPr>
              <w:t>Nee</w:t>
            </w:r>
          </w:p>
          <w:sdt>
            <w:sdtPr>
              <w:rPr>
                <w:szCs w:val="20"/>
              </w:rPr>
              <w:id w:val="154117330"/>
              <w14:checkbox>
                <w14:checked w14:val="0"/>
                <w14:checkedState w14:val="2612" w14:font="MS Gothic"/>
                <w14:uncheckedState w14:val="2610" w14:font="MS Gothic"/>
              </w14:checkbox>
            </w:sdtPr>
            <w:sdtEndPr/>
            <w:sdtContent>
              <w:p w:rsidR="00402BE8" w:rsidRPr="000366C6" w:rsidRDefault="00402BE8" w:rsidP="00C10AF8">
                <w:pPr>
                  <w:jc w:val="center"/>
                  <w:rPr>
                    <w:szCs w:val="20"/>
                  </w:rPr>
                </w:pPr>
                <w:r w:rsidRPr="000366C6">
                  <w:rPr>
                    <w:rFonts w:ascii="MS Gothic" w:eastAsia="MS Gothic" w:hAnsi="MS Gothic" w:cs="MS Gothic" w:hint="eastAsia"/>
                    <w:szCs w:val="20"/>
                  </w:rPr>
                  <w:t>☐</w:t>
                </w:r>
              </w:p>
            </w:sdtContent>
          </w:sdt>
        </w:tc>
      </w:tr>
    </w:tbl>
    <w:p w:rsidR="002B5729" w:rsidRPr="000366C6" w:rsidRDefault="002B5729" w:rsidP="002B5729">
      <w:pPr>
        <w:rPr>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2B5729" w:rsidRPr="000366C6" w:rsidTr="00A92881">
        <w:tc>
          <w:tcPr>
            <w:tcW w:w="9180" w:type="dxa"/>
            <w:gridSpan w:val="4"/>
            <w:shd w:val="clear" w:color="auto" w:fill="808080"/>
          </w:tcPr>
          <w:p w:rsidR="002B5729" w:rsidRPr="000366C6" w:rsidRDefault="002B5729" w:rsidP="00A928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20"/>
              </w:rPr>
            </w:pPr>
            <w:r w:rsidRPr="000366C6">
              <w:rPr>
                <w:b/>
                <w:color w:val="FFFFFF"/>
                <w:szCs w:val="20"/>
              </w:rPr>
              <w:t xml:space="preserve">Programma van Eisen  </w:t>
            </w:r>
          </w:p>
        </w:tc>
      </w:tr>
      <w:tr w:rsidR="00B007AD" w:rsidRPr="000366C6" w:rsidTr="00A92881">
        <w:tc>
          <w:tcPr>
            <w:tcW w:w="675" w:type="dxa"/>
            <w:shd w:val="clear" w:color="auto" w:fill="auto"/>
          </w:tcPr>
          <w:p w:rsidR="00B007AD" w:rsidRPr="000366C6" w:rsidRDefault="00B007AD" w:rsidP="002B5729">
            <w:pPr>
              <w:pStyle w:val="Lijstalinea"/>
              <w:numPr>
                <w:ilvl w:val="0"/>
                <w:numId w:val="5"/>
              </w:numPr>
              <w:jc w:val="center"/>
              <w:rPr>
                <w:szCs w:val="20"/>
              </w:rPr>
            </w:pPr>
          </w:p>
        </w:tc>
        <w:tc>
          <w:tcPr>
            <w:tcW w:w="7088" w:type="dxa"/>
          </w:tcPr>
          <w:p w:rsidR="00B007AD" w:rsidRPr="000366C6" w:rsidRDefault="00B007AD" w:rsidP="00515830">
            <w:pPr>
              <w:rPr>
                <w:iCs/>
                <w:color w:val="000000"/>
                <w:szCs w:val="20"/>
              </w:rPr>
            </w:pPr>
            <w:r w:rsidRPr="000366C6">
              <w:rPr>
                <w:rFonts w:cs="Calibri"/>
                <w:color w:val="000000"/>
                <w:szCs w:val="20"/>
              </w:rPr>
              <w:t>Het huidige</w:t>
            </w:r>
            <w:r w:rsidR="00065C68" w:rsidRPr="000366C6">
              <w:rPr>
                <w:rFonts w:cs="Calibri"/>
                <w:color w:val="000000"/>
                <w:szCs w:val="20"/>
              </w:rPr>
              <w:t xml:space="preserve"> juridische en commerciële VNG F</w:t>
            </w:r>
            <w:r w:rsidRPr="000366C6">
              <w:rPr>
                <w:rFonts w:cs="Calibri"/>
                <w:color w:val="000000"/>
                <w:szCs w:val="20"/>
              </w:rPr>
              <w:t xml:space="preserve">ramework </w:t>
            </w:r>
            <w:r w:rsidR="00065C68" w:rsidRPr="000366C6">
              <w:rPr>
                <w:rFonts w:cs="Calibri"/>
                <w:color w:val="000000"/>
                <w:szCs w:val="20"/>
              </w:rPr>
              <w:t xml:space="preserve">Agreement </w:t>
            </w:r>
            <w:r w:rsidRPr="000366C6">
              <w:rPr>
                <w:rFonts w:cs="Calibri"/>
                <w:color w:val="000000"/>
                <w:szCs w:val="20"/>
              </w:rPr>
              <w:t xml:space="preserve">is van toepassing </w:t>
            </w:r>
            <w:r w:rsidR="00881D50">
              <w:rPr>
                <w:rFonts w:cs="Calibri"/>
                <w:color w:val="000000"/>
                <w:szCs w:val="20"/>
              </w:rPr>
              <w:t>op</w:t>
            </w:r>
            <w:r w:rsidR="008A7DDD">
              <w:rPr>
                <w:rFonts w:cs="Calibri"/>
                <w:color w:val="000000"/>
                <w:szCs w:val="20"/>
              </w:rPr>
              <w:t xml:space="preserve"> </w:t>
            </w:r>
            <w:r w:rsidRPr="000366C6">
              <w:rPr>
                <w:rFonts w:cs="Calibri"/>
                <w:color w:val="000000"/>
                <w:szCs w:val="20"/>
              </w:rPr>
              <w:t xml:space="preserve">deze </w:t>
            </w:r>
            <w:r w:rsidR="00515830">
              <w:rPr>
                <w:rFonts w:cs="Calibri"/>
                <w:color w:val="000000"/>
                <w:szCs w:val="20"/>
              </w:rPr>
              <w:t>O</w:t>
            </w:r>
            <w:r w:rsidRPr="000366C6">
              <w:rPr>
                <w:rFonts w:cs="Calibri"/>
                <w:color w:val="000000"/>
                <w:szCs w:val="20"/>
              </w:rPr>
              <w:t>pdracht</w:t>
            </w:r>
            <w:r w:rsidR="00AF617A">
              <w:rPr>
                <w:rFonts w:cs="Calibri"/>
                <w:color w:val="000000"/>
                <w:szCs w:val="20"/>
              </w:rPr>
              <w:t>.</w:t>
            </w:r>
          </w:p>
        </w:tc>
        <w:tc>
          <w:tcPr>
            <w:tcW w:w="709" w:type="dxa"/>
          </w:tcPr>
          <w:p w:rsidR="00B007AD" w:rsidRPr="000366C6" w:rsidRDefault="00B007AD" w:rsidP="00377D22">
            <w:pPr>
              <w:jc w:val="center"/>
              <w:rPr>
                <w:szCs w:val="20"/>
              </w:rPr>
            </w:pPr>
            <w:r w:rsidRPr="000366C6">
              <w:rPr>
                <w:szCs w:val="20"/>
              </w:rPr>
              <w:t>Ja</w:t>
            </w:r>
          </w:p>
          <w:p w:rsidR="00B007AD" w:rsidRPr="000366C6" w:rsidRDefault="00E73A5A" w:rsidP="00377D22">
            <w:pPr>
              <w:jc w:val="center"/>
              <w:rPr>
                <w:szCs w:val="20"/>
              </w:rPr>
            </w:pPr>
            <w:sdt>
              <w:sdtPr>
                <w:rPr>
                  <w:rFonts w:eastAsia="MS Gothic"/>
                  <w:szCs w:val="20"/>
                </w:rPr>
                <w:id w:val="-704794529"/>
                <w14:checkbox>
                  <w14:checked w14:val="0"/>
                  <w14:checkedState w14:val="2612" w14:font="MS Gothic"/>
                  <w14:uncheckedState w14:val="2610" w14:font="MS Gothic"/>
                </w14:checkbox>
              </w:sdtPr>
              <w:sdtEndPr/>
              <w:sdtContent>
                <w:r w:rsidR="00B007AD" w:rsidRPr="000366C6">
                  <w:rPr>
                    <w:rFonts w:ascii="MS Gothic" w:eastAsia="MS Gothic" w:hAnsi="MS Gothic" w:cs="MS Gothic" w:hint="eastAsia"/>
                    <w:szCs w:val="20"/>
                  </w:rPr>
                  <w:t>☐</w:t>
                </w:r>
              </w:sdtContent>
            </w:sdt>
          </w:p>
        </w:tc>
        <w:tc>
          <w:tcPr>
            <w:tcW w:w="708" w:type="dxa"/>
          </w:tcPr>
          <w:p w:rsidR="00B007AD" w:rsidRPr="000366C6" w:rsidRDefault="00B007AD" w:rsidP="00377D22">
            <w:pPr>
              <w:jc w:val="center"/>
              <w:rPr>
                <w:szCs w:val="20"/>
              </w:rPr>
            </w:pPr>
            <w:r w:rsidRPr="000366C6">
              <w:rPr>
                <w:szCs w:val="20"/>
              </w:rPr>
              <w:t>Nee</w:t>
            </w:r>
          </w:p>
          <w:sdt>
            <w:sdtPr>
              <w:rPr>
                <w:szCs w:val="20"/>
              </w:rPr>
              <w:id w:val="-2127680283"/>
              <w14:checkbox>
                <w14:checked w14:val="0"/>
                <w14:checkedState w14:val="2612" w14:font="MS Gothic"/>
                <w14:uncheckedState w14:val="2610" w14:font="MS Gothic"/>
              </w14:checkbox>
            </w:sdtPr>
            <w:sdtEndPr/>
            <w:sdtContent>
              <w:p w:rsidR="00B007AD" w:rsidRPr="000366C6" w:rsidRDefault="00B007AD" w:rsidP="00377D22">
                <w:pPr>
                  <w:jc w:val="center"/>
                  <w:rPr>
                    <w:szCs w:val="20"/>
                  </w:rPr>
                </w:pPr>
                <w:r w:rsidRPr="000366C6">
                  <w:rPr>
                    <w:rFonts w:ascii="MS Gothic" w:eastAsia="MS Gothic" w:hAnsi="MS Gothic" w:cs="MS Gothic" w:hint="eastAsia"/>
                    <w:szCs w:val="20"/>
                  </w:rPr>
                  <w:t>☐</w:t>
                </w:r>
              </w:p>
            </w:sdtContent>
          </w:sdt>
        </w:tc>
      </w:tr>
      <w:tr w:rsidR="004B38C9" w:rsidRPr="000366C6" w:rsidTr="00A92881">
        <w:tc>
          <w:tcPr>
            <w:tcW w:w="675" w:type="dxa"/>
            <w:shd w:val="clear" w:color="auto" w:fill="auto"/>
          </w:tcPr>
          <w:p w:rsidR="004B38C9" w:rsidRPr="000366C6" w:rsidRDefault="004B38C9" w:rsidP="002B5729">
            <w:pPr>
              <w:pStyle w:val="Lijstalinea"/>
              <w:numPr>
                <w:ilvl w:val="0"/>
                <w:numId w:val="5"/>
              </w:numPr>
              <w:jc w:val="center"/>
              <w:rPr>
                <w:szCs w:val="20"/>
              </w:rPr>
            </w:pPr>
          </w:p>
        </w:tc>
        <w:tc>
          <w:tcPr>
            <w:tcW w:w="7088" w:type="dxa"/>
          </w:tcPr>
          <w:p w:rsidR="004B38C9" w:rsidRPr="000366C6" w:rsidRDefault="004B38C9" w:rsidP="004B38C9">
            <w:pPr>
              <w:rPr>
                <w:rFonts w:cs="Calibri"/>
                <w:color w:val="000000"/>
                <w:szCs w:val="20"/>
              </w:rPr>
            </w:pPr>
            <w:r w:rsidRPr="000366C6">
              <w:rPr>
                <w:rFonts w:cs="Calibri"/>
                <w:color w:val="000000"/>
                <w:szCs w:val="20"/>
              </w:rPr>
              <w:t>Opdrachtgever wil maandelijks het aantal licenties kunnen op- en/of afschalen. Tegen de prijzen zoals beschreven in het prijzenblad. Dit is van toepassing op alle M365 licenties genoemd in het prijzenblad en Beschrijvend document. Opdrachtnemer gaat akkoord met gevraagde flexibiliteit.</w:t>
            </w:r>
          </w:p>
        </w:tc>
        <w:tc>
          <w:tcPr>
            <w:tcW w:w="709" w:type="dxa"/>
          </w:tcPr>
          <w:p w:rsidR="004B38C9" w:rsidRPr="000366C6" w:rsidRDefault="004B38C9" w:rsidP="000A53ED">
            <w:pPr>
              <w:jc w:val="center"/>
              <w:rPr>
                <w:szCs w:val="20"/>
              </w:rPr>
            </w:pPr>
            <w:r w:rsidRPr="000366C6">
              <w:rPr>
                <w:szCs w:val="20"/>
              </w:rPr>
              <w:t>Ja</w:t>
            </w:r>
          </w:p>
          <w:p w:rsidR="004B38C9" w:rsidRPr="000366C6" w:rsidRDefault="00E73A5A" w:rsidP="000A53ED">
            <w:pPr>
              <w:jc w:val="center"/>
              <w:rPr>
                <w:szCs w:val="20"/>
              </w:rPr>
            </w:pPr>
            <w:sdt>
              <w:sdtPr>
                <w:rPr>
                  <w:rFonts w:eastAsia="MS Gothic"/>
                  <w:szCs w:val="20"/>
                </w:rPr>
                <w:id w:val="895168673"/>
                <w14:checkbox>
                  <w14:checked w14:val="0"/>
                  <w14:checkedState w14:val="2612" w14:font="MS Gothic"/>
                  <w14:uncheckedState w14:val="2610" w14:font="MS Gothic"/>
                </w14:checkbox>
              </w:sdtPr>
              <w:sdtEndPr/>
              <w:sdtContent>
                <w:r w:rsidR="004B38C9" w:rsidRPr="000366C6">
                  <w:rPr>
                    <w:rFonts w:ascii="MS Gothic" w:eastAsia="MS Gothic" w:hAnsi="MS Gothic" w:cs="MS Gothic" w:hint="eastAsia"/>
                    <w:szCs w:val="20"/>
                  </w:rPr>
                  <w:t>☐</w:t>
                </w:r>
              </w:sdtContent>
            </w:sdt>
          </w:p>
        </w:tc>
        <w:tc>
          <w:tcPr>
            <w:tcW w:w="708" w:type="dxa"/>
          </w:tcPr>
          <w:p w:rsidR="004B38C9" w:rsidRPr="000366C6" w:rsidRDefault="004B38C9" w:rsidP="000A53ED">
            <w:pPr>
              <w:jc w:val="center"/>
              <w:rPr>
                <w:szCs w:val="20"/>
              </w:rPr>
            </w:pPr>
            <w:r w:rsidRPr="000366C6">
              <w:rPr>
                <w:szCs w:val="20"/>
              </w:rPr>
              <w:t>Nee</w:t>
            </w:r>
          </w:p>
          <w:sdt>
            <w:sdtPr>
              <w:rPr>
                <w:szCs w:val="20"/>
              </w:rPr>
              <w:id w:val="-338928636"/>
              <w14:checkbox>
                <w14:checked w14:val="0"/>
                <w14:checkedState w14:val="2612" w14:font="MS Gothic"/>
                <w14:uncheckedState w14:val="2610" w14:font="MS Gothic"/>
              </w14:checkbox>
            </w:sdtPr>
            <w:sdtEndPr/>
            <w:sdtContent>
              <w:p w:rsidR="004B38C9" w:rsidRPr="000366C6" w:rsidRDefault="00B9080E" w:rsidP="000A53ED">
                <w:pPr>
                  <w:jc w:val="center"/>
                  <w:rPr>
                    <w:szCs w:val="20"/>
                  </w:rPr>
                </w:pPr>
                <w:r>
                  <w:rPr>
                    <w:rFonts w:ascii="MS Gothic" w:eastAsia="MS Gothic" w:hAnsi="MS Gothic" w:hint="eastAsia"/>
                    <w:szCs w:val="20"/>
                  </w:rPr>
                  <w:t>☐</w:t>
                </w:r>
              </w:p>
            </w:sdtContent>
          </w:sdt>
        </w:tc>
      </w:tr>
      <w:tr w:rsidR="00B9080E" w:rsidRPr="000366C6" w:rsidTr="00A92881">
        <w:tc>
          <w:tcPr>
            <w:tcW w:w="675" w:type="dxa"/>
            <w:shd w:val="clear" w:color="auto" w:fill="auto"/>
          </w:tcPr>
          <w:p w:rsidR="00B9080E" w:rsidRPr="000366C6" w:rsidRDefault="00B9080E" w:rsidP="002B5729">
            <w:pPr>
              <w:pStyle w:val="Lijstalinea"/>
              <w:numPr>
                <w:ilvl w:val="0"/>
                <w:numId w:val="5"/>
              </w:numPr>
              <w:jc w:val="center"/>
              <w:rPr>
                <w:szCs w:val="20"/>
              </w:rPr>
            </w:pPr>
          </w:p>
        </w:tc>
        <w:tc>
          <w:tcPr>
            <w:tcW w:w="7088" w:type="dxa"/>
          </w:tcPr>
          <w:p w:rsidR="00B9080E" w:rsidRPr="000366C6" w:rsidRDefault="00B9080E" w:rsidP="004B38C9">
            <w:pPr>
              <w:rPr>
                <w:rFonts w:cs="Calibri"/>
                <w:color w:val="000000"/>
                <w:szCs w:val="20"/>
              </w:rPr>
            </w:pPr>
            <w:r w:rsidRPr="000C006F">
              <w:t>Er kunnen geen rechten worden verleend aan de genoemde aantallen en type licenties die naar verwachting zullen worden afgenomen.</w:t>
            </w:r>
          </w:p>
        </w:tc>
        <w:tc>
          <w:tcPr>
            <w:tcW w:w="709" w:type="dxa"/>
          </w:tcPr>
          <w:p w:rsidR="00B9080E" w:rsidRPr="000366C6" w:rsidRDefault="00B9080E" w:rsidP="00283508">
            <w:pPr>
              <w:jc w:val="center"/>
              <w:rPr>
                <w:szCs w:val="20"/>
              </w:rPr>
            </w:pPr>
            <w:r w:rsidRPr="000366C6">
              <w:rPr>
                <w:szCs w:val="20"/>
              </w:rPr>
              <w:t>Ja</w:t>
            </w:r>
          </w:p>
          <w:p w:rsidR="00B9080E" w:rsidRPr="000366C6" w:rsidRDefault="00E73A5A" w:rsidP="00283508">
            <w:pPr>
              <w:jc w:val="center"/>
              <w:rPr>
                <w:szCs w:val="20"/>
              </w:rPr>
            </w:pPr>
            <w:sdt>
              <w:sdtPr>
                <w:rPr>
                  <w:rFonts w:eastAsia="MS Gothic"/>
                  <w:szCs w:val="20"/>
                </w:rPr>
                <w:id w:val="2067062652"/>
                <w14:checkbox>
                  <w14:checked w14:val="0"/>
                  <w14:checkedState w14:val="2612" w14:font="MS Gothic"/>
                  <w14:uncheckedState w14:val="2610" w14:font="MS Gothic"/>
                </w14:checkbox>
              </w:sdtPr>
              <w:sdtEndPr/>
              <w:sdtContent>
                <w:r w:rsidR="00B9080E" w:rsidRPr="000366C6">
                  <w:rPr>
                    <w:rFonts w:ascii="MS Gothic" w:eastAsia="MS Gothic" w:hAnsi="MS Gothic" w:cs="MS Gothic" w:hint="eastAsia"/>
                    <w:szCs w:val="20"/>
                  </w:rPr>
                  <w:t>☐</w:t>
                </w:r>
              </w:sdtContent>
            </w:sdt>
          </w:p>
        </w:tc>
        <w:tc>
          <w:tcPr>
            <w:tcW w:w="708" w:type="dxa"/>
          </w:tcPr>
          <w:p w:rsidR="00B9080E" w:rsidRPr="000366C6" w:rsidRDefault="00B9080E" w:rsidP="00283508">
            <w:pPr>
              <w:jc w:val="center"/>
              <w:rPr>
                <w:szCs w:val="20"/>
              </w:rPr>
            </w:pPr>
            <w:r w:rsidRPr="000366C6">
              <w:rPr>
                <w:szCs w:val="20"/>
              </w:rPr>
              <w:t>Nee</w:t>
            </w:r>
          </w:p>
          <w:sdt>
            <w:sdtPr>
              <w:rPr>
                <w:szCs w:val="20"/>
              </w:rPr>
              <w:id w:val="-58332799"/>
              <w14:checkbox>
                <w14:checked w14:val="0"/>
                <w14:checkedState w14:val="2612" w14:font="MS Gothic"/>
                <w14:uncheckedState w14:val="2610" w14:font="MS Gothic"/>
              </w14:checkbox>
            </w:sdtPr>
            <w:sdtEndPr/>
            <w:sdtContent>
              <w:p w:rsidR="00B9080E" w:rsidRPr="000366C6" w:rsidRDefault="00B9080E" w:rsidP="00283508">
                <w:pPr>
                  <w:jc w:val="center"/>
                  <w:rPr>
                    <w:szCs w:val="20"/>
                  </w:rPr>
                </w:pPr>
                <w:r>
                  <w:rPr>
                    <w:rFonts w:ascii="MS Gothic" w:eastAsia="MS Gothic" w:hAnsi="MS Gothic" w:hint="eastAsia"/>
                    <w:szCs w:val="20"/>
                  </w:rPr>
                  <w:t>☐</w:t>
                </w:r>
              </w:p>
            </w:sdtContent>
          </w:sdt>
        </w:tc>
      </w:tr>
      <w:tr w:rsidR="00B9080E" w:rsidRPr="000366C6" w:rsidTr="00A92881">
        <w:tc>
          <w:tcPr>
            <w:tcW w:w="675" w:type="dxa"/>
            <w:shd w:val="clear" w:color="auto" w:fill="auto"/>
          </w:tcPr>
          <w:p w:rsidR="00B9080E" w:rsidRPr="000366C6" w:rsidRDefault="00B9080E" w:rsidP="002B5729">
            <w:pPr>
              <w:pStyle w:val="Lijstalinea"/>
              <w:numPr>
                <w:ilvl w:val="0"/>
                <w:numId w:val="5"/>
              </w:numPr>
              <w:jc w:val="center"/>
              <w:rPr>
                <w:szCs w:val="20"/>
              </w:rPr>
            </w:pPr>
          </w:p>
        </w:tc>
        <w:tc>
          <w:tcPr>
            <w:tcW w:w="7088" w:type="dxa"/>
          </w:tcPr>
          <w:p w:rsidR="00B9080E" w:rsidRPr="000366C6" w:rsidRDefault="00B9080E" w:rsidP="008A7DDD">
            <w:pPr>
              <w:rPr>
                <w:iCs/>
                <w:color w:val="000000"/>
                <w:szCs w:val="20"/>
              </w:rPr>
            </w:pPr>
            <w:r w:rsidRPr="008A7DDD">
              <w:rPr>
                <w:rFonts w:cs="CIDFont+F1"/>
                <w:szCs w:val="20"/>
              </w:rPr>
              <w:t xml:space="preserve">Opdrachtnemer </w:t>
            </w:r>
            <w:r w:rsidRPr="008A7DDD">
              <w:rPr>
                <w:iCs/>
                <w:color w:val="000000"/>
                <w:szCs w:val="20"/>
              </w:rPr>
              <w:t xml:space="preserve">dient een door Microsoft erkende en aangewezen </w:t>
            </w:r>
            <w:proofErr w:type="spellStart"/>
            <w:r w:rsidRPr="008A7DDD">
              <w:rPr>
                <w:rFonts w:cs="Segoe UI"/>
                <w:szCs w:val="20"/>
              </w:rPr>
              <w:t>Licensing</w:t>
            </w:r>
            <w:proofErr w:type="spellEnd"/>
            <w:r w:rsidRPr="008A7DDD">
              <w:rPr>
                <w:rFonts w:cs="Segoe UI"/>
                <w:szCs w:val="20"/>
              </w:rPr>
              <w:t xml:space="preserve"> Solution Partner</w:t>
            </w:r>
            <w:r>
              <w:rPr>
                <w:rFonts w:cs="Segoe UI"/>
                <w:szCs w:val="20"/>
              </w:rPr>
              <w:t xml:space="preserve"> </w:t>
            </w:r>
            <w:r w:rsidRPr="008A7DDD">
              <w:rPr>
                <w:iCs/>
                <w:color w:val="000000"/>
                <w:szCs w:val="20"/>
              </w:rPr>
              <w:t>(LSP) te zijn.</w:t>
            </w:r>
          </w:p>
        </w:tc>
        <w:tc>
          <w:tcPr>
            <w:tcW w:w="709" w:type="dxa"/>
          </w:tcPr>
          <w:p w:rsidR="00B9080E" w:rsidRPr="000366C6" w:rsidRDefault="00B9080E" w:rsidP="000A53ED">
            <w:pPr>
              <w:jc w:val="center"/>
              <w:rPr>
                <w:szCs w:val="20"/>
              </w:rPr>
            </w:pPr>
            <w:r w:rsidRPr="000366C6">
              <w:rPr>
                <w:szCs w:val="20"/>
              </w:rPr>
              <w:t>Ja</w:t>
            </w:r>
          </w:p>
          <w:p w:rsidR="00B9080E" w:rsidRPr="000366C6" w:rsidRDefault="00E73A5A" w:rsidP="000A53ED">
            <w:pPr>
              <w:jc w:val="center"/>
              <w:rPr>
                <w:szCs w:val="20"/>
              </w:rPr>
            </w:pPr>
            <w:sdt>
              <w:sdtPr>
                <w:rPr>
                  <w:rFonts w:eastAsia="MS Gothic"/>
                  <w:szCs w:val="20"/>
                </w:rPr>
                <w:id w:val="-731389978"/>
                <w14:checkbox>
                  <w14:checked w14:val="0"/>
                  <w14:checkedState w14:val="2612" w14:font="MS Gothic"/>
                  <w14:uncheckedState w14:val="2610" w14:font="MS Gothic"/>
                </w14:checkbox>
              </w:sdtPr>
              <w:sdtEndPr/>
              <w:sdtContent>
                <w:r w:rsidR="00B9080E" w:rsidRPr="000366C6">
                  <w:rPr>
                    <w:rFonts w:ascii="MS Gothic" w:eastAsia="MS Gothic" w:hAnsi="MS Gothic" w:cs="MS Gothic" w:hint="eastAsia"/>
                    <w:szCs w:val="20"/>
                  </w:rPr>
                  <w:t>☐</w:t>
                </w:r>
              </w:sdtContent>
            </w:sdt>
          </w:p>
        </w:tc>
        <w:tc>
          <w:tcPr>
            <w:tcW w:w="708" w:type="dxa"/>
          </w:tcPr>
          <w:p w:rsidR="00B9080E" w:rsidRPr="000366C6" w:rsidRDefault="00B9080E" w:rsidP="000A53ED">
            <w:pPr>
              <w:jc w:val="center"/>
              <w:rPr>
                <w:szCs w:val="20"/>
              </w:rPr>
            </w:pPr>
            <w:r w:rsidRPr="000366C6">
              <w:rPr>
                <w:szCs w:val="20"/>
              </w:rPr>
              <w:t>Nee</w:t>
            </w:r>
          </w:p>
          <w:sdt>
            <w:sdtPr>
              <w:rPr>
                <w:szCs w:val="20"/>
              </w:rPr>
              <w:id w:val="-630794199"/>
              <w14:checkbox>
                <w14:checked w14:val="0"/>
                <w14:checkedState w14:val="2612" w14:font="MS Gothic"/>
                <w14:uncheckedState w14:val="2610" w14:font="MS Gothic"/>
              </w14:checkbox>
            </w:sdtPr>
            <w:sdtEndPr/>
            <w:sdtContent>
              <w:p w:rsidR="00B9080E" w:rsidRPr="000366C6" w:rsidRDefault="00B9080E" w:rsidP="000A53ED">
                <w:pPr>
                  <w:jc w:val="center"/>
                  <w:rPr>
                    <w:szCs w:val="20"/>
                  </w:rPr>
                </w:pPr>
                <w:r w:rsidRPr="000366C6">
                  <w:rPr>
                    <w:rFonts w:ascii="MS Gothic" w:eastAsia="MS Gothic" w:hAnsi="MS Gothic" w:cs="MS Gothic" w:hint="eastAsia"/>
                    <w:szCs w:val="20"/>
                  </w:rPr>
                  <w:t>☐</w:t>
                </w:r>
              </w:p>
            </w:sdtContent>
          </w:sdt>
        </w:tc>
      </w:tr>
      <w:tr w:rsidR="00B9080E" w:rsidRPr="000366C6" w:rsidTr="00A92881">
        <w:tc>
          <w:tcPr>
            <w:tcW w:w="675" w:type="dxa"/>
            <w:shd w:val="clear" w:color="auto" w:fill="auto"/>
          </w:tcPr>
          <w:p w:rsidR="00B9080E" w:rsidRPr="000366C6" w:rsidRDefault="00B9080E" w:rsidP="002B5729">
            <w:pPr>
              <w:pStyle w:val="Lijstalinea"/>
              <w:numPr>
                <w:ilvl w:val="0"/>
                <w:numId w:val="5"/>
              </w:numPr>
              <w:jc w:val="center"/>
              <w:rPr>
                <w:szCs w:val="20"/>
              </w:rPr>
            </w:pPr>
          </w:p>
        </w:tc>
        <w:tc>
          <w:tcPr>
            <w:tcW w:w="7088" w:type="dxa"/>
          </w:tcPr>
          <w:p w:rsidR="00B9080E" w:rsidRPr="000366C6" w:rsidRDefault="00B9080E" w:rsidP="00EE1546">
            <w:pPr>
              <w:autoSpaceDE w:val="0"/>
              <w:autoSpaceDN w:val="0"/>
              <w:adjustRightInd w:val="0"/>
              <w:rPr>
                <w:rFonts w:cs="CIDFont+F1"/>
                <w:szCs w:val="20"/>
              </w:rPr>
            </w:pPr>
            <w:r w:rsidRPr="000366C6">
              <w:rPr>
                <w:rFonts w:cs="CIDFont+F1"/>
                <w:szCs w:val="20"/>
              </w:rPr>
              <w:t>Opdrachtnemer stelt één centraal aanspreekpunt (accountmanager) beschikbaa</w:t>
            </w:r>
            <w:r w:rsidR="005D6238">
              <w:rPr>
                <w:rFonts w:cs="CIDFont+F1"/>
                <w:szCs w:val="20"/>
              </w:rPr>
              <w:t>r die in het Nederlands met de O</w:t>
            </w:r>
            <w:r w:rsidRPr="000366C6">
              <w:rPr>
                <w:rFonts w:cs="CIDFont+F1"/>
                <w:szCs w:val="20"/>
              </w:rPr>
              <w:t xml:space="preserve">pdrachtgever kan communiceren om vragen te kunnen beantwoorden. </w:t>
            </w:r>
          </w:p>
        </w:tc>
        <w:tc>
          <w:tcPr>
            <w:tcW w:w="709" w:type="dxa"/>
          </w:tcPr>
          <w:p w:rsidR="00B9080E" w:rsidRPr="000366C6" w:rsidRDefault="00B9080E" w:rsidP="000A53ED">
            <w:pPr>
              <w:jc w:val="center"/>
              <w:rPr>
                <w:szCs w:val="20"/>
              </w:rPr>
            </w:pPr>
            <w:r w:rsidRPr="000366C6">
              <w:rPr>
                <w:szCs w:val="20"/>
              </w:rPr>
              <w:t>Ja</w:t>
            </w:r>
          </w:p>
          <w:p w:rsidR="00B9080E" w:rsidRPr="000366C6" w:rsidRDefault="00E73A5A" w:rsidP="000A53ED">
            <w:pPr>
              <w:jc w:val="center"/>
              <w:rPr>
                <w:szCs w:val="20"/>
              </w:rPr>
            </w:pPr>
            <w:sdt>
              <w:sdtPr>
                <w:rPr>
                  <w:rFonts w:eastAsia="MS Gothic"/>
                  <w:szCs w:val="20"/>
                </w:rPr>
                <w:id w:val="1015888916"/>
                <w14:checkbox>
                  <w14:checked w14:val="0"/>
                  <w14:checkedState w14:val="2612" w14:font="MS Gothic"/>
                  <w14:uncheckedState w14:val="2610" w14:font="MS Gothic"/>
                </w14:checkbox>
              </w:sdtPr>
              <w:sdtEndPr/>
              <w:sdtContent>
                <w:r w:rsidR="00B9080E" w:rsidRPr="000366C6">
                  <w:rPr>
                    <w:rFonts w:ascii="MS Gothic" w:eastAsia="MS Gothic" w:hAnsi="MS Gothic" w:cs="MS Gothic" w:hint="eastAsia"/>
                    <w:szCs w:val="20"/>
                  </w:rPr>
                  <w:t>☐</w:t>
                </w:r>
              </w:sdtContent>
            </w:sdt>
          </w:p>
        </w:tc>
        <w:tc>
          <w:tcPr>
            <w:tcW w:w="708" w:type="dxa"/>
          </w:tcPr>
          <w:p w:rsidR="00B9080E" w:rsidRPr="000366C6" w:rsidRDefault="00B9080E" w:rsidP="000A53ED">
            <w:pPr>
              <w:jc w:val="center"/>
              <w:rPr>
                <w:szCs w:val="20"/>
              </w:rPr>
            </w:pPr>
            <w:r w:rsidRPr="000366C6">
              <w:rPr>
                <w:szCs w:val="20"/>
              </w:rPr>
              <w:t>Nee</w:t>
            </w:r>
          </w:p>
          <w:sdt>
            <w:sdtPr>
              <w:rPr>
                <w:szCs w:val="20"/>
              </w:rPr>
              <w:id w:val="489144628"/>
              <w14:checkbox>
                <w14:checked w14:val="0"/>
                <w14:checkedState w14:val="2612" w14:font="MS Gothic"/>
                <w14:uncheckedState w14:val="2610" w14:font="MS Gothic"/>
              </w14:checkbox>
            </w:sdtPr>
            <w:sdtEndPr/>
            <w:sdtContent>
              <w:p w:rsidR="00B9080E" w:rsidRPr="000366C6" w:rsidRDefault="00B9080E" w:rsidP="000A53ED">
                <w:pPr>
                  <w:jc w:val="center"/>
                  <w:rPr>
                    <w:szCs w:val="20"/>
                  </w:rPr>
                </w:pPr>
                <w:r w:rsidRPr="000366C6">
                  <w:rPr>
                    <w:rFonts w:ascii="MS Gothic" w:eastAsia="MS Gothic" w:hAnsi="MS Gothic" w:cs="MS Gothic" w:hint="eastAsia"/>
                    <w:szCs w:val="20"/>
                  </w:rPr>
                  <w:t>☐</w:t>
                </w:r>
              </w:p>
            </w:sdtContent>
          </w:sdt>
        </w:tc>
      </w:tr>
      <w:tr w:rsidR="00B9080E" w:rsidRPr="000366C6" w:rsidTr="00A92881">
        <w:tc>
          <w:tcPr>
            <w:tcW w:w="675" w:type="dxa"/>
            <w:shd w:val="clear" w:color="auto" w:fill="auto"/>
          </w:tcPr>
          <w:p w:rsidR="00B9080E" w:rsidRPr="000366C6" w:rsidRDefault="00B9080E" w:rsidP="002B5729">
            <w:pPr>
              <w:pStyle w:val="Lijstalinea"/>
              <w:numPr>
                <w:ilvl w:val="0"/>
                <w:numId w:val="5"/>
              </w:numPr>
              <w:jc w:val="center"/>
              <w:rPr>
                <w:szCs w:val="20"/>
              </w:rPr>
            </w:pPr>
          </w:p>
        </w:tc>
        <w:tc>
          <w:tcPr>
            <w:tcW w:w="7088" w:type="dxa"/>
          </w:tcPr>
          <w:p w:rsidR="00B9080E" w:rsidRPr="000366C6" w:rsidRDefault="00B9080E" w:rsidP="00EE1546">
            <w:pPr>
              <w:autoSpaceDE w:val="0"/>
              <w:autoSpaceDN w:val="0"/>
              <w:adjustRightInd w:val="0"/>
              <w:rPr>
                <w:rFonts w:cs="CIDFont+F1"/>
                <w:szCs w:val="20"/>
              </w:rPr>
            </w:pPr>
            <w:r w:rsidRPr="000366C6">
              <w:rPr>
                <w:rFonts w:cs="CIDFont+F1"/>
                <w:szCs w:val="20"/>
              </w:rPr>
              <w:t>Opdracht</w:t>
            </w:r>
            <w:r w:rsidR="00154388">
              <w:rPr>
                <w:rFonts w:cs="CIDFont+F1"/>
                <w:szCs w:val="20"/>
              </w:rPr>
              <w:t>nemer</w:t>
            </w:r>
            <w:r w:rsidRPr="000366C6">
              <w:rPr>
                <w:rFonts w:cs="CIDFont+F1"/>
                <w:szCs w:val="20"/>
              </w:rPr>
              <w:t xml:space="preserve"> stelt onderhoud en support (en instructie materiaal) op geleverde licenties (zoveel mogelijk) in het Nederlands beschikbaar.</w:t>
            </w:r>
          </w:p>
        </w:tc>
        <w:tc>
          <w:tcPr>
            <w:tcW w:w="709" w:type="dxa"/>
          </w:tcPr>
          <w:p w:rsidR="00B9080E" w:rsidRPr="000366C6" w:rsidRDefault="00B9080E" w:rsidP="000A53ED">
            <w:pPr>
              <w:jc w:val="center"/>
              <w:rPr>
                <w:szCs w:val="20"/>
              </w:rPr>
            </w:pPr>
            <w:r w:rsidRPr="000366C6">
              <w:rPr>
                <w:szCs w:val="20"/>
              </w:rPr>
              <w:t>Ja</w:t>
            </w:r>
          </w:p>
          <w:p w:rsidR="00B9080E" w:rsidRPr="000366C6" w:rsidRDefault="00E73A5A" w:rsidP="000A53ED">
            <w:pPr>
              <w:jc w:val="center"/>
              <w:rPr>
                <w:szCs w:val="20"/>
              </w:rPr>
            </w:pPr>
            <w:sdt>
              <w:sdtPr>
                <w:rPr>
                  <w:rFonts w:eastAsia="MS Gothic"/>
                  <w:szCs w:val="20"/>
                </w:rPr>
                <w:id w:val="114183107"/>
                <w14:checkbox>
                  <w14:checked w14:val="0"/>
                  <w14:checkedState w14:val="2612" w14:font="MS Gothic"/>
                  <w14:uncheckedState w14:val="2610" w14:font="MS Gothic"/>
                </w14:checkbox>
              </w:sdtPr>
              <w:sdtEndPr/>
              <w:sdtContent>
                <w:r w:rsidR="00B9080E" w:rsidRPr="000366C6">
                  <w:rPr>
                    <w:rFonts w:ascii="MS Gothic" w:eastAsia="MS Gothic" w:hAnsi="MS Gothic" w:cs="MS Gothic" w:hint="eastAsia"/>
                    <w:szCs w:val="20"/>
                  </w:rPr>
                  <w:t>☐</w:t>
                </w:r>
              </w:sdtContent>
            </w:sdt>
          </w:p>
        </w:tc>
        <w:tc>
          <w:tcPr>
            <w:tcW w:w="708" w:type="dxa"/>
          </w:tcPr>
          <w:p w:rsidR="00B9080E" w:rsidRPr="000366C6" w:rsidRDefault="00B9080E" w:rsidP="000A53ED">
            <w:pPr>
              <w:jc w:val="center"/>
              <w:rPr>
                <w:szCs w:val="20"/>
              </w:rPr>
            </w:pPr>
            <w:r w:rsidRPr="000366C6">
              <w:rPr>
                <w:szCs w:val="20"/>
              </w:rPr>
              <w:t>Nee</w:t>
            </w:r>
          </w:p>
          <w:sdt>
            <w:sdtPr>
              <w:rPr>
                <w:szCs w:val="20"/>
              </w:rPr>
              <w:id w:val="-816652048"/>
              <w14:checkbox>
                <w14:checked w14:val="0"/>
                <w14:checkedState w14:val="2612" w14:font="MS Gothic"/>
                <w14:uncheckedState w14:val="2610" w14:font="MS Gothic"/>
              </w14:checkbox>
            </w:sdtPr>
            <w:sdtEndPr/>
            <w:sdtContent>
              <w:p w:rsidR="00B9080E" w:rsidRPr="000366C6" w:rsidRDefault="00B9080E" w:rsidP="000A53ED">
                <w:pPr>
                  <w:jc w:val="center"/>
                  <w:rPr>
                    <w:szCs w:val="20"/>
                  </w:rPr>
                </w:pPr>
                <w:r w:rsidRPr="000366C6">
                  <w:rPr>
                    <w:rFonts w:ascii="MS Gothic" w:eastAsia="MS Gothic" w:hAnsi="MS Gothic" w:cs="MS Gothic" w:hint="eastAsia"/>
                    <w:szCs w:val="20"/>
                  </w:rPr>
                  <w:t>☐</w:t>
                </w:r>
              </w:p>
            </w:sdtContent>
          </w:sdt>
        </w:tc>
      </w:tr>
      <w:tr w:rsidR="00B9080E" w:rsidRPr="000366C6" w:rsidTr="00A92881">
        <w:tc>
          <w:tcPr>
            <w:tcW w:w="675" w:type="dxa"/>
            <w:shd w:val="clear" w:color="auto" w:fill="auto"/>
          </w:tcPr>
          <w:p w:rsidR="00B9080E" w:rsidRPr="000366C6" w:rsidRDefault="00B9080E" w:rsidP="002B5729">
            <w:pPr>
              <w:pStyle w:val="Lijstalinea"/>
              <w:numPr>
                <w:ilvl w:val="0"/>
                <w:numId w:val="5"/>
              </w:numPr>
              <w:jc w:val="center"/>
              <w:rPr>
                <w:szCs w:val="20"/>
              </w:rPr>
            </w:pPr>
          </w:p>
        </w:tc>
        <w:tc>
          <w:tcPr>
            <w:tcW w:w="7088" w:type="dxa"/>
          </w:tcPr>
          <w:p w:rsidR="00B9080E" w:rsidRPr="000366C6" w:rsidRDefault="00B9080E" w:rsidP="008A7DDD">
            <w:pPr>
              <w:autoSpaceDE w:val="0"/>
              <w:autoSpaceDN w:val="0"/>
              <w:adjustRightInd w:val="0"/>
              <w:rPr>
                <w:rFonts w:cs="CIDFont+F1"/>
                <w:szCs w:val="20"/>
              </w:rPr>
            </w:pPr>
            <w:r w:rsidRPr="000366C6">
              <w:rPr>
                <w:rFonts w:cs="CIDFont+F1"/>
                <w:szCs w:val="20"/>
              </w:rPr>
              <w:t>Mocht Microsoft aanvullende kortingen gedurende de looptijd op de afgenomen licentievormen van toepassing verklaren, dan wordt dat één o</w:t>
            </w:r>
            <w:r>
              <w:rPr>
                <w:rFonts w:cs="CIDFont+F1"/>
                <w:szCs w:val="20"/>
              </w:rPr>
              <w:t>p</w:t>
            </w:r>
            <w:r w:rsidRPr="000366C6">
              <w:rPr>
                <w:rFonts w:cs="CIDFont+F1"/>
                <w:szCs w:val="20"/>
              </w:rPr>
              <w:t xml:space="preserve"> </w:t>
            </w:r>
            <w:r w:rsidRPr="000366C6">
              <w:rPr>
                <w:rFonts w:cs="CIDFont+F1"/>
                <w:szCs w:val="20"/>
              </w:rPr>
              <w:lastRenderedPageBreak/>
              <w:t xml:space="preserve">één </w:t>
            </w:r>
            <w:r>
              <w:rPr>
                <w:rFonts w:cs="CIDFont+F1"/>
                <w:szCs w:val="20"/>
              </w:rPr>
              <w:t>doorberekend</w:t>
            </w:r>
            <w:r w:rsidRPr="000366C6">
              <w:rPr>
                <w:rFonts w:cs="CIDFont+F1"/>
                <w:szCs w:val="20"/>
              </w:rPr>
              <w:t xml:space="preserve"> naar de Opdrachtgever.</w:t>
            </w:r>
            <w:r w:rsidR="006140E9" w:rsidRPr="00B500EA">
              <w:rPr>
                <w:szCs w:val="20"/>
              </w:rPr>
              <w:t xml:space="preserve"> Eventuele wijzigingen in aantallen licenties kunnen niet leiden tot een wijziging van de overeengekomen voorwaarden en/of prijzen per licentie.</w:t>
            </w:r>
          </w:p>
        </w:tc>
        <w:tc>
          <w:tcPr>
            <w:tcW w:w="709" w:type="dxa"/>
          </w:tcPr>
          <w:p w:rsidR="00B9080E" w:rsidRPr="000366C6" w:rsidRDefault="00B9080E" w:rsidP="000A53ED">
            <w:pPr>
              <w:jc w:val="center"/>
              <w:rPr>
                <w:szCs w:val="20"/>
              </w:rPr>
            </w:pPr>
            <w:r w:rsidRPr="000366C6">
              <w:rPr>
                <w:szCs w:val="20"/>
              </w:rPr>
              <w:lastRenderedPageBreak/>
              <w:t>Ja</w:t>
            </w:r>
          </w:p>
          <w:p w:rsidR="00B9080E" w:rsidRPr="000366C6" w:rsidRDefault="00E73A5A" w:rsidP="000A53ED">
            <w:pPr>
              <w:jc w:val="center"/>
              <w:rPr>
                <w:szCs w:val="20"/>
              </w:rPr>
            </w:pPr>
            <w:sdt>
              <w:sdtPr>
                <w:rPr>
                  <w:rFonts w:eastAsia="MS Gothic"/>
                  <w:szCs w:val="20"/>
                </w:rPr>
                <w:id w:val="386300788"/>
                <w14:checkbox>
                  <w14:checked w14:val="0"/>
                  <w14:checkedState w14:val="2612" w14:font="MS Gothic"/>
                  <w14:uncheckedState w14:val="2610" w14:font="MS Gothic"/>
                </w14:checkbox>
              </w:sdtPr>
              <w:sdtEndPr/>
              <w:sdtContent>
                <w:r w:rsidR="00B9080E" w:rsidRPr="000366C6">
                  <w:rPr>
                    <w:rFonts w:ascii="MS Gothic" w:eastAsia="MS Gothic" w:hAnsi="MS Gothic" w:cs="MS Gothic" w:hint="eastAsia"/>
                    <w:szCs w:val="20"/>
                  </w:rPr>
                  <w:t>☐</w:t>
                </w:r>
              </w:sdtContent>
            </w:sdt>
          </w:p>
        </w:tc>
        <w:tc>
          <w:tcPr>
            <w:tcW w:w="708" w:type="dxa"/>
          </w:tcPr>
          <w:p w:rsidR="00B9080E" w:rsidRPr="000366C6" w:rsidRDefault="00B9080E" w:rsidP="000A53ED">
            <w:pPr>
              <w:jc w:val="center"/>
              <w:rPr>
                <w:szCs w:val="20"/>
              </w:rPr>
            </w:pPr>
            <w:r w:rsidRPr="000366C6">
              <w:rPr>
                <w:szCs w:val="20"/>
              </w:rPr>
              <w:t>Nee</w:t>
            </w:r>
          </w:p>
          <w:sdt>
            <w:sdtPr>
              <w:rPr>
                <w:szCs w:val="20"/>
              </w:rPr>
              <w:id w:val="1753555148"/>
              <w14:checkbox>
                <w14:checked w14:val="0"/>
                <w14:checkedState w14:val="2612" w14:font="MS Gothic"/>
                <w14:uncheckedState w14:val="2610" w14:font="MS Gothic"/>
              </w14:checkbox>
            </w:sdtPr>
            <w:sdtEndPr/>
            <w:sdtContent>
              <w:p w:rsidR="00B9080E" w:rsidRPr="000366C6" w:rsidRDefault="00B9080E" w:rsidP="000A53ED">
                <w:pPr>
                  <w:jc w:val="center"/>
                  <w:rPr>
                    <w:szCs w:val="20"/>
                  </w:rPr>
                </w:pPr>
                <w:r w:rsidRPr="000366C6">
                  <w:rPr>
                    <w:rFonts w:ascii="MS Gothic" w:eastAsia="MS Gothic" w:hAnsi="MS Gothic" w:cs="MS Gothic" w:hint="eastAsia"/>
                    <w:szCs w:val="20"/>
                  </w:rPr>
                  <w:t>☐</w:t>
                </w:r>
              </w:p>
            </w:sdtContent>
          </w:sdt>
        </w:tc>
      </w:tr>
      <w:tr w:rsidR="0038787B" w:rsidRPr="000366C6" w:rsidTr="00A92881">
        <w:tc>
          <w:tcPr>
            <w:tcW w:w="675" w:type="dxa"/>
            <w:shd w:val="clear" w:color="auto" w:fill="auto"/>
          </w:tcPr>
          <w:p w:rsidR="0038787B" w:rsidRPr="000366C6" w:rsidRDefault="0038787B" w:rsidP="002B5729">
            <w:pPr>
              <w:pStyle w:val="Lijstalinea"/>
              <w:numPr>
                <w:ilvl w:val="0"/>
                <w:numId w:val="5"/>
              </w:numPr>
              <w:jc w:val="center"/>
              <w:rPr>
                <w:szCs w:val="20"/>
              </w:rPr>
            </w:pPr>
          </w:p>
        </w:tc>
        <w:tc>
          <w:tcPr>
            <w:tcW w:w="7088" w:type="dxa"/>
          </w:tcPr>
          <w:p w:rsidR="0038787B" w:rsidRDefault="0038787B" w:rsidP="0038787B">
            <w:pPr>
              <w:autoSpaceDE w:val="0"/>
              <w:autoSpaceDN w:val="0"/>
              <w:adjustRightInd w:val="0"/>
              <w:rPr>
                <w:rFonts w:cs="CIDFont+F1"/>
                <w:szCs w:val="20"/>
              </w:rPr>
            </w:pPr>
            <w:r>
              <w:rPr>
                <w:rFonts w:cs="CIDFont+F1"/>
                <w:szCs w:val="20"/>
              </w:rPr>
              <w:t>Opdrachtnemer is verantwoordelijk dat op de bestellijst van de Opdrachtnemer (</w:t>
            </w:r>
            <w:proofErr w:type="spellStart"/>
            <w:r>
              <w:rPr>
                <w:rFonts w:cs="CIDFont+F1"/>
                <w:szCs w:val="20"/>
              </w:rPr>
              <w:t>reseller</w:t>
            </w:r>
            <w:proofErr w:type="spellEnd"/>
            <w:r>
              <w:rPr>
                <w:rFonts w:cs="CIDFont+F1"/>
                <w:szCs w:val="20"/>
              </w:rPr>
              <w:t xml:space="preserve">) naar Microsoft de volgende </w:t>
            </w:r>
            <w:r w:rsidRPr="0038787B">
              <w:rPr>
                <w:rFonts w:cs="CIDFont+F1"/>
                <w:szCs w:val="20"/>
              </w:rPr>
              <w:t>VNG-MBSA en VNG-EA nummers worden vermeld:</w:t>
            </w:r>
          </w:p>
          <w:p w:rsidR="0038787B" w:rsidRPr="0038787B" w:rsidRDefault="0038787B" w:rsidP="0038787B">
            <w:pPr>
              <w:autoSpaceDE w:val="0"/>
              <w:autoSpaceDN w:val="0"/>
              <w:adjustRightInd w:val="0"/>
              <w:rPr>
                <w:rFonts w:cs="CIDFont+F1"/>
                <w:szCs w:val="20"/>
              </w:rPr>
            </w:pPr>
            <w:r w:rsidRPr="0038787B">
              <w:rPr>
                <w:rFonts w:cs="CIDFont+F1"/>
                <w:szCs w:val="20"/>
              </w:rPr>
              <w:t xml:space="preserve">MBSA: U5956506 </w:t>
            </w:r>
          </w:p>
          <w:p w:rsidR="0038787B" w:rsidRPr="000366C6" w:rsidRDefault="0038787B" w:rsidP="0038787B">
            <w:pPr>
              <w:autoSpaceDE w:val="0"/>
              <w:autoSpaceDN w:val="0"/>
              <w:adjustRightInd w:val="0"/>
              <w:rPr>
                <w:rFonts w:cs="CIDFont+F1"/>
                <w:szCs w:val="20"/>
              </w:rPr>
            </w:pPr>
            <w:r w:rsidRPr="0038787B">
              <w:rPr>
                <w:rFonts w:cs="CIDFont+F1"/>
                <w:szCs w:val="20"/>
              </w:rPr>
              <w:t>EA: 52E60908</w:t>
            </w:r>
          </w:p>
        </w:tc>
        <w:tc>
          <w:tcPr>
            <w:tcW w:w="709" w:type="dxa"/>
          </w:tcPr>
          <w:p w:rsidR="0038787B" w:rsidRPr="000366C6" w:rsidRDefault="0038787B" w:rsidP="00964A3F">
            <w:pPr>
              <w:jc w:val="center"/>
              <w:rPr>
                <w:szCs w:val="20"/>
              </w:rPr>
            </w:pPr>
            <w:r w:rsidRPr="000366C6">
              <w:rPr>
                <w:szCs w:val="20"/>
              </w:rPr>
              <w:t>Ja</w:t>
            </w:r>
          </w:p>
          <w:p w:rsidR="0038787B" w:rsidRPr="000366C6" w:rsidRDefault="00E73A5A" w:rsidP="00964A3F">
            <w:pPr>
              <w:jc w:val="center"/>
              <w:rPr>
                <w:szCs w:val="20"/>
              </w:rPr>
            </w:pPr>
            <w:sdt>
              <w:sdtPr>
                <w:rPr>
                  <w:rFonts w:eastAsia="MS Gothic"/>
                  <w:szCs w:val="20"/>
                </w:rPr>
                <w:id w:val="1118561620"/>
                <w14:checkbox>
                  <w14:checked w14:val="0"/>
                  <w14:checkedState w14:val="2612" w14:font="MS Gothic"/>
                  <w14:uncheckedState w14:val="2610" w14:font="MS Gothic"/>
                </w14:checkbox>
              </w:sdtPr>
              <w:sdtEndPr/>
              <w:sdtContent>
                <w:r w:rsidR="0038787B" w:rsidRPr="000366C6">
                  <w:rPr>
                    <w:rFonts w:ascii="MS Gothic" w:eastAsia="MS Gothic" w:hAnsi="MS Gothic" w:cs="MS Gothic" w:hint="eastAsia"/>
                    <w:szCs w:val="20"/>
                  </w:rPr>
                  <w:t>☐</w:t>
                </w:r>
              </w:sdtContent>
            </w:sdt>
          </w:p>
        </w:tc>
        <w:tc>
          <w:tcPr>
            <w:tcW w:w="708" w:type="dxa"/>
          </w:tcPr>
          <w:p w:rsidR="0038787B" w:rsidRPr="000366C6" w:rsidRDefault="0038787B" w:rsidP="00964A3F">
            <w:pPr>
              <w:jc w:val="center"/>
              <w:rPr>
                <w:szCs w:val="20"/>
              </w:rPr>
            </w:pPr>
            <w:r w:rsidRPr="000366C6">
              <w:rPr>
                <w:szCs w:val="20"/>
              </w:rPr>
              <w:t>Nee</w:t>
            </w:r>
          </w:p>
          <w:sdt>
            <w:sdtPr>
              <w:rPr>
                <w:szCs w:val="20"/>
              </w:rPr>
              <w:id w:val="560073603"/>
              <w14:checkbox>
                <w14:checked w14:val="0"/>
                <w14:checkedState w14:val="2612" w14:font="MS Gothic"/>
                <w14:uncheckedState w14:val="2610" w14:font="MS Gothic"/>
              </w14:checkbox>
            </w:sdtPr>
            <w:sdtEndPr/>
            <w:sdtContent>
              <w:p w:rsidR="0038787B" w:rsidRPr="000366C6" w:rsidRDefault="0038787B" w:rsidP="00964A3F">
                <w:pPr>
                  <w:jc w:val="center"/>
                  <w:rPr>
                    <w:szCs w:val="20"/>
                  </w:rPr>
                </w:pPr>
                <w:r w:rsidRPr="000366C6">
                  <w:rPr>
                    <w:rFonts w:ascii="MS Gothic" w:eastAsia="MS Gothic" w:hAnsi="MS Gothic" w:cs="MS Gothic" w:hint="eastAsia"/>
                    <w:szCs w:val="20"/>
                  </w:rPr>
                  <w:t>☐</w:t>
                </w:r>
              </w:p>
            </w:sdtContent>
          </w:sdt>
        </w:tc>
      </w:tr>
    </w:tbl>
    <w:p w:rsidR="002B5729" w:rsidRPr="000366C6" w:rsidRDefault="002B5729" w:rsidP="002B5729">
      <w:pPr>
        <w:rPr>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2B5729" w:rsidRPr="000366C6" w:rsidTr="00A92881">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rsidR="002B5729" w:rsidRPr="000366C6" w:rsidRDefault="00402BE8" w:rsidP="00A92881">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szCs w:val="20"/>
              </w:rPr>
            </w:pPr>
            <w:r w:rsidRPr="000366C6">
              <w:rPr>
                <w:b/>
                <w:color w:val="FFFFFF"/>
                <w:szCs w:val="20"/>
              </w:rPr>
              <w:t>Prijzen en f</w:t>
            </w:r>
            <w:r w:rsidR="002B5729" w:rsidRPr="000366C6">
              <w:rPr>
                <w:b/>
                <w:color w:val="FFFFFF"/>
                <w:szCs w:val="20"/>
              </w:rPr>
              <w:t xml:space="preserve">acturatie  </w:t>
            </w:r>
          </w:p>
        </w:tc>
      </w:tr>
      <w:tr w:rsidR="008A7DDD" w:rsidRPr="000366C6" w:rsidTr="00A92881">
        <w:tc>
          <w:tcPr>
            <w:tcW w:w="675" w:type="dxa"/>
            <w:tcBorders>
              <w:top w:val="single" w:sz="4" w:space="0" w:color="auto"/>
              <w:left w:val="single" w:sz="4" w:space="0" w:color="auto"/>
              <w:bottom w:val="single" w:sz="4" w:space="0" w:color="auto"/>
              <w:right w:val="single" w:sz="4" w:space="0" w:color="auto"/>
            </w:tcBorders>
          </w:tcPr>
          <w:p w:rsidR="008A7DDD" w:rsidRPr="000366C6" w:rsidRDefault="008A7DDD" w:rsidP="002B5729">
            <w:pPr>
              <w:pStyle w:val="Lijstalinea"/>
              <w:numPr>
                <w:ilvl w:val="0"/>
                <w:numId w:val="5"/>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rsidR="008A7DDD" w:rsidRPr="000366C6" w:rsidRDefault="008A7DDD" w:rsidP="00402BE8">
            <w:pPr>
              <w:spacing w:line="260" w:lineRule="atLeast"/>
              <w:rPr>
                <w:rFonts w:eastAsia="Batang"/>
                <w:szCs w:val="20"/>
                <w:lang w:eastAsia="en-US"/>
              </w:rPr>
            </w:pPr>
            <w:r w:rsidRPr="000366C6">
              <w:rPr>
                <w:szCs w:val="20"/>
              </w:rPr>
              <w:t>Tarieven dienen “All-in” te zijn. Ze moeten gebaseerd zijn op alle in de offerteaanvraag gestelde eisen zoals, onder andere: kosten van administratie; overhead; materiaal; opslagkosten en voorraadbeheer; transportkosten; reiskosten en parkeerkosten; brandstofkosten; afschrijvingen vervoersmiddelen; analyses, kosten voor overleg en advisering; kosten voor eventuele managementrapportages; ICT kosten; verzekeringen; afvalbeheerbijdrage; belastingen; heffingen; winst en opslag, etc.</w:t>
            </w:r>
          </w:p>
        </w:tc>
        <w:tc>
          <w:tcPr>
            <w:tcW w:w="709" w:type="dxa"/>
            <w:tcBorders>
              <w:top w:val="single" w:sz="4" w:space="0" w:color="auto"/>
              <w:left w:val="single" w:sz="4" w:space="0" w:color="auto"/>
              <w:bottom w:val="single" w:sz="4" w:space="0" w:color="auto"/>
              <w:right w:val="single" w:sz="4" w:space="0" w:color="auto"/>
            </w:tcBorders>
          </w:tcPr>
          <w:p w:rsidR="008A7DDD" w:rsidRPr="000366C6" w:rsidRDefault="008A7DDD" w:rsidP="00C10AF8">
            <w:pPr>
              <w:jc w:val="center"/>
              <w:rPr>
                <w:szCs w:val="20"/>
              </w:rPr>
            </w:pPr>
            <w:r w:rsidRPr="000366C6">
              <w:rPr>
                <w:szCs w:val="20"/>
              </w:rPr>
              <w:t>Ja</w:t>
            </w:r>
          </w:p>
          <w:p w:rsidR="008A7DDD" w:rsidRPr="000366C6" w:rsidRDefault="00E73A5A" w:rsidP="00C10AF8">
            <w:pPr>
              <w:jc w:val="center"/>
              <w:rPr>
                <w:szCs w:val="20"/>
              </w:rPr>
            </w:pPr>
            <w:sdt>
              <w:sdtPr>
                <w:rPr>
                  <w:rFonts w:eastAsia="MS Gothic"/>
                  <w:szCs w:val="20"/>
                </w:rPr>
                <w:id w:val="1977254328"/>
                <w14:checkbox>
                  <w14:checked w14:val="0"/>
                  <w14:checkedState w14:val="2612" w14:font="MS Gothic"/>
                  <w14:uncheckedState w14:val="2610" w14:font="MS Gothic"/>
                </w14:checkbox>
              </w:sdtPr>
              <w:sdtEndPr/>
              <w:sdtContent>
                <w:r w:rsidR="008A7DDD" w:rsidRPr="000366C6">
                  <w:rPr>
                    <w:rFonts w:ascii="MS Gothic" w:eastAsia="MS Gothic" w:hAnsi="MS Gothic" w:cs="MS Gothic" w:hint="eastAsia"/>
                    <w:szCs w:val="20"/>
                  </w:rPr>
                  <w:t>☐</w:t>
                </w:r>
              </w:sdtContent>
            </w:sdt>
          </w:p>
        </w:tc>
        <w:tc>
          <w:tcPr>
            <w:tcW w:w="708" w:type="dxa"/>
            <w:tcBorders>
              <w:top w:val="single" w:sz="4" w:space="0" w:color="auto"/>
              <w:left w:val="single" w:sz="4" w:space="0" w:color="auto"/>
              <w:bottom w:val="single" w:sz="4" w:space="0" w:color="auto"/>
              <w:right w:val="single" w:sz="4" w:space="0" w:color="auto"/>
            </w:tcBorders>
          </w:tcPr>
          <w:p w:rsidR="008A7DDD" w:rsidRPr="000366C6" w:rsidRDefault="008A7DDD" w:rsidP="00C10AF8">
            <w:pPr>
              <w:jc w:val="center"/>
              <w:rPr>
                <w:szCs w:val="20"/>
              </w:rPr>
            </w:pPr>
            <w:r w:rsidRPr="000366C6">
              <w:rPr>
                <w:szCs w:val="20"/>
              </w:rPr>
              <w:t>Nee</w:t>
            </w:r>
          </w:p>
          <w:sdt>
            <w:sdtPr>
              <w:rPr>
                <w:szCs w:val="20"/>
              </w:rPr>
              <w:id w:val="-624704227"/>
              <w14:checkbox>
                <w14:checked w14:val="0"/>
                <w14:checkedState w14:val="2612" w14:font="MS Gothic"/>
                <w14:uncheckedState w14:val="2610" w14:font="MS Gothic"/>
              </w14:checkbox>
            </w:sdtPr>
            <w:sdtEndPr/>
            <w:sdtContent>
              <w:p w:rsidR="008A7DDD" w:rsidRPr="000366C6" w:rsidRDefault="008A7DDD" w:rsidP="00C10AF8">
                <w:pPr>
                  <w:jc w:val="center"/>
                  <w:rPr>
                    <w:szCs w:val="20"/>
                  </w:rPr>
                </w:pPr>
                <w:r w:rsidRPr="000366C6">
                  <w:rPr>
                    <w:rFonts w:ascii="MS Gothic" w:eastAsia="MS Gothic" w:hAnsi="MS Gothic" w:cs="MS Gothic" w:hint="eastAsia"/>
                    <w:szCs w:val="20"/>
                  </w:rPr>
                  <w:t>☐</w:t>
                </w:r>
              </w:p>
            </w:sdtContent>
          </w:sdt>
        </w:tc>
      </w:tr>
      <w:tr w:rsidR="008A7DDD" w:rsidRPr="000366C6" w:rsidTr="00A92881">
        <w:tc>
          <w:tcPr>
            <w:tcW w:w="675" w:type="dxa"/>
            <w:tcBorders>
              <w:top w:val="single" w:sz="4" w:space="0" w:color="auto"/>
              <w:left w:val="single" w:sz="4" w:space="0" w:color="auto"/>
              <w:bottom w:val="single" w:sz="4" w:space="0" w:color="auto"/>
              <w:right w:val="single" w:sz="4" w:space="0" w:color="auto"/>
            </w:tcBorders>
          </w:tcPr>
          <w:p w:rsidR="008A7DDD" w:rsidRPr="000366C6" w:rsidRDefault="008A7DDD" w:rsidP="002B5729">
            <w:pPr>
              <w:pStyle w:val="Lijstalinea"/>
              <w:numPr>
                <w:ilvl w:val="0"/>
                <w:numId w:val="5"/>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rsidR="008A7DDD" w:rsidRPr="000366C6" w:rsidRDefault="00E73A5A" w:rsidP="005D6238">
            <w:pPr>
              <w:autoSpaceDE w:val="0"/>
              <w:autoSpaceDN w:val="0"/>
              <w:adjustRightInd w:val="0"/>
              <w:rPr>
                <w:szCs w:val="20"/>
              </w:rPr>
            </w:pPr>
            <w:r w:rsidRPr="00E73A5A">
              <w:rPr>
                <w:szCs w:val="20"/>
              </w:rPr>
              <w:t>De prijzen zoals aangeboden in het prijzenblad staan vast voor de gehele initiële looptijd van de Overeenkomst, zolang de aantallen af te nemen licenties binnen dezelfde staffel blijven</w:t>
            </w:r>
            <w:bookmarkStart w:id="2" w:name="_GoBack"/>
            <w:bookmarkEnd w:id="2"/>
          </w:p>
        </w:tc>
        <w:tc>
          <w:tcPr>
            <w:tcW w:w="709" w:type="dxa"/>
            <w:tcBorders>
              <w:top w:val="single" w:sz="4" w:space="0" w:color="auto"/>
              <w:left w:val="single" w:sz="4" w:space="0" w:color="auto"/>
              <w:bottom w:val="single" w:sz="4" w:space="0" w:color="auto"/>
              <w:right w:val="single" w:sz="4" w:space="0" w:color="auto"/>
            </w:tcBorders>
          </w:tcPr>
          <w:p w:rsidR="008A7DDD" w:rsidRPr="000366C6" w:rsidRDefault="008A7DDD" w:rsidP="00377D22">
            <w:pPr>
              <w:jc w:val="center"/>
              <w:rPr>
                <w:szCs w:val="20"/>
              </w:rPr>
            </w:pPr>
            <w:r w:rsidRPr="000366C6">
              <w:rPr>
                <w:szCs w:val="20"/>
              </w:rPr>
              <w:t>Ja</w:t>
            </w:r>
          </w:p>
          <w:p w:rsidR="008A7DDD" w:rsidRPr="000366C6" w:rsidRDefault="00E73A5A" w:rsidP="00377D22">
            <w:pPr>
              <w:jc w:val="center"/>
              <w:rPr>
                <w:szCs w:val="20"/>
              </w:rPr>
            </w:pPr>
            <w:sdt>
              <w:sdtPr>
                <w:rPr>
                  <w:rFonts w:eastAsia="MS Gothic"/>
                  <w:szCs w:val="20"/>
                </w:rPr>
                <w:id w:val="-1539275810"/>
                <w14:checkbox>
                  <w14:checked w14:val="0"/>
                  <w14:checkedState w14:val="2612" w14:font="MS Gothic"/>
                  <w14:uncheckedState w14:val="2610" w14:font="MS Gothic"/>
                </w14:checkbox>
              </w:sdtPr>
              <w:sdtEndPr/>
              <w:sdtContent>
                <w:r w:rsidR="008A7DDD" w:rsidRPr="000366C6">
                  <w:rPr>
                    <w:rFonts w:ascii="MS Gothic" w:eastAsia="MS Gothic" w:hAnsi="MS Gothic" w:cs="MS Gothic" w:hint="eastAsia"/>
                    <w:szCs w:val="20"/>
                  </w:rPr>
                  <w:t>☐</w:t>
                </w:r>
              </w:sdtContent>
            </w:sdt>
          </w:p>
        </w:tc>
        <w:tc>
          <w:tcPr>
            <w:tcW w:w="708" w:type="dxa"/>
            <w:tcBorders>
              <w:top w:val="single" w:sz="4" w:space="0" w:color="auto"/>
              <w:left w:val="single" w:sz="4" w:space="0" w:color="auto"/>
              <w:bottom w:val="single" w:sz="4" w:space="0" w:color="auto"/>
              <w:right w:val="single" w:sz="4" w:space="0" w:color="auto"/>
            </w:tcBorders>
          </w:tcPr>
          <w:p w:rsidR="008A7DDD" w:rsidRPr="000366C6" w:rsidRDefault="008A7DDD" w:rsidP="00377D22">
            <w:pPr>
              <w:jc w:val="center"/>
              <w:rPr>
                <w:szCs w:val="20"/>
              </w:rPr>
            </w:pPr>
            <w:r w:rsidRPr="000366C6">
              <w:rPr>
                <w:szCs w:val="20"/>
              </w:rPr>
              <w:t>Nee</w:t>
            </w:r>
          </w:p>
          <w:sdt>
            <w:sdtPr>
              <w:rPr>
                <w:szCs w:val="20"/>
              </w:rPr>
              <w:id w:val="640388898"/>
              <w14:checkbox>
                <w14:checked w14:val="0"/>
                <w14:checkedState w14:val="2612" w14:font="MS Gothic"/>
                <w14:uncheckedState w14:val="2610" w14:font="MS Gothic"/>
              </w14:checkbox>
            </w:sdtPr>
            <w:sdtEndPr/>
            <w:sdtContent>
              <w:p w:rsidR="008A7DDD" w:rsidRPr="000366C6" w:rsidRDefault="008A7DDD" w:rsidP="00377D22">
                <w:pPr>
                  <w:jc w:val="center"/>
                  <w:rPr>
                    <w:szCs w:val="20"/>
                  </w:rPr>
                </w:pPr>
                <w:r w:rsidRPr="000366C6">
                  <w:rPr>
                    <w:rFonts w:ascii="MS Gothic" w:eastAsia="MS Gothic" w:hAnsi="MS Gothic" w:cs="MS Gothic" w:hint="eastAsia"/>
                    <w:szCs w:val="20"/>
                  </w:rPr>
                  <w:t>☐</w:t>
                </w:r>
              </w:p>
            </w:sdtContent>
          </w:sdt>
        </w:tc>
      </w:tr>
      <w:tr w:rsidR="008A7DDD" w:rsidRPr="000366C6" w:rsidTr="00A92881">
        <w:tc>
          <w:tcPr>
            <w:tcW w:w="675" w:type="dxa"/>
            <w:tcBorders>
              <w:top w:val="single" w:sz="4" w:space="0" w:color="auto"/>
              <w:left w:val="single" w:sz="4" w:space="0" w:color="auto"/>
              <w:bottom w:val="single" w:sz="4" w:space="0" w:color="auto"/>
              <w:right w:val="single" w:sz="4" w:space="0" w:color="auto"/>
            </w:tcBorders>
          </w:tcPr>
          <w:p w:rsidR="008A7DDD" w:rsidRPr="000366C6" w:rsidRDefault="008A7DDD" w:rsidP="002B5729">
            <w:pPr>
              <w:pStyle w:val="Lijstalinea"/>
              <w:numPr>
                <w:ilvl w:val="0"/>
                <w:numId w:val="5"/>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rsidR="008A7DDD" w:rsidRPr="000366C6" w:rsidRDefault="008A7DDD" w:rsidP="006140E9">
            <w:pPr>
              <w:autoSpaceDE w:val="0"/>
              <w:autoSpaceDN w:val="0"/>
              <w:adjustRightInd w:val="0"/>
              <w:rPr>
                <w:szCs w:val="20"/>
              </w:rPr>
            </w:pPr>
            <w:r w:rsidRPr="000366C6">
              <w:rPr>
                <w:szCs w:val="20"/>
              </w:rPr>
              <w:t xml:space="preserve">De prijzen en kortingspercentages die voortvloeien vanuit de van toepassing verklaarde voorwaarden worden rechtstreeks doorgezet naar de Opdrachtgever. Dit is ook terug te zien op de facturen. De </w:t>
            </w:r>
            <w:proofErr w:type="spellStart"/>
            <w:r w:rsidRPr="000366C6">
              <w:rPr>
                <w:szCs w:val="20"/>
              </w:rPr>
              <w:t>reseller</w:t>
            </w:r>
            <w:proofErr w:type="spellEnd"/>
            <w:r w:rsidRPr="000366C6">
              <w:rPr>
                <w:szCs w:val="20"/>
              </w:rPr>
              <w:t xml:space="preserve"> (de Opdrachtnemer) factureert de opslagpercentage voor de dienstverlening als aparte regel op de facturen. </w:t>
            </w:r>
            <w:r>
              <w:rPr>
                <w:szCs w:val="20"/>
              </w:rPr>
              <w:t xml:space="preserve">Ditzelfde geldt ook voor </w:t>
            </w:r>
            <w:proofErr w:type="spellStart"/>
            <w:r>
              <w:rPr>
                <w:szCs w:val="20"/>
              </w:rPr>
              <w:t>true</w:t>
            </w:r>
            <w:proofErr w:type="spellEnd"/>
            <w:r>
              <w:rPr>
                <w:szCs w:val="20"/>
              </w:rPr>
              <w:t xml:space="preserve">-ups en aanvullende opdrachten voor Microsoft producten. </w:t>
            </w:r>
          </w:p>
        </w:tc>
        <w:tc>
          <w:tcPr>
            <w:tcW w:w="709" w:type="dxa"/>
            <w:tcBorders>
              <w:top w:val="single" w:sz="4" w:space="0" w:color="auto"/>
              <w:left w:val="single" w:sz="4" w:space="0" w:color="auto"/>
              <w:bottom w:val="single" w:sz="4" w:space="0" w:color="auto"/>
              <w:right w:val="single" w:sz="4" w:space="0" w:color="auto"/>
            </w:tcBorders>
          </w:tcPr>
          <w:p w:rsidR="008A7DDD" w:rsidRPr="000366C6" w:rsidRDefault="008A7DDD" w:rsidP="00377D22">
            <w:pPr>
              <w:jc w:val="center"/>
              <w:rPr>
                <w:szCs w:val="20"/>
              </w:rPr>
            </w:pPr>
            <w:r w:rsidRPr="000366C6">
              <w:rPr>
                <w:szCs w:val="20"/>
              </w:rPr>
              <w:t>Ja</w:t>
            </w:r>
          </w:p>
          <w:p w:rsidR="008A7DDD" w:rsidRPr="000366C6" w:rsidRDefault="00E73A5A" w:rsidP="00377D22">
            <w:pPr>
              <w:jc w:val="center"/>
              <w:rPr>
                <w:szCs w:val="20"/>
              </w:rPr>
            </w:pPr>
            <w:sdt>
              <w:sdtPr>
                <w:rPr>
                  <w:rFonts w:eastAsia="MS Gothic"/>
                  <w:szCs w:val="20"/>
                </w:rPr>
                <w:id w:val="1527212540"/>
                <w14:checkbox>
                  <w14:checked w14:val="0"/>
                  <w14:checkedState w14:val="2612" w14:font="MS Gothic"/>
                  <w14:uncheckedState w14:val="2610" w14:font="MS Gothic"/>
                </w14:checkbox>
              </w:sdtPr>
              <w:sdtEndPr/>
              <w:sdtContent>
                <w:r w:rsidR="008A7DDD" w:rsidRPr="000366C6">
                  <w:rPr>
                    <w:rFonts w:ascii="MS Gothic" w:eastAsia="MS Gothic" w:hAnsi="MS Gothic" w:cs="MS Gothic" w:hint="eastAsia"/>
                    <w:szCs w:val="20"/>
                  </w:rPr>
                  <w:t>☐</w:t>
                </w:r>
              </w:sdtContent>
            </w:sdt>
          </w:p>
        </w:tc>
        <w:tc>
          <w:tcPr>
            <w:tcW w:w="708" w:type="dxa"/>
            <w:tcBorders>
              <w:top w:val="single" w:sz="4" w:space="0" w:color="auto"/>
              <w:left w:val="single" w:sz="4" w:space="0" w:color="auto"/>
              <w:bottom w:val="single" w:sz="4" w:space="0" w:color="auto"/>
              <w:right w:val="single" w:sz="4" w:space="0" w:color="auto"/>
            </w:tcBorders>
          </w:tcPr>
          <w:p w:rsidR="008A7DDD" w:rsidRPr="000366C6" w:rsidRDefault="008A7DDD" w:rsidP="00377D22">
            <w:pPr>
              <w:jc w:val="center"/>
              <w:rPr>
                <w:szCs w:val="20"/>
              </w:rPr>
            </w:pPr>
            <w:r w:rsidRPr="000366C6">
              <w:rPr>
                <w:szCs w:val="20"/>
              </w:rPr>
              <w:t>Nee</w:t>
            </w:r>
          </w:p>
          <w:sdt>
            <w:sdtPr>
              <w:rPr>
                <w:szCs w:val="20"/>
              </w:rPr>
              <w:id w:val="1101297890"/>
              <w14:checkbox>
                <w14:checked w14:val="0"/>
                <w14:checkedState w14:val="2612" w14:font="MS Gothic"/>
                <w14:uncheckedState w14:val="2610" w14:font="MS Gothic"/>
              </w14:checkbox>
            </w:sdtPr>
            <w:sdtEndPr/>
            <w:sdtContent>
              <w:p w:rsidR="008A7DDD" w:rsidRPr="000366C6" w:rsidRDefault="008A7DDD" w:rsidP="00377D22">
                <w:pPr>
                  <w:jc w:val="center"/>
                  <w:rPr>
                    <w:szCs w:val="20"/>
                  </w:rPr>
                </w:pPr>
                <w:r w:rsidRPr="000366C6">
                  <w:rPr>
                    <w:rFonts w:ascii="MS Gothic" w:eastAsia="MS Gothic" w:hAnsi="MS Gothic" w:cs="MS Gothic" w:hint="eastAsia"/>
                    <w:szCs w:val="20"/>
                  </w:rPr>
                  <w:t>☐</w:t>
                </w:r>
              </w:p>
            </w:sdtContent>
          </w:sdt>
        </w:tc>
      </w:tr>
      <w:tr w:rsidR="008A7DDD" w:rsidRPr="000366C6" w:rsidTr="00A92881">
        <w:tc>
          <w:tcPr>
            <w:tcW w:w="675" w:type="dxa"/>
            <w:tcBorders>
              <w:top w:val="single" w:sz="4" w:space="0" w:color="auto"/>
              <w:left w:val="single" w:sz="4" w:space="0" w:color="auto"/>
              <w:bottom w:val="single" w:sz="4" w:space="0" w:color="auto"/>
              <w:right w:val="single" w:sz="4" w:space="0" w:color="auto"/>
            </w:tcBorders>
          </w:tcPr>
          <w:p w:rsidR="008A7DDD" w:rsidRPr="000366C6" w:rsidRDefault="008A7DDD" w:rsidP="002B5729">
            <w:pPr>
              <w:pStyle w:val="Lijstalinea"/>
              <w:numPr>
                <w:ilvl w:val="0"/>
                <w:numId w:val="5"/>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rsidR="008A7DDD" w:rsidRPr="000366C6" w:rsidRDefault="008A7DDD" w:rsidP="00A92881">
            <w:pPr>
              <w:autoSpaceDE w:val="0"/>
              <w:autoSpaceDN w:val="0"/>
              <w:adjustRightInd w:val="0"/>
              <w:rPr>
                <w:szCs w:val="20"/>
              </w:rPr>
            </w:pPr>
            <w:r w:rsidRPr="000366C6">
              <w:rPr>
                <w:szCs w:val="20"/>
              </w:rPr>
              <w:t xml:space="preserve">De factuur moet zijn voorzien van routenummer en naam van uw contactpersoon bij Opdrachtgever en een duidelijke </w:t>
            </w:r>
            <w:proofErr w:type="spellStart"/>
            <w:r w:rsidRPr="000366C6">
              <w:rPr>
                <w:szCs w:val="20"/>
              </w:rPr>
              <w:t>BTW-specificatie</w:t>
            </w:r>
            <w:proofErr w:type="spellEnd"/>
            <w:r w:rsidRPr="000366C6">
              <w:rPr>
                <w:szCs w:val="20"/>
              </w:rPr>
              <w:t>. De factuur wordt getoetst aan de wettelijke eisen die de Belastingdienst aan een factuur stelt. Indien de factuur hier niet aan voldoet wordt de factuur geretourneerd.</w:t>
            </w:r>
          </w:p>
        </w:tc>
        <w:tc>
          <w:tcPr>
            <w:tcW w:w="709" w:type="dxa"/>
            <w:tcBorders>
              <w:top w:val="single" w:sz="4" w:space="0" w:color="auto"/>
              <w:left w:val="single" w:sz="4" w:space="0" w:color="auto"/>
              <w:bottom w:val="single" w:sz="4" w:space="0" w:color="auto"/>
              <w:right w:val="single" w:sz="4" w:space="0" w:color="auto"/>
            </w:tcBorders>
            <w:hideMark/>
          </w:tcPr>
          <w:p w:rsidR="008A7DDD" w:rsidRPr="000366C6" w:rsidRDefault="008A7DDD" w:rsidP="00C10AF8">
            <w:pPr>
              <w:jc w:val="center"/>
              <w:rPr>
                <w:szCs w:val="20"/>
              </w:rPr>
            </w:pPr>
            <w:r w:rsidRPr="000366C6">
              <w:rPr>
                <w:szCs w:val="20"/>
              </w:rPr>
              <w:t>Ja</w:t>
            </w:r>
          </w:p>
          <w:p w:rsidR="008A7DDD" w:rsidRPr="000366C6" w:rsidRDefault="00E73A5A" w:rsidP="00C10AF8">
            <w:pPr>
              <w:jc w:val="center"/>
              <w:rPr>
                <w:szCs w:val="20"/>
              </w:rPr>
            </w:pPr>
            <w:sdt>
              <w:sdtPr>
                <w:rPr>
                  <w:rFonts w:eastAsia="MS Gothic"/>
                  <w:szCs w:val="20"/>
                </w:rPr>
                <w:id w:val="983812725"/>
                <w14:checkbox>
                  <w14:checked w14:val="0"/>
                  <w14:checkedState w14:val="2612" w14:font="MS Gothic"/>
                  <w14:uncheckedState w14:val="2610" w14:font="MS Gothic"/>
                </w14:checkbox>
              </w:sdtPr>
              <w:sdtEndPr/>
              <w:sdtContent>
                <w:r w:rsidR="008A7DDD" w:rsidRPr="000366C6">
                  <w:rPr>
                    <w:rFonts w:ascii="MS Gothic" w:eastAsia="MS Gothic" w:hAnsi="MS Gothic" w:cs="MS Gothic" w:hint="eastAsia"/>
                    <w:szCs w:val="20"/>
                  </w:rPr>
                  <w:t>☐</w:t>
                </w:r>
              </w:sdtContent>
            </w:sdt>
          </w:p>
        </w:tc>
        <w:tc>
          <w:tcPr>
            <w:tcW w:w="708" w:type="dxa"/>
            <w:tcBorders>
              <w:top w:val="single" w:sz="4" w:space="0" w:color="auto"/>
              <w:left w:val="single" w:sz="4" w:space="0" w:color="auto"/>
              <w:bottom w:val="single" w:sz="4" w:space="0" w:color="auto"/>
              <w:right w:val="single" w:sz="4" w:space="0" w:color="auto"/>
            </w:tcBorders>
            <w:hideMark/>
          </w:tcPr>
          <w:p w:rsidR="008A7DDD" w:rsidRPr="000366C6" w:rsidRDefault="008A7DDD" w:rsidP="00C10AF8">
            <w:pPr>
              <w:jc w:val="center"/>
              <w:rPr>
                <w:szCs w:val="20"/>
              </w:rPr>
            </w:pPr>
            <w:r w:rsidRPr="000366C6">
              <w:rPr>
                <w:szCs w:val="20"/>
              </w:rPr>
              <w:t>Nee</w:t>
            </w:r>
          </w:p>
          <w:sdt>
            <w:sdtPr>
              <w:rPr>
                <w:szCs w:val="20"/>
              </w:rPr>
              <w:id w:val="1564680899"/>
              <w14:checkbox>
                <w14:checked w14:val="0"/>
                <w14:checkedState w14:val="2612" w14:font="MS Gothic"/>
                <w14:uncheckedState w14:val="2610" w14:font="MS Gothic"/>
              </w14:checkbox>
            </w:sdtPr>
            <w:sdtEndPr/>
            <w:sdtContent>
              <w:p w:rsidR="008A7DDD" w:rsidRPr="000366C6" w:rsidRDefault="008A7DDD" w:rsidP="00C10AF8">
                <w:pPr>
                  <w:jc w:val="center"/>
                  <w:rPr>
                    <w:szCs w:val="20"/>
                  </w:rPr>
                </w:pPr>
                <w:r w:rsidRPr="000366C6">
                  <w:rPr>
                    <w:rFonts w:ascii="MS Gothic" w:eastAsia="MS Gothic" w:hAnsi="MS Gothic" w:cs="MS Gothic" w:hint="eastAsia"/>
                    <w:szCs w:val="20"/>
                  </w:rPr>
                  <w:t>☐</w:t>
                </w:r>
              </w:p>
            </w:sdtContent>
          </w:sdt>
        </w:tc>
      </w:tr>
      <w:tr w:rsidR="008A7DDD" w:rsidRPr="000366C6" w:rsidTr="00A92881">
        <w:tc>
          <w:tcPr>
            <w:tcW w:w="675" w:type="dxa"/>
            <w:tcBorders>
              <w:top w:val="single" w:sz="4" w:space="0" w:color="auto"/>
              <w:left w:val="single" w:sz="4" w:space="0" w:color="auto"/>
              <w:bottom w:val="single" w:sz="4" w:space="0" w:color="auto"/>
              <w:right w:val="single" w:sz="4" w:space="0" w:color="auto"/>
            </w:tcBorders>
          </w:tcPr>
          <w:p w:rsidR="008A7DDD" w:rsidRPr="000366C6" w:rsidRDefault="008A7DDD" w:rsidP="002B5729">
            <w:pPr>
              <w:pStyle w:val="Lijstalinea"/>
              <w:numPr>
                <w:ilvl w:val="0"/>
                <w:numId w:val="5"/>
              </w:numPr>
              <w:jc w:val="center"/>
              <w:rPr>
                <w:szCs w:val="20"/>
              </w:rPr>
            </w:pPr>
          </w:p>
        </w:tc>
        <w:tc>
          <w:tcPr>
            <w:tcW w:w="7088" w:type="dxa"/>
            <w:tcBorders>
              <w:top w:val="single" w:sz="4" w:space="0" w:color="auto"/>
              <w:left w:val="single" w:sz="4" w:space="0" w:color="auto"/>
              <w:bottom w:val="single" w:sz="4" w:space="0" w:color="auto"/>
              <w:right w:val="single" w:sz="4" w:space="0" w:color="auto"/>
            </w:tcBorders>
          </w:tcPr>
          <w:p w:rsidR="008A7DDD" w:rsidRPr="000366C6" w:rsidRDefault="008A7DDD" w:rsidP="00A92881">
            <w:pPr>
              <w:pStyle w:val="Artikel8"/>
              <w:numPr>
                <w:ilvl w:val="0"/>
                <w:numId w:val="0"/>
              </w:numPr>
              <w:ind w:right="176"/>
            </w:pPr>
            <w:r w:rsidRPr="000366C6">
              <w:t xml:space="preserve">De betaling van de opdrachtsom geschiedt maximaal 30 dagen nadat Opdrachtgever de factuur heeft ontvangen. U kunt een e-factuur sturen via het netwerk van </w:t>
            </w:r>
            <w:proofErr w:type="spellStart"/>
            <w:r w:rsidRPr="000366C6">
              <w:t>Simplerinvoicing</w:t>
            </w:r>
            <w:proofErr w:type="spellEnd"/>
            <w:r w:rsidRPr="000366C6">
              <w:t>. Het OIN nummer van</w:t>
            </w:r>
            <w:r w:rsidR="00846D63">
              <w:t xml:space="preserve"> de gemeente Súdwest-Fryslân is</w:t>
            </w:r>
            <w:r w:rsidRPr="000366C6">
              <w:t xml:space="preserve"> </w:t>
            </w:r>
            <w:r w:rsidRPr="000366C6">
              <w:rPr>
                <w:rFonts w:cs="Calibri"/>
              </w:rPr>
              <w:t>00000001001608836000.</w:t>
            </w:r>
          </w:p>
          <w:p w:rsidR="008A7DDD" w:rsidRPr="000366C6" w:rsidRDefault="008A7DDD" w:rsidP="00A92881">
            <w:pPr>
              <w:pStyle w:val="Artikel8"/>
              <w:numPr>
                <w:ilvl w:val="0"/>
                <w:numId w:val="0"/>
              </w:numPr>
            </w:pPr>
            <w:r w:rsidRPr="000366C6">
              <w:t xml:space="preserve">Geen e-facturering? Het is ook mogelijk een factuur in PDF formaat te sturen. Deze kunt u mailen naar: </w:t>
            </w:r>
            <w:hyperlink r:id="rId8" w:history="1">
              <w:r w:rsidRPr="000366C6">
                <w:rPr>
                  <w:rStyle w:val="Hyperlink"/>
                </w:rPr>
                <w:t>Facturen@sudwestfryslan.nl</w:t>
              </w:r>
            </w:hyperlink>
            <w:r w:rsidRPr="000366C6">
              <w:t xml:space="preserve">  </w:t>
            </w:r>
          </w:p>
        </w:tc>
        <w:tc>
          <w:tcPr>
            <w:tcW w:w="709" w:type="dxa"/>
            <w:tcBorders>
              <w:top w:val="single" w:sz="4" w:space="0" w:color="auto"/>
              <w:left w:val="single" w:sz="4" w:space="0" w:color="auto"/>
              <w:bottom w:val="single" w:sz="4" w:space="0" w:color="auto"/>
              <w:right w:val="single" w:sz="4" w:space="0" w:color="auto"/>
            </w:tcBorders>
            <w:hideMark/>
          </w:tcPr>
          <w:p w:rsidR="008A7DDD" w:rsidRPr="000366C6" w:rsidRDefault="008A7DDD" w:rsidP="00C10AF8">
            <w:pPr>
              <w:jc w:val="center"/>
              <w:rPr>
                <w:szCs w:val="20"/>
              </w:rPr>
            </w:pPr>
            <w:r w:rsidRPr="000366C6">
              <w:rPr>
                <w:szCs w:val="20"/>
              </w:rPr>
              <w:t>Ja</w:t>
            </w:r>
          </w:p>
          <w:p w:rsidR="008A7DDD" w:rsidRPr="000366C6" w:rsidRDefault="00E73A5A" w:rsidP="00C10AF8">
            <w:pPr>
              <w:jc w:val="center"/>
              <w:rPr>
                <w:szCs w:val="20"/>
              </w:rPr>
            </w:pPr>
            <w:sdt>
              <w:sdtPr>
                <w:rPr>
                  <w:rFonts w:eastAsia="MS Gothic"/>
                  <w:szCs w:val="20"/>
                </w:rPr>
                <w:id w:val="-1669937827"/>
                <w14:checkbox>
                  <w14:checked w14:val="0"/>
                  <w14:checkedState w14:val="2612" w14:font="MS Gothic"/>
                  <w14:uncheckedState w14:val="2610" w14:font="MS Gothic"/>
                </w14:checkbox>
              </w:sdtPr>
              <w:sdtEndPr/>
              <w:sdtContent>
                <w:r w:rsidR="008A7DDD" w:rsidRPr="000366C6">
                  <w:rPr>
                    <w:rFonts w:ascii="MS Gothic" w:eastAsia="MS Gothic" w:hAnsi="MS Gothic" w:cs="MS Gothic" w:hint="eastAsia"/>
                    <w:szCs w:val="20"/>
                  </w:rPr>
                  <w:t>☐</w:t>
                </w:r>
              </w:sdtContent>
            </w:sdt>
          </w:p>
        </w:tc>
        <w:tc>
          <w:tcPr>
            <w:tcW w:w="708" w:type="dxa"/>
            <w:tcBorders>
              <w:top w:val="single" w:sz="4" w:space="0" w:color="auto"/>
              <w:left w:val="single" w:sz="4" w:space="0" w:color="auto"/>
              <w:bottom w:val="single" w:sz="4" w:space="0" w:color="auto"/>
              <w:right w:val="single" w:sz="4" w:space="0" w:color="auto"/>
            </w:tcBorders>
            <w:hideMark/>
          </w:tcPr>
          <w:p w:rsidR="008A7DDD" w:rsidRPr="000366C6" w:rsidRDefault="008A7DDD" w:rsidP="00C10AF8">
            <w:pPr>
              <w:jc w:val="center"/>
              <w:rPr>
                <w:szCs w:val="20"/>
              </w:rPr>
            </w:pPr>
            <w:r w:rsidRPr="000366C6">
              <w:rPr>
                <w:szCs w:val="20"/>
              </w:rPr>
              <w:t>Nee</w:t>
            </w:r>
          </w:p>
          <w:sdt>
            <w:sdtPr>
              <w:rPr>
                <w:szCs w:val="20"/>
              </w:rPr>
              <w:id w:val="-729608153"/>
              <w14:checkbox>
                <w14:checked w14:val="0"/>
                <w14:checkedState w14:val="2612" w14:font="MS Gothic"/>
                <w14:uncheckedState w14:val="2610" w14:font="MS Gothic"/>
              </w14:checkbox>
            </w:sdtPr>
            <w:sdtEndPr/>
            <w:sdtContent>
              <w:p w:rsidR="008A7DDD" w:rsidRPr="000366C6" w:rsidRDefault="008A7DDD" w:rsidP="00C10AF8">
                <w:pPr>
                  <w:jc w:val="center"/>
                  <w:rPr>
                    <w:szCs w:val="20"/>
                  </w:rPr>
                </w:pPr>
                <w:r w:rsidRPr="000366C6">
                  <w:rPr>
                    <w:rFonts w:ascii="MS Gothic" w:eastAsia="MS Gothic" w:hAnsi="MS Gothic" w:cs="MS Gothic" w:hint="eastAsia"/>
                    <w:szCs w:val="20"/>
                  </w:rPr>
                  <w:t>☐</w:t>
                </w:r>
              </w:p>
            </w:sdtContent>
          </w:sdt>
        </w:tc>
      </w:tr>
    </w:tbl>
    <w:p w:rsidR="009F443A" w:rsidRPr="000366C6" w:rsidRDefault="009F443A" w:rsidP="009F443A">
      <w:pPr>
        <w:contextualSpacing/>
        <w:rPr>
          <w:i/>
          <w:szCs w:val="20"/>
          <w:highlight w:val="yellow"/>
        </w:rPr>
      </w:pPr>
    </w:p>
    <w:bookmarkEnd w:id="1"/>
    <w:sectPr w:rsidR="009F443A" w:rsidRPr="000366C6" w:rsidSect="009F443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4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43A" w:rsidRDefault="009F443A" w:rsidP="009F443A">
      <w:pPr>
        <w:spacing w:line="240" w:lineRule="auto"/>
      </w:pPr>
      <w:r>
        <w:separator/>
      </w:r>
    </w:p>
  </w:endnote>
  <w:endnote w:type="continuationSeparator" w:id="0">
    <w:p w:rsidR="009F443A" w:rsidRDefault="009F443A" w:rsidP="009F44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IDFont+F1">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43A" w:rsidRDefault="009F44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9F443A" w:rsidRPr="00E51A25" w:rsidTr="00A92881">
      <w:trPr>
        <w:trHeight w:val="699"/>
      </w:trPr>
      <w:tc>
        <w:tcPr>
          <w:tcW w:w="5778" w:type="dxa"/>
          <w:tcBorders>
            <w:top w:val="single" w:sz="4" w:space="0" w:color="auto"/>
            <w:left w:val="nil"/>
            <w:bottom w:val="nil"/>
            <w:right w:val="nil"/>
          </w:tcBorders>
          <w:shd w:val="clear" w:color="auto" w:fill="auto"/>
          <w:vAlign w:val="center"/>
        </w:tcPr>
        <w:p w:rsidR="009F443A" w:rsidRPr="00FD778A" w:rsidRDefault="009F443A" w:rsidP="00A92881">
          <w:pPr>
            <w:pStyle w:val="Voettekst"/>
            <w:rPr>
              <w:sz w:val="16"/>
              <w:szCs w:val="16"/>
            </w:rPr>
          </w:pPr>
          <w:r w:rsidRPr="00FD778A">
            <w:rPr>
              <w:sz w:val="16"/>
              <w:szCs w:val="16"/>
            </w:rPr>
            <w:t>Gemeente Súdwest-Fryslân</w:t>
          </w:r>
          <w:r w:rsidRPr="00FD778A">
            <w:rPr>
              <w:sz w:val="16"/>
              <w:szCs w:val="16"/>
            </w:rPr>
            <w:tab/>
          </w:r>
          <w:r w:rsidRPr="00FD778A">
            <w:rPr>
              <w:sz w:val="16"/>
              <w:szCs w:val="16"/>
            </w:rPr>
            <w:tab/>
            <w:t>3</w:t>
          </w:r>
        </w:p>
        <w:p w:rsidR="009F443A" w:rsidRPr="00FD778A" w:rsidRDefault="009F443A" w:rsidP="00A92881">
          <w:pPr>
            <w:pStyle w:val="Voettekst"/>
            <w:tabs>
              <w:tab w:val="clear" w:pos="4536"/>
              <w:tab w:val="clear" w:pos="9072"/>
              <w:tab w:val="left" w:pos="2760"/>
              <w:tab w:val="right" w:pos="8823"/>
            </w:tabs>
            <w:rPr>
              <w:sz w:val="16"/>
              <w:szCs w:val="16"/>
            </w:rPr>
          </w:pPr>
          <w:r>
            <w:rPr>
              <w:sz w:val="16"/>
              <w:szCs w:val="16"/>
            </w:rPr>
            <w:t xml:space="preserve">Bijlage </w:t>
          </w:r>
          <w:r w:rsidR="00DF2B5B">
            <w:rPr>
              <w:sz w:val="16"/>
              <w:szCs w:val="16"/>
            </w:rPr>
            <w:t>4. Programma van Eisen</w:t>
          </w:r>
          <w:r w:rsidRPr="00FD778A">
            <w:rPr>
              <w:sz w:val="16"/>
              <w:szCs w:val="16"/>
            </w:rPr>
            <w:tab/>
          </w:r>
          <w:r w:rsidRPr="00FD778A">
            <w:rPr>
              <w:sz w:val="16"/>
              <w:szCs w:val="16"/>
            </w:rPr>
            <w:tab/>
          </w:r>
        </w:p>
        <w:p w:rsidR="009F443A" w:rsidRPr="001D63F8" w:rsidRDefault="009F443A" w:rsidP="00BE59CE">
          <w:pPr>
            <w:pStyle w:val="Voettekst"/>
            <w:rPr>
              <w:rFonts w:ascii="Verdana" w:hAnsi="Verdana"/>
              <w:szCs w:val="16"/>
            </w:rPr>
          </w:pPr>
          <w:r w:rsidRPr="00FD778A">
            <w:rPr>
              <w:sz w:val="16"/>
              <w:szCs w:val="16"/>
            </w:rPr>
            <w:t xml:space="preserve">Datum: </w:t>
          </w:r>
          <w:r w:rsidR="00BE59CE">
            <w:rPr>
              <w:sz w:val="16"/>
              <w:szCs w:val="16"/>
            </w:rPr>
            <w:t>4 januari 2021</w:t>
          </w:r>
        </w:p>
      </w:tc>
      <w:tc>
        <w:tcPr>
          <w:tcW w:w="3402" w:type="dxa"/>
          <w:tcBorders>
            <w:top w:val="single" w:sz="4" w:space="0" w:color="auto"/>
            <w:left w:val="nil"/>
            <w:bottom w:val="nil"/>
            <w:right w:val="nil"/>
          </w:tcBorders>
        </w:tcPr>
        <w:p w:rsidR="009F443A" w:rsidRPr="00E51A25" w:rsidRDefault="009F443A" w:rsidP="00A92881">
          <w:pPr>
            <w:pStyle w:val="Voettekst"/>
            <w:jc w:val="right"/>
            <w:rPr>
              <w:rFonts w:ascii="Verdana" w:hAnsi="Verdana"/>
              <w:szCs w:val="16"/>
            </w:rPr>
          </w:pPr>
          <w:r>
            <w:rPr>
              <w:noProof/>
            </w:rPr>
            <w:drawing>
              <wp:inline distT="0" distB="0" distL="0" distR="0" wp14:anchorId="6273C73A" wp14:editId="0EAEE978">
                <wp:extent cx="1781175" cy="266700"/>
                <wp:effectExtent l="0" t="0" r="9525" b="0"/>
                <wp:docPr id="1" name="Afbeelding 1"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inline>
            </w:drawing>
          </w:r>
          <w:r w:rsidRPr="00E51A25">
            <w:rPr>
              <w:rFonts w:ascii="Verdana" w:hAnsi="Verdana"/>
              <w:szCs w:val="16"/>
            </w:rPr>
            <w:t xml:space="preserve"> </w:t>
          </w:r>
        </w:p>
      </w:tc>
    </w:tr>
  </w:tbl>
  <w:p w:rsidR="009F443A" w:rsidRDefault="009F443A" w:rsidP="009F44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43A" w:rsidRDefault="009F44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43A" w:rsidRDefault="009F443A" w:rsidP="009F443A">
      <w:pPr>
        <w:spacing w:line="240" w:lineRule="auto"/>
      </w:pPr>
      <w:r>
        <w:separator/>
      </w:r>
    </w:p>
  </w:footnote>
  <w:footnote w:type="continuationSeparator" w:id="0">
    <w:p w:rsidR="009F443A" w:rsidRDefault="009F443A" w:rsidP="009F44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43A" w:rsidRDefault="009F44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43A" w:rsidRDefault="009F44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43A" w:rsidRDefault="009F44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 w15:restartNumberingAfterBreak="0">
    <w:nsid w:val="1DD824DC"/>
    <w:multiLevelType w:val="multilevel"/>
    <w:tmpl w:val="19E6E21A"/>
    <w:lvl w:ilvl="0">
      <w:start w:val="4"/>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2"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4"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5"/>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43A"/>
    <w:rsid w:val="00013020"/>
    <w:rsid w:val="000164F1"/>
    <w:rsid w:val="00031E19"/>
    <w:rsid w:val="000366C6"/>
    <w:rsid w:val="0006436C"/>
    <w:rsid w:val="00065C68"/>
    <w:rsid w:val="00072BDD"/>
    <w:rsid w:val="000A676F"/>
    <w:rsid w:val="000A7848"/>
    <w:rsid w:val="000E0282"/>
    <w:rsid w:val="00154388"/>
    <w:rsid w:val="0019182A"/>
    <w:rsid w:val="001E4988"/>
    <w:rsid w:val="001E76C2"/>
    <w:rsid w:val="00212011"/>
    <w:rsid w:val="002725AD"/>
    <w:rsid w:val="002B5729"/>
    <w:rsid w:val="002D0B63"/>
    <w:rsid w:val="002D19AA"/>
    <w:rsid w:val="002D5BDB"/>
    <w:rsid w:val="002E09F1"/>
    <w:rsid w:val="002E6808"/>
    <w:rsid w:val="00324AC4"/>
    <w:rsid w:val="00336DCE"/>
    <w:rsid w:val="00352B80"/>
    <w:rsid w:val="0038787B"/>
    <w:rsid w:val="003C69D4"/>
    <w:rsid w:val="003F0679"/>
    <w:rsid w:val="003F3450"/>
    <w:rsid w:val="00402BE8"/>
    <w:rsid w:val="00427E14"/>
    <w:rsid w:val="00461028"/>
    <w:rsid w:val="004708FD"/>
    <w:rsid w:val="00471354"/>
    <w:rsid w:val="00474838"/>
    <w:rsid w:val="00491498"/>
    <w:rsid w:val="00493409"/>
    <w:rsid w:val="004A2A9C"/>
    <w:rsid w:val="004B196E"/>
    <w:rsid w:val="004B2D06"/>
    <w:rsid w:val="004B38C9"/>
    <w:rsid w:val="004B4774"/>
    <w:rsid w:val="004B669D"/>
    <w:rsid w:val="004C5B8E"/>
    <w:rsid w:val="004E32C4"/>
    <w:rsid w:val="00515830"/>
    <w:rsid w:val="00523981"/>
    <w:rsid w:val="0055668F"/>
    <w:rsid w:val="005824F3"/>
    <w:rsid w:val="00583FBA"/>
    <w:rsid w:val="00591DD3"/>
    <w:rsid w:val="005A25ED"/>
    <w:rsid w:val="005D6238"/>
    <w:rsid w:val="005D6D53"/>
    <w:rsid w:val="006140E9"/>
    <w:rsid w:val="0061749E"/>
    <w:rsid w:val="00627D48"/>
    <w:rsid w:val="006369FD"/>
    <w:rsid w:val="00683ECA"/>
    <w:rsid w:val="006A1109"/>
    <w:rsid w:val="006A3AB9"/>
    <w:rsid w:val="006A4293"/>
    <w:rsid w:val="006A5421"/>
    <w:rsid w:val="006B26A2"/>
    <w:rsid w:val="006B5C38"/>
    <w:rsid w:val="006C2363"/>
    <w:rsid w:val="006F26FF"/>
    <w:rsid w:val="00703ABE"/>
    <w:rsid w:val="0071056D"/>
    <w:rsid w:val="007359E8"/>
    <w:rsid w:val="0076256E"/>
    <w:rsid w:val="00764994"/>
    <w:rsid w:val="00764A42"/>
    <w:rsid w:val="007827CB"/>
    <w:rsid w:val="007A065A"/>
    <w:rsid w:val="007B4140"/>
    <w:rsid w:val="007B45BF"/>
    <w:rsid w:val="007C3559"/>
    <w:rsid w:val="007C761E"/>
    <w:rsid w:val="007F308F"/>
    <w:rsid w:val="00804874"/>
    <w:rsid w:val="008276F4"/>
    <w:rsid w:val="008316C4"/>
    <w:rsid w:val="00846D63"/>
    <w:rsid w:val="00855B68"/>
    <w:rsid w:val="00881D50"/>
    <w:rsid w:val="008A7DDD"/>
    <w:rsid w:val="008B2696"/>
    <w:rsid w:val="008C2207"/>
    <w:rsid w:val="008E18D4"/>
    <w:rsid w:val="008F6A45"/>
    <w:rsid w:val="009432DD"/>
    <w:rsid w:val="009A31AB"/>
    <w:rsid w:val="009C5FC5"/>
    <w:rsid w:val="009F443A"/>
    <w:rsid w:val="00A20B98"/>
    <w:rsid w:val="00A51C60"/>
    <w:rsid w:val="00A678AB"/>
    <w:rsid w:val="00A7395D"/>
    <w:rsid w:val="00A968B9"/>
    <w:rsid w:val="00AA70D0"/>
    <w:rsid w:val="00AB1B4C"/>
    <w:rsid w:val="00AC2E75"/>
    <w:rsid w:val="00AD5FC2"/>
    <w:rsid w:val="00AF23AE"/>
    <w:rsid w:val="00AF3C76"/>
    <w:rsid w:val="00AF617A"/>
    <w:rsid w:val="00B007AD"/>
    <w:rsid w:val="00B03F9F"/>
    <w:rsid w:val="00B1484B"/>
    <w:rsid w:val="00B500EA"/>
    <w:rsid w:val="00B717F4"/>
    <w:rsid w:val="00B87514"/>
    <w:rsid w:val="00B9080E"/>
    <w:rsid w:val="00BE59CE"/>
    <w:rsid w:val="00BF3C94"/>
    <w:rsid w:val="00BF4275"/>
    <w:rsid w:val="00C024FD"/>
    <w:rsid w:val="00C1150F"/>
    <w:rsid w:val="00C320B2"/>
    <w:rsid w:val="00C332B7"/>
    <w:rsid w:val="00C75823"/>
    <w:rsid w:val="00C93933"/>
    <w:rsid w:val="00CA04A8"/>
    <w:rsid w:val="00CA0AC2"/>
    <w:rsid w:val="00CC6373"/>
    <w:rsid w:val="00CD3EF9"/>
    <w:rsid w:val="00D23499"/>
    <w:rsid w:val="00D3105F"/>
    <w:rsid w:val="00D81B72"/>
    <w:rsid w:val="00DA28D5"/>
    <w:rsid w:val="00DB7BB2"/>
    <w:rsid w:val="00DD497A"/>
    <w:rsid w:val="00DF2B5B"/>
    <w:rsid w:val="00E03437"/>
    <w:rsid w:val="00E27D64"/>
    <w:rsid w:val="00E40F17"/>
    <w:rsid w:val="00E73A5A"/>
    <w:rsid w:val="00E7409B"/>
    <w:rsid w:val="00E83505"/>
    <w:rsid w:val="00E975EA"/>
    <w:rsid w:val="00EB262D"/>
    <w:rsid w:val="00EE1546"/>
    <w:rsid w:val="00EF16D1"/>
    <w:rsid w:val="00F04805"/>
    <w:rsid w:val="00F21AB1"/>
    <w:rsid w:val="00F71BCE"/>
    <w:rsid w:val="00F95624"/>
    <w:rsid w:val="00FA2593"/>
    <w:rsid w:val="00FB234A"/>
    <w:rsid w:val="00FC066B"/>
    <w:rsid w:val="00FD4DEA"/>
    <w:rsid w:val="00FE0B53"/>
    <w:rsid w:val="00FE50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6809D9-F2D1-4120-858F-ADF9E9472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9F443A"/>
    <w:pPr>
      <w:spacing w:line="276" w:lineRule="auto"/>
    </w:pPr>
    <w:rPr>
      <w:rFonts w:ascii="Trebuchet MS" w:eastAsia="Times New Roman" w:hAnsi="Trebuchet MS"/>
      <w:szCs w:val="18"/>
    </w:rPr>
  </w:style>
  <w:style w:type="paragraph" w:styleId="Kop1">
    <w:name w:val="heading 1"/>
    <w:aliases w:val="hoofdstuk,Hoofdstuk,h1,ips_Hoofdstuk,H1,Univé Hoofdstuk,Section Heading,sectionHeading,sectionHeading Char"/>
    <w:basedOn w:val="Standaard"/>
    <w:next w:val="Standaard"/>
    <w:link w:val="Kop1Char"/>
    <w:qFormat/>
    <w:rsid w:val="009F443A"/>
    <w:pPr>
      <w:numPr>
        <w:numId w:val="3"/>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9F443A"/>
    <w:pPr>
      <w:keepNext/>
      <w:numPr>
        <w:ilvl w:val="1"/>
        <w:numId w:val="3"/>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9F443A"/>
    <w:pPr>
      <w:keepNext/>
      <w:numPr>
        <w:ilvl w:val="2"/>
        <w:numId w:val="3"/>
      </w:numPr>
      <w:spacing w:after="60"/>
      <w:outlineLvl w:val="2"/>
    </w:pPr>
    <w:rPr>
      <w:b/>
      <w:bCs/>
      <w:szCs w:val="20"/>
    </w:rPr>
  </w:style>
  <w:style w:type="paragraph" w:styleId="Kop4">
    <w:name w:val="heading 4"/>
    <w:aliases w:val="h4,Level 2 - a"/>
    <w:basedOn w:val="Standaard"/>
    <w:next w:val="Standaard"/>
    <w:link w:val="Kop4Char"/>
    <w:qFormat/>
    <w:rsid w:val="009F443A"/>
    <w:pPr>
      <w:keepNext/>
      <w:numPr>
        <w:ilvl w:val="3"/>
        <w:numId w:val="3"/>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9F443A"/>
    <w:pPr>
      <w:numPr>
        <w:ilvl w:val="4"/>
        <w:numId w:val="3"/>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9F443A"/>
    <w:pPr>
      <w:numPr>
        <w:ilvl w:val="5"/>
        <w:numId w:val="3"/>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9F443A"/>
    <w:pPr>
      <w:numPr>
        <w:ilvl w:val="6"/>
        <w:numId w:val="3"/>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9F443A"/>
    <w:pPr>
      <w:numPr>
        <w:ilvl w:val="7"/>
        <w:numId w:val="3"/>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9F443A"/>
    <w:pPr>
      <w:numPr>
        <w:ilvl w:val="8"/>
        <w:numId w:val="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9F443A"/>
    <w:rPr>
      <w:rFonts w:ascii="Trebuchet MS" w:eastAsia="Times New Roman"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9F443A"/>
    <w:rPr>
      <w:rFonts w:ascii="Trebuchet MS" w:eastAsia="Times New Roman"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9F443A"/>
    <w:rPr>
      <w:rFonts w:ascii="Trebuchet MS" w:eastAsia="Times New Roman" w:hAnsi="Trebuchet MS"/>
      <w:b/>
      <w:bCs/>
    </w:rPr>
  </w:style>
  <w:style w:type="character" w:customStyle="1" w:styleId="Kop4Char">
    <w:name w:val="Kop 4 Char"/>
    <w:aliases w:val="h4 Char,Level 2 - a Char"/>
    <w:basedOn w:val="Standaardalinea-lettertype"/>
    <w:link w:val="Kop4"/>
    <w:rsid w:val="009F443A"/>
    <w:rPr>
      <w:rFonts w:ascii="Corbel" w:eastAsia="Times New Roman" w:hAnsi="Corbel"/>
      <w:bCs/>
      <w:i/>
      <w:szCs w:val="28"/>
    </w:rPr>
  </w:style>
  <w:style w:type="character" w:customStyle="1" w:styleId="Kop5Char">
    <w:name w:val="Kop 5 Char"/>
    <w:aliases w:val="h5 Char,Level 3 - i Char"/>
    <w:basedOn w:val="Standaardalinea-lettertype"/>
    <w:link w:val="Kop5"/>
    <w:rsid w:val="009F443A"/>
    <w:rPr>
      <w:rFonts w:ascii="Trebuchet MS" w:eastAsia="Times New Roman" w:hAnsi="Trebuchet MS"/>
      <w:b/>
      <w:bCs/>
      <w:i/>
      <w:iCs/>
      <w:sz w:val="26"/>
      <w:szCs w:val="26"/>
    </w:rPr>
  </w:style>
  <w:style w:type="character" w:customStyle="1" w:styleId="Kop6Char">
    <w:name w:val="Kop 6 Char"/>
    <w:aliases w:val="Legal Level 1. Char"/>
    <w:basedOn w:val="Standaardalinea-lettertype"/>
    <w:link w:val="Kop6"/>
    <w:rsid w:val="009F443A"/>
    <w:rPr>
      <w:rFonts w:ascii="Times New Roman" w:eastAsia="Times New Roman" w:hAnsi="Times New Roman"/>
      <w:b/>
      <w:bCs/>
      <w:sz w:val="22"/>
      <w:szCs w:val="22"/>
    </w:rPr>
  </w:style>
  <w:style w:type="character" w:customStyle="1" w:styleId="Kop7Char">
    <w:name w:val="Kop 7 Char"/>
    <w:aliases w:val="h7 Char,Legal Level 1.1. Char"/>
    <w:basedOn w:val="Standaardalinea-lettertype"/>
    <w:link w:val="Kop7"/>
    <w:rsid w:val="009F443A"/>
    <w:rPr>
      <w:rFonts w:ascii="Times New Roman" w:eastAsia="Times New Roman" w:hAnsi="Times New Roman"/>
      <w:sz w:val="24"/>
      <w:szCs w:val="24"/>
    </w:rPr>
  </w:style>
  <w:style w:type="character" w:customStyle="1" w:styleId="Kop8Char">
    <w:name w:val="Kop 8 Char"/>
    <w:aliases w:val="h8 Char,Legal Level 1.1.1. Char1,Legal Level 1.1.1. Char Char"/>
    <w:basedOn w:val="Standaardalinea-lettertype"/>
    <w:link w:val="Kop8"/>
    <w:rsid w:val="009F443A"/>
    <w:rPr>
      <w:rFonts w:ascii="Times New Roman" w:eastAsia="Times New Roman" w:hAnsi="Times New Roman"/>
      <w:i/>
      <w:iCs/>
      <w:sz w:val="24"/>
      <w:szCs w:val="24"/>
    </w:rPr>
  </w:style>
  <w:style w:type="character" w:customStyle="1" w:styleId="Kop9Char">
    <w:name w:val="Kop 9 Char"/>
    <w:aliases w:val="h9 Char,RFP Reference Char,(appendix) Char, (appendix) Char,appendix Char,Legal Level 1.1.1.1. Char"/>
    <w:basedOn w:val="Standaardalinea-lettertype"/>
    <w:link w:val="Kop9"/>
    <w:rsid w:val="009F443A"/>
    <w:rPr>
      <w:rFonts w:ascii="Arial" w:eastAsia="Times New Roman" w:hAnsi="Arial" w:cs="Arial"/>
      <w:sz w:val="22"/>
      <w:szCs w:val="22"/>
    </w:rPr>
  </w:style>
  <w:style w:type="paragraph" w:styleId="Lijstalinea">
    <w:name w:val="List Paragraph"/>
    <w:basedOn w:val="Standaard"/>
    <w:next w:val="Standaard"/>
    <w:uiPriority w:val="34"/>
    <w:qFormat/>
    <w:rsid w:val="009F443A"/>
    <w:pPr>
      <w:numPr>
        <w:numId w:val="2"/>
      </w:numPr>
    </w:pPr>
    <w:rPr>
      <w:lang w:eastAsia="en-US"/>
    </w:rPr>
  </w:style>
  <w:style w:type="paragraph" w:styleId="Koptekst">
    <w:name w:val="header"/>
    <w:basedOn w:val="Standaard"/>
    <w:link w:val="KoptekstChar"/>
    <w:uiPriority w:val="99"/>
    <w:unhideWhenUsed/>
    <w:rsid w:val="009F443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443A"/>
    <w:rPr>
      <w:rFonts w:ascii="Trebuchet MS" w:eastAsia="Times New Roman" w:hAnsi="Trebuchet MS"/>
      <w:szCs w:val="18"/>
    </w:rPr>
  </w:style>
  <w:style w:type="paragraph" w:styleId="Voettekst">
    <w:name w:val="footer"/>
    <w:basedOn w:val="Standaard"/>
    <w:link w:val="VoettekstChar"/>
    <w:uiPriority w:val="99"/>
    <w:unhideWhenUsed/>
    <w:rsid w:val="009F443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443A"/>
    <w:rPr>
      <w:rFonts w:ascii="Trebuchet MS" w:eastAsia="Times New Roman" w:hAnsi="Trebuchet MS"/>
      <w:szCs w:val="18"/>
    </w:rPr>
  </w:style>
  <w:style w:type="paragraph" w:styleId="Ballontekst">
    <w:name w:val="Balloon Text"/>
    <w:basedOn w:val="Standaard"/>
    <w:link w:val="BallontekstChar"/>
    <w:uiPriority w:val="99"/>
    <w:semiHidden/>
    <w:unhideWhenUsed/>
    <w:rsid w:val="009F443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F443A"/>
    <w:rPr>
      <w:rFonts w:ascii="Tahoma" w:eastAsia="Times New Roman" w:hAnsi="Tahoma" w:cs="Tahoma"/>
      <w:sz w:val="16"/>
      <w:szCs w:val="16"/>
    </w:rPr>
  </w:style>
  <w:style w:type="character" w:styleId="Hyperlink">
    <w:name w:val="Hyperlink"/>
    <w:uiPriority w:val="99"/>
    <w:rsid w:val="002B5729"/>
    <w:rPr>
      <w:color w:val="0000FF"/>
      <w:u w:val="single"/>
    </w:rPr>
  </w:style>
  <w:style w:type="paragraph" w:styleId="Geenafstand">
    <w:name w:val="No Spacing"/>
    <w:uiPriority w:val="1"/>
    <w:qFormat/>
    <w:rsid w:val="002B5729"/>
    <w:rPr>
      <w:rFonts w:ascii="Trebuchet MS" w:eastAsia="Times New Roman" w:hAnsi="Trebuchet MS"/>
      <w:szCs w:val="18"/>
    </w:rPr>
  </w:style>
  <w:style w:type="paragraph" w:customStyle="1" w:styleId="Artikel8">
    <w:name w:val="Artikel 8"/>
    <w:basedOn w:val="Standaard"/>
    <w:qFormat/>
    <w:rsid w:val="002B5729"/>
    <w:pPr>
      <w:numPr>
        <w:numId w:val="6"/>
      </w:numPr>
      <w:spacing w:line="240" w:lineRule="auto"/>
      <w:ind w:left="0" w:right="357" w:firstLine="0"/>
    </w:pPr>
    <w:rPr>
      <w:rFonts w:eastAsia="Calibri"/>
      <w:szCs w:val="20"/>
      <w:lang w:eastAsia="en-US"/>
    </w:rPr>
  </w:style>
  <w:style w:type="table" w:styleId="Tabelraster">
    <w:name w:val="Table Grid"/>
    <w:basedOn w:val="Standaardtabel"/>
    <w:uiPriority w:val="59"/>
    <w:rsid w:val="00B007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C3559"/>
    <w:rPr>
      <w:sz w:val="16"/>
      <w:szCs w:val="16"/>
    </w:rPr>
  </w:style>
  <w:style w:type="paragraph" w:styleId="Tekstopmerking">
    <w:name w:val="annotation text"/>
    <w:basedOn w:val="Standaard"/>
    <w:link w:val="TekstopmerkingChar"/>
    <w:uiPriority w:val="99"/>
    <w:semiHidden/>
    <w:unhideWhenUsed/>
    <w:rsid w:val="007C3559"/>
    <w:pPr>
      <w:spacing w:line="240" w:lineRule="auto"/>
    </w:pPr>
    <w:rPr>
      <w:szCs w:val="20"/>
    </w:rPr>
  </w:style>
  <w:style w:type="character" w:customStyle="1" w:styleId="TekstopmerkingChar">
    <w:name w:val="Tekst opmerking Char"/>
    <w:basedOn w:val="Standaardalinea-lettertype"/>
    <w:link w:val="Tekstopmerking"/>
    <w:uiPriority w:val="99"/>
    <w:semiHidden/>
    <w:rsid w:val="007C3559"/>
    <w:rPr>
      <w:rFonts w:ascii="Trebuchet MS" w:eastAsia="Times New Roman" w:hAnsi="Trebuchet MS"/>
    </w:rPr>
  </w:style>
  <w:style w:type="paragraph" w:styleId="Onderwerpvanopmerking">
    <w:name w:val="annotation subject"/>
    <w:basedOn w:val="Tekstopmerking"/>
    <w:next w:val="Tekstopmerking"/>
    <w:link w:val="OnderwerpvanopmerkingChar"/>
    <w:uiPriority w:val="99"/>
    <w:semiHidden/>
    <w:unhideWhenUsed/>
    <w:rsid w:val="007C3559"/>
    <w:rPr>
      <w:b/>
      <w:bCs/>
    </w:rPr>
  </w:style>
  <w:style w:type="character" w:customStyle="1" w:styleId="OnderwerpvanopmerkingChar">
    <w:name w:val="Onderwerp van opmerking Char"/>
    <w:basedOn w:val="TekstopmerkingChar"/>
    <w:link w:val="Onderwerpvanopmerking"/>
    <w:uiPriority w:val="99"/>
    <w:semiHidden/>
    <w:rsid w:val="007C3559"/>
    <w:rPr>
      <w:rFonts w:ascii="Trebuchet MS" w:eastAsia="Times New Roman" w:hAnsi="Trebuchet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5566">
      <w:bodyDiv w:val="1"/>
      <w:marLeft w:val="0"/>
      <w:marRight w:val="0"/>
      <w:marTop w:val="0"/>
      <w:marBottom w:val="0"/>
      <w:divBdr>
        <w:top w:val="none" w:sz="0" w:space="0" w:color="auto"/>
        <w:left w:val="none" w:sz="0" w:space="0" w:color="auto"/>
        <w:bottom w:val="none" w:sz="0" w:space="0" w:color="auto"/>
        <w:right w:val="none" w:sz="0" w:space="0" w:color="auto"/>
      </w:divBdr>
      <w:divsChild>
        <w:div w:id="1027175572">
          <w:marLeft w:val="0"/>
          <w:marRight w:val="0"/>
          <w:marTop w:val="0"/>
          <w:marBottom w:val="0"/>
          <w:divBdr>
            <w:top w:val="none" w:sz="0" w:space="0" w:color="auto"/>
            <w:left w:val="none" w:sz="0" w:space="0" w:color="auto"/>
            <w:bottom w:val="none" w:sz="0" w:space="0" w:color="auto"/>
            <w:right w:val="none" w:sz="0" w:space="0" w:color="auto"/>
          </w:divBdr>
        </w:div>
      </w:divsChild>
    </w:div>
    <w:div w:id="197210068">
      <w:bodyDiv w:val="1"/>
      <w:marLeft w:val="0"/>
      <w:marRight w:val="0"/>
      <w:marTop w:val="0"/>
      <w:marBottom w:val="0"/>
      <w:divBdr>
        <w:top w:val="none" w:sz="0" w:space="0" w:color="auto"/>
        <w:left w:val="none" w:sz="0" w:space="0" w:color="auto"/>
        <w:bottom w:val="none" w:sz="0" w:space="0" w:color="auto"/>
        <w:right w:val="none" w:sz="0" w:space="0" w:color="auto"/>
      </w:divBdr>
    </w:div>
    <w:div w:id="1396928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ren@sudwestfryslan.n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0B036-7483-4F8F-9AF4-69364C1D4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733</Words>
  <Characters>4290</Characters>
  <Application>Microsoft Office Word</Application>
  <DocSecurity>0</DocSecurity>
  <Lines>195</Lines>
  <Paragraphs>152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Iris Woensdregt</cp:lastModifiedBy>
  <cp:revision>3</cp:revision>
  <dcterms:created xsi:type="dcterms:W3CDTF">2021-01-19T14:27:00Z</dcterms:created>
  <dcterms:modified xsi:type="dcterms:W3CDTF">2021-01-20T12:54:00Z</dcterms:modified>
</cp:coreProperties>
</file>