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C8B21" w14:textId="77777777" w:rsidR="00EB7CD2" w:rsidRDefault="00EB7CD2" w:rsidP="009A7986">
      <w:pPr>
        <w:pStyle w:val="Kop1"/>
      </w:pPr>
      <w:bookmarkStart w:id="0" w:name="_GoBack"/>
      <w:bookmarkEnd w:id="0"/>
      <w:r w:rsidRPr="00EB7CD2">
        <w:rPr>
          <w:rFonts w:ascii="Arial" w:hAnsi="Arial" w:cs="Arial"/>
          <w:color w:val="auto"/>
          <w:sz w:val="20"/>
          <w:szCs w:val="20"/>
        </w:rPr>
        <w:t>Voor onderstaande casussen geldt dat deze ter plekke doorlopen worden door medewerkers van de toegangsteams van de deelnemende gemeente</w:t>
      </w:r>
      <w:r>
        <w:rPr>
          <w:rFonts w:ascii="Arial" w:hAnsi="Arial" w:cs="Arial"/>
          <w:color w:val="auto"/>
          <w:sz w:val="20"/>
          <w:szCs w:val="20"/>
        </w:rPr>
        <w:t>n. Dit onder begeleiding en toezicht van een medewerker van uw organisatie. Het doel van de exercitie is het gebruiksgemak en</w:t>
      </w:r>
      <w:r w:rsidR="004C11E9">
        <w:rPr>
          <w:rFonts w:ascii="Arial" w:hAnsi="Arial" w:cs="Arial"/>
          <w:color w:val="auto"/>
          <w:sz w:val="20"/>
          <w:szCs w:val="20"/>
        </w:rPr>
        <w:t xml:space="preserve"> heuristische toegankelijkheid </w:t>
      </w:r>
      <w:r>
        <w:rPr>
          <w:rFonts w:ascii="Arial" w:hAnsi="Arial" w:cs="Arial"/>
          <w:color w:val="auto"/>
          <w:sz w:val="20"/>
          <w:szCs w:val="20"/>
        </w:rPr>
        <w:t>van uw oplossing te ervaren. Dit wordt uitgevoerd aan de hand van onderstaande twee casussen.</w:t>
      </w:r>
    </w:p>
    <w:p w14:paraId="29927025" w14:textId="77777777" w:rsidR="00BB23CE" w:rsidRDefault="00FE0AED" w:rsidP="009A7986">
      <w:pPr>
        <w:pStyle w:val="Kop1"/>
      </w:pPr>
      <w:r>
        <w:t>Casus 1: Van melding tot beschikking</w:t>
      </w:r>
      <w:r w:rsidR="001F4315">
        <w:t xml:space="preserve"> Jeugdwet</w:t>
      </w:r>
    </w:p>
    <w:p w14:paraId="71E4F85B" w14:textId="77777777" w:rsidR="00EB7CD2" w:rsidRDefault="00EB7CD2" w:rsidP="00EB7CD2"/>
    <w:tbl>
      <w:tblPr>
        <w:tblStyle w:val="Tabelraster"/>
        <w:tblW w:w="102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5953"/>
      </w:tblGrid>
      <w:tr w:rsidR="009A7986" w14:paraId="798DF7CF" w14:textId="77777777" w:rsidTr="00117C13">
        <w:trPr>
          <w:trHeight w:val="350"/>
        </w:trPr>
        <w:tc>
          <w:tcPr>
            <w:tcW w:w="4248" w:type="dxa"/>
          </w:tcPr>
          <w:p w14:paraId="7818AEBF" w14:textId="77777777" w:rsidR="009A7986" w:rsidRPr="00A01E97" w:rsidRDefault="00EB7CD2" w:rsidP="00FE0AED">
            <w:pPr>
              <w:spacing w:after="160" w:line="259" w:lineRule="auto"/>
              <w:ind w:left="-5"/>
              <w:jc w:val="center"/>
              <w:rPr>
                <w:b/>
                <w:color w:val="000000" w:themeColor="text1"/>
              </w:rPr>
            </w:pPr>
            <w:r w:rsidRPr="00A01E97">
              <w:rPr>
                <w:b/>
                <w:color w:val="000000" w:themeColor="text1"/>
              </w:rPr>
              <w:t>s</w:t>
            </w:r>
            <w:r w:rsidR="009A7986" w:rsidRPr="00A01E97">
              <w:rPr>
                <w:b/>
                <w:color w:val="000000" w:themeColor="text1"/>
              </w:rPr>
              <w:t>cenario</w:t>
            </w:r>
          </w:p>
        </w:tc>
        <w:tc>
          <w:tcPr>
            <w:tcW w:w="5953" w:type="dxa"/>
          </w:tcPr>
          <w:p w14:paraId="65F4C09B" w14:textId="77777777" w:rsidR="009A7986" w:rsidRPr="00A01E97" w:rsidRDefault="00FE0AED" w:rsidP="00FE0AED">
            <w:pPr>
              <w:ind w:left="-5"/>
              <w:jc w:val="center"/>
              <w:rPr>
                <w:b/>
                <w:color w:val="000000" w:themeColor="text1"/>
              </w:rPr>
            </w:pPr>
            <w:r w:rsidRPr="00A01E97">
              <w:rPr>
                <w:b/>
                <w:color w:val="000000" w:themeColor="text1"/>
              </w:rPr>
              <w:t>Aandachtspunt of Specifieke vraag</w:t>
            </w:r>
          </w:p>
        </w:tc>
      </w:tr>
      <w:tr w:rsidR="009A7986" w14:paraId="2EA09838" w14:textId="77777777" w:rsidTr="00117C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8" w:type="dxa"/>
          </w:tcPr>
          <w:p w14:paraId="5668C9EB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Een </w:t>
            </w:r>
            <w:r w:rsidR="00EB7CD2" w:rsidRPr="00A01E97">
              <w:rPr>
                <w:color w:val="000000" w:themeColor="text1"/>
              </w:rPr>
              <w:t xml:space="preserve">ouder </w:t>
            </w:r>
            <w:r w:rsidRPr="00A01E97">
              <w:rPr>
                <w:color w:val="000000" w:themeColor="text1"/>
              </w:rPr>
              <w:t xml:space="preserve">met 2 kinderen neemt </w:t>
            </w:r>
          </w:p>
          <w:p w14:paraId="48ECF09A" w14:textId="0F783F61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contact op met de bureaudienst van het </w:t>
            </w:r>
            <w:r w:rsidR="00EB7CD2" w:rsidRPr="00A01E97">
              <w:rPr>
                <w:color w:val="000000" w:themeColor="text1"/>
              </w:rPr>
              <w:t xml:space="preserve">sociaal </w:t>
            </w:r>
            <w:r w:rsidRPr="00A01E97">
              <w:rPr>
                <w:color w:val="000000" w:themeColor="text1"/>
              </w:rPr>
              <w:t>team</w:t>
            </w:r>
            <w:r w:rsidR="00EB7CD2" w:rsidRPr="00A01E97">
              <w:rPr>
                <w:color w:val="000000" w:themeColor="text1"/>
              </w:rPr>
              <w:t xml:space="preserve">. </w:t>
            </w:r>
            <w:r w:rsidRPr="00A01E97">
              <w:rPr>
                <w:color w:val="000000" w:themeColor="text1"/>
              </w:rPr>
              <w:t xml:space="preserve">Ze heeft een hulpvraag m.b.t. haar beide kinderen. </w:t>
            </w:r>
          </w:p>
          <w:p w14:paraId="44D71325" w14:textId="77777777" w:rsidR="009A7986" w:rsidRPr="00A01E97" w:rsidRDefault="009A7986" w:rsidP="009A7986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14:paraId="0A064C0F" w14:textId="77777777" w:rsidR="009A7986" w:rsidRPr="00A01E97" w:rsidRDefault="009A7986" w:rsidP="009A7986">
            <w:pPr>
              <w:rPr>
                <w:color w:val="000000" w:themeColor="text1"/>
              </w:rPr>
            </w:pPr>
          </w:p>
        </w:tc>
      </w:tr>
      <w:tr w:rsidR="009A7986" w14:paraId="004ECC51" w14:textId="77777777" w:rsidTr="00117C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8" w:type="dxa"/>
          </w:tcPr>
          <w:p w14:paraId="61FC5BBB" w14:textId="77777777" w:rsidR="009A7986" w:rsidRPr="00A01E97" w:rsidRDefault="00EB7CD2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De vraag van de ouder wordt geregistreerd door de betreffende </w:t>
            </w:r>
            <w:r w:rsidR="009A7986" w:rsidRPr="00A01E97">
              <w:rPr>
                <w:color w:val="000000" w:themeColor="text1"/>
              </w:rPr>
              <w:t xml:space="preserve"> medewerker</w:t>
            </w:r>
            <w:r w:rsidR="00242F90" w:rsidRPr="00A01E97">
              <w:rPr>
                <w:color w:val="000000" w:themeColor="text1"/>
              </w:rPr>
              <w:t xml:space="preserve"> van de bureaudienst</w:t>
            </w:r>
            <w:r w:rsidRPr="00A01E97">
              <w:rPr>
                <w:color w:val="000000" w:themeColor="text1"/>
              </w:rPr>
              <w:t>.</w:t>
            </w:r>
          </w:p>
          <w:p w14:paraId="29580866" w14:textId="77777777" w:rsidR="009A7986" w:rsidRPr="00A01E97" w:rsidRDefault="009A7986" w:rsidP="009A7986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14:paraId="31470760" w14:textId="77777777" w:rsidR="00242F90" w:rsidRPr="00A01E97" w:rsidRDefault="00242F90" w:rsidP="00242F90">
            <w:pPr>
              <w:pStyle w:val="Lijstalinea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Kunnen </w:t>
            </w:r>
            <w:r w:rsidR="009A7986" w:rsidRPr="00A01E97">
              <w:rPr>
                <w:color w:val="000000" w:themeColor="text1"/>
              </w:rPr>
              <w:t>de persoonsgegevens (eenvoudig</w:t>
            </w:r>
            <w:r w:rsidRPr="00A01E97">
              <w:rPr>
                <w:color w:val="000000" w:themeColor="text1"/>
              </w:rPr>
              <w:t xml:space="preserve"> &amp; automatisch</w:t>
            </w:r>
            <w:r w:rsidR="009A7986" w:rsidRPr="00A01E97">
              <w:rPr>
                <w:color w:val="000000" w:themeColor="text1"/>
              </w:rPr>
              <w:t xml:space="preserve">) overgenomen worden uit de BRP?  </w:t>
            </w:r>
          </w:p>
          <w:p w14:paraId="0CF2AAF2" w14:textId="77777777" w:rsidR="009A7986" w:rsidRPr="00A01E97" w:rsidRDefault="009A7986" w:rsidP="00242F90">
            <w:pPr>
              <w:pStyle w:val="Lijstalinea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Kan de hulpvraag in een categorie ingedeeld worden? </w:t>
            </w:r>
          </w:p>
          <w:p w14:paraId="5494BAD0" w14:textId="77777777" w:rsidR="009A7986" w:rsidRPr="00A01E97" w:rsidRDefault="009A7986" w:rsidP="00242F90">
            <w:pPr>
              <w:pStyle w:val="Lijstalinea"/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Hoe wordt de hulpvraag weggezet in een werkproces?</w:t>
            </w:r>
            <w:r w:rsidRPr="00A01E97">
              <w:rPr>
                <w:color w:val="000000" w:themeColor="text1"/>
              </w:rPr>
              <w:tab/>
            </w:r>
          </w:p>
          <w:p w14:paraId="68CFA08A" w14:textId="77777777" w:rsidR="009A7986" w:rsidRPr="00A01E97" w:rsidRDefault="009A7986" w:rsidP="009A7986">
            <w:pPr>
              <w:rPr>
                <w:color w:val="000000" w:themeColor="text1"/>
              </w:rPr>
            </w:pPr>
          </w:p>
        </w:tc>
      </w:tr>
      <w:tr w:rsidR="009A7986" w14:paraId="6A4CACCF" w14:textId="77777777" w:rsidTr="00117C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8" w:type="dxa"/>
          </w:tcPr>
          <w:p w14:paraId="40C6E15A" w14:textId="132425A3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De </w:t>
            </w:r>
            <w:r w:rsidR="00242F90" w:rsidRPr="00A01E97">
              <w:rPr>
                <w:color w:val="000000" w:themeColor="text1"/>
              </w:rPr>
              <w:t>medewerker bureaudienst</w:t>
            </w:r>
            <w:r w:rsidRPr="00A01E97">
              <w:rPr>
                <w:color w:val="000000" w:themeColor="text1"/>
              </w:rPr>
              <w:t xml:space="preserve"> pakt het signaal van de hulpvraag op en </w:t>
            </w:r>
          </w:p>
          <w:p w14:paraId="28C00C31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complementeert dit tot een volledige </w:t>
            </w:r>
          </w:p>
          <w:p w14:paraId="6AA08D1D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melding Jeugdhulp. </w:t>
            </w:r>
            <w:r w:rsidR="00242F90" w:rsidRPr="00A01E97">
              <w:rPr>
                <w:color w:val="000000" w:themeColor="text1"/>
              </w:rPr>
              <w:t>Hij/zij</w:t>
            </w:r>
          </w:p>
          <w:p w14:paraId="2C527F28" w14:textId="77777777" w:rsidR="00242F90" w:rsidRPr="00A01E97" w:rsidRDefault="009A7986" w:rsidP="00242F90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registreert/controleert o.a. de volgende </w:t>
            </w:r>
            <w:r w:rsidR="00242F90" w:rsidRPr="00A01E97">
              <w:rPr>
                <w:color w:val="000000" w:themeColor="text1"/>
              </w:rPr>
              <w:t xml:space="preserve">gegevens: </w:t>
            </w:r>
          </w:p>
          <w:p w14:paraId="73E4F167" w14:textId="77777777" w:rsidR="00242F90" w:rsidRPr="00A01E97" w:rsidRDefault="00242F90" w:rsidP="00242F90">
            <w:pPr>
              <w:rPr>
                <w:color w:val="000000" w:themeColor="text1"/>
              </w:rPr>
            </w:pPr>
          </w:p>
          <w:p w14:paraId="310DEE63" w14:textId="77777777" w:rsidR="00242F90" w:rsidRPr="00A01E97" w:rsidRDefault="00242F90" w:rsidP="00242F90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- NAW gegevens </w:t>
            </w:r>
          </w:p>
          <w:p w14:paraId="7E7F0A14" w14:textId="77777777" w:rsidR="00242F90" w:rsidRPr="00A01E97" w:rsidRDefault="00242F90" w:rsidP="00242F90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- Contactgegevens </w:t>
            </w:r>
          </w:p>
          <w:p w14:paraId="6AB2915B" w14:textId="77777777" w:rsidR="00242F90" w:rsidRPr="00A01E97" w:rsidRDefault="00242F90" w:rsidP="00242F90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- Gezagsdrager/woonplaatsbeginsel</w:t>
            </w:r>
          </w:p>
          <w:p w14:paraId="5F7F4612" w14:textId="77777777" w:rsidR="009A7986" w:rsidRPr="00A01E97" w:rsidRDefault="009A7986" w:rsidP="009A7986">
            <w:pPr>
              <w:rPr>
                <w:color w:val="000000" w:themeColor="text1"/>
              </w:rPr>
            </w:pPr>
          </w:p>
          <w:p w14:paraId="30AFFD9A" w14:textId="77777777" w:rsidR="009A7986" w:rsidRPr="00A01E97" w:rsidRDefault="009A7986" w:rsidP="009A7986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14:paraId="6AA0C759" w14:textId="77777777" w:rsidR="00242F90" w:rsidRPr="00A01E97" w:rsidRDefault="00366682" w:rsidP="00FA2993">
            <w:pPr>
              <w:pStyle w:val="Lijstalinea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Kunnen deze gegevens eenvoudig worden toegevoegd? Hoe ziet dit er uit?</w:t>
            </w:r>
          </w:p>
          <w:p w14:paraId="350C8955" w14:textId="77777777" w:rsidR="002505C3" w:rsidRPr="00A01E97" w:rsidRDefault="002505C3" w:rsidP="00FA2993">
            <w:pPr>
              <w:pStyle w:val="Lijstalinea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Er wordt per abuis een nieuwe melding aangemaakt, terwijl er reeds een lopende melding aanwezig is. Kan de informatie uit beide meldingen worden samengevoegd of worden overgezet?</w:t>
            </w:r>
          </w:p>
          <w:p w14:paraId="3CFD6037" w14:textId="77777777" w:rsidR="00FA2993" w:rsidRPr="00A01E97" w:rsidRDefault="00FA2993" w:rsidP="00FA2993">
            <w:pPr>
              <w:pStyle w:val="Lijstalinea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Kan info over de kinderen/hulpvragen uit hetzelfde gezin aan elkaar gekoppeld worden?</w:t>
            </w:r>
          </w:p>
          <w:p w14:paraId="5F60EBC1" w14:textId="77777777" w:rsidR="00FA2993" w:rsidRPr="00A01E97" w:rsidRDefault="00FA2993" w:rsidP="00FA2993">
            <w:pPr>
              <w:pStyle w:val="Lijstalinea"/>
              <w:numPr>
                <w:ilvl w:val="0"/>
                <w:numId w:val="13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Is het mogelijk om bij registraties van de nieuwe vraag direct te zien welke maatwerkvoorzieningen er in het gezin al aanwezig zijn? </w:t>
            </w:r>
          </w:p>
          <w:p w14:paraId="244139C9" w14:textId="77777777" w:rsidR="00573546" w:rsidRPr="00A01E97" w:rsidRDefault="00573546" w:rsidP="00FA2993">
            <w:pPr>
              <w:pStyle w:val="Lijstalinea"/>
              <w:numPr>
                <w:ilvl w:val="0"/>
                <w:numId w:val="13"/>
              </w:numPr>
              <w:contextualSpacing w:val="0"/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Kan een werkproces nog ingetrokken worden als deze foutief is aangemaakt? Dit om systeemvervuiling te voorkomen.</w:t>
            </w:r>
          </w:p>
          <w:p w14:paraId="7552925B" w14:textId="77777777" w:rsidR="00FA2993" w:rsidRPr="00A01E97" w:rsidRDefault="00FA2993" w:rsidP="00FA2993">
            <w:pPr>
              <w:pStyle w:val="Lijstalinea"/>
              <w:numPr>
                <w:ilvl w:val="0"/>
                <w:numId w:val="13"/>
              </w:numPr>
              <w:contextualSpacing w:val="0"/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Kunnen de klantgegevens makkelijk</w:t>
            </w:r>
            <w:r w:rsidR="001F4315" w:rsidRPr="00A01E97">
              <w:rPr>
                <w:color w:val="000000" w:themeColor="text1"/>
              </w:rPr>
              <w:t>/overzichtelijk</w:t>
            </w:r>
            <w:r w:rsidRPr="00A01E97">
              <w:rPr>
                <w:color w:val="000000" w:themeColor="text1"/>
              </w:rPr>
              <w:t xml:space="preserve"> worden geraadpleegd wanneer er in een werkproces gewerkt wordt?</w:t>
            </w:r>
          </w:p>
          <w:p w14:paraId="7BC5B20E" w14:textId="77777777" w:rsidR="001433E0" w:rsidRPr="00A01E97" w:rsidRDefault="001433E0" w:rsidP="001433E0">
            <w:pPr>
              <w:pStyle w:val="Lijstalinea"/>
              <w:rPr>
                <w:color w:val="000000" w:themeColor="text1"/>
              </w:rPr>
            </w:pPr>
          </w:p>
        </w:tc>
      </w:tr>
      <w:tr w:rsidR="00BF12B4" w14:paraId="08A2719F" w14:textId="77777777" w:rsidTr="00117C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8" w:type="dxa"/>
          </w:tcPr>
          <w:p w14:paraId="1A8E666E" w14:textId="77777777" w:rsidR="00BF12B4" w:rsidRPr="00A01E97" w:rsidRDefault="00BF12B4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Tijdens het opmaken van de melding is door de bureaudienst geconcludeerd dat een gedeelte niet tot maatwerk zal leiden, maar dat dit door een voorliggende instantie kan worden opgepakt. </w:t>
            </w:r>
          </w:p>
        </w:tc>
        <w:tc>
          <w:tcPr>
            <w:tcW w:w="5953" w:type="dxa"/>
          </w:tcPr>
          <w:p w14:paraId="63FC4CA5" w14:textId="77777777" w:rsidR="00BF12B4" w:rsidRPr="00A01E97" w:rsidRDefault="00BF12B4" w:rsidP="00BF12B4">
            <w:pPr>
              <w:pStyle w:val="Lijstalinea"/>
              <w:numPr>
                <w:ilvl w:val="0"/>
                <w:numId w:val="13"/>
              </w:numPr>
              <w:contextualSpacing w:val="0"/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Op welke wijze is binnen de applicatie een onderscheid te maken tussen zaken die voorliggend worden afgevangen en casussen die tot maatwerk leiden?</w:t>
            </w:r>
          </w:p>
          <w:p w14:paraId="6115491B" w14:textId="77777777" w:rsidR="00BF12B4" w:rsidRPr="00A01E97" w:rsidRDefault="00BF12B4" w:rsidP="00BF12B4">
            <w:pPr>
              <w:pStyle w:val="Lijstalinea"/>
              <w:rPr>
                <w:color w:val="000000" w:themeColor="text1"/>
              </w:rPr>
            </w:pPr>
          </w:p>
        </w:tc>
      </w:tr>
      <w:tr w:rsidR="009A7986" w14:paraId="4CB3F091" w14:textId="77777777" w:rsidTr="00117C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134"/>
        </w:trPr>
        <w:tc>
          <w:tcPr>
            <w:tcW w:w="4248" w:type="dxa"/>
          </w:tcPr>
          <w:p w14:paraId="5AED87F3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De melding is door de </w:t>
            </w:r>
          </w:p>
          <w:p w14:paraId="65854F0A" w14:textId="77777777" w:rsidR="009A7986" w:rsidRPr="00A01E97" w:rsidRDefault="00242F90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Medewerker bureaudienst</w:t>
            </w:r>
            <w:r w:rsidR="009A7986" w:rsidRPr="00A01E97">
              <w:rPr>
                <w:color w:val="000000" w:themeColor="text1"/>
              </w:rPr>
              <w:t xml:space="preserve"> </w:t>
            </w:r>
            <w:r w:rsidRPr="00A01E97">
              <w:rPr>
                <w:color w:val="000000" w:themeColor="text1"/>
              </w:rPr>
              <w:t>opgevoerd</w:t>
            </w:r>
            <w:r w:rsidR="009A7986" w:rsidRPr="00A01E97">
              <w:rPr>
                <w:color w:val="000000" w:themeColor="text1"/>
              </w:rPr>
              <w:t>. De kwaliteitsmedewerker</w:t>
            </w:r>
          </w:p>
          <w:p w14:paraId="463623B3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wijst deze toe aan een van de medewerkers van het sociaal team.</w:t>
            </w:r>
          </w:p>
          <w:p w14:paraId="2604678A" w14:textId="77777777" w:rsidR="009A7986" w:rsidRPr="00A01E97" w:rsidRDefault="009A7986" w:rsidP="009A7986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14:paraId="1204E6FD" w14:textId="77777777" w:rsidR="00242F90" w:rsidRPr="00A01E97" w:rsidRDefault="00242F90" w:rsidP="00242F90">
            <w:pPr>
              <w:pStyle w:val="Geenafstand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Hoe heeft de kwaliteitsmedewerker</w:t>
            </w:r>
            <w:r w:rsidR="00904804" w:rsidRPr="00A01E97">
              <w:rPr>
                <w:color w:val="000000" w:themeColor="text1"/>
              </w:rPr>
              <w:t>/werkverdeler</w:t>
            </w:r>
            <w:r w:rsidRPr="00A01E97">
              <w:rPr>
                <w:color w:val="000000" w:themeColor="text1"/>
              </w:rPr>
              <w:t xml:space="preserve"> zicht in </w:t>
            </w:r>
            <w:r w:rsidR="00366682" w:rsidRPr="00A01E97">
              <w:rPr>
                <w:color w:val="000000" w:themeColor="text1"/>
              </w:rPr>
              <w:t>d</w:t>
            </w:r>
            <w:r w:rsidRPr="00A01E97">
              <w:rPr>
                <w:color w:val="000000" w:themeColor="text1"/>
              </w:rPr>
              <w:t xml:space="preserve">e werkvoorraad van de verschillende          </w:t>
            </w:r>
            <w:r w:rsidR="003064AB" w:rsidRPr="00A01E97">
              <w:rPr>
                <w:color w:val="000000" w:themeColor="text1"/>
              </w:rPr>
              <w:t xml:space="preserve">   </w:t>
            </w:r>
            <w:r w:rsidRPr="00A01E97">
              <w:rPr>
                <w:color w:val="000000" w:themeColor="text1"/>
              </w:rPr>
              <w:t>m</w:t>
            </w:r>
            <w:r w:rsidR="00E61F76" w:rsidRPr="00A01E97">
              <w:rPr>
                <w:color w:val="000000" w:themeColor="text1"/>
              </w:rPr>
              <w:t>edewerkers?</w:t>
            </w:r>
          </w:p>
          <w:p w14:paraId="611E20D2" w14:textId="77777777" w:rsidR="00242F90" w:rsidRPr="00A01E97" w:rsidRDefault="00242F90" w:rsidP="00242F90">
            <w:pPr>
              <w:pStyle w:val="Geenafstand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Kunnen de meldingen rechtstreeks vanuit de applicatie verdeeld worden?</w:t>
            </w:r>
          </w:p>
          <w:p w14:paraId="5BDDF8DF" w14:textId="77777777" w:rsidR="00366682" w:rsidRPr="00A01E97" w:rsidRDefault="00366682" w:rsidP="00242F90">
            <w:pPr>
              <w:pStyle w:val="Geenafstand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Hoe ziet de lay-out van de werkvoorraad er uit?</w:t>
            </w:r>
          </w:p>
          <w:p w14:paraId="6DA16205" w14:textId="77777777" w:rsidR="00C53F0E" w:rsidRPr="00A01E97" w:rsidRDefault="00BF12B4" w:rsidP="00242F90">
            <w:pPr>
              <w:pStyle w:val="Geenafstand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Ku</w:t>
            </w:r>
            <w:r w:rsidR="00C53F0E" w:rsidRPr="00A01E97">
              <w:rPr>
                <w:color w:val="000000" w:themeColor="text1"/>
              </w:rPr>
              <w:t>n je vanuit de werkvoorraad zien in welke fase een werkproces zich bevind? Bv voor</w:t>
            </w:r>
            <w:r w:rsidR="002C2869" w:rsidRPr="00A01E97">
              <w:rPr>
                <w:color w:val="000000" w:themeColor="text1"/>
              </w:rPr>
              <w:t>fase – wachten op documenten</w:t>
            </w:r>
          </w:p>
          <w:p w14:paraId="633A3FF1" w14:textId="77777777" w:rsidR="009A7986" w:rsidRPr="00A01E97" w:rsidRDefault="009A7986" w:rsidP="00242F90">
            <w:pPr>
              <w:pStyle w:val="Lijstalinea"/>
              <w:rPr>
                <w:color w:val="000000" w:themeColor="text1"/>
              </w:rPr>
            </w:pPr>
          </w:p>
        </w:tc>
      </w:tr>
      <w:tr w:rsidR="009A7986" w14:paraId="30FEBFE4" w14:textId="77777777" w:rsidTr="00117C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8" w:type="dxa"/>
          </w:tcPr>
          <w:p w14:paraId="3D4D4907" w14:textId="6CC496EF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De medewerker van het sociaal team ontvangt de melding in zijn werkvoorraad. Hij wil snel inzicht in de hulpvraag en de </w:t>
            </w:r>
          </w:p>
          <w:p w14:paraId="58F75B92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situatie van het gezin. </w:t>
            </w:r>
          </w:p>
          <w:p w14:paraId="2480DB90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lastRenderedPageBreak/>
              <w:t xml:space="preserve">Hij plant vervolgens een huisbezoek in </w:t>
            </w:r>
          </w:p>
          <w:p w14:paraId="7E73EFE3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en stuurt hiervan een bevestiging naar </w:t>
            </w:r>
          </w:p>
          <w:p w14:paraId="40C6C9BB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moeder. </w:t>
            </w:r>
          </w:p>
          <w:p w14:paraId="2535E4ED" w14:textId="77777777" w:rsidR="009A7986" w:rsidRPr="00A01E97" w:rsidRDefault="009A7986" w:rsidP="009A7986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14:paraId="1F9C1158" w14:textId="77777777" w:rsidR="009A7986" w:rsidRPr="00A01E97" w:rsidRDefault="00904804" w:rsidP="009A7986">
            <w:pPr>
              <w:pStyle w:val="Lijstalinea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lastRenderedPageBreak/>
              <w:t>Hoe ziet het inzicht</w:t>
            </w:r>
            <w:r w:rsidR="009A7986" w:rsidRPr="00A01E97">
              <w:rPr>
                <w:color w:val="000000" w:themeColor="text1"/>
              </w:rPr>
              <w:t xml:space="preserve"> in gezinssituatie, </w:t>
            </w:r>
            <w:r w:rsidRPr="00A01E97">
              <w:rPr>
                <w:color w:val="000000" w:themeColor="text1"/>
              </w:rPr>
              <w:t>(historische) voorzieningen, b</w:t>
            </w:r>
            <w:r w:rsidR="009A7986" w:rsidRPr="00A01E97">
              <w:rPr>
                <w:color w:val="000000" w:themeColor="text1"/>
              </w:rPr>
              <w:t>ekend bij andere domeinen, etc.</w:t>
            </w:r>
            <w:r w:rsidR="00FE0AED" w:rsidRPr="00A01E97">
              <w:rPr>
                <w:color w:val="000000" w:themeColor="text1"/>
              </w:rPr>
              <w:t xml:space="preserve"> er uit?</w:t>
            </w:r>
            <w:r w:rsidR="009A7986" w:rsidRPr="00A01E97">
              <w:rPr>
                <w:color w:val="000000" w:themeColor="text1"/>
              </w:rPr>
              <w:t xml:space="preserve"> </w:t>
            </w:r>
          </w:p>
          <w:p w14:paraId="41522E1E" w14:textId="77777777" w:rsidR="009A7986" w:rsidRPr="00A01E97" w:rsidRDefault="009A7986" w:rsidP="009A7986">
            <w:pPr>
              <w:pStyle w:val="Lijstalinea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Kan er één gespreksverslag gemaakt worden voor het gehele gezin? </w:t>
            </w:r>
          </w:p>
          <w:p w14:paraId="08C003E0" w14:textId="77777777" w:rsidR="006F4CEB" w:rsidRPr="00A01E97" w:rsidRDefault="006F4CEB" w:rsidP="009A7986">
            <w:pPr>
              <w:pStyle w:val="Lijstalinea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lastRenderedPageBreak/>
              <w:t>Kunnen er wachtstappen worden in gebouwd in de processen (bijv. bij wachten op advies of op documentatie)</w:t>
            </w:r>
          </w:p>
          <w:p w14:paraId="49616D16" w14:textId="77777777" w:rsidR="00664452" w:rsidRPr="00A01E97" w:rsidRDefault="00664452" w:rsidP="009A7986">
            <w:pPr>
              <w:pStyle w:val="Lijstalinea"/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Is de applicatie toegankelijk voor tablets?</w:t>
            </w:r>
          </w:p>
          <w:p w14:paraId="39A2AE1F" w14:textId="77777777" w:rsidR="009A7986" w:rsidRPr="00A01E97" w:rsidRDefault="009A7986" w:rsidP="00FA2993">
            <w:pPr>
              <w:pStyle w:val="Lijstalinea"/>
              <w:rPr>
                <w:color w:val="000000" w:themeColor="text1"/>
              </w:rPr>
            </w:pPr>
          </w:p>
        </w:tc>
      </w:tr>
      <w:tr w:rsidR="00366682" w14:paraId="51F6DB35" w14:textId="77777777" w:rsidTr="00117C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8" w:type="dxa"/>
          </w:tcPr>
          <w:p w14:paraId="3814657F" w14:textId="77777777" w:rsidR="00366682" w:rsidRPr="00A01E97" w:rsidRDefault="00366682" w:rsidP="00366682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lastRenderedPageBreak/>
              <w:t xml:space="preserve">De consulent wil vervolgens een huisbezoek inplannen en stuurt hiervan een bevestiging naar moeder. </w:t>
            </w:r>
          </w:p>
          <w:p w14:paraId="0186808C" w14:textId="77777777" w:rsidR="00366682" w:rsidRPr="00A01E97" w:rsidRDefault="00366682" w:rsidP="009A7986">
            <w:pPr>
              <w:rPr>
                <w:color w:val="000000" w:themeColor="text1"/>
              </w:rPr>
            </w:pPr>
          </w:p>
          <w:p w14:paraId="1FFE324F" w14:textId="77777777" w:rsidR="00366682" w:rsidRPr="00A01E97" w:rsidRDefault="00366682" w:rsidP="009A7986">
            <w:pPr>
              <w:rPr>
                <w:color w:val="000000" w:themeColor="text1"/>
              </w:rPr>
            </w:pPr>
          </w:p>
          <w:p w14:paraId="75DCC40F" w14:textId="77777777" w:rsidR="00366682" w:rsidRPr="00A01E97" w:rsidRDefault="00366682" w:rsidP="009A7986">
            <w:pPr>
              <w:rPr>
                <w:color w:val="000000" w:themeColor="text1"/>
              </w:rPr>
            </w:pPr>
          </w:p>
          <w:p w14:paraId="315A641B" w14:textId="77777777" w:rsidR="00366682" w:rsidRPr="00A01E97" w:rsidRDefault="00366682" w:rsidP="009A7986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14:paraId="73BF2A36" w14:textId="77777777" w:rsidR="00366682" w:rsidRPr="00A01E97" w:rsidRDefault="00366682" w:rsidP="00366682">
            <w:pPr>
              <w:pStyle w:val="Lijstalinea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Kan er vanuit de applicatie zelf een e-mail verstuurd worden of afspraken (huisbezoeken) gepland worden?</w:t>
            </w:r>
          </w:p>
          <w:p w14:paraId="07C3419F" w14:textId="77777777" w:rsidR="00366682" w:rsidRDefault="002505C3" w:rsidP="002505C3">
            <w:pPr>
              <w:pStyle w:val="Lijstalinea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Kan er een bevestigingsbrief</w:t>
            </w:r>
            <w:r w:rsidR="00366682" w:rsidRPr="00A01E97">
              <w:rPr>
                <w:color w:val="000000" w:themeColor="text1"/>
              </w:rPr>
              <w:t xml:space="preserve"> gegenereerd worden vanuit de </w:t>
            </w:r>
            <w:r w:rsidRPr="00A01E97">
              <w:rPr>
                <w:color w:val="000000" w:themeColor="text1"/>
              </w:rPr>
              <w:t>applicatie</w:t>
            </w:r>
            <w:r w:rsidR="00366682" w:rsidRPr="00A01E97">
              <w:rPr>
                <w:color w:val="000000" w:themeColor="text1"/>
              </w:rPr>
              <w:t>?</w:t>
            </w:r>
          </w:p>
          <w:p w14:paraId="68B928BB" w14:textId="77777777" w:rsidR="00117C13" w:rsidRPr="00117C13" w:rsidRDefault="00117C13" w:rsidP="00A62C34">
            <w:pPr>
              <w:pStyle w:val="Lijstalinea"/>
              <w:numPr>
                <w:ilvl w:val="0"/>
                <w:numId w:val="2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Bestaat de mogelijkheid om een </w:t>
            </w:r>
            <w:r w:rsidRPr="00117C13">
              <w:rPr>
                <w:color w:val="000000" w:themeColor="text1"/>
              </w:rPr>
              <w:t xml:space="preserve">SMS </w:t>
            </w:r>
            <w:r>
              <w:rPr>
                <w:color w:val="000000" w:themeColor="text1"/>
              </w:rPr>
              <w:t xml:space="preserve">te </w:t>
            </w:r>
            <w:r w:rsidRPr="00117C13">
              <w:rPr>
                <w:color w:val="000000" w:themeColor="text1"/>
              </w:rPr>
              <w:t>versturen aan burgers (bijv. herinnering aan afspraak)</w:t>
            </w:r>
            <w:r>
              <w:rPr>
                <w:color w:val="000000" w:themeColor="text1"/>
              </w:rPr>
              <w:t>?</w:t>
            </w:r>
          </w:p>
          <w:p w14:paraId="225C8213" w14:textId="77777777" w:rsidR="00117C13" w:rsidRPr="00117C13" w:rsidRDefault="00117C13" w:rsidP="00117C13">
            <w:pPr>
              <w:ind w:left="360"/>
              <w:rPr>
                <w:color w:val="000000" w:themeColor="text1"/>
              </w:rPr>
            </w:pPr>
          </w:p>
        </w:tc>
      </w:tr>
      <w:tr w:rsidR="00366682" w14:paraId="0E7B80CD" w14:textId="77777777" w:rsidTr="00117C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4248" w:type="dxa"/>
          </w:tcPr>
          <w:p w14:paraId="064464F6" w14:textId="77777777" w:rsidR="00366682" w:rsidRPr="00A01E97" w:rsidRDefault="00366682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De consulent gaat op huisbezoek bij moeder</w:t>
            </w:r>
          </w:p>
          <w:p w14:paraId="08E1E9A4" w14:textId="77777777" w:rsidR="00366682" w:rsidRPr="00A01E97" w:rsidRDefault="00366682" w:rsidP="009A7986">
            <w:pPr>
              <w:rPr>
                <w:color w:val="000000" w:themeColor="text1"/>
              </w:rPr>
            </w:pPr>
          </w:p>
          <w:p w14:paraId="5DCCFBDD" w14:textId="77777777" w:rsidR="00366682" w:rsidRPr="00A01E97" w:rsidRDefault="00366682" w:rsidP="009A7986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14:paraId="1BE72B79" w14:textId="77777777" w:rsidR="00366682" w:rsidRPr="00A01E97" w:rsidRDefault="00366682" w:rsidP="00366682">
            <w:pPr>
              <w:pStyle w:val="Lijstalinea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Is de applicatie toegankelijk voor tablets? </w:t>
            </w:r>
            <w:r w:rsidR="002505C3" w:rsidRPr="00A01E97">
              <w:rPr>
                <w:color w:val="000000" w:themeColor="text1"/>
              </w:rPr>
              <w:t>K</w:t>
            </w:r>
            <w:r w:rsidR="00810355" w:rsidRPr="00A01E97">
              <w:rPr>
                <w:color w:val="000000" w:themeColor="text1"/>
              </w:rPr>
              <w:t xml:space="preserve">unnen </w:t>
            </w:r>
            <w:r w:rsidR="002505C3" w:rsidRPr="00A01E97">
              <w:rPr>
                <w:color w:val="000000" w:themeColor="text1"/>
              </w:rPr>
              <w:t>er ter plaatse</w:t>
            </w:r>
            <w:r w:rsidR="00810355" w:rsidRPr="00A01E97">
              <w:rPr>
                <w:color w:val="000000" w:themeColor="text1"/>
              </w:rPr>
              <w:t xml:space="preserve"> rapportages worden gemaakt of iets</w:t>
            </w:r>
            <w:r w:rsidR="002505C3" w:rsidRPr="00A01E97">
              <w:rPr>
                <w:color w:val="000000" w:themeColor="text1"/>
              </w:rPr>
              <w:t xml:space="preserve"> worden toegevoegd aan het dossier?</w:t>
            </w:r>
          </w:p>
        </w:tc>
      </w:tr>
      <w:tr w:rsidR="0003164C" w14:paraId="05E5C01B" w14:textId="77777777" w:rsidTr="00117C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248" w:type="dxa"/>
          </w:tcPr>
          <w:p w14:paraId="3308E2A9" w14:textId="77777777" w:rsidR="0003164C" w:rsidRPr="00A01E97" w:rsidRDefault="0003164C" w:rsidP="009A79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Het gesprekverslag wordt beschikbaar gesteld op het burgerportaal</w:t>
            </w:r>
          </w:p>
        </w:tc>
        <w:tc>
          <w:tcPr>
            <w:tcW w:w="5953" w:type="dxa"/>
          </w:tcPr>
          <w:p w14:paraId="76EC2AFC" w14:textId="77777777" w:rsidR="00117C13" w:rsidRDefault="00117C13" w:rsidP="0003164C">
            <w:pPr>
              <w:pStyle w:val="Lijstalinea"/>
              <w:numPr>
                <w:ilvl w:val="0"/>
                <w:numId w:val="1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Demonstreer uw oplossing voor een digitaal burgerportaal waarbij ten minste de volgende onderdelen aan bod komen:</w:t>
            </w:r>
          </w:p>
          <w:p w14:paraId="5D39EB39" w14:textId="77777777" w:rsidR="00E4262B" w:rsidRDefault="00E4262B" w:rsidP="00117C13">
            <w:pPr>
              <w:pStyle w:val="Lijstalinea"/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Toon met behulp van </w:t>
            </w:r>
            <w:proofErr w:type="spellStart"/>
            <w:r>
              <w:rPr>
                <w:color w:val="000000" w:themeColor="text1"/>
              </w:rPr>
              <w:t>Digid</w:t>
            </w:r>
            <w:proofErr w:type="spellEnd"/>
            <w:r>
              <w:rPr>
                <w:color w:val="000000" w:themeColor="text1"/>
              </w:rPr>
              <w:t xml:space="preserve"> hoe de cliënt kan inloggen op het burgerpor</w:t>
            </w:r>
            <w:r w:rsidR="00B30E35">
              <w:rPr>
                <w:color w:val="000000" w:themeColor="text1"/>
              </w:rPr>
              <w:t>taal</w:t>
            </w:r>
            <w:r w:rsidR="00117C13">
              <w:rPr>
                <w:color w:val="000000" w:themeColor="text1"/>
              </w:rPr>
              <w:t>;</w:t>
            </w:r>
          </w:p>
          <w:p w14:paraId="1201D648" w14:textId="77777777" w:rsidR="0003164C" w:rsidRDefault="0003164C" w:rsidP="00117C13">
            <w:pPr>
              <w:pStyle w:val="Lijstalinea"/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Toon het gespreksverslag in het burgerportaal</w:t>
            </w:r>
            <w:r w:rsidR="00117C13">
              <w:rPr>
                <w:color w:val="000000" w:themeColor="text1"/>
              </w:rPr>
              <w:t>;</w:t>
            </w:r>
          </w:p>
          <w:p w14:paraId="6B864333" w14:textId="77777777" w:rsidR="00B30E35" w:rsidRDefault="00B30E35" w:rsidP="00117C13">
            <w:pPr>
              <w:pStyle w:val="Lijstalinea"/>
              <w:numPr>
                <w:ilvl w:val="0"/>
                <w:numId w:val="1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Toon de mogelijkheden die de cliënt vervolgens heeft op het burgerportaal en welke mogelijkheden de gemeente heeft om hierop te reageren (volgen status, toevoegen documenten, sturen berichten)</w:t>
            </w:r>
            <w:r w:rsidR="00117C13">
              <w:rPr>
                <w:color w:val="000000" w:themeColor="text1"/>
              </w:rPr>
              <w:t>.</w:t>
            </w:r>
          </w:p>
          <w:p w14:paraId="18CCDA77" w14:textId="77777777" w:rsidR="00117C13" w:rsidRPr="0003164C" w:rsidRDefault="00117C13" w:rsidP="00117C13">
            <w:pPr>
              <w:pStyle w:val="Lijstalinea"/>
              <w:ind w:left="1080"/>
              <w:rPr>
                <w:color w:val="000000" w:themeColor="text1"/>
              </w:rPr>
            </w:pPr>
          </w:p>
        </w:tc>
      </w:tr>
      <w:tr w:rsidR="009A7986" w14:paraId="1CFFB685" w14:textId="77777777" w:rsidTr="00117C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8" w:type="dxa"/>
          </w:tcPr>
          <w:p w14:paraId="5A077A1D" w14:textId="77777777" w:rsidR="0003164C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Moeder ondertekent het gespreksverslag</w:t>
            </w:r>
            <w:r w:rsidR="0003164C">
              <w:rPr>
                <w:color w:val="000000" w:themeColor="text1"/>
              </w:rPr>
              <w:t xml:space="preserve">. Werk twee scenario’s uit: </w:t>
            </w:r>
          </w:p>
          <w:p w14:paraId="6BE48E1D" w14:textId="77777777" w:rsidR="0003164C" w:rsidRDefault="0003164C" w:rsidP="0003164C">
            <w:pPr>
              <w:pStyle w:val="Lijstalinea"/>
              <w:numPr>
                <w:ilvl w:val="0"/>
                <w:numId w:val="1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Moeder ondertekent het gespreksverslag digitaal en plaatst het verslag op het burgerportaal.</w:t>
            </w:r>
          </w:p>
          <w:p w14:paraId="3A2CD7BC" w14:textId="77777777" w:rsidR="009A7986" w:rsidRPr="0003164C" w:rsidRDefault="0003164C" w:rsidP="009A7986">
            <w:pPr>
              <w:pStyle w:val="Lijstalinea"/>
              <w:numPr>
                <w:ilvl w:val="0"/>
                <w:numId w:val="17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Moeder ondertekent het document en stuurt dit analoog terug. Het </w:t>
            </w:r>
            <w:r w:rsidR="009A7986" w:rsidRPr="0003164C">
              <w:rPr>
                <w:color w:val="000000" w:themeColor="text1"/>
              </w:rPr>
              <w:t xml:space="preserve">gespreksverslag wordt bij de afdeling DIV ontvangen waar dit gescand en geregistreerd wordt.  </w:t>
            </w:r>
          </w:p>
          <w:p w14:paraId="655D2208" w14:textId="77777777" w:rsidR="009A7986" w:rsidRPr="00A01E97" w:rsidRDefault="009A7986" w:rsidP="009A7986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14:paraId="40EF8BD6" w14:textId="77777777" w:rsidR="0003164C" w:rsidRDefault="0003164C" w:rsidP="0003164C">
            <w:pPr>
              <w:pStyle w:val="Lijstalinea"/>
              <w:numPr>
                <w:ilvl w:val="0"/>
                <w:numId w:val="1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Hoe kan moeder het document digitaal ondertekenen en in het burgerportaal plaatsen?</w:t>
            </w:r>
          </w:p>
          <w:p w14:paraId="40D45F0B" w14:textId="77777777" w:rsidR="0003164C" w:rsidRPr="0003164C" w:rsidRDefault="009A7986" w:rsidP="0003164C">
            <w:pPr>
              <w:pStyle w:val="Lijstalinea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Hoe </w:t>
            </w:r>
            <w:r w:rsidR="002505C3" w:rsidRPr="00A01E97">
              <w:rPr>
                <w:color w:val="000000" w:themeColor="text1"/>
              </w:rPr>
              <w:t xml:space="preserve">worden </w:t>
            </w:r>
            <w:r w:rsidRPr="00A01E97">
              <w:rPr>
                <w:color w:val="000000" w:themeColor="text1"/>
              </w:rPr>
              <w:t>documenten geregistreerd in het werkproces?</w:t>
            </w:r>
            <w:r w:rsidR="002505C3" w:rsidRPr="00A01E97">
              <w:rPr>
                <w:color w:val="000000" w:themeColor="text1"/>
              </w:rPr>
              <w:t xml:space="preserve"> Is er inzicht te verkrijgen in het totaal aantal documenten (dus niet per werkproces)?</w:t>
            </w:r>
          </w:p>
          <w:p w14:paraId="2E4EFBB8" w14:textId="77777777" w:rsidR="0003164C" w:rsidRPr="0003164C" w:rsidRDefault="002505C3" w:rsidP="0003164C">
            <w:pPr>
              <w:pStyle w:val="Lijstalinea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Hoe wordt de ingevoerde informatie omgezet tot een gespreksverslag.</w:t>
            </w:r>
          </w:p>
          <w:p w14:paraId="271B89B4" w14:textId="77777777" w:rsidR="002505C3" w:rsidRPr="00A01E97" w:rsidRDefault="00573546" w:rsidP="00210530">
            <w:pPr>
              <w:pStyle w:val="Lijstalinea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Is het mogelijk om informatie weg te schrijven op één plaats in plaats van in verschillende klantcontacten?</w:t>
            </w:r>
          </w:p>
          <w:p w14:paraId="667E7948" w14:textId="77777777" w:rsidR="009A7986" w:rsidRPr="00A01E97" w:rsidRDefault="009A7986" w:rsidP="009A7986">
            <w:pPr>
              <w:rPr>
                <w:color w:val="000000" w:themeColor="text1"/>
              </w:rPr>
            </w:pPr>
          </w:p>
        </w:tc>
      </w:tr>
      <w:tr w:rsidR="009A7986" w14:paraId="2DAE9FA7" w14:textId="77777777" w:rsidTr="00117C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8" w:type="dxa"/>
          </w:tcPr>
          <w:p w14:paraId="1909CD5B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De </w:t>
            </w:r>
            <w:r w:rsidR="00FE0AED" w:rsidRPr="00A01E97">
              <w:rPr>
                <w:color w:val="000000" w:themeColor="text1"/>
              </w:rPr>
              <w:t>consulent</w:t>
            </w:r>
            <w:r w:rsidRPr="00A01E97">
              <w:rPr>
                <w:color w:val="000000" w:themeColor="text1"/>
              </w:rPr>
              <w:t xml:space="preserve"> opent het </w:t>
            </w:r>
          </w:p>
          <w:p w14:paraId="2817E903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ondertekende gespreksverslag en kijkt </w:t>
            </w:r>
          </w:p>
          <w:p w14:paraId="3852E079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of moeder nog op- of aanmerkingen </w:t>
            </w:r>
          </w:p>
          <w:p w14:paraId="5E7A4744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heeft.  </w:t>
            </w:r>
          </w:p>
          <w:p w14:paraId="140CD638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Hij</w:t>
            </w:r>
            <w:r w:rsidR="00FE0AED" w:rsidRPr="00A01E97">
              <w:rPr>
                <w:color w:val="000000" w:themeColor="text1"/>
              </w:rPr>
              <w:t>/zij</w:t>
            </w:r>
            <w:r w:rsidRPr="00A01E97">
              <w:rPr>
                <w:color w:val="000000" w:themeColor="text1"/>
              </w:rPr>
              <w:t xml:space="preserve"> neemt vervolgens het besluit voor 2 </w:t>
            </w:r>
          </w:p>
          <w:p w14:paraId="4B82E601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voorzieningen en registreert dit. Voor 1 </w:t>
            </w:r>
          </w:p>
          <w:p w14:paraId="77BE8F06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kind betreft het een voorziening in de </w:t>
            </w:r>
          </w:p>
          <w:p w14:paraId="6481D123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vorm van een PGB en voor het andere </w:t>
            </w:r>
          </w:p>
          <w:p w14:paraId="63412493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kind een voorziening in natura.  </w:t>
            </w:r>
          </w:p>
          <w:p w14:paraId="5524F4B7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Voor beide kinderen wordt een </w:t>
            </w:r>
          </w:p>
          <w:p w14:paraId="05CCFE1B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afzonderlijke beschikking gemaakt. </w:t>
            </w:r>
          </w:p>
          <w:p w14:paraId="243CFB52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Moeder heeft gedurende het afhandelen </w:t>
            </w:r>
          </w:p>
          <w:p w14:paraId="52824464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van de aanvraag nog een aantal malen </w:t>
            </w:r>
          </w:p>
          <w:p w14:paraId="6A8694BB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gebeld met verschillende vragen, ook </w:t>
            </w:r>
          </w:p>
          <w:p w14:paraId="4804B30F" w14:textId="77777777" w:rsidR="009A7986" w:rsidRPr="00A01E97" w:rsidRDefault="009A7986" w:rsidP="009A7986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dit wordt geregisterd in de applicatie.</w:t>
            </w:r>
          </w:p>
          <w:p w14:paraId="77561A37" w14:textId="77777777" w:rsidR="009A7986" w:rsidRPr="00A01E97" w:rsidRDefault="009A7986" w:rsidP="009A7986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14:paraId="3D38B308" w14:textId="77777777" w:rsidR="009A7986" w:rsidRPr="00A01E97" w:rsidRDefault="009A7986" w:rsidP="00FE0AED">
            <w:pPr>
              <w:pStyle w:val="Lijstalinea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Hoe ziet de afgeronde registratie eruit en zijn </w:t>
            </w:r>
            <w:r w:rsidR="00FE0AED" w:rsidRPr="00A01E97">
              <w:rPr>
                <w:color w:val="000000" w:themeColor="text1"/>
              </w:rPr>
              <w:t xml:space="preserve">hoe worden </w:t>
            </w:r>
            <w:r w:rsidRPr="00A01E97">
              <w:rPr>
                <w:color w:val="000000" w:themeColor="text1"/>
              </w:rPr>
              <w:t xml:space="preserve">de contactmomenten </w:t>
            </w:r>
            <w:r w:rsidR="00FE0AED" w:rsidRPr="00A01E97">
              <w:rPr>
                <w:color w:val="000000" w:themeColor="text1"/>
              </w:rPr>
              <w:t>weergegeven?</w:t>
            </w:r>
          </w:p>
          <w:p w14:paraId="433907E8" w14:textId="77777777" w:rsidR="002505C3" w:rsidRPr="00A01E97" w:rsidRDefault="002505C3" w:rsidP="00FE0AED">
            <w:pPr>
              <w:pStyle w:val="Lijstalinea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Kunnen eventuele op- of aanmerkingen nog worden toegevoegd aan het gespreksverslag, of worden vastgelegd naast het gespreksverslag?</w:t>
            </w:r>
          </w:p>
          <w:p w14:paraId="7DF12C7D" w14:textId="77777777" w:rsidR="00664452" w:rsidRPr="00A01E97" w:rsidRDefault="00664452" w:rsidP="00FE0AED">
            <w:pPr>
              <w:pStyle w:val="Lijstalinea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Wanneer de melding naar een volgende fase wordt gezet (bijvoorbeeld </w:t>
            </w:r>
            <w:r w:rsidR="00F007BC" w:rsidRPr="00A01E97">
              <w:rPr>
                <w:color w:val="000000" w:themeColor="text1"/>
              </w:rPr>
              <w:t>van melding naar klantgesprek</w:t>
            </w:r>
            <w:r w:rsidRPr="00A01E97">
              <w:rPr>
                <w:color w:val="000000" w:themeColor="text1"/>
              </w:rPr>
              <w:t>), k</w:t>
            </w:r>
            <w:r w:rsidR="00F007BC" w:rsidRPr="00A01E97">
              <w:rPr>
                <w:color w:val="000000" w:themeColor="text1"/>
              </w:rPr>
              <w:t xml:space="preserve">an er dan in het reeds </w:t>
            </w:r>
            <w:proofErr w:type="spellStart"/>
            <w:r w:rsidR="00F007BC" w:rsidRPr="00A01E97">
              <w:rPr>
                <w:color w:val="000000" w:themeColor="text1"/>
              </w:rPr>
              <w:t>doorgefaseerde</w:t>
            </w:r>
            <w:proofErr w:type="spellEnd"/>
            <w:r w:rsidR="00F007BC" w:rsidRPr="00A01E97">
              <w:rPr>
                <w:color w:val="000000" w:themeColor="text1"/>
              </w:rPr>
              <w:t xml:space="preserve"> werkproces (de melding) nog </w:t>
            </w:r>
            <w:r w:rsidRPr="00A01E97">
              <w:rPr>
                <w:color w:val="000000" w:themeColor="text1"/>
              </w:rPr>
              <w:t xml:space="preserve">ook nog </w:t>
            </w:r>
            <w:r w:rsidR="00F007BC" w:rsidRPr="00A01E97">
              <w:rPr>
                <w:color w:val="000000" w:themeColor="text1"/>
              </w:rPr>
              <w:t xml:space="preserve">gerapporteerd worden, informatie worden toegevoegd? </w:t>
            </w:r>
          </w:p>
          <w:p w14:paraId="2844B61E" w14:textId="77777777" w:rsidR="002505C3" w:rsidRPr="00A01E97" w:rsidRDefault="002505C3" w:rsidP="002505C3">
            <w:pPr>
              <w:pStyle w:val="Lijstalinea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Kunnen meerdere voorzieningen en beschikkingen in één aanvraag verwerkt worden?</w:t>
            </w:r>
          </w:p>
          <w:p w14:paraId="6F0B565E" w14:textId="77777777" w:rsidR="002505C3" w:rsidRPr="00A01E97" w:rsidRDefault="002505C3" w:rsidP="002505C3">
            <w:pPr>
              <w:pStyle w:val="Lijstalinea"/>
              <w:rPr>
                <w:color w:val="000000" w:themeColor="text1"/>
              </w:rPr>
            </w:pPr>
          </w:p>
          <w:p w14:paraId="20FD3A34" w14:textId="77777777" w:rsidR="009A7986" w:rsidRPr="00A01E97" w:rsidRDefault="009A7986" w:rsidP="00FE0AED">
            <w:pPr>
              <w:rPr>
                <w:color w:val="000000" w:themeColor="text1"/>
              </w:rPr>
            </w:pPr>
          </w:p>
        </w:tc>
      </w:tr>
      <w:tr w:rsidR="00366682" w14:paraId="7AD99CB7" w14:textId="77777777" w:rsidTr="00117C13">
        <w:trPr>
          <w:trHeight w:val="221"/>
        </w:trPr>
        <w:tc>
          <w:tcPr>
            <w:tcW w:w="4248" w:type="dxa"/>
          </w:tcPr>
          <w:p w14:paraId="1F2F9D71" w14:textId="77777777" w:rsidR="00366682" w:rsidRPr="00A01E97" w:rsidRDefault="00366682" w:rsidP="00664452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Nadat de beschikking is aangemaakt dient de aanvraag nog getoetst te worden door de kwaliteitsmedewerker alvorens deze administratief kan worden afgerond. </w:t>
            </w:r>
          </w:p>
          <w:p w14:paraId="00B7AE61" w14:textId="77777777" w:rsidR="00366682" w:rsidRPr="00A01E97" w:rsidRDefault="00366682" w:rsidP="00664452">
            <w:pPr>
              <w:rPr>
                <w:color w:val="000000" w:themeColor="text1"/>
              </w:rPr>
            </w:pPr>
          </w:p>
        </w:tc>
        <w:tc>
          <w:tcPr>
            <w:tcW w:w="5953" w:type="dxa"/>
          </w:tcPr>
          <w:p w14:paraId="21A966CD" w14:textId="77777777" w:rsidR="00366682" w:rsidRPr="00A01E97" w:rsidRDefault="00366682" w:rsidP="00366682">
            <w:pPr>
              <w:pStyle w:val="Lijstalinea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Hoe is dit toetsingsproces ingericht?</w:t>
            </w:r>
            <w:r w:rsidR="002505C3" w:rsidRPr="00A01E97">
              <w:rPr>
                <w:color w:val="000000" w:themeColor="text1"/>
              </w:rPr>
              <w:t xml:space="preserve"> Is dit volledig digitaal?</w:t>
            </w:r>
          </w:p>
        </w:tc>
      </w:tr>
      <w:tr w:rsidR="009A7986" w14:paraId="60BD4A5E" w14:textId="77777777" w:rsidTr="00117C13">
        <w:trPr>
          <w:trHeight w:val="221"/>
        </w:trPr>
        <w:tc>
          <w:tcPr>
            <w:tcW w:w="4248" w:type="dxa"/>
          </w:tcPr>
          <w:p w14:paraId="095E0072" w14:textId="77777777" w:rsidR="009A7986" w:rsidRPr="00A01E97" w:rsidRDefault="00664452" w:rsidP="00664452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lastRenderedPageBreak/>
              <w:t>De consulent wil na een bepaalde tijd weer contact opnemen met de moeder over het verloop van de ingezette zorg</w:t>
            </w:r>
          </w:p>
          <w:p w14:paraId="7643DD1E" w14:textId="77777777" w:rsidR="009A7986" w:rsidRPr="00A01E97" w:rsidRDefault="009A7986" w:rsidP="009A7986">
            <w:pPr>
              <w:spacing w:after="160" w:line="259" w:lineRule="auto"/>
              <w:ind w:left="-5"/>
              <w:rPr>
                <w:color w:val="000000" w:themeColor="text1"/>
              </w:rPr>
            </w:pPr>
          </w:p>
        </w:tc>
        <w:tc>
          <w:tcPr>
            <w:tcW w:w="5953" w:type="dxa"/>
          </w:tcPr>
          <w:p w14:paraId="2486C195" w14:textId="77777777" w:rsidR="009A7986" w:rsidRPr="00A01E97" w:rsidRDefault="00664452" w:rsidP="00366682">
            <w:pPr>
              <w:pStyle w:val="Lijstalinea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Beschikt de applicatie over een instelbare signaalfunctie waarbij een consulent op een bepaald moment een signaal ontvangt om contact op te nemen met de moeder?</w:t>
            </w:r>
          </w:p>
        </w:tc>
      </w:tr>
    </w:tbl>
    <w:p w14:paraId="58DADECD" w14:textId="77777777" w:rsidR="009A7986" w:rsidRDefault="009A7986" w:rsidP="009A7986"/>
    <w:p w14:paraId="5FA23277" w14:textId="77777777" w:rsidR="00BB23CE" w:rsidRPr="00BB23CE" w:rsidRDefault="00BB23CE" w:rsidP="00BB23CE"/>
    <w:p w14:paraId="6C76F0D2" w14:textId="77777777" w:rsidR="00B130C3" w:rsidRDefault="00B130C3" w:rsidP="00B130C3">
      <w:pPr>
        <w:pStyle w:val="Kop1"/>
      </w:pPr>
      <w:r>
        <w:t>Casus 2: applicatiebeheer/administratief</w:t>
      </w:r>
    </w:p>
    <w:p w14:paraId="2A019037" w14:textId="77777777" w:rsidR="00B130C3" w:rsidRDefault="00B130C3" w:rsidP="00B130C3"/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4531"/>
        <w:gridCol w:w="5670"/>
      </w:tblGrid>
      <w:tr w:rsidR="00B130C3" w14:paraId="7D62DE41" w14:textId="77777777" w:rsidTr="00484F0F">
        <w:trPr>
          <w:trHeight w:val="483"/>
        </w:trPr>
        <w:tc>
          <w:tcPr>
            <w:tcW w:w="4531" w:type="dxa"/>
          </w:tcPr>
          <w:p w14:paraId="1906656D" w14:textId="77777777" w:rsidR="00B130C3" w:rsidRPr="00A01E97" w:rsidRDefault="00B130C3" w:rsidP="00335140">
            <w:pPr>
              <w:jc w:val="center"/>
              <w:rPr>
                <w:color w:val="000000" w:themeColor="text1"/>
              </w:rPr>
            </w:pPr>
            <w:r w:rsidRPr="00A01E97">
              <w:rPr>
                <w:b/>
                <w:color w:val="000000" w:themeColor="text1"/>
              </w:rPr>
              <w:t>Scenario</w:t>
            </w:r>
          </w:p>
        </w:tc>
        <w:tc>
          <w:tcPr>
            <w:tcW w:w="5670" w:type="dxa"/>
          </w:tcPr>
          <w:p w14:paraId="256DB91A" w14:textId="77777777" w:rsidR="00B130C3" w:rsidRDefault="00B130C3" w:rsidP="00335140">
            <w:pPr>
              <w:jc w:val="center"/>
            </w:pPr>
            <w:r>
              <w:rPr>
                <w:b/>
              </w:rPr>
              <w:t xml:space="preserve">Aandachtspunt of </w:t>
            </w:r>
            <w:r w:rsidRPr="009A7986">
              <w:rPr>
                <w:b/>
              </w:rPr>
              <w:t>Specifieke vraag</w:t>
            </w:r>
          </w:p>
        </w:tc>
      </w:tr>
      <w:tr w:rsidR="00B130C3" w14:paraId="0D1085F8" w14:textId="77777777" w:rsidTr="00484F0F">
        <w:trPr>
          <w:trHeight w:val="1540"/>
        </w:trPr>
        <w:tc>
          <w:tcPr>
            <w:tcW w:w="4531" w:type="dxa"/>
          </w:tcPr>
          <w:p w14:paraId="54F54C36" w14:textId="77777777" w:rsidR="00B130C3" w:rsidRPr="00A01E97" w:rsidRDefault="00B130C3" w:rsidP="00335140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In Zuid-Limburg wordt gewerkt met een regionale inkoopsystematiek. Voor zowel de Jeugdwet als </w:t>
            </w:r>
            <w:proofErr w:type="spellStart"/>
            <w:r w:rsidRPr="00A01E97">
              <w:rPr>
                <w:color w:val="000000" w:themeColor="text1"/>
              </w:rPr>
              <w:t>Wmo</w:t>
            </w:r>
            <w:proofErr w:type="spellEnd"/>
            <w:r w:rsidRPr="00A01E97">
              <w:rPr>
                <w:color w:val="000000" w:themeColor="text1"/>
              </w:rPr>
              <w:t>.</w:t>
            </w:r>
          </w:p>
        </w:tc>
        <w:tc>
          <w:tcPr>
            <w:tcW w:w="5670" w:type="dxa"/>
          </w:tcPr>
          <w:p w14:paraId="6179A355" w14:textId="77777777" w:rsidR="00B130C3" w:rsidRDefault="00B130C3" w:rsidP="00335140">
            <w:r>
              <w:t>Is deze regionale inkoop eenvoudig in te richten in de applicatie? Kan een bepaalde voorziening eenvoudig aan meerdere zorgaanbieders worden gekoppeld en andersom: kan er aan een nieuwe zorgaanbieder meerdere voorzieningen worden gekoppeld. Of nog beter: Kan de volledige inkoop in de applicatie worden ingelezen middels een sjabloon?</w:t>
            </w:r>
          </w:p>
          <w:p w14:paraId="127BED6A" w14:textId="77777777" w:rsidR="00B130C3" w:rsidRDefault="00B130C3" w:rsidP="00335140"/>
          <w:p w14:paraId="374FC6D0" w14:textId="77777777" w:rsidR="00B130C3" w:rsidRDefault="00B130C3" w:rsidP="00335140">
            <w:r>
              <w:t>Wij vragen u deze stappen op hoofdlijnen te tonen in uw systeem.</w:t>
            </w:r>
          </w:p>
          <w:p w14:paraId="0A8AE219" w14:textId="77777777" w:rsidR="00B130C3" w:rsidRDefault="00B130C3" w:rsidP="00335140"/>
        </w:tc>
      </w:tr>
      <w:tr w:rsidR="00B130C3" w14:paraId="5711AEAA" w14:textId="77777777" w:rsidTr="00484F0F">
        <w:trPr>
          <w:trHeight w:val="1540"/>
        </w:trPr>
        <w:tc>
          <w:tcPr>
            <w:tcW w:w="4531" w:type="dxa"/>
          </w:tcPr>
          <w:p w14:paraId="4DF02700" w14:textId="77777777" w:rsidR="00B130C3" w:rsidRPr="00A01E97" w:rsidRDefault="00B130C3" w:rsidP="00335140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In zowel de front- als backoffice kunnen vaak enkel gestandaardiseerde werkprocessen worden aangemaakt (denk aan een eerste aanvraag of een herindicatie).</w:t>
            </w:r>
          </w:p>
          <w:p w14:paraId="111515C7" w14:textId="77777777" w:rsidR="00B130C3" w:rsidRPr="00A01E97" w:rsidRDefault="00B130C3" w:rsidP="00335140">
            <w:pPr>
              <w:rPr>
                <w:color w:val="000000" w:themeColor="text1"/>
              </w:rPr>
            </w:pPr>
          </w:p>
        </w:tc>
        <w:tc>
          <w:tcPr>
            <w:tcW w:w="5670" w:type="dxa"/>
          </w:tcPr>
          <w:p w14:paraId="70F1208C" w14:textId="26CF088B" w:rsidR="00B130C3" w:rsidRDefault="00B130C3" w:rsidP="00335140">
            <w:r>
              <w:t>In hoeverre zijn de werkprocessen naar eigen behoeften/wensen in te richten?</w:t>
            </w:r>
            <w:r w:rsidR="00B04037">
              <w:t xml:space="preserve"> Hierbij kunt u denken aan bijvoorbeeld </w:t>
            </w:r>
            <w:r w:rsidR="00B04037">
              <w:rPr>
                <w:rFonts w:ascii="CIDFont+F3" w:hAnsi="CIDFont+F3" w:cs="CIDFont+F3"/>
                <w:sz w:val="19"/>
                <w:szCs w:val="19"/>
              </w:rPr>
              <w:t>wijzigingen wegens wetgeving, organisatie of verantwoordings- en rapportage</w:t>
            </w:r>
            <w:r w:rsidR="00A62C34">
              <w:rPr>
                <w:rFonts w:ascii="CIDFont+F3" w:hAnsi="CIDFont+F3" w:cs="CIDFont+F3"/>
                <w:sz w:val="19"/>
                <w:szCs w:val="19"/>
              </w:rPr>
              <w:t>-</w:t>
            </w:r>
            <w:r w:rsidR="00B04037">
              <w:rPr>
                <w:rFonts w:ascii="CIDFont+F3" w:hAnsi="CIDFont+F3" w:cs="CIDFont+F3"/>
                <w:sz w:val="19"/>
                <w:szCs w:val="19"/>
              </w:rPr>
              <w:t>eisen.</w:t>
            </w:r>
          </w:p>
          <w:p w14:paraId="6D7A8FF8" w14:textId="77777777" w:rsidR="00B130C3" w:rsidRDefault="00B130C3" w:rsidP="00335140"/>
          <w:p w14:paraId="11F219B4" w14:textId="77777777" w:rsidR="00B130C3" w:rsidRDefault="00B130C3" w:rsidP="00335140">
            <w:r>
              <w:t>Wij vragen u dit op hoofdlijnen te tonen in uw systeem.</w:t>
            </w:r>
          </w:p>
          <w:p w14:paraId="0FD0C491" w14:textId="77777777" w:rsidR="00B130C3" w:rsidRDefault="00B130C3" w:rsidP="00335140"/>
        </w:tc>
      </w:tr>
      <w:tr w:rsidR="00B130C3" w14:paraId="1DBF0448" w14:textId="77777777" w:rsidTr="00484F0F">
        <w:trPr>
          <w:trHeight w:val="1540"/>
        </w:trPr>
        <w:tc>
          <w:tcPr>
            <w:tcW w:w="4531" w:type="dxa"/>
          </w:tcPr>
          <w:p w14:paraId="5C668E3E" w14:textId="77777777" w:rsidR="00B130C3" w:rsidRPr="00A01E97" w:rsidRDefault="00B130C3" w:rsidP="00335140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 xml:space="preserve">Er is een voorziening toegekend voor 50 etmalen gedurende de looptijd van een jaar (looptijd 1-1-2020 t/m 31-12-2020). Hiervoor is een ijw-301 verstuurd naar de zorgaanbieder. </w:t>
            </w:r>
          </w:p>
          <w:p w14:paraId="656BBC3C" w14:textId="77777777" w:rsidR="00B130C3" w:rsidRPr="00A01E97" w:rsidRDefault="00B130C3" w:rsidP="00335140">
            <w:pPr>
              <w:rPr>
                <w:color w:val="000000" w:themeColor="text1"/>
              </w:rPr>
            </w:pPr>
          </w:p>
          <w:p w14:paraId="71213039" w14:textId="77777777" w:rsidR="00B130C3" w:rsidRPr="00A01E97" w:rsidRDefault="00B130C3" w:rsidP="00335140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Na verloop van tijd blijkt dat de toekenning moet worden ingekort naar 25 etmalen voor een looptijd van een half jaar (1-1-2020 t/m 30-6-2020)</w:t>
            </w:r>
          </w:p>
          <w:p w14:paraId="2143E02A" w14:textId="77777777" w:rsidR="00B130C3" w:rsidRPr="00A01E97" w:rsidRDefault="00B130C3" w:rsidP="00335140">
            <w:pPr>
              <w:rPr>
                <w:color w:val="000000" w:themeColor="text1"/>
              </w:rPr>
            </w:pPr>
          </w:p>
        </w:tc>
        <w:tc>
          <w:tcPr>
            <w:tcW w:w="5670" w:type="dxa"/>
          </w:tcPr>
          <w:p w14:paraId="43FB5CA3" w14:textId="77777777" w:rsidR="00B130C3" w:rsidRDefault="00B130C3" w:rsidP="00335140">
            <w:r>
              <w:t>Kan deze voorziening administratief worden aangepast naar de nieuwe situatie zodat er een gemuteerd ijw-301 verstuurd kan worden?</w:t>
            </w:r>
          </w:p>
          <w:p w14:paraId="1D1DA798" w14:textId="77777777" w:rsidR="00B130C3" w:rsidRDefault="00B130C3" w:rsidP="00335140"/>
          <w:p w14:paraId="15B3258C" w14:textId="77777777" w:rsidR="00B130C3" w:rsidRDefault="00B130C3" w:rsidP="00335140">
            <w:r>
              <w:t>Of dient de oude toekenning volledig te worden ingetrokken en vervangen te worden door een nieuwe toekenning?</w:t>
            </w:r>
          </w:p>
          <w:p w14:paraId="14B42F99" w14:textId="77777777" w:rsidR="00B130C3" w:rsidRDefault="00B130C3" w:rsidP="00335140"/>
          <w:p w14:paraId="5F92BBD9" w14:textId="77777777" w:rsidR="00B130C3" w:rsidRDefault="00B130C3" w:rsidP="00335140">
            <w:r>
              <w:t>Wij vragen u dit op hoofdlijnen te tonen in uw systeem.</w:t>
            </w:r>
          </w:p>
          <w:p w14:paraId="1B3D67AC" w14:textId="77777777" w:rsidR="00B130C3" w:rsidRDefault="00B130C3" w:rsidP="00335140"/>
        </w:tc>
      </w:tr>
      <w:tr w:rsidR="00B130C3" w14:paraId="5F7D8AA0" w14:textId="77777777" w:rsidTr="00484F0F">
        <w:trPr>
          <w:trHeight w:val="1540"/>
        </w:trPr>
        <w:tc>
          <w:tcPr>
            <w:tcW w:w="4531" w:type="dxa"/>
          </w:tcPr>
          <w:p w14:paraId="44140CFB" w14:textId="77777777" w:rsidR="00B130C3" w:rsidRPr="00A01E97" w:rsidRDefault="00B130C3" w:rsidP="00335140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Ondanks dat een werkproces getoetst is door een kwaliteitsmedewerker, en daarna administratief afgehandeld is, blijkt dat de toekenning niet op minuten per week, maar in uren per week is toegekend.</w:t>
            </w:r>
          </w:p>
        </w:tc>
        <w:tc>
          <w:tcPr>
            <w:tcW w:w="5670" w:type="dxa"/>
          </w:tcPr>
          <w:p w14:paraId="5042D652" w14:textId="77777777" w:rsidR="00B130C3" w:rsidRDefault="00B130C3" w:rsidP="00335140">
            <w:r>
              <w:t>Zijn dergelijke fouten nog te herstellen, ondanks dat het werkproces al volledig afgerond is?</w:t>
            </w:r>
          </w:p>
          <w:p w14:paraId="2F24D92A" w14:textId="77777777" w:rsidR="00B130C3" w:rsidRDefault="00B130C3" w:rsidP="00335140"/>
          <w:p w14:paraId="33ABDDC6" w14:textId="77777777" w:rsidR="00B130C3" w:rsidRDefault="00B130C3" w:rsidP="00335140">
            <w:r>
              <w:t>Zo niet, kunnen foutieve toekenningen dan verwijderd worden ondanks de afgeronde status?</w:t>
            </w:r>
          </w:p>
          <w:p w14:paraId="6367D3A3" w14:textId="77777777" w:rsidR="00B130C3" w:rsidRDefault="00B130C3" w:rsidP="00335140"/>
          <w:p w14:paraId="212F04D6" w14:textId="77777777" w:rsidR="00B130C3" w:rsidRDefault="00B130C3" w:rsidP="00335140">
            <w:r>
              <w:t>Wij vragen u dit op hoofdlijnen te tonen in uw systeem.</w:t>
            </w:r>
          </w:p>
          <w:p w14:paraId="23D93972" w14:textId="77777777" w:rsidR="00B130C3" w:rsidRDefault="00B130C3" w:rsidP="00335140"/>
        </w:tc>
      </w:tr>
      <w:tr w:rsidR="00B130C3" w14:paraId="61941399" w14:textId="77777777" w:rsidTr="00484F0F">
        <w:trPr>
          <w:trHeight w:val="1540"/>
        </w:trPr>
        <w:tc>
          <w:tcPr>
            <w:tcW w:w="4531" w:type="dxa"/>
          </w:tcPr>
          <w:p w14:paraId="6E3C0F83" w14:textId="77777777" w:rsidR="00B130C3" w:rsidRPr="00A01E97" w:rsidRDefault="00B130C3" w:rsidP="00335140">
            <w:pPr>
              <w:rPr>
                <w:color w:val="000000" w:themeColor="text1"/>
              </w:rPr>
            </w:pPr>
            <w:r w:rsidRPr="00A01E97">
              <w:rPr>
                <w:color w:val="000000" w:themeColor="text1"/>
              </w:rPr>
              <w:t>Wegens een wetswijziging dient een onderdeel van een beschikking te worden aangepast.</w:t>
            </w:r>
          </w:p>
        </w:tc>
        <w:tc>
          <w:tcPr>
            <w:tcW w:w="5670" w:type="dxa"/>
          </w:tcPr>
          <w:p w14:paraId="112C0A4E" w14:textId="77777777" w:rsidR="00B130C3" w:rsidRDefault="00B130C3" w:rsidP="00484F0F">
            <w:r>
              <w:t xml:space="preserve">Hoe ziet de bouwmodule van de </w:t>
            </w:r>
            <w:proofErr w:type="spellStart"/>
            <w:r>
              <w:t>beschikkingsjablonen</w:t>
            </w:r>
            <w:proofErr w:type="spellEnd"/>
            <w:r>
              <w:t xml:space="preserve"> er uit. En in hoeverre is een passage in een beschikkingen eenvoudig te wijzigen?</w:t>
            </w:r>
          </w:p>
        </w:tc>
      </w:tr>
      <w:tr w:rsidR="00B04037" w14:paraId="4BE57DF9" w14:textId="77777777" w:rsidTr="00484F0F">
        <w:trPr>
          <w:trHeight w:val="1540"/>
        </w:trPr>
        <w:tc>
          <w:tcPr>
            <w:tcW w:w="4531" w:type="dxa"/>
          </w:tcPr>
          <w:p w14:paraId="08C0B671" w14:textId="77777777" w:rsidR="00B04037" w:rsidRPr="00A01E97" w:rsidRDefault="00B04037" w:rsidP="0033514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De gemeente wenst voldoende tijd te hebben om nieuwe updates en releases, eventueel in interactie met de leverancier, te testen in de eigen testomgeving.</w:t>
            </w:r>
          </w:p>
        </w:tc>
        <w:tc>
          <w:tcPr>
            <w:tcW w:w="5670" w:type="dxa"/>
          </w:tcPr>
          <w:p w14:paraId="6423C911" w14:textId="77777777" w:rsidR="00B04037" w:rsidRDefault="00B04037" w:rsidP="00B04037">
            <w:r>
              <w:t>Omschrijf uw test- en acceptatieprocedures bij nieuwe releases?</w:t>
            </w:r>
          </w:p>
        </w:tc>
      </w:tr>
      <w:tr w:rsidR="00117C13" w14:paraId="147F7D59" w14:textId="77777777" w:rsidTr="00484F0F">
        <w:trPr>
          <w:trHeight w:val="1540"/>
        </w:trPr>
        <w:tc>
          <w:tcPr>
            <w:tcW w:w="4531" w:type="dxa"/>
          </w:tcPr>
          <w:p w14:paraId="3E1E8968" w14:textId="77777777" w:rsidR="00117C13" w:rsidRDefault="00117C13" w:rsidP="00335140">
            <w:pPr>
              <w:rPr>
                <w:color w:val="000000" w:themeColor="text1"/>
              </w:rPr>
            </w:pPr>
          </w:p>
          <w:p w14:paraId="348A2D5A" w14:textId="77777777" w:rsidR="00484F0F" w:rsidRPr="00A01E97" w:rsidRDefault="00484F0F" w:rsidP="00484F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 gemeenten streven naar een zo effectief en efficiënt mogelijk gebruik van de applicatie, met een zo beperkt mogelijk risico op fouten.</w:t>
            </w:r>
          </w:p>
        </w:tc>
        <w:tc>
          <w:tcPr>
            <w:tcW w:w="5670" w:type="dxa"/>
          </w:tcPr>
          <w:p w14:paraId="33FAB5FB" w14:textId="77777777" w:rsidR="00484F0F" w:rsidRDefault="00484F0F" w:rsidP="00510E1D">
            <w:pPr>
              <w:pStyle w:val="Lijstalinea"/>
              <w:ind w:left="37"/>
              <w:rPr>
                <w:color w:val="000000" w:themeColor="text1"/>
              </w:rPr>
            </w:pPr>
            <w:r>
              <w:rPr>
                <w:color w:val="000000" w:themeColor="text1"/>
              </w:rPr>
              <w:t>Omschrijf de wijze waarin uw oplossing voorziet in de volgende elementen:</w:t>
            </w:r>
          </w:p>
          <w:p w14:paraId="34242152" w14:textId="77777777" w:rsidR="00484F0F" w:rsidRDefault="00484F0F" w:rsidP="00117C13">
            <w:pPr>
              <w:pStyle w:val="Lijstalinea"/>
              <w:rPr>
                <w:color w:val="000000" w:themeColor="text1"/>
              </w:rPr>
            </w:pPr>
          </w:p>
          <w:p w14:paraId="691F1709" w14:textId="77777777" w:rsidR="00510E1D" w:rsidRDefault="00117C13" w:rsidP="00510E1D">
            <w:pPr>
              <w:pStyle w:val="Lijstalinea"/>
              <w:numPr>
                <w:ilvl w:val="0"/>
                <w:numId w:val="27"/>
              </w:numPr>
              <w:rPr>
                <w:color w:val="000000" w:themeColor="text1"/>
              </w:rPr>
            </w:pPr>
            <w:r w:rsidRPr="00510E1D">
              <w:rPr>
                <w:color w:val="000000" w:themeColor="text1"/>
              </w:rPr>
              <w:t>De mate waarin mogelijkheden geboden worden voor elektronische dienstverlening aan</w:t>
            </w:r>
            <w:r w:rsidR="00510E1D" w:rsidRPr="00510E1D">
              <w:rPr>
                <w:color w:val="000000" w:themeColor="text1"/>
              </w:rPr>
              <w:t xml:space="preserve"> </w:t>
            </w:r>
            <w:r w:rsidRPr="00510E1D">
              <w:rPr>
                <w:color w:val="000000" w:themeColor="text1"/>
              </w:rPr>
              <w:t>burger en bedrijfsleven</w:t>
            </w:r>
          </w:p>
          <w:p w14:paraId="68C3A2B6" w14:textId="77777777" w:rsidR="00117C13" w:rsidRPr="00510E1D" w:rsidRDefault="00117C13" w:rsidP="00510E1D">
            <w:pPr>
              <w:pStyle w:val="Lijstalinea"/>
              <w:numPr>
                <w:ilvl w:val="0"/>
                <w:numId w:val="27"/>
              </w:numPr>
              <w:rPr>
                <w:color w:val="000000" w:themeColor="text1"/>
              </w:rPr>
            </w:pPr>
            <w:r w:rsidRPr="00510E1D">
              <w:rPr>
                <w:color w:val="000000" w:themeColor="text1"/>
              </w:rPr>
              <w:t>De mate waarin de medewerker ondersteund wordt om efficiënt en effectief de werkzaamheden uit te voeren</w:t>
            </w:r>
          </w:p>
          <w:p w14:paraId="34461648" w14:textId="77777777" w:rsidR="00510E1D" w:rsidRDefault="00117C13" w:rsidP="00090CD1">
            <w:pPr>
              <w:pStyle w:val="Lijstalinea"/>
              <w:numPr>
                <w:ilvl w:val="0"/>
                <w:numId w:val="27"/>
              </w:numPr>
              <w:rPr>
                <w:color w:val="000000" w:themeColor="text1"/>
              </w:rPr>
            </w:pPr>
            <w:r w:rsidRPr="00510E1D">
              <w:rPr>
                <w:color w:val="000000" w:themeColor="text1"/>
              </w:rPr>
              <w:t>De mate waarin de applicatie helpt om fouten te voorkomen.</w:t>
            </w:r>
          </w:p>
          <w:p w14:paraId="7FD18CC9" w14:textId="77777777" w:rsidR="00117C13" w:rsidRPr="00510E1D" w:rsidRDefault="00117C13" w:rsidP="00090CD1">
            <w:pPr>
              <w:pStyle w:val="Lijstalinea"/>
              <w:numPr>
                <w:ilvl w:val="0"/>
                <w:numId w:val="27"/>
              </w:numPr>
              <w:rPr>
                <w:color w:val="000000" w:themeColor="text1"/>
              </w:rPr>
            </w:pPr>
            <w:r w:rsidRPr="00510E1D">
              <w:rPr>
                <w:color w:val="000000" w:themeColor="text1"/>
              </w:rPr>
              <w:t>Indien u onderstaande functies levert, besch</w:t>
            </w:r>
            <w:r w:rsidR="00484F0F" w:rsidRPr="00510E1D">
              <w:rPr>
                <w:color w:val="000000" w:themeColor="text1"/>
              </w:rPr>
              <w:t>r</w:t>
            </w:r>
            <w:r w:rsidRPr="00510E1D">
              <w:rPr>
                <w:color w:val="000000" w:themeColor="text1"/>
              </w:rPr>
              <w:t>ijf deze dan ook:</w:t>
            </w:r>
          </w:p>
          <w:p w14:paraId="251309E9" w14:textId="77777777" w:rsidR="00117C13" w:rsidRPr="00E57F23" w:rsidRDefault="00117C13" w:rsidP="00510E1D">
            <w:pPr>
              <w:pStyle w:val="Lijstalinea"/>
              <w:numPr>
                <w:ilvl w:val="0"/>
                <w:numId w:val="27"/>
              </w:numPr>
              <w:rPr>
                <w:color w:val="000000" w:themeColor="text1"/>
              </w:rPr>
            </w:pPr>
            <w:r w:rsidRPr="00E57F23">
              <w:rPr>
                <w:color w:val="000000" w:themeColor="text1"/>
              </w:rPr>
              <w:t>Digitalisering van brondocumenten en uitwisseling met andere instanties.</w:t>
            </w:r>
          </w:p>
          <w:p w14:paraId="666FF21B" w14:textId="77777777" w:rsidR="00117C13" w:rsidRPr="00E57F23" w:rsidRDefault="00117C13" w:rsidP="00510E1D">
            <w:pPr>
              <w:pStyle w:val="Lijstalinea"/>
              <w:numPr>
                <w:ilvl w:val="0"/>
                <w:numId w:val="27"/>
              </w:numPr>
              <w:rPr>
                <w:color w:val="000000" w:themeColor="text1"/>
              </w:rPr>
            </w:pPr>
            <w:r w:rsidRPr="00E57F23">
              <w:rPr>
                <w:color w:val="000000" w:themeColor="text1"/>
              </w:rPr>
              <w:t>Automatisch</w:t>
            </w:r>
            <w:r>
              <w:rPr>
                <w:color w:val="000000" w:themeColor="text1"/>
              </w:rPr>
              <w:t>e verwerking van BRP</w:t>
            </w:r>
            <w:r w:rsidRPr="00E57F23">
              <w:rPr>
                <w:color w:val="000000" w:themeColor="text1"/>
              </w:rPr>
              <w:t>-mutaties</w:t>
            </w:r>
          </w:p>
          <w:p w14:paraId="6FA7D411" w14:textId="77777777" w:rsidR="00117C13" w:rsidRDefault="00117C13" w:rsidP="00335140"/>
        </w:tc>
      </w:tr>
    </w:tbl>
    <w:p w14:paraId="79F88BD5" w14:textId="77777777" w:rsidR="00B130C3" w:rsidRPr="00674DF7" w:rsidRDefault="00B130C3" w:rsidP="00B130C3"/>
    <w:sectPr w:rsidR="00B130C3" w:rsidRPr="00674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37FA"/>
    <w:multiLevelType w:val="hybridMultilevel"/>
    <w:tmpl w:val="46E2DB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05C"/>
    <w:multiLevelType w:val="hybridMultilevel"/>
    <w:tmpl w:val="1C52D084"/>
    <w:lvl w:ilvl="0" w:tplc="9BD00F7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4FEA"/>
    <w:multiLevelType w:val="hybridMultilevel"/>
    <w:tmpl w:val="1D24498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644B30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97975"/>
    <w:multiLevelType w:val="hybridMultilevel"/>
    <w:tmpl w:val="B352E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E6607"/>
    <w:multiLevelType w:val="hybridMultilevel"/>
    <w:tmpl w:val="B8B6C4C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D689C"/>
    <w:multiLevelType w:val="hybridMultilevel"/>
    <w:tmpl w:val="88E8AB72"/>
    <w:lvl w:ilvl="0" w:tplc="9C6EBA8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F152B"/>
    <w:multiLevelType w:val="hybridMultilevel"/>
    <w:tmpl w:val="8842E7F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F003F2"/>
    <w:multiLevelType w:val="hybridMultilevel"/>
    <w:tmpl w:val="901279B4"/>
    <w:lvl w:ilvl="0" w:tplc="6C880AEE">
      <w:start w:val="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96C05"/>
    <w:multiLevelType w:val="hybridMultilevel"/>
    <w:tmpl w:val="B710994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6B7FB4"/>
    <w:multiLevelType w:val="hybridMultilevel"/>
    <w:tmpl w:val="BD52A7CA"/>
    <w:lvl w:ilvl="0" w:tplc="9C7E14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23A35"/>
    <w:multiLevelType w:val="hybridMultilevel"/>
    <w:tmpl w:val="B5F63BB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B28A8"/>
    <w:multiLevelType w:val="hybridMultilevel"/>
    <w:tmpl w:val="CE6A618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79045CE"/>
    <w:multiLevelType w:val="hybridMultilevel"/>
    <w:tmpl w:val="5296B4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8718B"/>
    <w:multiLevelType w:val="hybridMultilevel"/>
    <w:tmpl w:val="80C8F9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213E2"/>
    <w:multiLevelType w:val="hybridMultilevel"/>
    <w:tmpl w:val="39E473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DBE69CD"/>
    <w:multiLevelType w:val="hybridMultilevel"/>
    <w:tmpl w:val="E2B0F882"/>
    <w:lvl w:ilvl="0" w:tplc="EB5A61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50686"/>
    <w:multiLevelType w:val="hybridMultilevel"/>
    <w:tmpl w:val="086C92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10282"/>
    <w:multiLevelType w:val="hybridMultilevel"/>
    <w:tmpl w:val="DB02951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967A07"/>
    <w:multiLevelType w:val="hybridMultilevel"/>
    <w:tmpl w:val="5B30CC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018DC"/>
    <w:multiLevelType w:val="hybridMultilevel"/>
    <w:tmpl w:val="EDEC3560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5CD5E7F"/>
    <w:multiLevelType w:val="hybridMultilevel"/>
    <w:tmpl w:val="12C8C4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63A79"/>
    <w:multiLevelType w:val="hybridMultilevel"/>
    <w:tmpl w:val="73D05564"/>
    <w:lvl w:ilvl="0" w:tplc="9C7E14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B71A2"/>
    <w:multiLevelType w:val="hybridMultilevel"/>
    <w:tmpl w:val="A8E4AAD8"/>
    <w:lvl w:ilvl="0" w:tplc="8B9AF67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BB2139"/>
    <w:multiLevelType w:val="hybridMultilevel"/>
    <w:tmpl w:val="E18C5A46"/>
    <w:lvl w:ilvl="0" w:tplc="11CC3B7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B4639"/>
    <w:multiLevelType w:val="hybridMultilevel"/>
    <w:tmpl w:val="D6644282"/>
    <w:lvl w:ilvl="0" w:tplc="C88E8B9E">
      <w:numFmt w:val="bullet"/>
      <w:lvlText w:val="﷐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31825"/>
    <w:multiLevelType w:val="hybridMultilevel"/>
    <w:tmpl w:val="9E5A851C"/>
    <w:lvl w:ilvl="0" w:tplc="03CE38CE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9B32677"/>
    <w:multiLevelType w:val="hybridMultilevel"/>
    <w:tmpl w:val="FCDC4F9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A4686"/>
    <w:multiLevelType w:val="hybridMultilevel"/>
    <w:tmpl w:val="F54025C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F6038"/>
    <w:multiLevelType w:val="hybridMultilevel"/>
    <w:tmpl w:val="8E7810D2"/>
    <w:lvl w:ilvl="0" w:tplc="BF5A5D44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3"/>
  </w:num>
  <w:num w:numId="4">
    <w:abstractNumId w:val="21"/>
  </w:num>
  <w:num w:numId="5">
    <w:abstractNumId w:val="0"/>
  </w:num>
  <w:num w:numId="6">
    <w:abstractNumId w:val="9"/>
  </w:num>
  <w:num w:numId="7">
    <w:abstractNumId w:val="10"/>
  </w:num>
  <w:num w:numId="8">
    <w:abstractNumId w:val="26"/>
  </w:num>
  <w:num w:numId="9">
    <w:abstractNumId w:val="17"/>
  </w:num>
  <w:num w:numId="10">
    <w:abstractNumId w:val="2"/>
  </w:num>
  <w:num w:numId="11">
    <w:abstractNumId w:val="6"/>
  </w:num>
  <w:num w:numId="12">
    <w:abstractNumId w:val="27"/>
  </w:num>
  <w:num w:numId="13">
    <w:abstractNumId w:val="13"/>
  </w:num>
  <w:num w:numId="14">
    <w:abstractNumId w:val="15"/>
  </w:num>
  <w:num w:numId="15">
    <w:abstractNumId w:val="8"/>
  </w:num>
  <w:num w:numId="16">
    <w:abstractNumId w:val="19"/>
  </w:num>
  <w:num w:numId="17">
    <w:abstractNumId w:val="7"/>
  </w:num>
  <w:num w:numId="18">
    <w:abstractNumId w:val="1"/>
  </w:num>
  <w:num w:numId="19">
    <w:abstractNumId w:val="28"/>
  </w:num>
  <w:num w:numId="20">
    <w:abstractNumId w:val="25"/>
  </w:num>
  <w:num w:numId="21">
    <w:abstractNumId w:val="5"/>
  </w:num>
  <w:num w:numId="22">
    <w:abstractNumId w:val="23"/>
  </w:num>
  <w:num w:numId="23">
    <w:abstractNumId w:val="14"/>
  </w:num>
  <w:num w:numId="24">
    <w:abstractNumId w:val="11"/>
  </w:num>
  <w:num w:numId="25">
    <w:abstractNumId w:val="4"/>
  </w:num>
  <w:num w:numId="26">
    <w:abstractNumId w:val="12"/>
  </w:num>
  <w:num w:numId="27">
    <w:abstractNumId w:val="20"/>
  </w:num>
  <w:num w:numId="28">
    <w:abstractNumId w:val="1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CE"/>
    <w:rsid w:val="0003164C"/>
    <w:rsid w:val="000A04C2"/>
    <w:rsid w:val="000B092F"/>
    <w:rsid w:val="000C00CD"/>
    <w:rsid w:val="000E6028"/>
    <w:rsid w:val="00117C13"/>
    <w:rsid w:val="00132476"/>
    <w:rsid w:val="001433E0"/>
    <w:rsid w:val="001500A5"/>
    <w:rsid w:val="001C7F72"/>
    <w:rsid w:val="001F4315"/>
    <w:rsid w:val="00242F90"/>
    <w:rsid w:val="002505C3"/>
    <w:rsid w:val="002A174A"/>
    <w:rsid w:val="002C2869"/>
    <w:rsid w:val="002D292C"/>
    <w:rsid w:val="003064AB"/>
    <w:rsid w:val="00316D09"/>
    <w:rsid w:val="00320725"/>
    <w:rsid w:val="00327B59"/>
    <w:rsid w:val="00355CED"/>
    <w:rsid w:val="00366682"/>
    <w:rsid w:val="00373F1C"/>
    <w:rsid w:val="003C39E2"/>
    <w:rsid w:val="003D0C6D"/>
    <w:rsid w:val="004334E9"/>
    <w:rsid w:val="00444929"/>
    <w:rsid w:val="004452A2"/>
    <w:rsid w:val="00484F0F"/>
    <w:rsid w:val="004A0E3A"/>
    <w:rsid w:val="004C11E9"/>
    <w:rsid w:val="00510E1D"/>
    <w:rsid w:val="00573546"/>
    <w:rsid w:val="00586E08"/>
    <w:rsid w:val="0059402A"/>
    <w:rsid w:val="00613E98"/>
    <w:rsid w:val="00613FA0"/>
    <w:rsid w:val="00651DD1"/>
    <w:rsid w:val="00664452"/>
    <w:rsid w:val="00674DF7"/>
    <w:rsid w:val="00695BEB"/>
    <w:rsid w:val="006A1DFA"/>
    <w:rsid w:val="006B1F21"/>
    <w:rsid w:val="006F4CEB"/>
    <w:rsid w:val="00714415"/>
    <w:rsid w:val="0073677B"/>
    <w:rsid w:val="0074400D"/>
    <w:rsid w:val="007C53BC"/>
    <w:rsid w:val="00810355"/>
    <w:rsid w:val="00870D29"/>
    <w:rsid w:val="008F7890"/>
    <w:rsid w:val="00904804"/>
    <w:rsid w:val="00921F96"/>
    <w:rsid w:val="009A11BD"/>
    <w:rsid w:val="009A7986"/>
    <w:rsid w:val="009F32E9"/>
    <w:rsid w:val="00A01E97"/>
    <w:rsid w:val="00A35DF7"/>
    <w:rsid w:val="00A62C34"/>
    <w:rsid w:val="00A70C1C"/>
    <w:rsid w:val="00A97C1C"/>
    <w:rsid w:val="00B04037"/>
    <w:rsid w:val="00B130C3"/>
    <w:rsid w:val="00B14AFC"/>
    <w:rsid w:val="00B25DC6"/>
    <w:rsid w:val="00B30E35"/>
    <w:rsid w:val="00B50D33"/>
    <w:rsid w:val="00BB23CE"/>
    <w:rsid w:val="00BF12B4"/>
    <w:rsid w:val="00C51D53"/>
    <w:rsid w:val="00C53F0E"/>
    <w:rsid w:val="00D43EE5"/>
    <w:rsid w:val="00D80B8A"/>
    <w:rsid w:val="00E0237E"/>
    <w:rsid w:val="00E222AD"/>
    <w:rsid w:val="00E4262B"/>
    <w:rsid w:val="00E57F23"/>
    <w:rsid w:val="00E61F76"/>
    <w:rsid w:val="00EB7CD2"/>
    <w:rsid w:val="00ED4893"/>
    <w:rsid w:val="00F007BC"/>
    <w:rsid w:val="00F07167"/>
    <w:rsid w:val="00F11A0D"/>
    <w:rsid w:val="00F11C1D"/>
    <w:rsid w:val="00F3257A"/>
    <w:rsid w:val="00F75E1E"/>
    <w:rsid w:val="00FA2993"/>
    <w:rsid w:val="00FE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7E4AD"/>
  <w15:chartTrackingRefBased/>
  <w15:docId w15:val="{C9C4B3F0-863A-439E-BD7E-B5AFA0EC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79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B23CE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9A79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9A7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42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040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0403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0403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40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4037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4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403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F325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3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1503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 Margraten</Company>
  <LinksUpToDate>false</LinksUpToDate>
  <CharactersWithSpaces>9752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Reinders, Martijn</dc:creator>
  <cp:keywords/>
  <dc:description/>
  <cp:lastModifiedBy>Cyriel a Campo</cp:lastModifiedBy>
  <cp:revision>2</cp:revision>
  <dcterms:created xsi:type="dcterms:W3CDTF">2020-09-15T14:53:00Z</dcterms:created>
  <dcterms:modified xsi:type="dcterms:W3CDTF">2020-09-15T14:53:00Z</dcterms:modified>
</cp:coreProperties>
</file>