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2B" w:rsidRPr="00707C02" w:rsidRDefault="00C6632B" w:rsidP="00C6632B">
      <w:pPr>
        <w:pStyle w:val="Kop1"/>
        <w:rPr>
          <w:rFonts w:ascii="Calibri Light" w:hAnsi="Calibri Light" w:cs="Calibri Light"/>
          <w:color w:val="595959" w:themeColor="text1" w:themeTint="A6"/>
          <w:lang w:val="nl-NL"/>
        </w:rPr>
      </w:pPr>
      <w:bookmarkStart w:id="0" w:name="_Toc470090673"/>
      <w:r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Bijlage </w:t>
      </w:r>
      <w:r w:rsidR="00915458">
        <w:rPr>
          <w:rFonts w:ascii="Calibri Light" w:hAnsi="Calibri Light" w:cs="Calibri Light"/>
          <w:color w:val="595959" w:themeColor="text1" w:themeTint="A6"/>
          <w:lang w:val="nl-NL"/>
        </w:rPr>
        <w:t>7</w:t>
      </w:r>
      <w:r w:rsidR="00942F30" w:rsidRPr="00707C02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Inschrijving </w:t>
      </w:r>
      <w:bookmarkEnd w:id="0"/>
      <w:r w:rsidR="0061450F" w:rsidRPr="00707C02">
        <w:rPr>
          <w:rFonts w:ascii="Calibri Light" w:hAnsi="Calibri Light" w:cs="Calibri Light"/>
          <w:color w:val="595959" w:themeColor="text1" w:themeTint="A6"/>
          <w:lang w:val="nl-NL"/>
        </w:rPr>
        <w:t>Kwaliteit – Optimalisatie welzijn te vervoeren Deelnemers</w:t>
      </w:r>
    </w:p>
    <w:p w:rsidR="00C6632B" w:rsidRPr="00707C02" w:rsidRDefault="00C6632B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0F5D3C" w:rsidRPr="00707C02" w:rsidRDefault="000F5D3C" w:rsidP="000F5D3C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8C2F8F" w:rsidRPr="00D503D2" w:rsidRDefault="008C2F8F" w:rsidP="008C2F8F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D503D2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Inschrijver beschrijft op maximaal 5 A4-tjes enkelzijdig, lettertype Arial 10, de door haar aangeboden meerwaarde in het kader van de dienstverlening in een dienstverleningsplan, zoals zal worden uitgevoerd bij de Opdrachtgever. </w:t>
      </w:r>
      <w:r w:rsidR="00A85FE2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 </w:t>
      </w:r>
    </w:p>
    <w:p w:rsidR="008C2F8F" w:rsidRPr="00D503D2" w:rsidRDefault="008C2F8F" w:rsidP="008C2F8F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8C2F8F" w:rsidRPr="00D503D2" w:rsidRDefault="008C2F8F" w:rsidP="008C2F8F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D503D2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Hierbij komen ten minste onderstaande onderwerpen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ter optimalisatie </w:t>
      </w:r>
      <w:r w:rsidRPr="00D503D2">
        <w:rPr>
          <w:rFonts w:ascii="Calibri Light" w:hAnsi="Calibri Light" w:cs="Calibri Light"/>
          <w:color w:val="595959" w:themeColor="text1" w:themeTint="A6"/>
          <w:sz w:val="20"/>
          <w:lang w:val="nl-NL"/>
        </w:rPr>
        <w:t>aan de orde:</w:t>
      </w:r>
    </w:p>
    <w:p w:rsidR="008C2F8F" w:rsidRPr="008C2F8F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8C2F8F">
        <w:rPr>
          <w:rFonts w:ascii="Calibri Light" w:hAnsi="Calibri Light" w:cs="Calibri Light"/>
          <w:color w:val="595959" w:themeColor="text1" w:themeTint="A6"/>
          <w:sz w:val="20"/>
          <w:lang w:val="nl-NL"/>
        </w:rPr>
        <w:t>stiptheid van de ophaal- en brengtijden;</w:t>
      </w:r>
    </w:p>
    <w:p w:rsidR="008C2F8F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 w:rsidRPr="00DB3494">
        <w:rPr>
          <w:rFonts w:ascii="Calibri Light" w:hAnsi="Calibri Light" w:cs="Calibri Light"/>
          <w:color w:val="595959" w:themeColor="text1" w:themeTint="A6"/>
          <w:sz w:val="20"/>
        </w:rPr>
        <w:t>lengte</w:t>
      </w:r>
      <w:proofErr w:type="spellEnd"/>
      <w:r w:rsidRPr="00DB3494">
        <w:rPr>
          <w:rFonts w:ascii="Calibri Light" w:hAnsi="Calibri Light" w:cs="Calibri Light"/>
          <w:color w:val="595959" w:themeColor="text1" w:themeTint="A6"/>
          <w:sz w:val="20"/>
        </w:rPr>
        <w:t xml:space="preserve"> van de </w:t>
      </w:r>
      <w:proofErr w:type="spellStart"/>
      <w:r w:rsidRPr="00DB3494">
        <w:rPr>
          <w:rFonts w:ascii="Calibri Light" w:hAnsi="Calibri Light" w:cs="Calibri Light"/>
          <w:color w:val="595959" w:themeColor="text1" w:themeTint="A6"/>
          <w:sz w:val="20"/>
        </w:rPr>
        <w:t>ritten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  <w:bookmarkStart w:id="1" w:name="_GoBack"/>
      <w:bookmarkEnd w:id="1"/>
    </w:p>
    <w:p w:rsidR="008C2F8F" w:rsidRPr="008C2F8F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8C2F8F">
        <w:rPr>
          <w:rFonts w:ascii="Calibri Light" w:hAnsi="Calibri Light" w:cs="Calibri Light"/>
          <w:color w:val="595959" w:themeColor="text1" w:themeTint="A6"/>
          <w:sz w:val="20"/>
          <w:lang w:val="nl-NL"/>
        </w:rPr>
        <w:t>situatie voor Deelnemers met rugklachten;</w:t>
      </w:r>
    </w:p>
    <w:p w:rsidR="008C2F8F" w:rsidRPr="008C2F8F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8C2F8F">
        <w:rPr>
          <w:rFonts w:ascii="Calibri Light" w:hAnsi="Calibri Light" w:cs="Calibri Light"/>
          <w:color w:val="595959" w:themeColor="text1" w:themeTint="A6"/>
          <w:sz w:val="20"/>
          <w:lang w:val="nl-NL"/>
        </w:rPr>
        <w:t>situatie voor Deelnemers met darmklachten;</w:t>
      </w:r>
    </w:p>
    <w:p w:rsidR="008C2F8F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situatie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voor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rolstoelers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</w:p>
    <w:p w:rsidR="008C2F8F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klantvriendelijkheid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/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empathie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</w:p>
    <w:p w:rsidR="008C2F8F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standvastigheid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</w:p>
    <w:p w:rsidR="008C2F8F" w:rsidRPr="00DB3494" w:rsidRDefault="008C2F8F" w:rsidP="008C2F8F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overige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meerwaarde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inschrijver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.</w:t>
      </w:r>
    </w:p>
    <w:p w:rsidR="0061450F" w:rsidRPr="00707C02" w:rsidRDefault="0061450F" w:rsidP="0061450F">
      <w:p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B016C8" w:rsidRPr="00707C02" w:rsidRDefault="00B016C8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="00941C5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C6632B" w:rsidRPr="00707C02" w:rsidRDefault="00C6632B" w:rsidP="00C6632B">
      <w:pPr>
        <w:pStyle w:val="Kop2"/>
        <w:rPr>
          <w:rFonts w:ascii="Calibri Light" w:hAnsi="Calibri Light" w:cs="Calibri Light"/>
          <w:color w:val="595959" w:themeColor="text1" w:themeTint="A6"/>
          <w:lang w:val="nl-NL"/>
        </w:rPr>
      </w:pPr>
    </w:p>
    <w:sectPr w:rsidR="00C6632B" w:rsidRPr="00707C02" w:rsidSect="00F03825">
      <w:headerReference w:type="default" r:id="rId7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458" w:rsidRDefault="00915458" w:rsidP="00915458">
      <w:pPr>
        <w:spacing w:line="240" w:lineRule="auto"/>
      </w:pPr>
      <w:r>
        <w:separator/>
      </w:r>
    </w:p>
  </w:endnote>
  <w:endnote w:type="continuationSeparator" w:id="0">
    <w:p w:rsidR="00915458" w:rsidRDefault="00915458" w:rsidP="00915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458" w:rsidRDefault="00915458" w:rsidP="00915458">
      <w:pPr>
        <w:spacing w:line="240" w:lineRule="auto"/>
      </w:pPr>
      <w:r>
        <w:separator/>
      </w:r>
    </w:p>
  </w:footnote>
  <w:footnote w:type="continuationSeparator" w:id="0">
    <w:p w:rsidR="00915458" w:rsidRDefault="00915458" w:rsidP="00915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58" w:rsidRDefault="00915458">
    <w:pPr>
      <w:pStyle w:val="Koptekst"/>
    </w:pPr>
    <w:r>
      <w:rPr>
        <w:noProof/>
        <w:lang w:eastAsia="nl-NL"/>
      </w:rPr>
      <w:drawing>
        <wp:inline distT="0" distB="0" distL="0" distR="0" wp14:anchorId="74BD3C7B" wp14:editId="1AC6321F">
          <wp:extent cx="990600" cy="491138"/>
          <wp:effectExtent l="0" t="0" r="0" b="444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8" cy="49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371E37DF"/>
    <w:multiLevelType w:val="hybridMultilevel"/>
    <w:tmpl w:val="3760E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E6D24"/>
    <w:multiLevelType w:val="hybridMultilevel"/>
    <w:tmpl w:val="7860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32B"/>
    <w:rsid w:val="000B3458"/>
    <w:rsid w:val="000F5D3C"/>
    <w:rsid w:val="00132FC2"/>
    <w:rsid w:val="001C4361"/>
    <w:rsid w:val="001D07F2"/>
    <w:rsid w:val="004205D4"/>
    <w:rsid w:val="0047031D"/>
    <w:rsid w:val="00504D77"/>
    <w:rsid w:val="0061450F"/>
    <w:rsid w:val="00707C02"/>
    <w:rsid w:val="0073682A"/>
    <w:rsid w:val="007D2B09"/>
    <w:rsid w:val="0087608E"/>
    <w:rsid w:val="008C2F8F"/>
    <w:rsid w:val="008F061A"/>
    <w:rsid w:val="00915458"/>
    <w:rsid w:val="00941C52"/>
    <w:rsid w:val="00942F30"/>
    <w:rsid w:val="00971C4C"/>
    <w:rsid w:val="00A85FE2"/>
    <w:rsid w:val="00A95AB8"/>
    <w:rsid w:val="00B016C8"/>
    <w:rsid w:val="00C6632B"/>
    <w:rsid w:val="00C968F7"/>
    <w:rsid w:val="00CD7932"/>
    <w:rsid w:val="00D972B1"/>
    <w:rsid w:val="00F03825"/>
    <w:rsid w:val="00F863B1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DA30D-C7F5-42B1-92DC-E8115B10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6632B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C6632B"/>
    <w:pPr>
      <w:outlineLvl w:val="0"/>
    </w:pPr>
    <w:rPr>
      <w:rFonts w:cs="Times New Roman"/>
      <w:b/>
      <w:bCs w:val="0"/>
      <w:i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C6632B"/>
    <w:rPr>
      <w:rFonts w:ascii="Trebuchet MS" w:eastAsia="MS Mincho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table" w:styleId="Tabelraster">
    <w:name w:val="Table Grid"/>
    <w:basedOn w:val="Standaardtabel"/>
    <w:uiPriority w:val="59"/>
    <w:rsid w:val="00C6632B"/>
    <w:pPr>
      <w:spacing w:line="260" w:lineRule="atLeast"/>
    </w:pPr>
    <w:rPr>
      <w:rFonts w:eastAsia="MS Minch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32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semiHidden/>
    <w:rsid w:val="00B016C8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5458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5458"/>
    <w:rPr>
      <w:rFonts w:eastAsia="MS Mincho"/>
      <w:sz w:val="22"/>
      <w:lang w:val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C2F8F"/>
    <w:rPr>
      <w:rFonts w:ascii="Arial" w:eastAsia="MS Mincho" w:hAnsi="Arial" w:cs="Arial"/>
      <w:sz w:val="23"/>
      <w:szCs w:val="23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16</cp:revision>
  <cp:lastPrinted>2018-03-29T13:31:00Z</cp:lastPrinted>
  <dcterms:created xsi:type="dcterms:W3CDTF">2017-07-13T10:02:00Z</dcterms:created>
  <dcterms:modified xsi:type="dcterms:W3CDTF">2020-12-03T10:40:00Z</dcterms:modified>
</cp:coreProperties>
</file>