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1E5CF13D" wp14:editId="6E9F7857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7A3525" w:rsidRPr="00721601" w:rsidRDefault="001F046B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4</w:t>
      </w:r>
      <w:r w:rsidR="000D12E2">
        <w:rPr>
          <w:b/>
          <w:sz w:val="28"/>
          <w:szCs w:val="28"/>
        </w:rPr>
        <w:tab/>
        <w:t>Referentie</w:t>
      </w:r>
      <w:r>
        <w:rPr>
          <w:b/>
          <w:sz w:val="28"/>
          <w:szCs w:val="28"/>
        </w:rPr>
        <w:t>s</w:t>
      </w:r>
    </w:p>
    <w:p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4C0A45" w:rsidRDefault="004C0A45" w:rsidP="004C0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>
        <w:rPr>
          <w:sz w:val="21"/>
          <w:szCs w:val="21"/>
        </w:rPr>
        <w:t>Auteur: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Concern Inkoop gemeente Hilversum</w:t>
      </w:r>
    </w:p>
    <w:p w:rsidR="004C0A45" w:rsidRDefault="004C0A45" w:rsidP="004C0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>
        <w:rPr>
          <w:sz w:val="21"/>
          <w:szCs w:val="21"/>
        </w:rPr>
        <w:t>Datum: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="00764A57">
        <w:t>17 augustus 2020</w:t>
      </w:r>
    </w:p>
    <w:p w:rsidR="004C0A45" w:rsidRDefault="004C0A45" w:rsidP="004C0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126" w:hanging="2126"/>
        <w:rPr>
          <w:color w:val="000000"/>
        </w:rPr>
      </w:pPr>
      <w:r>
        <w:rPr>
          <w:sz w:val="21"/>
          <w:szCs w:val="21"/>
        </w:rPr>
        <w:t xml:space="preserve">Naam aanbesteding: </w:t>
      </w:r>
      <w:r>
        <w:rPr>
          <w:sz w:val="21"/>
          <w:szCs w:val="21"/>
        </w:rPr>
        <w:tab/>
      </w:r>
      <w:r w:rsidR="001F046B" w:rsidRPr="001F046B">
        <w:rPr>
          <w:sz w:val="21"/>
          <w:szCs w:val="21"/>
        </w:rPr>
        <w:t>Circulaire kantoorinrichting en advisering</w:t>
      </w:r>
    </w:p>
    <w:p w:rsidR="004C0A45" w:rsidRDefault="004C0A45" w:rsidP="004C0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126" w:hanging="2126"/>
        <w:rPr>
          <w:sz w:val="21"/>
          <w:szCs w:val="21"/>
        </w:rPr>
      </w:pPr>
    </w:p>
    <w:p w:rsidR="004C0A45" w:rsidRDefault="004C0A45" w:rsidP="004C0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1"/>
          <w:szCs w:val="21"/>
        </w:rPr>
      </w:pPr>
      <w:r>
        <w:rPr>
          <w:sz w:val="21"/>
          <w:szCs w:val="21"/>
        </w:rPr>
        <w:t xml:space="preserve">Kenmerk: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="001F046B" w:rsidRPr="001F046B">
        <w:rPr>
          <w:sz w:val="21"/>
          <w:szCs w:val="21"/>
        </w:rPr>
        <w:t>558105</w:t>
      </w:r>
    </w:p>
    <w:p w:rsidR="00B04784" w:rsidRPr="009C6E81" w:rsidRDefault="00B04784" w:rsidP="006658DA">
      <w:pPr>
        <w:spacing w:after="0" w:line="240" w:lineRule="auto"/>
        <w:jc w:val="both"/>
        <w:rPr>
          <w:rFonts w:cs="Times New Roman"/>
          <w:sz w:val="6"/>
        </w:rPr>
      </w:pPr>
    </w:p>
    <w:p w:rsidR="001F046B" w:rsidRDefault="001F046B" w:rsidP="001F046B">
      <w:pPr>
        <w:widowControl w:val="0"/>
        <w:spacing w:after="0" w:line="240" w:lineRule="auto"/>
        <w:jc w:val="both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De Aanbestedende dienst</w:t>
      </w:r>
      <w:r w:rsidRPr="001764A9">
        <w:rPr>
          <w:rFonts w:eastAsia="Calibri" w:cs="Verdana"/>
          <w:color w:val="000000" w:themeColor="text1"/>
        </w:rPr>
        <w:t xml:space="preserve"> heeft de volgende </w:t>
      </w:r>
      <w:r>
        <w:rPr>
          <w:rFonts w:eastAsia="Calibri" w:cs="Verdana"/>
          <w:color w:val="000000" w:themeColor="text1"/>
        </w:rPr>
        <w:t xml:space="preserve">twee (2) </w:t>
      </w:r>
      <w:r w:rsidRPr="001764A9">
        <w:rPr>
          <w:rFonts w:eastAsia="Calibri" w:cs="Verdana"/>
          <w:color w:val="000000" w:themeColor="text1"/>
        </w:rPr>
        <w:t>kerncompetenties gedefinieerd</w:t>
      </w:r>
      <w:r>
        <w:rPr>
          <w:rFonts w:eastAsia="Calibri" w:cs="Verdana"/>
          <w:color w:val="000000" w:themeColor="text1"/>
        </w:rPr>
        <w:t>:</w:t>
      </w:r>
    </w:p>
    <w:p w:rsidR="00893BCF" w:rsidRDefault="00893BCF" w:rsidP="00893BCF">
      <w:pPr>
        <w:spacing w:after="0" w:line="240" w:lineRule="auto"/>
        <w:jc w:val="both"/>
        <w:rPr>
          <w:rFonts w:ascii="Calibri" w:eastAsia="CenturySchoolbook" w:hAnsi="Calibri"/>
        </w:rPr>
      </w:pPr>
    </w:p>
    <w:p w:rsidR="003A23D8" w:rsidRPr="00640663" w:rsidRDefault="003A23D8" w:rsidP="003A23D8">
      <w:pPr>
        <w:spacing w:after="0" w:line="240" w:lineRule="auto"/>
        <w:rPr>
          <w:rFonts w:ascii="Calibri" w:eastAsia="CenturySchoolbook" w:hAnsi="Calibri"/>
          <w:b/>
          <w:color w:val="000000" w:themeColor="text1"/>
        </w:rPr>
      </w:pPr>
      <w:r w:rsidRPr="00640663">
        <w:rPr>
          <w:rFonts w:ascii="Calibri" w:eastAsia="CenturySchoolbook" w:hAnsi="Calibri"/>
          <w:b/>
          <w:color w:val="000000" w:themeColor="text1"/>
        </w:rPr>
        <w:t>Kerncompetentie 1:</w:t>
      </w:r>
    </w:p>
    <w:p w:rsidR="003A23D8" w:rsidRPr="00640663" w:rsidRDefault="003A23D8" w:rsidP="003A23D8">
      <w:pPr>
        <w:spacing w:after="0" w:line="240" w:lineRule="auto"/>
        <w:jc w:val="both"/>
        <w:rPr>
          <w:rFonts w:ascii="Calibri" w:eastAsia="CenturySchoolbook" w:hAnsi="Calibri"/>
          <w:color w:val="000000" w:themeColor="text1"/>
        </w:rPr>
      </w:pPr>
      <w:r w:rsidRPr="00640663">
        <w:rPr>
          <w:rFonts w:ascii="Calibri" w:eastAsia="CenturySchoolbook" w:hAnsi="Calibri"/>
          <w:color w:val="000000" w:themeColor="text1"/>
        </w:rPr>
        <w:t>Het onderhouden en leveren van en/of toewerken naar een maximaal circulaire vormgegeven kantoorinrichting.</w:t>
      </w:r>
    </w:p>
    <w:p w:rsidR="003A23D8" w:rsidRPr="00640663" w:rsidRDefault="003A23D8" w:rsidP="003A23D8">
      <w:pPr>
        <w:spacing w:after="0" w:line="240" w:lineRule="auto"/>
        <w:jc w:val="both"/>
        <w:rPr>
          <w:rFonts w:ascii="Calibri" w:eastAsia="CenturySchoolbook" w:hAnsi="Calibri"/>
          <w:color w:val="000000" w:themeColor="text1"/>
        </w:rPr>
      </w:pPr>
    </w:p>
    <w:p w:rsidR="003A23D8" w:rsidRPr="00640663" w:rsidRDefault="003A23D8" w:rsidP="003A23D8">
      <w:pPr>
        <w:spacing w:after="0" w:line="240" w:lineRule="auto"/>
        <w:jc w:val="both"/>
        <w:rPr>
          <w:rFonts w:ascii="Calibri" w:eastAsia="CenturySchoolbook" w:hAnsi="Calibri"/>
          <w:b/>
          <w:color w:val="000000" w:themeColor="text1"/>
        </w:rPr>
      </w:pPr>
      <w:r w:rsidRPr="00640663">
        <w:rPr>
          <w:rFonts w:ascii="Calibri" w:eastAsia="CenturySchoolbook" w:hAnsi="Calibri"/>
          <w:b/>
          <w:color w:val="000000" w:themeColor="text1"/>
        </w:rPr>
        <w:t>Kerncompetentie 2:</w:t>
      </w:r>
    </w:p>
    <w:p w:rsidR="003A23D8" w:rsidRPr="00640663" w:rsidRDefault="003A23D8" w:rsidP="003A23D8">
      <w:pPr>
        <w:spacing w:after="0" w:line="240" w:lineRule="auto"/>
        <w:jc w:val="both"/>
        <w:rPr>
          <w:rFonts w:ascii="Calibri" w:eastAsia="CenturySchoolbook" w:hAnsi="Calibri"/>
          <w:color w:val="000000" w:themeColor="text1"/>
        </w:rPr>
      </w:pPr>
      <w:r w:rsidRPr="00640663">
        <w:rPr>
          <w:rFonts w:ascii="Calibri" w:eastAsia="CenturySchoolbook" w:hAnsi="Calibri"/>
          <w:color w:val="000000" w:themeColor="text1"/>
        </w:rPr>
        <w:t xml:space="preserve">Een allround partner (een </w:t>
      </w:r>
      <w:r w:rsidRPr="00640663">
        <w:rPr>
          <w:color w:val="000000" w:themeColor="text1"/>
        </w:rPr>
        <w:t>flexibele, adviserende,</w:t>
      </w:r>
      <w:r w:rsidRPr="00640663">
        <w:rPr>
          <w:rFonts w:ascii="Calibri" w:eastAsia="CenturySchoolbook" w:hAnsi="Calibri"/>
          <w:color w:val="000000" w:themeColor="text1"/>
        </w:rPr>
        <w:t xml:space="preserve"> ontwerpende, </w:t>
      </w:r>
      <w:r w:rsidRPr="00640663">
        <w:rPr>
          <w:color w:val="000000" w:themeColor="text1"/>
        </w:rPr>
        <w:t xml:space="preserve">meewerkende en/of </w:t>
      </w:r>
      <w:r w:rsidRPr="00640663">
        <w:rPr>
          <w:rFonts w:ascii="Calibri" w:eastAsia="CenturySchoolbook" w:hAnsi="Calibri"/>
          <w:color w:val="000000" w:themeColor="text1"/>
        </w:rPr>
        <w:t>realiserende rol) t.b.v. werkplekinrichting.</w:t>
      </w:r>
    </w:p>
    <w:p w:rsidR="00431558" w:rsidRDefault="00431558" w:rsidP="00EB3DE5">
      <w:pPr>
        <w:spacing w:after="0" w:line="240" w:lineRule="auto"/>
        <w:jc w:val="both"/>
        <w:rPr>
          <w:rFonts w:ascii="Calibri" w:eastAsia="CenturySchoolbook" w:hAnsi="Calibri"/>
        </w:rPr>
      </w:pPr>
    </w:p>
    <w:p w:rsidR="001F046B" w:rsidRDefault="001F046B" w:rsidP="001F046B">
      <w:pPr>
        <w:spacing w:after="0" w:line="240" w:lineRule="auto"/>
        <w:jc w:val="both"/>
        <w:rPr>
          <w:rFonts w:eastAsia="Calibri" w:cs="Verdana"/>
          <w:color w:val="000000" w:themeColor="text1"/>
        </w:rPr>
      </w:pPr>
      <w:r w:rsidRPr="001764A9">
        <w:rPr>
          <w:rFonts w:eastAsia="Calibri" w:cs="Verdana"/>
          <w:color w:val="000000" w:themeColor="text1"/>
        </w:rPr>
        <w:t xml:space="preserve">De Inschrijver dient </w:t>
      </w:r>
      <w:r w:rsidRPr="003F1B17">
        <w:rPr>
          <w:rFonts w:eastAsia="Calibri" w:cs="Verdana"/>
          <w:color w:val="000000" w:themeColor="text1"/>
          <w:u w:val="single"/>
        </w:rPr>
        <w:t>per kerncompetentie één referentie</w:t>
      </w:r>
      <w:r w:rsidRPr="001764A9">
        <w:rPr>
          <w:rFonts w:eastAsia="Calibri" w:cs="Verdana"/>
          <w:color w:val="000000" w:themeColor="text1"/>
        </w:rPr>
        <w:t xml:space="preserve"> te overleggen waarmee wordt aangetoond dat Inschrijver beschikt over de voor deze aanbesteding relevante kerncompetenties. De referenties moeten een </w:t>
      </w:r>
      <w:r>
        <w:rPr>
          <w:rFonts w:eastAsia="Calibri" w:cs="Verdana"/>
          <w:color w:val="000000" w:themeColor="text1"/>
        </w:rPr>
        <w:t xml:space="preserve">opdracht </w:t>
      </w:r>
      <w:r w:rsidRPr="001764A9">
        <w:rPr>
          <w:rFonts w:eastAsia="Calibri" w:cs="Verdana"/>
          <w:color w:val="000000" w:themeColor="text1"/>
        </w:rPr>
        <w:t xml:space="preserve">betreffen die </w:t>
      </w:r>
      <w:r>
        <w:rPr>
          <w:rFonts w:eastAsia="Calibri" w:cs="Verdana"/>
          <w:color w:val="000000" w:themeColor="text1"/>
        </w:rPr>
        <w:t xml:space="preserve">in de </w:t>
      </w:r>
      <w:r w:rsidRPr="001764A9">
        <w:rPr>
          <w:rFonts w:eastAsia="Calibri" w:cs="Verdana"/>
          <w:color w:val="000000" w:themeColor="text1"/>
        </w:rPr>
        <w:t xml:space="preserve">afgelopen drie jaar is uitgevoerd (te rekenen vanaf de sluitingsdatum van de </w:t>
      </w:r>
      <w:r>
        <w:rPr>
          <w:rFonts w:eastAsia="Calibri" w:cs="Verdana"/>
          <w:color w:val="000000" w:themeColor="text1"/>
        </w:rPr>
        <w:t>Inschrijving</w:t>
      </w:r>
      <w:r w:rsidRPr="001764A9">
        <w:rPr>
          <w:rFonts w:eastAsia="Calibri" w:cs="Verdana"/>
          <w:color w:val="000000" w:themeColor="text1"/>
        </w:rPr>
        <w:t>en).</w:t>
      </w:r>
    </w:p>
    <w:p w:rsidR="006658DA" w:rsidRDefault="006658DA" w:rsidP="006658DA">
      <w:pPr>
        <w:spacing w:after="0" w:line="240" w:lineRule="auto"/>
        <w:jc w:val="both"/>
        <w:rPr>
          <w:rFonts w:cs="Times New Roman"/>
        </w:rPr>
      </w:pPr>
    </w:p>
    <w:p w:rsidR="001F046B" w:rsidRDefault="001F046B" w:rsidP="001F046B">
      <w:pPr>
        <w:spacing w:after="0" w:line="240" w:lineRule="auto"/>
        <w:jc w:val="both"/>
        <w:rPr>
          <w:rFonts w:cs="Times New Roman"/>
        </w:rPr>
      </w:pPr>
      <w:r w:rsidRPr="006658DA">
        <w:rPr>
          <w:rFonts w:cs="Times New Roman"/>
        </w:rPr>
        <w:t xml:space="preserve">Eén referentie kan ook voor meerdere kerncompetenties overlegd worden, indien Inschrijver met één referentie kan aantonen over meerdere gevraagde kerncompetenties te beschikken volstaat het eenmalig invullen </w:t>
      </w:r>
      <w:r>
        <w:rPr>
          <w:rFonts w:cs="Times New Roman"/>
        </w:rPr>
        <w:t>van het invulformulier</w:t>
      </w:r>
      <w:r w:rsidRPr="006658DA">
        <w:rPr>
          <w:rFonts w:cs="Times New Roman"/>
        </w:rPr>
        <w:t>. Inschrijver dient dan wel helder aan te geven dat de referentie meerdere kerncompetenties betreft.</w:t>
      </w:r>
    </w:p>
    <w:p w:rsidR="001F046B" w:rsidRDefault="001F046B" w:rsidP="006658DA">
      <w:pPr>
        <w:spacing w:after="0" w:line="240" w:lineRule="auto"/>
        <w:jc w:val="both"/>
        <w:rPr>
          <w:rFonts w:cs="Times New Roman"/>
        </w:rPr>
      </w:pPr>
    </w:p>
    <w:p w:rsidR="001F046B" w:rsidRPr="001764A9" w:rsidRDefault="001F046B" w:rsidP="001F046B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Uit de</w:t>
      </w:r>
      <w:r w:rsidRPr="001764A9">
        <w:rPr>
          <w:rFonts w:eastAsia="Calibri" w:cs="Verdana"/>
          <w:color w:val="000000" w:themeColor="text1"/>
        </w:rPr>
        <w:t xml:space="preserve"> toelichting moet blijken dat Inschrijver over voldoende deskundigheid en ervaring beschikt met betrekking tot de gevraagde </w:t>
      </w:r>
      <w:r w:rsidRPr="005C5CE0">
        <w:rPr>
          <w:rFonts w:eastAsia="Calibri" w:cs="Verdana"/>
          <w:color w:val="000000" w:themeColor="text1"/>
        </w:rPr>
        <w:t>dienstverlening</w:t>
      </w:r>
      <w:r>
        <w:rPr>
          <w:rFonts w:eastAsia="Calibri" w:cs="Verdana"/>
          <w:color w:val="000000" w:themeColor="text1"/>
        </w:rPr>
        <w:t xml:space="preserve"> en/of levering</w:t>
      </w:r>
      <w:r w:rsidRPr="001764A9">
        <w:rPr>
          <w:rFonts w:eastAsia="Calibri" w:cs="Verdana"/>
          <w:color w:val="000000" w:themeColor="text1"/>
        </w:rPr>
        <w:t>.</w:t>
      </w:r>
      <w:r>
        <w:rPr>
          <w:rFonts w:eastAsia="Calibri" w:cs="Verdana"/>
          <w:color w:val="000000" w:themeColor="text1"/>
        </w:rPr>
        <w:t xml:space="preserve"> </w:t>
      </w:r>
      <w:r w:rsidRPr="001764A9">
        <w:rPr>
          <w:rFonts w:eastAsia="Calibri" w:cs="Verdana"/>
          <w:color w:val="000000" w:themeColor="text1"/>
        </w:rPr>
        <w:t xml:space="preserve">De </w:t>
      </w:r>
      <w:r>
        <w:rPr>
          <w:rFonts w:eastAsia="Calibri" w:cs="Verdana"/>
          <w:color w:val="000000" w:themeColor="text1"/>
        </w:rPr>
        <w:t>Aanbestedende dienst</w:t>
      </w:r>
      <w:r w:rsidRPr="001764A9">
        <w:rPr>
          <w:rFonts w:eastAsia="Calibri" w:cs="Verdana"/>
          <w:color w:val="000000" w:themeColor="text1"/>
        </w:rPr>
        <w:t xml:space="preserve"> behoudt zich het recht voor met betrekking tot de opgegeven referentie</w:t>
      </w:r>
      <w:r>
        <w:rPr>
          <w:rFonts w:eastAsia="Calibri" w:cs="Verdana"/>
          <w:color w:val="000000" w:themeColor="text1"/>
        </w:rPr>
        <w:t>(s)</w:t>
      </w:r>
      <w:r w:rsidRPr="001764A9">
        <w:rPr>
          <w:rFonts w:eastAsia="Calibri" w:cs="Verdana"/>
          <w:color w:val="000000" w:themeColor="text1"/>
        </w:rPr>
        <w:t xml:space="preserve"> navraag te doen bij de referent. </w:t>
      </w:r>
      <w:r w:rsidRPr="00D82DD5">
        <w:rPr>
          <w:rFonts w:cs="Helvetica"/>
        </w:rPr>
        <w:t xml:space="preserve">U heeft de contactpersoon van de referent voor het moment van indienen van uw </w:t>
      </w:r>
      <w:r>
        <w:rPr>
          <w:rFonts w:cs="Helvetica"/>
        </w:rPr>
        <w:t>Inschrijving</w:t>
      </w:r>
      <w:r w:rsidRPr="00D82DD5">
        <w:rPr>
          <w:rFonts w:cs="Helvetica"/>
        </w:rPr>
        <w:t xml:space="preserve"> tot deelname op de hoogte gesteld dat </w:t>
      </w:r>
      <w:r>
        <w:rPr>
          <w:rFonts w:cs="Helvetica"/>
        </w:rPr>
        <w:t>de Aanbestedende dienst</w:t>
      </w:r>
      <w:r w:rsidRPr="00D82DD5">
        <w:rPr>
          <w:rFonts w:cs="Helvetica"/>
        </w:rPr>
        <w:t xml:space="preserve"> hem of haar kan gaan benaderen. </w:t>
      </w:r>
      <w:r>
        <w:rPr>
          <w:rFonts w:eastAsia="Calibri" w:cs="Verdana"/>
          <w:color w:val="000000" w:themeColor="text1"/>
        </w:rPr>
        <w:t>Eventueel verkeerd opgegeven (contact)gegevens van de referent zijn voor uw rekening en risico.</w:t>
      </w:r>
    </w:p>
    <w:p w:rsidR="006658DA" w:rsidRPr="006658DA" w:rsidRDefault="006658DA" w:rsidP="006658DA">
      <w:pPr>
        <w:spacing w:after="0" w:line="240" w:lineRule="auto"/>
        <w:jc w:val="both"/>
        <w:rPr>
          <w:rFonts w:cs="Times New Roman"/>
        </w:rPr>
      </w:pPr>
      <w:r w:rsidRPr="006658DA">
        <w:rPr>
          <w:rFonts w:cs="Times New Roman"/>
        </w:rPr>
        <w:lastRenderedPageBreak/>
        <w:t>Een referentie mag niet afkomstig zijn van de eigen organisatie, een andere organisatie binnen de holding of de moedermaatschappij.</w:t>
      </w:r>
    </w:p>
    <w:p w:rsidR="006658DA" w:rsidRPr="009C6E81" w:rsidRDefault="006658DA" w:rsidP="008910DF">
      <w:pPr>
        <w:rPr>
          <w:rFonts w:asciiTheme="majorHAnsi" w:eastAsiaTheme="majorEastAsia" w:hAnsiTheme="majorHAnsi" w:cstheme="majorBidi"/>
          <w:color w:val="2E74B5" w:themeColor="accent1" w:themeShade="BF"/>
          <w:sz w:val="12"/>
          <w:szCs w:val="26"/>
        </w:rPr>
      </w:pPr>
    </w:p>
    <w:p w:rsidR="00E11E76" w:rsidRPr="009C6E81" w:rsidRDefault="00E11E76" w:rsidP="00E11E76">
      <w:pPr>
        <w:spacing w:after="0" w:line="240" w:lineRule="auto"/>
        <w:jc w:val="both"/>
        <w:rPr>
          <w:rFonts w:cs="Times New Roman"/>
          <w:i/>
          <w:sz w:val="20"/>
        </w:rPr>
      </w:pPr>
      <w:r w:rsidRPr="009C6E81">
        <w:rPr>
          <w:rFonts w:cs="Times New Roman"/>
          <w:i/>
          <w:sz w:val="20"/>
        </w:rPr>
        <w:t>(Kopieer onderstaande tabel zo vaak als nodig voor alle referenties en geef duidelijk aan voor welke kerncompetentie(s) de referentie van toepassing is</w:t>
      </w:r>
      <w:r w:rsidR="00BB1B65" w:rsidRPr="009C6E81">
        <w:rPr>
          <w:rFonts w:cs="Times New Roman"/>
          <w:i/>
          <w:sz w:val="20"/>
        </w:rPr>
        <w:t>.</w:t>
      </w:r>
      <w:r w:rsidRPr="009C6E81">
        <w:rPr>
          <w:rFonts w:cs="Times New Roman"/>
          <w:i/>
          <w:sz w:val="20"/>
        </w:rPr>
        <w:t>)</w:t>
      </w:r>
    </w:p>
    <w:p w:rsidR="00BB1B65" w:rsidRPr="00BB1B65" w:rsidRDefault="00BB1B65" w:rsidP="00E11E76">
      <w:pPr>
        <w:spacing w:after="0" w:line="240" w:lineRule="auto"/>
        <w:jc w:val="both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:rsidTr="002F5220">
        <w:tc>
          <w:tcPr>
            <w:tcW w:w="4531" w:type="dxa"/>
            <w:shd w:val="clear" w:color="auto" w:fill="9CC2E5" w:themeFill="accent1" w:themeFillTint="99"/>
          </w:tcPr>
          <w:p w:rsidR="00B04308" w:rsidRPr="00B04308" w:rsidRDefault="00893BCF" w:rsidP="00B0430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Kerncompetentie</w:t>
            </w:r>
            <w:r w:rsidR="009E6161">
              <w:rPr>
                <w:rFonts w:cs="Times New Roman"/>
                <w:b/>
              </w:rPr>
              <w:t>(s)</w:t>
            </w:r>
          </w:p>
          <w:p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  <w:shd w:val="clear" w:color="auto" w:fill="9CC2E5" w:themeFill="accent1" w:themeFillTint="99"/>
          </w:tcPr>
          <w:p w:rsidR="00B04308" w:rsidRPr="005F4E86" w:rsidRDefault="009E6161" w:rsidP="006658DA">
            <w:pPr>
              <w:rPr>
                <w:rFonts w:cs="Times New Roman"/>
                <w:b/>
              </w:rPr>
            </w:pPr>
            <w:r>
              <w:rPr>
                <w:rFonts w:cs="Times New Roman"/>
              </w:rPr>
              <w:t>&lt;invullen kerncompetentie(s)&gt;</w:t>
            </w:r>
          </w:p>
        </w:tc>
      </w:tr>
      <w:tr w:rsidR="00B04308" w:rsidTr="007A67D3">
        <w:trPr>
          <w:trHeight w:val="479"/>
        </w:trPr>
        <w:tc>
          <w:tcPr>
            <w:tcW w:w="4531" w:type="dxa"/>
          </w:tcPr>
          <w:p w:rsidR="00B04308" w:rsidRPr="00B04308" w:rsidRDefault="00B04308" w:rsidP="00B0430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:rsidTr="00E27D27">
        <w:tc>
          <w:tcPr>
            <w:tcW w:w="4531" w:type="dxa"/>
          </w:tcPr>
          <w:p w:rsidR="00B04308" w:rsidRDefault="00B04308" w:rsidP="00CE44A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:rsidR="00CE44A1" w:rsidRDefault="00CE44A1" w:rsidP="00CE44A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:rsidTr="00E27D27">
        <w:tc>
          <w:tcPr>
            <w:tcW w:w="4531" w:type="dxa"/>
          </w:tcPr>
          <w:p w:rsidR="00B04308" w:rsidRDefault="00B04308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:rsidTr="00E27D27">
        <w:tc>
          <w:tcPr>
            <w:tcW w:w="4531" w:type="dxa"/>
          </w:tcPr>
          <w:p w:rsidR="00B04308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B04308" w:rsidRDefault="00B04308" w:rsidP="00B04308">
            <w:pPr>
              <w:rPr>
                <w:rFonts w:cs="Times New Roman"/>
              </w:rPr>
            </w:pPr>
          </w:p>
        </w:tc>
      </w:tr>
      <w:tr w:rsidR="00CE44A1" w:rsidTr="00E27D27"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:rsidTr="00E27D27"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:rsidTr="00E27D27"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:rsidTr="00E27D27">
        <w:tc>
          <w:tcPr>
            <w:tcW w:w="4531" w:type="dxa"/>
          </w:tcPr>
          <w:p w:rsidR="00CE44A1" w:rsidRDefault="00EB3DE5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3A4D74" w:rsidRDefault="003A4D74" w:rsidP="00B04308">
            <w:pPr>
              <w:rPr>
                <w:rFonts w:cs="Times New Roman"/>
              </w:rPr>
            </w:pPr>
          </w:p>
          <w:p w:rsidR="00CE44A1" w:rsidRPr="003A4D74" w:rsidRDefault="00CE44A1" w:rsidP="003A4D74">
            <w:pPr>
              <w:rPr>
                <w:rFonts w:cs="Times New Roman"/>
              </w:rPr>
            </w:pPr>
          </w:p>
        </w:tc>
      </w:tr>
      <w:tr w:rsidR="00CE44A1" w:rsidTr="00E27D27">
        <w:tc>
          <w:tcPr>
            <w:tcW w:w="4531" w:type="dxa"/>
          </w:tcPr>
          <w:p w:rsidR="00CE44A1" w:rsidRPr="00CE44A1" w:rsidRDefault="00CE44A1" w:rsidP="00B04308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:rsidTr="00E27D27"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:rsidR="00CE44A1" w:rsidRPr="00CE44A1" w:rsidRDefault="00CE44A1" w:rsidP="00F111AB">
            <w:pPr>
              <w:jc w:val="center"/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:rsidTr="00E27D27"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E11E76" w:rsidTr="004A1407">
        <w:tc>
          <w:tcPr>
            <w:tcW w:w="4531" w:type="dxa"/>
          </w:tcPr>
          <w:p w:rsidR="00E11E76" w:rsidRDefault="00E11E76" w:rsidP="004A1407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:rsidR="00E11E76" w:rsidRPr="00EC1B0C" w:rsidRDefault="00E11E76" w:rsidP="004A1407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:rsidR="00E11E76" w:rsidRDefault="00E11E76" w:rsidP="004A1407">
            <w:pPr>
              <w:rPr>
                <w:rFonts w:cs="Times New Roman"/>
              </w:rPr>
            </w:pPr>
          </w:p>
        </w:tc>
      </w:tr>
      <w:tr w:rsidR="00CE44A1" w:rsidTr="00E27D27"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:rsidTr="00E27D27"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E27D27" w:rsidTr="00E27D2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D27" w:rsidRDefault="00E27D27" w:rsidP="0064071A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:rsidR="00E27D27" w:rsidRDefault="00E27D27" w:rsidP="0064071A">
            <w:pPr>
              <w:rPr>
                <w:rFonts w:cs="Times New Roman"/>
                <w:i/>
                <w:sz w:val="18"/>
                <w:szCs w:val="18"/>
              </w:rPr>
            </w:pPr>
          </w:p>
          <w:p w:rsidR="00E27D27" w:rsidRDefault="00E27D27" w:rsidP="0064071A">
            <w:pPr>
              <w:rPr>
                <w:rFonts w:cs="Times New Roman"/>
              </w:rPr>
            </w:pPr>
          </w:p>
          <w:p w:rsidR="00E27D27" w:rsidRDefault="00E27D27" w:rsidP="0064071A">
            <w:pPr>
              <w:rPr>
                <w:rFonts w:cs="Times New Roman"/>
              </w:rPr>
            </w:pPr>
          </w:p>
          <w:p w:rsidR="00E27D27" w:rsidRDefault="00E27D27" w:rsidP="0064071A">
            <w:pPr>
              <w:rPr>
                <w:rFonts w:cs="Times New Roman"/>
              </w:rPr>
            </w:pPr>
          </w:p>
          <w:p w:rsidR="00E27D27" w:rsidRDefault="00E27D27" w:rsidP="0064071A">
            <w:pPr>
              <w:rPr>
                <w:rFonts w:cs="Times New Roman"/>
              </w:rPr>
            </w:pPr>
          </w:p>
          <w:p w:rsidR="00E27D27" w:rsidRDefault="00E27D27" w:rsidP="0064071A">
            <w:pPr>
              <w:rPr>
                <w:rFonts w:cs="Times New Roman"/>
              </w:rPr>
            </w:pPr>
          </w:p>
          <w:p w:rsidR="00E27D27" w:rsidRDefault="00E27D27" w:rsidP="0064071A">
            <w:pPr>
              <w:rPr>
                <w:rFonts w:cs="Times New Roman"/>
              </w:rPr>
            </w:pPr>
          </w:p>
          <w:p w:rsidR="00E27D27" w:rsidRDefault="00E27D27" w:rsidP="0064071A">
            <w:pPr>
              <w:rPr>
                <w:rFonts w:cs="Times New Roman"/>
              </w:rPr>
            </w:pPr>
          </w:p>
          <w:p w:rsidR="00E27D27" w:rsidRDefault="00E27D27" w:rsidP="0064071A">
            <w:pPr>
              <w:rPr>
                <w:rFonts w:cs="Times New Roman"/>
              </w:rPr>
            </w:pPr>
          </w:p>
          <w:p w:rsidR="00E27D27" w:rsidRDefault="00E27D27" w:rsidP="0064071A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BF" w:rsidRDefault="008A64BF" w:rsidP="0064071A">
            <w:pPr>
              <w:rPr>
                <w:rFonts w:cs="Times New Roman"/>
              </w:rPr>
            </w:pPr>
          </w:p>
        </w:tc>
      </w:tr>
      <w:tr w:rsidR="00CE44A1" w:rsidRPr="00CE44A1" w:rsidTr="00E27D27">
        <w:tc>
          <w:tcPr>
            <w:tcW w:w="9062" w:type="dxa"/>
            <w:gridSpan w:val="2"/>
          </w:tcPr>
          <w:p w:rsidR="00CE44A1" w:rsidRPr="00CE44A1" w:rsidRDefault="00CE44A1" w:rsidP="00E11E76">
            <w:pPr>
              <w:jc w:val="both"/>
              <w:rPr>
                <w:rFonts w:cs="Times New Roman"/>
                <w:i/>
                <w:sz w:val="18"/>
                <w:szCs w:val="18"/>
              </w:rPr>
            </w:pPr>
            <w:r w:rsidRPr="00CE44A1">
              <w:rPr>
                <w:rFonts w:cs="Times New Roman"/>
                <w:i/>
                <w:sz w:val="18"/>
                <w:szCs w:val="18"/>
              </w:rPr>
              <w:t xml:space="preserve">Uit deze gegevens moet blijken dat </w:t>
            </w:r>
            <w:r w:rsidR="00A7211C">
              <w:rPr>
                <w:rFonts w:cs="Times New Roman"/>
                <w:i/>
                <w:sz w:val="18"/>
                <w:szCs w:val="18"/>
              </w:rPr>
              <w:t xml:space="preserve">de </w:t>
            </w:r>
            <w:r w:rsidR="007C14D8">
              <w:rPr>
                <w:rFonts w:cs="Times New Roman"/>
                <w:i/>
                <w:sz w:val="18"/>
                <w:szCs w:val="18"/>
              </w:rPr>
              <w:t>I</w:t>
            </w:r>
            <w:r w:rsidRPr="00CE44A1">
              <w:rPr>
                <w:rFonts w:cs="Times New Roman"/>
                <w:i/>
                <w:sz w:val="18"/>
                <w:szCs w:val="18"/>
              </w:rPr>
              <w:t>nschrijver over de gevraagde kerncompetentie</w:t>
            </w:r>
            <w:r w:rsidR="00E11E76">
              <w:rPr>
                <w:rFonts w:cs="Times New Roman"/>
                <w:i/>
                <w:sz w:val="18"/>
                <w:szCs w:val="18"/>
              </w:rPr>
              <w:t>(s)</w:t>
            </w:r>
            <w:r w:rsidRPr="00CE44A1">
              <w:rPr>
                <w:rFonts w:cs="Times New Roman"/>
                <w:i/>
                <w:sz w:val="18"/>
                <w:szCs w:val="18"/>
              </w:rPr>
              <w:t xml:space="preserve"> beschikt voor de gevraagde </w:t>
            </w:r>
            <w:r w:rsidR="00E11E76">
              <w:rPr>
                <w:rFonts w:cs="Times New Roman"/>
                <w:i/>
                <w:sz w:val="18"/>
                <w:szCs w:val="18"/>
              </w:rPr>
              <w:t>opdracht</w:t>
            </w:r>
            <w:r w:rsidRPr="00CE44A1">
              <w:rPr>
                <w:rFonts w:cs="Times New Roman"/>
                <w:i/>
                <w:sz w:val="18"/>
                <w:szCs w:val="18"/>
              </w:rPr>
              <w:t>.</w:t>
            </w:r>
          </w:p>
        </w:tc>
      </w:tr>
    </w:tbl>
    <w:p w:rsidR="00956F33" w:rsidRDefault="008910DF" w:rsidP="008910DF">
      <w:pPr>
        <w:tabs>
          <w:tab w:val="left" w:pos="1189"/>
        </w:tabs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0" w:name="_GoBack"/>
      <w:bookmarkEnd w:id="0"/>
      <w:r>
        <w:tab/>
      </w:r>
    </w:p>
    <w:sectPr w:rsidR="00956F3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3D8" w:rsidRDefault="003A23D8" w:rsidP="005F4E86">
      <w:pPr>
        <w:spacing w:after="0" w:line="240" w:lineRule="auto"/>
      </w:pPr>
      <w:r>
        <w:separator/>
      </w:r>
    </w:p>
  </w:endnote>
  <w:endnote w:type="continuationSeparator" w:id="0">
    <w:p w:rsidR="003A23D8" w:rsidRDefault="003A23D8" w:rsidP="005F4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09425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3A23D8" w:rsidRPr="00906123" w:rsidRDefault="003A23D8" w:rsidP="005F4E86">
            <w:pPr>
              <w:pStyle w:val="Voettekst"/>
              <w:pBdr>
                <w:top w:val="single" w:sz="4" w:space="1" w:color="auto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FILENAME \* MERGEFORMAT 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Bijlage 4 Invulformulier referenties - Circ. kantoorinrichting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906123">
              <w:rPr>
                <w:rFonts w:cs="Arial"/>
                <w:sz w:val="16"/>
                <w:szCs w:val="16"/>
              </w:rPr>
              <w:t xml:space="preserve">pagina </w:t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fldChar w:fldCharType="begin"/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instrText xml:space="preserve"> PAGE </w:instrText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fldChar w:fldCharType="separate"/>
            </w:r>
            <w:r w:rsidR="009C6E81">
              <w:rPr>
                <w:rStyle w:val="Paginanummer"/>
                <w:rFonts w:cs="Arial"/>
                <w:noProof/>
                <w:sz w:val="16"/>
                <w:szCs w:val="16"/>
              </w:rPr>
              <w:t>2</w:t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fldChar w:fldCharType="end"/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t xml:space="preserve"> van </w:t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fldChar w:fldCharType="begin"/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instrText xml:space="preserve"> NUMPAGES </w:instrText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fldChar w:fldCharType="separate"/>
            </w:r>
            <w:r w:rsidR="009C6E81">
              <w:rPr>
                <w:rStyle w:val="Paginanummer"/>
                <w:rFonts w:cs="Arial"/>
                <w:noProof/>
                <w:sz w:val="16"/>
                <w:szCs w:val="16"/>
              </w:rPr>
              <w:t>2</w:t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fldChar w:fldCharType="end"/>
            </w:r>
          </w:p>
          <w:p w:rsidR="003A23D8" w:rsidRPr="005F4E86" w:rsidRDefault="009C6E81" w:rsidP="009E7E07">
            <w:pPr>
              <w:pStyle w:val="Voetteks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3D8" w:rsidRDefault="003A23D8" w:rsidP="005F4E86">
      <w:pPr>
        <w:spacing w:after="0" w:line="240" w:lineRule="auto"/>
      </w:pPr>
      <w:r>
        <w:separator/>
      </w:r>
    </w:p>
  </w:footnote>
  <w:footnote w:type="continuationSeparator" w:id="0">
    <w:p w:rsidR="003A23D8" w:rsidRDefault="003A23D8" w:rsidP="005F4E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152FCA6"/>
    <w:multiLevelType w:val="hybridMultilevel"/>
    <w:tmpl w:val="45C728D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897CBF"/>
    <w:multiLevelType w:val="hybridMultilevel"/>
    <w:tmpl w:val="DC82DFA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525"/>
    <w:rsid w:val="00013E2A"/>
    <w:rsid w:val="00097A5B"/>
    <w:rsid w:val="000D12E2"/>
    <w:rsid w:val="00117DBF"/>
    <w:rsid w:val="001C5930"/>
    <w:rsid w:val="001D4AAD"/>
    <w:rsid w:val="001F046B"/>
    <w:rsid w:val="0020308D"/>
    <w:rsid w:val="00250952"/>
    <w:rsid w:val="00251DC2"/>
    <w:rsid w:val="00262D6C"/>
    <w:rsid w:val="00273E97"/>
    <w:rsid w:val="002F5220"/>
    <w:rsid w:val="00354752"/>
    <w:rsid w:val="00354882"/>
    <w:rsid w:val="00366980"/>
    <w:rsid w:val="003A23D8"/>
    <w:rsid w:val="003A4D74"/>
    <w:rsid w:val="00431558"/>
    <w:rsid w:val="00470DF9"/>
    <w:rsid w:val="004C0A45"/>
    <w:rsid w:val="004E0488"/>
    <w:rsid w:val="00531844"/>
    <w:rsid w:val="005F4E86"/>
    <w:rsid w:val="0064071A"/>
    <w:rsid w:val="006658DA"/>
    <w:rsid w:val="007226E8"/>
    <w:rsid w:val="007539A0"/>
    <w:rsid w:val="00764A57"/>
    <w:rsid w:val="007A3525"/>
    <w:rsid w:val="007A67D3"/>
    <w:rsid w:val="007C14D8"/>
    <w:rsid w:val="007C3D80"/>
    <w:rsid w:val="00830280"/>
    <w:rsid w:val="00840C49"/>
    <w:rsid w:val="00844473"/>
    <w:rsid w:val="00852A62"/>
    <w:rsid w:val="008910DF"/>
    <w:rsid w:val="00893BCF"/>
    <w:rsid w:val="008A64BF"/>
    <w:rsid w:val="008A659A"/>
    <w:rsid w:val="008C44F9"/>
    <w:rsid w:val="009279EE"/>
    <w:rsid w:val="00956F33"/>
    <w:rsid w:val="009739E8"/>
    <w:rsid w:val="009C6E81"/>
    <w:rsid w:val="009E6161"/>
    <w:rsid w:val="009E7E07"/>
    <w:rsid w:val="00A7211C"/>
    <w:rsid w:val="00A935E1"/>
    <w:rsid w:val="00A95677"/>
    <w:rsid w:val="00AB7DF0"/>
    <w:rsid w:val="00AE0D2B"/>
    <w:rsid w:val="00B04308"/>
    <w:rsid w:val="00B04784"/>
    <w:rsid w:val="00B70D40"/>
    <w:rsid w:val="00B91A0A"/>
    <w:rsid w:val="00BB1B65"/>
    <w:rsid w:val="00BB56FB"/>
    <w:rsid w:val="00BE37DB"/>
    <w:rsid w:val="00C27387"/>
    <w:rsid w:val="00CE44A1"/>
    <w:rsid w:val="00CF3A4C"/>
    <w:rsid w:val="00D056E1"/>
    <w:rsid w:val="00D5027A"/>
    <w:rsid w:val="00E11E76"/>
    <w:rsid w:val="00E27D27"/>
    <w:rsid w:val="00EB3DE5"/>
    <w:rsid w:val="00EB6632"/>
    <w:rsid w:val="00EB7BDC"/>
    <w:rsid w:val="00EF099C"/>
    <w:rsid w:val="00F111AB"/>
    <w:rsid w:val="00F12556"/>
    <w:rsid w:val="00F35BC5"/>
    <w:rsid w:val="00F83182"/>
    <w:rsid w:val="00F8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5:chartTrackingRefBased/>
  <w15:docId w15:val="{12094E9C-4805-443D-925A-614BEC89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56F33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62D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F4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F4E86"/>
  </w:style>
  <w:style w:type="paragraph" w:styleId="Voettekst">
    <w:name w:val="footer"/>
    <w:basedOn w:val="Standaard"/>
    <w:link w:val="VoettekstChar"/>
    <w:uiPriority w:val="99"/>
    <w:unhideWhenUsed/>
    <w:rsid w:val="005F4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F4E86"/>
  </w:style>
  <w:style w:type="character" w:styleId="Paginanummer">
    <w:name w:val="page number"/>
    <w:basedOn w:val="Standaardalinea-lettertype"/>
    <w:rsid w:val="005F4E86"/>
  </w:style>
  <w:style w:type="table" w:customStyle="1" w:styleId="Tabelraster1">
    <w:name w:val="Tabelraster1"/>
    <w:basedOn w:val="Standaardtabel"/>
    <w:next w:val="Tabelraster"/>
    <w:rsid w:val="00097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rsid w:val="00AB7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262D6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jstalinea">
    <w:name w:val="List Paragraph"/>
    <w:basedOn w:val="Standaard"/>
    <w:link w:val="LijstalineaChar"/>
    <w:uiPriority w:val="34"/>
    <w:qFormat/>
    <w:rsid w:val="006658DA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6658DA"/>
  </w:style>
  <w:style w:type="paragraph" w:customStyle="1" w:styleId="Default">
    <w:name w:val="Default"/>
    <w:rsid w:val="003669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9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990E0-9236-4412-BA35-A85195695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AC880DFC</Template>
  <TotalTime>318</TotalTime>
  <Pages>2</Pages>
  <Words>422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2739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Besseling, William</cp:lastModifiedBy>
  <cp:revision>58</cp:revision>
  <dcterms:created xsi:type="dcterms:W3CDTF">2016-09-13T10:27:00Z</dcterms:created>
  <dcterms:modified xsi:type="dcterms:W3CDTF">2020-08-13T08:55:00Z</dcterms:modified>
</cp:coreProperties>
</file>