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ACC8B3" w14:textId="77777777" w:rsidR="009669D8" w:rsidRDefault="008F15D4">
      <w:pPr>
        <w:pStyle w:val="Kop1"/>
        <w:spacing w:before="0" w:line="240" w:lineRule="auto"/>
        <w:rPr>
          <w:rFonts w:ascii="Verdana" w:hAnsi="Verdana"/>
          <w:b/>
          <w:color w:val="auto"/>
          <w:sz w:val="18"/>
          <w:szCs w:val="18"/>
        </w:rPr>
      </w:pPr>
      <w:bookmarkStart w:id="0" w:name="_Toc58936303"/>
      <w:r>
        <w:rPr>
          <w:rFonts w:ascii="Verdana" w:hAnsi="Verdana"/>
          <w:b/>
          <w:color w:val="auto"/>
          <w:sz w:val="18"/>
          <w:szCs w:val="18"/>
        </w:rPr>
        <w:t>Bijlage 2a.</w:t>
      </w:r>
      <w:r>
        <w:rPr>
          <w:rFonts w:ascii="Verdana" w:hAnsi="Verdana"/>
          <w:b/>
          <w:color w:val="auto"/>
          <w:sz w:val="18"/>
          <w:szCs w:val="18"/>
        </w:rPr>
        <w:tab/>
        <w:t>Verklaring referentie kerncompetentie 1</w:t>
      </w:r>
      <w:bookmarkEnd w:id="0"/>
    </w:p>
    <w:p w14:paraId="65ACC8B4" w14:textId="77777777" w:rsidR="009669D8" w:rsidRDefault="009669D8">
      <w:pPr>
        <w:spacing w:after="0" w:line="240" w:lineRule="auto"/>
        <w:rPr>
          <w:rFonts w:ascii="Verdana" w:hAnsi="Verdana"/>
          <w:sz w:val="18"/>
          <w:szCs w:val="18"/>
        </w:rPr>
      </w:pPr>
    </w:p>
    <w:p w14:paraId="65ACC8B5" w14:textId="77777777" w:rsidR="009669D8" w:rsidRDefault="008F15D4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Behorende bij de aanbesteding “Aannemer nieuwbouw brandweerkazernes Dussen, Hank en Almkerk” van de gemeente Altena met kenmerk SIW/ALT/LVH/2020/006641 d.d. 15 december 2020.</w:t>
      </w:r>
    </w:p>
    <w:p w14:paraId="65ACC8B6" w14:textId="77777777" w:rsidR="009669D8" w:rsidRDefault="009669D8">
      <w:pPr>
        <w:spacing w:after="0" w:line="240" w:lineRule="auto"/>
        <w:rPr>
          <w:rFonts w:ascii="Verdana" w:hAnsi="Verdana"/>
          <w:i/>
          <w:sz w:val="18"/>
          <w:szCs w:val="18"/>
        </w:rPr>
      </w:pPr>
    </w:p>
    <w:p w14:paraId="65ACC8B7" w14:textId="77777777" w:rsidR="009669D8" w:rsidRDefault="008F15D4">
      <w:pPr>
        <w:spacing w:after="0" w:line="240" w:lineRule="auto"/>
      </w:pPr>
      <w:r>
        <w:rPr>
          <w:rFonts w:ascii="Verdana" w:hAnsi="Verdana"/>
          <w:i/>
          <w:sz w:val="18"/>
          <w:szCs w:val="18"/>
        </w:rPr>
        <w:t>Geschiktheidseis</w:t>
      </w:r>
      <w:r>
        <w:rPr>
          <w:rFonts w:ascii="Verdana" w:hAnsi="Verdana"/>
          <w:iCs/>
          <w:sz w:val="18"/>
          <w:szCs w:val="18"/>
        </w:rPr>
        <w:t xml:space="preserve">: </w:t>
      </w:r>
    </w:p>
    <w:p w14:paraId="65ACC8B8" w14:textId="77777777" w:rsidR="009669D8" w:rsidRDefault="008F15D4">
      <w:pPr>
        <w:pStyle w:val="Basistekstabcnova"/>
        <w:spacing w:line="240" w:lineRule="auto"/>
        <w:rPr>
          <w:rFonts w:ascii="Verdana" w:hAnsi="Verdana" w:cs="Calibri"/>
          <w:i/>
          <w:iCs/>
        </w:rPr>
      </w:pPr>
      <w:r>
        <w:rPr>
          <w:rFonts w:ascii="Verdana" w:hAnsi="Verdana" w:cs="Calibri"/>
          <w:i/>
          <w:iCs/>
        </w:rPr>
        <w:t>Gegadigde was verantwoordelijk voor het realiseren van een vergelijkbaar project, zeggen een brandweerkazerne of vergelijkbaar utiliteitsgebouw met een logistieke en infra technisch (diverse type terreinverhardingen) vraagstuk van minima</w:t>
      </w:r>
      <w:r>
        <w:rPr>
          <w:rFonts w:ascii="Verdana" w:hAnsi="Verdana" w:cs="Calibri"/>
          <w:i/>
          <w:iCs/>
        </w:rPr>
        <w:t xml:space="preserve">al een oppervlakte van 450 m2 BVO. </w:t>
      </w:r>
    </w:p>
    <w:p w14:paraId="65ACC8B9" w14:textId="77777777" w:rsidR="009669D8" w:rsidRDefault="009669D8">
      <w:pPr>
        <w:spacing w:after="0" w:line="240" w:lineRule="auto"/>
        <w:rPr>
          <w:rFonts w:ascii="Verdana" w:hAnsi="Verdana"/>
          <w:sz w:val="18"/>
          <w:szCs w:val="18"/>
        </w:rPr>
      </w:pPr>
    </w:p>
    <w:p w14:paraId="65ACC8BA" w14:textId="77777777" w:rsidR="009669D8" w:rsidRDefault="008F15D4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De gegadigde verklaart hiermee dat de referentie tot volle tevredenheid van de referent is verricht. De Opdrachtgever kan de referentie toetsen zonder voorafgaande toestemming van de gegadigde.</w:t>
      </w:r>
    </w:p>
    <w:p w14:paraId="65ACC8BB" w14:textId="77777777" w:rsidR="009669D8" w:rsidRDefault="009669D8">
      <w:pPr>
        <w:spacing w:after="0" w:line="240" w:lineRule="auto"/>
        <w:rPr>
          <w:rFonts w:ascii="Verdana" w:hAnsi="Verdana"/>
          <w:sz w:val="18"/>
          <w:szCs w:val="18"/>
        </w:rPr>
      </w:pPr>
    </w:p>
    <w:tbl>
      <w:tblPr>
        <w:tblW w:w="920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98"/>
        <w:gridCol w:w="5911"/>
      </w:tblGrid>
      <w:tr w:rsidR="009669D8" w14:paraId="65ACC8C0" w14:textId="77777777">
        <w:tblPrEx>
          <w:tblCellMar>
            <w:top w:w="0" w:type="dxa"/>
            <w:bottom w:w="0" w:type="dxa"/>
          </w:tblCellMar>
        </w:tblPrEx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CC8BC" w14:textId="77777777" w:rsidR="009669D8" w:rsidRDefault="008F15D4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Referentie </w:t>
            </w:r>
          </w:p>
          <w:p w14:paraId="65ACC8BD" w14:textId="77777777" w:rsidR="009669D8" w:rsidRDefault="008F15D4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(naam organi</w:t>
            </w:r>
            <w:r>
              <w:rPr>
                <w:rFonts w:ascii="Verdana" w:hAnsi="Verdana" w:cs="Arial"/>
                <w:sz w:val="18"/>
                <w:szCs w:val="18"/>
              </w:rPr>
              <w:t>satie)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CC8BE" w14:textId="77777777" w:rsidR="009669D8" w:rsidRDefault="009669D8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65ACC8BF" w14:textId="77777777" w:rsidR="009669D8" w:rsidRDefault="008F15D4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………………………………………………….</w:t>
            </w:r>
          </w:p>
        </w:tc>
      </w:tr>
      <w:tr w:rsidR="009669D8" w14:paraId="65ACC8C3" w14:textId="77777777">
        <w:tblPrEx>
          <w:tblCellMar>
            <w:top w:w="0" w:type="dxa"/>
            <w:bottom w:w="0" w:type="dxa"/>
          </w:tblCellMar>
        </w:tblPrEx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CC8C1" w14:textId="77777777" w:rsidR="009669D8" w:rsidRDefault="008F15D4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Contactpersoon referentie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CC8C2" w14:textId="77777777" w:rsidR="009669D8" w:rsidRDefault="008F15D4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………………………………………………….</w:t>
            </w:r>
          </w:p>
        </w:tc>
      </w:tr>
      <w:tr w:rsidR="009669D8" w14:paraId="65ACC8C6" w14:textId="77777777">
        <w:tblPrEx>
          <w:tblCellMar>
            <w:top w:w="0" w:type="dxa"/>
            <w:bottom w:w="0" w:type="dxa"/>
          </w:tblCellMar>
        </w:tblPrEx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CC8C4" w14:textId="77777777" w:rsidR="009669D8" w:rsidRDefault="008F15D4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Telefoonnummer contactpersoon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CC8C5" w14:textId="77777777" w:rsidR="009669D8" w:rsidRDefault="008F15D4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………………………………………………….</w:t>
            </w:r>
          </w:p>
        </w:tc>
      </w:tr>
      <w:tr w:rsidR="009669D8" w14:paraId="65ACC8C9" w14:textId="77777777">
        <w:tblPrEx>
          <w:tblCellMar>
            <w:top w:w="0" w:type="dxa"/>
            <w:bottom w:w="0" w:type="dxa"/>
          </w:tblCellMar>
        </w:tblPrEx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CC8C7" w14:textId="77777777" w:rsidR="009669D8" w:rsidRDefault="008F15D4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E-mail contactpersoon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CC8C8" w14:textId="77777777" w:rsidR="009669D8" w:rsidRDefault="008F15D4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………………………………………………….</w:t>
            </w:r>
          </w:p>
        </w:tc>
      </w:tr>
    </w:tbl>
    <w:p w14:paraId="65ACC8CA" w14:textId="77777777" w:rsidR="009669D8" w:rsidRDefault="009669D8">
      <w:pPr>
        <w:spacing w:after="0" w:line="240" w:lineRule="auto"/>
        <w:rPr>
          <w:rFonts w:ascii="Verdana" w:hAnsi="Verdana"/>
          <w:sz w:val="18"/>
          <w:szCs w:val="18"/>
        </w:rPr>
      </w:pPr>
    </w:p>
    <w:tbl>
      <w:tblPr>
        <w:tblW w:w="92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1"/>
        <w:gridCol w:w="5868"/>
      </w:tblGrid>
      <w:tr w:rsidR="009669D8" w14:paraId="65ACC8CF" w14:textId="77777777">
        <w:tblPrEx>
          <w:tblCellMar>
            <w:top w:w="0" w:type="dxa"/>
            <w:bottom w:w="0" w:type="dxa"/>
          </w:tblCellMar>
        </w:tblPrEx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CC8CB" w14:textId="77777777" w:rsidR="009669D8" w:rsidRDefault="008F15D4">
            <w:r>
              <w:rPr>
                <w:rFonts w:ascii="Verdana" w:hAnsi="Verdana"/>
                <w:sz w:val="18"/>
                <w:szCs w:val="18"/>
              </w:rPr>
              <w:t xml:space="preserve">Korte omschrijving van het project (functie van het gebouw, kenmerken, </w:t>
            </w:r>
            <w:r>
              <w:rPr>
                <w:rFonts w:ascii="Verdana" w:hAnsi="Verdana"/>
                <w:sz w:val="18"/>
                <w:szCs w:val="18"/>
              </w:rPr>
              <w:t>ambities e.d.)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CC8CC" w14:textId="77777777" w:rsidR="009669D8" w:rsidRDefault="009669D8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65ACC8CD" w14:textId="77777777" w:rsidR="009669D8" w:rsidRDefault="009669D8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65ACC8CE" w14:textId="77777777" w:rsidR="009669D8" w:rsidRDefault="008F15D4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………………………………………………….……………………</w:t>
            </w:r>
          </w:p>
        </w:tc>
      </w:tr>
      <w:tr w:rsidR="009669D8" w14:paraId="65ACC8D4" w14:textId="77777777">
        <w:tblPrEx>
          <w:tblCellMar>
            <w:top w:w="0" w:type="dxa"/>
            <w:bottom w:w="0" w:type="dxa"/>
          </w:tblCellMar>
        </w:tblPrEx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CC8D0" w14:textId="77777777" w:rsidR="009669D8" w:rsidRDefault="008F15D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Korte omschrijving van de rol van gegadigde in de uitvoering van het project en het proces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CC8D1" w14:textId="77777777" w:rsidR="009669D8" w:rsidRDefault="009669D8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65ACC8D2" w14:textId="77777777" w:rsidR="009669D8" w:rsidRDefault="009669D8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65ACC8D3" w14:textId="77777777" w:rsidR="009669D8" w:rsidRDefault="008F15D4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………………………………………………….……………………</w:t>
            </w:r>
          </w:p>
        </w:tc>
      </w:tr>
      <w:tr w:rsidR="009669D8" w14:paraId="65ACC8D7" w14:textId="77777777">
        <w:tblPrEx>
          <w:tblCellMar>
            <w:top w:w="0" w:type="dxa"/>
            <w:bottom w:w="0" w:type="dxa"/>
          </w:tblCellMar>
        </w:tblPrEx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CC8D5" w14:textId="77777777" w:rsidR="009669D8" w:rsidRDefault="008F15D4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Datum start uitvoering opdracht: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CC8D6" w14:textId="77777777" w:rsidR="009669D8" w:rsidRDefault="008F15D4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………………………………………………….</w:t>
            </w:r>
          </w:p>
        </w:tc>
      </w:tr>
      <w:tr w:rsidR="009669D8" w14:paraId="65ACC8DA" w14:textId="77777777">
        <w:tblPrEx>
          <w:tblCellMar>
            <w:top w:w="0" w:type="dxa"/>
            <w:bottom w:w="0" w:type="dxa"/>
          </w:tblCellMar>
        </w:tblPrEx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CC8D8" w14:textId="77777777" w:rsidR="009669D8" w:rsidRDefault="008F15D4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Datum einde </w:t>
            </w:r>
            <w:r>
              <w:rPr>
                <w:rFonts w:ascii="Verdana" w:hAnsi="Verdana" w:cs="Arial"/>
                <w:sz w:val="18"/>
                <w:szCs w:val="18"/>
              </w:rPr>
              <w:t>uitvoering opdracht: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CC8D9" w14:textId="77777777" w:rsidR="009669D8" w:rsidRDefault="008F15D4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………………………………………………….</w:t>
            </w:r>
          </w:p>
        </w:tc>
      </w:tr>
    </w:tbl>
    <w:p w14:paraId="65ACC8DB" w14:textId="77777777" w:rsidR="009669D8" w:rsidRDefault="009669D8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65ACC8DC" w14:textId="77777777" w:rsidR="009669D8" w:rsidRDefault="009669D8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65ACC8DD" w14:textId="77777777" w:rsidR="009669D8" w:rsidRDefault="009669D8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65ACC8DE" w14:textId="77777777" w:rsidR="009669D8" w:rsidRDefault="009669D8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65ACC8DF" w14:textId="77777777" w:rsidR="009669D8" w:rsidRDefault="008F15D4">
      <w:pPr>
        <w:spacing w:after="0" w:line="24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Aldus naar waarheid ingevuld en rechtsgeldig ondertekend.</w:t>
      </w:r>
    </w:p>
    <w:p w14:paraId="65ACC8E0" w14:textId="77777777" w:rsidR="009669D8" w:rsidRDefault="009669D8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65ACC8E1" w14:textId="77777777" w:rsidR="009669D8" w:rsidRDefault="008F15D4">
      <w:pPr>
        <w:spacing w:after="0" w:line="24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Plaats: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  <w:t>…………………………………………………………………………………</w:t>
      </w:r>
    </w:p>
    <w:p w14:paraId="65ACC8E2" w14:textId="77777777" w:rsidR="009669D8" w:rsidRDefault="009669D8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65ACC8E3" w14:textId="77777777" w:rsidR="009669D8" w:rsidRDefault="008F15D4">
      <w:pPr>
        <w:spacing w:after="0" w:line="24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Datum: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  <w:t>…………………………………………………………………………………</w:t>
      </w:r>
    </w:p>
    <w:p w14:paraId="65ACC8E4" w14:textId="77777777" w:rsidR="009669D8" w:rsidRDefault="009669D8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65ACC8E5" w14:textId="77777777" w:rsidR="009669D8" w:rsidRDefault="008F15D4">
      <w:pPr>
        <w:spacing w:after="0" w:line="24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Naam: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>…………………………………………………………………………………</w:t>
      </w:r>
    </w:p>
    <w:p w14:paraId="65ACC8E6" w14:textId="77777777" w:rsidR="009669D8" w:rsidRDefault="009669D8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65ACC8E7" w14:textId="77777777" w:rsidR="009669D8" w:rsidRDefault="008F15D4">
      <w:pPr>
        <w:spacing w:after="0" w:line="24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Functie: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  <w:t>…………………………………………………………………………………</w:t>
      </w:r>
    </w:p>
    <w:p w14:paraId="65ACC8E8" w14:textId="77777777" w:rsidR="009669D8" w:rsidRDefault="009669D8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65ACC8E9" w14:textId="77777777" w:rsidR="009669D8" w:rsidRDefault="009669D8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65ACC8EA" w14:textId="77777777" w:rsidR="009669D8" w:rsidRDefault="009669D8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65ACC8EB" w14:textId="77777777" w:rsidR="009669D8" w:rsidRDefault="009669D8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65ACC8EC" w14:textId="77777777" w:rsidR="009669D8" w:rsidRDefault="008F15D4">
      <w:pPr>
        <w:spacing w:after="0" w:line="24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Ondertekening: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  <w:t>…………………………………………………………………………………</w:t>
      </w:r>
    </w:p>
    <w:p w14:paraId="65ACC8ED" w14:textId="77777777" w:rsidR="009669D8" w:rsidRDefault="009669D8">
      <w:pPr>
        <w:spacing w:after="0" w:line="240" w:lineRule="auto"/>
        <w:rPr>
          <w:rFonts w:ascii="Verdana" w:eastAsia="Times New Roman" w:hAnsi="Verdana"/>
          <w:b/>
          <w:sz w:val="18"/>
          <w:szCs w:val="18"/>
        </w:rPr>
      </w:pPr>
    </w:p>
    <w:sectPr w:rsidR="009669D8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ACC8B7" w14:textId="77777777" w:rsidR="00000000" w:rsidRDefault="008F15D4">
      <w:pPr>
        <w:spacing w:after="0" w:line="240" w:lineRule="auto"/>
      </w:pPr>
      <w:r>
        <w:separator/>
      </w:r>
    </w:p>
  </w:endnote>
  <w:endnote w:type="continuationSeparator" w:id="0">
    <w:p w14:paraId="65ACC8B9" w14:textId="77777777" w:rsidR="00000000" w:rsidRDefault="008F1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iandra GD">
    <w:altName w:val="Maiandra GD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ACC8B3" w14:textId="77777777" w:rsidR="00000000" w:rsidRDefault="008F15D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5ACC8B5" w14:textId="77777777" w:rsidR="00000000" w:rsidRDefault="008F15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669D8"/>
    <w:rsid w:val="008F15D4"/>
    <w:rsid w:val="0096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CC8B3"/>
  <w15:docId w15:val="{58B49D47-AC61-41C5-BC36-D61EA9E5B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  <w:spacing w:after="200" w:line="276" w:lineRule="auto"/>
    </w:pPr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Basistekstabcnova">
    <w:name w:val="Basistekst abcnova"/>
    <w:basedOn w:val="Standaard"/>
    <w:pPr>
      <w:spacing w:after="0" w:line="300" w:lineRule="atLeast"/>
    </w:pPr>
    <w:rPr>
      <w:rFonts w:eastAsia="Times New Roman" w:cs="Maiandra GD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Lieke Vorstenbosch</dc:creator>
  <dc:description/>
  <cp:lastModifiedBy>Lieke Vorstenbosch</cp:lastModifiedBy>
  <cp:revision>2</cp:revision>
  <dcterms:created xsi:type="dcterms:W3CDTF">2021-01-19T19:34:00Z</dcterms:created>
  <dcterms:modified xsi:type="dcterms:W3CDTF">2021-01-19T19:34:00Z</dcterms:modified>
</cp:coreProperties>
</file>