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797C37" w:rsidRDefault="002819BE" w:rsidP="002819BE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63448258"/>
      <w:r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5959AF" w:rsidRPr="00797C37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B5303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D95284" w:rsidRPr="00797C37">
        <w:rPr>
          <w:rFonts w:ascii="Calibri Light" w:hAnsi="Calibri Light" w:cs="Calibri Light"/>
          <w:color w:val="595959" w:themeColor="text1" w:themeTint="A6"/>
          <w:lang w:val="nl-NL"/>
        </w:rPr>
        <w:t>Kwaliteit</w:t>
      </w:r>
      <w:r w:rsidR="00B44FE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 - dienstverleningsplan</w:t>
      </w: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947FD9" w:rsidRPr="00947FD9" w:rsidRDefault="00947FD9" w:rsidP="00947FD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op m</w:t>
      </w:r>
      <w:bookmarkStart w:id="1" w:name="_GoBack"/>
      <w:bookmarkEnd w:id="1"/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aximaal 4 A4-tjes enkelzijdig, lettertype Arial 10, de door haar aangeboden meerwaarde in het kader van de levering en dienstverlening in een dienstverleningsplan, zoals zal worden uitgevoerd bij de Opdrachtgever. </w:t>
      </w:r>
    </w:p>
    <w:p w:rsidR="00947FD9" w:rsidRPr="00947FD9" w:rsidRDefault="00947FD9" w:rsidP="00947FD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947FD9" w:rsidRPr="00947FD9" w:rsidRDefault="00947FD9" w:rsidP="00947FD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947FD9" w:rsidRPr="00947FD9" w:rsidRDefault="00947FD9" w:rsidP="00947FD9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>plan van aanpak uitvoering werkzaamheden en implementatie;</w:t>
      </w:r>
    </w:p>
    <w:p w:rsidR="00947FD9" w:rsidRPr="00947FD9" w:rsidRDefault="00947FD9" w:rsidP="00947FD9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>totale waarde Wp eerste jaar en opvolgende 25 jaren;</w:t>
      </w:r>
    </w:p>
    <w:p w:rsidR="00947FD9" w:rsidRDefault="00947FD9" w:rsidP="00947FD9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reactietijd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op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storingen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; </w:t>
      </w:r>
    </w:p>
    <w:p w:rsidR="00947FD9" w:rsidRPr="00947FD9" w:rsidRDefault="00947FD9" w:rsidP="00947FD9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47FD9">
        <w:rPr>
          <w:rFonts w:ascii="Calibri Light" w:hAnsi="Calibri Light" w:cs="Calibri Light"/>
          <w:color w:val="595959" w:themeColor="text1" w:themeTint="A6"/>
          <w:sz w:val="20"/>
          <w:lang w:val="nl-NL"/>
        </w:rPr>
        <w:t>overige meerwaarde die Inschrijver biedt.</w:t>
      </w: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16"/>
  </w:num>
  <w:num w:numId="10">
    <w:abstractNumId w:val="2"/>
  </w:num>
  <w:num w:numId="11">
    <w:abstractNumId w:val="14"/>
  </w:num>
  <w:num w:numId="12">
    <w:abstractNumId w:val="17"/>
  </w:num>
  <w:num w:numId="13">
    <w:abstractNumId w:val="13"/>
  </w:num>
  <w:num w:numId="14">
    <w:abstractNumId w:val="18"/>
  </w:num>
  <w:num w:numId="15">
    <w:abstractNumId w:val="15"/>
  </w:num>
  <w:num w:numId="16">
    <w:abstractNumId w:val="12"/>
  </w:num>
  <w:num w:numId="17">
    <w:abstractNumId w:val="11"/>
  </w:num>
  <w:num w:numId="18">
    <w:abstractNumId w:val="0"/>
  </w:num>
  <w:num w:numId="19">
    <w:abstractNumId w:val="10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C4361"/>
    <w:rsid w:val="001F0C3A"/>
    <w:rsid w:val="00223250"/>
    <w:rsid w:val="002819BE"/>
    <w:rsid w:val="003C4E5A"/>
    <w:rsid w:val="005959AF"/>
    <w:rsid w:val="006A6400"/>
    <w:rsid w:val="007169A9"/>
    <w:rsid w:val="00797C37"/>
    <w:rsid w:val="007D5FF3"/>
    <w:rsid w:val="00805502"/>
    <w:rsid w:val="008F6428"/>
    <w:rsid w:val="00947FD9"/>
    <w:rsid w:val="009D67D2"/>
    <w:rsid w:val="00AE1BAA"/>
    <w:rsid w:val="00B10B6A"/>
    <w:rsid w:val="00B14101"/>
    <w:rsid w:val="00B44FE3"/>
    <w:rsid w:val="00B53033"/>
    <w:rsid w:val="00B6368F"/>
    <w:rsid w:val="00CB3FA9"/>
    <w:rsid w:val="00D95284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94F0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15</cp:revision>
  <dcterms:created xsi:type="dcterms:W3CDTF">2017-09-20T08:30:00Z</dcterms:created>
  <dcterms:modified xsi:type="dcterms:W3CDTF">2020-12-10T14:03:00Z</dcterms:modified>
</cp:coreProperties>
</file>