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B458A" w14:textId="18910F9F" w:rsidR="00EE14CB" w:rsidRPr="00EE14CB" w:rsidRDefault="00EE14CB" w:rsidP="00EE14CB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sz w:val="28"/>
          <w:lang w:eastAsia="nl-NL"/>
        </w:rPr>
      </w:pPr>
      <w:bookmarkStart w:id="0" w:name="_Toc335893628"/>
      <w:bookmarkStart w:id="1" w:name="_Toc421089339"/>
      <w:r w:rsidRPr="00EE14CB">
        <w:rPr>
          <w:rFonts w:ascii="Arial" w:eastAsia="Times New Roman" w:hAnsi="Arial" w:cs="Arial"/>
          <w:b/>
          <w:bCs/>
          <w:sz w:val="28"/>
          <w:lang w:eastAsia="nl-NL"/>
        </w:rPr>
        <w:t xml:space="preserve">Bijlage </w:t>
      </w:r>
      <w:r w:rsidR="008C3849">
        <w:rPr>
          <w:rFonts w:ascii="Arial" w:eastAsia="Times New Roman" w:hAnsi="Arial" w:cs="Arial"/>
          <w:b/>
          <w:bCs/>
          <w:sz w:val="28"/>
          <w:lang w:eastAsia="nl-NL"/>
        </w:rPr>
        <w:t>A3</w:t>
      </w:r>
      <w:r w:rsidRPr="00EE14CB">
        <w:rPr>
          <w:rFonts w:ascii="Arial" w:eastAsia="Times New Roman" w:hAnsi="Arial" w:cs="Arial"/>
          <w:b/>
          <w:bCs/>
          <w:sz w:val="28"/>
          <w:lang w:eastAsia="nl-NL"/>
        </w:rPr>
        <w:t>:</w:t>
      </w:r>
      <w:r w:rsidRPr="00EE14CB">
        <w:rPr>
          <w:rFonts w:ascii="Arial" w:eastAsia="Times New Roman" w:hAnsi="Arial" w:cs="Arial"/>
          <w:b/>
          <w:bCs/>
          <w:sz w:val="28"/>
          <w:lang w:eastAsia="nl-NL"/>
        </w:rPr>
        <w:tab/>
      </w:r>
      <w:bookmarkEnd w:id="0"/>
      <w:bookmarkEnd w:id="1"/>
      <w:r w:rsidR="008C3849">
        <w:rPr>
          <w:rFonts w:ascii="Arial" w:eastAsia="Times New Roman" w:hAnsi="Arial" w:cs="Arial"/>
          <w:b/>
          <w:bCs/>
          <w:sz w:val="28"/>
          <w:lang w:eastAsia="nl-NL"/>
        </w:rPr>
        <w:t>Prijzenformulier</w:t>
      </w:r>
    </w:p>
    <w:p w14:paraId="40F7A7CF" w14:textId="77777777" w:rsidR="00EE14CB" w:rsidRPr="00EE14CB" w:rsidRDefault="00EE14CB" w:rsidP="00EE14CB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5"/>
      </w:tblGrid>
      <w:tr w:rsidR="00EE14CB" w:rsidRPr="00EE14CB" w14:paraId="470D3280" w14:textId="77777777" w:rsidTr="000E1AE7">
        <w:trPr>
          <w:trHeight w:val="553"/>
        </w:trPr>
        <w:tc>
          <w:tcPr>
            <w:tcW w:w="9065" w:type="dxa"/>
            <w:shd w:val="clear" w:color="auto" w:fill="060C7C"/>
          </w:tcPr>
          <w:p w14:paraId="19F0FD5B" w14:textId="0E4C1373" w:rsidR="00D26ACD" w:rsidRPr="005F46BC" w:rsidRDefault="00E13500" w:rsidP="00D26ACD">
            <w:pPr>
              <w:spacing w:line="240" w:lineRule="auto"/>
              <w:jc w:val="center"/>
              <w:rPr>
                <w:lang w:val="en-US"/>
              </w:rPr>
            </w:pPr>
            <w:r w:rsidRPr="005F46BC">
              <w:rPr>
                <w:sz w:val="40"/>
                <w:lang w:val="en-US"/>
              </w:rPr>
              <w:t>“1</w:t>
            </w:r>
            <w:r w:rsidRPr="005F46BC">
              <w:rPr>
                <w:sz w:val="40"/>
                <w:vertAlign w:val="superscript"/>
                <w:lang w:val="en-US"/>
              </w:rPr>
              <w:t>e</w:t>
            </w:r>
            <w:r w:rsidRPr="005F46BC">
              <w:rPr>
                <w:sz w:val="40"/>
                <w:lang w:val="en-US"/>
              </w:rPr>
              <w:t xml:space="preserve"> </w:t>
            </w:r>
            <w:r w:rsidR="0080338B" w:rsidRPr="005F46BC">
              <w:rPr>
                <w:sz w:val="40"/>
                <w:lang w:val="en-US"/>
              </w:rPr>
              <w:t>lij</w:t>
            </w:r>
            <w:r w:rsidRPr="005F46BC">
              <w:rPr>
                <w:sz w:val="40"/>
                <w:lang w:val="en-US"/>
              </w:rPr>
              <w:t xml:space="preserve">ns </w:t>
            </w:r>
            <w:r w:rsidR="00D26ACD" w:rsidRPr="005F46BC">
              <w:rPr>
                <w:sz w:val="40"/>
                <w:lang w:val="en-US"/>
              </w:rPr>
              <w:t>Servicedesk”</w:t>
            </w:r>
          </w:p>
          <w:p w14:paraId="6B841943" w14:textId="1DC86103" w:rsidR="00D26ACD" w:rsidRPr="005F46BC" w:rsidRDefault="00D26ACD" w:rsidP="00D26ACD">
            <w:pPr>
              <w:jc w:val="center"/>
              <w:rPr>
                <w:sz w:val="24"/>
                <w:lang w:val="en-US"/>
              </w:rPr>
            </w:pPr>
            <w:r w:rsidRPr="005F46BC">
              <w:rPr>
                <w:sz w:val="24"/>
                <w:lang w:val="en-US"/>
              </w:rPr>
              <w:t>t.b.v.</w:t>
            </w:r>
          </w:p>
          <w:p w14:paraId="77ED8098" w14:textId="52D98385" w:rsidR="00EE14CB" w:rsidRPr="00D26ACD" w:rsidRDefault="00D26ACD" w:rsidP="00D26ACD">
            <w:pPr>
              <w:spacing w:line="240" w:lineRule="auto"/>
              <w:jc w:val="center"/>
              <w:rPr>
                <w:sz w:val="40"/>
                <w:szCs w:val="24"/>
              </w:rPr>
            </w:pPr>
            <w:r>
              <w:rPr>
                <w:sz w:val="32"/>
              </w:rPr>
              <w:t>De Onderwijsspecialisten</w:t>
            </w:r>
          </w:p>
          <w:p w14:paraId="6D6B4399" w14:textId="10110D1F" w:rsidR="00EE14CB" w:rsidRPr="00EE14CB" w:rsidRDefault="00EE14CB" w:rsidP="00EE14CB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="00EE14CB" w:rsidRPr="00EE14CB" w14:paraId="31EF5149" w14:textId="77777777" w:rsidTr="000E1AE7">
        <w:trPr>
          <w:trHeight w:val="415"/>
        </w:trPr>
        <w:tc>
          <w:tcPr>
            <w:tcW w:w="9065" w:type="dxa"/>
          </w:tcPr>
          <w:p w14:paraId="60574452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0EE4E63E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hierna te noemen Inschrijver:</w:t>
            </w:r>
          </w:p>
          <w:p w14:paraId="7E6193F0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………………………………….…….………..gevestigd te……………………….……………KvK-nummer………..……………..</w:t>
            </w:r>
          </w:p>
          <w:p w14:paraId="00755FF8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EE14CB" w:rsidRPr="00EE14CB" w14:paraId="22A33F9B" w14:textId="77777777" w:rsidTr="000E1AE7">
        <w:trPr>
          <w:trHeight w:val="549"/>
        </w:trPr>
        <w:tc>
          <w:tcPr>
            <w:tcW w:w="9065" w:type="dxa"/>
            <w:tcBorders>
              <w:top w:val="nil"/>
              <w:bottom w:val="nil"/>
            </w:tcBorders>
          </w:tcPr>
          <w:p w14:paraId="450E2D18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4BE4D350" w14:textId="362ED26C" w:rsidR="00EE14CB" w:rsidRPr="00D835F6" w:rsidRDefault="00BC4FE3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Ondergetekende v</w:t>
            </w:r>
            <w:r w:rsidR="00EE14CB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erklaart </w:t>
            </w:r>
            <w:r w:rsidR="009D59BA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zich </w:t>
            </w:r>
            <w:r w:rsidR="00EE14CB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door ondertekening dezes bereid de uitvoering van de opdracht overeenkomstig de Uitnodiging tot Inschrijving en alle daarbij verstrekte informatie, alsmede de verstrekte Nota(’s) van Inlichtingen, uit te voeren voor een </w:t>
            </w:r>
            <w:r w:rsidR="005E4B63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vas</w:t>
            </w: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</w:t>
            </w:r>
            <w:r w:rsidR="005E4B63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="00EE14CB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bedrag, de omzetbelasting daarin niet begrepen, van: </w:t>
            </w:r>
          </w:p>
          <w:p w14:paraId="248B8146" w14:textId="74557032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0CBE32DE" w14:textId="4A26AB50" w:rsidR="00F65974" w:rsidRPr="00D835F6" w:rsidRDefault="00360F8C" w:rsidP="00F70CD5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Inschrijfsom 1e-lijns Servicedesk</w:t>
            </w:r>
            <w:r w:rsidR="00055D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:</w:t>
            </w:r>
          </w:p>
          <w:p w14:paraId="36F9CD8A" w14:textId="77777777" w:rsidR="00D161FF" w:rsidRPr="00D835F6" w:rsidRDefault="00D161FF" w:rsidP="00EE14CB">
            <w:pPr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16EB32C6" w14:textId="6910E6D0" w:rsidR="00EE14CB" w:rsidRPr="00D835F6" w:rsidRDefault="00FB374E" w:rsidP="00DD3659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Inschrijfsom </w:t>
            </w:r>
            <w:r w:rsidR="00DD3659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(totaal jaarbedragen</w:t>
            </w:r>
            <w:r w:rsidR="00E52FE7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)</w:t>
            </w:r>
            <w:r w:rsidR="00F36712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="00BA5338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:</w:t>
            </w:r>
            <w:r w:rsidR="00F36712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                     </w:t>
            </w:r>
            <w:r w:rsidR="005740D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</w:t>
            </w:r>
            <w:r w:rsidR="00EE14CB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…………..…..……..………. euro</w:t>
            </w:r>
            <w:r w:rsidR="00D917C4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="00D917C4" w:rsidRPr="00D835F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nl-NL"/>
              </w:rPr>
              <w:t>(1)</w:t>
            </w:r>
          </w:p>
          <w:p w14:paraId="58078F53" w14:textId="27BD8144" w:rsidR="00EE14CB" w:rsidRPr="00D835F6" w:rsidRDefault="00F65974" w:rsidP="00EE14CB">
            <w:pPr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Omzetbelasting:                                  </w:t>
            </w:r>
            <w:r w:rsid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   </w:t>
            </w:r>
            <w:r w:rsidR="005740D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             </w:t>
            </w: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…………………………………</w:t>
            </w:r>
            <w:r w:rsidR="00D161FF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 </w:t>
            </w: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euro</w:t>
            </w:r>
          </w:p>
          <w:p w14:paraId="761F30A7" w14:textId="77777777" w:rsidR="00D161FF" w:rsidRPr="00D835F6" w:rsidRDefault="00D161FF" w:rsidP="00D161FF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3CA3D9DA" w14:textId="12B2EE07" w:rsidR="000B0DB9" w:rsidRPr="00D835F6" w:rsidRDefault="008E67B7" w:rsidP="00DE0F9C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</w:t>
            </w:r>
            <w:r w:rsidR="00D61FD2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ndergetekende</w:t>
            </w:r>
            <w:r w:rsidR="00EE14CB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verklaart deze </w:t>
            </w: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aanbieding</w:t>
            </w:r>
            <w:r w:rsidR="00EE14CB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te doen overeenkomstig de bepalingen en de gegevens zoals deze zijn omschreven in de Aanbestedingsstukken</w:t>
            </w:r>
            <w:r w:rsidR="00DE0F9C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.</w:t>
            </w:r>
            <w:r w:rsidR="000B0DB9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="00DE0F9C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Ondergetekende verklaart </w:t>
            </w:r>
            <w:r w:rsidR="00D61FD2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voorts </w:t>
            </w:r>
            <w:r w:rsidR="00DE0F9C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deze aanbieding gedurende </w:t>
            </w:r>
            <w:r w:rsidR="0090243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drie</w:t>
            </w:r>
            <w:r w:rsidR="00DE0F9C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(</w:t>
            </w:r>
            <w:r w:rsidR="0090243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</w:t>
            </w:r>
            <w:r w:rsidR="00DE0F9C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) </w:t>
            </w:r>
            <w:r w:rsidR="0090243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maanden</w:t>
            </w:r>
            <w:r w:rsidR="00DE0F9C"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na de dag waarop de aanbesteding heeft plaatsgevonden, gestand te doen.</w:t>
            </w:r>
          </w:p>
          <w:p w14:paraId="097D2FE6" w14:textId="789CB253" w:rsidR="001363E1" w:rsidRPr="00D835F6" w:rsidRDefault="001363E1" w:rsidP="00D161FF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EE14CB" w:rsidRPr="00EE14CB" w14:paraId="5F8EFB17" w14:textId="77777777" w:rsidTr="000E1AE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9065" w:type="dxa"/>
            <w:tcBorders>
              <w:top w:val="nil"/>
              <w:bottom w:val="single" w:sz="4" w:space="0" w:color="auto"/>
            </w:tcBorders>
          </w:tcPr>
          <w:p w14:paraId="6BCBE7DC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Gedaan op……………..……………..………..………… (datum), te…………………...…………………………………….(plaats)</w:t>
            </w:r>
          </w:p>
          <w:p w14:paraId="088AD8DD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51AE462A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Inschrijver:</w:t>
            </w:r>
          </w:p>
          <w:p w14:paraId="25C695B9" w14:textId="4A061C83" w:rsidR="00EE14CB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6780B656" w14:textId="4FDFFEE5" w:rsidR="00B043F3" w:rsidRDefault="00B043F3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5F42887B" w14:textId="167AC91A" w:rsidR="00B043F3" w:rsidRDefault="00B043F3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4E6A933A" w14:textId="77777777" w:rsidR="00EE14CB" w:rsidRPr="00D835F6" w:rsidRDefault="00EE14CB" w:rsidP="00EE14CB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75E63C9D" w14:textId="5D035457" w:rsidR="00B043F3" w:rsidRDefault="00EE14CB" w:rsidP="00EE14CB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.………………</w:t>
            </w:r>
            <w:r w:rsidR="00B04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……………………….</w:t>
            </w:r>
            <w:r w:rsidR="000E1AE7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..</w:t>
            </w:r>
          </w:p>
          <w:p w14:paraId="699EFAAC" w14:textId="5BB62640" w:rsidR="00EE14CB" w:rsidRPr="00D835F6" w:rsidRDefault="00EE14CB" w:rsidP="00EE14CB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(handtekening)</w:t>
            </w:r>
          </w:p>
          <w:p w14:paraId="32456A9E" w14:textId="77777777" w:rsidR="00B043F3" w:rsidRDefault="00EE14CB" w:rsidP="00EE14CB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…………..………………………..…</w:t>
            </w:r>
            <w:r w:rsidR="001363E1"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…</w:t>
            </w:r>
          </w:p>
          <w:p w14:paraId="13039A30" w14:textId="1CB04B4C" w:rsidR="00EE14CB" w:rsidRPr="00D835F6" w:rsidRDefault="00EE14CB" w:rsidP="00EE14CB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(naam)</w:t>
            </w:r>
          </w:p>
          <w:p w14:paraId="14ED6D0C" w14:textId="77777777" w:rsidR="00B043F3" w:rsidRDefault="00EE14CB" w:rsidP="00E13500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…………...……………………….……</w:t>
            </w:r>
          </w:p>
          <w:p w14:paraId="6F44AD51" w14:textId="68335915" w:rsidR="00EE14CB" w:rsidRPr="00D835F6" w:rsidRDefault="00EE14CB" w:rsidP="00E13500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(functie)</w:t>
            </w:r>
          </w:p>
          <w:p w14:paraId="6431A4DF" w14:textId="40BBA832" w:rsidR="00E730FE" w:rsidRPr="00D835F6" w:rsidRDefault="00AF613A" w:rsidP="00AF613A">
            <w:pPr>
              <w:adjustRightInd w:val="0"/>
              <w:spacing w:after="20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nl-NL"/>
              </w:rPr>
              <w:t>(1)</w:t>
            </w:r>
            <w:r w:rsidRPr="00D835F6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D835F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NL"/>
              </w:rPr>
              <w:t xml:space="preserve">Dit bedrag moet overeenstemmen met </w:t>
            </w:r>
            <w:r w:rsidR="00333CAA" w:rsidRPr="00D835F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NL"/>
              </w:rPr>
              <w:t>het</w:t>
            </w:r>
            <w:r w:rsidRPr="00D835F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NL"/>
              </w:rPr>
              <w:t xml:space="preserve"> opgegeven </w:t>
            </w:r>
            <w:r w:rsidR="00333CAA" w:rsidRPr="00D835F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NL"/>
              </w:rPr>
              <w:t>bedrag</w:t>
            </w:r>
            <w:r w:rsidRPr="00D835F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NL"/>
              </w:rPr>
              <w:t xml:space="preserve"> in ‘Tabel 1 Prijs’ exclusief omzetbelasting</w:t>
            </w:r>
            <w:r w:rsidR="00B043F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NL"/>
              </w:rPr>
              <w:t>.</w:t>
            </w:r>
          </w:p>
        </w:tc>
      </w:tr>
    </w:tbl>
    <w:p w14:paraId="1C2CEAD7" w14:textId="1D875585" w:rsidR="000E1AE7" w:rsidRDefault="000E1AE7">
      <w:pPr>
        <w:rPr>
          <w:rFonts w:ascii="Arial" w:eastAsia="Times New Roman" w:hAnsi="Arial" w:cs="Arial"/>
          <w:lang w:eastAsia="nl-NL"/>
        </w:rPr>
      </w:pPr>
    </w:p>
    <w:p w14:paraId="29EC9154" w14:textId="30C66904" w:rsidR="00464D8C" w:rsidRDefault="00464D8C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b/>
          <w:sz w:val="24"/>
          <w:szCs w:val="28"/>
          <w:lang w:eastAsia="nl-NL"/>
        </w:rPr>
      </w:pPr>
      <w:r w:rsidRPr="00B40DC4">
        <w:rPr>
          <w:rFonts w:ascii="Arial" w:eastAsia="Times New Roman" w:hAnsi="Arial" w:cs="Arial"/>
          <w:b/>
          <w:sz w:val="24"/>
          <w:szCs w:val="28"/>
          <w:lang w:eastAsia="nl-NL"/>
        </w:rPr>
        <w:lastRenderedPageBreak/>
        <w:t>Tabel</w:t>
      </w:r>
      <w:r w:rsidR="00F91664">
        <w:rPr>
          <w:rFonts w:ascii="Arial" w:eastAsia="Times New Roman" w:hAnsi="Arial" w:cs="Arial"/>
          <w:b/>
          <w:sz w:val="24"/>
          <w:szCs w:val="28"/>
          <w:lang w:eastAsia="nl-NL"/>
        </w:rPr>
        <w:t xml:space="preserve"> 1</w:t>
      </w:r>
      <w:r w:rsidRPr="00B40DC4">
        <w:rPr>
          <w:rFonts w:ascii="Arial" w:eastAsia="Times New Roman" w:hAnsi="Arial" w:cs="Arial"/>
          <w:b/>
          <w:sz w:val="24"/>
          <w:szCs w:val="28"/>
          <w:lang w:eastAsia="nl-NL"/>
        </w:rPr>
        <w:t xml:space="preserve"> Prijs</w:t>
      </w:r>
      <w:r>
        <w:rPr>
          <w:rFonts w:ascii="Arial" w:eastAsia="Times New Roman" w:hAnsi="Arial" w:cs="Arial"/>
          <w:b/>
          <w:sz w:val="24"/>
          <w:szCs w:val="28"/>
          <w:lang w:eastAsia="nl-NL"/>
        </w:rPr>
        <w:t xml:space="preserve"> (jaarbedragen)</w:t>
      </w:r>
    </w:p>
    <w:p w14:paraId="7390187B" w14:textId="77777777" w:rsidR="00464D8C" w:rsidRDefault="00464D8C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b/>
          <w:sz w:val="24"/>
          <w:szCs w:val="28"/>
          <w:lang w:eastAsia="nl-NL"/>
        </w:rPr>
      </w:pPr>
    </w:p>
    <w:p w14:paraId="7A082622" w14:textId="4B54471F" w:rsidR="00464D8C" w:rsidRPr="00242E70" w:rsidRDefault="00464D8C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</w:pPr>
      <w:r w:rsidRPr="00242E70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Alle grijze velden </w:t>
      </w:r>
      <w:r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dienen te</w:t>
      </w:r>
      <w:r w:rsidRPr="00242E70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 zijn ingevuld</w:t>
      </w:r>
      <w:r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 (</w:t>
      </w:r>
      <w:r w:rsidR="00550239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excl.</w:t>
      </w:r>
      <w:r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 BTW en </w:t>
      </w:r>
      <w:r w:rsidR="00550239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excl.</w:t>
      </w:r>
      <w:r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 indexatie)</w:t>
      </w:r>
    </w:p>
    <w:p w14:paraId="25ABE582" w14:textId="77777777" w:rsidR="00464D8C" w:rsidRDefault="00464D8C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sz w:val="20"/>
          <w:szCs w:val="24"/>
          <w:lang w:eastAsia="nl-NL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4394"/>
        <w:gridCol w:w="1985"/>
      </w:tblGrid>
      <w:tr w:rsidR="00464D8C" w14:paraId="1AAF33AB" w14:textId="77777777" w:rsidTr="00B043F3">
        <w:trPr>
          <w:trHeight w:val="199"/>
        </w:trPr>
        <w:tc>
          <w:tcPr>
            <w:tcW w:w="2410" w:type="dxa"/>
          </w:tcPr>
          <w:p w14:paraId="4E906925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1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51E7DC5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4DCBB36D" w14:textId="5612C5B2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7907AF7B" w14:textId="77777777" w:rsidTr="00B043F3">
        <w:tc>
          <w:tcPr>
            <w:tcW w:w="2410" w:type="dxa"/>
          </w:tcPr>
          <w:p w14:paraId="4E5DDD25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2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1F9ACDC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62693449" w14:textId="75D45B28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78317897" w14:textId="77777777" w:rsidTr="00B043F3">
        <w:tc>
          <w:tcPr>
            <w:tcW w:w="2410" w:type="dxa"/>
          </w:tcPr>
          <w:p w14:paraId="36E40628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3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64CD0BC3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294932E0" w14:textId="431C554B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3A36E2A5" w14:textId="77777777" w:rsidTr="00B043F3">
        <w:tc>
          <w:tcPr>
            <w:tcW w:w="2410" w:type="dxa"/>
          </w:tcPr>
          <w:p w14:paraId="1CEC220F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4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9E34DD3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102D7039" w14:textId="48A69433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09A01D3F" w14:textId="77777777" w:rsidTr="00B043F3">
        <w:tc>
          <w:tcPr>
            <w:tcW w:w="2410" w:type="dxa"/>
          </w:tcPr>
          <w:p w14:paraId="66A1A6A9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5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62838F9D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6C295B4A" w14:textId="6E8449F4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3E4F4B52" w14:textId="77777777" w:rsidTr="00B043F3">
        <w:tc>
          <w:tcPr>
            <w:tcW w:w="2410" w:type="dxa"/>
          </w:tcPr>
          <w:p w14:paraId="5E8EBAFF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6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4A8C2EC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794A9BFE" w14:textId="67599263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1A61C073" w14:textId="77777777" w:rsidTr="00B043F3">
        <w:tc>
          <w:tcPr>
            <w:tcW w:w="2410" w:type="dxa"/>
          </w:tcPr>
          <w:p w14:paraId="03095FEF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7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9B210D2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5F3BF639" w14:textId="23D76BEA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  <w:tr w:rsidR="00464D8C" w14:paraId="7D52E8A9" w14:textId="77777777" w:rsidTr="00B043F3">
        <w:tc>
          <w:tcPr>
            <w:tcW w:w="2410" w:type="dxa"/>
          </w:tcPr>
          <w:p w14:paraId="3320CA27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Jaar 8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BF813DC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471EA2A8" w14:textId="06757F9D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</w:tbl>
    <w:p w14:paraId="70B48F3B" w14:textId="77777777" w:rsidR="00464D8C" w:rsidRDefault="00464D8C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sz w:val="20"/>
          <w:szCs w:val="24"/>
          <w:lang w:eastAsia="nl-NL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4394"/>
        <w:gridCol w:w="1985"/>
      </w:tblGrid>
      <w:tr w:rsidR="00464D8C" w14:paraId="15362006" w14:textId="77777777" w:rsidTr="00B043F3">
        <w:tc>
          <w:tcPr>
            <w:tcW w:w="2410" w:type="dxa"/>
          </w:tcPr>
          <w:p w14:paraId="59E7C3BE" w14:textId="77777777" w:rsidR="00464D8C" w:rsidRPr="00785F74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nl-NL"/>
              </w:rPr>
              <w:t>Inschrijfsom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nl-NL"/>
              </w:rPr>
              <w:t xml:space="preserve"> (totaal jaarbedragen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B4D2CDC" w14:textId="77777777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4ABECFC9" w14:textId="1A83A679" w:rsidR="00464D8C" w:rsidRDefault="00464D8C" w:rsidP="00054D82">
            <w:pPr>
              <w:tabs>
                <w:tab w:val="left" w:pos="-720"/>
                <w:tab w:val="left" w:pos="0"/>
                <w:tab w:val="left" w:pos="720"/>
                <w:tab w:val="left" w:pos="1531"/>
                <w:tab w:val="left" w:pos="2160"/>
                <w:tab w:val="left" w:pos="306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uppressAutoHyphens/>
              <w:spacing w:line="260" w:lineRule="atLeast"/>
              <w:rPr>
                <w:rFonts w:ascii="Arial" w:eastAsia="Times New Roman" w:hAnsi="Arial" w:cs="Arial"/>
                <w:sz w:val="20"/>
                <w:szCs w:val="24"/>
                <w:lang w:eastAsia="nl-NL"/>
              </w:rPr>
            </w:pP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Euro, </w:t>
            </w:r>
            <w:r w:rsidR="00550239"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>excl.</w:t>
            </w:r>
            <w:r w:rsidRPr="00785F74">
              <w:rPr>
                <w:rFonts w:ascii="Arial" w:eastAsia="Times New Roman" w:hAnsi="Arial" w:cs="Arial"/>
                <w:sz w:val="20"/>
                <w:szCs w:val="24"/>
                <w:lang w:eastAsia="nl-NL"/>
              </w:rPr>
              <w:t xml:space="preserve"> BTW</w:t>
            </w:r>
          </w:p>
        </w:tc>
      </w:tr>
    </w:tbl>
    <w:p w14:paraId="51C0A710" w14:textId="77777777" w:rsidR="00464D8C" w:rsidRDefault="00464D8C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rPr>
          <w:rFonts w:ascii="Arial" w:eastAsia="Times New Roman" w:hAnsi="Arial" w:cs="Arial"/>
          <w:szCs w:val="24"/>
          <w:lang w:eastAsia="nl-NL"/>
        </w:rPr>
      </w:pPr>
    </w:p>
    <w:p w14:paraId="38ABCDED" w14:textId="77777777" w:rsidR="00464D8C" w:rsidRDefault="00464D8C" w:rsidP="00C92949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szCs w:val="24"/>
          <w:lang w:eastAsia="nl-NL"/>
        </w:rPr>
      </w:pPr>
    </w:p>
    <w:p w14:paraId="6FF05C53" w14:textId="77777777" w:rsidR="00464D8C" w:rsidRDefault="00464D8C" w:rsidP="00512CF6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rPr>
          <w:rFonts w:ascii="Arial" w:eastAsia="Times New Roman" w:hAnsi="Arial" w:cs="Arial"/>
          <w:szCs w:val="24"/>
          <w:lang w:eastAsia="nl-NL"/>
        </w:rPr>
      </w:pPr>
    </w:p>
    <w:p w14:paraId="7A294459" w14:textId="3207CA80" w:rsidR="00C92949" w:rsidRPr="00C92949" w:rsidRDefault="00C92949" w:rsidP="00C92949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C92949">
        <w:rPr>
          <w:rFonts w:ascii="Arial" w:eastAsia="Times New Roman" w:hAnsi="Arial" w:cs="Arial"/>
          <w:b/>
          <w:sz w:val="24"/>
          <w:szCs w:val="28"/>
          <w:lang w:eastAsia="nl-NL"/>
        </w:rPr>
        <w:t>Algemeen</w:t>
      </w:r>
    </w:p>
    <w:p w14:paraId="1C2FFE19" w14:textId="77777777" w:rsidR="00C92949" w:rsidRPr="00C92949" w:rsidRDefault="00C92949" w:rsidP="00C92949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ind w:left="1531" w:hanging="1531"/>
        <w:rPr>
          <w:rFonts w:ascii="Arial" w:eastAsia="Times New Roman" w:hAnsi="Arial" w:cs="Arial"/>
          <w:b/>
          <w:szCs w:val="28"/>
          <w:lang w:eastAsia="nl-NL"/>
        </w:rPr>
      </w:pPr>
    </w:p>
    <w:p w14:paraId="7833D0FB" w14:textId="3048C218" w:rsidR="00C92949" w:rsidRDefault="00E6312F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color w:val="000000"/>
          <w:sz w:val="19"/>
          <w:szCs w:val="19"/>
          <w:lang w:eastAsia="nl-N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nl-NL"/>
        </w:rPr>
        <w:t>Het</w:t>
      </w:r>
      <w:r w:rsidR="00C92949"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door de Inschrijver op het </w:t>
      </w:r>
      <w:r w:rsidR="002775BD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i</w:t>
      </w:r>
      <w:r w:rsidR="00C92949"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nschrijf</w:t>
      </w:r>
      <w:r w:rsidR="00C3515A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biljet </w:t>
      </w:r>
      <w:r w:rsidR="00C92949"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opgegeven </w:t>
      </w:r>
      <w:r w:rsidR="00630A83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totaal</w:t>
      </w:r>
      <w:r>
        <w:rPr>
          <w:rFonts w:ascii="Arial" w:eastAsia="Times New Roman" w:hAnsi="Arial" w:cs="Arial"/>
          <w:color w:val="000000"/>
          <w:sz w:val="19"/>
          <w:szCs w:val="19"/>
          <w:lang w:eastAsia="nl-NL"/>
        </w:rPr>
        <w:t>bedrag</w:t>
      </w:r>
      <w:r w:rsidR="00C92949"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</w:t>
      </w:r>
      <w:r w:rsidR="002775BD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voor de</w:t>
      </w:r>
      <w:r w:rsidR="00740683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dienstverlening 1</w:t>
      </w:r>
      <w:r w:rsidR="0080338B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e-</w:t>
      </w:r>
      <w:r w:rsidR="00740683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lijns S</w:t>
      </w:r>
      <w:r w:rsidR="004877A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e</w:t>
      </w:r>
      <w:r w:rsidR="00740683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rvicedesk </w:t>
      </w:r>
      <w:r w:rsidR="00C92949"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geldt voor de gehele Opdracht</w:t>
      </w:r>
      <w:r w:rsidR="000B69D7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;</w:t>
      </w:r>
    </w:p>
    <w:p w14:paraId="244C70C8" w14:textId="0FC98FAC" w:rsidR="000B69D7" w:rsidRDefault="000B69D7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color w:val="000000"/>
          <w:sz w:val="19"/>
          <w:szCs w:val="19"/>
          <w:lang w:eastAsia="nl-N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De jaarbedragen dienen te zijn opgegeven </w:t>
      </w:r>
      <w:r w:rsidR="00D40785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in de Tabel Prijs</w:t>
      </w:r>
      <w:r w:rsidR="00173B3B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;</w:t>
      </w:r>
    </w:p>
    <w:p w14:paraId="009A89D9" w14:textId="18C52E8C" w:rsidR="00173B3B" w:rsidRPr="00C92949" w:rsidRDefault="00173B3B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color w:val="000000"/>
          <w:sz w:val="19"/>
          <w:szCs w:val="19"/>
          <w:lang w:eastAsia="nl-N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De </w:t>
      </w:r>
      <w:r w:rsidR="00782D0F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opgegeven </w:t>
      </w:r>
      <w:r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jaarbedragen bedragen </w:t>
      </w:r>
      <w:r w:rsidRPr="000227E2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maximaal €1</w:t>
      </w:r>
      <w:r w:rsidR="000227E2" w:rsidRPr="000227E2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65</w:t>
      </w:r>
      <w:r w:rsidRPr="000227E2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.000,- excl</w:t>
      </w:r>
      <w:r w:rsidR="00782D0F" w:rsidRPr="000227E2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.</w:t>
      </w:r>
      <w:r w:rsidRPr="000227E2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BTW per jaar</w:t>
      </w:r>
      <w:r w:rsidR="00782D0F" w:rsidRPr="000227E2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(plafondbedrag);</w:t>
      </w:r>
    </w:p>
    <w:p w14:paraId="76E52D75" w14:textId="6FCDBD4C" w:rsidR="00C92949" w:rsidRPr="00C92949" w:rsidRDefault="00C92949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color w:val="000000"/>
          <w:sz w:val="19"/>
          <w:szCs w:val="19"/>
          <w:lang w:eastAsia="nl-NL"/>
        </w:rPr>
      </w:pPr>
      <w:r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De opgegeven </w:t>
      </w:r>
      <w:r w:rsidR="00D40785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jaar</w:t>
      </w:r>
      <w:r w:rsidR="005D21E7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bedragen</w:t>
      </w:r>
      <w:r w:rsidR="00630A83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</w:t>
      </w:r>
      <w:r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in de Tabel Prijs dien</w:t>
      </w:r>
      <w:r w:rsidR="00A7567D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en</w:t>
      </w:r>
      <w:r w:rsidRPr="00C92949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te zijn onderbouwd met een bij de Inschrijving bijgevoegde gewaarmerkte en gedetailleerde open begroting</w:t>
      </w:r>
      <w:r w:rsidR="002F0B9C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</w:t>
      </w:r>
    </w:p>
    <w:p w14:paraId="1C6AB093" w14:textId="55F89C21" w:rsidR="00C92949" w:rsidRPr="000E2896" w:rsidRDefault="00C92949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color w:val="000000"/>
          <w:sz w:val="19"/>
          <w:szCs w:val="19"/>
          <w:lang w:eastAsia="nl-NL"/>
        </w:rPr>
      </w:pPr>
      <w:r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De open begrotingen zijn tussen </w:t>
      </w:r>
      <w:r w:rsidR="003E7D2B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p</w:t>
      </w:r>
      <w:r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artijen slechts bindend, voor zover het de daarin vermelde eenheidsprijzen betreft en zal slechts worden gebruikt voor de verrekening van contractwijzigingen op voorspraak van de Opdrachtgever (meer</w:t>
      </w:r>
      <w:r w:rsidR="00112B39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- </w:t>
      </w:r>
      <w:r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en minderwerk).</w:t>
      </w:r>
      <w:r w:rsidR="00B648A0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Uit</w:t>
      </w:r>
      <w:r w:rsidR="005F46B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de open begroting </w:t>
      </w:r>
      <w:r w:rsidR="00B648A0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dient</w:t>
      </w:r>
      <w:r w:rsidR="005F46B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het all-in</w:t>
      </w:r>
      <w:r w:rsidR="00276979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uur</w:t>
      </w:r>
      <w:r w:rsidR="005F46B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tarief </w:t>
      </w:r>
      <w:r w:rsidR="00276979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van de </w:t>
      </w:r>
      <w:r w:rsidR="005F46B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werknemer</w:t>
      </w:r>
      <w:r w:rsidR="00CA4E6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s</w:t>
      </w:r>
      <w:r w:rsidR="007B293D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van de IT-pool</w:t>
      </w:r>
      <w:r w:rsidR="005F46B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</w:t>
      </w:r>
      <w:r w:rsidR="00517D96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te </w:t>
      </w:r>
      <w:r w:rsidR="00B648A0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blijken</w:t>
      </w:r>
      <w:r w:rsidR="00CA4E6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, waarbij onderscheid wordt gemaakt tussen de uurtarieven voor de ‘reguliere’ werknemers </w:t>
      </w:r>
      <w:r w:rsidR="00CC00BD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van de IT-pool </w:t>
      </w:r>
      <w:r w:rsidR="00CA4E6C" w:rsidRPr="000E2896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en de Doelgroep Kandidaat.</w:t>
      </w:r>
    </w:p>
    <w:p w14:paraId="1B9BA1AB" w14:textId="5E817400" w:rsidR="005800CE" w:rsidRPr="007A4EFC" w:rsidRDefault="00C92949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</w:pPr>
      <w:r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In </w:t>
      </w:r>
      <w:r w:rsidR="005800CE"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de open begroting</w:t>
      </w:r>
      <w:r w:rsidR="0036108F"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mag geen post ‘kortingen’ worden opgenomen.</w:t>
      </w:r>
      <w:r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</w:t>
      </w:r>
      <w:r w:rsidR="005800CE"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Voor zover </w:t>
      </w:r>
      <w:r w:rsidR="0036108F"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de</w:t>
      </w:r>
      <w:r w:rsidR="005800CE" w:rsidRP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Inschrijver</w:t>
      </w:r>
      <w:r w:rsidR="005800CE" w:rsidRPr="00D87730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 </w:t>
      </w:r>
      <w:r w:rsidR="000C607E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commerciële </w:t>
      </w:r>
      <w:r w:rsidR="005800CE" w:rsidRPr="00D87730">
        <w:rPr>
          <w:rFonts w:ascii="Arial" w:eastAsia="Times New Roman" w:hAnsi="Arial" w:cs="Arial"/>
          <w:color w:val="000000"/>
          <w:sz w:val="19"/>
          <w:szCs w:val="19"/>
          <w:lang w:eastAsia="nl-NL"/>
        </w:rPr>
        <w:t xml:space="preserve">kortingen wenst te geven, worden die geacht in de staartkosten te zijn verwerkt, zodat ze eveneens van toepassing zijn </w:t>
      </w:r>
      <w:r w:rsidR="005800CE" w:rsidRPr="007A4EFC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op eventueel meerwerk</w:t>
      </w:r>
      <w:r w:rsidR="005800CE" w:rsidRPr="00D87730">
        <w:rPr>
          <w:rFonts w:ascii="Arial" w:eastAsia="Times New Roman" w:hAnsi="Arial" w:cs="Arial"/>
          <w:color w:val="000000"/>
          <w:sz w:val="19"/>
          <w:szCs w:val="19"/>
          <w:lang w:eastAsia="nl-NL"/>
        </w:rPr>
        <w:t>.</w:t>
      </w:r>
      <w:r w:rsidR="005800CE" w:rsidRPr="005800CE">
        <w:rPr>
          <w:rFonts w:ascii="Arial" w:eastAsia="Times New Roman" w:hAnsi="Arial" w:cs="Arial"/>
          <w:i/>
          <w:color w:val="000000"/>
          <w:sz w:val="19"/>
          <w:szCs w:val="19"/>
          <w:lang w:eastAsia="nl-NL"/>
        </w:rPr>
        <w:t xml:space="preserve"> </w:t>
      </w:r>
    </w:p>
    <w:p w14:paraId="274C1A63" w14:textId="13372347" w:rsidR="007A4EFC" w:rsidRDefault="00384592" w:rsidP="00D87730">
      <w:pPr>
        <w:numPr>
          <w:ilvl w:val="0"/>
          <w:numId w:val="2"/>
        </w:numPr>
        <w:tabs>
          <w:tab w:val="num" w:pos="567"/>
        </w:tabs>
        <w:spacing w:after="0" w:line="260" w:lineRule="atLeast"/>
        <w:ind w:left="567" w:hanging="567"/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</w:pPr>
      <w:r w:rsidRPr="00384592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Inschrijfsom is inclusief alle voorkomende dienstverlening en reiskosten</w:t>
      </w:r>
      <w:r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. </w:t>
      </w:r>
      <w:r w:rsidR="007A4EFC" w:rsidRPr="007A4EFC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De jaarbedragen betreffen all-in </w:t>
      </w:r>
      <w:r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prijzen</w:t>
      </w:r>
      <w:r w:rsidR="00CC58CC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, </w:t>
      </w:r>
      <w:r w:rsidR="00CC58CC" w:rsidRPr="00CC58CC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dat wil zeggen inclusief </w:t>
      </w:r>
      <w:bookmarkStart w:id="2" w:name="_Hlk55213708"/>
      <w:r w:rsidR="007A26E2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 xml:space="preserve">alle kosten, zoals o.a. (maar niet uitsluitend) </w:t>
      </w:r>
      <w:r w:rsidR="00CC58CC" w:rsidRPr="00CC58CC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salariskosten, overheadkosten, kosten voor gebruik apparatuur, testkosten, kosten van keuringen, certificaten, verzekeringen, reis en verblijfkosten, verpakkings-, transport- en opslagkosten, belasting, heffingen, administratieve kosten, kosten voor overleg</w:t>
      </w:r>
      <w:bookmarkEnd w:id="2"/>
      <w:r w:rsidR="00CC58CC" w:rsidRPr="00CC58CC"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  <w:t>, etc.</w:t>
      </w:r>
    </w:p>
    <w:p w14:paraId="7433560E" w14:textId="77777777" w:rsidR="00C850A6" w:rsidRPr="007A4EFC" w:rsidRDefault="00C850A6" w:rsidP="003E022F">
      <w:pPr>
        <w:spacing w:after="0" w:line="260" w:lineRule="atLeast"/>
        <w:ind w:left="567"/>
        <w:rPr>
          <w:rFonts w:ascii="Arial" w:eastAsia="Times New Roman" w:hAnsi="Arial" w:cs="Arial"/>
          <w:iCs/>
          <w:color w:val="000000"/>
          <w:sz w:val="19"/>
          <w:szCs w:val="19"/>
          <w:lang w:eastAsia="nl-NL"/>
        </w:rPr>
      </w:pPr>
    </w:p>
    <w:p w14:paraId="1066E7B9" w14:textId="77777777" w:rsidR="00785F74" w:rsidRPr="00C92949" w:rsidRDefault="00785F74" w:rsidP="00464D8C">
      <w:pPr>
        <w:tabs>
          <w:tab w:val="left" w:pos="-720"/>
          <w:tab w:val="left" w:pos="0"/>
          <w:tab w:val="left" w:pos="720"/>
          <w:tab w:val="left" w:pos="1531"/>
          <w:tab w:val="left" w:pos="2160"/>
          <w:tab w:val="left" w:pos="306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60" w:lineRule="atLeast"/>
        <w:rPr>
          <w:rFonts w:ascii="Arial" w:eastAsia="Times New Roman" w:hAnsi="Arial" w:cs="Arial"/>
          <w:sz w:val="20"/>
          <w:szCs w:val="24"/>
          <w:lang w:eastAsia="nl-NL"/>
        </w:rPr>
      </w:pPr>
    </w:p>
    <w:p w14:paraId="7696BEB1" w14:textId="72DF4560" w:rsidR="00054D82" w:rsidRPr="00512CF6" w:rsidRDefault="00054D82" w:rsidP="00512CF6">
      <w:pPr>
        <w:tabs>
          <w:tab w:val="left" w:pos="-720"/>
        </w:tabs>
        <w:suppressAutoHyphens/>
        <w:spacing w:after="0" w:line="260" w:lineRule="atLeast"/>
        <w:rPr>
          <w:rFonts w:ascii="Arial" w:eastAsia="Times New Roman" w:hAnsi="Arial" w:cs="Arial"/>
          <w:color w:val="000000"/>
          <w:sz w:val="20"/>
          <w:szCs w:val="24"/>
          <w:lang w:eastAsia="nl-NL"/>
        </w:rPr>
      </w:pPr>
    </w:p>
    <w:sectPr w:rsidR="00054D82" w:rsidRPr="00512CF6" w:rsidSect="00F76C90">
      <w:footerReference w:type="default" r:id="rId11"/>
      <w:pgSz w:w="11906" w:h="16838"/>
      <w:pgMar w:top="1440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4073C" w14:textId="77777777" w:rsidR="006E72FF" w:rsidRDefault="006E72FF" w:rsidP="00EE14CB">
      <w:pPr>
        <w:spacing w:after="0" w:line="240" w:lineRule="auto"/>
      </w:pPr>
      <w:r>
        <w:separator/>
      </w:r>
    </w:p>
  </w:endnote>
  <w:endnote w:type="continuationSeparator" w:id="0">
    <w:p w14:paraId="4DEBEA79" w14:textId="77777777" w:rsidR="006E72FF" w:rsidRDefault="006E72FF" w:rsidP="00EE14CB">
      <w:pPr>
        <w:spacing w:after="0" w:line="240" w:lineRule="auto"/>
      </w:pPr>
      <w:r>
        <w:continuationSeparator/>
      </w:r>
    </w:p>
  </w:endnote>
  <w:endnote w:type="continuationNotice" w:id="1">
    <w:p w14:paraId="021AE536" w14:textId="77777777" w:rsidR="006E72FF" w:rsidRDefault="006E7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BFD9A" w14:textId="1892C23E" w:rsidR="00EE14CB" w:rsidRPr="00EE14CB" w:rsidRDefault="00EE14CB" w:rsidP="00EE14CB">
    <w:pPr>
      <w:pBdr>
        <w:top w:val="single" w:sz="4" w:space="0" w:color="auto"/>
      </w:pBdr>
      <w:tabs>
        <w:tab w:val="left" w:pos="1134"/>
        <w:tab w:val="right" w:pos="8505"/>
      </w:tabs>
      <w:autoSpaceDE w:val="0"/>
      <w:autoSpaceDN w:val="0"/>
      <w:spacing w:after="0" w:line="240" w:lineRule="auto"/>
      <w:ind w:right="360"/>
      <w:jc w:val="both"/>
      <w:rPr>
        <w:rFonts w:ascii="Arial" w:eastAsia="Times New Roman" w:hAnsi="Arial" w:cs="Arial"/>
        <w:sz w:val="18"/>
        <w:szCs w:val="18"/>
        <w:lang w:val="en-GB" w:eastAsia="nl-NL"/>
      </w:rPr>
    </w:pPr>
    <w:r w:rsidRPr="00EE14CB">
      <w:rPr>
        <w:rFonts w:ascii="Arial" w:eastAsia="Times New Roman" w:hAnsi="Arial" w:cs="Arial"/>
        <w:sz w:val="18"/>
        <w:szCs w:val="18"/>
        <w:lang w:val="en-GB" w:eastAsia="nl-NL"/>
      </w:rPr>
      <w:t>Zaaknr.:</w:t>
    </w:r>
    <w:r w:rsidRPr="00EE14CB">
      <w:rPr>
        <w:rFonts w:ascii="Arial" w:eastAsia="Times New Roman" w:hAnsi="Arial" w:cs="Arial"/>
        <w:sz w:val="18"/>
        <w:szCs w:val="18"/>
        <w:lang w:val="en-GB" w:eastAsia="nl-NL"/>
      </w:rPr>
      <w:tab/>
      <w:t>20-10</w:t>
    </w:r>
    <w:r w:rsidR="000B0DB9">
      <w:rPr>
        <w:rFonts w:ascii="Arial" w:eastAsia="Times New Roman" w:hAnsi="Arial" w:cs="Arial"/>
        <w:sz w:val="18"/>
        <w:szCs w:val="18"/>
        <w:lang w:val="en-GB" w:eastAsia="nl-NL"/>
      </w:rPr>
      <w:t>42</w:t>
    </w:r>
    <w:r w:rsidRPr="00EE14CB">
      <w:rPr>
        <w:rFonts w:ascii="Arial" w:eastAsia="Times New Roman" w:hAnsi="Arial" w:cs="Arial"/>
        <w:sz w:val="18"/>
        <w:szCs w:val="18"/>
        <w:lang w:val="en-GB" w:eastAsia="nl-NL"/>
      </w:rPr>
      <w:t>.</w:t>
    </w:r>
    <w:r w:rsidR="000B0DB9">
      <w:rPr>
        <w:rFonts w:ascii="Arial" w:eastAsia="Times New Roman" w:hAnsi="Arial" w:cs="Arial"/>
        <w:sz w:val="18"/>
        <w:szCs w:val="18"/>
        <w:lang w:val="en-GB" w:eastAsia="nl-NL"/>
      </w:rPr>
      <w:t>RR</w:t>
    </w:r>
    <w:r w:rsidRPr="00EE14CB">
      <w:rPr>
        <w:rFonts w:ascii="Arial" w:eastAsia="Times New Roman" w:hAnsi="Arial" w:cs="Arial"/>
        <w:sz w:val="18"/>
        <w:szCs w:val="18"/>
        <w:lang w:val="en-GB" w:eastAsia="nl-NL"/>
      </w:rPr>
      <w:tab/>
      <w:t>International Tender Services (ITS) B.V.</w:t>
    </w:r>
  </w:p>
  <w:p w14:paraId="641CB91D" w14:textId="77777777" w:rsidR="00EE14CB" w:rsidRPr="00EE14CB" w:rsidRDefault="00EE14CB" w:rsidP="00EE14CB">
    <w:pPr>
      <w:framePr w:wrap="around" w:vAnchor="text" w:hAnchor="page" w:x="1430" w:y="541"/>
      <w:tabs>
        <w:tab w:val="center" w:pos="4536"/>
        <w:tab w:val="right" w:pos="8928"/>
      </w:tabs>
      <w:autoSpaceDE w:val="0"/>
      <w:autoSpaceDN w:val="0"/>
      <w:spacing w:after="0" w:line="240" w:lineRule="auto"/>
      <w:rPr>
        <w:rFonts w:ascii="Arial" w:eastAsia="MS Mincho" w:hAnsi="Arial" w:cs="Times New Roman"/>
        <w:sz w:val="18"/>
        <w:szCs w:val="18"/>
        <w:lang w:val="en-GB" w:eastAsia="x-none"/>
      </w:rPr>
    </w:pPr>
  </w:p>
  <w:p w14:paraId="3CF678E7" w14:textId="77777777" w:rsidR="00EE14CB" w:rsidRPr="00EE14CB" w:rsidRDefault="00EE14CB" w:rsidP="00EE14CB">
    <w:pPr>
      <w:framePr w:wrap="around" w:vAnchor="text" w:hAnchor="page" w:x="1430" w:y="541"/>
      <w:tabs>
        <w:tab w:val="center" w:pos="4536"/>
        <w:tab w:val="right" w:pos="8931"/>
      </w:tabs>
      <w:autoSpaceDE w:val="0"/>
      <w:autoSpaceDN w:val="0"/>
      <w:spacing w:after="0" w:line="240" w:lineRule="auto"/>
      <w:rPr>
        <w:rFonts w:ascii="Arial" w:eastAsia="MS Mincho" w:hAnsi="Arial" w:cs="Times New Roman"/>
        <w:sz w:val="18"/>
        <w:szCs w:val="18"/>
        <w:lang w:val="x-none" w:eastAsia="x-none"/>
      </w:rPr>
    </w:pPr>
    <w:r w:rsidRPr="00EE14CB">
      <w:rPr>
        <w:rFonts w:ascii="Arial" w:eastAsia="MS Mincho" w:hAnsi="Arial" w:cs="Times New Roman"/>
        <w:sz w:val="18"/>
        <w:szCs w:val="18"/>
        <w:lang w:val="x-none" w:eastAsia="x-none"/>
      </w:rPr>
      <w:t xml:space="preserve"> </w:t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tab/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tab/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fldChar w:fldCharType="begin"/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instrText xml:space="preserve">PAGE  </w:instrText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fldChar w:fldCharType="separate"/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t>2</w:t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t>1</w:t>
    </w:r>
    <w:r w:rsidRPr="00EE14CB">
      <w:rPr>
        <w:rFonts w:ascii="Arial" w:eastAsia="MS Mincho" w:hAnsi="Arial" w:cs="Times New Roman"/>
        <w:sz w:val="18"/>
        <w:szCs w:val="18"/>
        <w:lang w:val="x-none" w:eastAsia="x-none"/>
      </w:rPr>
      <w:fldChar w:fldCharType="end"/>
    </w:r>
  </w:p>
  <w:p w14:paraId="56890AA9" w14:textId="25454A59" w:rsidR="00EE14CB" w:rsidRPr="00EE14CB" w:rsidRDefault="00EE14CB" w:rsidP="00EE14CB">
    <w:pPr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Arial" w:eastAsia="MS Mincho" w:hAnsi="Arial" w:cs="Times New Roman"/>
        <w:lang w:val="x-none" w:eastAsia="x-none"/>
      </w:rPr>
    </w:pPr>
    <w:r w:rsidRPr="00EE14CB">
      <w:rPr>
        <w:rFonts w:ascii="Arial" w:eastAsia="MS Mincho" w:hAnsi="Arial" w:cs="Times New Roman"/>
        <w:sz w:val="18"/>
        <w:szCs w:val="18"/>
        <w:lang w:val="en-GB" w:eastAsia="x-none"/>
      </w:rPr>
      <w:t xml:space="preserve">ref.nr.:            </w:t>
    </w:r>
    <w:r>
      <w:rPr>
        <w:rFonts w:ascii="Arial" w:eastAsia="MS Mincho" w:hAnsi="Arial" w:cs="Times New Roman"/>
        <w:sz w:val="18"/>
        <w:szCs w:val="18"/>
        <w:lang w:val="en-GB" w:eastAsia="x-none"/>
      </w:rPr>
      <w:t xml:space="preserve">Bijlage </w:t>
    </w:r>
    <w:r w:rsidR="00F4374C">
      <w:rPr>
        <w:rFonts w:ascii="Arial" w:eastAsia="MS Mincho" w:hAnsi="Arial" w:cs="Times New Roman"/>
        <w:sz w:val="18"/>
        <w:szCs w:val="18"/>
        <w:lang w:val="en-GB" w:eastAsia="x-none"/>
      </w:rPr>
      <w:t>B3</w:t>
    </w:r>
    <w:r w:rsidRPr="00EE14CB">
      <w:rPr>
        <w:rFonts w:ascii="Arial" w:eastAsia="MS Mincho" w:hAnsi="Arial" w:cs="Times New Roman"/>
        <w:sz w:val="18"/>
        <w:szCs w:val="18"/>
        <w:lang w:val="en-GB" w:eastAsia="x-none"/>
      </w:rPr>
      <w:tab/>
    </w:r>
  </w:p>
  <w:p w14:paraId="1B0E6A1A" w14:textId="77777777" w:rsidR="00EE14CB" w:rsidRDefault="00EE14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2EEB9" w14:textId="77777777" w:rsidR="006E72FF" w:rsidRDefault="006E72FF" w:rsidP="00EE14CB">
      <w:pPr>
        <w:spacing w:after="0" w:line="240" w:lineRule="auto"/>
      </w:pPr>
      <w:r>
        <w:separator/>
      </w:r>
    </w:p>
  </w:footnote>
  <w:footnote w:type="continuationSeparator" w:id="0">
    <w:p w14:paraId="60597C7E" w14:textId="77777777" w:rsidR="006E72FF" w:rsidRDefault="006E72FF" w:rsidP="00EE14CB">
      <w:pPr>
        <w:spacing w:after="0" w:line="240" w:lineRule="auto"/>
      </w:pPr>
      <w:r>
        <w:continuationSeparator/>
      </w:r>
    </w:p>
  </w:footnote>
  <w:footnote w:type="continuationNotice" w:id="1">
    <w:p w14:paraId="66192542" w14:textId="77777777" w:rsidR="006E72FF" w:rsidRDefault="006E72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A4F93"/>
    <w:multiLevelType w:val="hybridMultilevel"/>
    <w:tmpl w:val="BFF25B48"/>
    <w:lvl w:ilvl="0" w:tplc="200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1E5260"/>
    <w:multiLevelType w:val="hybridMultilevel"/>
    <w:tmpl w:val="0FF0E344"/>
    <w:lvl w:ilvl="0" w:tplc="6D9EBCEA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Arial" w:eastAsia="Times New Roman" w:hAnsi="Arial" w:cs="Arial" w:hint="default"/>
        <w:sz w:val="20"/>
      </w:rPr>
    </w:lvl>
    <w:lvl w:ilvl="1" w:tplc="AA5AEDBE">
      <w:start w:val="1"/>
      <w:numFmt w:val="bullet"/>
      <w:lvlText w:val="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2" w:tplc="04130005">
      <w:start w:val="1"/>
      <w:numFmt w:val="decimal"/>
      <w:lvlText w:val="%3)"/>
      <w:lvlJc w:val="left"/>
      <w:pPr>
        <w:ind w:left="2697" w:hanging="360"/>
      </w:pPr>
      <w:rPr>
        <w:rFonts w:cs="Arial" w:hint="default"/>
      </w:rPr>
    </w:lvl>
    <w:lvl w:ilvl="3" w:tplc="04130001">
      <w:start w:val="1"/>
      <w:numFmt w:val="decimal"/>
      <w:lvlText w:val="%4"/>
      <w:lvlJc w:val="left"/>
      <w:pPr>
        <w:ind w:left="3237" w:hanging="360"/>
      </w:pPr>
      <w:rPr>
        <w:rFonts w:cs="Arial" w:hint="default"/>
      </w:rPr>
    </w:lvl>
    <w:lvl w:ilvl="4" w:tplc="58DC6A0E">
      <w:numFmt w:val="bullet"/>
      <w:lvlText w:val="•"/>
      <w:lvlJc w:val="left"/>
      <w:pPr>
        <w:ind w:left="3957" w:hanging="360"/>
      </w:pPr>
      <w:rPr>
        <w:rFonts w:ascii="Book Antiqua" w:eastAsia="Times New Roman" w:hAnsi="Book Antiqua" w:cs="RijksoverheidSerif" w:hint="default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1EB95DBD"/>
    <w:multiLevelType w:val="singleLevel"/>
    <w:tmpl w:val="E87C5A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sz w:val="19"/>
        <w:szCs w:val="19"/>
      </w:rPr>
    </w:lvl>
  </w:abstractNum>
  <w:abstractNum w:abstractNumId="3" w15:restartNumberingAfterBreak="0">
    <w:nsid w:val="261B15B4"/>
    <w:multiLevelType w:val="hybridMultilevel"/>
    <w:tmpl w:val="D16E1F7E"/>
    <w:lvl w:ilvl="0" w:tplc="8856ADB2">
      <w:start w:val="1"/>
      <w:numFmt w:val="decimal"/>
      <w:lvlText w:val="(%1)"/>
      <w:lvlJc w:val="left"/>
      <w:pPr>
        <w:ind w:left="394" w:hanging="360"/>
      </w:pPr>
      <w:rPr>
        <w:rFonts w:hint="default"/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BE64C55"/>
    <w:multiLevelType w:val="hybridMultilevel"/>
    <w:tmpl w:val="2A7057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D3799"/>
    <w:multiLevelType w:val="hybridMultilevel"/>
    <w:tmpl w:val="66A2CAAE"/>
    <w:lvl w:ilvl="0" w:tplc="3320BCE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67586"/>
    <w:multiLevelType w:val="hybridMultilevel"/>
    <w:tmpl w:val="1996DA6E"/>
    <w:lvl w:ilvl="0" w:tplc="7D84B11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9523DD"/>
    <w:multiLevelType w:val="hybridMultilevel"/>
    <w:tmpl w:val="D87A3BA0"/>
    <w:lvl w:ilvl="0" w:tplc="9912A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6C1994"/>
    <w:multiLevelType w:val="hybridMultilevel"/>
    <w:tmpl w:val="0848F176"/>
    <w:lvl w:ilvl="0" w:tplc="200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6424CE"/>
    <w:multiLevelType w:val="hybridMultilevel"/>
    <w:tmpl w:val="515CB4AA"/>
    <w:lvl w:ilvl="0" w:tplc="6D9EBC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612764"/>
    <w:multiLevelType w:val="hybridMultilevel"/>
    <w:tmpl w:val="EA160FB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291D9B"/>
    <w:multiLevelType w:val="hybridMultilevel"/>
    <w:tmpl w:val="DBBA050C"/>
    <w:lvl w:ilvl="0" w:tplc="6D9EBC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2A1C68"/>
    <w:multiLevelType w:val="hybridMultilevel"/>
    <w:tmpl w:val="D138E844"/>
    <w:lvl w:ilvl="0" w:tplc="289E9BA0">
      <w:start w:val="1"/>
      <w:numFmt w:val="decimal"/>
      <w:lvlText w:val="(%1)"/>
      <w:lvlJc w:val="left"/>
      <w:pPr>
        <w:ind w:left="53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56" w:hanging="360"/>
      </w:pPr>
    </w:lvl>
    <w:lvl w:ilvl="2" w:tplc="2000001B" w:tentative="1">
      <w:start w:val="1"/>
      <w:numFmt w:val="lowerRoman"/>
      <w:lvlText w:val="%3."/>
      <w:lvlJc w:val="right"/>
      <w:pPr>
        <w:ind w:left="1976" w:hanging="180"/>
      </w:pPr>
    </w:lvl>
    <w:lvl w:ilvl="3" w:tplc="2000000F" w:tentative="1">
      <w:start w:val="1"/>
      <w:numFmt w:val="decimal"/>
      <w:lvlText w:val="%4."/>
      <w:lvlJc w:val="left"/>
      <w:pPr>
        <w:ind w:left="2696" w:hanging="360"/>
      </w:pPr>
    </w:lvl>
    <w:lvl w:ilvl="4" w:tplc="20000019" w:tentative="1">
      <w:start w:val="1"/>
      <w:numFmt w:val="lowerLetter"/>
      <w:lvlText w:val="%5."/>
      <w:lvlJc w:val="left"/>
      <w:pPr>
        <w:ind w:left="3416" w:hanging="360"/>
      </w:pPr>
    </w:lvl>
    <w:lvl w:ilvl="5" w:tplc="2000001B" w:tentative="1">
      <w:start w:val="1"/>
      <w:numFmt w:val="lowerRoman"/>
      <w:lvlText w:val="%6."/>
      <w:lvlJc w:val="right"/>
      <w:pPr>
        <w:ind w:left="4136" w:hanging="180"/>
      </w:pPr>
    </w:lvl>
    <w:lvl w:ilvl="6" w:tplc="2000000F" w:tentative="1">
      <w:start w:val="1"/>
      <w:numFmt w:val="decimal"/>
      <w:lvlText w:val="%7."/>
      <w:lvlJc w:val="left"/>
      <w:pPr>
        <w:ind w:left="4856" w:hanging="360"/>
      </w:pPr>
    </w:lvl>
    <w:lvl w:ilvl="7" w:tplc="20000019" w:tentative="1">
      <w:start w:val="1"/>
      <w:numFmt w:val="lowerLetter"/>
      <w:lvlText w:val="%8."/>
      <w:lvlJc w:val="left"/>
      <w:pPr>
        <w:ind w:left="5576" w:hanging="360"/>
      </w:pPr>
    </w:lvl>
    <w:lvl w:ilvl="8" w:tplc="2000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CB"/>
    <w:rsid w:val="00010CB0"/>
    <w:rsid w:val="000227E2"/>
    <w:rsid w:val="0002486C"/>
    <w:rsid w:val="00054D82"/>
    <w:rsid w:val="00055DD0"/>
    <w:rsid w:val="0008090F"/>
    <w:rsid w:val="000B0DB9"/>
    <w:rsid w:val="000B69D7"/>
    <w:rsid w:val="000C4DD0"/>
    <w:rsid w:val="000C607E"/>
    <w:rsid w:val="000E04B0"/>
    <w:rsid w:val="000E1AE7"/>
    <w:rsid w:val="000E2896"/>
    <w:rsid w:val="00100D10"/>
    <w:rsid w:val="00112B39"/>
    <w:rsid w:val="00126D0A"/>
    <w:rsid w:val="00131A09"/>
    <w:rsid w:val="001363E1"/>
    <w:rsid w:val="00173B3B"/>
    <w:rsid w:val="001A41E4"/>
    <w:rsid w:val="001D54F4"/>
    <w:rsid w:val="001E06B1"/>
    <w:rsid w:val="001E2ACF"/>
    <w:rsid w:val="00201648"/>
    <w:rsid w:val="00242E70"/>
    <w:rsid w:val="0024543E"/>
    <w:rsid w:val="0024716A"/>
    <w:rsid w:val="00267435"/>
    <w:rsid w:val="00276979"/>
    <w:rsid w:val="002775BD"/>
    <w:rsid w:val="002A6A01"/>
    <w:rsid w:val="002D7627"/>
    <w:rsid w:val="002F0B9C"/>
    <w:rsid w:val="00320010"/>
    <w:rsid w:val="00333CAA"/>
    <w:rsid w:val="00360F8C"/>
    <w:rsid w:val="0036108F"/>
    <w:rsid w:val="003646DF"/>
    <w:rsid w:val="00384592"/>
    <w:rsid w:val="0039337A"/>
    <w:rsid w:val="003E022F"/>
    <w:rsid w:val="003E7D2B"/>
    <w:rsid w:val="00407EA3"/>
    <w:rsid w:val="00425BB0"/>
    <w:rsid w:val="0044075B"/>
    <w:rsid w:val="00442BB7"/>
    <w:rsid w:val="00446377"/>
    <w:rsid w:val="00464D8C"/>
    <w:rsid w:val="004877AE"/>
    <w:rsid w:val="004965ED"/>
    <w:rsid w:val="004E79AD"/>
    <w:rsid w:val="00512CF6"/>
    <w:rsid w:val="00517D96"/>
    <w:rsid w:val="00535D09"/>
    <w:rsid w:val="00536F86"/>
    <w:rsid w:val="005472FE"/>
    <w:rsid w:val="00550239"/>
    <w:rsid w:val="00572DAB"/>
    <w:rsid w:val="005740DA"/>
    <w:rsid w:val="00574DBD"/>
    <w:rsid w:val="005800CE"/>
    <w:rsid w:val="00587FD9"/>
    <w:rsid w:val="00593AA2"/>
    <w:rsid w:val="00595E99"/>
    <w:rsid w:val="005B0FA4"/>
    <w:rsid w:val="005D21E7"/>
    <w:rsid w:val="005D2FF5"/>
    <w:rsid w:val="005D5204"/>
    <w:rsid w:val="005E0032"/>
    <w:rsid w:val="005E4B63"/>
    <w:rsid w:val="005F46BC"/>
    <w:rsid w:val="006007D0"/>
    <w:rsid w:val="006038EA"/>
    <w:rsid w:val="00607B2E"/>
    <w:rsid w:val="006252D8"/>
    <w:rsid w:val="00630A83"/>
    <w:rsid w:val="006362E6"/>
    <w:rsid w:val="006602D9"/>
    <w:rsid w:val="006B0D48"/>
    <w:rsid w:val="006E72FF"/>
    <w:rsid w:val="007060F9"/>
    <w:rsid w:val="007157F9"/>
    <w:rsid w:val="00740683"/>
    <w:rsid w:val="0075524C"/>
    <w:rsid w:val="0076067C"/>
    <w:rsid w:val="007811ED"/>
    <w:rsid w:val="00782D0F"/>
    <w:rsid w:val="00785F74"/>
    <w:rsid w:val="00795F0A"/>
    <w:rsid w:val="007A26E2"/>
    <w:rsid w:val="007A3A9B"/>
    <w:rsid w:val="007A4EFC"/>
    <w:rsid w:val="007B293D"/>
    <w:rsid w:val="007E2CE2"/>
    <w:rsid w:val="007F0D6E"/>
    <w:rsid w:val="007F71D3"/>
    <w:rsid w:val="00801AB8"/>
    <w:rsid w:val="0080338B"/>
    <w:rsid w:val="00820A0C"/>
    <w:rsid w:val="00842BED"/>
    <w:rsid w:val="00850C79"/>
    <w:rsid w:val="008B3CAA"/>
    <w:rsid w:val="008C3849"/>
    <w:rsid w:val="008D14D7"/>
    <w:rsid w:val="008E67B7"/>
    <w:rsid w:val="0090243D"/>
    <w:rsid w:val="009250A3"/>
    <w:rsid w:val="009B5020"/>
    <w:rsid w:val="009C1928"/>
    <w:rsid w:val="009D59BA"/>
    <w:rsid w:val="00A1465E"/>
    <w:rsid w:val="00A5265F"/>
    <w:rsid w:val="00A74FB8"/>
    <w:rsid w:val="00A7567D"/>
    <w:rsid w:val="00AB7C06"/>
    <w:rsid w:val="00AE5B35"/>
    <w:rsid w:val="00AF613A"/>
    <w:rsid w:val="00B043F3"/>
    <w:rsid w:val="00B300F9"/>
    <w:rsid w:val="00B304B9"/>
    <w:rsid w:val="00B40DC4"/>
    <w:rsid w:val="00B648A0"/>
    <w:rsid w:val="00B90BF9"/>
    <w:rsid w:val="00BA3563"/>
    <w:rsid w:val="00BA5338"/>
    <w:rsid w:val="00BB117B"/>
    <w:rsid w:val="00BB2F35"/>
    <w:rsid w:val="00BC4FE3"/>
    <w:rsid w:val="00BD27D6"/>
    <w:rsid w:val="00C06F2A"/>
    <w:rsid w:val="00C3515A"/>
    <w:rsid w:val="00C54509"/>
    <w:rsid w:val="00C5475B"/>
    <w:rsid w:val="00C850A6"/>
    <w:rsid w:val="00C86C3B"/>
    <w:rsid w:val="00C92949"/>
    <w:rsid w:val="00CA4E6C"/>
    <w:rsid w:val="00CB6210"/>
    <w:rsid w:val="00CC00BD"/>
    <w:rsid w:val="00CC58CC"/>
    <w:rsid w:val="00CC6B2F"/>
    <w:rsid w:val="00CD0C75"/>
    <w:rsid w:val="00CE4FEF"/>
    <w:rsid w:val="00CF2442"/>
    <w:rsid w:val="00D161FF"/>
    <w:rsid w:val="00D26ACD"/>
    <w:rsid w:val="00D40785"/>
    <w:rsid w:val="00D457FF"/>
    <w:rsid w:val="00D571E5"/>
    <w:rsid w:val="00D61FD2"/>
    <w:rsid w:val="00D82CCC"/>
    <w:rsid w:val="00D835F6"/>
    <w:rsid w:val="00D84AFF"/>
    <w:rsid w:val="00D87730"/>
    <w:rsid w:val="00D917C4"/>
    <w:rsid w:val="00D953E1"/>
    <w:rsid w:val="00DD2404"/>
    <w:rsid w:val="00DD3659"/>
    <w:rsid w:val="00DE0F9C"/>
    <w:rsid w:val="00E13500"/>
    <w:rsid w:val="00E13E0A"/>
    <w:rsid w:val="00E227C7"/>
    <w:rsid w:val="00E52FE7"/>
    <w:rsid w:val="00E54CB4"/>
    <w:rsid w:val="00E6312F"/>
    <w:rsid w:val="00E639A6"/>
    <w:rsid w:val="00E730FE"/>
    <w:rsid w:val="00E90D3E"/>
    <w:rsid w:val="00E97FB4"/>
    <w:rsid w:val="00EB5DEF"/>
    <w:rsid w:val="00ED0D82"/>
    <w:rsid w:val="00EE14CB"/>
    <w:rsid w:val="00F11982"/>
    <w:rsid w:val="00F13B94"/>
    <w:rsid w:val="00F33176"/>
    <w:rsid w:val="00F36712"/>
    <w:rsid w:val="00F4374C"/>
    <w:rsid w:val="00F65974"/>
    <w:rsid w:val="00F70CD5"/>
    <w:rsid w:val="00F75A9D"/>
    <w:rsid w:val="00F76C90"/>
    <w:rsid w:val="00F91664"/>
    <w:rsid w:val="00FB374E"/>
    <w:rsid w:val="00FB512C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356F"/>
  <w15:chartTrackingRefBased/>
  <w15:docId w15:val="{E2D3CB1E-0F7E-4092-BE3B-B66FED38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semiHidden/>
    <w:rsid w:val="00EE14CB"/>
    <w:pPr>
      <w:autoSpaceDE w:val="0"/>
      <w:autoSpaceDN w:val="0"/>
      <w:spacing w:after="0" w:line="240" w:lineRule="auto"/>
    </w:pPr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E14CB"/>
    <w:rPr>
      <w:rFonts w:ascii="Arial" w:eastAsia="MS Mincho" w:hAnsi="Arial" w:cs="Times New Roman"/>
      <w:sz w:val="20"/>
      <w:szCs w:val="20"/>
      <w:lang w:val="x-none" w:eastAsia="x-none"/>
    </w:rPr>
  </w:style>
  <w:style w:type="character" w:styleId="Verwijzingopmerking">
    <w:name w:val="annotation reference"/>
    <w:semiHidden/>
    <w:rsid w:val="00EE14CB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1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14CB"/>
  </w:style>
  <w:style w:type="paragraph" w:styleId="Voettekst">
    <w:name w:val="footer"/>
    <w:basedOn w:val="Standaard"/>
    <w:link w:val="VoettekstChar"/>
    <w:uiPriority w:val="99"/>
    <w:unhideWhenUsed/>
    <w:rsid w:val="00EE1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14CB"/>
  </w:style>
  <w:style w:type="paragraph" w:styleId="Ballontekst">
    <w:name w:val="Balloon Text"/>
    <w:basedOn w:val="Standaard"/>
    <w:link w:val="BallontekstChar"/>
    <w:uiPriority w:val="99"/>
    <w:semiHidden/>
    <w:unhideWhenUsed/>
    <w:rsid w:val="00C92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94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060F9"/>
    <w:pPr>
      <w:ind w:left="720"/>
      <w:contextualSpacing/>
    </w:pPr>
  </w:style>
  <w:style w:type="table" w:styleId="Tabelraster">
    <w:name w:val="Table Grid"/>
    <w:basedOn w:val="Standaardtabel"/>
    <w:uiPriority w:val="39"/>
    <w:rsid w:val="00320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338B"/>
    <w:pPr>
      <w:autoSpaceDE/>
      <w:autoSpaceDN/>
      <w:spacing w:after="160"/>
    </w:pPr>
    <w:rPr>
      <w:rFonts w:asciiTheme="minorHAnsi" w:eastAsiaTheme="minorHAnsi" w:hAnsiTheme="minorHAnsi" w:cstheme="minorBidi"/>
      <w:b/>
      <w:bCs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338B"/>
    <w:rPr>
      <w:rFonts w:ascii="Arial" w:eastAsia="MS Mincho" w:hAnsi="Arial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1" ma:contentTypeDescription="Een nieuw document maken." ma:contentTypeScope="" ma:versionID="1fead6f7feb1a2648c60eb48f56e553b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14d8d1c6eb76e5f561078b7aa78419eb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17CBE8-5525-4BD7-9001-4C9575DF5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FBCE6-4CBD-4A01-BDDF-17C2BA417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2C15C-1467-49C3-8369-DA551F8ED0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161426-B2CA-4B59-945F-BD3F21E19E2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dc:description/>
  <cp:lastModifiedBy>International Tender Services</cp:lastModifiedBy>
  <cp:revision>22</cp:revision>
  <dcterms:created xsi:type="dcterms:W3CDTF">2020-11-13T14:57:00Z</dcterms:created>
  <dcterms:modified xsi:type="dcterms:W3CDTF">2020-11-30T11:27:00Z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