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337001" w14:textId="77777777" w:rsidR="00684777" w:rsidRPr="009056B0" w:rsidRDefault="009056B0" w:rsidP="009056B0">
      <w:pPr>
        <w:rPr>
          <w:b/>
          <w:bCs/>
          <w:sz w:val="28"/>
          <w:szCs w:val="32"/>
        </w:rPr>
      </w:pPr>
      <w:r w:rsidRPr="009056B0">
        <w:rPr>
          <w:b/>
          <w:bCs/>
          <w:sz w:val="28"/>
          <w:szCs w:val="32"/>
        </w:rPr>
        <w:t xml:space="preserve">Terugkoppeling/antwoorden </w:t>
      </w:r>
      <w:r w:rsidR="00A620AB" w:rsidRPr="009056B0">
        <w:rPr>
          <w:b/>
          <w:bCs/>
          <w:sz w:val="28"/>
          <w:szCs w:val="32"/>
        </w:rPr>
        <w:t>marktconsultatie woonwensenonderzoek</w:t>
      </w:r>
      <w:r w:rsidRPr="009056B0">
        <w:rPr>
          <w:b/>
          <w:bCs/>
          <w:sz w:val="28"/>
          <w:szCs w:val="32"/>
        </w:rPr>
        <w:t xml:space="preserve"> gemeente Venlo</w:t>
      </w:r>
    </w:p>
    <w:p w14:paraId="2B5C83FF" w14:textId="77777777" w:rsidR="009056B0" w:rsidRDefault="009056B0" w:rsidP="009056B0">
      <w:pPr>
        <w:rPr>
          <w:szCs w:val="22"/>
        </w:rPr>
      </w:pPr>
    </w:p>
    <w:p w14:paraId="174098DE" w14:textId="15DF369A" w:rsidR="009056B0" w:rsidRPr="000A4A23" w:rsidRDefault="00EA7925" w:rsidP="009056B0">
      <w:pPr>
        <w:rPr>
          <w:szCs w:val="22"/>
        </w:rPr>
      </w:pPr>
      <w:r>
        <w:rPr>
          <w:szCs w:val="22"/>
        </w:rPr>
        <w:t>4 december 2020</w:t>
      </w:r>
    </w:p>
    <w:p w14:paraId="24353E36" w14:textId="77777777" w:rsidR="009056B0" w:rsidRDefault="009056B0" w:rsidP="009056B0">
      <w:pPr>
        <w:rPr>
          <w:szCs w:val="22"/>
        </w:rPr>
      </w:pPr>
    </w:p>
    <w:p w14:paraId="29A074FC" w14:textId="77777777" w:rsidR="009056B0" w:rsidRPr="009056B0" w:rsidRDefault="009056B0" w:rsidP="009056B0">
      <w:pPr>
        <w:rPr>
          <w:szCs w:val="22"/>
          <w:u w:val="single"/>
        </w:rPr>
      </w:pPr>
      <w:r w:rsidRPr="009056B0">
        <w:rPr>
          <w:szCs w:val="22"/>
          <w:u w:val="single"/>
        </w:rPr>
        <w:t>Inleiding</w:t>
      </w:r>
    </w:p>
    <w:p w14:paraId="37E2CBDE" w14:textId="77777777" w:rsidR="000A4A23" w:rsidRDefault="009056B0" w:rsidP="009056B0">
      <w:pPr>
        <w:rPr>
          <w:szCs w:val="22"/>
        </w:rPr>
      </w:pPr>
      <w:r>
        <w:rPr>
          <w:szCs w:val="22"/>
        </w:rPr>
        <w:t>In november jl. heeft er een marktconsultatie plaatsgevonden waaraan u heeft deelgenomen. Daarvoor onze dank</w:t>
      </w:r>
      <w:r w:rsidR="000A4A23">
        <w:rPr>
          <w:szCs w:val="22"/>
        </w:rPr>
        <w:t>.</w:t>
      </w:r>
    </w:p>
    <w:p w14:paraId="167076AD" w14:textId="77777777" w:rsidR="000A4A23" w:rsidRDefault="000A4A23" w:rsidP="009056B0">
      <w:pPr>
        <w:rPr>
          <w:szCs w:val="22"/>
        </w:rPr>
      </w:pPr>
    </w:p>
    <w:p w14:paraId="0BB4B972" w14:textId="73858092" w:rsidR="009056B0" w:rsidRPr="009056B0" w:rsidRDefault="009056B0" w:rsidP="009056B0">
      <w:pPr>
        <w:rPr>
          <w:szCs w:val="22"/>
        </w:rPr>
      </w:pPr>
      <w:r>
        <w:rPr>
          <w:szCs w:val="22"/>
        </w:rPr>
        <w:t xml:space="preserve">Hiervoor vindt u de antwoorden op de gestelde vragen hieronder. </w:t>
      </w:r>
    </w:p>
    <w:p w14:paraId="2F3B1259" w14:textId="77777777" w:rsidR="00A620AB" w:rsidRDefault="00A620AB" w:rsidP="008337F6"/>
    <w:p w14:paraId="083BA233" w14:textId="77777777" w:rsidR="009056B0" w:rsidRDefault="009056B0" w:rsidP="008337F6"/>
    <w:p w14:paraId="72CA250A" w14:textId="77777777" w:rsidR="00A620AB" w:rsidRDefault="00A620AB" w:rsidP="00A620AB">
      <w:pPr>
        <w:pStyle w:val="Lijstalinea"/>
        <w:numPr>
          <w:ilvl w:val="0"/>
          <w:numId w:val="4"/>
        </w:numPr>
        <w:rPr>
          <w:rFonts w:ascii="Arial" w:eastAsia="Times New Roman" w:hAnsi="Arial" w:cs="Arial"/>
        </w:rPr>
      </w:pPr>
      <w:r w:rsidRPr="00C943E1">
        <w:rPr>
          <w:rFonts w:ascii="Arial" w:eastAsia="Times New Roman" w:hAnsi="Arial" w:cs="Arial"/>
        </w:rPr>
        <w:t>Is alle ruwe data van het vorige onderzoek beschikbaar als input voor het nieuwe onderzoek?</w:t>
      </w:r>
    </w:p>
    <w:tbl>
      <w:tblPr>
        <w:tblStyle w:val="Tabelraster"/>
        <w:tblW w:w="0" w:type="auto"/>
        <w:tblInd w:w="720" w:type="dxa"/>
        <w:tblLook w:val="04A0" w:firstRow="1" w:lastRow="0" w:firstColumn="1" w:lastColumn="0" w:noHBand="0" w:noVBand="1"/>
      </w:tblPr>
      <w:tblGrid>
        <w:gridCol w:w="8340"/>
      </w:tblGrid>
      <w:tr w:rsidR="00C943E1" w14:paraId="73241551" w14:textId="77777777" w:rsidTr="00C943E1">
        <w:tc>
          <w:tcPr>
            <w:tcW w:w="9060" w:type="dxa"/>
          </w:tcPr>
          <w:p w14:paraId="4FFBD868" w14:textId="77777777" w:rsidR="00C943E1" w:rsidRDefault="00C943E1" w:rsidP="00C943E1">
            <w:pPr>
              <w:pStyle w:val="Lijstalinea"/>
              <w:ind w:left="0"/>
              <w:rPr>
                <w:rFonts w:ascii="Arial" w:eastAsia="Times New Roman" w:hAnsi="Arial" w:cs="Arial"/>
              </w:rPr>
            </w:pPr>
            <w:r w:rsidRPr="00116B25">
              <w:rPr>
                <w:rFonts w:ascii="Arial" w:eastAsia="Times New Roman" w:hAnsi="Arial" w:cs="Arial"/>
                <w:b/>
                <w:bCs/>
              </w:rPr>
              <w:t>Antwoord</w:t>
            </w:r>
            <w:r>
              <w:rPr>
                <w:rFonts w:ascii="Arial" w:eastAsia="Times New Roman" w:hAnsi="Arial" w:cs="Arial"/>
              </w:rPr>
              <w:t>:</w:t>
            </w:r>
          </w:p>
          <w:p w14:paraId="0BA9FDA7" w14:textId="77777777" w:rsidR="004A6B9F" w:rsidRDefault="004A6B9F" w:rsidP="00C943E1">
            <w:pPr>
              <w:pStyle w:val="Lijstalinea"/>
              <w:ind w:left="0"/>
              <w:rPr>
                <w:rFonts w:ascii="Arial" w:eastAsia="Times New Roman" w:hAnsi="Arial" w:cs="Arial"/>
              </w:rPr>
            </w:pPr>
            <w:r>
              <w:rPr>
                <w:rFonts w:ascii="Arial" w:eastAsia="Times New Roman" w:hAnsi="Arial" w:cs="Arial"/>
              </w:rPr>
              <w:t>Nee</w:t>
            </w:r>
            <w:r w:rsidR="00A80100">
              <w:rPr>
                <w:rFonts w:ascii="Arial" w:eastAsia="Times New Roman" w:hAnsi="Arial" w:cs="Arial"/>
              </w:rPr>
              <w:t>.</w:t>
            </w:r>
          </w:p>
          <w:p w14:paraId="1374AA6A" w14:textId="77777777" w:rsidR="00C943E1" w:rsidRDefault="00C943E1" w:rsidP="00C943E1">
            <w:pPr>
              <w:pStyle w:val="Lijstalinea"/>
              <w:ind w:left="0"/>
              <w:rPr>
                <w:rFonts w:ascii="Arial" w:eastAsia="Times New Roman" w:hAnsi="Arial" w:cs="Arial"/>
              </w:rPr>
            </w:pPr>
          </w:p>
          <w:p w14:paraId="7DBA6791" w14:textId="77777777" w:rsidR="00C943E1" w:rsidRDefault="00C943E1" w:rsidP="00C943E1">
            <w:pPr>
              <w:pStyle w:val="Lijstalinea"/>
              <w:ind w:left="0"/>
              <w:rPr>
                <w:rFonts w:ascii="Arial" w:eastAsia="Times New Roman" w:hAnsi="Arial" w:cs="Arial"/>
              </w:rPr>
            </w:pPr>
          </w:p>
        </w:tc>
      </w:tr>
    </w:tbl>
    <w:p w14:paraId="4A52B724" w14:textId="77777777" w:rsidR="00C943E1" w:rsidRPr="00C943E1" w:rsidRDefault="00C943E1" w:rsidP="00C943E1">
      <w:pPr>
        <w:pStyle w:val="Lijstalinea"/>
        <w:rPr>
          <w:rFonts w:ascii="Arial" w:eastAsia="Times New Roman" w:hAnsi="Arial" w:cs="Arial"/>
        </w:rPr>
      </w:pPr>
    </w:p>
    <w:p w14:paraId="6248BD83" w14:textId="77777777" w:rsidR="00A620AB" w:rsidRDefault="00A620AB" w:rsidP="00A620AB">
      <w:pPr>
        <w:pStyle w:val="Lijstalinea"/>
        <w:numPr>
          <w:ilvl w:val="0"/>
          <w:numId w:val="4"/>
        </w:numPr>
        <w:rPr>
          <w:rFonts w:ascii="Arial" w:eastAsia="Times New Roman" w:hAnsi="Arial" w:cs="Arial"/>
        </w:rPr>
      </w:pPr>
      <w:r w:rsidRPr="00C943E1">
        <w:rPr>
          <w:rFonts w:ascii="Arial" w:eastAsia="Times New Roman" w:hAnsi="Arial" w:cs="Arial"/>
        </w:rPr>
        <w:t>In welke systemen van de gemeente gaat de data geïmporteerd worden die na afloop van het onderzoek moet worden aangeleverd?</w:t>
      </w:r>
    </w:p>
    <w:tbl>
      <w:tblPr>
        <w:tblStyle w:val="Tabelraster"/>
        <w:tblW w:w="0" w:type="auto"/>
        <w:tblInd w:w="720" w:type="dxa"/>
        <w:tblLook w:val="04A0" w:firstRow="1" w:lastRow="0" w:firstColumn="1" w:lastColumn="0" w:noHBand="0" w:noVBand="1"/>
      </w:tblPr>
      <w:tblGrid>
        <w:gridCol w:w="8340"/>
      </w:tblGrid>
      <w:tr w:rsidR="00C943E1" w14:paraId="198A0645" w14:textId="77777777" w:rsidTr="00C943E1">
        <w:tc>
          <w:tcPr>
            <w:tcW w:w="9060" w:type="dxa"/>
          </w:tcPr>
          <w:p w14:paraId="1B9B37D6" w14:textId="77777777" w:rsidR="00C943E1" w:rsidRDefault="00C943E1" w:rsidP="00C943E1">
            <w:pPr>
              <w:pStyle w:val="Lijstalinea"/>
              <w:ind w:left="0"/>
              <w:rPr>
                <w:rFonts w:ascii="Arial" w:eastAsia="Times New Roman" w:hAnsi="Arial" w:cs="Arial"/>
              </w:rPr>
            </w:pPr>
            <w:r w:rsidRPr="00116B25">
              <w:rPr>
                <w:rFonts w:ascii="Arial" w:eastAsia="Times New Roman" w:hAnsi="Arial" w:cs="Arial"/>
                <w:b/>
                <w:bCs/>
              </w:rPr>
              <w:t>Antwoord</w:t>
            </w:r>
            <w:r>
              <w:rPr>
                <w:rFonts w:ascii="Arial" w:eastAsia="Times New Roman" w:hAnsi="Arial" w:cs="Arial"/>
              </w:rPr>
              <w:t>:</w:t>
            </w:r>
          </w:p>
          <w:p w14:paraId="2CB9E024" w14:textId="77777777" w:rsidR="00C943E1" w:rsidRDefault="004A6B9F" w:rsidP="00C943E1">
            <w:pPr>
              <w:pStyle w:val="Lijstalinea"/>
              <w:ind w:left="0"/>
              <w:rPr>
                <w:rFonts w:ascii="Arial" w:eastAsia="Times New Roman" w:hAnsi="Arial" w:cs="Arial"/>
              </w:rPr>
            </w:pPr>
            <w:r>
              <w:rPr>
                <w:rFonts w:ascii="Arial" w:eastAsia="Times New Roman" w:hAnsi="Arial" w:cs="Arial"/>
              </w:rPr>
              <w:t>Het moet een hanteerbare Exeltabel zijn</w:t>
            </w:r>
            <w:r w:rsidR="00E2777B">
              <w:rPr>
                <w:rFonts w:ascii="Arial" w:eastAsia="Times New Roman" w:hAnsi="Arial" w:cs="Arial"/>
              </w:rPr>
              <w:t>.</w:t>
            </w:r>
          </w:p>
          <w:p w14:paraId="71D87EEC" w14:textId="77777777" w:rsidR="00C943E1" w:rsidRDefault="00C943E1" w:rsidP="00C943E1">
            <w:pPr>
              <w:pStyle w:val="Lijstalinea"/>
              <w:ind w:left="0"/>
              <w:rPr>
                <w:rFonts w:ascii="Arial" w:eastAsia="Times New Roman" w:hAnsi="Arial" w:cs="Arial"/>
              </w:rPr>
            </w:pPr>
          </w:p>
        </w:tc>
      </w:tr>
    </w:tbl>
    <w:p w14:paraId="5F1F3325" w14:textId="77777777" w:rsidR="00C943E1" w:rsidRPr="00C943E1" w:rsidRDefault="00C943E1" w:rsidP="00C943E1">
      <w:pPr>
        <w:pStyle w:val="Lijstalinea"/>
        <w:rPr>
          <w:rFonts w:ascii="Arial" w:eastAsia="Times New Roman" w:hAnsi="Arial" w:cs="Arial"/>
        </w:rPr>
      </w:pPr>
    </w:p>
    <w:p w14:paraId="4AFA077B" w14:textId="77777777" w:rsidR="00A620AB" w:rsidRDefault="00A620AB" w:rsidP="00A620AB">
      <w:pPr>
        <w:pStyle w:val="Lijstalinea"/>
        <w:numPr>
          <w:ilvl w:val="0"/>
          <w:numId w:val="4"/>
        </w:numPr>
        <w:rPr>
          <w:rFonts w:ascii="Arial" w:eastAsia="Times New Roman" w:hAnsi="Arial" w:cs="Arial"/>
        </w:rPr>
      </w:pPr>
      <w:r w:rsidRPr="00C943E1">
        <w:rPr>
          <w:rFonts w:ascii="Arial" w:eastAsia="Times New Roman" w:hAnsi="Arial" w:cs="Arial"/>
        </w:rPr>
        <w:t>Er staat geen uitnodiging vermeldt voor de consultatie. Wanneer vindt gunning van de opdracht plaats? Want oplevering van de opdracht is uiterlijk 26 feb 2021 (liefst eerder).</w:t>
      </w:r>
    </w:p>
    <w:tbl>
      <w:tblPr>
        <w:tblStyle w:val="Tabelraster"/>
        <w:tblW w:w="0" w:type="auto"/>
        <w:tblInd w:w="720" w:type="dxa"/>
        <w:tblLook w:val="04A0" w:firstRow="1" w:lastRow="0" w:firstColumn="1" w:lastColumn="0" w:noHBand="0" w:noVBand="1"/>
      </w:tblPr>
      <w:tblGrid>
        <w:gridCol w:w="8340"/>
      </w:tblGrid>
      <w:tr w:rsidR="00C943E1" w14:paraId="360A1358" w14:textId="77777777" w:rsidTr="00C943E1">
        <w:tc>
          <w:tcPr>
            <w:tcW w:w="9060" w:type="dxa"/>
          </w:tcPr>
          <w:p w14:paraId="74FDC8E1" w14:textId="77777777" w:rsidR="00C943E1" w:rsidRPr="00C943E1" w:rsidRDefault="00C943E1" w:rsidP="00C943E1">
            <w:pPr>
              <w:rPr>
                <w:rFonts w:cs="Arial"/>
              </w:rPr>
            </w:pPr>
            <w:r w:rsidRPr="00116B25">
              <w:rPr>
                <w:rFonts w:cs="Arial"/>
                <w:b/>
                <w:bCs/>
              </w:rPr>
              <w:t>Antwoord</w:t>
            </w:r>
            <w:r w:rsidRPr="00C943E1">
              <w:rPr>
                <w:rFonts w:cs="Arial"/>
              </w:rPr>
              <w:t>:</w:t>
            </w:r>
          </w:p>
          <w:p w14:paraId="47105FB7" w14:textId="6B99F4E9" w:rsidR="009F0A8B" w:rsidRDefault="009F0A8B" w:rsidP="00C943E1">
            <w:pPr>
              <w:rPr>
                <w:rFonts w:cs="Arial"/>
              </w:rPr>
            </w:pPr>
            <w:r w:rsidRPr="009F0A8B">
              <w:rPr>
                <w:rFonts w:cs="Arial"/>
                <w:highlight w:val="yellow"/>
              </w:rPr>
              <w:t xml:space="preserve">Afhankelijk van de ontvangen reacties zal een keuze gemaakt worden welke vervolgstappen genomen dienen te worden. De keuze zal zijn een offerteaanvraag met een </w:t>
            </w:r>
            <w:r w:rsidR="000A4A23">
              <w:rPr>
                <w:rFonts w:cs="Arial"/>
                <w:highlight w:val="yellow"/>
              </w:rPr>
              <w:t>markt</w:t>
            </w:r>
            <w:r w:rsidRPr="009F0A8B">
              <w:rPr>
                <w:rFonts w:cs="Arial"/>
                <w:highlight w:val="yellow"/>
              </w:rPr>
              <w:t xml:space="preserve">partij of een meervoudig onderhandse aanbesteding met 3 tot 5 </w:t>
            </w:r>
            <w:r w:rsidR="000A4A23">
              <w:rPr>
                <w:rFonts w:cs="Arial"/>
                <w:highlight w:val="yellow"/>
              </w:rPr>
              <w:t>markt</w:t>
            </w:r>
            <w:r w:rsidRPr="009F0A8B">
              <w:rPr>
                <w:rFonts w:cs="Arial"/>
                <w:highlight w:val="yellow"/>
              </w:rPr>
              <w:t>partijen.</w:t>
            </w:r>
            <w:r>
              <w:rPr>
                <w:rFonts w:cs="Arial"/>
              </w:rPr>
              <w:t xml:space="preserve"> </w:t>
            </w:r>
          </w:p>
          <w:p w14:paraId="5A34D29C" w14:textId="77777777" w:rsidR="009F0A8B" w:rsidRDefault="009F0A8B" w:rsidP="00C943E1">
            <w:pPr>
              <w:rPr>
                <w:rFonts w:cs="Arial"/>
              </w:rPr>
            </w:pPr>
          </w:p>
          <w:p w14:paraId="3780906D" w14:textId="77777777" w:rsidR="00C943E1" w:rsidRPr="009F0A8B" w:rsidRDefault="00E2777B" w:rsidP="00C943E1">
            <w:pPr>
              <w:rPr>
                <w:rFonts w:cs="Arial"/>
                <w:strike/>
                <w:color w:val="FF0000"/>
              </w:rPr>
            </w:pPr>
            <w:r w:rsidRPr="009F0A8B">
              <w:rPr>
                <w:rFonts w:cs="Arial"/>
                <w:strike/>
                <w:color w:val="FF0000"/>
              </w:rPr>
              <w:t>Vanuit deze marktconsultatie verwachten wij in week 50 de opdracht te gunnen. Verwachting is ook vanuit de partijen dat er een offerte voor deze opdracht wordt meegestuurd aan de hand van de beantwoording van de gestelde vragen.</w:t>
            </w:r>
          </w:p>
          <w:p w14:paraId="5A3172B3" w14:textId="77777777" w:rsidR="00C943E1" w:rsidRPr="00C943E1" w:rsidRDefault="00C943E1" w:rsidP="00C943E1">
            <w:pPr>
              <w:rPr>
                <w:rFonts w:cs="Arial"/>
              </w:rPr>
            </w:pPr>
          </w:p>
        </w:tc>
      </w:tr>
    </w:tbl>
    <w:p w14:paraId="3B94FA66" w14:textId="77777777" w:rsidR="00C943E1" w:rsidRPr="00C943E1" w:rsidRDefault="00C943E1" w:rsidP="00C943E1">
      <w:pPr>
        <w:rPr>
          <w:rFonts w:cs="Arial"/>
        </w:rPr>
      </w:pPr>
    </w:p>
    <w:p w14:paraId="5D56F651" w14:textId="77777777" w:rsidR="00A620AB" w:rsidRDefault="00A620AB" w:rsidP="00A620AB">
      <w:pPr>
        <w:pStyle w:val="Lijstalinea"/>
        <w:numPr>
          <w:ilvl w:val="0"/>
          <w:numId w:val="4"/>
        </w:numPr>
        <w:rPr>
          <w:rFonts w:ascii="Arial" w:eastAsia="Times New Roman" w:hAnsi="Arial" w:cs="Arial"/>
        </w:rPr>
      </w:pPr>
      <w:r w:rsidRPr="00C943E1">
        <w:rPr>
          <w:rFonts w:ascii="Arial" w:eastAsia="Times New Roman" w:hAnsi="Arial" w:cs="Arial"/>
        </w:rPr>
        <w:t>Hoe wordt met de kwetsbare zorgdoelgroep omgegaan in de Corona tijd? Is het mogelijk om telefonisch( of via brief of digitaal) contact met deze groep/panel op te nemen</w:t>
      </w:r>
      <w:r w:rsidR="00C943E1">
        <w:rPr>
          <w:rFonts w:ascii="Arial" w:eastAsia="Times New Roman" w:hAnsi="Arial" w:cs="Arial"/>
        </w:rPr>
        <w:t>?</w:t>
      </w:r>
    </w:p>
    <w:tbl>
      <w:tblPr>
        <w:tblStyle w:val="Tabelraster"/>
        <w:tblW w:w="0" w:type="auto"/>
        <w:tblInd w:w="720" w:type="dxa"/>
        <w:tblLook w:val="04A0" w:firstRow="1" w:lastRow="0" w:firstColumn="1" w:lastColumn="0" w:noHBand="0" w:noVBand="1"/>
      </w:tblPr>
      <w:tblGrid>
        <w:gridCol w:w="8340"/>
      </w:tblGrid>
      <w:tr w:rsidR="00C943E1" w14:paraId="55EA5CAA" w14:textId="77777777" w:rsidTr="00C943E1">
        <w:tc>
          <w:tcPr>
            <w:tcW w:w="9060" w:type="dxa"/>
          </w:tcPr>
          <w:p w14:paraId="6C346467" w14:textId="77777777" w:rsidR="00C943E1" w:rsidRDefault="00C943E1" w:rsidP="00C943E1">
            <w:pPr>
              <w:pStyle w:val="Lijstalinea"/>
              <w:ind w:left="0"/>
              <w:rPr>
                <w:rFonts w:ascii="Arial" w:eastAsia="Times New Roman" w:hAnsi="Arial" w:cs="Arial"/>
              </w:rPr>
            </w:pPr>
            <w:r w:rsidRPr="00116B25">
              <w:rPr>
                <w:rFonts w:ascii="Arial" w:eastAsia="Times New Roman" w:hAnsi="Arial" w:cs="Arial"/>
                <w:b/>
                <w:bCs/>
              </w:rPr>
              <w:t>Antwoord</w:t>
            </w:r>
            <w:r>
              <w:rPr>
                <w:rFonts w:ascii="Arial" w:eastAsia="Times New Roman" w:hAnsi="Arial" w:cs="Arial"/>
              </w:rPr>
              <w:t>:</w:t>
            </w:r>
          </w:p>
          <w:p w14:paraId="30FCC199" w14:textId="77777777" w:rsidR="00C943E1" w:rsidRDefault="004A6B9F" w:rsidP="00C943E1">
            <w:pPr>
              <w:pStyle w:val="Lijstalinea"/>
              <w:ind w:left="0"/>
              <w:rPr>
                <w:rFonts w:ascii="Arial" w:eastAsia="Times New Roman" w:hAnsi="Arial" w:cs="Arial"/>
              </w:rPr>
            </w:pPr>
            <w:r>
              <w:rPr>
                <w:rFonts w:ascii="Arial" w:eastAsia="Times New Roman" w:hAnsi="Arial" w:cs="Arial"/>
              </w:rPr>
              <w:t>We verwachten van de bureaus een voorstel hoe hiermee om te gaan, maar dit is zeker een denkbare manier.</w:t>
            </w:r>
          </w:p>
          <w:p w14:paraId="6B9BDFEC" w14:textId="77777777" w:rsidR="00C943E1" w:rsidRDefault="00C943E1" w:rsidP="00C943E1">
            <w:pPr>
              <w:pStyle w:val="Lijstalinea"/>
              <w:ind w:left="0"/>
              <w:rPr>
                <w:rFonts w:ascii="Arial" w:eastAsia="Times New Roman" w:hAnsi="Arial" w:cs="Arial"/>
              </w:rPr>
            </w:pPr>
          </w:p>
        </w:tc>
      </w:tr>
    </w:tbl>
    <w:p w14:paraId="1AF1D062" w14:textId="77777777" w:rsidR="00C943E1" w:rsidRPr="00C943E1" w:rsidRDefault="00C943E1" w:rsidP="00C943E1">
      <w:pPr>
        <w:pStyle w:val="Lijstalinea"/>
        <w:rPr>
          <w:rFonts w:ascii="Arial" w:eastAsia="Times New Roman" w:hAnsi="Arial" w:cs="Arial"/>
        </w:rPr>
      </w:pPr>
    </w:p>
    <w:p w14:paraId="49D40549" w14:textId="77777777" w:rsidR="00C943E1" w:rsidRPr="00C943E1" w:rsidRDefault="00A620AB" w:rsidP="00C943E1">
      <w:pPr>
        <w:pStyle w:val="Lijstalinea"/>
        <w:numPr>
          <w:ilvl w:val="0"/>
          <w:numId w:val="4"/>
        </w:numPr>
        <w:rPr>
          <w:rFonts w:ascii="Arial" w:eastAsia="Times New Roman" w:hAnsi="Arial" w:cs="Arial"/>
        </w:rPr>
      </w:pPr>
      <w:r w:rsidRPr="00C943E1">
        <w:rPr>
          <w:rFonts w:ascii="Arial" w:eastAsia="Times New Roman" w:hAnsi="Arial" w:cs="Arial"/>
        </w:rPr>
        <w:t>Biedt de gemeente Venlo ondersteuning bij de marketing van dit woonwensenonderzoek zodat er veel respons is?</w:t>
      </w:r>
    </w:p>
    <w:tbl>
      <w:tblPr>
        <w:tblStyle w:val="Tabelraster"/>
        <w:tblW w:w="0" w:type="auto"/>
        <w:tblInd w:w="704" w:type="dxa"/>
        <w:tblLook w:val="04A0" w:firstRow="1" w:lastRow="0" w:firstColumn="1" w:lastColumn="0" w:noHBand="0" w:noVBand="1"/>
      </w:tblPr>
      <w:tblGrid>
        <w:gridCol w:w="8356"/>
      </w:tblGrid>
      <w:tr w:rsidR="00C943E1" w14:paraId="4824BC43" w14:textId="77777777" w:rsidTr="00C943E1">
        <w:tc>
          <w:tcPr>
            <w:tcW w:w="8356" w:type="dxa"/>
          </w:tcPr>
          <w:p w14:paraId="65DB9882" w14:textId="77777777" w:rsidR="00C943E1" w:rsidRDefault="00C943E1" w:rsidP="00C943E1">
            <w:pPr>
              <w:rPr>
                <w:rFonts w:cs="Arial"/>
              </w:rPr>
            </w:pPr>
            <w:r w:rsidRPr="00116B25">
              <w:rPr>
                <w:rFonts w:cs="Arial"/>
                <w:b/>
                <w:bCs/>
              </w:rPr>
              <w:t>Antwoord</w:t>
            </w:r>
            <w:r w:rsidRPr="00C943E1">
              <w:rPr>
                <w:rFonts w:cs="Arial"/>
              </w:rPr>
              <w:t>:</w:t>
            </w:r>
          </w:p>
          <w:p w14:paraId="3476AF02" w14:textId="47702282" w:rsidR="00C943E1" w:rsidRPr="00C943E1" w:rsidRDefault="004A6B9F" w:rsidP="00E2777B">
            <w:pPr>
              <w:rPr>
                <w:rFonts w:cs="Arial"/>
              </w:rPr>
            </w:pPr>
            <w:r>
              <w:rPr>
                <w:rFonts w:cs="Arial"/>
              </w:rPr>
              <w:t xml:space="preserve">Er kan gebruik gemaakt worden van gemeentelijk kanalen, zoals </w:t>
            </w:r>
            <w:proofErr w:type="spellStart"/>
            <w:r>
              <w:rPr>
                <w:rFonts w:cs="Arial"/>
              </w:rPr>
              <w:t>Venlonline</w:t>
            </w:r>
            <w:proofErr w:type="spellEnd"/>
            <w:r>
              <w:rPr>
                <w:rFonts w:cs="Arial"/>
              </w:rPr>
              <w:t>. Daarnaast zal het onderzoek ook onder de aandacht gebracht worden van de dorps</w:t>
            </w:r>
            <w:r w:rsidR="00E2777B">
              <w:rPr>
                <w:rFonts w:cs="Arial"/>
              </w:rPr>
              <w:t xml:space="preserve">, </w:t>
            </w:r>
            <w:r>
              <w:rPr>
                <w:rFonts w:cs="Arial"/>
              </w:rPr>
              <w:t>wijkraden</w:t>
            </w:r>
            <w:r w:rsidR="00E2777B">
              <w:rPr>
                <w:rFonts w:cs="Arial"/>
              </w:rPr>
              <w:t xml:space="preserve"> en de adviesraad van het sociaal domein. </w:t>
            </w:r>
          </w:p>
        </w:tc>
      </w:tr>
    </w:tbl>
    <w:p w14:paraId="44573CB1" w14:textId="77777777" w:rsidR="00C943E1" w:rsidRPr="00C943E1" w:rsidRDefault="00C943E1" w:rsidP="00C943E1">
      <w:pPr>
        <w:rPr>
          <w:rFonts w:cs="Arial"/>
        </w:rPr>
      </w:pPr>
    </w:p>
    <w:p w14:paraId="61C030C9" w14:textId="77777777" w:rsidR="00A620AB" w:rsidRDefault="00A620AB" w:rsidP="00A620AB">
      <w:pPr>
        <w:pStyle w:val="Lijstalinea"/>
        <w:numPr>
          <w:ilvl w:val="0"/>
          <w:numId w:val="4"/>
        </w:numPr>
        <w:rPr>
          <w:rFonts w:ascii="Arial" w:eastAsia="Times New Roman" w:hAnsi="Arial" w:cs="Arial"/>
        </w:rPr>
      </w:pPr>
      <w:r w:rsidRPr="00C943E1">
        <w:rPr>
          <w:rFonts w:ascii="Arial" w:eastAsia="Times New Roman" w:hAnsi="Arial" w:cs="Arial"/>
        </w:rPr>
        <w:lastRenderedPageBreak/>
        <w:t>Dient er in de rapportage ook een vergelijking te komen met de resultaten uit 2014?</w:t>
      </w:r>
    </w:p>
    <w:tbl>
      <w:tblPr>
        <w:tblStyle w:val="Tabelraster"/>
        <w:tblW w:w="0" w:type="auto"/>
        <w:tblInd w:w="720" w:type="dxa"/>
        <w:tblLook w:val="04A0" w:firstRow="1" w:lastRow="0" w:firstColumn="1" w:lastColumn="0" w:noHBand="0" w:noVBand="1"/>
      </w:tblPr>
      <w:tblGrid>
        <w:gridCol w:w="8340"/>
      </w:tblGrid>
      <w:tr w:rsidR="00C943E1" w14:paraId="3F91A4E0" w14:textId="77777777" w:rsidTr="00C943E1">
        <w:tc>
          <w:tcPr>
            <w:tcW w:w="9060" w:type="dxa"/>
          </w:tcPr>
          <w:p w14:paraId="251C6ABC" w14:textId="77777777" w:rsidR="00C943E1" w:rsidRDefault="00C943E1" w:rsidP="00C943E1">
            <w:pPr>
              <w:pStyle w:val="Lijstalinea"/>
              <w:ind w:left="0"/>
              <w:rPr>
                <w:rFonts w:ascii="Arial" w:eastAsia="Times New Roman" w:hAnsi="Arial" w:cs="Arial"/>
              </w:rPr>
            </w:pPr>
            <w:r w:rsidRPr="00116B25">
              <w:rPr>
                <w:rFonts w:ascii="Arial" w:eastAsia="Times New Roman" w:hAnsi="Arial" w:cs="Arial"/>
                <w:b/>
                <w:bCs/>
              </w:rPr>
              <w:t>Antwoord</w:t>
            </w:r>
            <w:r>
              <w:rPr>
                <w:rFonts w:ascii="Arial" w:eastAsia="Times New Roman" w:hAnsi="Arial" w:cs="Arial"/>
              </w:rPr>
              <w:t>:</w:t>
            </w:r>
          </w:p>
          <w:p w14:paraId="4E376E5C" w14:textId="77777777" w:rsidR="00C943E1" w:rsidRDefault="004A6B9F" w:rsidP="00C943E1">
            <w:pPr>
              <w:pStyle w:val="Lijstalinea"/>
              <w:ind w:left="0"/>
              <w:rPr>
                <w:rFonts w:ascii="Arial" w:eastAsia="Times New Roman" w:hAnsi="Arial" w:cs="Arial"/>
              </w:rPr>
            </w:pPr>
            <w:r>
              <w:rPr>
                <w:rFonts w:ascii="Arial" w:eastAsia="Times New Roman" w:hAnsi="Arial" w:cs="Arial"/>
              </w:rPr>
              <w:t>Nee</w:t>
            </w:r>
            <w:r w:rsidR="00E2777B">
              <w:rPr>
                <w:rFonts w:ascii="Arial" w:eastAsia="Times New Roman" w:hAnsi="Arial" w:cs="Arial"/>
              </w:rPr>
              <w:t>.</w:t>
            </w:r>
          </w:p>
        </w:tc>
      </w:tr>
    </w:tbl>
    <w:p w14:paraId="516EFCF7" w14:textId="77777777" w:rsidR="009056B0" w:rsidRPr="007C2C8C" w:rsidRDefault="009056B0" w:rsidP="007C2C8C">
      <w:pPr>
        <w:rPr>
          <w:rFonts w:cs="Arial"/>
        </w:rPr>
      </w:pPr>
    </w:p>
    <w:p w14:paraId="29EB7689" w14:textId="77777777" w:rsidR="00A620AB" w:rsidRDefault="00A620AB" w:rsidP="00A620AB">
      <w:pPr>
        <w:pStyle w:val="Lijstalinea"/>
        <w:numPr>
          <w:ilvl w:val="0"/>
          <w:numId w:val="4"/>
        </w:numPr>
        <w:rPr>
          <w:rFonts w:ascii="Arial" w:eastAsia="Times New Roman" w:hAnsi="Arial" w:cs="Arial"/>
        </w:rPr>
      </w:pPr>
      <w:r w:rsidRPr="00C943E1">
        <w:rPr>
          <w:rFonts w:ascii="Arial" w:eastAsia="Times New Roman" w:hAnsi="Arial" w:cs="Arial"/>
        </w:rPr>
        <w:t>Als output wordt er een hanteerbare dataset gevraagd. Wat verstaat u hieronder?</w:t>
      </w:r>
    </w:p>
    <w:tbl>
      <w:tblPr>
        <w:tblStyle w:val="Tabelraster"/>
        <w:tblW w:w="0" w:type="auto"/>
        <w:tblInd w:w="720" w:type="dxa"/>
        <w:tblLook w:val="04A0" w:firstRow="1" w:lastRow="0" w:firstColumn="1" w:lastColumn="0" w:noHBand="0" w:noVBand="1"/>
      </w:tblPr>
      <w:tblGrid>
        <w:gridCol w:w="8340"/>
      </w:tblGrid>
      <w:tr w:rsidR="00C943E1" w14:paraId="36F0C7BB" w14:textId="77777777" w:rsidTr="00C943E1">
        <w:tc>
          <w:tcPr>
            <w:tcW w:w="9060" w:type="dxa"/>
          </w:tcPr>
          <w:p w14:paraId="492F2156" w14:textId="77777777" w:rsidR="00C943E1" w:rsidRDefault="00C943E1" w:rsidP="00C943E1">
            <w:pPr>
              <w:pStyle w:val="Lijstalinea"/>
              <w:ind w:left="0"/>
              <w:rPr>
                <w:rFonts w:ascii="Arial" w:eastAsia="Times New Roman" w:hAnsi="Arial" w:cs="Arial"/>
              </w:rPr>
            </w:pPr>
            <w:r w:rsidRPr="00116B25">
              <w:rPr>
                <w:rFonts w:ascii="Arial" w:eastAsia="Times New Roman" w:hAnsi="Arial" w:cs="Arial"/>
                <w:b/>
                <w:bCs/>
              </w:rPr>
              <w:t>Antwoord</w:t>
            </w:r>
            <w:r>
              <w:rPr>
                <w:rFonts w:ascii="Arial" w:eastAsia="Times New Roman" w:hAnsi="Arial" w:cs="Arial"/>
              </w:rPr>
              <w:t>:</w:t>
            </w:r>
          </w:p>
          <w:p w14:paraId="301EC998" w14:textId="77777777" w:rsidR="00C943E1" w:rsidRDefault="004A6B9F" w:rsidP="00C943E1">
            <w:pPr>
              <w:pStyle w:val="Lijstalinea"/>
              <w:ind w:left="0"/>
              <w:rPr>
                <w:rFonts w:ascii="Arial" w:eastAsia="Times New Roman" w:hAnsi="Arial" w:cs="Arial"/>
              </w:rPr>
            </w:pPr>
            <w:r>
              <w:rPr>
                <w:rFonts w:ascii="Arial" w:eastAsia="Times New Roman" w:hAnsi="Arial" w:cs="Arial"/>
              </w:rPr>
              <w:t>Bruikbare Exel bestanden, die duidelijk leesbaar zijn (denk bijvoorbeeld aan herkenbare titels voor de kolommen).</w:t>
            </w:r>
          </w:p>
          <w:p w14:paraId="28288E88" w14:textId="77777777" w:rsidR="00C943E1" w:rsidRDefault="00C943E1" w:rsidP="00C943E1">
            <w:pPr>
              <w:pStyle w:val="Lijstalinea"/>
              <w:ind w:left="0"/>
              <w:rPr>
                <w:rFonts w:ascii="Arial" w:eastAsia="Times New Roman" w:hAnsi="Arial" w:cs="Arial"/>
              </w:rPr>
            </w:pPr>
          </w:p>
        </w:tc>
      </w:tr>
    </w:tbl>
    <w:p w14:paraId="4E2B1FFB" w14:textId="77777777" w:rsidR="00C943E1" w:rsidRPr="00C943E1" w:rsidRDefault="00C943E1" w:rsidP="00C943E1">
      <w:pPr>
        <w:pStyle w:val="Lijstalinea"/>
        <w:rPr>
          <w:rFonts w:ascii="Arial" w:eastAsia="Times New Roman" w:hAnsi="Arial" w:cs="Arial"/>
        </w:rPr>
      </w:pPr>
    </w:p>
    <w:p w14:paraId="6776D239" w14:textId="77777777" w:rsidR="00A620AB" w:rsidRDefault="00A620AB" w:rsidP="00A620AB">
      <w:pPr>
        <w:pStyle w:val="Lijstalinea"/>
        <w:numPr>
          <w:ilvl w:val="0"/>
          <w:numId w:val="4"/>
        </w:numPr>
        <w:rPr>
          <w:rFonts w:ascii="Arial" w:eastAsia="Times New Roman" w:hAnsi="Arial" w:cs="Arial"/>
        </w:rPr>
      </w:pPr>
      <w:r w:rsidRPr="00C943E1">
        <w:rPr>
          <w:rFonts w:ascii="Arial" w:eastAsia="Times New Roman" w:hAnsi="Arial" w:cs="Arial"/>
        </w:rPr>
        <w:t>Wat is de reden dat de opdracht uiterlijk 26 februari afgerond moet zijn?</w:t>
      </w:r>
    </w:p>
    <w:tbl>
      <w:tblPr>
        <w:tblStyle w:val="Tabelraster"/>
        <w:tblW w:w="0" w:type="auto"/>
        <w:tblInd w:w="720" w:type="dxa"/>
        <w:tblLook w:val="04A0" w:firstRow="1" w:lastRow="0" w:firstColumn="1" w:lastColumn="0" w:noHBand="0" w:noVBand="1"/>
      </w:tblPr>
      <w:tblGrid>
        <w:gridCol w:w="8340"/>
      </w:tblGrid>
      <w:tr w:rsidR="00C943E1" w14:paraId="0DCA53C9" w14:textId="77777777" w:rsidTr="00C943E1">
        <w:tc>
          <w:tcPr>
            <w:tcW w:w="9060" w:type="dxa"/>
          </w:tcPr>
          <w:p w14:paraId="546BC014" w14:textId="77777777" w:rsidR="00C943E1" w:rsidRDefault="00C943E1" w:rsidP="00C943E1">
            <w:pPr>
              <w:pStyle w:val="Lijstalinea"/>
              <w:ind w:left="0"/>
              <w:rPr>
                <w:rFonts w:ascii="Arial" w:eastAsia="Times New Roman" w:hAnsi="Arial" w:cs="Arial"/>
              </w:rPr>
            </w:pPr>
            <w:r w:rsidRPr="00116B25">
              <w:rPr>
                <w:rFonts w:ascii="Arial" w:eastAsia="Times New Roman" w:hAnsi="Arial" w:cs="Arial"/>
                <w:b/>
                <w:bCs/>
              </w:rPr>
              <w:t>Antwoord</w:t>
            </w:r>
            <w:r>
              <w:rPr>
                <w:rFonts w:ascii="Arial" w:eastAsia="Times New Roman" w:hAnsi="Arial" w:cs="Arial"/>
              </w:rPr>
              <w:t>:</w:t>
            </w:r>
          </w:p>
          <w:p w14:paraId="44B4A445" w14:textId="77777777" w:rsidR="00C943E1" w:rsidRDefault="004A6B9F" w:rsidP="00C943E1">
            <w:pPr>
              <w:pStyle w:val="Lijstalinea"/>
              <w:ind w:left="0"/>
              <w:rPr>
                <w:rFonts w:ascii="Arial" w:eastAsia="Times New Roman" w:hAnsi="Arial" w:cs="Arial"/>
              </w:rPr>
            </w:pPr>
            <w:r>
              <w:rPr>
                <w:rFonts w:ascii="Arial" w:eastAsia="Times New Roman" w:hAnsi="Arial" w:cs="Arial"/>
              </w:rPr>
              <w:t>Het onderzoek vormt de input voor de nieuwe lokale woonvisie. Er zit een strakke planning op dit proces. Afronding uiterlijk 26 februari is noodzakelijk om de gestelde deadlines te halen.</w:t>
            </w:r>
          </w:p>
          <w:p w14:paraId="610EBF36" w14:textId="77777777" w:rsidR="00C943E1" w:rsidRDefault="00C943E1" w:rsidP="00C943E1">
            <w:pPr>
              <w:pStyle w:val="Lijstalinea"/>
              <w:ind w:left="0"/>
              <w:rPr>
                <w:rFonts w:ascii="Arial" w:eastAsia="Times New Roman" w:hAnsi="Arial" w:cs="Arial"/>
              </w:rPr>
            </w:pPr>
          </w:p>
        </w:tc>
      </w:tr>
    </w:tbl>
    <w:p w14:paraId="25FCFF57" w14:textId="77777777" w:rsidR="00C943E1" w:rsidRPr="00C943E1" w:rsidRDefault="00C943E1" w:rsidP="00C943E1">
      <w:pPr>
        <w:pStyle w:val="Lijstalinea"/>
        <w:rPr>
          <w:rFonts w:ascii="Arial" w:eastAsia="Times New Roman" w:hAnsi="Arial" w:cs="Arial"/>
        </w:rPr>
      </w:pPr>
    </w:p>
    <w:p w14:paraId="75DC84B8" w14:textId="77777777" w:rsidR="00A620AB" w:rsidRDefault="00A620AB" w:rsidP="00A620AB">
      <w:pPr>
        <w:pStyle w:val="Lijstalinea"/>
        <w:numPr>
          <w:ilvl w:val="0"/>
          <w:numId w:val="4"/>
        </w:numPr>
        <w:rPr>
          <w:rFonts w:ascii="Arial" w:eastAsia="Times New Roman" w:hAnsi="Arial" w:cs="Arial"/>
        </w:rPr>
      </w:pPr>
      <w:r w:rsidRPr="00C943E1">
        <w:rPr>
          <w:rFonts w:ascii="Arial" w:eastAsia="Times New Roman" w:hAnsi="Arial" w:cs="Arial"/>
        </w:rPr>
        <w:t>In de uitvraag wordt gesproken over diverse klanten/ -bewonerspanels. Zijn deze panels bekend bij gemeente / zijn deze al gevormd?</w:t>
      </w:r>
    </w:p>
    <w:tbl>
      <w:tblPr>
        <w:tblStyle w:val="Tabelraster"/>
        <w:tblW w:w="0" w:type="auto"/>
        <w:tblInd w:w="720" w:type="dxa"/>
        <w:tblLook w:val="04A0" w:firstRow="1" w:lastRow="0" w:firstColumn="1" w:lastColumn="0" w:noHBand="0" w:noVBand="1"/>
      </w:tblPr>
      <w:tblGrid>
        <w:gridCol w:w="8340"/>
      </w:tblGrid>
      <w:tr w:rsidR="00C943E1" w14:paraId="2089002D" w14:textId="77777777" w:rsidTr="00C943E1">
        <w:tc>
          <w:tcPr>
            <w:tcW w:w="9060" w:type="dxa"/>
          </w:tcPr>
          <w:p w14:paraId="27DC7810" w14:textId="77777777" w:rsidR="00C943E1" w:rsidRDefault="00C943E1" w:rsidP="00C943E1">
            <w:pPr>
              <w:pStyle w:val="Lijstalinea"/>
              <w:ind w:left="0"/>
              <w:rPr>
                <w:rFonts w:ascii="Arial" w:eastAsia="Times New Roman" w:hAnsi="Arial" w:cs="Arial"/>
              </w:rPr>
            </w:pPr>
            <w:r w:rsidRPr="00116B25">
              <w:rPr>
                <w:rFonts w:ascii="Arial" w:eastAsia="Times New Roman" w:hAnsi="Arial" w:cs="Arial"/>
                <w:b/>
                <w:bCs/>
              </w:rPr>
              <w:t>Antwoord</w:t>
            </w:r>
            <w:r>
              <w:rPr>
                <w:rFonts w:ascii="Arial" w:eastAsia="Times New Roman" w:hAnsi="Arial" w:cs="Arial"/>
              </w:rPr>
              <w:t>:</w:t>
            </w:r>
          </w:p>
          <w:p w14:paraId="4FF6C2F8" w14:textId="77777777" w:rsidR="00C943E1" w:rsidRDefault="004A6B9F" w:rsidP="00C943E1">
            <w:pPr>
              <w:pStyle w:val="Lijstalinea"/>
              <w:ind w:left="0"/>
              <w:rPr>
                <w:rFonts w:ascii="Arial" w:eastAsia="Times New Roman" w:hAnsi="Arial" w:cs="Arial"/>
              </w:rPr>
            </w:pPr>
            <w:r>
              <w:rPr>
                <w:rFonts w:ascii="Arial" w:eastAsia="Times New Roman" w:hAnsi="Arial" w:cs="Arial"/>
              </w:rPr>
              <w:t>Ja, het onderzoeksbureau kan gebruik maken van bestaande panels.</w:t>
            </w:r>
          </w:p>
          <w:p w14:paraId="48A29709" w14:textId="77777777" w:rsidR="00C943E1" w:rsidRDefault="00C943E1" w:rsidP="00C943E1">
            <w:pPr>
              <w:pStyle w:val="Lijstalinea"/>
              <w:ind w:left="0"/>
              <w:rPr>
                <w:rFonts w:ascii="Arial" w:eastAsia="Times New Roman" w:hAnsi="Arial" w:cs="Arial"/>
              </w:rPr>
            </w:pPr>
          </w:p>
        </w:tc>
      </w:tr>
    </w:tbl>
    <w:p w14:paraId="42D871E6" w14:textId="77777777" w:rsidR="00C943E1" w:rsidRPr="00C943E1" w:rsidRDefault="00C943E1" w:rsidP="00C943E1">
      <w:pPr>
        <w:pStyle w:val="Lijstalinea"/>
        <w:rPr>
          <w:rFonts w:ascii="Arial" w:eastAsia="Times New Roman" w:hAnsi="Arial" w:cs="Arial"/>
        </w:rPr>
      </w:pPr>
    </w:p>
    <w:p w14:paraId="04965D33" w14:textId="77777777" w:rsidR="00A620AB" w:rsidRDefault="00A620AB" w:rsidP="00A620AB">
      <w:pPr>
        <w:pStyle w:val="Lijstalinea"/>
        <w:numPr>
          <w:ilvl w:val="0"/>
          <w:numId w:val="4"/>
        </w:numPr>
        <w:rPr>
          <w:rFonts w:ascii="Arial" w:eastAsia="Times New Roman" w:hAnsi="Arial" w:cs="Arial"/>
        </w:rPr>
      </w:pPr>
      <w:r w:rsidRPr="00C943E1">
        <w:rPr>
          <w:rFonts w:ascii="Arial" w:eastAsia="Times New Roman" w:hAnsi="Arial" w:cs="Arial"/>
        </w:rPr>
        <w:t xml:space="preserve">Op de website van het Kazerne Kwartier wordt aangegeven dat de visie de afgelopen periode veel besproken is met </w:t>
      </w:r>
      <w:proofErr w:type="spellStart"/>
      <w:r w:rsidRPr="00C943E1">
        <w:rPr>
          <w:rFonts w:ascii="Arial" w:eastAsia="Times New Roman" w:hAnsi="Arial" w:cs="Arial"/>
        </w:rPr>
        <w:t>Venlonaren</w:t>
      </w:r>
      <w:proofErr w:type="spellEnd"/>
      <w:r w:rsidRPr="00C943E1">
        <w:rPr>
          <w:rFonts w:ascii="Arial" w:eastAsia="Times New Roman" w:hAnsi="Arial" w:cs="Arial"/>
        </w:rPr>
        <w:t>, betrokkenen en experts. In hoeverre zijn hiervoor al woonwensen besproken / geïnventariseerd? Wordt de output van het woonwensenonderzoek gebruikt voor gesprekken met de geselecteerde partijen en de invulling van de samenwerkingsovereenkomsten?</w:t>
      </w:r>
    </w:p>
    <w:tbl>
      <w:tblPr>
        <w:tblStyle w:val="Tabelraster"/>
        <w:tblW w:w="0" w:type="auto"/>
        <w:tblInd w:w="720" w:type="dxa"/>
        <w:tblLook w:val="04A0" w:firstRow="1" w:lastRow="0" w:firstColumn="1" w:lastColumn="0" w:noHBand="0" w:noVBand="1"/>
      </w:tblPr>
      <w:tblGrid>
        <w:gridCol w:w="8340"/>
      </w:tblGrid>
      <w:tr w:rsidR="00596DBC" w14:paraId="51255601" w14:textId="77777777" w:rsidTr="00596DBC">
        <w:tc>
          <w:tcPr>
            <w:tcW w:w="9060" w:type="dxa"/>
          </w:tcPr>
          <w:p w14:paraId="17821C6F" w14:textId="77777777" w:rsidR="00596DBC" w:rsidRDefault="00596DBC" w:rsidP="00596DBC">
            <w:pPr>
              <w:pStyle w:val="Lijstalinea"/>
              <w:ind w:left="0"/>
              <w:rPr>
                <w:rFonts w:ascii="Arial" w:eastAsia="Times New Roman" w:hAnsi="Arial" w:cs="Arial"/>
              </w:rPr>
            </w:pPr>
            <w:r w:rsidRPr="00116B25">
              <w:rPr>
                <w:rFonts w:ascii="Arial" w:eastAsia="Times New Roman" w:hAnsi="Arial" w:cs="Arial"/>
                <w:b/>
                <w:bCs/>
              </w:rPr>
              <w:t>Antwoord</w:t>
            </w:r>
            <w:r>
              <w:rPr>
                <w:rFonts w:ascii="Arial" w:eastAsia="Times New Roman" w:hAnsi="Arial" w:cs="Arial"/>
              </w:rPr>
              <w:t>:</w:t>
            </w:r>
          </w:p>
          <w:p w14:paraId="3B55F854" w14:textId="348AB3FA" w:rsidR="004A6B9F" w:rsidRDefault="004A6B9F" w:rsidP="00596DBC">
            <w:pPr>
              <w:pStyle w:val="Lijstalinea"/>
              <w:ind w:left="0"/>
              <w:rPr>
                <w:rFonts w:ascii="Arial" w:eastAsia="Times New Roman" w:hAnsi="Arial" w:cs="Arial"/>
              </w:rPr>
            </w:pPr>
            <w:r>
              <w:rPr>
                <w:rFonts w:ascii="Arial" w:eastAsia="Times New Roman" w:hAnsi="Arial" w:cs="Arial"/>
              </w:rPr>
              <w:t>In de context van het totale woningaanbod is nog niet gesproken over de woonwensen m</w:t>
            </w:r>
            <w:r w:rsidR="00E2777B">
              <w:rPr>
                <w:rFonts w:ascii="Arial" w:eastAsia="Times New Roman" w:hAnsi="Arial" w:cs="Arial"/>
              </w:rPr>
              <w:t>et betrekking tot</w:t>
            </w:r>
            <w:r>
              <w:rPr>
                <w:rFonts w:ascii="Arial" w:eastAsia="Times New Roman" w:hAnsi="Arial" w:cs="Arial"/>
              </w:rPr>
              <w:t xml:space="preserve"> de </w:t>
            </w:r>
            <w:proofErr w:type="spellStart"/>
            <w:r>
              <w:rPr>
                <w:rFonts w:ascii="Arial" w:eastAsia="Times New Roman" w:hAnsi="Arial" w:cs="Arial"/>
              </w:rPr>
              <w:t>Kazerne.Het</w:t>
            </w:r>
            <w:proofErr w:type="spellEnd"/>
            <w:r>
              <w:rPr>
                <w:rFonts w:ascii="Arial" w:eastAsia="Times New Roman" w:hAnsi="Arial" w:cs="Arial"/>
              </w:rPr>
              <w:t xml:space="preserve"> woonwensenonderzoek kan met name input leveren voor latere fases van de Kazerne ontwikkeling.</w:t>
            </w:r>
          </w:p>
          <w:p w14:paraId="6C248C40" w14:textId="77777777" w:rsidR="00596DBC" w:rsidRDefault="00596DBC" w:rsidP="00596DBC">
            <w:pPr>
              <w:pStyle w:val="Lijstalinea"/>
              <w:ind w:left="0"/>
              <w:rPr>
                <w:rFonts w:ascii="Arial" w:eastAsia="Times New Roman" w:hAnsi="Arial" w:cs="Arial"/>
              </w:rPr>
            </w:pPr>
          </w:p>
        </w:tc>
      </w:tr>
    </w:tbl>
    <w:p w14:paraId="20614DCA" w14:textId="77777777" w:rsidR="00596DBC" w:rsidRPr="00C943E1" w:rsidRDefault="00596DBC" w:rsidP="00596DBC">
      <w:pPr>
        <w:pStyle w:val="Lijstalinea"/>
        <w:rPr>
          <w:rFonts w:ascii="Arial" w:eastAsia="Times New Roman" w:hAnsi="Arial" w:cs="Arial"/>
        </w:rPr>
      </w:pPr>
    </w:p>
    <w:p w14:paraId="4FF207A9" w14:textId="77777777" w:rsidR="00A620AB" w:rsidRDefault="00A620AB" w:rsidP="00A620AB">
      <w:pPr>
        <w:pStyle w:val="Lijstalinea"/>
        <w:numPr>
          <w:ilvl w:val="0"/>
          <w:numId w:val="4"/>
        </w:numPr>
        <w:rPr>
          <w:rFonts w:ascii="Arial" w:eastAsia="Times New Roman" w:hAnsi="Arial" w:cs="Arial"/>
        </w:rPr>
      </w:pPr>
      <w:r w:rsidRPr="00C943E1">
        <w:rPr>
          <w:rFonts w:ascii="Arial" w:eastAsia="Times New Roman" w:hAnsi="Arial" w:cs="Arial"/>
        </w:rPr>
        <w:t>Zijn er andere (woningbouw)projecten die ook benoemd of betrokken moeten worden in dit onderzoek?</w:t>
      </w:r>
    </w:p>
    <w:tbl>
      <w:tblPr>
        <w:tblStyle w:val="Tabelraster"/>
        <w:tblW w:w="0" w:type="auto"/>
        <w:tblInd w:w="720" w:type="dxa"/>
        <w:tblLook w:val="04A0" w:firstRow="1" w:lastRow="0" w:firstColumn="1" w:lastColumn="0" w:noHBand="0" w:noVBand="1"/>
      </w:tblPr>
      <w:tblGrid>
        <w:gridCol w:w="8340"/>
      </w:tblGrid>
      <w:tr w:rsidR="00596DBC" w14:paraId="0F7F17B0" w14:textId="77777777" w:rsidTr="00596DBC">
        <w:tc>
          <w:tcPr>
            <w:tcW w:w="9060" w:type="dxa"/>
          </w:tcPr>
          <w:p w14:paraId="131CD0F7" w14:textId="77777777" w:rsidR="00596DBC" w:rsidRDefault="00596DBC" w:rsidP="00596DBC">
            <w:pPr>
              <w:pStyle w:val="Lijstalinea"/>
              <w:ind w:left="0"/>
              <w:rPr>
                <w:rFonts w:ascii="Arial" w:eastAsia="Times New Roman" w:hAnsi="Arial" w:cs="Arial"/>
              </w:rPr>
            </w:pPr>
            <w:r w:rsidRPr="00116B25">
              <w:rPr>
                <w:rFonts w:ascii="Arial" w:eastAsia="Times New Roman" w:hAnsi="Arial" w:cs="Arial"/>
                <w:b/>
                <w:bCs/>
              </w:rPr>
              <w:t>Antwoord</w:t>
            </w:r>
            <w:r>
              <w:rPr>
                <w:rFonts w:ascii="Arial" w:eastAsia="Times New Roman" w:hAnsi="Arial" w:cs="Arial"/>
              </w:rPr>
              <w:t>:</w:t>
            </w:r>
          </w:p>
          <w:p w14:paraId="53893CCA" w14:textId="77777777" w:rsidR="00596DBC" w:rsidRDefault="004A6B9F" w:rsidP="00596DBC">
            <w:pPr>
              <w:pStyle w:val="Lijstalinea"/>
              <w:ind w:left="0"/>
              <w:rPr>
                <w:rFonts w:ascii="Arial" w:eastAsia="Times New Roman" w:hAnsi="Arial" w:cs="Arial"/>
              </w:rPr>
            </w:pPr>
            <w:r>
              <w:rPr>
                <w:rFonts w:ascii="Arial" w:eastAsia="Times New Roman" w:hAnsi="Arial" w:cs="Arial"/>
              </w:rPr>
              <w:t>Nee</w:t>
            </w:r>
          </w:p>
          <w:p w14:paraId="52EDFFE7" w14:textId="77777777" w:rsidR="00596DBC" w:rsidRDefault="00596DBC" w:rsidP="00596DBC">
            <w:pPr>
              <w:pStyle w:val="Lijstalinea"/>
              <w:ind w:left="0"/>
              <w:rPr>
                <w:rFonts w:ascii="Arial" w:eastAsia="Times New Roman" w:hAnsi="Arial" w:cs="Arial"/>
              </w:rPr>
            </w:pPr>
          </w:p>
        </w:tc>
      </w:tr>
    </w:tbl>
    <w:p w14:paraId="19BC7B74" w14:textId="77777777" w:rsidR="00596DBC" w:rsidRPr="00C943E1" w:rsidRDefault="00596DBC" w:rsidP="00596DBC">
      <w:pPr>
        <w:pStyle w:val="Lijstalinea"/>
        <w:rPr>
          <w:rFonts w:ascii="Arial" w:eastAsia="Times New Roman" w:hAnsi="Arial" w:cs="Arial"/>
        </w:rPr>
      </w:pPr>
    </w:p>
    <w:p w14:paraId="6ED8D3AD" w14:textId="77777777" w:rsidR="00A620AB" w:rsidRDefault="00A620AB" w:rsidP="00A620AB">
      <w:pPr>
        <w:pStyle w:val="Lijstalinea"/>
        <w:numPr>
          <w:ilvl w:val="0"/>
          <w:numId w:val="4"/>
        </w:numPr>
        <w:rPr>
          <w:rFonts w:ascii="Arial" w:eastAsia="Times New Roman" w:hAnsi="Arial" w:cs="Arial"/>
        </w:rPr>
      </w:pPr>
      <w:r w:rsidRPr="00C943E1">
        <w:rPr>
          <w:rFonts w:ascii="Arial" w:eastAsia="Times New Roman" w:hAnsi="Arial" w:cs="Arial"/>
        </w:rPr>
        <w:t xml:space="preserve">Wanneer verwacht gemeente de opdracht te gunnen? </w:t>
      </w:r>
    </w:p>
    <w:tbl>
      <w:tblPr>
        <w:tblStyle w:val="Tabelraster"/>
        <w:tblW w:w="0" w:type="auto"/>
        <w:tblInd w:w="720" w:type="dxa"/>
        <w:tblLook w:val="04A0" w:firstRow="1" w:lastRow="0" w:firstColumn="1" w:lastColumn="0" w:noHBand="0" w:noVBand="1"/>
      </w:tblPr>
      <w:tblGrid>
        <w:gridCol w:w="8340"/>
      </w:tblGrid>
      <w:tr w:rsidR="00596DBC" w14:paraId="2BB7E8C0" w14:textId="77777777" w:rsidTr="00596DBC">
        <w:tc>
          <w:tcPr>
            <w:tcW w:w="9060" w:type="dxa"/>
          </w:tcPr>
          <w:p w14:paraId="0F3D7914" w14:textId="77777777" w:rsidR="00596DBC" w:rsidRDefault="00596DBC" w:rsidP="00596DBC">
            <w:pPr>
              <w:pStyle w:val="Lijstalinea"/>
              <w:ind w:left="0"/>
              <w:rPr>
                <w:rFonts w:ascii="Arial" w:eastAsia="Times New Roman" w:hAnsi="Arial" w:cs="Arial"/>
              </w:rPr>
            </w:pPr>
            <w:r w:rsidRPr="00116B25">
              <w:rPr>
                <w:rFonts w:ascii="Arial" w:eastAsia="Times New Roman" w:hAnsi="Arial" w:cs="Arial"/>
                <w:b/>
                <w:bCs/>
              </w:rPr>
              <w:t>Antwoord</w:t>
            </w:r>
            <w:r>
              <w:rPr>
                <w:rFonts w:ascii="Arial" w:eastAsia="Times New Roman" w:hAnsi="Arial" w:cs="Arial"/>
              </w:rPr>
              <w:t>:</w:t>
            </w:r>
          </w:p>
          <w:p w14:paraId="445AB707" w14:textId="77777777" w:rsidR="00596DBC" w:rsidRDefault="00E2777B" w:rsidP="00596DBC">
            <w:pPr>
              <w:pStyle w:val="Lijstalinea"/>
              <w:ind w:left="0"/>
              <w:rPr>
                <w:rFonts w:ascii="Arial" w:eastAsia="Times New Roman" w:hAnsi="Arial" w:cs="Arial"/>
              </w:rPr>
            </w:pPr>
            <w:r>
              <w:rPr>
                <w:rFonts w:ascii="Arial" w:eastAsia="Times New Roman" w:hAnsi="Arial" w:cs="Arial"/>
              </w:rPr>
              <w:t>Zie antwoord op vraag 3.</w:t>
            </w:r>
          </w:p>
          <w:p w14:paraId="672C5B50" w14:textId="77777777" w:rsidR="00596DBC" w:rsidRDefault="00596DBC" w:rsidP="00596DBC">
            <w:pPr>
              <w:pStyle w:val="Lijstalinea"/>
              <w:ind w:left="0"/>
              <w:rPr>
                <w:rFonts w:ascii="Arial" w:eastAsia="Times New Roman" w:hAnsi="Arial" w:cs="Arial"/>
              </w:rPr>
            </w:pPr>
          </w:p>
        </w:tc>
      </w:tr>
    </w:tbl>
    <w:p w14:paraId="4968DBAD" w14:textId="77777777" w:rsidR="00596DBC" w:rsidRPr="00C943E1" w:rsidRDefault="00596DBC" w:rsidP="00596DBC">
      <w:pPr>
        <w:pStyle w:val="Lijstalinea"/>
        <w:rPr>
          <w:rFonts w:ascii="Arial" w:eastAsia="Times New Roman" w:hAnsi="Arial" w:cs="Arial"/>
        </w:rPr>
      </w:pPr>
    </w:p>
    <w:p w14:paraId="56C05217" w14:textId="77777777" w:rsidR="00A620AB" w:rsidRDefault="00A620AB" w:rsidP="00A620AB">
      <w:pPr>
        <w:pStyle w:val="Lijstalinea"/>
        <w:numPr>
          <w:ilvl w:val="0"/>
          <w:numId w:val="4"/>
        </w:numPr>
        <w:rPr>
          <w:rFonts w:ascii="Arial" w:eastAsia="Times New Roman" w:hAnsi="Arial" w:cs="Arial"/>
        </w:rPr>
      </w:pPr>
      <w:r w:rsidRPr="00C943E1">
        <w:rPr>
          <w:rFonts w:ascii="Arial" w:eastAsia="Times New Roman" w:hAnsi="Arial" w:cs="Arial"/>
        </w:rPr>
        <w:t>Worden de databestanden/onderzoek bestanden van het vorige woonwensenonderzoek ook beschikbaar gesteld?</w:t>
      </w:r>
    </w:p>
    <w:tbl>
      <w:tblPr>
        <w:tblStyle w:val="Tabelraster"/>
        <w:tblW w:w="0" w:type="auto"/>
        <w:tblInd w:w="720" w:type="dxa"/>
        <w:tblLook w:val="04A0" w:firstRow="1" w:lastRow="0" w:firstColumn="1" w:lastColumn="0" w:noHBand="0" w:noVBand="1"/>
      </w:tblPr>
      <w:tblGrid>
        <w:gridCol w:w="8340"/>
      </w:tblGrid>
      <w:tr w:rsidR="00596DBC" w14:paraId="25ABB1AD" w14:textId="77777777" w:rsidTr="00596DBC">
        <w:tc>
          <w:tcPr>
            <w:tcW w:w="9060" w:type="dxa"/>
          </w:tcPr>
          <w:p w14:paraId="2B1A18D2" w14:textId="77777777" w:rsidR="00596DBC" w:rsidRDefault="00596DBC" w:rsidP="00596DBC">
            <w:pPr>
              <w:pStyle w:val="Lijstalinea"/>
              <w:ind w:left="0"/>
              <w:rPr>
                <w:rFonts w:ascii="Arial" w:eastAsia="Times New Roman" w:hAnsi="Arial" w:cs="Arial"/>
              </w:rPr>
            </w:pPr>
            <w:r w:rsidRPr="00116B25">
              <w:rPr>
                <w:rFonts w:ascii="Arial" w:eastAsia="Times New Roman" w:hAnsi="Arial" w:cs="Arial"/>
                <w:b/>
                <w:bCs/>
              </w:rPr>
              <w:t>Antwoord</w:t>
            </w:r>
            <w:r>
              <w:rPr>
                <w:rFonts w:ascii="Arial" w:eastAsia="Times New Roman" w:hAnsi="Arial" w:cs="Arial"/>
              </w:rPr>
              <w:t>:</w:t>
            </w:r>
          </w:p>
          <w:p w14:paraId="2336E950" w14:textId="77777777" w:rsidR="00596DBC" w:rsidRDefault="004A6B9F" w:rsidP="00596DBC">
            <w:pPr>
              <w:pStyle w:val="Lijstalinea"/>
              <w:ind w:left="0"/>
              <w:rPr>
                <w:rFonts w:ascii="Arial" w:eastAsia="Times New Roman" w:hAnsi="Arial" w:cs="Arial"/>
              </w:rPr>
            </w:pPr>
            <w:r>
              <w:rPr>
                <w:rFonts w:ascii="Arial" w:eastAsia="Times New Roman" w:hAnsi="Arial" w:cs="Arial"/>
              </w:rPr>
              <w:t>Nee, deze zijn niet relevant. We zoeken niet naar een naadloze aansluiting op het vorige onderzoek.</w:t>
            </w:r>
          </w:p>
          <w:p w14:paraId="0CA15E4F" w14:textId="77777777" w:rsidR="00596DBC" w:rsidRDefault="00596DBC" w:rsidP="00596DBC">
            <w:pPr>
              <w:pStyle w:val="Lijstalinea"/>
              <w:ind w:left="0"/>
              <w:rPr>
                <w:rFonts w:ascii="Arial" w:eastAsia="Times New Roman" w:hAnsi="Arial" w:cs="Arial"/>
              </w:rPr>
            </w:pPr>
          </w:p>
        </w:tc>
      </w:tr>
    </w:tbl>
    <w:p w14:paraId="46CBFD6F" w14:textId="48274EBE" w:rsidR="00596DBC" w:rsidRDefault="00596DBC" w:rsidP="00596DBC">
      <w:pPr>
        <w:pStyle w:val="Lijstalinea"/>
        <w:rPr>
          <w:rFonts w:ascii="Arial" w:eastAsia="Times New Roman" w:hAnsi="Arial" w:cs="Arial"/>
        </w:rPr>
      </w:pPr>
    </w:p>
    <w:p w14:paraId="2704AF75" w14:textId="77777777" w:rsidR="000A4A23" w:rsidRPr="00C943E1" w:rsidRDefault="000A4A23" w:rsidP="00596DBC">
      <w:pPr>
        <w:pStyle w:val="Lijstalinea"/>
        <w:rPr>
          <w:rFonts w:ascii="Arial" w:eastAsia="Times New Roman" w:hAnsi="Arial" w:cs="Arial"/>
        </w:rPr>
      </w:pPr>
    </w:p>
    <w:p w14:paraId="1AC65F06" w14:textId="77777777" w:rsidR="00A620AB" w:rsidRDefault="00A620AB" w:rsidP="00596DBC">
      <w:pPr>
        <w:pStyle w:val="Lijstalinea"/>
        <w:numPr>
          <w:ilvl w:val="0"/>
          <w:numId w:val="4"/>
        </w:numPr>
        <w:rPr>
          <w:rFonts w:ascii="Arial" w:eastAsia="Times New Roman" w:hAnsi="Arial" w:cs="Arial"/>
        </w:rPr>
      </w:pPr>
      <w:r w:rsidRPr="00C943E1">
        <w:rPr>
          <w:rFonts w:ascii="Arial" w:eastAsia="Times New Roman" w:hAnsi="Arial" w:cs="Arial"/>
        </w:rPr>
        <w:lastRenderedPageBreak/>
        <w:t>Zijn er processtappen die we in de aanpak moeten meenemen zoals presentaties voor raad, college of externe partijen?</w:t>
      </w:r>
    </w:p>
    <w:tbl>
      <w:tblPr>
        <w:tblStyle w:val="Tabelraster"/>
        <w:tblW w:w="0" w:type="auto"/>
        <w:tblInd w:w="720" w:type="dxa"/>
        <w:tblLook w:val="04A0" w:firstRow="1" w:lastRow="0" w:firstColumn="1" w:lastColumn="0" w:noHBand="0" w:noVBand="1"/>
      </w:tblPr>
      <w:tblGrid>
        <w:gridCol w:w="8340"/>
      </w:tblGrid>
      <w:tr w:rsidR="00596DBC" w14:paraId="59BBCFBA" w14:textId="77777777" w:rsidTr="00596DBC">
        <w:tc>
          <w:tcPr>
            <w:tcW w:w="9060" w:type="dxa"/>
          </w:tcPr>
          <w:p w14:paraId="47381889" w14:textId="77777777" w:rsidR="00596DBC" w:rsidRPr="00596DBC" w:rsidRDefault="00596DBC" w:rsidP="00596DBC">
            <w:pPr>
              <w:rPr>
                <w:rFonts w:cs="Arial"/>
              </w:rPr>
            </w:pPr>
            <w:r w:rsidRPr="00116B25">
              <w:rPr>
                <w:rFonts w:cs="Arial"/>
                <w:b/>
                <w:bCs/>
              </w:rPr>
              <w:t>Antwoord</w:t>
            </w:r>
            <w:r w:rsidRPr="00596DBC">
              <w:rPr>
                <w:rFonts w:cs="Arial"/>
              </w:rPr>
              <w:t>:</w:t>
            </w:r>
          </w:p>
          <w:p w14:paraId="4E1211D1" w14:textId="77777777" w:rsidR="00596DBC" w:rsidRDefault="004A6B9F" w:rsidP="00596DBC">
            <w:pPr>
              <w:rPr>
                <w:rFonts w:cs="Arial"/>
              </w:rPr>
            </w:pPr>
            <w:r>
              <w:rPr>
                <w:rFonts w:cs="Arial"/>
              </w:rPr>
              <w:t>Nee, dit zullen we als gemeente zelf oppakken.</w:t>
            </w:r>
          </w:p>
          <w:p w14:paraId="264254CC" w14:textId="77777777" w:rsidR="00596DBC" w:rsidRPr="00596DBC" w:rsidRDefault="00596DBC" w:rsidP="00596DBC">
            <w:pPr>
              <w:rPr>
                <w:rFonts w:cs="Arial"/>
              </w:rPr>
            </w:pPr>
          </w:p>
        </w:tc>
      </w:tr>
    </w:tbl>
    <w:p w14:paraId="151D0690" w14:textId="77777777" w:rsidR="00596DBC" w:rsidRPr="009056B0" w:rsidRDefault="00596DBC" w:rsidP="009056B0">
      <w:pPr>
        <w:rPr>
          <w:rFonts w:cs="Arial"/>
        </w:rPr>
      </w:pPr>
    </w:p>
    <w:p w14:paraId="15917CAF" w14:textId="77777777" w:rsidR="00596DBC" w:rsidRPr="00596DBC" w:rsidRDefault="00A620AB" w:rsidP="00596DBC">
      <w:pPr>
        <w:pStyle w:val="Lijstalinea"/>
        <w:numPr>
          <w:ilvl w:val="0"/>
          <w:numId w:val="4"/>
        </w:numPr>
        <w:rPr>
          <w:rFonts w:ascii="Arial" w:eastAsia="Times New Roman" w:hAnsi="Arial" w:cs="Arial"/>
        </w:rPr>
      </w:pPr>
      <w:r w:rsidRPr="00596DBC">
        <w:rPr>
          <w:rFonts w:ascii="Arial" w:eastAsia="Times New Roman" w:hAnsi="Arial" w:cs="Arial"/>
        </w:rPr>
        <w:t>Op welke wijze worden de antwoorden op de gestelde vragen onder punt 8 beoordeeld?</w:t>
      </w:r>
    </w:p>
    <w:tbl>
      <w:tblPr>
        <w:tblStyle w:val="Tabelraster"/>
        <w:tblW w:w="0" w:type="auto"/>
        <w:tblInd w:w="720" w:type="dxa"/>
        <w:tblLook w:val="04A0" w:firstRow="1" w:lastRow="0" w:firstColumn="1" w:lastColumn="0" w:noHBand="0" w:noVBand="1"/>
      </w:tblPr>
      <w:tblGrid>
        <w:gridCol w:w="8340"/>
      </w:tblGrid>
      <w:tr w:rsidR="00596DBC" w:rsidRPr="00596DBC" w14:paraId="3ADA51E7" w14:textId="77777777" w:rsidTr="00596DBC">
        <w:tc>
          <w:tcPr>
            <w:tcW w:w="9060" w:type="dxa"/>
          </w:tcPr>
          <w:p w14:paraId="09690C29" w14:textId="77777777" w:rsidR="00596DBC" w:rsidRDefault="00596DBC" w:rsidP="00116B25">
            <w:pPr>
              <w:rPr>
                <w:rFonts w:cs="Arial"/>
              </w:rPr>
            </w:pPr>
            <w:r w:rsidRPr="00116B25">
              <w:rPr>
                <w:rFonts w:cs="Arial"/>
                <w:b/>
                <w:bCs/>
              </w:rPr>
              <w:t>Antwoord</w:t>
            </w:r>
            <w:r w:rsidRPr="00116B25">
              <w:rPr>
                <w:rFonts w:cs="Arial"/>
              </w:rPr>
              <w:t>:</w:t>
            </w:r>
          </w:p>
          <w:p w14:paraId="1E04386B" w14:textId="77777777" w:rsidR="009F0A8B" w:rsidRPr="009F0A8B" w:rsidRDefault="009F0A8B" w:rsidP="00116B25">
            <w:pPr>
              <w:rPr>
                <w:rFonts w:cs="Arial"/>
                <w:highlight w:val="yellow"/>
              </w:rPr>
            </w:pPr>
            <w:r w:rsidRPr="009F0A8B">
              <w:rPr>
                <w:rFonts w:cs="Arial"/>
                <w:highlight w:val="yellow"/>
              </w:rPr>
              <w:t>Zie antwoord op vraag 3.</w:t>
            </w:r>
          </w:p>
          <w:p w14:paraId="22F52B34" w14:textId="77777777" w:rsidR="009F0A8B" w:rsidRDefault="009F0A8B" w:rsidP="00116B25">
            <w:pPr>
              <w:rPr>
                <w:rFonts w:cs="Arial"/>
              </w:rPr>
            </w:pPr>
            <w:r w:rsidRPr="009F0A8B">
              <w:rPr>
                <w:rFonts w:cs="Arial"/>
                <w:highlight w:val="yellow"/>
              </w:rPr>
              <w:t xml:space="preserve">Het betreft een invulling van het plan van aanpak (zoals in de vragenlijst is aangegeven). </w:t>
            </w:r>
          </w:p>
          <w:p w14:paraId="32872490" w14:textId="77777777" w:rsidR="009F0A8B" w:rsidRDefault="009F0A8B" w:rsidP="00116B25">
            <w:pPr>
              <w:rPr>
                <w:rFonts w:cs="Arial"/>
              </w:rPr>
            </w:pPr>
          </w:p>
          <w:p w14:paraId="05926469" w14:textId="77777777" w:rsidR="00116B25" w:rsidRPr="009F0A8B" w:rsidRDefault="00EC32E1" w:rsidP="00116B25">
            <w:pPr>
              <w:rPr>
                <w:rFonts w:cs="Arial"/>
                <w:strike/>
                <w:color w:val="FF0000"/>
              </w:rPr>
            </w:pPr>
            <w:r w:rsidRPr="009F0A8B">
              <w:rPr>
                <w:rFonts w:cs="Arial"/>
                <w:strike/>
                <w:color w:val="FF0000"/>
              </w:rPr>
              <w:t>Gezien het feit dat dit een enkelvoudige onderhandse aanbesteding betreft, zijn gunningscriteria hier niet van toepassing. De offerte wordt beoordeeld op basis van de ervaring, de onderzoeksmethode</w:t>
            </w:r>
            <w:r w:rsidR="00F0239A" w:rsidRPr="009F0A8B">
              <w:rPr>
                <w:rFonts w:cs="Arial"/>
                <w:strike/>
                <w:color w:val="FF0000"/>
              </w:rPr>
              <w:t xml:space="preserve"> (plan van aanpak</w:t>
            </w:r>
            <w:r w:rsidR="004F294B" w:rsidRPr="009F0A8B">
              <w:rPr>
                <w:rFonts w:cs="Arial"/>
                <w:strike/>
                <w:color w:val="FF0000"/>
              </w:rPr>
              <w:t>, 5 enkelvoudige A4</w:t>
            </w:r>
            <w:r w:rsidR="00F0239A" w:rsidRPr="009F0A8B">
              <w:rPr>
                <w:rFonts w:cs="Arial"/>
                <w:strike/>
                <w:color w:val="FF0000"/>
              </w:rPr>
              <w:t>)</w:t>
            </w:r>
            <w:r w:rsidR="004F294B" w:rsidRPr="009F0A8B">
              <w:rPr>
                <w:rFonts w:cs="Arial"/>
                <w:strike/>
                <w:color w:val="FF0000"/>
              </w:rPr>
              <w:t>, het onderzoeksteam</w:t>
            </w:r>
            <w:r w:rsidRPr="009F0A8B">
              <w:rPr>
                <w:rFonts w:cs="Arial"/>
                <w:strike/>
                <w:color w:val="FF0000"/>
              </w:rPr>
              <w:t xml:space="preserve"> en de ingediende prijs. Het is van belang dat de inschrijver op een zo effectieve en efficiënte werkwijze het onderzoek voor de gemeente Venlo kan uitvoeren. </w:t>
            </w:r>
          </w:p>
          <w:p w14:paraId="5C22B72E" w14:textId="77777777" w:rsidR="00116B25" w:rsidRPr="00116B25" w:rsidRDefault="00116B25" w:rsidP="00116B25">
            <w:pPr>
              <w:rPr>
                <w:rFonts w:cs="Arial"/>
              </w:rPr>
            </w:pPr>
          </w:p>
        </w:tc>
      </w:tr>
    </w:tbl>
    <w:p w14:paraId="6484DDDD" w14:textId="77777777" w:rsidR="00596DBC" w:rsidRPr="00596DBC" w:rsidRDefault="00596DBC" w:rsidP="00116B25">
      <w:pPr>
        <w:pStyle w:val="Lijstalinea"/>
        <w:rPr>
          <w:rFonts w:ascii="Arial" w:eastAsia="Times New Roman" w:hAnsi="Arial" w:cs="Arial"/>
        </w:rPr>
      </w:pPr>
    </w:p>
    <w:p w14:paraId="5840440C" w14:textId="77777777" w:rsidR="00116B25" w:rsidRPr="00116B25" w:rsidRDefault="00A620AB" w:rsidP="00596DBC">
      <w:pPr>
        <w:pStyle w:val="Lijstalinea"/>
        <w:numPr>
          <w:ilvl w:val="0"/>
          <w:numId w:val="4"/>
        </w:numPr>
        <w:rPr>
          <w:rFonts w:ascii="Arial" w:eastAsia="Times New Roman" w:hAnsi="Arial" w:cs="Arial"/>
        </w:rPr>
      </w:pPr>
      <w:r w:rsidRPr="00596DBC">
        <w:rPr>
          <w:rFonts w:ascii="Arial" w:eastAsia="Times New Roman" w:hAnsi="Arial" w:cs="Arial"/>
        </w:rPr>
        <w:t>Op basis van welke criteria</w:t>
      </w:r>
      <w:r w:rsidRPr="00116B25">
        <w:rPr>
          <w:rFonts w:ascii="Arial" w:eastAsia="Times New Roman" w:hAnsi="Arial" w:cs="Arial"/>
        </w:rPr>
        <w:t xml:space="preserve"> wordt gekomen tot een keuze voor de uitvoerende partij? </w:t>
      </w:r>
    </w:p>
    <w:tbl>
      <w:tblPr>
        <w:tblStyle w:val="Tabelraster"/>
        <w:tblW w:w="0" w:type="auto"/>
        <w:tblInd w:w="720" w:type="dxa"/>
        <w:tblLook w:val="04A0" w:firstRow="1" w:lastRow="0" w:firstColumn="1" w:lastColumn="0" w:noHBand="0" w:noVBand="1"/>
      </w:tblPr>
      <w:tblGrid>
        <w:gridCol w:w="8340"/>
      </w:tblGrid>
      <w:tr w:rsidR="00116B25" w:rsidRPr="00116B25" w14:paraId="3D7E2937" w14:textId="77777777" w:rsidTr="00116B25">
        <w:tc>
          <w:tcPr>
            <w:tcW w:w="9060" w:type="dxa"/>
          </w:tcPr>
          <w:p w14:paraId="347F5541" w14:textId="77777777" w:rsidR="00EC32E1" w:rsidRPr="00116B25" w:rsidRDefault="00116B25" w:rsidP="00116B25">
            <w:pPr>
              <w:rPr>
                <w:rFonts w:cs="Arial"/>
                <w:b/>
                <w:bCs/>
              </w:rPr>
            </w:pPr>
            <w:r w:rsidRPr="00116B25">
              <w:rPr>
                <w:rFonts w:cs="Arial"/>
                <w:b/>
                <w:bCs/>
              </w:rPr>
              <w:t>Antwoord</w:t>
            </w:r>
            <w:r w:rsidR="00EC32E1">
              <w:rPr>
                <w:rFonts w:cs="Arial"/>
                <w:b/>
                <w:bCs/>
              </w:rPr>
              <w:t>:</w:t>
            </w:r>
          </w:p>
          <w:p w14:paraId="13F670BD" w14:textId="67F3C8D3" w:rsidR="00116B25" w:rsidRDefault="00EC32E1" w:rsidP="00116B25">
            <w:pPr>
              <w:pStyle w:val="Lijstalinea"/>
              <w:ind w:left="0"/>
              <w:rPr>
                <w:rFonts w:ascii="Arial" w:eastAsia="Times New Roman" w:hAnsi="Arial" w:cs="Arial"/>
              </w:rPr>
            </w:pPr>
            <w:r>
              <w:rPr>
                <w:rFonts w:ascii="Arial" w:eastAsia="Times New Roman" w:hAnsi="Arial" w:cs="Arial"/>
              </w:rPr>
              <w:t xml:space="preserve">Zie antwoord op vraag </w:t>
            </w:r>
            <w:r w:rsidR="000A4A23">
              <w:rPr>
                <w:rFonts w:ascii="Arial" w:eastAsia="Times New Roman" w:hAnsi="Arial" w:cs="Arial"/>
              </w:rPr>
              <w:t xml:space="preserve">3 en vraag </w:t>
            </w:r>
            <w:r>
              <w:rPr>
                <w:rFonts w:ascii="Arial" w:eastAsia="Times New Roman" w:hAnsi="Arial" w:cs="Arial"/>
              </w:rPr>
              <w:t>15.</w:t>
            </w:r>
          </w:p>
          <w:p w14:paraId="704FB921" w14:textId="77777777" w:rsidR="00EC32E1" w:rsidRPr="00116B25" w:rsidRDefault="00EC32E1" w:rsidP="00116B25">
            <w:pPr>
              <w:pStyle w:val="Lijstalinea"/>
              <w:ind w:left="0"/>
              <w:rPr>
                <w:rFonts w:ascii="Arial" w:eastAsia="Times New Roman" w:hAnsi="Arial" w:cs="Arial"/>
              </w:rPr>
            </w:pPr>
          </w:p>
        </w:tc>
      </w:tr>
    </w:tbl>
    <w:p w14:paraId="2BFFF122" w14:textId="77777777" w:rsidR="00A620AB" w:rsidRPr="00116B25" w:rsidRDefault="00A620AB" w:rsidP="00116B25">
      <w:pPr>
        <w:pStyle w:val="Lijstalinea"/>
        <w:rPr>
          <w:rFonts w:ascii="Arial" w:eastAsia="Times New Roman" w:hAnsi="Arial" w:cs="Arial"/>
        </w:rPr>
      </w:pPr>
    </w:p>
    <w:p w14:paraId="14D26A24" w14:textId="77777777" w:rsidR="00A620AB" w:rsidRDefault="00A620AB" w:rsidP="00116B25">
      <w:pPr>
        <w:pStyle w:val="Lijstalinea"/>
        <w:numPr>
          <w:ilvl w:val="0"/>
          <w:numId w:val="4"/>
        </w:numPr>
        <w:rPr>
          <w:rFonts w:ascii="Arial" w:eastAsia="Times New Roman" w:hAnsi="Arial" w:cs="Arial"/>
        </w:rPr>
      </w:pPr>
      <w:r w:rsidRPr="00116B25">
        <w:rPr>
          <w:rFonts w:ascii="Arial" w:eastAsia="Times New Roman" w:hAnsi="Arial" w:cs="Arial"/>
        </w:rPr>
        <w:t>Hoe ziet het offerteproces er na de marktconsultatie uit? </w:t>
      </w:r>
    </w:p>
    <w:tbl>
      <w:tblPr>
        <w:tblStyle w:val="Tabelraster"/>
        <w:tblW w:w="0" w:type="auto"/>
        <w:tblInd w:w="720" w:type="dxa"/>
        <w:tblLook w:val="04A0" w:firstRow="1" w:lastRow="0" w:firstColumn="1" w:lastColumn="0" w:noHBand="0" w:noVBand="1"/>
      </w:tblPr>
      <w:tblGrid>
        <w:gridCol w:w="8340"/>
      </w:tblGrid>
      <w:tr w:rsidR="00116B25" w14:paraId="216E7604" w14:textId="77777777" w:rsidTr="00116B25">
        <w:tc>
          <w:tcPr>
            <w:tcW w:w="9060" w:type="dxa"/>
          </w:tcPr>
          <w:p w14:paraId="673E90D0" w14:textId="77777777" w:rsidR="00116B25" w:rsidRDefault="00116B25" w:rsidP="00116B25">
            <w:pPr>
              <w:pStyle w:val="Lijstalinea"/>
              <w:ind w:left="0"/>
              <w:rPr>
                <w:rFonts w:ascii="Arial" w:eastAsia="Times New Roman" w:hAnsi="Arial" w:cs="Arial"/>
              </w:rPr>
            </w:pPr>
            <w:r w:rsidRPr="00116B25">
              <w:rPr>
                <w:rFonts w:ascii="Arial" w:eastAsia="Times New Roman" w:hAnsi="Arial" w:cs="Arial"/>
                <w:b/>
                <w:bCs/>
              </w:rPr>
              <w:t>Antwoord</w:t>
            </w:r>
            <w:r>
              <w:rPr>
                <w:rFonts w:ascii="Arial" w:eastAsia="Times New Roman" w:hAnsi="Arial" w:cs="Arial"/>
              </w:rPr>
              <w:t>:</w:t>
            </w:r>
          </w:p>
          <w:p w14:paraId="66465C11" w14:textId="77777777" w:rsidR="00116B25" w:rsidRDefault="00EC32E1" w:rsidP="00116B25">
            <w:pPr>
              <w:pStyle w:val="Lijstalinea"/>
              <w:ind w:left="0"/>
              <w:rPr>
                <w:rFonts w:ascii="Arial" w:eastAsia="Times New Roman" w:hAnsi="Arial" w:cs="Arial"/>
              </w:rPr>
            </w:pPr>
            <w:r>
              <w:rPr>
                <w:rFonts w:ascii="Arial" w:eastAsia="Times New Roman" w:hAnsi="Arial" w:cs="Arial"/>
              </w:rPr>
              <w:t>Zie antwoord op vraag 3 en vraag 15.</w:t>
            </w:r>
          </w:p>
          <w:p w14:paraId="3446F695" w14:textId="77777777" w:rsidR="00116B25" w:rsidRDefault="00116B25" w:rsidP="00116B25">
            <w:pPr>
              <w:pStyle w:val="Lijstalinea"/>
              <w:ind w:left="0"/>
              <w:rPr>
                <w:rFonts w:ascii="Arial" w:eastAsia="Times New Roman" w:hAnsi="Arial" w:cs="Arial"/>
              </w:rPr>
            </w:pPr>
          </w:p>
        </w:tc>
      </w:tr>
    </w:tbl>
    <w:p w14:paraId="25B240A9" w14:textId="77777777" w:rsidR="00116B25" w:rsidRPr="00116B25" w:rsidRDefault="00116B25" w:rsidP="00116B25">
      <w:pPr>
        <w:pStyle w:val="Lijstalinea"/>
        <w:rPr>
          <w:rFonts w:ascii="Arial" w:eastAsia="Times New Roman" w:hAnsi="Arial" w:cs="Arial"/>
        </w:rPr>
      </w:pPr>
    </w:p>
    <w:p w14:paraId="426758A1" w14:textId="77777777" w:rsidR="00116B25" w:rsidRDefault="00C943E1" w:rsidP="00116B25">
      <w:pPr>
        <w:pStyle w:val="Lijstalinea"/>
        <w:numPr>
          <w:ilvl w:val="0"/>
          <w:numId w:val="4"/>
        </w:numPr>
        <w:rPr>
          <w:rFonts w:ascii="Arial" w:eastAsia="Times New Roman" w:hAnsi="Arial" w:cs="Arial"/>
        </w:rPr>
      </w:pPr>
      <w:r w:rsidRPr="00C943E1">
        <w:rPr>
          <w:rFonts w:ascii="Arial" w:eastAsia="Times New Roman" w:hAnsi="Arial" w:cs="Arial"/>
        </w:rPr>
        <w:t>De beoogde aanpak voorziet het gebruik van veldwerkmethoden (interviews, panels, enquêtes etc.). Deze kennen de nodige doorlooptijd, zeker met inachtneming van de kerstvakantie waarin het niet kansrijk is om veldwerk uit te zetten i.v.m. de responsbereidheid. In de keuze voor de veldwerkstrategie speelt de beschikbare tijd voor en de periode van veldwerk dan ook een rol. In hoeverre is er ruimte om de einddatum voor afronding van de opdracht wat op te schuiven als de optimale veldwerkstrategie voor beantwoording van de (deel)vragen daar aanleiding toe geeft?</w:t>
      </w:r>
    </w:p>
    <w:tbl>
      <w:tblPr>
        <w:tblStyle w:val="Tabelraster"/>
        <w:tblW w:w="0" w:type="auto"/>
        <w:tblInd w:w="720" w:type="dxa"/>
        <w:tblLook w:val="04A0" w:firstRow="1" w:lastRow="0" w:firstColumn="1" w:lastColumn="0" w:noHBand="0" w:noVBand="1"/>
      </w:tblPr>
      <w:tblGrid>
        <w:gridCol w:w="8340"/>
      </w:tblGrid>
      <w:tr w:rsidR="00116B25" w14:paraId="3A704636" w14:textId="77777777" w:rsidTr="00116B25">
        <w:tc>
          <w:tcPr>
            <w:tcW w:w="9060" w:type="dxa"/>
          </w:tcPr>
          <w:p w14:paraId="11BFEC09" w14:textId="77777777" w:rsidR="00116B25" w:rsidRDefault="00116B25" w:rsidP="00116B25">
            <w:pPr>
              <w:pStyle w:val="Lijstalinea"/>
              <w:ind w:left="0"/>
              <w:rPr>
                <w:rFonts w:ascii="Arial" w:eastAsia="Times New Roman" w:hAnsi="Arial" w:cs="Arial"/>
              </w:rPr>
            </w:pPr>
            <w:r w:rsidRPr="00116B25">
              <w:rPr>
                <w:rFonts w:ascii="Arial" w:eastAsia="Times New Roman" w:hAnsi="Arial" w:cs="Arial"/>
                <w:b/>
                <w:bCs/>
              </w:rPr>
              <w:t>Antwoord</w:t>
            </w:r>
            <w:r>
              <w:rPr>
                <w:rFonts w:ascii="Arial" w:eastAsia="Times New Roman" w:hAnsi="Arial" w:cs="Arial"/>
              </w:rPr>
              <w:t>:</w:t>
            </w:r>
          </w:p>
          <w:p w14:paraId="0ACEDD0E" w14:textId="77777777" w:rsidR="00116B25" w:rsidRDefault="00EC32E1" w:rsidP="00116B25">
            <w:pPr>
              <w:pStyle w:val="Lijstalinea"/>
              <w:ind w:left="0"/>
              <w:rPr>
                <w:rFonts w:ascii="Arial" w:eastAsia="Times New Roman" w:hAnsi="Arial" w:cs="Arial"/>
              </w:rPr>
            </w:pPr>
            <w:r>
              <w:rPr>
                <w:rFonts w:ascii="Arial" w:eastAsia="Times New Roman" w:hAnsi="Arial" w:cs="Arial"/>
              </w:rPr>
              <w:t xml:space="preserve">Binnen de gestelde deadline is de inschrijver vrij om het werk zelf in te delen waardoor de respons het hoogste is. </w:t>
            </w:r>
          </w:p>
          <w:p w14:paraId="3D031603" w14:textId="77777777" w:rsidR="00116B25" w:rsidRDefault="00116B25" w:rsidP="00116B25">
            <w:pPr>
              <w:pStyle w:val="Lijstalinea"/>
              <w:ind w:left="0"/>
              <w:rPr>
                <w:rFonts w:ascii="Arial" w:eastAsia="Times New Roman" w:hAnsi="Arial" w:cs="Arial"/>
              </w:rPr>
            </w:pPr>
          </w:p>
        </w:tc>
      </w:tr>
    </w:tbl>
    <w:p w14:paraId="00424649" w14:textId="77777777" w:rsidR="00C943E1" w:rsidRPr="00C943E1" w:rsidRDefault="00C943E1" w:rsidP="00116B25">
      <w:pPr>
        <w:pStyle w:val="Lijstalinea"/>
        <w:rPr>
          <w:rFonts w:ascii="Arial" w:eastAsia="Times New Roman" w:hAnsi="Arial" w:cs="Arial"/>
        </w:rPr>
      </w:pPr>
      <w:r w:rsidRPr="00C943E1">
        <w:rPr>
          <w:rFonts w:ascii="Arial" w:eastAsia="Times New Roman" w:hAnsi="Arial" w:cs="Arial"/>
        </w:rPr>
        <w:t> </w:t>
      </w:r>
    </w:p>
    <w:p w14:paraId="098F08A2" w14:textId="77777777" w:rsidR="00C943E1" w:rsidRDefault="00C943E1" w:rsidP="00116B25">
      <w:pPr>
        <w:pStyle w:val="Lijstalinea"/>
        <w:numPr>
          <w:ilvl w:val="0"/>
          <w:numId w:val="4"/>
        </w:numPr>
        <w:rPr>
          <w:rFonts w:ascii="Arial" w:eastAsia="Times New Roman" w:hAnsi="Arial" w:cs="Arial"/>
        </w:rPr>
      </w:pPr>
      <w:r w:rsidRPr="00C943E1">
        <w:rPr>
          <w:rFonts w:ascii="Arial" w:eastAsia="Times New Roman" w:hAnsi="Arial" w:cs="Arial"/>
        </w:rPr>
        <w:t>Klopt onze interpretatie dat we in onze beantwoording in eerste instantie inzicht bieden in hoe wij het woonwensenonderzoek willen vormgeven, waarbij nog geen expliciete kostenopgave hoeft te worden opgegeven?</w:t>
      </w:r>
    </w:p>
    <w:tbl>
      <w:tblPr>
        <w:tblStyle w:val="Tabelraster"/>
        <w:tblW w:w="0" w:type="auto"/>
        <w:tblInd w:w="720" w:type="dxa"/>
        <w:tblLook w:val="04A0" w:firstRow="1" w:lastRow="0" w:firstColumn="1" w:lastColumn="0" w:noHBand="0" w:noVBand="1"/>
      </w:tblPr>
      <w:tblGrid>
        <w:gridCol w:w="8340"/>
      </w:tblGrid>
      <w:tr w:rsidR="00116B25" w14:paraId="745AB46E" w14:textId="77777777" w:rsidTr="00116B25">
        <w:tc>
          <w:tcPr>
            <w:tcW w:w="9060" w:type="dxa"/>
          </w:tcPr>
          <w:p w14:paraId="4F4AE57A" w14:textId="77777777" w:rsidR="00116B25" w:rsidRDefault="00116B25" w:rsidP="00116B25">
            <w:pPr>
              <w:pStyle w:val="Lijstalinea"/>
              <w:ind w:left="0"/>
              <w:rPr>
                <w:rFonts w:ascii="Arial" w:eastAsia="Times New Roman" w:hAnsi="Arial" w:cs="Arial"/>
              </w:rPr>
            </w:pPr>
            <w:r w:rsidRPr="00116B25">
              <w:rPr>
                <w:rFonts w:ascii="Arial" w:eastAsia="Times New Roman" w:hAnsi="Arial" w:cs="Arial"/>
                <w:b/>
                <w:bCs/>
              </w:rPr>
              <w:t>Antwoord</w:t>
            </w:r>
            <w:r>
              <w:rPr>
                <w:rFonts w:ascii="Arial" w:eastAsia="Times New Roman" w:hAnsi="Arial" w:cs="Arial"/>
              </w:rPr>
              <w:t>:</w:t>
            </w:r>
          </w:p>
          <w:p w14:paraId="07524B23" w14:textId="175F7E42" w:rsidR="00BD7324" w:rsidRPr="00BD7324" w:rsidRDefault="00BD7324" w:rsidP="00116B25">
            <w:pPr>
              <w:pStyle w:val="Lijstalinea"/>
              <w:ind w:left="0"/>
              <w:rPr>
                <w:rFonts w:ascii="Arial" w:eastAsia="Times New Roman" w:hAnsi="Arial" w:cs="Arial"/>
              </w:rPr>
            </w:pPr>
            <w:r w:rsidRPr="00BD7324">
              <w:rPr>
                <w:rFonts w:ascii="Arial" w:eastAsia="Times New Roman" w:hAnsi="Arial" w:cs="Arial"/>
                <w:highlight w:val="yellow"/>
              </w:rPr>
              <w:t xml:space="preserve">Dit klopt. De daadwerkelijk kostenopgave wordt bij een offerteaanvraag/ meervoudig onderhandse </w:t>
            </w:r>
            <w:r w:rsidR="00EA7925">
              <w:rPr>
                <w:rFonts w:ascii="Arial" w:eastAsia="Times New Roman" w:hAnsi="Arial" w:cs="Arial"/>
                <w:highlight w:val="yellow"/>
              </w:rPr>
              <w:t>aanbestedings</w:t>
            </w:r>
            <w:r w:rsidRPr="00BD7324">
              <w:rPr>
                <w:rFonts w:ascii="Arial" w:eastAsia="Times New Roman" w:hAnsi="Arial" w:cs="Arial"/>
                <w:highlight w:val="yellow"/>
              </w:rPr>
              <w:t>procedure gevraagd.</w:t>
            </w:r>
          </w:p>
          <w:p w14:paraId="7B192F64" w14:textId="77777777" w:rsidR="00BD7324" w:rsidRPr="004E550B" w:rsidRDefault="00BD7324" w:rsidP="00116B25">
            <w:pPr>
              <w:pStyle w:val="Lijstalinea"/>
              <w:ind w:left="0"/>
              <w:rPr>
                <w:rFonts w:ascii="Arial" w:eastAsia="Times New Roman" w:hAnsi="Arial" w:cs="Arial"/>
                <w:color w:val="FF0000"/>
              </w:rPr>
            </w:pPr>
          </w:p>
          <w:p w14:paraId="103BF994" w14:textId="77777777" w:rsidR="00570CF9" w:rsidRPr="004E550B" w:rsidRDefault="00EC32E1" w:rsidP="00116B25">
            <w:pPr>
              <w:pStyle w:val="Lijstalinea"/>
              <w:ind w:left="0"/>
              <w:rPr>
                <w:rFonts w:ascii="Arial" w:eastAsia="Times New Roman" w:hAnsi="Arial" w:cs="Arial"/>
                <w:strike/>
              </w:rPr>
            </w:pPr>
            <w:r w:rsidRPr="004E550B">
              <w:rPr>
                <w:rFonts w:ascii="Arial" w:eastAsia="Times New Roman" w:hAnsi="Arial" w:cs="Arial"/>
                <w:strike/>
                <w:color w:val="FF0000"/>
              </w:rPr>
              <w:t xml:space="preserve">Wij wensen graag een </w:t>
            </w:r>
            <w:r w:rsidR="009F0A8B" w:rsidRPr="004E550B">
              <w:rPr>
                <w:rFonts w:ascii="Arial" w:eastAsia="Times New Roman" w:hAnsi="Arial" w:cs="Arial"/>
                <w:strike/>
                <w:color w:val="FF0000"/>
              </w:rPr>
              <w:t>kosten</w:t>
            </w:r>
            <w:r w:rsidR="004E550B" w:rsidRPr="004E550B">
              <w:rPr>
                <w:rFonts w:ascii="Arial" w:eastAsia="Times New Roman" w:hAnsi="Arial" w:cs="Arial"/>
                <w:strike/>
                <w:color w:val="FF0000"/>
              </w:rPr>
              <w:t>opgaven</w:t>
            </w:r>
            <w:r w:rsidRPr="004E550B">
              <w:rPr>
                <w:rFonts w:ascii="Arial" w:eastAsia="Times New Roman" w:hAnsi="Arial" w:cs="Arial"/>
                <w:strike/>
                <w:color w:val="FF0000"/>
              </w:rPr>
              <w:t xml:space="preserve"> en een plan van aanpak.</w:t>
            </w:r>
          </w:p>
          <w:p w14:paraId="67E26C1E" w14:textId="77777777" w:rsidR="00116B25" w:rsidRDefault="00116B25" w:rsidP="00116B25">
            <w:pPr>
              <w:pStyle w:val="Lijstalinea"/>
              <w:ind w:left="0"/>
              <w:rPr>
                <w:rFonts w:ascii="Arial" w:eastAsia="Times New Roman" w:hAnsi="Arial" w:cs="Arial"/>
              </w:rPr>
            </w:pPr>
          </w:p>
        </w:tc>
      </w:tr>
    </w:tbl>
    <w:p w14:paraId="56C8D1A0" w14:textId="77777777" w:rsidR="00116B25" w:rsidRPr="00C943E1" w:rsidRDefault="00116B25" w:rsidP="00116B25">
      <w:pPr>
        <w:pStyle w:val="Lijstalinea"/>
        <w:rPr>
          <w:rFonts w:ascii="Arial" w:eastAsia="Times New Roman" w:hAnsi="Arial" w:cs="Arial"/>
        </w:rPr>
      </w:pPr>
    </w:p>
    <w:p w14:paraId="711ED617" w14:textId="77777777" w:rsidR="00C943E1" w:rsidRDefault="00C943E1" w:rsidP="00116B25">
      <w:pPr>
        <w:pStyle w:val="Lijstalinea"/>
        <w:numPr>
          <w:ilvl w:val="0"/>
          <w:numId w:val="4"/>
        </w:numPr>
        <w:rPr>
          <w:rFonts w:ascii="Arial" w:eastAsia="Times New Roman" w:hAnsi="Arial" w:cs="Arial"/>
        </w:rPr>
      </w:pPr>
      <w:r w:rsidRPr="00C943E1">
        <w:rPr>
          <w:rFonts w:ascii="Arial" w:eastAsia="Times New Roman" w:hAnsi="Arial" w:cs="Arial"/>
        </w:rPr>
        <w:lastRenderedPageBreak/>
        <w:t>Hoe verloopt het proces van opdrachtgunning na de marktverkenning en welke doorlooptijd houden jullie daarvoor aan, in het kader van de planning van de start van de inhoudelijke werkzaamheden?</w:t>
      </w:r>
    </w:p>
    <w:tbl>
      <w:tblPr>
        <w:tblStyle w:val="Tabelraster"/>
        <w:tblW w:w="0" w:type="auto"/>
        <w:tblInd w:w="720" w:type="dxa"/>
        <w:tblLook w:val="04A0" w:firstRow="1" w:lastRow="0" w:firstColumn="1" w:lastColumn="0" w:noHBand="0" w:noVBand="1"/>
      </w:tblPr>
      <w:tblGrid>
        <w:gridCol w:w="8340"/>
      </w:tblGrid>
      <w:tr w:rsidR="00116B25" w14:paraId="69A07768" w14:textId="77777777" w:rsidTr="00116B25">
        <w:tc>
          <w:tcPr>
            <w:tcW w:w="9060" w:type="dxa"/>
          </w:tcPr>
          <w:p w14:paraId="470830EF" w14:textId="77777777" w:rsidR="00116B25" w:rsidRDefault="00116B25" w:rsidP="00116B25">
            <w:pPr>
              <w:pStyle w:val="Lijstalinea"/>
              <w:ind w:left="0"/>
              <w:rPr>
                <w:rFonts w:ascii="Arial" w:eastAsia="Times New Roman" w:hAnsi="Arial" w:cs="Arial"/>
              </w:rPr>
            </w:pPr>
            <w:r w:rsidRPr="00116B25">
              <w:rPr>
                <w:rFonts w:ascii="Arial" w:eastAsia="Times New Roman" w:hAnsi="Arial" w:cs="Arial"/>
                <w:b/>
                <w:bCs/>
              </w:rPr>
              <w:t>Antwoord</w:t>
            </w:r>
            <w:r>
              <w:rPr>
                <w:rFonts w:ascii="Arial" w:eastAsia="Times New Roman" w:hAnsi="Arial" w:cs="Arial"/>
              </w:rPr>
              <w:t>:</w:t>
            </w:r>
          </w:p>
          <w:p w14:paraId="204A0EFA" w14:textId="77777777" w:rsidR="00116B25" w:rsidRDefault="00EC32E1" w:rsidP="00116B25">
            <w:pPr>
              <w:pStyle w:val="Lijstalinea"/>
              <w:ind w:left="0"/>
              <w:rPr>
                <w:rFonts w:ascii="Arial" w:eastAsia="Times New Roman" w:hAnsi="Arial" w:cs="Arial"/>
              </w:rPr>
            </w:pPr>
            <w:r>
              <w:rPr>
                <w:rFonts w:ascii="Arial" w:eastAsia="Times New Roman" w:hAnsi="Arial" w:cs="Arial"/>
              </w:rPr>
              <w:t>Zie antwoord op vraag 3 en vraag 15.</w:t>
            </w:r>
          </w:p>
          <w:p w14:paraId="542D519B" w14:textId="77777777" w:rsidR="00116B25" w:rsidRDefault="00116B25" w:rsidP="00116B25">
            <w:pPr>
              <w:pStyle w:val="Lijstalinea"/>
              <w:ind w:left="0"/>
              <w:rPr>
                <w:rFonts w:ascii="Arial" w:eastAsia="Times New Roman" w:hAnsi="Arial" w:cs="Arial"/>
              </w:rPr>
            </w:pPr>
          </w:p>
        </w:tc>
      </w:tr>
    </w:tbl>
    <w:p w14:paraId="4C11B14A" w14:textId="77777777" w:rsidR="00116B25" w:rsidRPr="00C943E1" w:rsidRDefault="00116B25" w:rsidP="00116B25">
      <w:pPr>
        <w:pStyle w:val="Lijstalinea"/>
        <w:rPr>
          <w:rFonts w:ascii="Arial" w:eastAsia="Times New Roman" w:hAnsi="Arial" w:cs="Arial"/>
        </w:rPr>
      </w:pPr>
    </w:p>
    <w:p w14:paraId="5DCB3BEC" w14:textId="77777777" w:rsidR="00C943E1" w:rsidRDefault="00C943E1" w:rsidP="00116B25">
      <w:pPr>
        <w:pStyle w:val="Lijstalinea"/>
        <w:numPr>
          <w:ilvl w:val="0"/>
          <w:numId w:val="4"/>
        </w:numPr>
        <w:rPr>
          <w:rFonts w:ascii="Arial" w:eastAsia="Times New Roman" w:hAnsi="Arial" w:cs="Arial"/>
        </w:rPr>
      </w:pPr>
      <w:r w:rsidRPr="00C943E1">
        <w:rPr>
          <w:rFonts w:ascii="Arial" w:eastAsia="Times New Roman" w:hAnsi="Arial" w:cs="Arial"/>
        </w:rPr>
        <w:t>Zijn er budgettaire randvoorwaarden, ook in relatie tot de te kiezen veldwerkmethoden, om tot beantwoording van de vragen te komen?</w:t>
      </w:r>
    </w:p>
    <w:tbl>
      <w:tblPr>
        <w:tblStyle w:val="Tabelraster"/>
        <w:tblW w:w="0" w:type="auto"/>
        <w:tblInd w:w="720" w:type="dxa"/>
        <w:tblLook w:val="04A0" w:firstRow="1" w:lastRow="0" w:firstColumn="1" w:lastColumn="0" w:noHBand="0" w:noVBand="1"/>
      </w:tblPr>
      <w:tblGrid>
        <w:gridCol w:w="8340"/>
      </w:tblGrid>
      <w:tr w:rsidR="00116B25" w14:paraId="69FD5B9A" w14:textId="77777777" w:rsidTr="00116B25">
        <w:tc>
          <w:tcPr>
            <w:tcW w:w="9060" w:type="dxa"/>
          </w:tcPr>
          <w:p w14:paraId="58C6B6FB" w14:textId="77777777" w:rsidR="00116B25" w:rsidRDefault="00116B25" w:rsidP="00116B25">
            <w:pPr>
              <w:pStyle w:val="Lijstalinea"/>
              <w:ind w:left="0"/>
              <w:rPr>
                <w:rFonts w:ascii="Arial" w:eastAsia="Times New Roman" w:hAnsi="Arial" w:cs="Arial"/>
              </w:rPr>
            </w:pPr>
            <w:r w:rsidRPr="00116B25">
              <w:rPr>
                <w:rFonts w:ascii="Arial" w:eastAsia="Times New Roman" w:hAnsi="Arial" w:cs="Arial"/>
                <w:b/>
                <w:bCs/>
              </w:rPr>
              <w:t>Antwoord</w:t>
            </w:r>
            <w:r>
              <w:rPr>
                <w:rFonts w:ascii="Arial" w:eastAsia="Times New Roman" w:hAnsi="Arial" w:cs="Arial"/>
              </w:rPr>
              <w:t>:</w:t>
            </w:r>
          </w:p>
          <w:p w14:paraId="5A66AAC0" w14:textId="77777777" w:rsidR="004E550B" w:rsidRDefault="004E550B" w:rsidP="00116B25">
            <w:pPr>
              <w:pStyle w:val="Lijstalinea"/>
              <w:ind w:left="0"/>
              <w:rPr>
                <w:rFonts w:ascii="Arial" w:eastAsia="Times New Roman" w:hAnsi="Arial" w:cs="Arial"/>
              </w:rPr>
            </w:pPr>
            <w:r w:rsidRPr="004E550B">
              <w:rPr>
                <w:rFonts w:ascii="Arial" w:eastAsia="Times New Roman" w:hAnsi="Arial" w:cs="Arial"/>
                <w:highlight w:val="yellow"/>
              </w:rPr>
              <w:t>Dit is nog niet inzichtelijk.</w:t>
            </w:r>
          </w:p>
          <w:p w14:paraId="2FB17359" w14:textId="77777777" w:rsidR="004E550B" w:rsidRDefault="004E550B" w:rsidP="00116B25">
            <w:pPr>
              <w:pStyle w:val="Lijstalinea"/>
              <w:ind w:left="0"/>
              <w:rPr>
                <w:rFonts w:ascii="Arial" w:eastAsia="Times New Roman" w:hAnsi="Arial" w:cs="Arial"/>
              </w:rPr>
            </w:pPr>
          </w:p>
          <w:p w14:paraId="45A2F0E1" w14:textId="77777777" w:rsidR="00116B25" w:rsidRPr="004E550B" w:rsidRDefault="00EC32E1" w:rsidP="00116B25">
            <w:pPr>
              <w:pStyle w:val="Lijstalinea"/>
              <w:ind w:left="0"/>
              <w:rPr>
                <w:rFonts w:ascii="Arial" w:eastAsia="Times New Roman" w:hAnsi="Arial" w:cs="Arial"/>
                <w:strike/>
                <w:color w:val="FF0000"/>
              </w:rPr>
            </w:pPr>
            <w:r w:rsidRPr="004E550B">
              <w:rPr>
                <w:rFonts w:ascii="Arial" w:eastAsia="Times New Roman" w:hAnsi="Arial" w:cs="Arial"/>
                <w:strike/>
                <w:color w:val="FF0000"/>
              </w:rPr>
              <w:t xml:space="preserve">Gezien het feit dat het </w:t>
            </w:r>
            <w:r w:rsidR="00F0239A" w:rsidRPr="004E550B">
              <w:rPr>
                <w:rFonts w:ascii="Arial" w:eastAsia="Times New Roman" w:hAnsi="Arial" w:cs="Arial"/>
                <w:strike/>
                <w:color w:val="FF0000"/>
              </w:rPr>
              <w:t xml:space="preserve">een enkelvoudig onderhandse aanbesteding betreft dient de opdrachtwaarde ten minste onder de 50.000 euro te zijn. </w:t>
            </w:r>
          </w:p>
          <w:p w14:paraId="16FFAF86" w14:textId="77777777" w:rsidR="00116B25" w:rsidRDefault="00116B25" w:rsidP="00116B25">
            <w:pPr>
              <w:pStyle w:val="Lijstalinea"/>
              <w:ind w:left="0"/>
              <w:rPr>
                <w:rFonts w:ascii="Arial" w:eastAsia="Times New Roman" w:hAnsi="Arial" w:cs="Arial"/>
              </w:rPr>
            </w:pPr>
          </w:p>
        </w:tc>
      </w:tr>
    </w:tbl>
    <w:p w14:paraId="37B01E6E" w14:textId="77777777" w:rsidR="00116B25" w:rsidRPr="009056B0" w:rsidRDefault="00116B25" w:rsidP="009056B0">
      <w:pPr>
        <w:rPr>
          <w:rFonts w:cs="Arial"/>
        </w:rPr>
      </w:pPr>
    </w:p>
    <w:p w14:paraId="7A8C229F" w14:textId="77777777" w:rsidR="00A620AB" w:rsidRDefault="00C943E1" w:rsidP="00A620AB">
      <w:pPr>
        <w:pStyle w:val="Lijstalinea"/>
        <w:numPr>
          <w:ilvl w:val="0"/>
          <w:numId w:val="4"/>
        </w:numPr>
        <w:rPr>
          <w:rFonts w:ascii="Arial" w:eastAsia="Times New Roman" w:hAnsi="Arial" w:cs="Arial"/>
        </w:rPr>
      </w:pPr>
      <w:r w:rsidRPr="00116B25">
        <w:rPr>
          <w:rFonts w:ascii="Arial" w:eastAsia="Times New Roman" w:hAnsi="Arial" w:cs="Arial"/>
        </w:rPr>
        <w:t>"De opdracht moet </w:t>
      </w:r>
      <w:r w:rsidRPr="00116B25">
        <w:rPr>
          <w:rFonts w:eastAsia="Times New Roman"/>
          <w:b/>
          <w:bCs/>
        </w:rPr>
        <w:t>uiterlijk</w:t>
      </w:r>
      <w:r w:rsidRPr="00116B25">
        <w:rPr>
          <w:rFonts w:ascii="Arial" w:eastAsia="Times New Roman" w:hAnsi="Arial" w:cs="Arial"/>
        </w:rPr>
        <w:t> 26 februari 2021 afgerond zijn". Geldt dit de marktconsultatie of het woonwensenonderzoek? Uitgaande van gunning in januari is de looptijd van het onderzoek in het laatste geval, relatief kort.</w:t>
      </w:r>
    </w:p>
    <w:tbl>
      <w:tblPr>
        <w:tblStyle w:val="Tabelraster"/>
        <w:tblW w:w="0" w:type="auto"/>
        <w:tblInd w:w="720" w:type="dxa"/>
        <w:tblLook w:val="04A0" w:firstRow="1" w:lastRow="0" w:firstColumn="1" w:lastColumn="0" w:noHBand="0" w:noVBand="1"/>
      </w:tblPr>
      <w:tblGrid>
        <w:gridCol w:w="8340"/>
      </w:tblGrid>
      <w:tr w:rsidR="00116B25" w14:paraId="5A75A3CE" w14:textId="77777777" w:rsidTr="00116B25">
        <w:tc>
          <w:tcPr>
            <w:tcW w:w="9060" w:type="dxa"/>
          </w:tcPr>
          <w:p w14:paraId="6D192498" w14:textId="77777777" w:rsidR="00116B25" w:rsidRDefault="00116B25" w:rsidP="00116B25">
            <w:pPr>
              <w:pStyle w:val="Lijstalinea"/>
              <w:ind w:left="0"/>
              <w:rPr>
                <w:rFonts w:ascii="Arial" w:eastAsia="Times New Roman" w:hAnsi="Arial" w:cs="Arial"/>
              </w:rPr>
            </w:pPr>
            <w:r w:rsidRPr="00116B25">
              <w:rPr>
                <w:rFonts w:ascii="Arial" w:eastAsia="Times New Roman" w:hAnsi="Arial" w:cs="Arial"/>
                <w:b/>
                <w:bCs/>
              </w:rPr>
              <w:t>Antwoord</w:t>
            </w:r>
            <w:r>
              <w:rPr>
                <w:rFonts w:ascii="Arial" w:eastAsia="Times New Roman" w:hAnsi="Arial" w:cs="Arial"/>
              </w:rPr>
              <w:t>:</w:t>
            </w:r>
          </w:p>
          <w:p w14:paraId="789DDEB7" w14:textId="77777777" w:rsidR="00116B25" w:rsidRDefault="00570CF9" w:rsidP="00116B25">
            <w:pPr>
              <w:pStyle w:val="Lijstalinea"/>
              <w:ind w:left="0"/>
              <w:rPr>
                <w:rFonts w:ascii="Arial" w:eastAsia="Times New Roman" w:hAnsi="Arial" w:cs="Arial"/>
              </w:rPr>
            </w:pPr>
            <w:r>
              <w:rPr>
                <w:rFonts w:ascii="Arial" w:eastAsia="Times New Roman" w:hAnsi="Arial" w:cs="Arial"/>
              </w:rPr>
              <w:t xml:space="preserve">Het betreft het woonwensenonderzoek. </w:t>
            </w:r>
          </w:p>
          <w:p w14:paraId="5B760A4A" w14:textId="77777777" w:rsidR="00116B25" w:rsidRDefault="00116B25" w:rsidP="00116B25">
            <w:pPr>
              <w:pStyle w:val="Lijstalinea"/>
              <w:ind w:left="0"/>
              <w:rPr>
                <w:rFonts w:ascii="Arial" w:eastAsia="Times New Roman" w:hAnsi="Arial" w:cs="Arial"/>
              </w:rPr>
            </w:pPr>
          </w:p>
        </w:tc>
      </w:tr>
    </w:tbl>
    <w:p w14:paraId="6E19F764" w14:textId="77777777" w:rsidR="00116B25" w:rsidRPr="00C943E1" w:rsidRDefault="00116B25" w:rsidP="00116B25">
      <w:pPr>
        <w:pStyle w:val="Lijstalinea"/>
        <w:rPr>
          <w:rFonts w:ascii="Arial" w:eastAsia="Times New Roman" w:hAnsi="Arial" w:cs="Arial"/>
        </w:rPr>
      </w:pPr>
    </w:p>
    <w:p w14:paraId="7534A432" w14:textId="77777777" w:rsidR="00C943E1" w:rsidRDefault="00C943E1" w:rsidP="00A620AB">
      <w:pPr>
        <w:pStyle w:val="Lijstalinea"/>
        <w:numPr>
          <w:ilvl w:val="0"/>
          <w:numId w:val="4"/>
        </w:numPr>
        <w:rPr>
          <w:rFonts w:ascii="Arial" w:eastAsia="Times New Roman" w:hAnsi="Arial" w:cs="Arial"/>
        </w:rPr>
      </w:pPr>
      <w:r w:rsidRPr="00116B25">
        <w:rPr>
          <w:rFonts w:ascii="Arial" w:eastAsia="Times New Roman" w:hAnsi="Arial" w:cs="Arial"/>
        </w:rPr>
        <w:t>Staat de gemeente Venlo open voor alternatieven voor een enquête om woonwensen in kaart te brengen?</w:t>
      </w:r>
    </w:p>
    <w:tbl>
      <w:tblPr>
        <w:tblStyle w:val="Tabelraster"/>
        <w:tblW w:w="0" w:type="auto"/>
        <w:tblInd w:w="720" w:type="dxa"/>
        <w:tblLook w:val="04A0" w:firstRow="1" w:lastRow="0" w:firstColumn="1" w:lastColumn="0" w:noHBand="0" w:noVBand="1"/>
      </w:tblPr>
      <w:tblGrid>
        <w:gridCol w:w="8340"/>
      </w:tblGrid>
      <w:tr w:rsidR="00116B25" w14:paraId="3EB2697E" w14:textId="77777777" w:rsidTr="00116B25">
        <w:tc>
          <w:tcPr>
            <w:tcW w:w="9060" w:type="dxa"/>
          </w:tcPr>
          <w:p w14:paraId="7F8C0F84" w14:textId="77777777" w:rsidR="00116B25" w:rsidRDefault="00116B25" w:rsidP="00116B25">
            <w:pPr>
              <w:pStyle w:val="Lijstalinea"/>
              <w:ind w:left="0"/>
              <w:rPr>
                <w:rFonts w:ascii="Arial" w:eastAsia="Times New Roman" w:hAnsi="Arial" w:cs="Arial"/>
              </w:rPr>
            </w:pPr>
            <w:r w:rsidRPr="00116B25">
              <w:rPr>
                <w:rFonts w:ascii="Arial" w:eastAsia="Times New Roman" w:hAnsi="Arial" w:cs="Arial"/>
                <w:b/>
                <w:bCs/>
              </w:rPr>
              <w:t>Antwoord</w:t>
            </w:r>
            <w:r>
              <w:rPr>
                <w:rFonts w:ascii="Arial" w:eastAsia="Times New Roman" w:hAnsi="Arial" w:cs="Arial"/>
              </w:rPr>
              <w:t>:</w:t>
            </w:r>
          </w:p>
          <w:p w14:paraId="3B3C36CF" w14:textId="77777777" w:rsidR="00116B25" w:rsidRDefault="00570CF9" w:rsidP="00116B25">
            <w:pPr>
              <w:pStyle w:val="Lijstalinea"/>
              <w:ind w:left="0"/>
              <w:rPr>
                <w:rFonts w:ascii="Arial" w:eastAsia="Times New Roman" w:hAnsi="Arial" w:cs="Arial"/>
              </w:rPr>
            </w:pPr>
            <w:r>
              <w:rPr>
                <w:rFonts w:ascii="Arial" w:eastAsia="Times New Roman" w:hAnsi="Arial" w:cs="Arial"/>
              </w:rPr>
              <w:t>Ja, hierbij is het wel van belang dat goed inzichtelijk wordt gemaakt hoe inzicht wordt gekregen in de woonwensen van onze inwoners.</w:t>
            </w:r>
          </w:p>
          <w:p w14:paraId="100F86C8" w14:textId="77777777" w:rsidR="00116B25" w:rsidRDefault="00116B25" w:rsidP="00116B25">
            <w:pPr>
              <w:pStyle w:val="Lijstalinea"/>
              <w:ind w:left="0"/>
              <w:rPr>
                <w:rFonts w:ascii="Arial" w:eastAsia="Times New Roman" w:hAnsi="Arial" w:cs="Arial"/>
              </w:rPr>
            </w:pPr>
          </w:p>
        </w:tc>
      </w:tr>
    </w:tbl>
    <w:p w14:paraId="5D85E183" w14:textId="77777777" w:rsidR="00116B25" w:rsidRPr="00C943E1" w:rsidRDefault="00116B25" w:rsidP="00116B25">
      <w:pPr>
        <w:pStyle w:val="Lijstalinea"/>
        <w:rPr>
          <w:rFonts w:ascii="Arial" w:eastAsia="Times New Roman" w:hAnsi="Arial" w:cs="Arial"/>
        </w:rPr>
      </w:pPr>
    </w:p>
    <w:p w14:paraId="74293727" w14:textId="77777777" w:rsidR="00C943E1" w:rsidRDefault="00C943E1" w:rsidP="00A620AB">
      <w:pPr>
        <w:pStyle w:val="Lijstalinea"/>
        <w:numPr>
          <w:ilvl w:val="0"/>
          <w:numId w:val="4"/>
        </w:numPr>
        <w:rPr>
          <w:rFonts w:ascii="Arial" w:eastAsia="Times New Roman" w:hAnsi="Arial" w:cs="Arial"/>
        </w:rPr>
      </w:pPr>
      <w:r w:rsidRPr="00116B25">
        <w:rPr>
          <w:rFonts w:ascii="Arial" w:eastAsia="Times New Roman" w:hAnsi="Arial" w:cs="Arial"/>
        </w:rPr>
        <w:t>Is het woonwensenonderzoek vooral bedoeld om de programmering van nieuwbouw te ondersteunen of zoekt gemeente Venlo een bredere analyse van de woningmarkt/woningvoorraad?</w:t>
      </w:r>
    </w:p>
    <w:tbl>
      <w:tblPr>
        <w:tblStyle w:val="Tabelraster"/>
        <w:tblW w:w="0" w:type="auto"/>
        <w:tblInd w:w="720" w:type="dxa"/>
        <w:tblLook w:val="04A0" w:firstRow="1" w:lastRow="0" w:firstColumn="1" w:lastColumn="0" w:noHBand="0" w:noVBand="1"/>
      </w:tblPr>
      <w:tblGrid>
        <w:gridCol w:w="8340"/>
      </w:tblGrid>
      <w:tr w:rsidR="00116B25" w14:paraId="1E0A9EFE" w14:textId="77777777" w:rsidTr="00116B25">
        <w:tc>
          <w:tcPr>
            <w:tcW w:w="9060" w:type="dxa"/>
          </w:tcPr>
          <w:p w14:paraId="6C35C7D4" w14:textId="77777777" w:rsidR="00116B25" w:rsidRDefault="00116B25" w:rsidP="00116B25">
            <w:pPr>
              <w:pStyle w:val="Lijstalinea"/>
              <w:ind w:left="0"/>
              <w:rPr>
                <w:rFonts w:ascii="Arial" w:eastAsia="Times New Roman" w:hAnsi="Arial" w:cs="Arial"/>
              </w:rPr>
            </w:pPr>
            <w:r w:rsidRPr="00116B25">
              <w:rPr>
                <w:rFonts w:ascii="Arial" w:eastAsia="Times New Roman" w:hAnsi="Arial" w:cs="Arial"/>
                <w:b/>
                <w:bCs/>
              </w:rPr>
              <w:t>Antwoord</w:t>
            </w:r>
            <w:r>
              <w:rPr>
                <w:rFonts w:ascii="Arial" w:eastAsia="Times New Roman" w:hAnsi="Arial" w:cs="Arial"/>
              </w:rPr>
              <w:t>:</w:t>
            </w:r>
          </w:p>
          <w:p w14:paraId="6640092C" w14:textId="77777777" w:rsidR="00116B25" w:rsidRDefault="00570CF9" w:rsidP="00116B25">
            <w:pPr>
              <w:pStyle w:val="Lijstalinea"/>
              <w:ind w:left="0"/>
              <w:rPr>
                <w:rFonts w:ascii="Arial" w:eastAsia="Times New Roman" w:hAnsi="Arial" w:cs="Arial"/>
              </w:rPr>
            </w:pPr>
            <w:r>
              <w:rPr>
                <w:rFonts w:ascii="Arial" w:eastAsia="Times New Roman" w:hAnsi="Arial" w:cs="Arial"/>
              </w:rPr>
              <w:t xml:space="preserve">Het woonwensenonderzoek is bedoeld voor zowel de nieuwbouwprogrammering als bouwsteen om met de bestaande voorraad aan de slag te kunnen. Hierbij ligt er al een analyse van de bestaande voorraad. </w:t>
            </w:r>
          </w:p>
          <w:p w14:paraId="41ACD23F" w14:textId="77777777" w:rsidR="00116B25" w:rsidRDefault="00116B25" w:rsidP="00116B25">
            <w:pPr>
              <w:pStyle w:val="Lijstalinea"/>
              <w:ind w:left="0"/>
              <w:rPr>
                <w:rFonts w:ascii="Arial" w:eastAsia="Times New Roman" w:hAnsi="Arial" w:cs="Arial"/>
              </w:rPr>
            </w:pPr>
          </w:p>
        </w:tc>
      </w:tr>
    </w:tbl>
    <w:p w14:paraId="18824387" w14:textId="77777777" w:rsidR="00116B25" w:rsidRPr="00C943E1" w:rsidRDefault="00116B25" w:rsidP="00116B25">
      <w:pPr>
        <w:pStyle w:val="Lijstalinea"/>
        <w:rPr>
          <w:rFonts w:ascii="Arial" w:eastAsia="Times New Roman" w:hAnsi="Arial" w:cs="Arial"/>
        </w:rPr>
      </w:pPr>
    </w:p>
    <w:p w14:paraId="58654FEF" w14:textId="77777777" w:rsidR="00C943E1" w:rsidRDefault="00C943E1" w:rsidP="00A620AB">
      <w:pPr>
        <w:pStyle w:val="Lijstalinea"/>
        <w:numPr>
          <w:ilvl w:val="0"/>
          <w:numId w:val="4"/>
        </w:numPr>
        <w:rPr>
          <w:rFonts w:ascii="Arial" w:eastAsia="Times New Roman" w:hAnsi="Arial" w:cs="Arial"/>
        </w:rPr>
      </w:pPr>
      <w:r w:rsidRPr="00116B25">
        <w:rPr>
          <w:rFonts w:ascii="Arial" w:eastAsia="Times New Roman" w:hAnsi="Arial" w:cs="Arial"/>
        </w:rPr>
        <w:t>Wie heeft het onderzoek in 2014 uitgevoerd?</w:t>
      </w:r>
    </w:p>
    <w:tbl>
      <w:tblPr>
        <w:tblStyle w:val="Tabelraster"/>
        <w:tblW w:w="0" w:type="auto"/>
        <w:tblInd w:w="720" w:type="dxa"/>
        <w:tblLook w:val="04A0" w:firstRow="1" w:lastRow="0" w:firstColumn="1" w:lastColumn="0" w:noHBand="0" w:noVBand="1"/>
      </w:tblPr>
      <w:tblGrid>
        <w:gridCol w:w="8340"/>
      </w:tblGrid>
      <w:tr w:rsidR="00116B25" w14:paraId="0E6F8393" w14:textId="77777777" w:rsidTr="00116B25">
        <w:tc>
          <w:tcPr>
            <w:tcW w:w="9060" w:type="dxa"/>
          </w:tcPr>
          <w:p w14:paraId="41B85F03" w14:textId="77777777" w:rsidR="00116B25" w:rsidRDefault="00116B25" w:rsidP="00116B25">
            <w:pPr>
              <w:pStyle w:val="Lijstalinea"/>
              <w:ind w:left="0"/>
              <w:rPr>
                <w:rFonts w:ascii="Arial" w:eastAsia="Times New Roman" w:hAnsi="Arial" w:cs="Arial"/>
              </w:rPr>
            </w:pPr>
            <w:r w:rsidRPr="00116B25">
              <w:rPr>
                <w:rFonts w:ascii="Arial" w:eastAsia="Times New Roman" w:hAnsi="Arial" w:cs="Arial"/>
                <w:b/>
                <w:bCs/>
              </w:rPr>
              <w:t>Antwoord</w:t>
            </w:r>
            <w:r>
              <w:rPr>
                <w:rFonts w:ascii="Arial" w:eastAsia="Times New Roman" w:hAnsi="Arial" w:cs="Arial"/>
              </w:rPr>
              <w:t>:</w:t>
            </w:r>
          </w:p>
          <w:p w14:paraId="5921D21A" w14:textId="77777777" w:rsidR="00116B25" w:rsidRDefault="00570CF9" w:rsidP="00116B25">
            <w:pPr>
              <w:pStyle w:val="Lijstalinea"/>
              <w:ind w:left="0"/>
              <w:rPr>
                <w:rFonts w:ascii="Arial" w:eastAsia="Times New Roman" w:hAnsi="Arial" w:cs="Arial"/>
              </w:rPr>
            </w:pPr>
            <w:proofErr w:type="spellStart"/>
            <w:r>
              <w:rPr>
                <w:rFonts w:ascii="Arial" w:eastAsia="Times New Roman" w:hAnsi="Arial" w:cs="Arial"/>
              </w:rPr>
              <w:t>Rigo</w:t>
            </w:r>
            <w:proofErr w:type="spellEnd"/>
          </w:p>
          <w:p w14:paraId="01860B63" w14:textId="77777777" w:rsidR="00116B25" w:rsidRDefault="00116B25" w:rsidP="00116B25">
            <w:pPr>
              <w:pStyle w:val="Lijstalinea"/>
              <w:ind w:left="0"/>
              <w:rPr>
                <w:rFonts w:ascii="Arial" w:eastAsia="Times New Roman" w:hAnsi="Arial" w:cs="Arial"/>
              </w:rPr>
            </w:pPr>
          </w:p>
        </w:tc>
      </w:tr>
    </w:tbl>
    <w:p w14:paraId="67175121" w14:textId="77777777" w:rsidR="00116B25" w:rsidRPr="00C943E1" w:rsidRDefault="00116B25" w:rsidP="00116B25">
      <w:pPr>
        <w:pStyle w:val="Lijstalinea"/>
        <w:rPr>
          <w:rFonts w:ascii="Arial" w:eastAsia="Times New Roman" w:hAnsi="Arial" w:cs="Arial"/>
        </w:rPr>
      </w:pPr>
    </w:p>
    <w:p w14:paraId="04904335" w14:textId="77777777" w:rsidR="00C943E1" w:rsidRDefault="00C943E1" w:rsidP="00116B25">
      <w:pPr>
        <w:pStyle w:val="Lijstalinea"/>
        <w:numPr>
          <w:ilvl w:val="0"/>
          <w:numId w:val="4"/>
        </w:numPr>
        <w:rPr>
          <w:rFonts w:ascii="Arial" w:eastAsia="Times New Roman" w:hAnsi="Arial" w:cs="Arial"/>
        </w:rPr>
      </w:pPr>
      <w:r w:rsidRPr="00C943E1">
        <w:rPr>
          <w:rFonts w:ascii="Arial" w:eastAsia="Times New Roman" w:hAnsi="Arial" w:cs="Arial"/>
        </w:rPr>
        <w:t>Onder paragraaf 7 geeft u aan dat “De marktconsultatie dient als hulpmiddel voor gemeente Venlo om een keus te kunnen maken enkelvoudig onderhands aan te kunnen besteden.”</w:t>
      </w:r>
      <w:r w:rsidR="00116B25">
        <w:rPr>
          <w:rFonts w:ascii="Arial" w:eastAsia="Times New Roman" w:hAnsi="Arial" w:cs="Arial"/>
        </w:rPr>
        <w:t xml:space="preserve">. </w:t>
      </w:r>
      <w:r w:rsidRPr="00C943E1">
        <w:rPr>
          <w:rFonts w:ascii="Arial" w:eastAsia="Times New Roman" w:hAnsi="Arial" w:cs="Arial"/>
        </w:rPr>
        <w:t>Welke criteria voor het scoren en wegen tot een oordeel gebruikt u daarvoor? </w:t>
      </w:r>
    </w:p>
    <w:tbl>
      <w:tblPr>
        <w:tblStyle w:val="Tabelraster"/>
        <w:tblW w:w="0" w:type="auto"/>
        <w:tblInd w:w="720" w:type="dxa"/>
        <w:tblLook w:val="04A0" w:firstRow="1" w:lastRow="0" w:firstColumn="1" w:lastColumn="0" w:noHBand="0" w:noVBand="1"/>
      </w:tblPr>
      <w:tblGrid>
        <w:gridCol w:w="8340"/>
      </w:tblGrid>
      <w:tr w:rsidR="00116B25" w14:paraId="19CE5C48" w14:textId="77777777" w:rsidTr="00116B25">
        <w:tc>
          <w:tcPr>
            <w:tcW w:w="9060" w:type="dxa"/>
          </w:tcPr>
          <w:p w14:paraId="2D6F0CBD" w14:textId="77777777" w:rsidR="00116B25" w:rsidRPr="00116B25" w:rsidRDefault="00116B25" w:rsidP="00116B25">
            <w:pPr>
              <w:pStyle w:val="Lijstalinea"/>
              <w:ind w:left="0"/>
              <w:rPr>
                <w:rFonts w:ascii="Arial" w:eastAsia="Times New Roman" w:hAnsi="Arial" w:cs="Arial"/>
                <w:b/>
                <w:bCs/>
              </w:rPr>
            </w:pPr>
            <w:r w:rsidRPr="00116B25">
              <w:rPr>
                <w:rFonts w:ascii="Arial" w:eastAsia="Times New Roman" w:hAnsi="Arial" w:cs="Arial"/>
                <w:b/>
                <w:bCs/>
              </w:rPr>
              <w:t>Antwoord:</w:t>
            </w:r>
          </w:p>
          <w:p w14:paraId="18488940" w14:textId="404E734E" w:rsidR="00116B25" w:rsidRDefault="00F0239A" w:rsidP="00116B25">
            <w:pPr>
              <w:pStyle w:val="Lijstalinea"/>
              <w:ind w:left="0"/>
              <w:rPr>
                <w:rFonts w:ascii="Arial" w:eastAsia="Times New Roman" w:hAnsi="Arial" w:cs="Arial"/>
              </w:rPr>
            </w:pPr>
            <w:r>
              <w:rPr>
                <w:rFonts w:ascii="Arial" w:eastAsia="Times New Roman" w:hAnsi="Arial" w:cs="Arial"/>
              </w:rPr>
              <w:t xml:space="preserve">Zie antwoord op </w:t>
            </w:r>
            <w:r w:rsidRPr="004E550B">
              <w:rPr>
                <w:rFonts w:ascii="Arial" w:eastAsia="Times New Roman" w:hAnsi="Arial" w:cs="Arial"/>
                <w:highlight w:val="yellow"/>
              </w:rPr>
              <w:t xml:space="preserve">vraag </w:t>
            </w:r>
            <w:r w:rsidR="004E550B" w:rsidRPr="004E550B">
              <w:rPr>
                <w:rFonts w:ascii="Arial" w:eastAsia="Times New Roman" w:hAnsi="Arial" w:cs="Arial"/>
                <w:highlight w:val="yellow"/>
              </w:rPr>
              <w:t>3</w:t>
            </w:r>
            <w:r w:rsidR="004E550B">
              <w:rPr>
                <w:rFonts w:ascii="Arial" w:eastAsia="Times New Roman" w:hAnsi="Arial" w:cs="Arial"/>
              </w:rPr>
              <w:t xml:space="preserve"> en </w:t>
            </w:r>
            <w:r w:rsidR="000A4A23">
              <w:rPr>
                <w:rFonts w:ascii="Arial" w:eastAsia="Times New Roman" w:hAnsi="Arial" w:cs="Arial"/>
              </w:rPr>
              <w:t xml:space="preserve">vraag </w:t>
            </w:r>
            <w:r>
              <w:rPr>
                <w:rFonts w:ascii="Arial" w:eastAsia="Times New Roman" w:hAnsi="Arial" w:cs="Arial"/>
              </w:rPr>
              <w:t>15.</w:t>
            </w:r>
          </w:p>
          <w:p w14:paraId="31C626E1" w14:textId="77777777" w:rsidR="00116B25" w:rsidRDefault="00116B25" w:rsidP="00116B25">
            <w:pPr>
              <w:pStyle w:val="Lijstalinea"/>
              <w:ind w:left="0"/>
              <w:rPr>
                <w:rFonts w:ascii="Arial" w:eastAsia="Times New Roman" w:hAnsi="Arial" w:cs="Arial"/>
              </w:rPr>
            </w:pPr>
          </w:p>
        </w:tc>
      </w:tr>
    </w:tbl>
    <w:p w14:paraId="1CB70821" w14:textId="77777777" w:rsidR="00116B25" w:rsidRPr="00C943E1" w:rsidRDefault="00116B25" w:rsidP="00116B25">
      <w:pPr>
        <w:pStyle w:val="Lijstalinea"/>
        <w:rPr>
          <w:rFonts w:ascii="Arial" w:eastAsia="Times New Roman" w:hAnsi="Arial" w:cs="Arial"/>
        </w:rPr>
      </w:pPr>
    </w:p>
    <w:p w14:paraId="34BFA8E4" w14:textId="77777777" w:rsidR="00C943E1" w:rsidRPr="00116B25" w:rsidRDefault="00C943E1" w:rsidP="00116B25">
      <w:pPr>
        <w:pStyle w:val="Lijstalinea"/>
        <w:numPr>
          <w:ilvl w:val="0"/>
          <w:numId w:val="4"/>
        </w:numPr>
        <w:rPr>
          <w:rFonts w:ascii="Arial" w:eastAsia="Times New Roman" w:hAnsi="Arial" w:cs="Arial"/>
        </w:rPr>
      </w:pPr>
      <w:r w:rsidRPr="00C943E1">
        <w:rPr>
          <w:rFonts w:ascii="Arial" w:eastAsia="Times New Roman" w:hAnsi="Arial" w:cs="Arial"/>
        </w:rPr>
        <w:t xml:space="preserve">Onder paragraaf 7 geeft u aan dat “De marktconsultatie dient als hulpmiddel voor gemeente Venlo om een keus te kunnen maken enkelvoudig onderhands aan te </w:t>
      </w:r>
      <w:r w:rsidRPr="00C943E1">
        <w:rPr>
          <w:rFonts w:ascii="Arial" w:eastAsia="Times New Roman" w:hAnsi="Arial" w:cs="Arial"/>
        </w:rPr>
        <w:lastRenderedPageBreak/>
        <w:t>kunnen besteden.”. Conform het “Strategisch inkoopkader 2014” van de gemeente Venlo impliceert dit dat het maximale bedrag waarvoor deze opdracht aanbesteed mag worden €50.000 excl. btw bedraagt. Kunt u dat bevestigen? </w:t>
      </w:r>
    </w:p>
    <w:tbl>
      <w:tblPr>
        <w:tblStyle w:val="Tabelraster"/>
        <w:tblW w:w="0" w:type="auto"/>
        <w:tblInd w:w="720" w:type="dxa"/>
        <w:tblLook w:val="04A0" w:firstRow="1" w:lastRow="0" w:firstColumn="1" w:lastColumn="0" w:noHBand="0" w:noVBand="1"/>
      </w:tblPr>
      <w:tblGrid>
        <w:gridCol w:w="8340"/>
      </w:tblGrid>
      <w:tr w:rsidR="00116B25" w14:paraId="3FF64166" w14:textId="77777777" w:rsidTr="00116B25">
        <w:tc>
          <w:tcPr>
            <w:tcW w:w="9060" w:type="dxa"/>
          </w:tcPr>
          <w:p w14:paraId="37BEF092" w14:textId="77777777" w:rsidR="00116B25" w:rsidRPr="00116B25" w:rsidRDefault="00116B25" w:rsidP="00116B25">
            <w:pPr>
              <w:pStyle w:val="Lijstalinea"/>
              <w:ind w:left="0"/>
              <w:rPr>
                <w:rFonts w:ascii="Arial" w:eastAsia="Times New Roman" w:hAnsi="Arial" w:cs="Arial"/>
                <w:b/>
                <w:bCs/>
              </w:rPr>
            </w:pPr>
            <w:r w:rsidRPr="00116B25">
              <w:rPr>
                <w:rFonts w:ascii="Arial" w:eastAsia="Times New Roman" w:hAnsi="Arial" w:cs="Arial"/>
                <w:b/>
                <w:bCs/>
              </w:rPr>
              <w:t>Antwoord:</w:t>
            </w:r>
          </w:p>
          <w:p w14:paraId="331FDE4B" w14:textId="77777777" w:rsidR="004E550B" w:rsidRDefault="004E550B" w:rsidP="00116B25">
            <w:pPr>
              <w:pStyle w:val="Lijstalinea"/>
              <w:ind w:left="0"/>
              <w:rPr>
                <w:rFonts w:ascii="Arial" w:eastAsia="Times New Roman" w:hAnsi="Arial" w:cs="Arial"/>
              </w:rPr>
            </w:pPr>
            <w:r w:rsidRPr="004E550B">
              <w:rPr>
                <w:rFonts w:ascii="Arial" w:eastAsia="Times New Roman" w:hAnsi="Arial" w:cs="Arial"/>
                <w:highlight w:val="yellow"/>
              </w:rPr>
              <w:t>Zie antwoord op vraag 3 en 15.</w:t>
            </w:r>
          </w:p>
          <w:p w14:paraId="689FA122" w14:textId="77777777" w:rsidR="004E550B" w:rsidRDefault="004E550B" w:rsidP="00116B25">
            <w:pPr>
              <w:pStyle w:val="Lijstalinea"/>
              <w:ind w:left="0"/>
              <w:rPr>
                <w:rFonts w:ascii="Arial" w:eastAsia="Times New Roman" w:hAnsi="Arial" w:cs="Arial"/>
              </w:rPr>
            </w:pPr>
          </w:p>
          <w:p w14:paraId="4EF596E7" w14:textId="77777777" w:rsidR="00116B25" w:rsidRPr="004E550B" w:rsidRDefault="00116B25" w:rsidP="00116B25">
            <w:pPr>
              <w:pStyle w:val="Lijstalinea"/>
              <w:ind w:left="0"/>
              <w:rPr>
                <w:rFonts w:ascii="Arial" w:eastAsia="Times New Roman" w:hAnsi="Arial" w:cs="Arial"/>
                <w:strike/>
                <w:color w:val="FF0000"/>
              </w:rPr>
            </w:pPr>
            <w:r w:rsidRPr="004E550B">
              <w:rPr>
                <w:rFonts w:ascii="Arial" w:eastAsia="Times New Roman" w:hAnsi="Arial" w:cs="Arial"/>
                <w:strike/>
                <w:color w:val="FF0000"/>
              </w:rPr>
              <w:t xml:space="preserve">Dit is een juiste constatering. Tot het bedrag van 50.000 euro excl. btw mag er enkelvoudig onderhands gegund worden. </w:t>
            </w:r>
          </w:p>
          <w:p w14:paraId="3EAAF7EE" w14:textId="77777777" w:rsidR="00116B25" w:rsidRDefault="00116B25" w:rsidP="00116B25">
            <w:pPr>
              <w:pStyle w:val="Lijstalinea"/>
              <w:ind w:left="0"/>
              <w:rPr>
                <w:rFonts w:ascii="Arial" w:eastAsia="Times New Roman" w:hAnsi="Arial" w:cs="Arial"/>
              </w:rPr>
            </w:pPr>
          </w:p>
        </w:tc>
      </w:tr>
    </w:tbl>
    <w:p w14:paraId="6537BB05" w14:textId="77777777" w:rsidR="00116B25" w:rsidRDefault="00116B25" w:rsidP="00116B25">
      <w:pPr>
        <w:pStyle w:val="Lijstalinea"/>
        <w:rPr>
          <w:rFonts w:ascii="Arial" w:eastAsia="Times New Roman" w:hAnsi="Arial" w:cs="Arial"/>
        </w:rPr>
      </w:pPr>
    </w:p>
    <w:p w14:paraId="260EAE45" w14:textId="77777777" w:rsidR="009056B0" w:rsidRDefault="009056B0" w:rsidP="009056B0">
      <w:pPr>
        <w:jc w:val="both"/>
        <w:rPr>
          <w:rFonts w:cs="Arial"/>
        </w:rPr>
      </w:pPr>
    </w:p>
    <w:p w14:paraId="1C4065C9" w14:textId="267D2CC5" w:rsidR="009056B0" w:rsidRDefault="009056B0" w:rsidP="009056B0">
      <w:pPr>
        <w:jc w:val="both"/>
        <w:rPr>
          <w:rFonts w:cs="Arial"/>
        </w:rPr>
      </w:pPr>
      <w:r>
        <w:rPr>
          <w:rFonts w:cs="Arial"/>
        </w:rPr>
        <w:t xml:space="preserve">Wij hopen u hiermee voldoende mee geïnformeerd te hebben en wij zien uw schriftelijke beantwoording op de door ons gestelde vragen graag uiterlijk op 7 december 2020 tegemoet. </w:t>
      </w:r>
    </w:p>
    <w:p w14:paraId="6D8D85E4" w14:textId="77777777" w:rsidR="009056B0" w:rsidRDefault="009056B0" w:rsidP="009056B0">
      <w:pPr>
        <w:jc w:val="both"/>
        <w:rPr>
          <w:rFonts w:cs="Arial"/>
        </w:rPr>
      </w:pPr>
    </w:p>
    <w:p w14:paraId="69566CAB" w14:textId="3CA18547" w:rsidR="009056B0" w:rsidRDefault="009056B0" w:rsidP="009056B0">
      <w:pPr>
        <w:jc w:val="both"/>
        <w:rPr>
          <w:rFonts w:cs="Arial"/>
        </w:rPr>
      </w:pPr>
    </w:p>
    <w:p w14:paraId="1B82D959" w14:textId="5A45BBCD" w:rsidR="00EA7925" w:rsidRDefault="00EA7925" w:rsidP="009056B0">
      <w:pPr>
        <w:jc w:val="both"/>
        <w:rPr>
          <w:rFonts w:cs="Arial"/>
        </w:rPr>
      </w:pPr>
    </w:p>
    <w:p w14:paraId="404284D5" w14:textId="52EEC5A8" w:rsidR="00EA7925" w:rsidRDefault="00EA7925" w:rsidP="009056B0">
      <w:pPr>
        <w:jc w:val="both"/>
        <w:rPr>
          <w:rFonts w:cs="Arial"/>
        </w:rPr>
      </w:pPr>
    </w:p>
    <w:p w14:paraId="2D21958D" w14:textId="7C72FBB0" w:rsidR="00EA7925" w:rsidRDefault="00EA7925" w:rsidP="009056B0">
      <w:pPr>
        <w:jc w:val="both"/>
        <w:rPr>
          <w:rFonts w:cs="Arial"/>
        </w:rPr>
      </w:pPr>
    </w:p>
    <w:p w14:paraId="622E9B5A" w14:textId="77777777" w:rsidR="00EA7925" w:rsidRDefault="00EA7925" w:rsidP="009056B0">
      <w:pPr>
        <w:jc w:val="both"/>
        <w:rPr>
          <w:rFonts w:cs="Arial"/>
        </w:rPr>
      </w:pPr>
      <w:bookmarkStart w:id="0" w:name="_GoBack"/>
      <w:bookmarkEnd w:id="0"/>
    </w:p>
    <w:p w14:paraId="70498A6E" w14:textId="5050A1C2" w:rsidR="00EA7925" w:rsidRDefault="00EA7925" w:rsidP="009056B0">
      <w:pPr>
        <w:jc w:val="both"/>
        <w:rPr>
          <w:rFonts w:cs="Arial"/>
        </w:rPr>
      </w:pPr>
    </w:p>
    <w:p w14:paraId="405A7CCC" w14:textId="6546700E" w:rsidR="00EA7925" w:rsidRPr="009056B0" w:rsidRDefault="00EA7925" w:rsidP="00EA7925">
      <w:pPr>
        <w:jc w:val="center"/>
        <w:rPr>
          <w:rFonts w:cs="Arial"/>
        </w:rPr>
      </w:pPr>
      <w:r>
        <w:rPr>
          <w:rFonts w:cs="Arial"/>
        </w:rPr>
        <w:t>-0-0-0-</w:t>
      </w:r>
    </w:p>
    <w:sectPr w:rsidR="00EA7925" w:rsidRPr="009056B0" w:rsidSect="005606CA">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F81A64"/>
    <w:multiLevelType w:val="multilevel"/>
    <w:tmpl w:val="25268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2577127F"/>
    <w:multiLevelType w:val="hybridMultilevel"/>
    <w:tmpl w:val="33AC9F1C"/>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46EE5316"/>
    <w:multiLevelType w:val="hybridMultilevel"/>
    <w:tmpl w:val="B98253A2"/>
    <w:lvl w:ilvl="0" w:tplc="BE0445DE">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47AB4165"/>
    <w:multiLevelType w:val="multilevel"/>
    <w:tmpl w:val="02140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6" w15:restartNumberingAfterBreak="0">
    <w:nsid w:val="595319F9"/>
    <w:multiLevelType w:val="hybridMultilevel"/>
    <w:tmpl w:val="C172D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5"/>
  </w:num>
  <w:num w:numId="2">
    <w:abstractNumId w:val="7"/>
  </w:num>
  <w:num w:numId="3">
    <w:abstractNumId w:val="1"/>
  </w:num>
  <w:num w:numId="4">
    <w:abstractNumId w:val="2"/>
  </w:num>
  <w:num w:numId="5">
    <w:abstractNumId w:val="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0"/>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425"/>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tentType" w:val="AfdelingGeneriek"/>
    <w:docVar w:name="DmsName" w:val="SHAREPOINT"/>
    <w:docVar w:name="DocAuthor" w:val="Hélène Kiesbrink - Geenen"/>
    <w:docVar w:name="DocDuplex" w:val="DUPLEX_DEFAULT"/>
    <w:docVar w:name="DocIndex" w:val="0000"/>
    <w:docVar w:name="DocPrinter" w:val="NOPRINTER"/>
    <w:docVar w:name="DocReg" w:val="0"/>
    <w:docVar w:name="DocType" w:val="0x01010063C8722E7D97C54694165A94A24FE7D701"/>
    <w:docVar w:name="KingAsync" w:val="none"/>
    <w:docVar w:name="KingWizard" w:val="0"/>
    <w:docVar w:name="mitStyleTemplates" w:val="Stijl algemeen|"/>
    <w:docVar w:name="tblDef" w:val="&lt;?xml version=&quot;1.0&quot; encoding=&quot;utf-16&quot;?&gt;&lt;ArrayOfQuestionGroup xmlns:xsi=&quot;http://www.w3.org/2001/XMLSchema-instance&quot; xmlns:xsd=&quot;http://www.w3.org/2001/XMLSchema&quot; /&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A620AB"/>
    <w:rsid w:val="000A3E60"/>
    <w:rsid w:val="000A4A23"/>
    <w:rsid w:val="000B5656"/>
    <w:rsid w:val="000D1752"/>
    <w:rsid w:val="00116B25"/>
    <w:rsid w:val="002E5EFF"/>
    <w:rsid w:val="003D158F"/>
    <w:rsid w:val="004A4B12"/>
    <w:rsid w:val="004A6B9F"/>
    <w:rsid w:val="004B006A"/>
    <w:rsid w:val="004E550B"/>
    <w:rsid w:val="004F294B"/>
    <w:rsid w:val="005606CA"/>
    <w:rsid w:val="00570CF9"/>
    <w:rsid w:val="00596DBC"/>
    <w:rsid w:val="00684777"/>
    <w:rsid w:val="007C2C8C"/>
    <w:rsid w:val="008337F6"/>
    <w:rsid w:val="009056B0"/>
    <w:rsid w:val="009F0A8B"/>
    <w:rsid w:val="00A620AB"/>
    <w:rsid w:val="00A80100"/>
    <w:rsid w:val="00B91149"/>
    <w:rsid w:val="00BD7324"/>
    <w:rsid w:val="00C943E1"/>
    <w:rsid w:val="00DA50F9"/>
    <w:rsid w:val="00E2777B"/>
    <w:rsid w:val="00EA7925"/>
    <w:rsid w:val="00EC32E1"/>
    <w:rsid w:val="00F0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8EC0E"/>
  <w15:chartTrackingRefBased/>
  <w15:docId w15:val="{D09D1FFB-04AB-4FE6-B4D1-1F7A09F1F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337F6"/>
    <w:pPr>
      <w:spacing w:after="0" w:line="240" w:lineRule="auto"/>
    </w:pPr>
    <w:rPr>
      <w:rFonts w:ascii="Arial" w:hAnsi="Arial" w:cs="Times New Roman"/>
      <w:szCs w:val="24"/>
    </w:rPr>
  </w:style>
  <w:style w:type="paragraph" w:styleId="Kop1">
    <w:name w:val="heading 1"/>
    <w:basedOn w:val="Standaard"/>
    <w:next w:val="Standaard"/>
    <w:link w:val="Kop1Char"/>
    <w:qFormat/>
    <w:rsid w:val="00684777"/>
    <w:pPr>
      <w:keepNext/>
      <w:spacing w:after="240"/>
      <w:outlineLvl w:val="0"/>
    </w:pPr>
    <w:rPr>
      <w:rFonts w:ascii="Arial Narrow" w:hAnsi="Arial Narrow" w:cs="Arial"/>
      <w:b/>
      <w:bCs/>
      <w:sz w:val="24"/>
    </w:rPr>
  </w:style>
  <w:style w:type="paragraph" w:styleId="Kop2">
    <w:name w:val="heading 2"/>
    <w:basedOn w:val="Kop1"/>
    <w:next w:val="Standaard"/>
    <w:link w:val="Kop2Char"/>
    <w:qFormat/>
    <w:rsid w:val="00684777"/>
    <w:pPr>
      <w:spacing w:after="120"/>
      <w:outlineLvl w:val="1"/>
    </w:pPr>
    <w:rPr>
      <w:bCs w:val="0"/>
      <w:iCs/>
    </w:rPr>
  </w:style>
  <w:style w:type="paragraph" w:styleId="Kop3">
    <w:name w:val="heading 3"/>
    <w:basedOn w:val="Kop2"/>
    <w:next w:val="Standaard"/>
    <w:link w:val="Kop3Char"/>
    <w:qFormat/>
    <w:rsid w:val="00684777"/>
    <w:pPr>
      <w:spacing w:after="60"/>
      <w:outlineLvl w:val="2"/>
    </w:pPr>
    <w:rPr>
      <w:bCs/>
    </w:rPr>
  </w:style>
  <w:style w:type="paragraph" w:styleId="Kop4">
    <w:name w:val="heading 4"/>
    <w:basedOn w:val="Kop3"/>
    <w:next w:val="Standaard"/>
    <w:link w:val="Kop4Char"/>
    <w:uiPriority w:val="9"/>
    <w:semiHidden/>
    <w:unhideWhenUsed/>
    <w:rsid w:val="008337F6"/>
    <w:pPr>
      <w:keepLines/>
      <w:spacing w:before="40"/>
      <w:outlineLvl w:val="3"/>
    </w:pPr>
    <w:rPr>
      <w:rFonts w:eastAsiaTheme="majorEastAsia" w:cstheme="majorBidi"/>
      <w:iCs w:val="0"/>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84777"/>
    <w:rPr>
      <w:rFonts w:ascii="Arial Narrow" w:eastAsia="Times New Roman" w:hAnsi="Arial Narrow" w:cs="Arial"/>
      <w:b/>
      <w:bCs/>
      <w:sz w:val="24"/>
      <w:szCs w:val="24"/>
    </w:rPr>
  </w:style>
  <w:style w:type="character" w:customStyle="1" w:styleId="Kop2Char">
    <w:name w:val="Kop 2 Char"/>
    <w:basedOn w:val="Standaardalinea-lettertype"/>
    <w:link w:val="Kop2"/>
    <w:rsid w:val="00684777"/>
    <w:rPr>
      <w:rFonts w:ascii="Arial Narrow" w:eastAsia="Times New Roman" w:hAnsi="Arial Narrow" w:cs="Arial"/>
      <w:b/>
      <w:iCs/>
      <w:sz w:val="24"/>
      <w:szCs w:val="24"/>
    </w:rPr>
  </w:style>
  <w:style w:type="character" w:customStyle="1" w:styleId="Kop3Char">
    <w:name w:val="Kop 3 Char"/>
    <w:basedOn w:val="Standaardalinea-lettertype"/>
    <w:link w:val="Kop3"/>
    <w:rsid w:val="00684777"/>
    <w:rPr>
      <w:rFonts w:ascii="Arial Narrow" w:eastAsia="Times New Roman" w:hAnsi="Arial Narrow" w:cs="Arial"/>
      <w:b/>
      <w:bCs/>
      <w:iCs/>
      <w:sz w:val="24"/>
      <w:szCs w:val="24"/>
    </w:rPr>
  </w:style>
  <w:style w:type="paragraph" w:customStyle="1" w:styleId="OpsomBullit1">
    <w:name w:val="OpsomBullit1"/>
    <w:basedOn w:val="Standaard"/>
    <w:rsid w:val="00684777"/>
    <w:pPr>
      <w:numPr>
        <w:numId w:val="1"/>
      </w:numPr>
    </w:pPr>
    <w:rPr>
      <w:szCs w:val="20"/>
    </w:rPr>
  </w:style>
  <w:style w:type="paragraph" w:customStyle="1" w:styleId="OpsomCijfer1">
    <w:name w:val="OpsomCijfer1"/>
    <w:basedOn w:val="Standaard"/>
    <w:rsid w:val="00684777"/>
    <w:pPr>
      <w:numPr>
        <w:numId w:val="2"/>
      </w:numPr>
      <w:tabs>
        <w:tab w:val="clear" w:pos="425"/>
      </w:tabs>
    </w:pPr>
    <w:rPr>
      <w:szCs w:val="20"/>
    </w:rPr>
  </w:style>
  <w:style w:type="paragraph" w:customStyle="1" w:styleId="OpsomLetter1">
    <w:name w:val="OpsomLetter1"/>
    <w:basedOn w:val="Standaard"/>
    <w:rsid w:val="00684777"/>
    <w:pPr>
      <w:numPr>
        <w:numId w:val="3"/>
      </w:numPr>
      <w:tabs>
        <w:tab w:val="clear" w:pos="425"/>
      </w:tabs>
    </w:pPr>
    <w:rPr>
      <w:szCs w:val="20"/>
    </w:rPr>
  </w:style>
  <w:style w:type="paragraph" w:customStyle="1" w:styleId="Standaard1">
    <w:name w:val="Standaard1"/>
    <w:basedOn w:val="Standaard"/>
    <w:next w:val="Standaard"/>
    <w:rsid w:val="00684777"/>
    <w:rPr>
      <w:rFonts w:ascii="Arial Narrow" w:hAnsi="Arial Narrow"/>
      <w:b/>
      <w:sz w:val="24"/>
      <w:szCs w:val="20"/>
    </w:rPr>
  </w:style>
  <w:style w:type="paragraph" w:styleId="Voettekst">
    <w:name w:val="footer"/>
    <w:basedOn w:val="Standaard"/>
    <w:link w:val="VoettekstChar"/>
    <w:rsid w:val="00684777"/>
    <w:pPr>
      <w:tabs>
        <w:tab w:val="center" w:pos="4536"/>
        <w:tab w:val="right" w:pos="9072"/>
      </w:tabs>
    </w:pPr>
    <w:rPr>
      <w:szCs w:val="20"/>
    </w:rPr>
  </w:style>
  <w:style w:type="character" w:customStyle="1" w:styleId="VoettekstChar">
    <w:name w:val="Voettekst Char"/>
    <w:basedOn w:val="Standaardalinea-lettertype"/>
    <w:link w:val="Voettekst"/>
    <w:rsid w:val="00684777"/>
    <w:rPr>
      <w:rFonts w:ascii="Arial" w:eastAsia="Times New Roman" w:hAnsi="Arial" w:cs="Times New Roman"/>
      <w:szCs w:val="20"/>
    </w:rPr>
  </w:style>
  <w:style w:type="character" w:customStyle="1" w:styleId="Kop4Char">
    <w:name w:val="Kop 4 Char"/>
    <w:basedOn w:val="Standaardalinea-lettertype"/>
    <w:link w:val="Kop4"/>
    <w:uiPriority w:val="9"/>
    <w:semiHidden/>
    <w:rsid w:val="000D1752"/>
    <w:rPr>
      <w:rFonts w:ascii="Arial Narrow" w:eastAsiaTheme="majorEastAsia" w:hAnsi="Arial Narrow" w:cstheme="majorBidi"/>
      <w:b/>
      <w:bCs/>
      <w:color w:val="2F5496" w:themeColor="accent1" w:themeShade="BF"/>
      <w:sz w:val="24"/>
      <w:szCs w:val="24"/>
    </w:rPr>
  </w:style>
  <w:style w:type="paragraph" w:styleId="Lijstalinea">
    <w:name w:val="List Paragraph"/>
    <w:basedOn w:val="Standaard"/>
    <w:uiPriority w:val="34"/>
    <w:qFormat/>
    <w:rsid w:val="00A620AB"/>
    <w:pPr>
      <w:ind w:left="720"/>
    </w:pPr>
    <w:rPr>
      <w:rFonts w:ascii="Calibri" w:eastAsiaTheme="minorHAnsi" w:hAnsi="Calibri" w:cs="Calibri"/>
      <w:szCs w:val="22"/>
      <w:lang w:eastAsia="en-US"/>
    </w:rPr>
  </w:style>
  <w:style w:type="paragraph" w:styleId="Normaalweb">
    <w:name w:val="Normal (Web)"/>
    <w:basedOn w:val="Standaard"/>
    <w:uiPriority w:val="99"/>
    <w:semiHidden/>
    <w:unhideWhenUsed/>
    <w:rsid w:val="00A620AB"/>
    <w:pPr>
      <w:spacing w:before="100" w:beforeAutospacing="1" w:after="100" w:afterAutospacing="1"/>
    </w:pPr>
    <w:rPr>
      <w:rFonts w:ascii="Times New Roman" w:hAnsi="Times New Roman"/>
      <w:sz w:val="24"/>
    </w:rPr>
  </w:style>
  <w:style w:type="character" w:styleId="Zwaar">
    <w:name w:val="Strong"/>
    <w:basedOn w:val="Standaardalinea-lettertype"/>
    <w:uiPriority w:val="22"/>
    <w:qFormat/>
    <w:rsid w:val="00C943E1"/>
    <w:rPr>
      <w:b/>
      <w:bCs/>
    </w:rPr>
  </w:style>
  <w:style w:type="table" w:styleId="Tabelraster">
    <w:name w:val="Table Grid"/>
    <w:basedOn w:val="Standaardtabel"/>
    <w:uiPriority w:val="39"/>
    <w:rsid w:val="00C94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3D158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D158F"/>
    <w:rPr>
      <w:rFonts w:ascii="Segoe UI" w:hAnsi="Segoe UI" w:cs="Segoe UI"/>
      <w:sz w:val="18"/>
      <w:szCs w:val="18"/>
    </w:rPr>
  </w:style>
  <w:style w:type="character" w:styleId="Verwijzingopmerking">
    <w:name w:val="annotation reference"/>
    <w:basedOn w:val="Standaardalinea-lettertype"/>
    <w:uiPriority w:val="99"/>
    <w:semiHidden/>
    <w:unhideWhenUsed/>
    <w:rsid w:val="000A4A23"/>
    <w:rPr>
      <w:sz w:val="16"/>
      <w:szCs w:val="16"/>
    </w:rPr>
  </w:style>
  <w:style w:type="paragraph" w:styleId="Tekstopmerking">
    <w:name w:val="annotation text"/>
    <w:basedOn w:val="Standaard"/>
    <w:link w:val="TekstopmerkingChar"/>
    <w:uiPriority w:val="99"/>
    <w:semiHidden/>
    <w:unhideWhenUsed/>
    <w:rsid w:val="000A4A23"/>
    <w:rPr>
      <w:sz w:val="20"/>
      <w:szCs w:val="20"/>
    </w:rPr>
  </w:style>
  <w:style w:type="character" w:customStyle="1" w:styleId="TekstopmerkingChar">
    <w:name w:val="Tekst opmerking Char"/>
    <w:basedOn w:val="Standaardalinea-lettertype"/>
    <w:link w:val="Tekstopmerking"/>
    <w:uiPriority w:val="99"/>
    <w:semiHidden/>
    <w:rsid w:val="000A4A23"/>
    <w:rPr>
      <w:rFonts w:ascii="Arial"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0A4A23"/>
    <w:rPr>
      <w:b/>
      <w:bCs/>
    </w:rPr>
  </w:style>
  <w:style w:type="character" w:customStyle="1" w:styleId="OnderwerpvanopmerkingChar">
    <w:name w:val="Onderwerp van opmerking Char"/>
    <w:basedOn w:val="TekstopmerkingChar"/>
    <w:link w:val="Onderwerpvanopmerking"/>
    <w:uiPriority w:val="99"/>
    <w:semiHidden/>
    <w:rsid w:val="000A4A23"/>
    <w:rPr>
      <w:rFonts w:ascii="Arial"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665813">
      <w:bodyDiv w:val="1"/>
      <w:marLeft w:val="0"/>
      <w:marRight w:val="0"/>
      <w:marTop w:val="0"/>
      <w:marBottom w:val="0"/>
      <w:divBdr>
        <w:top w:val="none" w:sz="0" w:space="0" w:color="auto"/>
        <w:left w:val="none" w:sz="0" w:space="0" w:color="auto"/>
        <w:bottom w:val="none" w:sz="0" w:space="0" w:color="auto"/>
        <w:right w:val="none" w:sz="0" w:space="0" w:color="auto"/>
      </w:divBdr>
    </w:div>
    <w:div w:id="617613708">
      <w:bodyDiv w:val="1"/>
      <w:marLeft w:val="0"/>
      <w:marRight w:val="0"/>
      <w:marTop w:val="0"/>
      <w:marBottom w:val="0"/>
      <w:divBdr>
        <w:top w:val="none" w:sz="0" w:space="0" w:color="auto"/>
        <w:left w:val="none" w:sz="0" w:space="0" w:color="auto"/>
        <w:bottom w:val="none" w:sz="0" w:space="0" w:color="auto"/>
        <w:right w:val="none" w:sz="0" w:space="0" w:color="auto"/>
      </w:divBdr>
    </w:div>
    <w:div w:id="1035010097">
      <w:bodyDiv w:val="1"/>
      <w:marLeft w:val="0"/>
      <w:marRight w:val="0"/>
      <w:marTop w:val="0"/>
      <w:marBottom w:val="0"/>
      <w:divBdr>
        <w:top w:val="none" w:sz="0" w:space="0" w:color="auto"/>
        <w:left w:val="none" w:sz="0" w:space="0" w:color="auto"/>
        <w:bottom w:val="none" w:sz="0" w:space="0" w:color="auto"/>
        <w:right w:val="none" w:sz="0" w:space="0" w:color="auto"/>
      </w:divBdr>
    </w:div>
    <w:div w:id="1092822680">
      <w:bodyDiv w:val="1"/>
      <w:marLeft w:val="0"/>
      <w:marRight w:val="0"/>
      <w:marTop w:val="0"/>
      <w:marBottom w:val="0"/>
      <w:divBdr>
        <w:top w:val="none" w:sz="0" w:space="0" w:color="auto"/>
        <w:left w:val="none" w:sz="0" w:space="0" w:color="auto"/>
        <w:bottom w:val="none" w:sz="0" w:space="0" w:color="auto"/>
        <w:right w:val="none" w:sz="0" w:space="0" w:color="auto"/>
      </w:divBdr>
    </w:div>
    <w:div w:id="1948922555">
      <w:bodyDiv w:val="1"/>
      <w:marLeft w:val="0"/>
      <w:marRight w:val="0"/>
      <w:marTop w:val="0"/>
      <w:marBottom w:val="0"/>
      <w:divBdr>
        <w:top w:val="none" w:sz="0" w:space="0" w:color="auto"/>
        <w:left w:val="none" w:sz="0" w:space="0" w:color="auto"/>
        <w:bottom w:val="none" w:sz="0" w:space="0" w:color="auto"/>
        <w:right w:val="none" w:sz="0" w:space="0" w:color="auto"/>
      </w:divBdr>
    </w:div>
    <w:div w:id="2093233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 xsi:nil="tru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1693678</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VENLOZAAK-311-493-729</_dlc_DocId>
    <_dlc_DocIdUrl xmlns="1ac1c52f-12bd-4579-b768-2bbe27d3d2d8">
      <Url>http://vnlvsvappl005:81/_layouts/15/DocIdRedir.aspx?ID=VENLOZAAK-311-493-729</Url>
      <Description>VENLOZAAK-311-493-729</Description>
    </_dlc_DocIdUrl>
  </documentManagement>
</p:properties>
</file>

<file path=customXml/itemProps1.xml><?xml version="1.0" encoding="utf-8"?>
<ds:datastoreItem xmlns:ds="http://schemas.openxmlformats.org/officeDocument/2006/customXml" ds:itemID="{3762070E-A30C-461F-8668-011996992B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B5CFDA-807D-45B6-B0BA-B71B1EB6D941}">
  <ds:schemaRefs>
    <ds:schemaRef ds:uri="http://schemas.microsoft.com/sharepoint/events"/>
  </ds:schemaRefs>
</ds:datastoreItem>
</file>

<file path=customXml/itemProps3.xml><?xml version="1.0" encoding="utf-8"?>
<ds:datastoreItem xmlns:ds="http://schemas.openxmlformats.org/officeDocument/2006/customXml" ds:itemID="{2612F3E4-AD73-4AED-A401-9DA6BBC0EEF1}">
  <ds:schemaRefs>
    <ds:schemaRef ds:uri="http://schemas.microsoft.com/sharepoint/v3/contenttype/forms"/>
  </ds:schemaRefs>
</ds:datastoreItem>
</file>

<file path=customXml/itemProps4.xml><?xml version="1.0" encoding="utf-8"?>
<ds:datastoreItem xmlns:ds="http://schemas.openxmlformats.org/officeDocument/2006/customXml" ds:itemID="{BE3FCF22-31CD-4B14-BA5F-ABAFC561E532}">
  <ds:schemaRefs>
    <ds:schemaRef ds:uri="http://schemas.microsoft.com/office/2006/documentManagement/types"/>
    <ds:schemaRef ds:uri="http://purl.org/dc/dcmitype/"/>
    <ds:schemaRef ds:uri="http://schemas.microsoft.com/office/infopath/2007/PartnerControls"/>
    <ds:schemaRef ds:uri="d10cd6cb-9711-40de-8da4-c1daa204fbb3"/>
    <ds:schemaRef ds:uri="http://purl.org/dc/elements/1.1/"/>
    <ds:schemaRef ds:uri="http://schemas.microsoft.com/office/2006/metadata/properties"/>
    <ds:schemaRef ds:uri="http://schemas.openxmlformats.org/package/2006/metadata/core-properties"/>
    <ds:schemaRef ds:uri="c774dfb6-a45d-4726-8970-554c124004a3"/>
    <ds:schemaRef ds:uri="fce754d3-67a6-4a1d-9c43-d451af98d6ad"/>
    <ds:schemaRef ds:uri="http://purl.org/dc/terms/"/>
    <ds:schemaRef ds:uri="53e03589-35d4-4a45-a49d-0ea6bf1af4b3"/>
    <ds:schemaRef ds:uri="1ac1c52f-12bd-4579-b768-2bbe27d3d2d8"/>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1286</Words>
  <Characters>7077</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Beantwoording Vragen marktconsultatie woonwensenonderzoek rectificatie 3 december 2020</dc:title>
  <dc:subject/>
  <dc:creator>Vera</dc:creator>
  <cp:keywords/>
  <dc:description/>
  <cp:lastModifiedBy>Kim</cp:lastModifiedBy>
  <cp:revision>4</cp:revision>
  <dcterms:created xsi:type="dcterms:W3CDTF">2020-12-03T14:21:00Z</dcterms:created>
  <dcterms:modified xsi:type="dcterms:W3CDTF">2020-12-04T10:15:00Z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37872029-30e9-4ef5-9e6a-9f5eacc2be6a</vt:lpwstr>
  </property>
</Properties>
</file>