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429CE" w:rsidRDefault="00D47FF5">
      <w:pPr>
        <w:sectPr w:rsidR="007429CE" w:rsidSect="007429CE">
          <w:headerReference w:type="even" r:id="rId9"/>
          <w:headerReference w:type="first" r:id="rId10"/>
          <w:pgSz w:w="11906" w:h="16838"/>
          <w:pgMar w:top="1440" w:right="1440" w:bottom="1440" w:left="1440" w:header="0" w:footer="708" w:gutter="0"/>
          <w:cols w:space="708"/>
          <w:titlePg/>
          <w:docGrid w:linePitch="360"/>
        </w:sect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53302" wp14:editId="25127D17">
                <wp:simplePos x="0" y="0"/>
                <wp:positionH relativeFrom="column">
                  <wp:posOffset>428625</wp:posOffset>
                </wp:positionH>
                <wp:positionV relativeFrom="paragraph">
                  <wp:posOffset>279399</wp:posOffset>
                </wp:positionV>
                <wp:extent cx="5076825" cy="286702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86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2A1" w:rsidRDefault="008502A1" w:rsidP="008502A1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01514">
                              <w:rPr>
                                <w:b/>
                                <w:sz w:val="32"/>
                                <w:szCs w:val="32"/>
                              </w:rPr>
                              <w:t>Bijlage 4 Vragenformulier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prebidfase</w:t>
                            </w:r>
                          </w:p>
                          <w:p w:rsidR="007429CE" w:rsidRPr="002D69B4" w:rsidRDefault="007429CE" w:rsidP="007429CE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7429CE" w:rsidRDefault="008502A1" w:rsidP="007429CE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:rsidR="000B5E65" w:rsidRPr="000B5E65" w:rsidRDefault="000B5E65" w:rsidP="000B5E65">
                            <w:pPr>
                              <w:pStyle w:val="titel"/>
                              <w:rPr>
                                <w:b w:val="0"/>
                                <w:sz w:val="36"/>
                              </w:rPr>
                            </w:pPr>
                            <w:r w:rsidRPr="000B5E65">
                              <w:rPr>
                                <w:b w:val="0"/>
                                <w:sz w:val="36"/>
                              </w:rPr>
                              <w:t>Ingrediënten voor voeding t.b.v. Dienst Justitiële Inrichtingen</w:t>
                            </w:r>
                          </w:p>
                          <w:p w:rsidR="00F14BCF" w:rsidRPr="00F14BCF" w:rsidRDefault="00F14BCF" w:rsidP="000B5E65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75pt;margin-top:22pt;width:399.75pt;height:2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" filled="f" stroked="f" strokecolor="#09f">
                <v:textbox inset="0,0,0,0">
                  <w:txbxContent>
                    <w:p w:rsidR="008502A1" w:rsidRDefault="008502A1" w:rsidP="008502A1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501514">
                        <w:rPr>
                          <w:b/>
                          <w:sz w:val="32"/>
                          <w:szCs w:val="32"/>
                        </w:rPr>
                        <w:t>Bijlage 4 Vragenformulier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prebidfase</w:t>
                      </w:r>
                    </w:p>
                    <w:p w:rsidR="007429CE" w:rsidRPr="002D69B4" w:rsidRDefault="007429CE" w:rsidP="007429CE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7429CE" w:rsidRDefault="008502A1" w:rsidP="007429CE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:rsidR="000B5E65" w:rsidRPr="000B5E65" w:rsidRDefault="000B5E65" w:rsidP="000B5E65">
                      <w:pPr>
                        <w:pStyle w:val="titel"/>
                        <w:rPr>
                          <w:b w:val="0"/>
                          <w:sz w:val="36"/>
                        </w:rPr>
                      </w:pPr>
                      <w:r w:rsidRPr="000B5E65">
                        <w:rPr>
                          <w:b w:val="0"/>
                          <w:sz w:val="36"/>
                        </w:rPr>
                        <w:t>Ingrediënten voor voeding t.b.v. Dienst Justitiële Inrichtingen</w:t>
                      </w:r>
                    </w:p>
                    <w:p w:rsidR="00F14BCF" w:rsidRPr="00F14BCF" w:rsidRDefault="00F14BCF" w:rsidP="000B5E65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29CE" w:rsidRPr="0099386E" w:rsidRDefault="00F14BCF" w:rsidP="007429CE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Het verzoek om het ingevulde vragenformulier i</w:t>
      </w:r>
      <w:r w:rsidR="007429CE" w:rsidRPr="0099386E">
        <w:rPr>
          <w:rFonts w:ascii="Verdana" w:hAnsi="Verdana"/>
          <w:b/>
          <w:sz w:val="18"/>
          <w:szCs w:val="18"/>
        </w:rPr>
        <w:t>n bewerkbaar Word format aan</w:t>
      </w:r>
      <w:r>
        <w:rPr>
          <w:rFonts w:ascii="Verdana" w:hAnsi="Verdana"/>
          <w:b/>
          <w:sz w:val="18"/>
          <w:szCs w:val="18"/>
        </w:rPr>
        <w:t xml:space="preserve"> te l</w:t>
      </w:r>
      <w:r w:rsidR="007429CE" w:rsidRPr="0099386E">
        <w:rPr>
          <w:rFonts w:ascii="Verdana" w:hAnsi="Verdana"/>
          <w:b/>
          <w:sz w:val="18"/>
          <w:szCs w:val="18"/>
        </w:rPr>
        <w:t>everen</w:t>
      </w:r>
      <w:r>
        <w:rPr>
          <w:rFonts w:ascii="Verdana" w:hAnsi="Verdana"/>
          <w:b/>
          <w:sz w:val="18"/>
          <w:szCs w:val="18"/>
        </w:rPr>
        <w:t>.</w:t>
      </w: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850"/>
        <w:gridCol w:w="10206"/>
      </w:tblGrid>
      <w:tr w:rsidR="008033B5" w:rsidRPr="00106EEC" w:rsidTr="000E3EA3">
        <w:tc>
          <w:tcPr>
            <w:tcW w:w="1843" w:type="dxa"/>
            <w:shd w:val="clear" w:color="auto" w:fill="365F91" w:themeFill="accent1" w:themeFillShade="BF"/>
          </w:tcPr>
          <w:p w:rsidR="008033B5" w:rsidRPr="00106EEC" w:rsidRDefault="008033B5" w:rsidP="00F14BCF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</w:pPr>
          </w:p>
        </w:tc>
        <w:tc>
          <w:tcPr>
            <w:tcW w:w="12332" w:type="dxa"/>
            <w:gridSpan w:val="3"/>
            <w:shd w:val="clear" w:color="auto" w:fill="365F91" w:themeFill="accent1" w:themeFillShade="BF"/>
          </w:tcPr>
          <w:p w:rsidR="008033B5" w:rsidRPr="00106EEC" w:rsidRDefault="008033B5" w:rsidP="00F14BCF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</w:pPr>
            <w:r w:rsidRPr="00106EEC"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  <w:t>Vragen</w:t>
            </w:r>
          </w:p>
        </w:tc>
      </w:tr>
      <w:tr w:rsidR="008033B5" w:rsidRPr="00106EEC" w:rsidTr="000E3EA3">
        <w:tc>
          <w:tcPr>
            <w:tcW w:w="1843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Document (Beschrijvend document of bijlagenummer)</w:t>
            </w:r>
          </w:p>
        </w:tc>
        <w:tc>
          <w:tcPr>
            <w:tcW w:w="1276" w:type="dxa"/>
            <w:shd w:val="clear" w:color="auto" w:fill="365F91" w:themeFill="accent1" w:themeFillShade="BF"/>
          </w:tcPr>
          <w:p w:rsidR="008033B5" w:rsidRPr="008033B5" w:rsidRDefault="000E3EA3" w:rsidP="000E3EA3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Paragraaf</w:t>
            </w:r>
          </w:p>
        </w:tc>
        <w:tc>
          <w:tcPr>
            <w:tcW w:w="850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Pagina</w:t>
            </w:r>
          </w:p>
        </w:tc>
        <w:tc>
          <w:tcPr>
            <w:tcW w:w="10206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Vraag</w:t>
            </w: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1514" w:rsidRPr="00106EEC" w:rsidTr="000E3EA3">
        <w:tc>
          <w:tcPr>
            <w:tcW w:w="1843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1514" w:rsidRPr="00106EEC" w:rsidTr="000E3EA3">
        <w:tc>
          <w:tcPr>
            <w:tcW w:w="1843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1514" w:rsidRPr="00106EEC" w:rsidTr="000E3EA3">
        <w:tc>
          <w:tcPr>
            <w:tcW w:w="1843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1514" w:rsidRPr="00106EEC" w:rsidTr="000E3EA3">
        <w:tc>
          <w:tcPr>
            <w:tcW w:w="1843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1514" w:rsidRPr="00106EEC" w:rsidTr="000E3EA3">
        <w:tc>
          <w:tcPr>
            <w:tcW w:w="1843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</w:tbl>
    <w:p w:rsidR="007D2E54" w:rsidRDefault="007D2E54" w:rsidP="003E37A9"/>
    <w:sectPr w:rsidR="007D2E54" w:rsidSect="007429CE">
      <w:pgSz w:w="16838" w:h="11906" w:orient="landscape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9CE" w:rsidRDefault="007429CE" w:rsidP="007429CE">
      <w:pPr>
        <w:spacing w:after="0" w:line="240" w:lineRule="auto"/>
      </w:pPr>
      <w:r>
        <w:separator/>
      </w:r>
    </w:p>
  </w:endnote>
  <w:endnote w:type="continuationSeparator" w:id="0">
    <w:p w:rsidR="007429CE" w:rsidRDefault="007429CE" w:rsidP="0074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9CE" w:rsidRDefault="007429CE" w:rsidP="007429CE">
      <w:pPr>
        <w:spacing w:after="0" w:line="240" w:lineRule="auto"/>
      </w:pPr>
      <w:r>
        <w:separator/>
      </w:r>
    </w:p>
  </w:footnote>
  <w:footnote w:type="continuationSeparator" w:id="0">
    <w:p w:rsidR="007429CE" w:rsidRDefault="007429CE" w:rsidP="0074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CF" w:rsidRPr="002E14E1" w:rsidRDefault="00F14BCF" w:rsidP="00F14BCF">
    <w:pPr>
      <w:adjustRightInd w:val="0"/>
      <w:spacing w:line="180" w:lineRule="exact"/>
      <w:rPr>
        <w:sz w:val="13"/>
      </w:rPr>
    </w:pPr>
    <w:r>
      <w:rPr>
        <w:rStyle w:val="Huisstijl-Koptekst"/>
      </w:rPr>
      <w:t xml:space="preserve">Bijlage 4 | Vragenformulier </w:t>
    </w:r>
    <w:r w:rsidRPr="00501514">
      <w:rPr>
        <w:rStyle w:val="Huisstijl-Koptekst"/>
      </w:rPr>
      <w:t xml:space="preserve">prebidfase | </w:t>
    </w:r>
    <w:r w:rsidR="00501514" w:rsidRPr="00501514">
      <w:rPr>
        <w:rStyle w:val="Huisstijl-Koptekst"/>
      </w:rPr>
      <w:t xml:space="preserve">Europese aanbesteding </w:t>
    </w:r>
    <w:r w:rsidR="000B5E65">
      <w:rPr>
        <w:rStyle w:val="Huisstijl-Koptekst"/>
      </w:rPr>
      <w:t>Ingrediënten voor voeding</w:t>
    </w:r>
    <w:r w:rsidR="004C0196">
      <w:rPr>
        <w:rStyle w:val="Huisstijl-Koptekst"/>
      </w:rPr>
      <w:t xml:space="preserve"> </w:t>
    </w:r>
    <w:r w:rsidR="003E37A9">
      <w:rPr>
        <w:rStyle w:val="Huisstijl-Koptekst"/>
      </w:rPr>
      <w:t>t.b.v. DJI</w:t>
    </w:r>
    <w:r w:rsidR="00501514" w:rsidRPr="00501514">
      <w:rPr>
        <w:rStyle w:val="Huisstijl-Koptekst"/>
      </w:rPr>
      <w:t xml:space="preserve"> </w:t>
    </w:r>
    <w:r w:rsidRPr="00501514">
      <w:rPr>
        <w:rStyle w:val="Huisstijl-Koptekst"/>
      </w:rPr>
      <w:t xml:space="preserve"> | </w:t>
    </w:r>
    <w:r w:rsidR="00167940">
      <w:rPr>
        <w:rStyle w:val="Huisstijl-Koptekst"/>
      </w:rPr>
      <w:t>24</w:t>
    </w:r>
    <w:r w:rsidR="000B5E65">
      <w:rPr>
        <w:rStyle w:val="Huisstijl-Koptekst"/>
      </w:rPr>
      <w:t xml:space="preserve"> september 2020</w:t>
    </w:r>
  </w:p>
  <w:p w:rsidR="00F14BCF" w:rsidRPr="00F14BCF" w:rsidRDefault="00F14BCF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9CE" w:rsidRDefault="007429CE" w:rsidP="007429CE">
    <w:pPr>
      <w:pStyle w:val="Koptekst"/>
      <w:tabs>
        <w:tab w:val="clear" w:pos="4513"/>
        <w:tab w:val="center" w:pos="9072"/>
      </w:tabs>
      <w:ind w:left="3828"/>
    </w:pPr>
    <w:r>
      <w:rPr>
        <w:noProof/>
        <w:lang w:eastAsia="nl-NL"/>
      </w:rPr>
      <w:drawing>
        <wp:inline distT="0" distB="0" distL="0" distR="0" wp14:anchorId="5BC81857" wp14:editId="265AAC01">
          <wp:extent cx="466090" cy="1587500"/>
          <wp:effectExtent l="19050" t="0" r="0" b="0"/>
          <wp:docPr id="17" name="Afbeelding 17" descr="RO_Beeldmerk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_Beeldmerk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158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1" w:name="woordmerk_bk"/>
    <w:r w:rsidR="003E37A9">
      <w:rPr>
        <w:noProof/>
        <w:lang w:eastAsia="nl-NL"/>
      </w:rPr>
      <w:drawing>
        <wp:inline distT="0" distB="0" distL="0" distR="0" wp14:anchorId="74B486CD" wp14:editId="4CA45EE2">
          <wp:extent cx="2343150" cy="158115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4197"/>
    <w:multiLevelType w:val="hybridMultilevel"/>
    <w:tmpl w:val="64406738"/>
    <w:lvl w:ilvl="0" w:tplc="B01CA7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53A6A5E">
      <w:start w:val="1"/>
      <w:numFmt w:val="bullet"/>
      <w:lvlText w:val="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">
    <w:nsid w:val="299C74EF"/>
    <w:multiLevelType w:val="hybridMultilevel"/>
    <w:tmpl w:val="B1267AC4"/>
    <w:lvl w:ilvl="0" w:tplc="DF9E6D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2C382C"/>
    <w:multiLevelType w:val="hybridMultilevel"/>
    <w:tmpl w:val="64406738"/>
    <w:lvl w:ilvl="0" w:tplc="B01CA7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53A6A5E">
      <w:start w:val="1"/>
      <w:numFmt w:val="bullet"/>
      <w:lvlText w:val="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CE"/>
    <w:rsid w:val="000B5E65"/>
    <w:rsid w:val="000E3EA3"/>
    <w:rsid w:val="00167940"/>
    <w:rsid w:val="00261CD2"/>
    <w:rsid w:val="003D774B"/>
    <w:rsid w:val="003E37A9"/>
    <w:rsid w:val="00487A59"/>
    <w:rsid w:val="004C0196"/>
    <w:rsid w:val="004D2EA3"/>
    <w:rsid w:val="00501514"/>
    <w:rsid w:val="00573260"/>
    <w:rsid w:val="007429CE"/>
    <w:rsid w:val="007D2E54"/>
    <w:rsid w:val="008033B5"/>
    <w:rsid w:val="008502A1"/>
    <w:rsid w:val="0095027B"/>
    <w:rsid w:val="0099386E"/>
    <w:rsid w:val="00B53CED"/>
    <w:rsid w:val="00C602D3"/>
    <w:rsid w:val="00CC3D67"/>
    <w:rsid w:val="00D47FF5"/>
    <w:rsid w:val="00EB6BA7"/>
    <w:rsid w:val="00F1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aliases w:val="Hoofdstuk,Section Heading,sectionHeading"/>
    <w:basedOn w:val="Standaard"/>
    <w:next w:val="Standaard"/>
    <w:link w:val="Kop1Char"/>
    <w:qFormat/>
    <w:rsid w:val="007429CE"/>
    <w:pPr>
      <w:keepNext/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 w:after="60" w:line="240" w:lineRule="atLeast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7429CE"/>
    <w:pPr>
      <w:keepNext/>
      <w:spacing w:before="120" w:after="120" w:line="240" w:lineRule="auto"/>
      <w:outlineLvl w:val="4"/>
    </w:pPr>
    <w:rPr>
      <w:rFonts w:ascii="Verdana" w:eastAsia="Times New Roman" w:hAnsi="Verdana" w:cs="Times New Roman"/>
      <w:b/>
      <w:color w:val="0000FF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29CE"/>
  </w:style>
  <w:style w:type="paragraph" w:styleId="Voettekst">
    <w:name w:val="footer"/>
    <w:basedOn w:val="Standaard"/>
    <w:link w:val="Voet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29CE"/>
  </w:style>
  <w:style w:type="paragraph" w:styleId="Ballontekst">
    <w:name w:val="Balloon Text"/>
    <w:basedOn w:val="Standaard"/>
    <w:link w:val="BallontekstChar"/>
    <w:uiPriority w:val="99"/>
    <w:semiHidden/>
    <w:unhideWhenUsed/>
    <w:rsid w:val="0074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29C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7429CE"/>
    <w:pPr>
      <w:spacing w:after="0" w:line="240" w:lineRule="auto"/>
    </w:pPr>
    <w:rPr>
      <w:rFonts w:ascii="Verdana" w:eastAsiaTheme="minorEastAsia" w:hAnsi="Verdana"/>
      <w:lang w:eastAsia="nl-NL"/>
    </w:rPr>
  </w:style>
  <w:style w:type="character" w:customStyle="1" w:styleId="Kop1Char">
    <w:name w:val="Kop 1 Char"/>
    <w:aliases w:val="Hoofdstuk Char,Section Heading Char,sectionHeading Char"/>
    <w:basedOn w:val="Standaardalinea-lettertype"/>
    <w:link w:val="Kop1"/>
    <w:rsid w:val="007429CE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5Char">
    <w:name w:val="Kop 5 Char"/>
    <w:basedOn w:val="Standaardalinea-lettertype"/>
    <w:link w:val="Kop5"/>
    <w:rsid w:val="007429CE"/>
    <w:rPr>
      <w:rFonts w:ascii="Verdana" w:eastAsia="Times New Roman" w:hAnsi="Verdana" w:cs="Times New Roman"/>
      <w:b/>
      <w:color w:val="0000FF"/>
      <w:sz w:val="18"/>
      <w:szCs w:val="20"/>
    </w:rPr>
  </w:style>
  <w:style w:type="character" w:styleId="Hyperlink">
    <w:name w:val="Hyperlink"/>
    <w:rsid w:val="007429CE"/>
    <w:rPr>
      <w:color w:val="0000FF"/>
      <w:u w:val="single"/>
    </w:rPr>
  </w:style>
  <w:style w:type="character" w:styleId="Verwijzingopmerking">
    <w:name w:val="annotation reference"/>
    <w:semiHidden/>
    <w:rsid w:val="007429C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7429CE"/>
    <w:pPr>
      <w:spacing w:after="0" w:line="240" w:lineRule="atLeast"/>
    </w:pPr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429CE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Huisstijl-Koptekst">
    <w:name w:val="Huisstijl-Koptekst"/>
    <w:basedOn w:val="Standaardalinea-lettertype"/>
    <w:rsid w:val="00F14BCF"/>
    <w:rPr>
      <w:rFonts w:ascii="Verdana" w:hAnsi="Verdana"/>
      <w:dstrike w:val="0"/>
      <w:sz w:val="13"/>
      <w:vertAlign w:val="baseline"/>
    </w:rPr>
  </w:style>
  <w:style w:type="paragraph" w:customStyle="1" w:styleId="titel">
    <w:name w:val="titel"/>
    <w:basedOn w:val="Standaard"/>
    <w:next w:val="Standaard"/>
    <w:rsid w:val="000B5E6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300" w:lineRule="atLeast"/>
    </w:pPr>
    <w:rPr>
      <w:rFonts w:ascii="Verdana" w:eastAsia="MS Mincho" w:hAnsi="Verdana" w:cs="Times New Roman"/>
      <w:b/>
      <w:sz w:val="24"/>
      <w:szCs w:val="18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aliases w:val="Hoofdstuk,Section Heading,sectionHeading"/>
    <w:basedOn w:val="Standaard"/>
    <w:next w:val="Standaard"/>
    <w:link w:val="Kop1Char"/>
    <w:qFormat/>
    <w:rsid w:val="007429CE"/>
    <w:pPr>
      <w:keepNext/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 w:after="60" w:line="240" w:lineRule="atLeast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7429CE"/>
    <w:pPr>
      <w:keepNext/>
      <w:spacing w:before="120" w:after="120" w:line="240" w:lineRule="auto"/>
      <w:outlineLvl w:val="4"/>
    </w:pPr>
    <w:rPr>
      <w:rFonts w:ascii="Verdana" w:eastAsia="Times New Roman" w:hAnsi="Verdana" w:cs="Times New Roman"/>
      <w:b/>
      <w:color w:val="0000FF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29CE"/>
  </w:style>
  <w:style w:type="paragraph" w:styleId="Voettekst">
    <w:name w:val="footer"/>
    <w:basedOn w:val="Standaard"/>
    <w:link w:val="Voet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29CE"/>
  </w:style>
  <w:style w:type="paragraph" w:styleId="Ballontekst">
    <w:name w:val="Balloon Text"/>
    <w:basedOn w:val="Standaard"/>
    <w:link w:val="BallontekstChar"/>
    <w:uiPriority w:val="99"/>
    <w:semiHidden/>
    <w:unhideWhenUsed/>
    <w:rsid w:val="0074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29C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7429CE"/>
    <w:pPr>
      <w:spacing w:after="0" w:line="240" w:lineRule="auto"/>
    </w:pPr>
    <w:rPr>
      <w:rFonts w:ascii="Verdana" w:eastAsiaTheme="minorEastAsia" w:hAnsi="Verdana"/>
      <w:lang w:eastAsia="nl-NL"/>
    </w:rPr>
  </w:style>
  <w:style w:type="character" w:customStyle="1" w:styleId="Kop1Char">
    <w:name w:val="Kop 1 Char"/>
    <w:aliases w:val="Hoofdstuk Char,Section Heading Char,sectionHeading Char"/>
    <w:basedOn w:val="Standaardalinea-lettertype"/>
    <w:link w:val="Kop1"/>
    <w:rsid w:val="007429CE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5Char">
    <w:name w:val="Kop 5 Char"/>
    <w:basedOn w:val="Standaardalinea-lettertype"/>
    <w:link w:val="Kop5"/>
    <w:rsid w:val="007429CE"/>
    <w:rPr>
      <w:rFonts w:ascii="Verdana" w:eastAsia="Times New Roman" w:hAnsi="Verdana" w:cs="Times New Roman"/>
      <w:b/>
      <w:color w:val="0000FF"/>
      <w:sz w:val="18"/>
      <w:szCs w:val="20"/>
    </w:rPr>
  </w:style>
  <w:style w:type="character" w:styleId="Hyperlink">
    <w:name w:val="Hyperlink"/>
    <w:rsid w:val="007429CE"/>
    <w:rPr>
      <w:color w:val="0000FF"/>
      <w:u w:val="single"/>
    </w:rPr>
  </w:style>
  <w:style w:type="character" w:styleId="Verwijzingopmerking">
    <w:name w:val="annotation reference"/>
    <w:semiHidden/>
    <w:rsid w:val="007429C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7429CE"/>
    <w:pPr>
      <w:spacing w:after="0" w:line="240" w:lineRule="atLeast"/>
    </w:pPr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429CE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Huisstijl-Koptekst">
    <w:name w:val="Huisstijl-Koptekst"/>
    <w:basedOn w:val="Standaardalinea-lettertype"/>
    <w:rsid w:val="00F14BCF"/>
    <w:rPr>
      <w:rFonts w:ascii="Verdana" w:hAnsi="Verdana"/>
      <w:dstrike w:val="0"/>
      <w:sz w:val="13"/>
      <w:vertAlign w:val="baseline"/>
    </w:rPr>
  </w:style>
  <w:style w:type="paragraph" w:customStyle="1" w:styleId="titel">
    <w:name w:val="titel"/>
    <w:basedOn w:val="Standaard"/>
    <w:next w:val="Standaard"/>
    <w:rsid w:val="000B5E6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300" w:lineRule="atLeast"/>
    </w:pPr>
    <w:rPr>
      <w:rFonts w:ascii="Verdana" w:eastAsia="MS Mincho" w:hAnsi="Verdana" w:cs="Times New Roman"/>
      <w:b/>
      <w:sz w:val="24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0C804-330B-41EE-8F0C-CF6C4734F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8DEC17C3</Template>
  <TotalTime>6</TotalTime>
  <Pages>2</Pages>
  <Words>41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Veiligheid en Justitie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Minke de Wolf</dc:creator>
  <cp:lastModifiedBy>Waterreus, Jolanda</cp:lastModifiedBy>
  <cp:revision>9</cp:revision>
  <dcterms:created xsi:type="dcterms:W3CDTF">2019-02-12T08:46:00Z</dcterms:created>
  <dcterms:modified xsi:type="dcterms:W3CDTF">2020-09-24T09:44:00Z</dcterms:modified>
</cp:coreProperties>
</file>