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8BA7E" w14:textId="77777777" w:rsidR="00A61D2B" w:rsidRPr="00E26B2B" w:rsidRDefault="00A61D2B" w:rsidP="00E26B2B">
      <w:pPr>
        <w:pStyle w:val="Kop2"/>
        <w:numPr>
          <w:ilvl w:val="0"/>
          <w:numId w:val="0"/>
        </w:numPr>
        <w:ind w:firstLine="567"/>
        <w:rPr>
          <w:rFonts w:asciiTheme="minorHAnsi" w:hAnsiTheme="minorHAnsi" w:cstheme="minorHAnsi"/>
          <w:color w:val="5A5A5A"/>
          <w:sz w:val="22"/>
          <w:szCs w:val="22"/>
        </w:rPr>
      </w:pPr>
      <w:bookmarkStart w:id="0" w:name="_Toc509845803"/>
      <w:bookmarkStart w:id="1" w:name="_Toc143677077"/>
      <w:bookmarkStart w:id="2" w:name="_Toc268254574"/>
      <w:bookmarkStart w:id="3" w:name="_Toc86485884"/>
      <w:r w:rsidRPr="00E26B2B">
        <w:rPr>
          <w:rFonts w:asciiTheme="minorHAnsi" w:hAnsiTheme="minorHAnsi" w:cstheme="minorHAnsi"/>
          <w:color w:val="5A5A5A"/>
          <w:sz w:val="22"/>
          <w:szCs w:val="22"/>
        </w:rPr>
        <w:t>Bijlage 1.B Referentieopdracht</w:t>
      </w:r>
      <w:bookmarkEnd w:id="0"/>
      <w:r w:rsidRPr="00E26B2B">
        <w:rPr>
          <w:rFonts w:asciiTheme="minorHAnsi" w:hAnsiTheme="minorHAnsi" w:cstheme="minorHAnsi"/>
          <w:color w:val="5A5A5A"/>
          <w:sz w:val="22"/>
          <w:szCs w:val="22"/>
        </w:rPr>
        <w:t xml:space="preserve"> </w:t>
      </w:r>
      <w:bookmarkEnd w:id="1"/>
      <w:bookmarkEnd w:id="2"/>
      <w:r w:rsidRPr="00E26B2B">
        <w:rPr>
          <w:rFonts w:asciiTheme="minorHAnsi" w:hAnsiTheme="minorHAnsi" w:cstheme="minorHAnsi"/>
          <w:color w:val="5A5A5A"/>
          <w:sz w:val="22"/>
          <w:szCs w:val="22"/>
        </w:rPr>
        <w:tab/>
      </w:r>
    </w:p>
    <w:p w14:paraId="672A6659" w14:textId="77777777" w:rsidR="00A61D2B" w:rsidRPr="00E26B2B" w:rsidRDefault="00A61D2B" w:rsidP="00E26B2B">
      <w:pPr>
        <w:spacing w:line="312" w:lineRule="auto"/>
        <w:jc w:val="both"/>
        <w:rPr>
          <w:rFonts w:asciiTheme="minorHAnsi" w:hAnsiTheme="minorHAnsi" w:cstheme="minorHAnsi"/>
          <w:color w:val="5A5A5A"/>
          <w:sz w:val="22"/>
        </w:rPr>
      </w:pPr>
    </w:p>
    <w:p w14:paraId="44E1CC59" w14:textId="77777777" w:rsidR="00A61D2B" w:rsidRPr="00E26B2B" w:rsidRDefault="00A61D2B" w:rsidP="00E26B2B">
      <w:pPr>
        <w:spacing w:line="312" w:lineRule="auto"/>
        <w:ind w:left="567"/>
        <w:jc w:val="both"/>
        <w:rPr>
          <w:rFonts w:asciiTheme="minorHAnsi" w:hAnsiTheme="minorHAnsi" w:cstheme="minorHAnsi"/>
          <w:color w:val="5A5A5A"/>
          <w:sz w:val="22"/>
        </w:rPr>
      </w:pPr>
      <w:r w:rsidRPr="00E26B2B">
        <w:rPr>
          <w:rFonts w:asciiTheme="minorHAnsi" w:hAnsiTheme="minorHAnsi" w:cstheme="minorHAnsi"/>
          <w:color w:val="5A5A5A"/>
          <w:sz w:val="22"/>
        </w:rPr>
        <w:t xml:space="preserve">U dient gebruik te maken van onderstaand model voor referenties </w:t>
      </w:r>
      <w:r w:rsidRPr="00E26B2B">
        <w:rPr>
          <w:rFonts w:asciiTheme="minorHAnsi" w:hAnsiTheme="minorHAnsi" w:cstheme="minorHAnsi"/>
          <w:b/>
          <w:color w:val="5A5A5A"/>
          <w:sz w:val="22"/>
        </w:rPr>
        <w:t>(per referentie 1 model)</w:t>
      </w:r>
      <w:bookmarkEnd w:id="3"/>
      <w:r w:rsidRPr="00E26B2B">
        <w:rPr>
          <w:rFonts w:asciiTheme="minorHAnsi" w:hAnsiTheme="minorHAnsi" w:cstheme="minorHAnsi"/>
          <w:color w:val="5A5A5A"/>
          <w:sz w:val="22"/>
        </w:rPr>
        <w:t>.</w:t>
      </w:r>
    </w:p>
    <w:p w14:paraId="63AFDE81" w14:textId="77777777" w:rsidR="00A61D2B" w:rsidRPr="00E26B2B" w:rsidRDefault="00A61D2B" w:rsidP="00E26B2B">
      <w:pPr>
        <w:spacing w:line="312" w:lineRule="auto"/>
        <w:ind w:left="567"/>
        <w:jc w:val="both"/>
        <w:rPr>
          <w:rFonts w:asciiTheme="minorHAnsi" w:hAnsiTheme="minorHAnsi" w:cstheme="minorHAnsi"/>
          <w:color w:val="5A5A5A"/>
          <w:sz w:val="22"/>
        </w:rPr>
      </w:pPr>
      <w:r w:rsidRPr="00E26B2B">
        <w:rPr>
          <w:rFonts w:asciiTheme="minorHAnsi" w:hAnsiTheme="minorHAnsi" w:cstheme="minorHAnsi"/>
          <w:color w:val="5A5A5A"/>
          <w:sz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0A37501D" w14:textId="77777777" w:rsidR="00A61D2B" w:rsidRPr="00E26B2B" w:rsidRDefault="00A61D2B" w:rsidP="00E26B2B">
      <w:pPr>
        <w:spacing w:line="312" w:lineRule="auto"/>
        <w:ind w:left="567"/>
        <w:jc w:val="both"/>
        <w:rPr>
          <w:rFonts w:asciiTheme="minorHAnsi" w:hAnsiTheme="minorHAnsi" w:cstheme="minorHAnsi"/>
          <w:bCs/>
          <w:color w:val="5A5A5A"/>
          <w:sz w:val="22"/>
        </w:rPr>
      </w:pPr>
    </w:p>
    <w:p w14:paraId="0BC89288" w14:textId="26D09C41" w:rsidR="00891B70" w:rsidRPr="00E26B2B" w:rsidRDefault="00A61D2B" w:rsidP="00E26B2B">
      <w:pPr>
        <w:spacing w:line="312" w:lineRule="auto"/>
        <w:ind w:left="567"/>
        <w:jc w:val="both"/>
        <w:rPr>
          <w:rFonts w:asciiTheme="minorHAnsi" w:hAnsiTheme="minorHAnsi" w:cstheme="minorHAnsi"/>
          <w:color w:val="5A5A5A"/>
          <w:sz w:val="22"/>
        </w:rPr>
      </w:pPr>
      <w:r w:rsidRPr="00E26B2B">
        <w:rPr>
          <w:rFonts w:asciiTheme="minorHAnsi" w:hAnsiTheme="minorHAnsi" w:cstheme="minorHAnsi"/>
          <w:b/>
          <w:color w:val="5A5A5A"/>
          <w:sz w:val="22"/>
        </w:rPr>
        <w:t xml:space="preserve">Opmerking: </w:t>
      </w:r>
      <w:r w:rsidRPr="00E26B2B">
        <w:rPr>
          <w:rFonts w:asciiTheme="minorHAnsi" w:hAnsiTheme="minorHAnsi" w:cstheme="minorHAnsi"/>
          <w:color w:val="5A5A5A"/>
          <w:sz w:val="22"/>
        </w:rPr>
        <w:t xml:space="preserve">De aanbestedende dienst en/of </w:t>
      </w:r>
      <w:r w:rsidR="00C852F9">
        <w:rPr>
          <w:rFonts w:asciiTheme="minorHAnsi" w:hAnsiTheme="minorHAnsi" w:cstheme="minorHAnsi"/>
          <w:color w:val="5A5A5A"/>
          <w:sz w:val="22"/>
        </w:rPr>
        <w:t xml:space="preserve">Het </w:t>
      </w:r>
      <w:r w:rsidRPr="00E26B2B">
        <w:rPr>
          <w:rFonts w:asciiTheme="minorHAnsi" w:hAnsiTheme="minorHAnsi" w:cstheme="minorHAnsi"/>
          <w:color w:val="5A5A5A"/>
          <w:sz w:val="22"/>
        </w:rPr>
        <w:t xml:space="preserve">NIC behoud(t)(en) zich het recht voor om zonder tussenkomst van de </w:t>
      </w:r>
      <w:r w:rsidR="00567BCA">
        <w:rPr>
          <w:rFonts w:asciiTheme="minorHAnsi" w:hAnsiTheme="minorHAnsi" w:cstheme="minorHAnsi"/>
          <w:color w:val="5A5A5A"/>
          <w:sz w:val="22"/>
        </w:rPr>
        <w:t>in</w:t>
      </w:r>
      <w:r w:rsidR="003610FC" w:rsidRPr="00E26B2B">
        <w:rPr>
          <w:rFonts w:asciiTheme="minorHAnsi" w:hAnsiTheme="minorHAnsi" w:cstheme="minorHAnsi"/>
          <w:color w:val="5A5A5A"/>
          <w:sz w:val="22"/>
        </w:rPr>
        <w:t xml:space="preserve">schrijver </w:t>
      </w:r>
      <w:r w:rsidRPr="00E26B2B">
        <w:rPr>
          <w:rFonts w:asciiTheme="minorHAnsi" w:hAnsiTheme="minorHAnsi" w:cstheme="minorHAnsi"/>
          <w:color w:val="5A5A5A"/>
          <w:sz w:val="22"/>
        </w:rPr>
        <w:t>contact op te nemen met de opgegeven referentie(s).</w:t>
      </w:r>
    </w:p>
    <w:p w14:paraId="21D7111F" w14:textId="77777777" w:rsidR="00891B70" w:rsidRPr="00E26B2B" w:rsidRDefault="00891B70" w:rsidP="00E26B2B">
      <w:pPr>
        <w:spacing w:line="312" w:lineRule="auto"/>
        <w:ind w:left="567"/>
        <w:jc w:val="both"/>
        <w:rPr>
          <w:rFonts w:asciiTheme="minorHAnsi" w:hAnsiTheme="minorHAnsi" w:cstheme="minorHAnsi"/>
          <w:color w:val="5A5A5A"/>
          <w:sz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A61D2B" w:rsidRPr="00E26B2B" w14:paraId="2197BB50" w14:textId="77777777" w:rsidTr="0069002D">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595E171" w14:textId="77777777" w:rsidR="00A61D2B" w:rsidRPr="00E26B2B" w:rsidRDefault="00A61D2B" w:rsidP="00E26B2B">
            <w:pPr>
              <w:spacing w:before="90" w:after="54" w:line="312" w:lineRule="auto"/>
              <w:ind w:left="57" w:right="57"/>
              <w:jc w:val="both"/>
              <w:rPr>
                <w:rFonts w:asciiTheme="minorHAnsi" w:hAnsiTheme="minorHAnsi" w:cstheme="minorHAnsi"/>
                <w:b/>
                <w:bCs/>
                <w:sz w:val="22"/>
              </w:rPr>
            </w:pPr>
            <w:r w:rsidRPr="00E26B2B">
              <w:rPr>
                <w:rFonts w:asciiTheme="minorHAnsi" w:hAnsiTheme="minorHAnsi" w:cstheme="minorHAnsi"/>
                <w:b/>
                <w:color w:val="5A5A5A"/>
                <w:sz w:val="22"/>
              </w:rPr>
              <w:t>Gegevens opdrachtgever</w:t>
            </w:r>
          </w:p>
        </w:tc>
      </w:tr>
      <w:tr w:rsidR="00A61D2B" w:rsidRPr="00E26B2B" w14:paraId="105D632F" w14:textId="77777777" w:rsidTr="0069002D">
        <w:trPr>
          <w:cantSplit/>
        </w:trPr>
        <w:tc>
          <w:tcPr>
            <w:tcW w:w="567" w:type="dxa"/>
            <w:vMerge w:val="restart"/>
            <w:tcBorders>
              <w:top w:val="single" w:sz="12" w:space="0" w:color="808080"/>
            </w:tcBorders>
          </w:tcPr>
          <w:p w14:paraId="62CDBFC5"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1)</w:t>
            </w:r>
          </w:p>
        </w:tc>
        <w:tc>
          <w:tcPr>
            <w:tcW w:w="3686" w:type="dxa"/>
            <w:tcBorders>
              <w:top w:val="single" w:sz="12" w:space="0" w:color="808080"/>
              <w:bottom w:val="nil"/>
            </w:tcBorders>
            <w:shd w:val="clear" w:color="auto" w:fill="E6E6E6"/>
            <w:vAlign w:val="center"/>
          </w:tcPr>
          <w:p w14:paraId="746B4B62"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 xml:space="preserve">Naam </w:t>
            </w:r>
            <w:proofErr w:type="spellStart"/>
            <w:r w:rsidRPr="00E26B2B">
              <w:rPr>
                <w:rFonts w:asciiTheme="minorHAnsi" w:hAnsiTheme="minorHAnsi" w:cstheme="minorHAnsi"/>
                <w:color w:val="5A5A5A"/>
                <w:sz w:val="22"/>
              </w:rPr>
              <w:t>opdrachtgevende</w:t>
            </w:r>
            <w:proofErr w:type="spellEnd"/>
            <w:r w:rsidRPr="00E26B2B">
              <w:rPr>
                <w:rFonts w:asciiTheme="minorHAnsi" w:hAnsiTheme="minorHAnsi" w:cstheme="minorHAnsi"/>
                <w:color w:val="5A5A5A"/>
                <w:sz w:val="22"/>
              </w:rPr>
              <w:t xml:space="preserve"> instantie of </w:t>
            </w:r>
            <w:r w:rsidRPr="00E26B2B">
              <w:rPr>
                <w:rFonts w:asciiTheme="minorHAnsi" w:hAnsiTheme="minorHAnsi" w:cstheme="minorHAnsi"/>
                <w:color w:val="5A5A5A"/>
                <w:sz w:val="22"/>
              </w:rPr>
              <w:br/>
              <w:t>onderneming</w:t>
            </w:r>
          </w:p>
        </w:tc>
        <w:tc>
          <w:tcPr>
            <w:tcW w:w="4253" w:type="dxa"/>
            <w:tcBorders>
              <w:top w:val="single" w:sz="12" w:space="0" w:color="808080"/>
            </w:tcBorders>
          </w:tcPr>
          <w:p w14:paraId="5DAB6C7B"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2217079F" w14:textId="77777777" w:rsidTr="0069002D">
        <w:trPr>
          <w:cantSplit/>
        </w:trPr>
        <w:tc>
          <w:tcPr>
            <w:tcW w:w="567" w:type="dxa"/>
            <w:vMerge/>
          </w:tcPr>
          <w:p w14:paraId="02EB378F"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bottom w:val="nil"/>
            </w:tcBorders>
            <w:shd w:val="clear" w:color="auto" w:fill="E6E6E6"/>
            <w:vAlign w:val="center"/>
          </w:tcPr>
          <w:p w14:paraId="1D81BD6F"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Adres</w:t>
            </w:r>
          </w:p>
        </w:tc>
        <w:tc>
          <w:tcPr>
            <w:tcW w:w="4253" w:type="dxa"/>
          </w:tcPr>
          <w:p w14:paraId="6A05A809"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278C45B4" w14:textId="77777777" w:rsidTr="0069002D">
        <w:trPr>
          <w:cantSplit/>
        </w:trPr>
        <w:tc>
          <w:tcPr>
            <w:tcW w:w="567" w:type="dxa"/>
            <w:vMerge/>
          </w:tcPr>
          <w:p w14:paraId="5A39BBE3"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bottom w:val="single" w:sz="8" w:space="0" w:color="C0C0C0"/>
            </w:tcBorders>
            <w:shd w:val="clear" w:color="auto" w:fill="E6E6E6"/>
            <w:vAlign w:val="center"/>
          </w:tcPr>
          <w:p w14:paraId="0FAAFF93"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Postcode en plaatsnaam</w:t>
            </w:r>
          </w:p>
        </w:tc>
        <w:tc>
          <w:tcPr>
            <w:tcW w:w="4253" w:type="dxa"/>
          </w:tcPr>
          <w:p w14:paraId="41C8F396"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2EBB81C8" w14:textId="77777777" w:rsidTr="0069002D">
        <w:trPr>
          <w:cantSplit/>
        </w:trPr>
        <w:tc>
          <w:tcPr>
            <w:tcW w:w="567" w:type="dxa"/>
            <w:vMerge w:val="restart"/>
          </w:tcPr>
          <w:p w14:paraId="3A249AE4"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2)</w:t>
            </w:r>
          </w:p>
        </w:tc>
        <w:tc>
          <w:tcPr>
            <w:tcW w:w="3686" w:type="dxa"/>
            <w:tcBorders>
              <w:bottom w:val="nil"/>
            </w:tcBorders>
            <w:shd w:val="clear" w:color="auto" w:fill="E6E6E6"/>
            <w:vAlign w:val="center"/>
          </w:tcPr>
          <w:p w14:paraId="308729CC"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Naam contactpersoon opdrachtgever</w:t>
            </w:r>
          </w:p>
        </w:tc>
        <w:tc>
          <w:tcPr>
            <w:tcW w:w="4253" w:type="dxa"/>
          </w:tcPr>
          <w:p w14:paraId="72A3D3EC"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1F4BAE70" w14:textId="77777777" w:rsidTr="0069002D">
        <w:trPr>
          <w:cantSplit/>
          <w:trHeight w:val="255"/>
        </w:trPr>
        <w:tc>
          <w:tcPr>
            <w:tcW w:w="567" w:type="dxa"/>
            <w:vMerge/>
          </w:tcPr>
          <w:p w14:paraId="0D0B940D"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bottom w:val="nil"/>
            </w:tcBorders>
            <w:shd w:val="clear" w:color="auto" w:fill="E6E6E6"/>
            <w:vAlign w:val="center"/>
          </w:tcPr>
          <w:p w14:paraId="05C40697"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Functie contactpersoon</w:t>
            </w:r>
          </w:p>
        </w:tc>
        <w:tc>
          <w:tcPr>
            <w:tcW w:w="4253" w:type="dxa"/>
          </w:tcPr>
          <w:p w14:paraId="0E27B00A"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0784E97E" w14:textId="77777777" w:rsidTr="0069002D">
        <w:trPr>
          <w:cantSplit/>
          <w:trHeight w:val="583"/>
        </w:trPr>
        <w:tc>
          <w:tcPr>
            <w:tcW w:w="567" w:type="dxa"/>
            <w:vMerge/>
          </w:tcPr>
          <w:p w14:paraId="60061E4C"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bottom w:val="nil"/>
            </w:tcBorders>
            <w:shd w:val="clear" w:color="auto" w:fill="E6E6E6"/>
            <w:vAlign w:val="center"/>
          </w:tcPr>
          <w:p w14:paraId="108F920C"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Telefoonnummer contactpersoon</w:t>
            </w:r>
          </w:p>
        </w:tc>
        <w:tc>
          <w:tcPr>
            <w:tcW w:w="4253" w:type="dxa"/>
          </w:tcPr>
          <w:p w14:paraId="44EAFD9C"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506A948E" w14:textId="77777777" w:rsidTr="0069002D">
        <w:trPr>
          <w:cantSplit/>
        </w:trPr>
        <w:tc>
          <w:tcPr>
            <w:tcW w:w="567" w:type="dxa"/>
            <w:vMerge/>
          </w:tcPr>
          <w:p w14:paraId="4B94D5A5"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bottom w:val="nil"/>
            </w:tcBorders>
            <w:shd w:val="clear" w:color="auto" w:fill="E6E6E6"/>
            <w:vAlign w:val="center"/>
          </w:tcPr>
          <w:p w14:paraId="5E577A3C"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E-mailadres contactpersoon</w:t>
            </w:r>
          </w:p>
        </w:tc>
        <w:tc>
          <w:tcPr>
            <w:tcW w:w="4253" w:type="dxa"/>
          </w:tcPr>
          <w:p w14:paraId="3DEEC669" w14:textId="77777777" w:rsidR="00A61D2B" w:rsidRPr="00E26B2B" w:rsidRDefault="00A61D2B" w:rsidP="00E26B2B">
            <w:pPr>
              <w:spacing w:before="90" w:after="54" w:line="312" w:lineRule="auto"/>
              <w:ind w:left="57" w:right="57"/>
              <w:jc w:val="both"/>
              <w:rPr>
                <w:rFonts w:asciiTheme="minorHAnsi" w:hAnsiTheme="minorHAnsi" w:cstheme="minorHAnsi"/>
                <w:color w:val="5A5A5A"/>
                <w:sz w:val="22"/>
              </w:rPr>
            </w:pPr>
          </w:p>
        </w:tc>
      </w:tr>
    </w:tbl>
    <w:p w14:paraId="3656B9AB" w14:textId="77777777" w:rsidR="00A61D2B" w:rsidRPr="00E26B2B" w:rsidRDefault="00A61D2B" w:rsidP="00E26B2B">
      <w:pPr>
        <w:spacing w:line="312" w:lineRule="auto"/>
        <w:ind w:left="567"/>
        <w:jc w:val="both"/>
        <w:rPr>
          <w:rFonts w:asciiTheme="minorHAnsi" w:hAnsiTheme="minorHAnsi" w:cstheme="minorHAnsi"/>
          <w:color w:val="5A5A5A"/>
          <w:sz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A61D2B" w:rsidRPr="00E26B2B" w14:paraId="32C036A4" w14:textId="77777777" w:rsidTr="54F1AAAD">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tcPr>
          <w:p w14:paraId="3B308967" w14:textId="77777777" w:rsidR="00A61D2B" w:rsidRPr="00E26B2B" w:rsidRDefault="00A61D2B" w:rsidP="00E26B2B">
            <w:pPr>
              <w:spacing w:before="90" w:after="54" w:line="312" w:lineRule="auto"/>
              <w:ind w:left="57" w:right="57"/>
              <w:jc w:val="both"/>
              <w:rPr>
                <w:rFonts w:asciiTheme="minorHAnsi" w:hAnsiTheme="minorHAnsi" w:cstheme="minorHAnsi"/>
                <w:b/>
                <w:bCs/>
                <w:sz w:val="22"/>
              </w:rPr>
            </w:pPr>
            <w:r w:rsidRPr="00E26B2B">
              <w:rPr>
                <w:rFonts w:asciiTheme="minorHAnsi" w:hAnsiTheme="minorHAnsi" w:cstheme="minorHAnsi"/>
                <w:b/>
                <w:color w:val="5A5A5A"/>
                <w:sz w:val="22"/>
              </w:rPr>
              <w:t>Projectgegevens</w:t>
            </w:r>
          </w:p>
        </w:tc>
      </w:tr>
      <w:tr w:rsidR="00A61D2B" w:rsidRPr="00E26B2B" w14:paraId="19124BEF" w14:textId="77777777" w:rsidTr="54F1AAAD">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tcPr>
          <w:p w14:paraId="570552EA"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3)</w:t>
            </w:r>
          </w:p>
        </w:tc>
        <w:tc>
          <w:tcPr>
            <w:tcW w:w="3686"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1B78857A"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Projectduur</w:t>
            </w:r>
          </w:p>
        </w:tc>
        <w:tc>
          <w:tcPr>
            <w:tcW w:w="4253"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45FB0818"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0AC64ECB" w14:textId="77777777" w:rsidTr="54F1AAAD">
        <w:trPr>
          <w:cantSplit/>
        </w:trPr>
        <w:tc>
          <w:tcPr>
            <w:tcW w:w="567" w:type="dxa"/>
            <w:vMerge/>
          </w:tcPr>
          <w:p w14:paraId="049F31CB"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left w:val="single" w:sz="8" w:space="0" w:color="C0C0C0"/>
              <w:bottom w:val="nil"/>
              <w:right w:val="single" w:sz="8" w:space="0" w:color="C0C0C0"/>
            </w:tcBorders>
            <w:shd w:val="clear" w:color="auto" w:fill="E6E6E6"/>
            <w:vAlign w:val="center"/>
          </w:tcPr>
          <w:p w14:paraId="4B765B62"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3128261"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426805E2" w14:textId="77777777" w:rsidTr="54F1AAAD">
        <w:trPr>
          <w:cantSplit/>
        </w:trPr>
        <w:tc>
          <w:tcPr>
            <w:tcW w:w="567" w:type="dxa"/>
            <w:vMerge/>
          </w:tcPr>
          <w:p w14:paraId="62486C05"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3686" w:type="dxa"/>
            <w:tcBorders>
              <w:top w:val="nil"/>
              <w:left w:val="single" w:sz="8" w:space="0" w:color="C0C0C0"/>
              <w:bottom w:val="nil"/>
              <w:right w:val="single" w:sz="8" w:space="0" w:color="C0C0C0"/>
            </w:tcBorders>
            <w:shd w:val="clear" w:color="auto" w:fill="E6E6E6"/>
            <w:vAlign w:val="center"/>
          </w:tcPr>
          <w:p w14:paraId="6852ACEC"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101652C"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405D1812" w14:textId="77777777" w:rsidTr="54F1AAA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0FEDFF8" w14:textId="77777777" w:rsidR="00A61D2B" w:rsidRPr="00E26B2B" w:rsidRDefault="00CC0C5E"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4</w:t>
            </w:r>
            <w:r w:rsidR="00A61D2B" w:rsidRPr="00E26B2B">
              <w:rPr>
                <w:rFonts w:asciiTheme="minorHAnsi" w:hAnsiTheme="minorHAnsi" w:cstheme="minorHAnsi"/>
                <w:color w:val="5A5A5A"/>
                <w:sz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2BED3EA" w14:textId="385E2BD8" w:rsidR="00891B70" w:rsidRPr="00E26B2B" w:rsidRDefault="00A61D2B" w:rsidP="00E26B2B">
            <w:pPr>
              <w:spacing w:before="90" w:after="54" w:line="312" w:lineRule="auto"/>
              <w:ind w:left="57" w:right="57"/>
              <w:jc w:val="both"/>
              <w:rPr>
                <w:rFonts w:asciiTheme="minorHAnsi" w:hAnsiTheme="minorHAnsi" w:cstheme="minorHAnsi"/>
                <w:i/>
                <w:color w:val="5A5A5A"/>
                <w:sz w:val="22"/>
              </w:rPr>
            </w:pPr>
            <w:r w:rsidRPr="00E26B2B">
              <w:rPr>
                <w:rFonts w:asciiTheme="minorHAnsi" w:hAnsiTheme="minorHAnsi" w:cstheme="minorHAnsi"/>
                <w:color w:val="5A5A5A"/>
                <w:sz w:val="22"/>
              </w:rPr>
              <w:t>Aard van opdracht</w:t>
            </w:r>
            <w:r w:rsidR="00CC0C5E" w:rsidRPr="00E26B2B">
              <w:rPr>
                <w:rFonts w:asciiTheme="minorHAnsi" w:hAnsiTheme="minorHAnsi" w:cstheme="minorHAnsi"/>
                <w:color w:val="5A5A5A"/>
                <w:sz w:val="22"/>
              </w:rPr>
              <w:t xml:space="preserve"> </w:t>
            </w:r>
            <w:r w:rsidR="00CC0C5E" w:rsidRPr="00E26B2B">
              <w:rPr>
                <w:rFonts w:asciiTheme="minorHAnsi" w:hAnsiTheme="minorHAnsi" w:cstheme="minorHAnsi"/>
                <w:i/>
                <w:color w:val="5A5A5A"/>
                <w:sz w:val="22"/>
              </w:rPr>
              <w:t>(omschrijving moet voldoende informatie verschaffen om te kunnen beoordelen of aan de betreffende kerncompetentie wordt voldaan)</w:t>
            </w:r>
          </w:p>
        </w:tc>
        <w:tc>
          <w:tcPr>
            <w:tcW w:w="4253" w:type="dxa"/>
            <w:tcBorders>
              <w:top w:val="single" w:sz="8" w:space="0" w:color="C0C0C0"/>
              <w:left w:val="single" w:sz="8" w:space="0" w:color="C0C0C0"/>
              <w:bottom w:val="single" w:sz="8" w:space="0" w:color="C0C0C0"/>
              <w:right w:val="single" w:sz="8" w:space="0" w:color="C0C0C0"/>
            </w:tcBorders>
            <w:vAlign w:val="center"/>
          </w:tcPr>
          <w:p w14:paraId="4B99056E" w14:textId="77777777" w:rsidR="00A61D2B" w:rsidRPr="00E26B2B" w:rsidRDefault="00A61D2B" w:rsidP="00E26B2B">
            <w:pPr>
              <w:spacing w:before="90" w:after="54" w:line="312" w:lineRule="auto"/>
              <w:ind w:left="57" w:right="57"/>
              <w:jc w:val="both"/>
              <w:rPr>
                <w:rFonts w:asciiTheme="minorHAnsi" w:hAnsiTheme="minorHAnsi" w:cstheme="minorHAnsi"/>
                <w:bCs/>
                <w:sz w:val="22"/>
              </w:rPr>
            </w:pPr>
          </w:p>
        </w:tc>
      </w:tr>
      <w:tr w:rsidR="00A61D2B" w:rsidRPr="00E26B2B" w14:paraId="1E459749" w14:textId="77777777" w:rsidTr="54F1AAA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8D78562" w14:textId="77777777" w:rsidR="00A61D2B" w:rsidRPr="00E26B2B" w:rsidRDefault="00CC0C5E"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lastRenderedPageBreak/>
              <w:t>5</w:t>
            </w:r>
            <w:r w:rsidR="00A61D2B" w:rsidRPr="00E26B2B">
              <w:rPr>
                <w:rFonts w:asciiTheme="minorHAnsi" w:hAnsiTheme="minorHAnsi" w:cstheme="minorHAnsi"/>
                <w:color w:val="5A5A5A"/>
                <w:sz w:val="22"/>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2053B8C" w14:textId="58C1A3D9" w:rsidR="00A61D2B" w:rsidRPr="00E26B2B" w:rsidRDefault="007D3C57" w:rsidP="54F1AAAD">
            <w:pPr>
              <w:spacing w:before="90" w:after="54" w:line="312" w:lineRule="auto"/>
              <w:ind w:left="57" w:right="57"/>
              <w:jc w:val="both"/>
              <w:rPr>
                <w:rFonts w:asciiTheme="minorHAnsi" w:hAnsiTheme="minorHAnsi" w:cstheme="minorBidi"/>
                <w:sz w:val="22"/>
                <w:highlight w:val="yellow"/>
              </w:rPr>
            </w:pPr>
            <w:r w:rsidRPr="54F1AAAD">
              <w:rPr>
                <w:rFonts w:asciiTheme="minorHAnsi" w:hAnsiTheme="minorHAnsi" w:cstheme="minorBidi"/>
                <w:color w:val="5A5A5A"/>
                <w:sz w:val="22"/>
              </w:rPr>
              <w:t>Voldoet aan de kerncompetentie</w:t>
            </w:r>
            <w:r w:rsidR="7025A764" w:rsidRPr="54F1AAAD">
              <w:rPr>
                <w:rFonts w:asciiTheme="minorHAnsi" w:hAnsiTheme="minorHAnsi" w:cstheme="minorBidi"/>
                <w:color w:val="5A5A5A"/>
                <w:sz w:val="22"/>
              </w:rPr>
              <w:t xml:space="preserve"> 1</w:t>
            </w:r>
            <w:r w:rsidRPr="54F1AAAD">
              <w:rPr>
                <w:rFonts w:asciiTheme="minorHAnsi" w:hAnsiTheme="minorHAnsi" w:cstheme="minorBidi"/>
                <w:color w:val="5A5A5A"/>
                <w:sz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004899C3" w14:textId="77777777" w:rsidR="00A61D2B" w:rsidRPr="00E26B2B" w:rsidRDefault="00A61D2B" w:rsidP="00E26B2B">
            <w:pPr>
              <w:spacing w:before="90" w:after="54" w:line="312" w:lineRule="auto"/>
              <w:ind w:left="57" w:right="57"/>
              <w:jc w:val="both"/>
              <w:rPr>
                <w:rFonts w:asciiTheme="minorHAnsi" w:hAnsiTheme="minorHAnsi" w:cstheme="minorHAnsi"/>
                <w:bCs/>
                <w:color w:val="5A5A5A"/>
                <w:sz w:val="22"/>
              </w:rPr>
            </w:pPr>
            <w:r w:rsidRPr="00E26B2B">
              <w:rPr>
                <w:rFonts w:asciiTheme="minorHAnsi" w:hAnsiTheme="minorHAnsi" w:cstheme="minorHAnsi"/>
                <w:color w:val="5A5A5A"/>
                <w:sz w:val="22"/>
              </w:rPr>
              <w:t>Ja/nee</w:t>
            </w:r>
          </w:p>
        </w:tc>
      </w:tr>
      <w:tr w:rsidR="54F1AAAD" w14:paraId="42113964" w14:textId="77777777" w:rsidTr="54F1AAA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B50E051" w14:textId="27DC74E3" w:rsidR="54F1AAAD" w:rsidRDefault="54F1AAAD" w:rsidP="54F1AAAD">
            <w:pPr>
              <w:spacing w:line="312" w:lineRule="auto"/>
              <w:jc w:val="both"/>
              <w:rPr>
                <w:rFonts w:asciiTheme="minorHAnsi" w:hAnsiTheme="minorHAnsi" w:cstheme="minorBidi"/>
                <w:color w:val="5A5A5A"/>
                <w:sz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F2F5FAD" w14:textId="59C41B58" w:rsidR="149A9AC1" w:rsidRDefault="149A9AC1" w:rsidP="54F1AAAD">
            <w:pPr>
              <w:spacing w:before="90" w:after="54" w:line="312" w:lineRule="auto"/>
              <w:ind w:left="57" w:right="57"/>
              <w:jc w:val="both"/>
              <w:rPr>
                <w:rFonts w:asciiTheme="minorHAnsi" w:hAnsiTheme="minorHAnsi" w:cstheme="minorBidi"/>
                <w:color w:val="5A5A5A"/>
                <w:sz w:val="22"/>
              </w:rPr>
            </w:pPr>
            <w:r w:rsidRPr="54F1AAAD">
              <w:rPr>
                <w:rFonts w:asciiTheme="minorHAnsi" w:hAnsiTheme="minorHAnsi" w:cstheme="minorBidi"/>
                <w:color w:val="5A5A5A"/>
                <w:sz w:val="22"/>
              </w:rPr>
              <w:t>Voldoet aan de kerncompetentie</w:t>
            </w:r>
            <w:r w:rsidR="3FD387D4" w:rsidRPr="54F1AAAD">
              <w:rPr>
                <w:rFonts w:asciiTheme="minorHAnsi" w:hAnsiTheme="minorHAnsi" w:cstheme="minorBidi"/>
                <w:color w:val="5A5A5A"/>
                <w:sz w:val="22"/>
              </w:rPr>
              <w:t xml:space="preserve"> 2</w:t>
            </w:r>
            <w:r w:rsidRPr="54F1AAAD">
              <w:rPr>
                <w:rFonts w:asciiTheme="minorHAnsi" w:hAnsiTheme="minorHAnsi" w:cstheme="minorBidi"/>
                <w:color w:val="5A5A5A"/>
                <w:sz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2DC6455" w14:textId="620037A9" w:rsidR="149A9AC1" w:rsidRDefault="149A9AC1" w:rsidP="54F1AAAD">
            <w:pPr>
              <w:spacing w:before="90" w:after="54" w:line="312" w:lineRule="auto"/>
              <w:ind w:left="57" w:right="57"/>
              <w:jc w:val="both"/>
              <w:rPr>
                <w:rFonts w:asciiTheme="minorHAnsi" w:hAnsiTheme="minorHAnsi" w:cstheme="minorBidi"/>
                <w:color w:val="5A5A5A"/>
                <w:sz w:val="22"/>
              </w:rPr>
            </w:pPr>
            <w:r w:rsidRPr="54F1AAAD">
              <w:rPr>
                <w:rFonts w:asciiTheme="minorHAnsi" w:hAnsiTheme="minorHAnsi" w:cstheme="minorBidi"/>
                <w:color w:val="5A5A5A"/>
                <w:sz w:val="22"/>
              </w:rPr>
              <w:t>Ja/nee</w:t>
            </w:r>
          </w:p>
        </w:tc>
      </w:tr>
      <w:tr w:rsidR="54F1AAAD" w14:paraId="2ACC444C" w14:textId="77777777" w:rsidTr="54F1AAAD">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E8855CC" w14:textId="687AA373" w:rsidR="54F1AAAD" w:rsidRDefault="54F1AAAD" w:rsidP="54F1AAAD">
            <w:pPr>
              <w:spacing w:line="312" w:lineRule="auto"/>
              <w:jc w:val="both"/>
              <w:rPr>
                <w:rFonts w:asciiTheme="minorHAnsi" w:hAnsiTheme="minorHAnsi" w:cstheme="minorBidi"/>
                <w:color w:val="5A5A5A"/>
                <w:sz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406395F" w14:textId="4DA6D445" w:rsidR="149A9AC1" w:rsidRDefault="149A9AC1" w:rsidP="54F1AAAD">
            <w:pPr>
              <w:spacing w:before="90" w:after="54" w:line="312" w:lineRule="auto"/>
              <w:ind w:left="57" w:right="57"/>
              <w:jc w:val="both"/>
              <w:rPr>
                <w:rFonts w:asciiTheme="minorHAnsi" w:hAnsiTheme="minorHAnsi" w:cstheme="minorBidi"/>
                <w:color w:val="5A5A5A"/>
                <w:sz w:val="22"/>
              </w:rPr>
            </w:pPr>
            <w:r w:rsidRPr="54F1AAAD">
              <w:rPr>
                <w:rFonts w:asciiTheme="minorHAnsi" w:hAnsiTheme="minorHAnsi" w:cstheme="minorBidi"/>
                <w:color w:val="5A5A5A"/>
                <w:sz w:val="22"/>
              </w:rPr>
              <w:t>Voldoet aan de kerncompetentie</w:t>
            </w:r>
            <w:r w:rsidR="3FD387D4" w:rsidRPr="54F1AAAD">
              <w:rPr>
                <w:rFonts w:asciiTheme="minorHAnsi" w:hAnsiTheme="minorHAnsi" w:cstheme="minorBidi"/>
                <w:color w:val="5A5A5A"/>
                <w:sz w:val="22"/>
              </w:rPr>
              <w:t xml:space="preserve"> 3</w:t>
            </w:r>
            <w:r w:rsidRPr="54F1AAAD">
              <w:rPr>
                <w:rFonts w:asciiTheme="minorHAnsi" w:hAnsiTheme="minorHAnsi" w:cstheme="minorBidi"/>
                <w:color w:val="5A5A5A"/>
                <w:sz w:val="22"/>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29BD32A7" w14:textId="0B0C82E7" w:rsidR="149A9AC1" w:rsidRDefault="149A9AC1" w:rsidP="54F1AAAD">
            <w:pPr>
              <w:spacing w:before="90" w:after="54" w:line="312" w:lineRule="auto"/>
              <w:ind w:left="57" w:right="57"/>
              <w:jc w:val="both"/>
              <w:rPr>
                <w:rFonts w:asciiTheme="minorHAnsi" w:hAnsiTheme="minorHAnsi" w:cstheme="minorBidi"/>
                <w:color w:val="5A5A5A"/>
                <w:sz w:val="22"/>
              </w:rPr>
            </w:pPr>
            <w:r w:rsidRPr="54F1AAAD">
              <w:rPr>
                <w:rFonts w:asciiTheme="minorHAnsi" w:hAnsiTheme="minorHAnsi" w:cstheme="minorBidi"/>
                <w:color w:val="5A5A5A"/>
                <w:sz w:val="22"/>
              </w:rPr>
              <w:t>Ja/nee</w:t>
            </w:r>
          </w:p>
        </w:tc>
      </w:tr>
    </w:tbl>
    <w:p w14:paraId="1299C43A" w14:textId="77777777" w:rsidR="00A61D2B" w:rsidRPr="00E26B2B" w:rsidRDefault="00A61D2B" w:rsidP="00E26B2B">
      <w:pPr>
        <w:spacing w:line="312" w:lineRule="auto"/>
        <w:jc w:val="both"/>
        <w:rPr>
          <w:rFonts w:asciiTheme="minorHAnsi" w:hAnsiTheme="minorHAnsi" w:cstheme="minorHAnsi"/>
          <w:snapToGrid w:val="0"/>
          <w:color w:val="5A5A5A"/>
          <w:sz w:val="22"/>
        </w:rPr>
      </w:pPr>
    </w:p>
    <w:p w14:paraId="72CF06E1" w14:textId="22BB53F3" w:rsidR="00A61D2B" w:rsidRPr="00E26B2B" w:rsidRDefault="00A61D2B" w:rsidP="00E26B2B">
      <w:pPr>
        <w:spacing w:line="312" w:lineRule="auto"/>
        <w:ind w:left="543"/>
        <w:jc w:val="both"/>
        <w:rPr>
          <w:rFonts w:asciiTheme="minorHAnsi" w:hAnsiTheme="minorHAnsi" w:cstheme="minorHAnsi"/>
          <w:snapToGrid w:val="0"/>
          <w:color w:val="5A5A5A"/>
          <w:sz w:val="22"/>
        </w:rPr>
      </w:pPr>
      <w:r w:rsidRPr="00E26B2B">
        <w:rPr>
          <w:rFonts w:asciiTheme="minorHAnsi" w:hAnsiTheme="minorHAnsi" w:cstheme="minorHAnsi"/>
          <w:snapToGrid w:val="0"/>
          <w:color w:val="5A5A5A"/>
          <w:sz w:val="22"/>
        </w:rPr>
        <w:t xml:space="preserve">Hierbij verklaart </w:t>
      </w:r>
      <w:r w:rsidR="00567BCA">
        <w:rPr>
          <w:rFonts w:asciiTheme="minorHAnsi" w:hAnsiTheme="minorHAnsi" w:cstheme="minorHAnsi"/>
          <w:snapToGrid w:val="0"/>
          <w:color w:val="5A5A5A"/>
          <w:sz w:val="22"/>
        </w:rPr>
        <w:t>i</w:t>
      </w:r>
      <w:r w:rsidR="003610FC" w:rsidRPr="00E26B2B">
        <w:rPr>
          <w:rFonts w:asciiTheme="minorHAnsi" w:hAnsiTheme="minorHAnsi" w:cstheme="minorHAnsi"/>
          <w:snapToGrid w:val="0"/>
          <w:color w:val="5A5A5A"/>
          <w:sz w:val="22"/>
        </w:rPr>
        <w:t xml:space="preserve">nschrijver </w:t>
      </w:r>
      <w:r w:rsidRPr="00E26B2B">
        <w:rPr>
          <w:rFonts w:asciiTheme="minorHAnsi" w:hAnsiTheme="minorHAnsi" w:cstheme="minorHAnsi"/>
          <w:snapToGrid w:val="0"/>
          <w:color w:val="5A5A5A"/>
          <w:sz w:val="22"/>
        </w:rPr>
        <w:t xml:space="preserve">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3CF2D8B6" w14:textId="35F9B39B" w:rsidR="007D3C57" w:rsidRPr="00E26B2B" w:rsidRDefault="007D3C57" w:rsidP="00E26B2B">
      <w:pPr>
        <w:spacing w:line="312" w:lineRule="auto"/>
        <w:jc w:val="both"/>
        <w:rPr>
          <w:rFonts w:asciiTheme="minorHAnsi" w:hAnsiTheme="minorHAnsi" w:cstheme="minorHAnsi"/>
          <w:snapToGrid w:val="0"/>
          <w:color w:val="5A5A5A"/>
          <w:sz w:val="22"/>
        </w:rPr>
      </w:pPr>
    </w:p>
    <w:p w14:paraId="1E8D57AA" w14:textId="77777777" w:rsidR="00A61D2B" w:rsidRPr="00E26B2B" w:rsidRDefault="00A61D2B" w:rsidP="00E26B2B">
      <w:pPr>
        <w:spacing w:line="312" w:lineRule="auto"/>
        <w:ind w:firstLine="543"/>
        <w:jc w:val="both"/>
        <w:rPr>
          <w:rFonts w:asciiTheme="minorHAnsi" w:hAnsiTheme="minorHAnsi" w:cstheme="minorHAnsi"/>
          <w:snapToGrid w:val="0"/>
          <w:color w:val="5A5A5A"/>
          <w:sz w:val="22"/>
        </w:rPr>
      </w:pPr>
      <w:r w:rsidRPr="00E26B2B">
        <w:rPr>
          <w:rFonts w:asciiTheme="minorHAnsi" w:hAnsiTheme="minorHAnsi" w:cstheme="minorHAnsi"/>
          <w:b/>
          <w:snapToGrid w:val="0"/>
          <w:color w:val="5A5A5A"/>
          <w:sz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A61D2B" w:rsidRPr="00E26B2B" w14:paraId="468E9CB3" w14:textId="77777777" w:rsidTr="0069002D">
        <w:tc>
          <w:tcPr>
            <w:tcW w:w="2835" w:type="dxa"/>
            <w:shd w:val="clear" w:color="auto" w:fill="E6E6E6"/>
          </w:tcPr>
          <w:p w14:paraId="33FB088A"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Naam</w:t>
            </w:r>
          </w:p>
        </w:tc>
        <w:tc>
          <w:tcPr>
            <w:tcW w:w="5670" w:type="dxa"/>
          </w:tcPr>
          <w:p w14:paraId="0FB78278"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701516E5" w14:textId="77777777" w:rsidTr="0069002D">
        <w:tc>
          <w:tcPr>
            <w:tcW w:w="2835" w:type="dxa"/>
            <w:shd w:val="clear" w:color="auto" w:fill="E6E6E6"/>
          </w:tcPr>
          <w:p w14:paraId="45BBD9D3"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Functie</w:t>
            </w:r>
          </w:p>
        </w:tc>
        <w:tc>
          <w:tcPr>
            <w:tcW w:w="5670" w:type="dxa"/>
          </w:tcPr>
          <w:p w14:paraId="1FC39945"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6C3E773A" w14:textId="77777777" w:rsidTr="0069002D">
        <w:trPr>
          <w:trHeight w:val="297"/>
        </w:trPr>
        <w:tc>
          <w:tcPr>
            <w:tcW w:w="2835" w:type="dxa"/>
            <w:shd w:val="clear" w:color="auto" w:fill="E6E6E6"/>
          </w:tcPr>
          <w:p w14:paraId="3793914D"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Onderneming</w:t>
            </w:r>
          </w:p>
        </w:tc>
        <w:tc>
          <w:tcPr>
            <w:tcW w:w="5670" w:type="dxa"/>
          </w:tcPr>
          <w:p w14:paraId="0562CB0E"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2F2403EB" w14:textId="77777777" w:rsidTr="0069002D">
        <w:tc>
          <w:tcPr>
            <w:tcW w:w="2835" w:type="dxa"/>
            <w:shd w:val="clear" w:color="auto" w:fill="E6E6E6"/>
          </w:tcPr>
          <w:p w14:paraId="59E6FE88" w14:textId="77777777" w:rsidR="00A61D2B" w:rsidRPr="00E26B2B" w:rsidRDefault="00A61D2B" w:rsidP="00E26B2B">
            <w:pPr>
              <w:spacing w:before="90" w:after="54" w:line="312" w:lineRule="auto"/>
              <w:ind w:left="57" w:right="57"/>
              <w:jc w:val="both"/>
              <w:rPr>
                <w:rFonts w:asciiTheme="minorHAnsi" w:hAnsiTheme="minorHAnsi" w:cstheme="minorHAnsi"/>
                <w:color w:val="5A5A5A"/>
                <w:sz w:val="22"/>
              </w:rPr>
            </w:pPr>
            <w:r w:rsidRPr="00E26B2B">
              <w:rPr>
                <w:rFonts w:asciiTheme="minorHAnsi" w:hAnsiTheme="minorHAnsi" w:cstheme="minorHAnsi"/>
                <w:color w:val="5A5A5A"/>
                <w:sz w:val="22"/>
              </w:rPr>
              <w:t>Handtekening</w:t>
            </w:r>
          </w:p>
          <w:p w14:paraId="34CE0A41" w14:textId="77777777" w:rsidR="00A61D2B" w:rsidRPr="00E26B2B" w:rsidRDefault="00A61D2B" w:rsidP="00E26B2B">
            <w:pPr>
              <w:spacing w:before="90" w:after="54" w:line="312" w:lineRule="auto"/>
              <w:ind w:left="57" w:right="57"/>
              <w:jc w:val="both"/>
              <w:rPr>
                <w:rFonts w:asciiTheme="minorHAnsi" w:hAnsiTheme="minorHAnsi" w:cstheme="minorHAnsi"/>
                <w:color w:val="5A5A5A"/>
                <w:sz w:val="22"/>
              </w:rPr>
            </w:pPr>
          </w:p>
          <w:p w14:paraId="62EBF3C5"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c>
          <w:tcPr>
            <w:tcW w:w="5670" w:type="dxa"/>
          </w:tcPr>
          <w:p w14:paraId="6D98A12B" w14:textId="77777777" w:rsidR="00A61D2B" w:rsidRPr="00E26B2B" w:rsidRDefault="00A61D2B" w:rsidP="00E26B2B">
            <w:pPr>
              <w:spacing w:before="90" w:after="54" w:line="312" w:lineRule="auto"/>
              <w:ind w:left="57" w:right="57"/>
              <w:jc w:val="both"/>
              <w:rPr>
                <w:rFonts w:asciiTheme="minorHAnsi" w:hAnsiTheme="minorHAnsi" w:cstheme="minorHAnsi"/>
                <w:sz w:val="22"/>
              </w:rPr>
            </w:pPr>
          </w:p>
        </w:tc>
      </w:tr>
      <w:tr w:rsidR="00A61D2B" w:rsidRPr="00E26B2B" w14:paraId="6488F925" w14:textId="77777777" w:rsidTr="0069002D">
        <w:tc>
          <w:tcPr>
            <w:tcW w:w="2835" w:type="dxa"/>
            <w:shd w:val="clear" w:color="auto" w:fill="E6E6E6"/>
          </w:tcPr>
          <w:p w14:paraId="79A6E8EB" w14:textId="77777777" w:rsidR="00A61D2B" w:rsidRPr="00E26B2B" w:rsidRDefault="00A61D2B" w:rsidP="00E26B2B">
            <w:pPr>
              <w:spacing w:before="90" w:after="54" w:line="312" w:lineRule="auto"/>
              <w:ind w:left="57" w:right="57"/>
              <w:jc w:val="both"/>
              <w:rPr>
                <w:rFonts w:asciiTheme="minorHAnsi" w:hAnsiTheme="minorHAnsi" w:cstheme="minorHAnsi"/>
                <w:sz w:val="22"/>
              </w:rPr>
            </w:pPr>
            <w:r w:rsidRPr="00E26B2B">
              <w:rPr>
                <w:rFonts w:asciiTheme="minorHAnsi" w:hAnsiTheme="minorHAnsi" w:cstheme="minorHAnsi"/>
                <w:color w:val="5A5A5A"/>
                <w:sz w:val="22"/>
              </w:rPr>
              <w:t>Plaats en datum</w:t>
            </w:r>
          </w:p>
        </w:tc>
        <w:tc>
          <w:tcPr>
            <w:tcW w:w="5670" w:type="dxa"/>
          </w:tcPr>
          <w:p w14:paraId="2946DB82" w14:textId="77777777" w:rsidR="00A61D2B" w:rsidRPr="00E26B2B" w:rsidRDefault="00A61D2B" w:rsidP="00E26B2B">
            <w:pPr>
              <w:spacing w:before="90" w:after="54" w:line="312" w:lineRule="auto"/>
              <w:ind w:left="57" w:right="57"/>
              <w:jc w:val="both"/>
              <w:rPr>
                <w:rFonts w:asciiTheme="minorHAnsi" w:hAnsiTheme="minorHAnsi" w:cstheme="minorHAnsi"/>
                <w:color w:val="5A5A5A"/>
                <w:sz w:val="22"/>
              </w:rPr>
            </w:pPr>
          </w:p>
        </w:tc>
      </w:tr>
    </w:tbl>
    <w:p w14:paraId="5997CC1D" w14:textId="77777777" w:rsidR="00D905FA" w:rsidRPr="00E26B2B" w:rsidRDefault="00D905FA" w:rsidP="00E26B2B">
      <w:pPr>
        <w:spacing w:line="312" w:lineRule="auto"/>
        <w:jc w:val="both"/>
        <w:rPr>
          <w:rFonts w:asciiTheme="minorHAnsi" w:hAnsiTheme="minorHAnsi" w:cstheme="minorHAnsi"/>
          <w:sz w:val="22"/>
        </w:rPr>
      </w:pPr>
    </w:p>
    <w:sectPr w:rsidR="00D905FA" w:rsidRPr="00E26B2B" w:rsidSect="00051F2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D0BA7" w14:textId="77777777" w:rsidR="009D029F" w:rsidRDefault="009D029F" w:rsidP="007F420B">
      <w:r>
        <w:separator/>
      </w:r>
    </w:p>
  </w:endnote>
  <w:endnote w:type="continuationSeparator" w:id="0">
    <w:p w14:paraId="1D22AC27" w14:textId="77777777" w:rsidR="009D029F" w:rsidRDefault="009D029F" w:rsidP="007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4F535" w14:textId="377955A3" w:rsidR="00A61D2B" w:rsidRPr="00654005" w:rsidRDefault="5B70C884" w:rsidP="00A61D2B">
    <w:pPr>
      <w:pBdr>
        <w:top w:val="single" w:sz="4" w:space="1" w:color="808080"/>
      </w:pBdr>
      <w:tabs>
        <w:tab w:val="right" w:pos="9050"/>
      </w:tabs>
      <w:jc w:val="center"/>
      <w:rPr>
        <w:rFonts w:ascii="Calibri" w:hAnsi="Calibri"/>
        <w:color w:val="5A5A5A"/>
        <w:sz w:val="16"/>
        <w:szCs w:val="16"/>
      </w:rPr>
    </w:pPr>
    <w:r w:rsidRPr="00654005">
      <w:rPr>
        <w:rFonts w:ascii="Calibri" w:hAnsi="Calibri"/>
        <w:color w:val="5A5A5A"/>
        <w:sz w:val="16"/>
        <w:szCs w:val="16"/>
      </w:rPr>
      <w:t>© NIC</w:t>
    </w:r>
    <w:r w:rsidR="00433A61">
      <w:rPr>
        <w:rFonts w:ascii="Calibri" w:hAnsi="Calibri"/>
        <w:color w:val="5A5A5A"/>
        <w:sz w:val="16"/>
        <w:szCs w:val="16"/>
      </w:rPr>
      <w:t xml:space="preserve"> B.V.</w:t>
    </w:r>
    <w:r w:rsidRPr="00654005">
      <w:rPr>
        <w:rFonts w:ascii="Calibri" w:hAnsi="Calibri"/>
        <w:color w:val="5A5A5A"/>
        <w:sz w:val="16"/>
        <w:szCs w:val="16"/>
      </w:rPr>
      <w:t xml:space="preserve"> – B</w:t>
    </w:r>
    <w:r>
      <w:rPr>
        <w:rFonts w:ascii="Calibri" w:hAnsi="Calibri"/>
        <w:color w:val="5A5A5A"/>
        <w:sz w:val="16"/>
        <w:szCs w:val="16"/>
      </w:rPr>
      <w:t>ijlage 1B Referentieopdracht</w:t>
    </w:r>
    <w:r w:rsidRPr="00654005">
      <w:rPr>
        <w:rFonts w:ascii="Calibri" w:hAnsi="Calibri"/>
        <w:color w:val="5A5A5A"/>
        <w:sz w:val="16"/>
        <w:szCs w:val="16"/>
      </w:rPr>
      <w:t xml:space="preserve">  </w:t>
    </w:r>
    <w:r>
      <w:rPr>
        <w:rFonts w:ascii="Calibri" w:hAnsi="Calibri"/>
        <w:color w:val="5A5A5A"/>
        <w:sz w:val="16"/>
        <w:szCs w:val="16"/>
      </w:rPr>
      <w:t>P2060</w:t>
    </w:r>
    <w:r w:rsidR="00433A61">
      <w:rPr>
        <w:rFonts w:ascii="Calibri" w:hAnsi="Calibri"/>
        <w:color w:val="5A5A5A"/>
        <w:sz w:val="16"/>
        <w:szCs w:val="16"/>
      </w:rPr>
      <w:t>32</w:t>
    </w:r>
    <w:r>
      <w:rPr>
        <w:rFonts w:ascii="Calibri" w:hAnsi="Calibri"/>
        <w:color w:val="5A5A5A"/>
        <w:sz w:val="16"/>
        <w:szCs w:val="16"/>
      </w:rPr>
      <w:t xml:space="preserve">/VL </w:t>
    </w:r>
    <w:r w:rsidRPr="00654005">
      <w:rPr>
        <w:rFonts w:ascii="Calibri" w:hAnsi="Calibri"/>
        <w:color w:val="5A5A5A"/>
        <w:sz w:val="16"/>
        <w:szCs w:val="16"/>
      </w:rPr>
      <w:t xml:space="preserve">d.d. </w:t>
    </w:r>
    <w:r w:rsidR="00433A61">
      <w:rPr>
        <w:rFonts w:ascii="Calibri" w:hAnsi="Calibri"/>
        <w:color w:val="5A5A5A"/>
        <w:sz w:val="16"/>
        <w:szCs w:val="16"/>
      </w:rPr>
      <w:t>09 11</w:t>
    </w:r>
    <w:r>
      <w:rPr>
        <w:rFonts w:ascii="Calibri" w:hAnsi="Calibri"/>
        <w:color w:val="5A5A5A"/>
        <w:sz w:val="16"/>
        <w:szCs w:val="16"/>
      </w:rPr>
      <w:t xml:space="preserve"> 2020</w:t>
    </w:r>
    <w:r w:rsidRPr="00654005">
      <w:rPr>
        <w:rFonts w:ascii="Calibri" w:hAnsi="Calibri"/>
        <w:color w:val="5A5A5A"/>
        <w:sz w:val="16"/>
        <w:szCs w:val="16"/>
      </w:rPr>
      <w:t xml:space="preserve"> </w:t>
    </w:r>
    <w:r w:rsidR="00A61D2B" w:rsidRPr="00654005">
      <w:rPr>
        <w:rFonts w:ascii="Calibri" w:hAnsi="Calibri"/>
        <w:color w:val="5A5A5A"/>
        <w:sz w:val="16"/>
        <w:szCs w:val="16"/>
      </w:rPr>
      <w:tab/>
    </w:r>
    <w:r w:rsidR="00311474" w:rsidRPr="5B70C884">
      <w:rPr>
        <w:rFonts w:ascii="Calibri" w:hAnsi="Calibri"/>
        <w:noProof/>
        <w:color w:val="5A5A5A"/>
        <w:sz w:val="16"/>
        <w:szCs w:val="16"/>
      </w:rPr>
      <w:fldChar w:fldCharType="begin"/>
    </w:r>
    <w:r w:rsidR="00A61D2B" w:rsidRPr="00654005">
      <w:rPr>
        <w:rFonts w:ascii="Calibri" w:hAnsi="Calibri"/>
        <w:color w:val="5A5A5A"/>
        <w:sz w:val="16"/>
        <w:szCs w:val="16"/>
      </w:rPr>
      <w:instrText xml:space="preserve"> PAGE </w:instrText>
    </w:r>
    <w:r w:rsidR="00311474" w:rsidRPr="5B70C884">
      <w:rPr>
        <w:rFonts w:ascii="Calibri" w:hAnsi="Calibri"/>
        <w:color w:val="5A5A5A"/>
        <w:sz w:val="16"/>
        <w:szCs w:val="16"/>
      </w:rPr>
      <w:fldChar w:fldCharType="separate"/>
    </w:r>
    <w:r>
      <w:rPr>
        <w:rFonts w:ascii="Calibri" w:hAnsi="Calibri"/>
        <w:noProof/>
        <w:color w:val="5A5A5A"/>
        <w:sz w:val="16"/>
        <w:szCs w:val="16"/>
      </w:rPr>
      <w:t>1</w:t>
    </w:r>
    <w:r w:rsidR="00311474" w:rsidRPr="5B70C884">
      <w:rPr>
        <w:rFonts w:ascii="Calibri" w:hAnsi="Calibri"/>
        <w:noProof/>
        <w:color w:val="5A5A5A"/>
        <w:sz w:val="16"/>
        <w:szCs w:val="16"/>
      </w:rPr>
      <w:fldChar w:fldCharType="end"/>
    </w:r>
    <w:r w:rsidRPr="00654005">
      <w:rPr>
        <w:rFonts w:ascii="Calibri" w:hAnsi="Calibri"/>
        <w:color w:val="5A5A5A"/>
        <w:sz w:val="16"/>
        <w:szCs w:val="16"/>
      </w:rPr>
      <w:t xml:space="preserve"> van </w:t>
    </w:r>
    <w:r w:rsidR="00311474" w:rsidRPr="5B70C884">
      <w:rPr>
        <w:rFonts w:ascii="Calibri" w:hAnsi="Calibri"/>
        <w:noProof/>
        <w:color w:val="5A5A5A"/>
        <w:sz w:val="16"/>
        <w:szCs w:val="16"/>
      </w:rPr>
      <w:fldChar w:fldCharType="begin"/>
    </w:r>
    <w:r w:rsidR="00A61D2B" w:rsidRPr="00654005">
      <w:rPr>
        <w:rFonts w:ascii="Calibri" w:hAnsi="Calibri"/>
        <w:color w:val="5A5A5A"/>
        <w:sz w:val="16"/>
        <w:szCs w:val="16"/>
      </w:rPr>
      <w:instrText xml:space="preserve"> NUMPAGES </w:instrText>
    </w:r>
    <w:r w:rsidR="00311474" w:rsidRPr="5B70C884">
      <w:rPr>
        <w:rFonts w:ascii="Calibri" w:hAnsi="Calibri"/>
        <w:color w:val="5A5A5A"/>
        <w:sz w:val="16"/>
        <w:szCs w:val="16"/>
      </w:rPr>
      <w:fldChar w:fldCharType="separate"/>
    </w:r>
    <w:r>
      <w:rPr>
        <w:rFonts w:ascii="Calibri" w:hAnsi="Calibri"/>
        <w:noProof/>
        <w:color w:val="5A5A5A"/>
        <w:sz w:val="16"/>
        <w:szCs w:val="16"/>
      </w:rPr>
      <w:t>2</w:t>
    </w:r>
    <w:r w:rsidR="00311474" w:rsidRPr="5B70C884">
      <w:rPr>
        <w:rFonts w:ascii="Calibri" w:hAnsi="Calibri"/>
        <w:noProof/>
        <w:color w:val="5A5A5A"/>
        <w:sz w:val="16"/>
        <w:szCs w:val="16"/>
      </w:rPr>
      <w:fldChar w:fldCharType="end"/>
    </w:r>
  </w:p>
  <w:p w14:paraId="23DE523C" w14:textId="77777777" w:rsidR="005F29C4" w:rsidRPr="00A61D2B" w:rsidRDefault="005F29C4" w:rsidP="00A61D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3B22B" w14:textId="77777777" w:rsidR="009D029F" w:rsidRDefault="009D029F" w:rsidP="007F420B">
      <w:r>
        <w:separator/>
      </w:r>
    </w:p>
  </w:footnote>
  <w:footnote w:type="continuationSeparator" w:id="0">
    <w:p w14:paraId="737D1C1B" w14:textId="77777777" w:rsidR="009D029F" w:rsidRDefault="009D029F" w:rsidP="007F4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B3391" w14:textId="2FF7BC37" w:rsidR="005F29C4" w:rsidRDefault="009E465E">
    <w:pPr>
      <w:pStyle w:val="Koptekst"/>
    </w:pPr>
    <w:r>
      <w:rPr>
        <w:noProof/>
      </w:rPr>
      <w:drawing>
        <wp:anchor distT="0" distB="0" distL="114300" distR="114300" simplePos="0" relativeHeight="251658240" behindDoc="1" locked="0" layoutInCell="1" allowOverlap="1" wp14:anchorId="351D3635" wp14:editId="0E92AC6B">
          <wp:simplePos x="0" y="0"/>
          <wp:positionH relativeFrom="column">
            <wp:posOffset>174625</wp:posOffset>
          </wp:positionH>
          <wp:positionV relativeFrom="paragraph">
            <wp:posOffset>7620</wp:posOffset>
          </wp:positionV>
          <wp:extent cx="1382395" cy="847725"/>
          <wp:effectExtent l="0" t="0" r="0" b="0"/>
          <wp:wrapTight wrapText="bothSides">
            <wp:wrapPolygon edited="0">
              <wp:start x="0" y="0"/>
              <wp:lineTo x="0" y="21357"/>
              <wp:lineTo x="19645" y="21357"/>
              <wp:lineTo x="21431" y="20387"/>
              <wp:lineTo x="21431" y="7281"/>
              <wp:lineTo x="11609" y="0"/>
              <wp:lineTo x="0" y="0"/>
            </wp:wrapPolygon>
          </wp:wrapTight>
          <wp:docPr id="7" name="Afbeelding 7" descr="Afbeelding met brug&#10;&#10;Automatisch gegenereerde beschrijving"/>
          <wp:cNvGraphicFramePr/>
          <a:graphic xmlns:a="http://schemas.openxmlformats.org/drawingml/2006/main">
            <a:graphicData uri="http://schemas.openxmlformats.org/drawingml/2006/picture">
              <pic:pic xmlns:pic="http://schemas.openxmlformats.org/drawingml/2006/picture">
                <pic:nvPicPr>
                  <pic:cNvPr id="7" name="Afbeelding 7" descr="Afbeelding met bru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82395" cy="847725"/>
                  </a:xfrm>
                  <a:prstGeom prst="rect">
                    <a:avLst/>
                  </a:prstGeom>
                </pic:spPr>
              </pic:pic>
            </a:graphicData>
          </a:graphic>
        </wp:anchor>
      </w:drawing>
    </w:r>
  </w:p>
  <w:p w14:paraId="07547A01" w14:textId="785D57A1" w:rsidR="005F29C4" w:rsidRDefault="005F29C4" w:rsidP="009E465E">
    <w:pPr>
      <w:pStyle w:val="Koptekst"/>
      <w:ind w:firstLine="708"/>
    </w:pPr>
  </w:p>
  <w:p w14:paraId="5043CB0F" w14:textId="77777777" w:rsidR="005F29C4" w:rsidRDefault="005F29C4">
    <w:pPr>
      <w:pStyle w:val="Koptekst"/>
    </w:pPr>
  </w:p>
  <w:p w14:paraId="07459315" w14:textId="77777777" w:rsidR="005F29C4" w:rsidRDefault="005F29C4">
    <w:pPr>
      <w:pStyle w:val="Koptekst"/>
    </w:pPr>
  </w:p>
  <w:p w14:paraId="6537F28F" w14:textId="77777777" w:rsidR="005F29C4" w:rsidRDefault="005F29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189B"/>
    <w:multiLevelType w:val="hybridMultilevel"/>
    <w:tmpl w:val="1870DEF4"/>
    <w:lvl w:ilvl="0" w:tplc="05480EDC">
      <w:start w:val="1"/>
      <w:numFmt w:val="bullet"/>
      <w:lvlText w:val=""/>
      <w:lvlJc w:val="left"/>
      <w:pPr>
        <w:tabs>
          <w:tab w:val="num" w:pos="947"/>
        </w:tabs>
        <w:ind w:left="947" w:hanging="238"/>
      </w:pPr>
      <w:rPr>
        <w:rFonts w:ascii="Symbol" w:hAnsi="Symbol" w:hint="default"/>
        <w:color w:val="808080"/>
        <w:sz w:val="18"/>
        <w:szCs w:val="18"/>
      </w:rPr>
    </w:lvl>
    <w:lvl w:ilvl="1" w:tplc="04130003" w:tentative="1">
      <w:start w:val="1"/>
      <w:numFmt w:val="bullet"/>
      <w:lvlText w:val="o"/>
      <w:lvlJc w:val="left"/>
      <w:pPr>
        <w:tabs>
          <w:tab w:val="num" w:pos="2007"/>
        </w:tabs>
        <w:ind w:left="2007" w:hanging="360"/>
      </w:pPr>
      <w:rPr>
        <w:rFonts w:ascii="Courier New" w:hAnsi="Courier New" w:cs="Arial" w:hint="default"/>
      </w:rPr>
    </w:lvl>
    <w:lvl w:ilvl="2" w:tplc="04130005" w:tentative="1">
      <w:start w:val="1"/>
      <w:numFmt w:val="bullet"/>
      <w:lvlText w:val=""/>
      <w:lvlJc w:val="left"/>
      <w:pPr>
        <w:tabs>
          <w:tab w:val="num" w:pos="2727"/>
        </w:tabs>
        <w:ind w:left="2727" w:hanging="360"/>
      </w:pPr>
      <w:rPr>
        <w:rFonts w:ascii="Wingdings" w:hAnsi="Wingdings" w:hint="default"/>
      </w:rPr>
    </w:lvl>
    <w:lvl w:ilvl="3" w:tplc="04130001" w:tentative="1">
      <w:start w:val="1"/>
      <w:numFmt w:val="bullet"/>
      <w:lvlText w:val=""/>
      <w:lvlJc w:val="left"/>
      <w:pPr>
        <w:tabs>
          <w:tab w:val="num" w:pos="3447"/>
        </w:tabs>
        <w:ind w:left="3447" w:hanging="360"/>
      </w:pPr>
      <w:rPr>
        <w:rFonts w:ascii="Symbol" w:hAnsi="Symbol" w:hint="default"/>
      </w:rPr>
    </w:lvl>
    <w:lvl w:ilvl="4" w:tplc="04130003" w:tentative="1">
      <w:start w:val="1"/>
      <w:numFmt w:val="bullet"/>
      <w:lvlText w:val="o"/>
      <w:lvlJc w:val="left"/>
      <w:pPr>
        <w:tabs>
          <w:tab w:val="num" w:pos="4167"/>
        </w:tabs>
        <w:ind w:left="4167" w:hanging="360"/>
      </w:pPr>
      <w:rPr>
        <w:rFonts w:ascii="Courier New" w:hAnsi="Courier New" w:cs="Arial" w:hint="default"/>
      </w:rPr>
    </w:lvl>
    <w:lvl w:ilvl="5" w:tplc="04130005" w:tentative="1">
      <w:start w:val="1"/>
      <w:numFmt w:val="bullet"/>
      <w:lvlText w:val=""/>
      <w:lvlJc w:val="left"/>
      <w:pPr>
        <w:tabs>
          <w:tab w:val="num" w:pos="4887"/>
        </w:tabs>
        <w:ind w:left="4887" w:hanging="360"/>
      </w:pPr>
      <w:rPr>
        <w:rFonts w:ascii="Wingdings" w:hAnsi="Wingdings" w:hint="default"/>
      </w:rPr>
    </w:lvl>
    <w:lvl w:ilvl="6" w:tplc="04130001" w:tentative="1">
      <w:start w:val="1"/>
      <w:numFmt w:val="bullet"/>
      <w:lvlText w:val=""/>
      <w:lvlJc w:val="left"/>
      <w:pPr>
        <w:tabs>
          <w:tab w:val="num" w:pos="5607"/>
        </w:tabs>
        <w:ind w:left="5607" w:hanging="360"/>
      </w:pPr>
      <w:rPr>
        <w:rFonts w:ascii="Symbol" w:hAnsi="Symbol" w:hint="default"/>
      </w:rPr>
    </w:lvl>
    <w:lvl w:ilvl="7" w:tplc="04130003" w:tentative="1">
      <w:start w:val="1"/>
      <w:numFmt w:val="bullet"/>
      <w:lvlText w:val="o"/>
      <w:lvlJc w:val="left"/>
      <w:pPr>
        <w:tabs>
          <w:tab w:val="num" w:pos="6327"/>
        </w:tabs>
        <w:ind w:left="6327" w:hanging="360"/>
      </w:pPr>
      <w:rPr>
        <w:rFonts w:ascii="Courier New" w:hAnsi="Courier New" w:cs="Arial" w:hint="default"/>
      </w:rPr>
    </w:lvl>
    <w:lvl w:ilvl="8" w:tplc="0413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8F3DFA"/>
    <w:multiLevelType w:val="hybridMultilevel"/>
    <w:tmpl w:val="B6544C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B2297B"/>
    <w:multiLevelType w:val="hybridMultilevel"/>
    <w:tmpl w:val="607CF60C"/>
    <w:lvl w:ilvl="0" w:tplc="AD30B51E">
      <w:start w:val="1"/>
      <w:numFmt w:val="decimal"/>
      <w:lvlText w:val="%1."/>
      <w:lvlJc w:val="left"/>
      <w:pPr>
        <w:tabs>
          <w:tab w:val="num" w:pos="1125"/>
        </w:tabs>
        <w:ind w:left="1125" w:hanging="360"/>
      </w:pPr>
      <w:rPr>
        <w:rFonts w:ascii="Calibri" w:eastAsia="Calibri" w:hAnsi="Calibri" w:cs="Tahoma"/>
        <w:color w:val="auto"/>
      </w:rPr>
    </w:lvl>
    <w:lvl w:ilvl="1" w:tplc="04130003">
      <w:start w:val="1"/>
      <w:numFmt w:val="bullet"/>
      <w:lvlText w:val="o"/>
      <w:lvlJc w:val="left"/>
      <w:pPr>
        <w:tabs>
          <w:tab w:val="num" w:pos="1355"/>
        </w:tabs>
        <w:ind w:left="1355" w:hanging="360"/>
      </w:pPr>
      <w:rPr>
        <w:rFonts w:ascii="Courier New" w:hAnsi="Courier New" w:hint="default"/>
      </w:rPr>
    </w:lvl>
    <w:lvl w:ilvl="2" w:tplc="04130005" w:tentative="1">
      <w:start w:val="1"/>
      <w:numFmt w:val="bullet"/>
      <w:lvlText w:val=""/>
      <w:lvlJc w:val="left"/>
      <w:pPr>
        <w:tabs>
          <w:tab w:val="num" w:pos="2075"/>
        </w:tabs>
        <w:ind w:left="2075" w:hanging="360"/>
      </w:pPr>
      <w:rPr>
        <w:rFonts w:ascii="Wingdings" w:hAnsi="Wingdings" w:hint="default"/>
      </w:rPr>
    </w:lvl>
    <w:lvl w:ilvl="3" w:tplc="04130001" w:tentative="1">
      <w:start w:val="1"/>
      <w:numFmt w:val="bullet"/>
      <w:lvlText w:val=""/>
      <w:lvlJc w:val="left"/>
      <w:pPr>
        <w:tabs>
          <w:tab w:val="num" w:pos="2795"/>
        </w:tabs>
        <w:ind w:left="2795" w:hanging="360"/>
      </w:pPr>
      <w:rPr>
        <w:rFonts w:ascii="Symbol" w:hAnsi="Symbol" w:hint="default"/>
      </w:rPr>
    </w:lvl>
    <w:lvl w:ilvl="4" w:tplc="04130003" w:tentative="1">
      <w:start w:val="1"/>
      <w:numFmt w:val="bullet"/>
      <w:lvlText w:val="o"/>
      <w:lvlJc w:val="left"/>
      <w:pPr>
        <w:tabs>
          <w:tab w:val="num" w:pos="3515"/>
        </w:tabs>
        <w:ind w:left="3515" w:hanging="360"/>
      </w:pPr>
      <w:rPr>
        <w:rFonts w:ascii="Courier New" w:hAnsi="Courier New" w:hint="default"/>
      </w:rPr>
    </w:lvl>
    <w:lvl w:ilvl="5" w:tplc="04130005" w:tentative="1">
      <w:start w:val="1"/>
      <w:numFmt w:val="bullet"/>
      <w:lvlText w:val=""/>
      <w:lvlJc w:val="left"/>
      <w:pPr>
        <w:tabs>
          <w:tab w:val="num" w:pos="4235"/>
        </w:tabs>
        <w:ind w:left="4235" w:hanging="360"/>
      </w:pPr>
      <w:rPr>
        <w:rFonts w:ascii="Wingdings" w:hAnsi="Wingdings" w:hint="default"/>
      </w:rPr>
    </w:lvl>
    <w:lvl w:ilvl="6" w:tplc="04130001" w:tentative="1">
      <w:start w:val="1"/>
      <w:numFmt w:val="bullet"/>
      <w:lvlText w:val=""/>
      <w:lvlJc w:val="left"/>
      <w:pPr>
        <w:tabs>
          <w:tab w:val="num" w:pos="4955"/>
        </w:tabs>
        <w:ind w:left="4955" w:hanging="360"/>
      </w:pPr>
      <w:rPr>
        <w:rFonts w:ascii="Symbol" w:hAnsi="Symbol" w:hint="default"/>
      </w:rPr>
    </w:lvl>
    <w:lvl w:ilvl="7" w:tplc="04130003" w:tentative="1">
      <w:start w:val="1"/>
      <w:numFmt w:val="bullet"/>
      <w:lvlText w:val="o"/>
      <w:lvlJc w:val="left"/>
      <w:pPr>
        <w:tabs>
          <w:tab w:val="num" w:pos="5675"/>
        </w:tabs>
        <w:ind w:left="5675" w:hanging="360"/>
      </w:pPr>
      <w:rPr>
        <w:rFonts w:ascii="Courier New" w:hAnsi="Courier New" w:hint="default"/>
      </w:rPr>
    </w:lvl>
    <w:lvl w:ilvl="8" w:tplc="04130005" w:tentative="1">
      <w:start w:val="1"/>
      <w:numFmt w:val="bullet"/>
      <w:lvlText w:val=""/>
      <w:lvlJc w:val="left"/>
      <w:pPr>
        <w:tabs>
          <w:tab w:val="num" w:pos="6395"/>
        </w:tabs>
        <w:ind w:left="6395" w:hanging="360"/>
      </w:pPr>
      <w:rPr>
        <w:rFonts w:ascii="Wingdings" w:hAnsi="Wingdings" w:hint="default"/>
      </w:rPr>
    </w:lvl>
  </w:abstractNum>
  <w:abstractNum w:abstractNumId="3" w15:restartNumberingAfterBreak="0">
    <w:nsid w:val="17B1267E"/>
    <w:multiLevelType w:val="hybridMultilevel"/>
    <w:tmpl w:val="C248D83A"/>
    <w:lvl w:ilvl="0" w:tplc="7FD82798">
      <w:start w:val="1"/>
      <w:numFmt w:val="bullet"/>
      <w:lvlText w:val=""/>
      <w:lvlJc w:val="left"/>
      <w:pPr>
        <w:tabs>
          <w:tab w:val="num" w:pos="1429"/>
        </w:tabs>
        <w:ind w:left="1352"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C646C4"/>
    <w:multiLevelType w:val="hybridMultilevel"/>
    <w:tmpl w:val="14EC27B8"/>
    <w:lvl w:ilvl="0" w:tplc="7FD82798">
      <w:start w:val="1"/>
      <w:numFmt w:val="bullet"/>
      <w:lvlText w:val=""/>
      <w:lvlJc w:val="left"/>
      <w:pPr>
        <w:tabs>
          <w:tab w:val="num" w:pos="1855"/>
        </w:tabs>
        <w:ind w:left="1778" w:hanging="283"/>
      </w:pPr>
      <w:rPr>
        <w:rFonts w:ascii="Symbol" w:hAnsi="Symbol" w:hint="default"/>
      </w:rPr>
    </w:lvl>
    <w:lvl w:ilvl="1" w:tplc="04130003" w:tentative="1">
      <w:start w:val="1"/>
      <w:numFmt w:val="bullet"/>
      <w:lvlText w:val="o"/>
      <w:lvlJc w:val="left"/>
      <w:pPr>
        <w:tabs>
          <w:tab w:val="num" w:pos="2226"/>
        </w:tabs>
        <w:ind w:left="2226" w:hanging="360"/>
      </w:pPr>
      <w:rPr>
        <w:rFonts w:ascii="Courier New" w:hAnsi="Courier New" w:hint="default"/>
      </w:rPr>
    </w:lvl>
    <w:lvl w:ilvl="2" w:tplc="04130005" w:tentative="1">
      <w:start w:val="1"/>
      <w:numFmt w:val="bullet"/>
      <w:lvlText w:val=""/>
      <w:lvlJc w:val="left"/>
      <w:pPr>
        <w:tabs>
          <w:tab w:val="num" w:pos="2946"/>
        </w:tabs>
        <w:ind w:left="2946" w:hanging="360"/>
      </w:pPr>
      <w:rPr>
        <w:rFonts w:ascii="Wingdings" w:hAnsi="Wingdings" w:hint="default"/>
      </w:rPr>
    </w:lvl>
    <w:lvl w:ilvl="3" w:tplc="04130001" w:tentative="1">
      <w:start w:val="1"/>
      <w:numFmt w:val="bullet"/>
      <w:lvlText w:val=""/>
      <w:lvlJc w:val="left"/>
      <w:pPr>
        <w:tabs>
          <w:tab w:val="num" w:pos="3666"/>
        </w:tabs>
        <w:ind w:left="3666" w:hanging="360"/>
      </w:pPr>
      <w:rPr>
        <w:rFonts w:ascii="Symbol" w:hAnsi="Symbol" w:hint="default"/>
      </w:rPr>
    </w:lvl>
    <w:lvl w:ilvl="4" w:tplc="04130003" w:tentative="1">
      <w:start w:val="1"/>
      <w:numFmt w:val="bullet"/>
      <w:lvlText w:val="o"/>
      <w:lvlJc w:val="left"/>
      <w:pPr>
        <w:tabs>
          <w:tab w:val="num" w:pos="4386"/>
        </w:tabs>
        <w:ind w:left="4386" w:hanging="360"/>
      </w:pPr>
      <w:rPr>
        <w:rFonts w:ascii="Courier New" w:hAnsi="Courier New" w:hint="default"/>
      </w:rPr>
    </w:lvl>
    <w:lvl w:ilvl="5" w:tplc="04130005" w:tentative="1">
      <w:start w:val="1"/>
      <w:numFmt w:val="bullet"/>
      <w:lvlText w:val=""/>
      <w:lvlJc w:val="left"/>
      <w:pPr>
        <w:tabs>
          <w:tab w:val="num" w:pos="5106"/>
        </w:tabs>
        <w:ind w:left="5106" w:hanging="360"/>
      </w:pPr>
      <w:rPr>
        <w:rFonts w:ascii="Wingdings" w:hAnsi="Wingdings" w:hint="default"/>
      </w:rPr>
    </w:lvl>
    <w:lvl w:ilvl="6" w:tplc="04130001" w:tentative="1">
      <w:start w:val="1"/>
      <w:numFmt w:val="bullet"/>
      <w:lvlText w:val=""/>
      <w:lvlJc w:val="left"/>
      <w:pPr>
        <w:tabs>
          <w:tab w:val="num" w:pos="5826"/>
        </w:tabs>
        <w:ind w:left="5826" w:hanging="360"/>
      </w:pPr>
      <w:rPr>
        <w:rFonts w:ascii="Symbol" w:hAnsi="Symbol" w:hint="default"/>
      </w:rPr>
    </w:lvl>
    <w:lvl w:ilvl="7" w:tplc="04130003" w:tentative="1">
      <w:start w:val="1"/>
      <w:numFmt w:val="bullet"/>
      <w:lvlText w:val="o"/>
      <w:lvlJc w:val="left"/>
      <w:pPr>
        <w:tabs>
          <w:tab w:val="num" w:pos="6546"/>
        </w:tabs>
        <w:ind w:left="6546" w:hanging="360"/>
      </w:pPr>
      <w:rPr>
        <w:rFonts w:ascii="Courier New" w:hAnsi="Courier New" w:hint="default"/>
      </w:rPr>
    </w:lvl>
    <w:lvl w:ilvl="8" w:tplc="0413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3A4B0A1F"/>
    <w:multiLevelType w:val="hybridMultilevel"/>
    <w:tmpl w:val="81C6E844"/>
    <w:lvl w:ilvl="0" w:tplc="7F94F274">
      <w:start w:val="5"/>
      <w:numFmt w:val="decimal"/>
      <w:lvlText w:val="%1"/>
      <w:lvlJc w:val="left"/>
      <w:pPr>
        <w:tabs>
          <w:tab w:val="num" w:pos="770"/>
        </w:tabs>
        <w:ind w:left="770" w:hanging="570"/>
      </w:pPr>
      <w:rPr>
        <w:rFonts w:hint="default"/>
        <w:b/>
      </w:rPr>
    </w:lvl>
    <w:lvl w:ilvl="1" w:tplc="CD222716">
      <w:start w:val="1"/>
      <w:numFmt w:val="decimal"/>
      <w:lvlText w:val="%1.%2"/>
      <w:lvlJc w:val="left"/>
      <w:pPr>
        <w:tabs>
          <w:tab w:val="num" w:pos="570"/>
        </w:tabs>
        <w:ind w:left="570" w:hanging="570"/>
      </w:pPr>
      <w:rPr>
        <w:rFonts w:hint="default"/>
        <w:b/>
      </w:rPr>
    </w:lvl>
    <w:lvl w:ilvl="2" w:tplc="E27C321A">
      <w:start w:val="1"/>
      <w:numFmt w:val="decimal"/>
      <w:lvlText w:val="%1.%2.%3"/>
      <w:lvlJc w:val="left"/>
      <w:pPr>
        <w:tabs>
          <w:tab w:val="num" w:pos="720"/>
        </w:tabs>
        <w:ind w:left="720" w:hanging="720"/>
      </w:pPr>
      <w:rPr>
        <w:rFonts w:hint="default"/>
        <w:b w:val="0"/>
      </w:rPr>
    </w:lvl>
    <w:lvl w:ilvl="3" w:tplc="701A0CE8">
      <w:start w:val="1"/>
      <w:numFmt w:val="decimal"/>
      <w:lvlText w:val="%1.%2.%3.%4"/>
      <w:lvlJc w:val="left"/>
      <w:pPr>
        <w:tabs>
          <w:tab w:val="num" w:pos="1080"/>
        </w:tabs>
        <w:ind w:left="1080" w:hanging="1080"/>
      </w:pPr>
      <w:rPr>
        <w:rFonts w:hint="default"/>
        <w:b/>
      </w:rPr>
    </w:lvl>
    <w:lvl w:ilvl="4" w:tplc="74C4E970">
      <w:start w:val="1"/>
      <w:numFmt w:val="decimal"/>
      <w:lvlText w:val="%1.%2.%3.%4.%5"/>
      <w:lvlJc w:val="left"/>
      <w:pPr>
        <w:tabs>
          <w:tab w:val="num" w:pos="1080"/>
        </w:tabs>
        <w:ind w:left="1080" w:hanging="1080"/>
      </w:pPr>
      <w:rPr>
        <w:rFonts w:hint="default"/>
        <w:b/>
      </w:rPr>
    </w:lvl>
    <w:lvl w:ilvl="5" w:tplc="212882FC">
      <w:start w:val="1"/>
      <w:numFmt w:val="decimal"/>
      <w:lvlText w:val="%1.%2.%3.%4.%5.%6"/>
      <w:lvlJc w:val="left"/>
      <w:pPr>
        <w:tabs>
          <w:tab w:val="num" w:pos="1440"/>
        </w:tabs>
        <w:ind w:left="1440" w:hanging="1440"/>
      </w:pPr>
      <w:rPr>
        <w:rFonts w:hint="default"/>
        <w:b/>
      </w:rPr>
    </w:lvl>
    <w:lvl w:ilvl="6" w:tplc="7F4E4C4E">
      <w:start w:val="1"/>
      <w:numFmt w:val="decimal"/>
      <w:lvlText w:val="%1.%2.%3.%4.%5.%6.%7"/>
      <w:lvlJc w:val="left"/>
      <w:pPr>
        <w:tabs>
          <w:tab w:val="num" w:pos="1440"/>
        </w:tabs>
        <w:ind w:left="1440" w:hanging="1440"/>
      </w:pPr>
      <w:rPr>
        <w:rFonts w:hint="default"/>
        <w:b/>
      </w:rPr>
    </w:lvl>
    <w:lvl w:ilvl="7" w:tplc="CAEC775A">
      <w:start w:val="1"/>
      <w:numFmt w:val="decimal"/>
      <w:lvlText w:val="%1.%2.%3.%4.%5.%6.%7.%8"/>
      <w:lvlJc w:val="left"/>
      <w:pPr>
        <w:tabs>
          <w:tab w:val="num" w:pos="1800"/>
        </w:tabs>
        <w:ind w:left="1800" w:hanging="1800"/>
      </w:pPr>
      <w:rPr>
        <w:rFonts w:hint="default"/>
        <w:b/>
      </w:rPr>
    </w:lvl>
    <w:lvl w:ilvl="8" w:tplc="3D901B2A">
      <w:start w:val="1"/>
      <w:numFmt w:val="decimal"/>
      <w:lvlText w:val="%1.%2.%3.%4.%5.%6.%7.%8.%9"/>
      <w:lvlJc w:val="left"/>
      <w:pPr>
        <w:tabs>
          <w:tab w:val="num" w:pos="1800"/>
        </w:tabs>
        <w:ind w:left="1800" w:hanging="1800"/>
      </w:pPr>
      <w:rPr>
        <w:rFonts w:hint="default"/>
        <w:b/>
      </w:rPr>
    </w:lvl>
  </w:abstractNum>
  <w:abstractNum w:abstractNumId="6"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42B42D65"/>
    <w:multiLevelType w:val="hybridMultilevel"/>
    <w:tmpl w:val="7E26D964"/>
    <w:lvl w:ilvl="0" w:tplc="C2EECF40">
      <w:numFmt w:val="bullet"/>
      <w:lvlText w:val="-"/>
      <w:lvlJc w:val="left"/>
      <w:pPr>
        <w:ind w:left="720" w:hanging="360"/>
      </w:pPr>
      <w:rPr>
        <w:rFonts w:ascii="Calibri" w:eastAsia="Calibri" w:hAnsi="Calibri"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96327C"/>
    <w:multiLevelType w:val="hybridMultilevel"/>
    <w:tmpl w:val="149CE7E0"/>
    <w:lvl w:ilvl="0" w:tplc="AB487388">
      <w:start w:val="1"/>
      <w:numFmt w:val="bullet"/>
      <w:lvlText w:val=""/>
      <w:lvlJc w:val="left"/>
      <w:pPr>
        <w:tabs>
          <w:tab w:val="num" w:pos="927"/>
        </w:tabs>
        <w:ind w:left="851" w:hanging="284"/>
      </w:pPr>
      <w:rPr>
        <w:rFonts w:ascii="Symbol" w:hAnsi="Symbol" w:hint="default"/>
        <w:color w:val="80808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8506B5"/>
    <w:multiLevelType w:val="hybridMultilevel"/>
    <w:tmpl w:val="8F92755E"/>
    <w:lvl w:ilvl="0" w:tplc="64744B6A">
      <w:start w:val="1"/>
      <w:numFmt w:val="lowerLetter"/>
      <w:lvlText w:val="%1."/>
      <w:lvlJc w:val="left"/>
      <w:pPr>
        <w:tabs>
          <w:tab w:val="num" w:pos="927"/>
        </w:tabs>
        <w:ind w:left="567" w:firstLine="0"/>
      </w:pPr>
      <w:rPr>
        <w:rFonts w:ascii="Tahoma" w:hAnsi="Tahoma" w:hint="default"/>
        <w:b/>
        <w:i w:val="0"/>
        <w:sz w:val="18"/>
      </w:rPr>
    </w:lvl>
    <w:lvl w:ilvl="1" w:tplc="AB36D8AA">
      <w:numFmt w:val="decimal"/>
      <w:lvlText w:val=""/>
      <w:lvlJc w:val="left"/>
    </w:lvl>
    <w:lvl w:ilvl="2" w:tplc="A9048B40">
      <w:numFmt w:val="decimal"/>
      <w:lvlText w:val=""/>
      <w:lvlJc w:val="left"/>
    </w:lvl>
    <w:lvl w:ilvl="3" w:tplc="7CF42AEC">
      <w:numFmt w:val="decimal"/>
      <w:lvlText w:val=""/>
      <w:lvlJc w:val="left"/>
    </w:lvl>
    <w:lvl w:ilvl="4" w:tplc="16121556">
      <w:numFmt w:val="decimal"/>
      <w:lvlText w:val=""/>
      <w:lvlJc w:val="left"/>
    </w:lvl>
    <w:lvl w:ilvl="5" w:tplc="F8020A30">
      <w:numFmt w:val="decimal"/>
      <w:lvlText w:val=""/>
      <w:lvlJc w:val="left"/>
    </w:lvl>
    <w:lvl w:ilvl="6" w:tplc="528C3EBE">
      <w:numFmt w:val="decimal"/>
      <w:lvlText w:val=""/>
      <w:lvlJc w:val="left"/>
    </w:lvl>
    <w:lvl w:ilvl="7" w:tplc="54B87680">
      <w:numFmt w:val="decimal"/>
      <w:lvlText w:val=""/>
      <w:lvlJc w:val="left"/>
    </w:lvl>
    <w:lvl w:ilvl="8" w:tplc="A2B8F028">
      <w:numFmt w:val="decimal"/>
      <w:lvlText w:val=""/>
      <w:lvlJc w:val="left"/>
    </w:lvl>
  </w:abstractNum>
  <w:abstractNum w:abstractNumId="10" w15:restartNumberingAfterBreak="0">
    <w:nsid w:val="6CE96384"/>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8E7FCE"/>
    <w:multiLevelType w:val="multilevel"/>
    <w:tmpl w:val="7E7CF122"/>
    <w:lvl w:ilvl="0">
      <w:start w:val="4"/>
      <w:numFmt w:val="decimal"/>
      <w:lvlText w:val="%1"/>
      <w:lvlJc w:val="left"/>
      <w:pPr>
        <w:tabs>
          <w:tab w:val="num" w:pos="770"/>
        </w:tabs>
        <w:ind w:left="770" w:hanging="570"/>
      </w:pPr>
      <w:rPr>
        <w:rFonts w:hint="default"/>
        <w:b/>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792C545B"/>
    <w:multiLevelType w:val="hybridMultilevel"/>
    <w:tmpl w:val="CFA0A836"/>
    <w:lvl w:ilvl="0" w:tplc="AB487388">
      <w:start w:val="1"/>
      <w:numFmt w:val="bullet"/>
      <w:lvlText w:val=""/>
      <w:lvlJc w:val="left"/>
      <w:pPr>
        <w:tabs>
          <w:tab w:val="num" w:pos="1587"/>
        </w:tabs>
        <w:ind w:left="1511" w:hanging="284"/>
      </w:pPr>
      <w:rPr>
        <w:rFonts w:ascii="Symbol" w:hAnsi="Symbol" w:hint="default"/>
        <w:color w:val="808080"/>
      </w:rPr>
    </w:lvl>
    <w:lvl w:ilvl="1" w:tplc="04130003" w:tentative="1">
      <w:start w:val="1"/>
      <w:numFmt w:val="bullet"/>
      <w:lvlText w:val="o"/>
      <w:lvlJc w:val="left"/>
      <w:pPr>
        <w:tabs>
          <w:tab w:val="num" w:pos="2100"/>
        </w:tabs>
        <w:ind w:left="2100" w:hanging="360"/>
      </w:pPr>
      <w:rPr>
        <w:rFonts w:ascii="Courier New" w:hAnsi="Courier New" w:hint="default"/>
      </w:rPr>
    </w:lvl>
    <w:lvl w:ilvl="2" w:tplc="04130005" w:tentative="1">
      <w:start w:val="1"/>
      <w:numFmt w:val="bullet"/>
      <w:lvlText w:val=""/>
      <w:lvlJc w:val="left"/>
      <w:pPr>
        <w:tabs>
          <w:tab w:val="num" w:pos="2820"/>
        </w:tabs>
        <w:ind w:left="2820" w:hanging="360"/>
      </w:pPr>
      <w:rPr>
        <w:rFonts w:ascii="Wingdings" w:hAnsi="Wingdings" w:hint="default"/>
      </w:rPr>
    </w:lvl>
    <w:lvl w:ilvl="3" w:tplc="04130001" w:tentative="1">
      <w:start w:val="1"/>
      <w:numFmt w:val="bullet"/>
      <w:lvlText w:val=""/>
      <w:lvlJc w:val="left"/>
      <w:pPr>
        <w:tabs>
          <w:tab w:val="num" w:pos="3540"/>
        </w:tabs>
        <w:ind w:left="3540" w:hanging="360"/>
      </w:pPr>
      <w:rPr>
        <w:rFonts w:ascii="Symbol" w:hAnsi="Symbol" w:hint="default"/>
      </w:rPr>
    </w:lvl>
    <w:lvl w:ilvl="4" w:tplc="04130003" w:tentative="1">
      <w:start w:val="1"/>
      <w:numFmt w:val="bullet"/>
      <w:lvlText w:val="o"/>
      <w:lvlJc w:val="left"/>
      <w:pPr>
        <w:tabs>
          <w:tab w:val="num" w:pos="4260"/>
        </w:tabs>
        <w:ind w:left="4260" w:hanging="360"/>
      </w:pPr>
      <w:rPr>
        <w:rFonts w:ascii="Courier New" w:hAnsi="Courier New" w:hint="default"/>
      </w:rPr>
    </w:lvl>
    <w:lvl w:ilvl="5" w:tplc="04130005" w:tentative="1">
      <w:start w:val="1"/>
      <w:numFmt w:val="bullet"/>
      <w:lvlText w:val=""/>
      <w:lvlJc w:val="left"/>
      <w:pPr>
        <w:tabs>
          <w:tab w:val="num" w:pos="4980"/>
        </w:tabs>
        <w:ind w:left="4980" w:hanging="360"/>
      </w:pPr>
      <w:rPr>
        <w:rFonts w:ascii="Wingdings" w:hAnsi="Wingdings" w:hint="default"/>
      </w:rPr>
    </w:lvl>
    <w:lvl w:ilvl="6" w:tplc="04130001" w:tentative="1">
      <w:start w:val="1"/>
      <w:numFmt w:val="bullet"/>
      <w:lvlText w:val=""/>
      <w:lvlJc w:val="left"/>
      <w:pPr>
        <w:tabs>
          <w:tab w:val="num" w:pos="5700"/>
        </w:tabs>
        <w:ind w:left="5700" w:hanging="360"/>
      </w:pPr>
      <w:rPr>
        <w:rFonts w:ascii="Symbol" w:hAnsi="Symbol" w:hint="default"/>
      </w:rPr>
    </w:lvl>
    <w:lvl w:ilvl="7" w:tplc="04130003" w:tentative="1">
      <w:start w:val="1"/>
      <w:numFmt w:val="bullet"/>
      <w:lvlText w:val="o"/>
      <w:lvlJc w:val="left"/>
      <w:pPr>
        <w:tabs>
          <w:tab w:val="num" w:pos="6420"/>
        </w:tabs>
        <w:ind w:left="6420" w:hanging="360"/>
      </w:pPr>
      <w:rPr>
        <w:rFonts w:ascii="Courier New" w:hAnsi="Courier New" w:hint="default"/>
      </w:rPr>
    </w:lvl>
    <w:lvl w:ilvl="8" w:tplc="04130005" w:tentative="1">
      <w:start w:val="1"/>
      <w:numFmt w:val="bullet"/>
      <w:lvlText w:val=""/>
      <w:lvlJc w:val="left"/>
      <w:pPr>
        <w:tabs>
          <w:tab w:val="num" w:pos="7140"/>
        </w:tabs>
        <w:ind w:left="7140" w:hanging="360"/>
      </w:pPr>
      <w:rPr>
        <w:rFonts w:ascii="Wingdings" w:hAnsi="Wingdings" w:hint="default"/>
      </w:rPr>
    </w:lvl>
  </w:abstractNum>
  <w:abstractNum w:abstractNumId="13" w15:restartNumberingAfterBreak="0">
    <w:nsid w:val="7E304F4D"/>
    <w:multiLevelType w:val="hybridMultilevel"/>
    <w:tmpl w:val="24041CEA"/>
    <w:lvl w:ilvl="0" w:tplc="5FF83F46">
      <w:start w:val="1"/>
      <w:numFmt w:val="decimal"/>
      <w:pStyle w:val="Kop1"/>
      <w:lvlText w:val="%1."/>
      <w:lvlJc w:val="left"/>
      <w:pPr>
        <w:tabs>
          <w:tab w:val="num" w:pos="567"/>
        </w:tabs>
        <w:ind w:left="567" w:hanging="567"/>
      </w:pPr>
      <w:rPr>
        <w:rFonts w:ascii="Calibri" w:hAnsi="Calibri" w:hint="default"/>
        <w:b/>
        <w:i w:val="0"/>
        <w:sz w:val="22"/>
        <w:szCs w:val="22"/>
      </w:rPr>
    </w:lvl>
    <w:lvl w:ilvl="1" w:tplc="E9F29E04">
      <w:start w:val="1"/>
      <w:numFmt w:val="decimal"/>
      <w:pStyle w:val="Kop2"/>
      <w:lvlText w:val="%1.%2"/>
      <w:lvlJc w:val="left"/>
      <w:pPr>
        <w:tabs>
          <w:tab w:val="num" w:pos="1167"/>
        </w:tabs>
        <w:ind w:left="1167" w:hanging="567"/>
      </w:pPr>
      <w:rPr>
        <w:rFonts w:ascii="Calibri" w:hAnsi="Calibri" w:hint="default"/>
        <w:b/>
        <w:i w:val="0"/>
        <w:sz w:val="22"/>
        <w:szCs w:val="22"/>
      </w:rPr>
    </w:lvl>
    <w:lvl w:ilvl="2" w:tplc="A32A3472">
      <w:start w:val="1"/>
      <w:numFmt w:val="decimal"/>
      <w:pStyle w:val="Kop3"/>
      <w:lvlText w:val="%1.%2.%3"/>
      <w:lvlJc w:val="left"/>
      <w:pPr>
        <w:tabs>
          <w:tab w:val="num" w:pos="567"/>
        </w:tabs>
        <w:ind w:left="567" w:hanging="567"/>
      </w:pPr>
      <w:rPr>
        <w:rFonts w:ascii="Calibri" w:hAnsi="Calibri" w:hint="default"/>
        <w:b w:val="0"/>
        <w:i/>
        <w:sz w:val="22"/>
        <w:szCs w:val="22"/>
      </w:rPr>
    </w:lvl>
    <w:lvl w:ilvl="3" w:tplc="7146E8CC">
      <w:start w:val="1"/>
      <w:numFmt w:val="decimal"/>
      <w:pStyle w:val="Kop4"/>
      <w:lvlText w:val="%1.%2.%3.%4"/>
      <w:lvlJc w:val="left"/>
      <w:pPr>
        <w:tabs>
          <w:tab w:val="num" w:pos="864"/>
        </w:tabs>
        <w:ind w:left="864" w:hanging="864"/>
      </w:pPr>
      <w:rPr>
        <w:rFonts w:hint="default"/>
      </w:rPr>
    </w:lvl>
    <w:lvl w:ilvl="4" w:tplc="839EE2F8">
      <w:start w:val="1"/>
      <w:numFmt w:val="decimal"/>
      <w:pStyle w:val="Kop5"/>
      <w:lvlText w:val="%1.%2.%3.%4.%5"/>
      <w:lvlJc w:val="left"/>
      <w:pPr>
        <w:tabs>
          <w:tab w:val="num" w:pos="1008"/>
        </w:tabs>
        <w:ind w:left="1008" w:hanging="1008"/>
      </w:pPr>
      <w:rPr>
        <w:rFonts w:hint="default"/>
      </w:rPr>
    </w:lvl>
    <w:lvl w:ilvl="5" w:tplc="CF5CA0CE">
      <w:start w:val="1"/>
      <w:numFmt w:val="decimal"/>
      <w:pStyle w:val="Kop6"/>
      <w:lvlText w:val="%1.%2.%3.%4.%5.%6"/>
      <w:lvlJc w:val="left"/>
      <w:pPr>
        <w:tabs>
          <w:tab w:val="num" w:pos="1152"/>
        </w:tabs>
        <w:ind w:left="1152" w:hanging="1152"/>
      </w:pPr>
      <w:rPr>
        <w:rFonts w:hint="default"/>
      </w:rPr>
    </w:lvl>
    <w:lvl w:ilvl="6" w:tplc="A2CAC7EC">
      <w:start w:val="1"/>
      <w:numFmt w:val="decimal"/>
      <w:pStyle w:val="Kop7"/>
      <w:lvlText w:val="%1.%2.%3.%4.%5.%6.%7"/>
      <w:lvlJc w:val="left"/>
      <w:pPr>
        <w:tabs>
          <w:tab w:val="num" w:pos="1296"/>
        </w:tabs>
        <w:ind w:left="1296" w:hanging="1296"/>
      </w:pPr>
      <w:rPr>
        <w:rFonts w:hint="default"/>
      </w:rPr>
    </w:lvl>
    <w:lvl w:ilvl="7" w:tplc="27346D9E">
      <w:start w:val="1"/>
      <w:numFmt w:val="decimal"/>
      <w:pStyle w:val="Kop8"/>
      <w:lvlText w:val="%1.%2.%3.%4.%5.%6.%7.%8"/>
      <w:lvlJc w:val="left"/>
      <w:pPr>
        <w:tabs>
          <w:tab w:val="num" w:pos="1440"/>
        </w:tabs>
        <w:ind w:left="1440" w:hanging="1440"/>
      </w:pPr>
      <w:rPr>
        <w:rFonts w:hint="default"/>
      </w:rPr>
    </w:lvl>
    <w:lvl w:ilvl="8" w:tplc="D22ECA70">
      <w:start w:val="1"/>
      <w:numFmt w:val="decimal"/>
      <w:pStyle w:val="Kop9"/>
      <w:lvlText w:val="%1.%2.%3.%4.%5.%6.%7.%8.%9"/>
      <w:lvlJc w:val="left"/>
      <w:pPr>
        <w:tabs>
          <w:tab w:val="num" w:pos="1584"/>
        </w:tabs>
        <w:ind w:left="1584" w:hanging="1584"/>
      </w:pPr>
      <w:rPr>
        <w:rFonts w:hint="default"/>
      </w:rPr>
    </w:lvl>
  </w:abstractNum>
  <w:num w:numId="1">
    <w:abstractNumId w:val="13"/>
  </w:num>
  <w:num w:numId="2">
    <w:abstractNumId w:val="9"/>
  </w:num>
  <w:num w:numId="3">
    <w:abstractNumId w:val="0"/>
  </w:num>
  <w:num w:numId="4">
    <w:abstractNumId w:val="4"/>
  </w:num>
  <w:num w:numId="5">
    <w:abstractNumId w:val="12"/>
  </w:num>
  <w:num w:numId="6">
    <w:abstractNumId w:val="3"/>
  </w:num>
  <w:num w:numId="7">
    <w:abstractNumId w:val="11"/>
  </w:num>
  <w:num w:numId="8">
    <w:abstractNumId w:val="5"/>
  </w:num>
  <w:num w:numId="9">
    <w:abstractNumId w:val="7"/>
  </w:num>
  <w:num w:numId="10">
    <w:abstractNumId w:val="13"/>
  </w:num>
  <w:num w:numId="11">
    <w:abstractNumId w:val="13"/>
  </w:num>
  <w:num w:numId="12">
    <w:abstractNumId w:val="13"/>
  </w:num>
  <w:num w:numId="13">
    <w:abstractNumId w:val="1"/>
  </w:num>
  <w:num w:numId="14">
    <w:abstractNumId w:val="8"/>
  </w:num>
  <w:num w:numId="15">
    <w:abstractNumId w:val="2"/>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1442"/>
    <w:rsid w:val="00014135"/>
    <w:rsid w:val="00017F0E"/>
    <w:rsid w:val="000429E7"/>
    <w:rsid w:val="00051F2F"/>
    <w:rsid w:val="00052647"/>
    <w:rsid w:val="000633EB"/>
    <w:rsid w:val="0007746E"/>
    <w:rsid w:val="0009555C"/>
    <w:rsid w:val="000A3CB8"/>
    <w:rsid w:val="000C2B2D"/>
    <w:rsid w:val="000E0C07"/>
    <w:rsid w:val="000E2953"/>
    <w:rsid w:val="000F48B4"/>
    <w:rsid w:val="0011306D"/>
    <w:rsid w:val="001466AD"/>
    <w:rsid w:val="00157E9C"/>
    <w:rsid w:val="00173651"/>
    <w:rsid w:val="0018726F"/>
    <w:rsid w:val="0019060D"/>
    <w:rsid w:val="001A3805"/>
    <w:rsid w:val="001A6F5A"/>
    <w:rsid w:val="001A7B56"/>
    <w:rsid w:val="001E080E"/>
    <w:rsid w:val="001E5A33"/>
    <w:rsid w:val="00210956"/>
    <w:rsid w:val="00245372"/>
    <w:rsid w:val="00272FD9"/>
    <w:rsid w:val="00283F71"/>
    <w:rsid w:val="002A0370"/>
    <w:rsid w:val="002A57CE"/>
    <w:rsid w:val="002B7D8C"/>
    <w:rsid w:val="002D6F74"/>
    <w:rsid w:val="002E1164"/>
    <w:rsid w:val="002E7D3E"/>
    <w:rsid w:val="002F0AF4"/>
    <w:rsid w:val="002F1B34"/>
    <w:rsid w:val="00302419"/>
    <w:rsid w:val="00311432"/>
    <w:rsid w:val="00311474"/>
    <w:rsid w:val="003319A5"/>
    <w:rsid w:val="00353BD3"/>
    <w:rsid w:val="003610FC"/>
    <w:rsid w:val="00367BFD"/>
    <w:rsid w:val="00375B8A"/>
    <w:rsid w:val="00385517"/>
    <w:rsid w:val="00393CDA"/>
    <w:rsid w:val="003A04ED"/>
    <w:rsid w:val="003C4A26"/>
    <w:rsid w:val="003C4ABE"/>
    <w:rsid w:val="003C6928"/>
    <w:rsid w:val="003C7DAE"/>
    <w:rsid w:val="003D3756"/>
    <w:rsid w:val="003D37E5"/>
    <w:rsid w:val="003F7B0F"/>
    <w:rsid w:val="004135C5"/>
    <w:rsid w:val="00433A61"/>
    <w:rsid w:val="004516CB"/>
    <w:rsid w:val="00466285"/>
    <w:rsid w:val="00476382"/>
    <w:rsid w:val="0048397C"/>
    <w:rsid w:val="00484C8A"/>
    <w:rsid w:val="00490119"/>
    <w:rsid w:val="004A4240"/>
    <w:rsid w:val="004D21A3"/>
    <w:rsid w:val="00510937"/>
    <w:rsid w:val="00510A6F"/>
    <w:rsid w:val="005321F4"/>
    <w:rsid w:val="005550C9"/>
    <w:rsid w:val="00567BCA"/>
    <w:rsid w:val="00570613"/>
    <w:rsid w:val="0059214B"/>
    <w:rsid w:val="005A0634"/>
    <w:rsid w:val="005A5086"/>
    <w:rsid w:val="005D5910"/>
    <w:rsid w:val="005E4FF0"/>
    <w:rsid w:val="005F273B"/>
    <w:rsid w:val="005F29C4"/>
    <w:rsid w:val="005F4447"/>
    <w:rsid w:val="0063278A"/>
    <w:rsid w:val="006612BE"/>
    <w:rsid w:val="00666965"/>
    <w:rsid w:val="00667C97"/>
    <w:rsid w:val="0069002D"/>
    <w:rsid w:val="00690433"/>
    <w:rsid w:val="006A187B"/>
    <w:rsid w:val="006B0BE7"/>
    <w:rsid w:val="006F081E"/>
    <w:rsid w:val="0072515B"/>
    <w:rsid w:val="00726CD4"/>
    <w:rsid w:val="00733C77"/>
    <w:rsid w:val="00735511"/>
    <w:rsid w:val="007440F9"/>
    <w:rsid w:val="00750FA0"/>
    <w:rsid w:val="00754E5A"/>
    <w:rsid w:val="00756686"/>
    <w:rsid w:val="00760327"/>
    <w:rsid w:val="007674A5"/>
    <w:rsid w:val="0078072E"/>
    <w:rsid w:val="007B6523"/>
    <w:rsid w:val="007B76F1"/>
    <w:rsid w:val="007D016E"/>
    <w:rsid w:val="007D3C57"/>
    <w:rsid w:val="007E6030"/>
    <w:rsid w:val="007F420B"/>
    <w:rsid w:val="007F786A"/>
    <w:rsid w:val="00815879"/>
    <w:rsid w:val="0081591B"/>
    <w:rsid w:val="00847F3F"/>
    <w:rsid w:val="00851426"/>
    <w:rsid w:val="0087437B"/>
    <w:rsid w:val="00891B70"/>
    <w:rsid w:val="008A444F"/>
    <w:rsid w:val="008A7655"/>
    <w:rsid w:val="008D307E"/>
    <w:rsid w:val="008E650F"/>
    <w:rsid w:val="008E688B"/>
    <w:rsid w:val="008F084D"/>
    <w:rsid w:val="008F6F92"/>
    <w:rsid w:val="009110C0"/>
    <w:rsid w:val="00935EA1"/>
    <w:rsid w:val="00956278"/>
    <w:rsid w:val="0096347A"/>
    <w:rsid w:val="00991824"/>
    <w:rsid w:val="009C22A0"/>
    <w:rsid w:val="009C49AC"/>
    <w:rsid w:val="009D029F"/>
    <w:rsid w:val="009D2826"/>
    <w:rsid w:val="009E3CDB"/>
    <w:rsid w:val="009E465E"/>
    <w:rsid w:val="009F6E3C"/>
    <w:rsid w:val="009F6FE6"/>
    <w:rsid w:val="00A019A6"/>
    <w:rsid w:val="00A02908"/>
    <w:rsid w:val="00A05BB8"/>
    <w:rsid w:val="00A115A1"/>
    <w:rsid w:val="00A21CA7"/>
    <w:rsid w:val="00A22761"/>
    <w:rsid w:val="00A34E24"/>
    <w:rsid w:val="00A354C1"/>
    <w:rsid w:val="00A407F7"/>
    <w:rsid w:val="00A46B98"/>
    <w:rsid w:val="00A53CD8"/>
    <w:rsid w:val="00A5470D"/>
    <w:rsid w:val="00A54ABA"/>
    <w:rsid w:val="00A61D2B"/>
    <w:rsid w:val="00A706A9"/>
    <w:rsid w:val="00A74E8C"/>
    <w:rsid w:val="00AB420E"/>
    <w:rsid w:val="00AB4C36"/>
    <w:rsid w:val="00AC0172"/>
    <w:rsid w:val="00AC478C"/>
    <w:rsid w:val="00AD1FE6"/>
    <w:rsid w:val="00AE0E39"/>
    <w:rsid w:val="00AF0BEA"/>
    <w:rsid w:val="00AF6C26"/>
    <w:rsid w:val="00B0786C"/>
    <w:rsid w:val="00B1074E"/>
    <w:rsid w:val="00B15CFD"/>
    <w:rsid w:val="00B174C9"/>
    <w:rsid w:val="00B627F5"/>
    <w:rsid w:val="00B66AD4"/>
    <w:rsid w:val="00B775B3"/>
    <w:rsid w:val="00B81686"/>
    <w:rsid w:val="00BB0F0F"/>
    <w:rsid w:val="00BB487C"/>
    <w:rsid w:val="00BB64BD"/>
    <w:rsid w:val="00C052C8"/>
    <w:rsid w:val="00C12386"/>
    <w:rsid w:val="00C50DD5"/>
    <w:rsid w:val="00C53BA7"/>
    <w:rsid w:val="00C763B6"/>
    <w:rsid w:val="00C852F9"/>
    <w:rsid w:val="00C94DDF"/>
    <w:rsid w:val="00CB2F4A"/>
    <w:rsid w:val="00CC0C5E"/>
    <w:rsid w:val="00CD4275"/>
    <w:rsid w:val="00CE4501"/>
    <w:rsid w:val="00CF4788"/>
    <w:rsid w:val="00D16574"/>
    <w:rsid w:val="00D166E4"/>
    <w:rsid w:val="00D208EA"/>
    <w:rsid w:val="00D2302D"/>
    <w:rsid w:val="00D249EB"/>
    <w:rsid w:val="00D25614"/>
    <w:rsid w:val="00D27291"/>
    <w:rsid w:val="00D44B78"/>
    <w:rsid w:val="00D559C8"/>
    <w:rsid w:val="00D778C4"/>
    <w:rsid w:val="00D905FA"/>
    <w:rsid w:val="00DC4A59"/>
    <w:rsid w:val="00DD1C51"/>
    <w:rsid w:val="00DD6268"/>
    <w:rsid w:val="00DD7912"/>
    <w:rsid w:val="00DF3B37"/>
    <w:rsid w:val="00E01442"/>
    <w:rsid w:val="00E21EC2"/>
    <w:rsid w:val="00E26B2B"/>
    <w:rsid w:val="00E65C66"/>
    <w:rsid w:val="00E675EE"/>
    <w:rsid w:val="00E74928"/>
    <w:rsid w:val="00E84D91"/>
    <w:rsid w:val="00ED37FE"/>
    <w:rsid w:val="00EE1578"/>
    <w:rsid w:val="00F24874"/>
    <w:rsid w:val="00F255F7"/>
    <w:rsid w:val="00F649C8"/>
    <w:rsid w:val="00F973B2"/>
    <w:rsid w:val="00FD0E61"/>
    <w:rsid w:val="00FD397B"/>
    <w:rsid w:val="00FD7D91"/>
    <w:rsid w:val="00FF1173"/>
    <w:rsid w:val="149A9AC1"/>
    <w:rsid w:val="3FD387D4"/>
    <w:rsid w:val="54F1AAAD"/>
    <w:rsid w:val="5B70C884"/>
    <w:rsid w:val="62EC6660"/>
    <w:rsid w:val="7025A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188EF"/>
  <w15:docId w15:val="{F13C44B6-FA01-4FA6-8470-7C9ACA8A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306D"/>
    <w:rPr>
      <w:rFonts w:ascii="Tahoma" w:hAnsi="Tahoma"/>
      <w:szCs w:val="22"/>
      <w:lang w:eastAsia="en-US"/>
    </w:rPr>
  </w:style>
  <w:style w:type="paragraph" w:styleId="Kop1">
    <w:name w:val="heading 1"/>
    <w:basedOn w:val="Standaard"/>
    <w:next w:val="Standaard"/>
    <w:link w:val="Kop1Char"/>
    <w:qFormat/>
    <w:rsid w:val="007B76F1"/>
    <w:pPr>
      <w:keepNext/>
      <w:numPr>
        <w:numId w:val="1"/>
      </w:numPr>
      <w:spacing w:line="312" w:lineRule="auto"/>
      <w:outlineLvl w:val="0"/>
    </w:pPr>
    <w:rPr>
      <w:rFonts w:eastAsia="Times New Roman"/>
      <w:b/>
      <w:bCs/>
      <w:caps/>
      <w:szCs w:val="20"/>
      <w:lang w:eastAsia="nl-NL"/>
    </w:rPr>
  </w:style>
  <w:style w:type="paragraph" w:styleId="Kop2">
    <w:name w:val="heading 2"/>
    <w:aliases w:val="2scr"/>
    <w:basedOn w:val="Standaard"/>
    <w:next w:val="Standaard"/>
    <w:link w:val="Kop2Char"/>
    <w:qFormat/>
    <w:rsid w:val="007B76F1"/>
    <w:pPr>
      <w:keepNext/>
      <w:numPr>
        <w:ilvl w:val="1"/>
        <w:numId w:val="1"/>
      </w:numPr>
      <w:suppressAutoHyphens/>
      <w:spacing w:line="312" w:lineRule="auto"/>
      <w:jc w:val="both"/>
      <w:outlineLvl w:val="1"/>
    </w:pPr>
    <w:rPr>
      <w:rFonts w:eastAsia="Times New Roman" w:cs="Arial"/>
      <w:b/>
      <w:bCs/>
      <w:szCs w:val="20"/>
    </w:rPr>
  </w:style>
  <w:style w:type="paragraph" w:styleId="Kop3">
    <w:name w:val="heading 3"/>
    <w:aliases w:val="3scr"/>
    <w:basedOn w:val="Standaard"/>
    <w:next w:val="Standaard"/>
    <w:link w:val="Kop3Char"/>
    <w:qFormat/>
    <w:rsid w:val="007B76F1"/>
    <w:pPr>
      <w:keepNext/>
      <w:numPr>
        <w:ilvl w:val="2"/>
        <w:numId w:val="1"/>
      </w:numPr>
      <w:spacing w:line="312" w:lineRule="auto"/>
      <w:jc w:val="both"/>
      <w:outlineLvl w:val="2"/>
    </w:pPr>
    <w:rPr>
      <w:rFonts w:eastAsia="Times New Roman" w:cs="Arial"/>
      <w:bCs/>
      <w:i/>
      <w:szCs w:val="26"/>
      <w:lang w:eastAsia="nl-NL"/>
    </w:rPr>
  </w:style>
  <w:style w:type="paragraph" w:styleId="Kop4">
    <w:name w:val="heading 4"/>
    <w:basedOn w:val="Standaard"/>
    <w:next w:val="Standaard"/>
    <w:link w:val="Kop4Char"/>
    <w:qFormat/>
    <w:rsid w:val="007B76F1"/>
    <w:pPr>
      <w:keepNext/>
      <w:numPr>
        <w:ilvl w:val="3"/>
        <w:numId w:val="1"/>
      </w:numPr>
      <w:spacing w:before="240" w:after="60" w:line="312" w:lineRule="auto"/>
      <w:jc w:val="both"/>
      <w:outlineLvl w:val="3"/>
    </w:pPr>
    <w:rPr>
      <w:rFonts w:eastAsia="Times New Roman"/>
      <w:b/>
      <w:bCs/>
      <w:szCs w:val="28"/>
      <w:lang w:eastAsia="nl-NL"/>
    </w:rPr>
  </w:style>
  <w:style w:type="paragraph" w:styleId="Kop5">
    <w:name w:val="heading 5"/>
    <w:basedOn w:val="Standaard"/>
    <w:next w:val="Standaard"/>
    <w:link w:val="Kop5Char"/>
    <w:qFormat/>
    <w:rsid w:val="007B76F1"/>
    <w:pPr>
      <w:numPr>
        <w:ilvl w:val="4"/>
        <w:numId w:val="1"/>
      </w:numPr>
      <w:spacing w:before="240" w:after="60" w:line="312" w:lineRule="auto"/>
      <w:jc w:val="both"/>
      <w:outlineLvl w:val="4"/>
    </w:pPr>
    <w:rPr>
      <w:rFonts w:eastAsia="Times New Roman" w:cs="Arial"/>
      <w:b/>
      <w:bCs/>
      <w:iCs/>
      <w:color w:val="FF0000"/>
      <w:szCs w:val="26"/>
      <w:lang w:eastAsia="nl-NL"/>
    </w:rPr>
  </w:style>
  <w:style w:type="paragraph" w:styleId="Kop6">
    <w:name w:val="heading 6"/>
    <w:basedOn w:val="Standaard"/>
    <w:next w:val="Standaard"/>
    <w:link w:val="Kop6Char"/>
    <w:qFormat/>
    <w:rsid w:val="007B76F1"/>
    <w:pPr>
      <w:numPr>
        <w:ilvl w:val="5"/>
        <w:numId w:val="1"/>
      </w:numPr>
      <w:spacing w:before="240" w:after="60" w:line="312" w:lineRule="auto"/>
      <w:jc w:val="both"/>
      <w:outlineLvl w:val="5"/>
    </w:pPr>
    <w:rPr>
      <w:rFonts w:eastAsia="Times New Roman" w:cs="Arial"/>
      <w:b/>
      <w:bCs/>
      <w:sz w:val="22"/>
      <w:szCs w:val="20"/>
    </w:rPr>
  </w:style>
  <w:style w:type="paragraph" w:styleId="Kop7">
    <w:name w:val="heading 7"/>
    <w:basedOn w:val="Standaard"/>
    <w:next w:val="Standaard"/>
    <w:link w:val="Kop7Char"/>
    <w:qFormat/>
    <w:rsid w:val="007B76F1"/>
    <w:pPr>
      <w:numPr>
        <w:ilvl w:val="6"/>
        <w:numId w:val="1"/>
      </w:numPr>
      <w:spacing w:before="240" w:after="60" w:line="312" w:lineRule="auto"/>
      <w:jc w:val="both"/>
      <w:outlineLvl w:val="6"/>
    </w:pPr>
    <w:rPr>
      <w:rFonts w:eastAsia="Times New Roman" w:cs="Arial"/>
      <w:bCs/>
      <w:szCs w:val="20"/>
    </w:rPr>
  </w:style>
  <w:style w:type="paragraph" w:styleId="Kop8">
    <w:name w:val="heading 8"/>
    <w:basedOn w:val="Standaard"/>
    <w:next w:val="Standaard"/>
    <w:link w:val="Kop8Char"/>
    <w:qFormat/>
    <w:rsid w:val="007B76F1"/>
    <w:pPr>
      <w:numPr>
        <w:ilvl w:val="7"/>
        <w:numId w:val="1"/>
      </w:numPr>
      <w:spacing w:before="240" w:after="60" w:line="312" w:lineRule="auto"/>
      <w:jc w:val="both"/>
      <w:outlineLvl w:val="7"/>
    </w:pPr>
    <w:rPr>
      <w:rFonts w:eastAsia="Times New Roman" w:cs="Arial"/>
      <w:bCs/>
      <w:i/>
      <w:szCs w:val="20"/>
    </w:rPr>
  </w:style>
  <w:style w:type="paragraph" w:styleId="Kop9">
    <w:name w:val="heading 9"/>
    <w:basedOn w:val="Standaard"/>
    <w:next w:val="Standaard"/>
    <w:link w:val="Kop9Char"/>
    <w:qFormat/>
    <w:rsid w:val="007B76F1"/>
    <w:pPr>
      <w:numPr>
        <w:ilvl w:val="8"/>
        <w:numId w:val="1"/>
      </w:numPr>
      <w:spacing w:before="240" w:after="60" w:line="312" w:lineRule="auto"/>
      <w:jc w:val="both"/>
      <w:outlineLvl w:val="8"/>
    </w:pPr>
    <w:rPr>
      <w:rFonts w:eastAsia="Times New Roman" w:cs="Arial"/>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B76F1"/>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7B76F1"/>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B76F1"/>
    <w:rPr>
      <w:rFonts w:ascii="Tahoma" w:eastAsia="Times New Roman" w:hAnsi="Tahoma" w:cs="Arial"/>
      <w:bCs/>
      <w:i/>
      <w:sz w:val="20"/>
      <w:szCs w:val="26"/>
      <w:lang w:eastAsia="nl-NL"/>
    </w:rPr>
  </w:style>
  <w:style w:type="character" w:customStyle="1" w:styleId="Kop4Char">
    <w:name w:val="Kop 4 Char"/>
    <w:basedOn w:val="Standaardalinea-lettertype"/>
    <w:link w:val="Kop4"/>
    <w:rsid w:val="007B76F1"/>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B76F1"/>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B76F1"/>
    <w:rPr>
      <w:rFonts w:ascii="Tahoma" w:eastAsia="Times New Roman" w:hAnsi="Tahoma" w:cs="Arial"/>
      <w:b/>
      <w:bCs/>
      <w:szCs w:val="20"/>
    </w:rPr>
  </w:style>
  <w:style w:type="character" w:customStyle="1" w:styleId="Kop7Char">
    <w:name w:val="Kop 7 Char"/>
    <w:basedOn w:val="Standaardalinea-lettertype"/>
    <w:link w:val="Kop7"/>
    <w:rsid w:val="007B76F1"/>
    <w:rPr>
      <w:rFonts w:ascii="Tahoma" w:eastAsia="Times New Roman" w:hAnsi="Tahoma" w:cs="Arial"/>
      <w:bCs/>
      <w:sz w:val="20"/>
      <w:szCs w:val="20"/>
    </w:rPr>
  </w:style>
  <w:style w:type="character" w:customStyle="1" w:styleId="Kop8Char">
    <w:name w:val="Kop 8 Char"/>
    <w:basedOn w:val="Standaardalinea-lettertype"/>
    <w:link w:val="Kop8"/>
    <w:rsid w:val="007B76F1"/>
    <w:rPr>
      <w:rFonts w:ascii="Tahoma" w:eastAsia="Times New Roman" w:hAnsi="Tahoma" w:cs="Arial"/>
      <w:bCs/>
      <w:i/>
      <w:sz w:val="20"/>
      <w:szCs w:val="20"/>
    </w:rPr>
  </w:style>
  <w:style w:type="character" w:customStyle="1" w:styleId="Kop9Char">
    <w:name w:val="Kop 9 Char"/>
    <w:basedOn w:val="Standaardalinea-lettertype"/>
    <w:link w:val="Kop9"/>
    <w:rsid w:val="007B76F1"/>
    <w:rPr>
      <w:rFonts w:ascii="Tahoma" w:eastAsia="Times New Roman" w:hAnsi="Tahoma" w:cs="Arial"/>
      <w:bCs/>
      <w:szCs w:val="20"/>
    </w:rPr>
  </w:style>
  <w:style w:type="paragraph" w:styleId="Plattetekstinspringen">
    <w:name w:val="Body Text Indent"/>
    <w:basedOn w:val="Standaard"/>
    <w:link w:val="PlattetekstinspringenChar"/>
    <w:rsid w:val="007B76F1"/>
    <w:pPr>
      <w:tabs>
        <w:tab w:val="left" w:pos="567"/>
      </w:tabs>
      <w:spacing w:after="120" w:line="312" w:lineRule="auto"/>
      <w:ind w:left="283"/>
      <w:jc w:val="both"/>
    </w:pPr>
    <w:rPr>
      <w:rFonts w:eastAsia="Times New Roman" w:cs="Arial"/>
      <w:bCs/>
      <w:szCs w:val="26"/>
      <w:lang w:eastAsia="nl-NL"/>
    </w:rPr>
  </w:style>
  <w:style w:type="character" w:customStyle="1" w:styleId="PlattetekstinspringenChar">
    <w:name w:val="Platte tekst inspringen Char"/>
    <w:basedOn w:val="Standaardalinea-lettertype"/>
    <w:link w:val="Plattetekstinspringen"/>
    <w:rsid w:val="007B76F1"/>
    <w:rPr>
      <w:rFonts w:ascii="Tahoma" w:eastAsia="Times New Roman" w:hAnsi="Tahoma" w:cs="Arial"/>
      <w:bCs/>
      <w:sz w:val="20"/>
      <w:szCs w:val="26"/>
      <w:lang w:eastAsia="nl-NL"/>
    </w:rPr>
  </w:style>
  <w:style w:type="paragraph" w:styleId="Koptekst">
    <w:name w:val="header"/>
    <w:basedOn w:val="Standaard"/>
    <w:link w:val="KoptekstChar"/>
    <w:uiPriority w:val="99"/>
    <w:rsid w:val="00D905FA"/>
    <w:pPr>
      <w:tabs>
        <w:tab w:val="center" w:pos="4536"/>
        <w:tab w:val="right" w:pos="9072"/>
      </w:tabs>
      <w:spacing w:line="312" w:lineRule="auto"/>
      <w:jc w:val="both"/>
    </w:pPr>
    <w:rPr>
      <w:rFonts w:eastAsia="Times New Roman" w:cs="Arial"/>
      <w:bCs/>
      <w:szCs w:val="26"/>
      <w:lang w:eastAsia="nl-NL"/>
    </w:rPr>
  </w:style>
  <w:style w:type="character" w:customStyle="1" w:styleId="KoptekstChar">
    <w:name w:val="Koptekst Char"/>
    <w:basedOn w:val="Standaardalinea-lettertype"/>
    <w:link w:val="Koptekst"/>
    <w:uiPriority w:val="99"/>
    <w:rsid w:val="00D905FA"/>
    <w:rPr>
      <w:rFonts w:ascii="Tahoma" w:eastAsia="Times New Roman" w:hAnsi="Tahoma" w:cs="Arial"/>
      <w:bCs/>
      <w:sz w:val="20"/>
      <w:szCs w:val="26"/>
      <w:lang w:eastAsia="nl-NL"/>
    </w:rPr>
  </w:style>
  <w:style w:type="character" w:styleId="Hyperlink">
    <w:name w:val="Hyperlink"/>
    <w:basedOn w:val="Standaardalinea-lettertype"/>
    <w:uiPriority w:val="99"/>
    <w:rsid w:val="00D905FA"/>
    <w:rPr>
      <w:color w:val="0000FF"/>
      <w:u w:val="single"/>
    </w:rPr>
  </w:style>
  <w:style w:type="paragraph" w:styleId="Voettekst">
    <w:name w:val="footer"/>
    <w:basedOn w:val="Standaard"/>
    <w:link w:val="VoettekstChar"/>
    <w:uiPriority w:val="99"/>
    <w:unhideWhenUsed/>
    <w:rsid w:val="007F420B"/>
    <w:pPr>
      <w:tabs>
        <w:tab w:val="center" w:pos="4536"/>
        <w:tab w:val="right" w:pos="9072"/>
      </w:tabs>
    </w:pPr>
  </w:style>
  <w:style w:type="character" w:customStyle="1" w:styleId="VoettekstChar">
    <w:name w:val="Voettekst Char"/>
    <w:basedOn w:val="Standaardalinea-lettertype"/>
    <w:link w:val="Voettekst"/>
    <w:uiPriority w:val="99"/>
    <w:rsid w:val="007F420B"/>
    <w:rPr>
      <w:rFonts w:ascii="Tahoma" w:hAnsi="Tahoma"/>
      <w:sz w:val="20"/>
    </w:rPr>
  </w:style>
  <w:style w:type="paragraph" w:styleId="Ballontekst">
    <w:name w:val="Balloon Text"/>
    <w:basedOn w:val="Standaard"/>
    <w:link w:val="BallontekstChar"/>
    <w:uiPriority w:val="99"/>
    <w:semiHidden/>
    <w:unhideWhenUsed/>
    <w:rsid w:val="007F420B"/>
    <w:rPr>
      <w:rFonts w:cs="Tahoma"/>
      <w:sz w:val="16"/>
      <w:szCs w:val="16"/>
    </w:rPr>
  </w:style>
  <w:style w:type="character" w:customStyle="1" w:styleId="BallontekstChar">
    <w:name w:val="Ballontekst Char"/>
    <w:basedOn w:val="Standaardalinea-lettertype"/>
    <w:link w:val="Ballontekst"/>
    <w:uiPriority w:val="99"/>
    <w:semiHidden/>
    <w:rsid w:val="007F420B"/>
    <w:rPr>
      <w:rFonts w:ascii="Tahoma" w:hAnsi="Tahoma" w:cs="Tahoma"/>
      <w:sz w:val="16"/>
      <w:szCs w:val="16"/>
    </w:rPr>
  </w:style>
  <w:style w:type="paragraph" w:styleId="Lijstalinea">
    <w:name w:val="List Paragraph"/>
    <w:basedOn w:val="Standaard"/>
    <w:uiPriority w:val="34"/>
    <w:qFormat/>
    <w:rsid w:val="002A0370"/>
    <w:pPr>
      <w:ind w:left="720"/>
      <w:contextualSpacing/>
    </w:pPr>
  </w:style>
  <w:style w:type="character" w:styleId="Verwijzingopmerking">
    <w:name w:val="annotation reference"/>
    <w:basedOn w:val="Standaardalinea-lettertype"/>
    <w:uiPriority w:val="99"/>
    <w:semiHidden/>
    <w:unhideWhenUsed/>
    <w:rsid w:val="006B0BE7"/>
    <w:rPr>
      <w:sz w:val="16"/>
      <w:szCs w:val="16"/>
    </w:rPr>
  </w:style>
  <w:style w:type="paragraph" w:styleId="Tekstopmerking">
    <w:name w:val="annotation text"/>
    <w:basedOn w:val="Standaard"/>
    <w:link w:val="TekstopmerkingChar"/>
    <w:uiPriority w:val="99"/>
    <w:semiHidden/>
    <w:unhideWhenUsed/>
    <w:rsid w:val="006B0BE7"/>
    <w:rPr>
      <w:szCs w:val="20"/>
    </w:rPr>
  </w:style>
  <w:style w:type="character" w:customStyle="1" w:styleId="TekstopmerkingChar">
    <w:name w:val="Tekst opmerking Char"/>
    <w:basedOn w:val="Standaardalinea-lettertype"/>
    <w:link w:val="Tekstopmerking"/>
    <w:uiPriority w:val="99"/>
    <w:semiHidden/>
    <w:rsid w:val="006B0BE7"/>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6B0BE7"/>
    <w:rPr>
      <w:b/>
      <w:bCs/>
    </w:rPr>
  </w:style>
  <w:style w:type="character" w:customStyle="1" w:styleId="OnderwerpvanopmerkingChar">
    <w:name w:val="Onderwerp van opmerking Char"/>
    <w:basedOn w:val="TekstopmerkingChar"/>
    <w:link w:val="Onderwerpvanopmerking"/>
    <w:uiPriority w:val="99"/>
    <w:semiHidden/>
    <w:rsid w:val="006B0BE7"/>
    <w:rPr>
      <w:rFonts w:ascii="Tahoma" w:hAnsi="Tahoma"/>
      <w:b/>
      <w:bCs/>
      <w:sz w:val="20"/>
      <w:szCs w:val="20"/>
    </w:rPr>
  </w:style>
  <w:style w:type="paragraph" w:styleId="Documentstructuur">
    <w:name w:val="Document Map"/>
    <w:basedOn w:val="Standaard"/>
    <w:link w:val="DocumentstructuurChar"/>
    <w:uiPriority w:val="99"/>
    <w:semiHidden/>
    <w:unhideWhenUsed/>
    <w:rsid w:val="009F6E3C"/>
    <w:rPr>
      <w:rFonts w:cs="Tahoma"/>
      <w:sz w:val="16"/>
      <w:szCs w:val="16"/>
    </w:rPr>
  </w:style>
  <w:style w:type="character" w:customStyle="1" w:styleId="DocumentstructuurChar">
    <w:name w:val="Documentstructuur Char"/>
    <w:basedOn w:val="Standaardalinea-lettertype"/>
    <w:link w:val="Documentstructuur"/>
    <w:uiPriority w:val="99"/>
    <w:semiHidden/>
    <w:rsid w:val="009F6E3C"/>
    <w:rPr>
      <w:rFonts w:ascii="Tahoma" w:hAnsi="Tahoma" w:cs="Tahoma"/>
      <w:sz w:val="16"/>
      <w:szCs w:val="16"/>
    </w:rPr>
  </w:style>
  <w:style w:type="paragraph" w:styleId="Revisie">
    <w:name w:val="Revision"/>
    <w:hidden/>
    <w:uiPriority w:val="99"/>
    <w:semiHidden/>
    <w:rsid w:val="00CB2F4A"/>
    <w:rPr>
      <w:rFonts w:ascii="Tahoma" w:hAnsi="Tahoma"/>
      <w:szCs w:val="22"/>
      <w:lang w:eastAsia="en-US"/>
    </w:rPr>
  </w:style>
  <w:style w:type="paragraph" w:styleId="Plattetekst">
    <w:name w:val="Body Text"/>
    <w:basedOn w:val="Standaard"/>
    <w:link w:val="PlattetekstChar"/>
    <w:rsid w:val="00302419"/>
    <w:pPr>
      <w:tabs>
        <w:tab w:val="left" w:pos="567"/>
      </w:tabs>
      <w:spacing w:after="120" w:line="312" w:lineRule="auto"/>
      <w:jc w:val="both"/>
    </w:pPr>
    <w:rPr>
      <w:rFonts w:eastAsia="Times New Roman" w:cs="Arial"/>
      <w:bCs/>
      <w:szCs w:val="26"/>
      <w:lang w:eastAsia="nl-NL"/>
    </w:rPr>
  </w:style>
  <w:style w:type="character" w:customStyle="1" w:styleId="PlattetekstChar">
    <w:name w:val="Platte tekst Char"/>
    <w:basedOn w:val="Standaardalinea-lettertype"/>
    <w:link w:val="Plattetekst"/>
    <w:rsid w:val="00302419"/>
    <w:rPr>
      <w:rFonts w:ascii="Tahoma" w:eastAsia="Times New Roman" w:hAnsi="Tahoma" w:cs="Arial"/>
      <w:bCs/>
      <w:sz w:val="20"/>
      <w:szCs w:val="26"/>
      <w:lang w:eastAsia="nl-NL"/>
    </w:rPr>
  </w:style>
  <w:style w:type="character" w:styleId="GevolgdeHyperlink">
    <w:name w:val="FollowedHyperlink"/>
    <w:basedOn w:val="Standaardalinea-lettertype"/>
    <w:uiPriority w:val="99"/>
    <w:semiHidden/>
    <w:unhideWhenUsed/>
    <w:rsid w:val="00754E5A"/>
    <w:rPr>
      <w:color w:val="800080"/>
      <w:u w:val="single"/>
    </w:rPr>
  </w:style>
  <w:style w:type="table" w:styleId="Tabelraster">
    <w:name w:val="Table Grid"/>
    <w:basedOn w:val="Standaardtabel"/>
    <w:rsid w:val="009C22A0"/>
    <w:pPr>
      <w:tabs>
        <w:tab w:val="left" w:pos="567"/>
      </w:tabs>
      <w:spacing w:line="312"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a0b8515669d3e183e6ace38f5863c624">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a38e474a126af45b530262498656facc"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39EAD-C7BD-4DBA-B8FB-41FABD966108}">
  <ds:schemaRefs>
    <ds:schemaRef ds:uri="http://schemas.microsoft.com/office/infopath/2007/PartnerControls"/>
    <ds:schemaRef ds:uri="df334da4-c630-45b1-95f0-858e998e8867"/>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purl.org/dc/dcmitype/"/>
    <ds:schemaRef ds:uri="http://purl.org/dc/terms/"/>
    <ds:schemaRef ds:uri="118699ed-b0bb-4314-a950-7636bf7a902d"/>
    <ds:schemaRef ds:uri="http://www.w3.org/XML/1998/namespace"/>
  </ds:schemaRefs>
</ds:datastoreItem>
</file>

<file path=customXml/itemProps2.xml><?xml version="1.0" encoding="utf-8"?>
<ds:datastoreItem xmlns:ds="http://schemas.openxmlformats.org/officeDocument/2006/customXml" ds:itemID="{CACBA531-AD7C-4062-AF09-B3443842F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CB26B-D9F8-4E85-BD3D-0CF21414189C}">
  <ds:schemaRefs>
    <ds:schemaRef ds:uri="http://schemas.microsoft.com/sharepoint/v3/contenttype/forms"/>
  </ds:schemaRefs>
</ds:datastoreItem>
</file>

<file path=customXml/itemProps4.xml><?xml version="1.0" encoding="utf-8"?>
<ds:datastoreItem xmlns:ds="http://schemas.openxmlformats.org/officeDocument/2006/customXml" ds:itemID="{A908422A-DD58-402A-95F2-3D0FEFE9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1326</Characters>
  <Application>Microsoft Office Word</Application>
  <DocSecurity>0</DocSecurity>
  <Lines>11</Lines>
  <Paragraphs>3</Paragraphs>
  <ScaleCrop>false</ScaleCrop>
  <Company>Het NIC B.V.</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 Lambermont</dc:creator>
  <cp:lastModifiedBy>Viviane Lambermont</cp:lastModifiedBy>
  <cp:revision>8</cp:revision>
  <cp:lastPrinted>2016-05-13T08:30:00Z</cp:lastPrinted>
  <dcterms:created xsi:type="dcterms:W3CDTF">2020-07-10T09:42:00Z</dcterms:created>
  <dcterms:modified xsi:type="dcterms:W3CDTF">2020-11-05T07:59:00Z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100</vt:r8>
  </property>
</Properties>
</file>