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9D840" w14:textId="3C8D8394" w:rsidR="005F09BE" w:rsidRDefault="005F09BE" w:rsidP="005F09BE">
      <w:pPr>
        <w:pStyle w:val="Kop1"/>
        <w:numPr>
          <w:ilvl w:val="0"/>
          <w:numId w:val="0"/>
        </w:numPr>
        <w:ind w:left="432" w:hanging="432"/>
      </w:pPr>
      <w:bookmarkStart w:id="0" w:name="_Toc515005187"/>
      <w:r>
        <w:t xml:space="preserve">Bijlage </w:t>
      </w:r>
      <w:r w:rsidR="002B6F6D">
        <w:t>L1</w:t>
      </w:r>
      <w:r>
        <w:t xml:space="preserve">: </w:t>
      </w:r>
      <w:r w:rsidR="00055702">
        <w:t>Prijsopgaveformulier</w:t>
      </w:r>
      <w:bookmarkEnd w:id="0"/>
    </w:p>
    <w:p w14:paraId="16FF5C27" w14:textId="77777777" w:rsidR="00055702" w:rsidRDefault="00055702" w:rsidP="00055702"/>
    <w:p w14:paraId="52575C89" w14:textId="1144C9D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hierna genoemde inschrijver:</w:t>
      </w:r>
    </w:p>
    <w:p w14:paraId="7C85DA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60AD5E0" w14:textId="68DC28C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(1)</w:t>
      </w:r>
    </w:p>
    <w:p w14:paraId="58BBD235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87C214F" w14:textId="5873F696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gevestigd te</w:t>
      </w:r>
      <w:r w:rsidR="005A1C87">
        <w:rPr>
          <w:rFonts w:ascii="Calibri Light" w:hAnsi="Calibri Light" w:cs="Calibri Light"/>
          <w:sz w:val="20"/>
        </w:rPr>
        <w:t>:</w:t>
      </w:r>
      <w:r w:rsidRPr="00055702">
        <w:rPr>
          <w:rFonts w:ascii="Calibri Light" w:hAnsi="Calibri Light" w:cs="Calibri Light"/>
          <w:sz w:val="20"/>
        </w:rPr>
        <w:t xml:space="preserve">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(2)</w:t>
      </w:r>
    </w:p>
    <w:p w14:paraId="0D169650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083C608" w14:textId="70A8E518" w:rsidR="003619C2" w:rsidRPr="003619C2" w:rsidRDefault="003619C2" w:rsidP="003619C2">
      <w:pPr>
        <w:rPr>
          <w:rFonts w:ascii="Calibri Light" w:hAnsi="Calibri Light" w:cs="Calibri Light"/>
          <w:sz w:val="20"/>
        </w:rPr>
      </w:pPr>
      <w:r w:rsidRPr="003619C2">
        <w:rPr>
          <w:rFonts w:ascii="Calibri Light" w:hAnsi="Calibri Light" w:cs="Calibri Light"/>
          <w:sz w:val="20"/>
        </w:rPr>
        <w:t xml:space="preserve">Verklaart zich door ondertekening van dit biljet bereid tot het uitvoeren van het werk tegen de onderstaande bedragen betreffende de aanbesteding: </w:t>
      </w:r>
      <w:r w:rsidR="002B6F6D">
        <w:rPr>
          <w:rFonts w:ascii="Calibri Light" w:hAnsi="Calibri Light" w:cs="Calibri Light"/>
          <w:sz w:val="20"/>
        </w:rPr>
        <w:t>Europese</w:t>
      </w:r>
      <w:r w:rsidRPr="003619C2">
        <w:rPr>
          <w:rFonts w:ascii="Calibri Light" w:hAnsi="Calibri Light" w:cs="Calibri Light"/>
          <w:sz w:val="20"/>
        </w:rPr>
        <w:t xml:space="preserve"> aanbesteding </w:t>
      </w:r>
      <w:r w:rsidR="002B6F6D">
        <w:rPr>
          <w:rFonts w:ascii="Calibri Light" w:hAnsi="Calibri Light" w:cs="Calibri Light"/>
          <w:sz w:val="20"/>
        </w:rPr>
        <w:t>Telemetriesysteem</w:t>
      </w:r>
      <w:r w:rsidRPr="003619C2">
        <w:rPr>
          <w:rFonts w:ascii="Calibri Light" w:hAnsi="Calibri Light" w:cs="Calibri Light"/>
          <w:sz w:val="20"/>
        </w:rPr>
        <w:t xml:space="preserve"> voor de gemeente </w:t>
      </w:r>
      <w:r w:rsidR="002B6F6D">
        <w:rPr>
          <w:rFonts w:ascii="Calibri Light" w:hAnsi="Calibri Light" w:cs="Calibri Light"/>
          <w:sz w:val="20"/>
        </w:rPr>
        <w:t>Purmerend</w:t>
      </w:r>
      <w:r w:rsidRPr="003619C2">
        <w:rPr>
          <w:rFonts w:ascii="Calibri Light" w:hAnsi="Calibri Light" w:cs="Calibri Light"/>
          <w:sz w:val="20"/>
        </w:rPr>
        <w:t xml:space="preserve">. </w:t>
      </w:r>
    </w:p>
    <w:p w14:paraId="7D73761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51875070" w14:textId="64E211B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 xml:space="preserve">Totale </w:t>
      </w:r>
      <w:r w:rsidR="00247CEB">
        <w:rPr>
          <w:rFonts w:ascii="Calibri Light" w:hAnsi="Calibri Light" w:cs="Calibri Light"/>
          <w:b/>
          <w:sz w:val="20"/>
        </w:rPr>
        <w:t>initiële</w:t>
      </w:r>
      <w:r w:rsidR="007B289C">
        <w:rPr>
          <w:rFonts w:ascii="Calibri Light" w:hAnsi="Calibri Light" w:cs="Calibri Light"/>
          <w:b/>
          <w:sz w:val="20"/>
        </w:rPr>
        <w:t xml:space="preserve"> kosten </w:t>
      </w:r>
      <w:r w:rsidR="00247CEB">
        <w:rPr>
          <w:rFonts w:ascii="Calibri Light" w:hAnsi="Calibri Light" w:cs="Calibri Light"/>
          <w:b/>
          <w:sz w:val="20"/>
        </w:rPr>
        <w:t>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4F25B61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4C8B081" w14:textId="074A4688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52283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CF73A0B" w14:textId="0BBDDDE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AA17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2925562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72E27F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630BF4E" w14:textId="53F5AF9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47280C58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66E734B" w14:textId="5D5D598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3649F098" w14:textId="52ACDAD1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4C5362DC" w14:textId="36047115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369E9AF5" w14:textId="44F4EAF2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 xml:space="preserve">Totale </w:t>
      </w:r>
      <w:r>
        <w:rPr>
          <w:rFonts w:ascii="Calibri Light" w:hAnsi="Calibri Light" w:cs="Calibri Light"/>
          <w:b/>
          <w:sz w:val="20"/>
        </w:rPr>
        <w:t>jaarlijkse k</w:t>
      </w:r>
      <w:r>
        <w:rPr>
          <w:rFonts w:ascii="Calibri Light" w:hAnsi="Calibri Light" w:cs="Calibri Light"/>
          <w:b/>
          <w:sz w:val="20"/>
        </w:rPr>
        <w:t xml:space="preserve">osten </w:t>
      </w:r>
      <w:r>
        <w:rPr>
          <w:rFonts w:ascii="Calibri Light" w:hAnsi="Calibri Light" w:cs="Calibri Light"/>
          <w:b/>
          <w:sz w:val="20"/>
        </w:rPr>
        <w:t>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7DAB7B3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36A2375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08318FA0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05F952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1DE9396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174C0E9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5BD89F74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206A14DC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20AF0F1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6E2D70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30054" w14:textId="4DE07E37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706C2ABC" w14:textId="77777777" w:rsidR="00247CEB" w:rsidRPr="00055702" w:rsidRDefault="00247CEB" w:rsidP="00055702">
      <w:pPr>
        <w:rPr>
          <w:rFonts w:ascii="Calibri Light" w:hAnsi="Calibri Light" w:cs="Calibri Light"/>
          <w:sz w:val="20"/>
        </w:rPr>
      </w:pPr>
    </w:p>
    <w:p w14:paraId="5DE3241D" w14:textId="35D10385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6DED44C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Gedaan te </w:t>
      </w:r>
      <w:r w:rsidRPr="00055702">
        <w:rPr>
          <w:rFonts w:ascii="Calibri Light" w:hAnsi="Calibri Light" w:cs="Calibri Light"/>
          <w:sz w:val="20"/>
        </w:rPr>
        <w:tab/>
        <w:t xml:space="preserve"> de </w:t>
      </w:r>
      <w:r w:rsidRPr="00055702">
        <w:rPr>
          <w:rFonts w:ascii="Calibri Light" w:hAnsi="Calibri Light" w:cs="Calibri Light"/>
          <w:sz w:val="20"/>
        </w:rPr>
        <w:tab/>
        <w:t>(datum)</w:t>
      </w:r>
    </w:p>
    <w:p w14:paraId="42754543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7EEF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inschrijver:</w:t>
      </w:r>
    </w:p>
    <w:p w14:paraId="16AAE717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5702237" w14:textId="7E6A594B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..................................................……………………………………...……..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(5)</w:t>
      </w:r>
    </w:p>
    <w:p w14:paraId="29DD6F0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977D8EC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AFBCBB1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68BEAA6E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7A2DC33C" w14:textId="77777777" w:rsidR="00477780" w:rsidRDefault="00477780" w:rsidP="00055702">
      <w:pPr>
        <w:rPr>
          <w:rFonts w:ascii="Calibri Light" w:hAnsi="Calibri Light" w:cs="Calibri Light"/>
          <w:sz w:val="20"/>
        </w:rPr>
      </w:pPr>
      <w:bookmarkStart w:id="1" w:name="_GoBack"/>
      <w:bookmarkEnd w:id="1"/>
    </w:p>
    <w:p w14:paraId="6924B86F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EF9FBBF" w14:textId="48A7D1B4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Toelichting:</w:t>
      </w:r>
    </w:p>
    <w:p w14:paraId="473BA6CD" w14:textId="2DBBF8F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1)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naam en voornamen voluit, bij een rechtspersoon een statutaire naam.</w:t>
      </w:r>
    </w:p>
    <w:p w14:paraId="567AED33" w14:textId="3391778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2)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de woonplaats, bij een rechtspersoon de vestigingsplaats met het volledige adres</w:t>
      </w:r>
      <w:r w:rsidR="005A1C87">
        <w:rPr>
          <w:rFonts w:ascii="Calibri Light" w:hAnsi="Calibri Light" w:cs="Calibri Light"/>
          <w:sz w:val="18"/>
        </w:rPr>
        <w:t>.</w:t>
      </w:r>
    </w:p>
    <w:p w14:paraId="44EA987E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3)</w:t>
      </w:r>
      <w:r w:rsidRPr="00477780">
        <w:rPr>
          <w:rFonts w:ascii="Calibri Light" w:hAnsi="Calibri Light" w:cs="Calibri Light"/>
          <w:sz w:val="18"/>
        </w:rPr>
        <w:tab/>
        <w:t>Bedrag in cijfers.</w:t>
      </w:r>
    </w:p>
    <w:p w14:paraId="76E8E0E1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4)</w:t>
      </w:r>
      <w:r w:rsidRPr="00477780">
        <w:rPr>
          <w:rFonts w:ascii="Calibri Light" w:hAnsi="Calibri Light" w:cs="Calibri Light"/>
          <w:sz w:val="18"/>
        </w:rPr>
        <w:tab/>
        <w:t>Bedrag in letters.</w:t>
      </w:r>
    </w:p>
    <w:p w14:paraId="5F080009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5)</w:t>
      </w:r>
      <w:r w:rsidRPr="00477780">
        <w:rPr>
          <w:rFonts w:ascii="Calibri Light" w:hAnsi="Calibri Light" w:cs="Calibri Light"/>
          <w:sz w:val="18"/>
        </w:rPr>
        <w:tab/>
        <w:t>Rechtsgeldige handtekening.</w:t>
      </w:r>
    </w:p>
    <w:p w14:paraId="05DA0830" w14:textId="2722BF8C" w:rsidR="005F09BE" w:rsidRDefault="00CF4EF4" w:rsidP="005F09BE">
      <w:r w:rsidRPr="00CE475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1B2809" wp14:editId="1BB27C0A">
                <wp:simplePos x="0" y="0"/>
                <wp:positionH relativeFrom="column">
                  <wp:posOffset>-1173708</wp:posOffset>
                </wp:positionH>
                <wp:positionV relativeFrom="paragraph">
                  <wp:posOffset>1555210</wp:posOffset>
                </wp:positionV>
                <wp:extent cx="8239125" cy="607859"/>
                <wp:effectExtent l="0" t="0" r="28575" b="20955"/>
                <wp:wrapNone/>
                <wp:docPr id="15" name="Rechthoek: bovenhoeken, één afgeronde en één afgeschuinde 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125" cy="607859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003366"/>
                        </a:solidFill>
                        <a:ln>
                          <a:solidFill>
                            <a:srgbClr val="00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02C44" id="Rechthoek: bovenhoeken, één afgeronde en één afgeschuinde hoek 15" o:spid="_x0000_s1026" style="position:absolute;margin-left:-92.4pt;margin-top:122.45pt;width:648.75pt;height:4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07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" path="m,l8239125,r,l8239125,607859,,607859,,,,xe" fillcolor="#036" strokecolor="#036" strokeweight="1pt">
                <v:stroke joinstyle="miter"/>
                <v:path arrowok="t" o:connecttype="custom" o:connectlocs="0,0;8239125,0;8239125,0;8239125,607859;0,607859;0,0;0,0" o:connectangles="0,0,0,0,0,0,0"/>
              </v:shape>
            </w:pict>
          </mc:Fallback>
        </mc:AlternateContent>
      </w:r>
    </w:p>
    <w:sectPr w:rsidR="005F09BE" w:rsidSect="00FD4245">
      <w:headerReference w:type="default" r:id="rId10"/>
      <w:footerReference w:type="default" r:id="rId11"/>
      <w:pgSz w:w="11906" w:h="16838"/>
      <w:pgMar w:top="1398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D4CED" w14:textId="77777777" w:rsidR="00C76889" w:rsidRDefault="00C76889">
      <w:r>
        <w:separator/>
      </w:r>
    </w:p>
  </w:endnote>
  <w:endnote w:type="continuationSeparator" w:id="0">
    <w:p w14:paraId="4E8FEDF8" w14:textId="77777777" w:rsidR="00C76889" w:rsidRDefault="00C7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2AB99" w14:textId="3DBB654A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749A2" w14:textId="77777777" w:rsidR="00C76889" w:rsidRDefault="00C76889">
      <w:r>
        <w:separator/>
      </w:r>
    </w:p>
  </w:footnote>
  <w:footnote w:type="continuationSeparator" w:id="0">
    <w:p w14:paraId="0CA6BE00" w14:textId="77777777" w:rsidR="00C76889" w:rsidRDefault="00C7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2C27F" w14:textId="27B8FC07" w:rsidR="00FD4245" w:rsidRDefault="002B6F6D">
    <w:pPr>
      <w:pStyle w:val="Koptekst"/>
    </w:pPr>
    <w:r w:rsidRPr="002B6F6D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AC3E4D" wp14:editId="7A203991">
              <wp:simplePos x="0" y="0"/>
              <wp:positionH relativeFrom="column">
                <wp:posOffset>-927735</wp:posOffset>
              </wp:positionH>
              <wp:positionV relativeFrom="paragraph">
                <wp:posOffset>-484505</wp:posOffset>
              </wp:positionV>
              <wp:extent cx="7686040" cy="864870"/>
              <wp:effectExtent l="0" t="0" r="10160" b="11430"/>
              <wp:wrapNone/>
              <wp:docPr id="13" name="Rechthoek: bovenhoeken, één afgeronde en één afgeschuinde 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040" cy="8648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A4C407"/>
                      </a:solidFill>
                      <a:ln>
                        <a:solidFill>
                          <a:srgbClr val="A4C407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75D34" id="Rechthoek: bovenhoeken, één afgeronde en één afgeschuinde hoek 5" o:spid="_x0000_s1026" style="position:absolute;margin-left:-73.05pt;margin-top:-38.15pt;width:605.2pt;height:6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86040,86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" path="m,l7686040,r,l7686040,864870,,864870,,,,xe" fillcolor="#a4c407" strokecolor="#a4c407" strokeweight="1pt">
              <v:stroke joinstyle="miter"/>
              <v:path arrowok="t" o:connecttype="custom" o:connectlocs="0,0;7686040,0;7686040,0;7686040,864870;0,864870;0,0;0,0" o:connectangles="0,0,0,0,0,0,0"/>
            </v:shape>
          </w:pict>
        </mc:Fallback>
      </mc:AlternateContent>
    </w:r>
    <w:r w:rsidRPr="002B6F6D">
      <w:rPr>
        <w:noProof/>
      </w:rPr>
      <w:drawing>
        <wp:anchor distT="0" distB="0" distL="114300" distR="114300" simplePos="0" relativeHeight="251669504" behindDoc="0" locked="0" layoutInCell="1" allowOverlap="1" wp14:anchorId="68FADA67" wp14:editId="26ED569B">
          <wp:simplePos x="0" y="0"/>
          <wp:positionH relativeFrom="margin">
            <wp:posOffset>-606103</wp:posOffset>
          </wp:positionH>
          <wp:positionV relativeFrom="paragraph">
            <wp:posOffset>-269231</wp:posOffset>
          </wp:positionV>
          <wp:extent cx="1511808" cy="515277"/>
          <wp:effectExtent l="0" t="0" r="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808" cy="515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D2B737" wp14:editId="10C24FA9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6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183DB17" id="Ovaal 19" o:spid="_x0000_s1026" style="position:absolute;margin-left:493.7pt;margin-top:23.85pt;width:30.7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" fillcolor="window" stroked="f" strokeweight="1pt">
              <v:stroke joinstyle="miter"/>
              <w10:wrap anchorx="margin"/>
            </v:oval>
          </w:pict>
        </mc:Fallback>
      </mc:AlternateContent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CB7273" wp14:editId="13286576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5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9765E4" id="Ovaal 19" o:spid="_x0000_s1026" style="position:absolute;margin-left:493.7pt;margin-top:23.85pt;width:30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" fillcolor="window" stroked="f" strokeweight="1pt">
              <v:stroke joinstyle="miter"/>
              <w10:wrap anchorx="margin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20451"/>
    <w:multiLevelType w:val="hybridMultilevel"/>
    <w:tmpl w:val="978685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D0B22"/>
    <w:multiLevelType w:val="multilevel"/>
    <w:tmpl w:val="88FA683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55702"/>
    <w:rsid w:val="00083924"/>
    <w:rsid w:val="000F5559"/>
    <w:rsid w:val="00113B6F"/>
    <w:rsid w:val="001528CB"/>
    <w:rsid w:val="00247CEB"/>
    <w:rsid w:val="00286098"/>
    <w:rsid w:val="002B6F6D"/>
    <w:rsid w:val="003619C2"/>
    <w:rsid w:val="00393B47"/>
    <w:rsid w:val="003976F7"/>
    <w:rsid w:val="004038F1"/>
    <w:rsid w:val="0046520B"/>
    <w:rsid w:val="0047588D"/>
    <w:rsid w:val="00477780"/>
    <w:rsid w:val="00522DF1"/>
    <w:rsid w:val="00530767"/>
    <w:rsid w:val="005450C9"/>
    <w:rsid w:val="00580EF6"/>
    <w:rsid w:val="0059321C"/>
    <w:rsid w:val="005A1C87"/>
    <w:rsid w:val="005D3DF1"/>
    <w:rsid w:val="005F09BE"/>
    <w:rsid w:val="006A219F"/>
    <w:rsid w:val="00701DF5"/>
    <w:rsid w:val="00754F90"/>
    <w:rsid w:val="007B289C"/>
    <w:rsid w:val="007D52DF"/>
    <w:rsid w:val="007F1DFC"/>
    <w:rsid w:val="0085363A"/>
    <w:rsid w:val="0086586E"/>
    <w:rsid w:val="008A72B8"/>
    <w:rsid w:val="00936286"/>
    <w:rsid w:val="009462A2"/>
    <w:rsid w:val="00966360"/>
    <w:rsid w:val="00982C11"/>
    <w:rsid w:val="009D7880"/>
    <w:rsid w:val="00AA5F9D"/>
    <w:rsid w:val="00AB4997"/>
    <w:rsid w:val="00AC0490"/>
    <w:rsid w:val="00B74F6A"/>
    <w:rsid w:val="00BA1183"/>
    <w:rsid w:val="00C13789"/>
    <w:rsid w:val="00C421F5"/>
    <w:rsid w:val="00C76889"/>
    <w:rsid w:val="00CD0D3E"/>
    <w:rsid w:val="00CF4EF4"/>
    <w:rsid w:val="00D1265B"/>
    <w:rsid w:val="00D27BFF"/>
    <w:rsid w:val="00D35BC7"/>
    <w:rsid w:val="00D50BDB"/>
    <w:rsid w:val="00D82A9F"/>
    <w:rsid w:val="00D91586"/>
    <w:rsid w:val="00DE1C0F"/>
    <w:rsid w:val="00E12D22"/>
    <w:rsid w:val="00E236E9"/>
    <w:rsid w:val="00E879EE"/>
    <w:rsid w:val="00EB25A5"/>
    <w:rsid w:val="00F154D6"/>
    <w:rsid w:val="00F45B40"/>
    <w:rsid w:val="00F46D0B"/>
    <w:rsid w:val="00F7330E"/>
    <w:rsid w:val="00F948D0"/>
    <w:rsid w:val="00FD4245"/>
    <w:rsid w:val="00FE50FA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A8432"/>
  <w15:chartTrackingRefBased/>
  <w15:docId w15:val="{E645E147-A3DD-4004-8C73-33750D0B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F09BE"/>
    <w:pPr>
      <w:keepNext/>
      <w:keepLines/>
      <w:numPr>
        <w:numId w:val="3"/>
      </w:numPr>
      <w:spacing w:before="240" w:line="259" w:lineRule="auto"/>
      <w:outlineLvl w:val="0"/>
    </w:pPr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paragraph" w:styleId="Kop2">
    <w:name w:val="heading 2"/>
    <w:basedOn w:val="Kop3"/>
    <w:next w:val="Standaard"/>
    <w:link w:val="Kop2Char"/>
    <w:uiPriority w:val="9"/>
    <w:unhideWhenUsed/>
    <w:qFormat/>
    <w:rsid w:val="005F09BE"/>
    <w:pPr>
      <w:numPr>
        <w:ilvl w:val="1"/>
      </w:numPr>
      <w:ind w:left="691" w:hanging="578"/>
      <w:outlineLvl w:val="1"/>
    </w:p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F09BE"/>
    <w:pPr>
      <w:keepNext/>
      <w:numPr>
        <w:ilvl w:val="2"/>
        <w:numId w:val="3"/>
      </w:numPr>
      <w:spacing w:before="240" w:after="60"/>
      <w:ind w:hanging="11"/>
      <w:outlineLvl w:val="2"/>
    </w:pPr>
    <w:rPr>
      <w:rFonts w:ascii="Calibri Light" w:eastAsiaTheme="majorEastAsia" w:hAnsi="Calibri Light" w:cstheme="majorBidi"/>
      <w:b/>
      <w:bCs/>
      <w:color w:val="222222"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F09BE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F09BE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F09BE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F09BE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F09BE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F09BE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character" w:customStyle="1" w:styleId="Kop1Char">
    <w:name w:val="Kop 1 Char"/>
    <w:basedOn w:val="Standaardalinea-lettertype"/>
    <w:link w:val="Kop1"/>
    <w:uiPriority w:val="9"/>
    <w:rsid w:val="005F09BE"/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5F09BE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5F09BE"/>
    <w:rPr>
      <w:rFonts w:asciiTheme="majorHAnsi" w:eastAsiaTheme="majorEastAsia" w:hAnsiTheme="majorHAnsi" w:cstheme="majorBidi"/>
      <w:color w:val="2F5496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5F09BE"/>
    <w:rPr>
      <w:rFonts w:asciiTheme="majorHAnsi" w:eastAsiaTheme="majorEastAsia" w:hAnsiTheme="majorHAnsi" w:cstheme="majorBidi"/>
      <w:color w:val="1F3763" w:themeColor="accent1" w:themeShade="7F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5F09BE"/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5F09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5F09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5F09BE"/>
    <w:pPr>
      <w:ind w:left="720"/>
      <w:contextualSpacing/>
    </w:pPr>
    <w:rPr>
      <w:rFonts w:ascii="Calibri Light" w:eastAsia="MS Mincho" w:hAnsi="Calibri Light" w:cs="Calibri Light"/>
      <w:color w:val="222222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rsid w:val="0059321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9321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9321C"/>
  </w:style>
  <w:style w:type="paragraph" w:styleId="Onderwerpvanopmerking">
    <w:name w:val="annotation subject"/>
    <w:basedOn w:val="Tekstopmerking"/>
    <w:next w:val="Tekstopmerking"/>
    <w:link w:val="OnderwerpvanopmerkingChar"/>
    <w:rsid w:val="005932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9321C"/>
    <w:rPr>
      <w:b/>
      <w:bCs/>
    </w:rPr>
  </w:style>
  <w:style w:type="paragraph" w:styleId="Ballontekst">
    <w:name w:val="Balloon Text"/>
    <w:basedOn w:val="Standaard"/>
    <w:link w:val="BallontekstChar"/>
    <w:rsid w:val="005932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93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0" ma:contentTypeDescription="Een nieuw document maken." ma:contentTypeScope="" ma:versionID="797dc4a45360469826ee6629e068d788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5f7544ae3c9abce606b344bb0b3379f7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E038D-AD24-4644-A759-79376AFAB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81A1FA-BAE3-498B-8FAE-0EE241E16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9244E-A4AD-4459-90E4-77E291F70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1 - Akkoordverklaring</vt:lpstr>
    </vt:vector>
  </TitlesOfParts>
  <Company>LinQiot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2 - Prijsopgaveformulier</dc:title>
  <dc:subject/>
  <dc:creator>aleneman</dc:creator>
  <cp:keywords/>
  <cp:lastModifiedBy>Arjan Leneman</cp:lastModifiedBy>
  <cp:revision>14</cp:revision>
  <dcterms:created xsi:type="dcterms:W3CDTF">2018-06-14T11:56:00Z</dcterms:created>
  <dcterms:modified xsi:type="dcterms:W3CDTF">2019-11-05T14:41:00Z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