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raster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368"/>
        <w:gridCol w:w="7920"/>
      </w:tblGrid>
      <w:tr w:rsidR="00601A59" w:rsidTr="00881942">
        <w:tc>
          <w:tcPr>
            <w:tcW w:w="1368" w:type="dxa"/>
          </w:tcPr>
          <w:p w:rsidR="00377BFD" w:rsidRPr="00016670" w:rsidRDefault="009D0A49" w:rsidP="00881942">
            <w:pPr>
              <w:rPr>
                <w:b/>
              </w:rPr>
            </w:pPr>
            <w:r>
              <w:rPr>
                <w:b/>
              </w:rPr>
              <w:t>Locatie</w:t>
            </w:r>
          </w:p>
        </w:tc>
        <w:tc>
          <w:tcPr>
            <w:tcW w:w="7920" w:type="dxa"/>
          </w:tcPr>
          <w:p w:rsidR="00377BFD" w:rsidRPr="00E4358D" w:rsidRDefault="009D0A49" w:rsidP="00ED3A25">
            <w:r>
              <w:t>20#1#1 Naam</w:t>
            </w:r>
          </w:p>
        </w:tc>
      </w:tr>
      <w:tr w:rsidR="00601A59" w:rsidTr="00881942">
        <w:tc>
          <w:tcPr>
            <w:tcW w:w="1368" w:type="dxa"/>
          </w:tcPr>
          <w:p w:rsidR="00377BFD" w:rsidRPr="00016670" w:rsidRDefault="00D735BA" w:rsidP="00881942">
            <w:pPr>
              <w:rPr>
                <w:b/>
              </w:rPr>
            </w:pPr>
            <w:r w:rsidRPr="00016670">
              <w:rPr>
                <w:b/>
              </w:rPr>
              <w:t>Van</w:t>
            </w:r>
          </w:p>
        </w:tc>
        <w:tc>
          <w:tcPr>
            <w:tcW w:w="7920" w:type="dxa"/>
          </w:tcPr>
          <w:p w:rsidR="00377BFD" w:rsidRPr="00E4358D" w:rsidRDefault="009D0A49" w:rsidP="00AF4E58">
            <w:r>
              <w:t>ON-naam</w:t>
            </w:r>
          </w:p>
        </w:tc>
      </w:tr>
      <w:tr w:rsidR="00601A59" w:rsidTr="00881942">
        <w:tc>
          <w:tcPr>
            <w:tcW w:w="1368" w:type="dxa"/>
          </w:tcPr>
          <w:p w:rsidR="00377BFD" w:rsidRPr="00016670" w:rsidRDefault="00D735BA" w:rsidP="00881942">
            <w:pPr>
              <w:rPr>
                <w:b/>
              </w:rPr>
            </w:pPr>
            <w:r w:rsidRPr="00016670">
              <w:rPr>
                <w:b/>
              </w:rPr>
              <w:t>Datum</w:t>
            </w:r>
          </w:p>
        </w:tc>
        <w:tc>
          <w:tcPr>
            <w:tcW w:w="7920" w:type="dxa"/>
          </w:tcPr>
          <w:p w:rsidR="00377BFD" w:rsidRPr="00E4358D" w:rsidRDefault="00D735BA" w:rsidP="00ED3A25">
            <w:r>
              <w:t>14 oktober 2020</w:t>
            </w:r>
          </w:p>
        </w:tc>
      </w:tr>
      <w:tr w:rsidR="00601A59" w:rsidTr="00881942">
        <w:tc>
          <w:tcPr>
            <w:tcW w:w="1368" w:type="dxa"/>
          </w:tcPr>
          <w:p w:rsidR="00377BFD" w:rsidRPr="00016670" w:rsidRDefault="009D0A49" w:rsidP="00881942">
            <w:pPr>
              <w:rPr>
                <w:b/>
              </w:rPr>
            </w:pPr>
            <w:r>
              <w:rPr>
                <w:b/>
              </w:rPr>
              <w:t>Status</w:t>
            </w:r>
          </w:p>
        </w:tc>
        <w:tc>
          <w:tcPr>
            <w:tcW w:w="7920" w:type="dxa"/>
          </w:tcPr>
          <w:p w:rsidR="00377BFD" w:rsidRPr="004D5A46" w:rsidRDefault="00377BFD" w:rsidP="00ED3A25"/>
        </w:tc>
      </w:tr>
    </w:tbl>
    <w:p w:rsidR="00456827" w:rsidRPr="00A92CF7" w:rsidRDefault="00456827"/>
    <w:p w:rsidR="00A92CF7" w:rsidRPr="00A92CF7" w:rsidRDefault="00A92CF7" w:rsidP="00A92CF7"/>
    <w:p w:rsidR="00A92CF7" w:rsidRDefault="008403A7" w:rsidP="008403A7">
      <w:pPr>
        <w:pStyle w:val="Kop2"/>
      </w:pPr>
      <w:r>
        <w:t xml:space="preserve">1. </w:t>
      </w:r>
      <w:r w:rsidR="00BD343B">
        <w:t>Procesdeel</w:t>
      </w:r>
    </w:p>
    <w:p w:rsidR="00BD343B" w:rsidRPr="008C6FED" w:rsidRDefault="00BD343B" w:rsidP="00BD343B">
      <w:pPr>
        <w:numPr>
          <w:ilvl w:val="0"/>
          <w:numId w:val="3"/>
        </w:numPr>
        <w:spacing w:line="240" w:lineRule="auto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>Samenstelling projectteam en overige betrokkenen</w:t>
      </w:r>
      <w:r>
        <w:rPr>
          <w:rFonts w:asciiTheme="minorHAnsi" w:hAnsiTheme="minorHAnsi" w:cstheme="minorHAnsi"/>
        </w:rPr>
        <w:t>;</w:t>
      </w:r>
    </w:p>
    <w:p w:rsidR="00BD343B" w:rsidRPr="008C6FED" w:rsidRDefault="00BD343B" w:rsidP="00BD343B">
      <w:pPr>
        <w:numPr>
          <w:ilvl w:val="0"/>
          <w:numId w:val="3"/>
        </w:numPr>
        <w:spacing w:line="240" w:lineRule="auto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>Werkwijze en planning (van start tot oplevering incl. overlegmomenten en directie/toezicht)</w:t>
      </w:r>
      <w:r>
        <w:rPr>
          <w:rFonts w:asciiTheme="minorHAnsi" w:hAnsiTheme="minorHAnsi" w:cstheme="minorHAnsi"/>
        </w:rPr>
        <w:t>;</w:t>
      </w:r>
    </w:p>
    <w:p w:rsidR="00BD343B" w:rsidRDefault="00BD343B" w:rsidP="00BD343B">
      <w:pPr>
        <w:numPr>
          <w:ilvl w:val="0"/>
          <w:numId w:val="3"/>
        </w:numPr>
        <w:spacing w:line="240" w:lineRule="auto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>Aanpak participatie (doelgroep (radius), mate van participatie, planning en werkvormen)</w:t>
      </w:r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mbt</w:t>
      </w:r>
      <w:proofErr w:type="spellEnd"/>
      <w:r>
        <w:rPr>
          <w:rFonts w:asciiTheme="minorHAnsi" w:hAnsiTheme="minorHAnsi" w:cstheme="minorHAnsi"/>
        </w:rPr>
        <w:t xml:space="preserve"> deze plek en totale deelopdracht;</w:t>
      </w:r>
    </w:p>
    <w:p w:rsidR="00BD343B" w:rsidRPr="008C6FED" w:rsidRDefault="00BD343B" w:rsidP="00BD343B">
      <w:pPr>
        <w:numPr>
          <w:ilvl w:val="0"/>
          <w:numId w:val="3"/>
        </w:numPr>
        <w:spacing w:line="240" w:lineRule="auto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>Aangeven mate van detail offerte, raming en later uitvoeringstekening en werkomschrijving</w:t>
      </w:r>
      <w:r>
        <w:rPr>
          <w:rFonts w:asciiTheme="minorHAnsi" w:hAnsiTheme="minorHAnsi" w:cstheme="minorHAnsi"/>
        </w:rPr>
        <w:t>.</w:t>
      </w:r>
    </w:p>
    <w:p w:rsidR="00AD5FB9" w:rsidRDefault="00AD5FB9" w:rsidP="008403A7"/>
    <w:p w:rsidR="00294937" w:rsidRDefault="00294937" w:rsidP="008403A7"/>
    <w:p w:rsidR="00AD5FB9" w:rsidRDefault="00AD5FB9" w:rsidP="008403A7"/>
    <w:p w:rsidR="00294937" w:rsidRDefault="00D735BA" w:rsidP="008403A7">
      <w:pPr>
        <w:pStyle w:val="Kop2"/>
      </w:pPr>
      <w:r w:rsidRPr="00A92CF7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84206C5" wp14:editId="080A7788">
                <wp:simplePos x="0" y="0"/>
                <wp:positionH relativeFrom="margin">
                  <wp:posOffset>185420</wp:posOffset>
                </wp:positionH>
                <wp:positionV relativeFrom="paragraph">
                  <wp:posOffset>306070</wp:posOffset>
                </wp:positionV>
                <wp:extent cx="4019550" cy="923925"/>
                <wp:effectExtent l="57150" t="57150" r="114300" b="123825"/>
                <wp:wrapTopAndBottom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9550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9CDA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294937" w:rsidRDefault="00294937" w:rsidP="00294937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Aan te leveren kaarten en beeldmateriaal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tbv</w:t>
                            </w:r>
                            <w:proofErr w:type="spellEnd"/>
                            <w:r>
                              <w:rPr>
                                <w:i/>
                              </w:rPr>
                              <w:t xml:space="preserve"> Projectplan</w:t>
                            </w:r>
                          </w:p>
                          <w:p w:rsidR="00294937" w:rsidRDefault="00294937" w:rsidP="00294937"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8C6FED">
                              <w:rPr>
                                <w:rFonts w:asciiTheme="minorHAnsi" w:hAnsiTheme="minorHAnsi" w:cstheme="minorHAnsi"/>
                              </w:rPr>
                              <w:t xml:space="preserve">Projectbegrenzing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op KRT;</w:t>
                            </w:r>
                          </w:p>
                          <w:p w:rsidR="00294937" w:rsidRDefault="00294937" w:rsidP="00294937"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>Foto-overzicht bestaande situatie;</w:t>
                            </w:r>
                          </w:p>
                          <w:p w:rsidR="00294937" w:rsidRPr="00294937" w:rsidRDefault="00294937" w:rsidP="00294937"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</w:pPr>
                            <w:r w:rsidRPr="00294937">
                              <w:rPr>
                                <w:rFonts w:asciiTheme="minorHAnsi" w:hAnsiTheme="minorHAnsi" w:cstheme="minorHAnsi"/>
                              </w:rPr>
                              <w:t>Kaart met bijzonderheden in het veld;</w:t>
                            </w:r>
                          </w:p>
                          <w:p w:rsidR="00294937" w:rsidRDefault="00294937" w:rsidP="00294937"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</w:pPr>
                            <w:r w:rsidRPr="00294937">
                              <w:rPr>
                                <w:rFonts w:asciiTheme="minorHAnsi" w:hAnsiTheme="minorHAnsi" w:cstheme="minorHAnsi"/>
                              </w:rPr>
                              <w:t>KLIC kaart (1</w:t>
                            </w:r>
                            <w:r w:rsidRPr="00294937">
                              <w:rPr>
                                <w:rFonts w:asciiTheme="minorHAnsi" w:hAnsiTheme="minorHAnsi" w:cstheme="minorHAnsi"/>
                                <w:vertAlign w:val="superscript"/>
                              </w:rPr>
                              <w:t>e</w:t>
                            </w:r>
                            <w:r w:rsidRPr="00294937">
                              <w:rPr>
                                <w:rFonts w:asciiTheme="minorHAnsi" w:hAnsiTheme="minorHAnsi" w:cstheme="minorHAnsi"/>
                              </w:rPr>
                              <w:t xml:space="preserve"> versie wordt aangeleverd)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4206C5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14.6pt;margin-top:24.1pt;width:316.5pt;height:7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" strokecolor="#009cda" strokeweight="3pt">
                <v:shadow on="t" color="black" opacity="26214f" origin="-.5,-.5" offset=".74836mm,.74836mm"/>
                <v:textbox>
                  <w:txbxContent>
                    <w:p w:rsidR="00294937" w:rsidRDefault="00294937" w:rsidP="00294937">
                      <w:pPr>
                        <w:rPr>
                          <w:i/>
                        </w:rPr>
                      </w:pPr>
                      <w:bookmarkStart w:id="1" w:name="_GoBack"/>
                      <w:r>
                        <w:rPr>
                          <w:i/>
                        </w:rPr>
                        <w:t xml:space="preserve">Aan te leveren kaarten en beeldmateriaal </w:t>
                      </w:r>
                      <w:proofErr w:type="spellStart"/>
                      <w:r>
                        <w:rPr>
                          <w:i/>
                        </w:rPr>
                        <w:t>tbv</w:t>
                      </w:r>
                      <w:proofErr w:type="spellEnd"/>
                      <w:r>
                        <w:rPr>
                          <w:i/>
                        </w:rPr>
                        <w:t xml:space="preserve"> Projectplan</w:t>
                      </w:r>
                    </w:p>
                    <w:p w:rsidR="00294937" w:rsidRDefault="00294937" w:rsidP="00294937">
                      <w:pPr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Theme="minorHAnsi" w:hAnsiTheme="minorHAnsi" w:cstheme="minorHAnsi"/>
                        </w:rPr>
                      </w:pPr>
                      <w:r w:rsidRPr="008C6FED">
                        <w:rPr>
                          <w:rFonts w:asciiTheme="minorHAnsi" w:hAnsiTheme="minorHAnsi" w:cstheme="minorHAnsi"/>
                        </w:rPr>
                        <w:t xml:space="preserve">Projectbegrenzing </w:t>
                      </w:r>
                      <w:r>
                        <w:rPr>
                          <w:rFonts w:asciiTheme="minorHAnsi" w:hAnsiTheme="minorHAnsi" w:cstheme="minorHAnsi"/>
                        </w:rPr>
                        <w:t>op KRT;</w:t>
                      </w:r>
                    </w:p>
                    <w:p w:rsidR="00294937" w:rsidRDefault="00294937" w:rsidP="00294937">
                      <w:pPr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>Foto-overzicht bestaande situatie;</w:t>
                      </w:r>
                    </w:p>
                    <w:p w:rsidR="00294937" w:rsidRPr="00294937" w:rsidRDefault="00294937" w:rsidP="00294937">
                      <w:pPr>
                        <w:numPr>
                          <w:ilvl w:val="0"/>
                          <w:numId w:val="3"/>
                        </w:numPr>
                        <w:spacing w:line="240" w:lineRule="auto"/>
                      </w:pPr>
                      <w:r w:rsidRPr="00294937">
                        <w:rPr>
                          <w:rFonts w:asciiTheme="minorHAnsi" w:hAnsiTheme="minorHAnsi" w:cstheme="minorHAnsi"/>
                        </w:rPr>
                        <w:t>Kaart met bijzonderheden in het veld;</w:t>
                      </w:r>
                    </w:p>
                    <w:p w:rsidR="00294937" w:rsidRDefault="00294937" w:rsidP="00294937">
                      <w:pPr>
                        <w:numPr>
                          <w:ilvl w:val="0"/>
                          <w:numId w:val="3"/>
                        </w:numPr>
                        <w:spacing w:line="240" w:lineRule="auto"/>
                      </w:pPr>
                      <w:r w:rsidRPr="00294937">
                        <w:rPr>
                          <w:rFonts w:asciiTheme="minorHAnsi" w:hAnsiTheme="minorHAnsi" w:cstheme="minorHAnsi"/>
                        </w:rPr>
                        <w:t>KLIC kaart (1</w:t>
                      </w:r>
                      <w:r w:rsidRPr="00294937">
                        <w:rPr>
                          <w:rFonts w:asciiTheme="minorHAnsi" w:hAnsiTheme="minorHAnsi" w:cstheme="minorHAnsi"/>
                          <w:vertAlign w:val="superscript"/>
                        </w:rPr>
                        <w:t>e</w:t>
                      </w:r>
                      <w:r w:rsidRPr="00294937">
                        <w:rPr>
                          <w:rFonts w:asciiTheme="minorHAnsi" w:hAnsiTheme="minorHAnsi" w:cstheme="minorHAnsi"/>
                        </w:rPr>
                        <w:t xml:space="preserve"> versie wordt aangeleverd)</w:t>
                      </w:r>
                      <w:r>
                        <w:rPr>
                          <w:rFonts w:asciiTheme="minorHAnsi" w:hAnsiTheme="minorHAnsi" w:cstheme="minorHAnsi"/>
                        </w:rPr>
                        <w:t>.</w:t>
                      </w:r>
                      <w:bookmarkEnd w:id="1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8403A7">
        <w:t xml:space="preserve">2. </w:t>
      </w:r>
      <w:r w:rsidR="00294937">
        <w:t xml:space="preserve">Inventarisatie </w:t>
      </w:r>
    </w:p>
    <w:p w:rsidR="00294937" w:rsidRPr="008C6FED" w:rsidRDefault="00294937" w:rsidP="00294937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>Uitleg rol van plek in de buurt (</w:t>
      </w:r>
      <w:proofErr w:type="spellStart"/>
      <w:r w:rsidRPr="008C6FED">
        <w:rPr>
          <w:rFonts w:asciiTheme="minorHAnsi" w:hAnsiTheme="minorHAnsi" w:cstheme="minorHAnsi"/>
        </w:rPr>
        <w:t>tov</w:t>
      </w:r>
      <w:proofErr w:type="spellEnd"/>
      <w:r w:rsidRPr="008C6FED">
        <w:rPr>
          <w:rFonts w:asciiTheme="minorHAnsi" w:hAnsiTheme="minorHAnsi" w:cstheme="minorHAnsi"/>
        </w:rPr>
        <w:t xml:space="preserve"> andere plekken) </w:t>
      </w:r>
    </w:p>
    <w:p w:rsidR="00294937" w:rsidRPr="008C6FED" w:rsidRDefault="00294937" w:rsidP="00294937">
      <w:pPr>
        <w:numPr>
          <w:ilvl w:val="1"/>
          <w:numId w:val="2"/>
        </w:numPr>
        <w:spacing w:line="240" w:lineRule="auto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>Doelgroep plek (nog medegebruik door andere groepen?)</w:t>
      </w:r>
    </w:p>
    <w:p w:rsidR="00294937" w:rsidRPr="008C6FED" w:rsidRDefault="00294937" w:rsidP="00294937">
      <w:pPr>
        <w:numPr>
          <w:ilvl w:val="1"/>
          <w:numId w:val="2"/>
        </w:numPr>
        <w:spacing w:line="240" w:lineRule="auto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 xml:space="preserve">Type plek (blijvend of wijkend) </w:t>
      </w:r>
    </w:p>
    <w:p w:rsidR="00294937" w:rsidRPr="008C6FED" w:rsidRDefault="00294937" w:rsidP="00294937">
      <w:pPr>
        <w:numPr>
          <w:ilvl w:val="1"/>
          <w:numId w:val="2"/>
        </w:numPr>
        <w:spacing w:line="240" w:lineRule="auto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 xml:space="preserve">Aard inrichting (natuurlijk, sport, traditioneel, modern </w:t>
      </w:r>
      <w:proofErr w:type="spellStart"/>
      <w:r w:rsidRPr="008C6FED">
        <w:rPr>
          <w:rFonts w:asciiTheme="minorHAnsi" w:hAnsiTheme="minorHAnsi" w:cstheme="minorHAnsi"/>
        </w:rPr>
        <w:t>etc</w:t>
      </w:r>
      <w:proofErr w:type="spellEnd"/>
      <w:r w:rsidRPr="008C6FED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>;</w:t>
      </w:r>
    </w:p>
    <w:p w:rsidR="00294937" w:rsidRPr="008C6FED" w:rsidRDefault="00294937" w:rsidP="00294937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>Eigendom en beheer van plek nu</w:t>
      </w:r>
      <w:r>
        <w:rPr>
          <w:rFonts w:asciiTheme="minorHAnsi" w:hAnsiTheme="minorHAnsi" w:cstheme="minorHAnsi"/>
        </w:rPr>
        <w:t>;</w:t>
      </w:r>
    </w:p>
    <w:p w:rsidR="00294937" w:rsidRPr="008C6FED" w:rsidRDefault="00294937" w:rsidP="00294937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 xml:space="preserve">Wat zijn de huidige speelwaarden van de plek en hoe wordt het gebruikt (wat is goed, wil je behouden en wat is slecht) </w:t>
      </w:r>
      <w:r>
        <w:rPr>
          <w:rFonts w:asciiTheme="minorHAnsi" w:hAnsiTheme="minorHAnsi" w:cstheme="minorHAnsi"/>
        </w:rPr>
        <w:t>;</w:t>
      </w:r>
    </w:p>
    <w:p w:rsidR="00294937" w:rsidRPr="008C6FED" w:rsidRDefault="00294937" w:rsidP="00294937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>Bereikbaarheid van de plek en eventuele complicaties hierbij</w:t>
      </w:r>
      <w:r>
        <w:rPr>
          <w:rFonts w:asciiTheme="minorHAnsi" w:hAnsiTheme="minorHAnsi" w:cstheme="minorHAnsi"/>
        </w:rPr>
        <w:t>;</w:t>
      </w:r>
    </w:p>
    <w:p w:rsidR="00294937" w:rsidRPr="008C6FED" w:rsidRDefault="00294937" w:rsidP="00294937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>De aanwezige toestellen en ondergronden in kaart te brengen. Welke blijven en welke gaan weg? Welke vervangen of her te gebruiken</w:t>
      </w:r>
      <w:r>
        <w:rPr>
          <w:rFonts w:asciiTheme="minorHAnsi" w:hAnsiTheme="minorHAnsi" w:cstheme="minorHAnsi"/>
        </w:rPr>
        <w:t>;</w:t>
      </w:r>
    </w:p>
    <w:p w:rsidR="00294937" w:rsidRDefault="00294937" w:rsidP="008403A7">
      <w:pPr>
        <w:pStyle w:val="Kop2"/>
      </w:pPr>
    </w:p>
    <w:p w:rsidR="00294937" w:rsidRDefault="00294937" w:rsidP="00294937"/>
    <w:p w:rsidR="00294937" w:rsidRPr="00294937" w:rsidRDefault="00294937" w:rsidP="00294937"/>
    <w:p w:rsidR="008403A7" w:rsidRDefault="00294937" w:rsidP="008403A7">
      <w:pPr>
        <w:pStyle w:val="Kop2"/>
      </w:pPr>
      <w:r>
        <w:t>3. Programma van Eisen en Wensen</w:t>
      </w:r>
    </w:p>
    <w:p w:rsidR="00294937" w:rsidRPr="008C6FED" w:rsidRDefault="00294937" w:rsidP="00294937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>In beeld brengen bekende wensen en meldingen van en toezeggingen aan bewoners</w:t>
      </w:r>
      <w:r>
        <w:rPr>
          <w:rFonts w:asciiTheme="minorHAnsi" w:hAnsiTheme="minorHAnsi" w:cstheme="minorHAnsi"/>
        </w:rPr>
        <w:t>;</w:t>
      </w:r>
    </w:p>
    <w:p w:rsidR="00294937" w:rsidRPr="008C6FED" w:rsidRDefault="00294937" w:rsidP="00294937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 xml:space="preserve">In beeld brengen informatie vanuit wijkregisseurs en GOC contractanten </w:t>
      </w:r>
      <w:proofErr w:type="spellStart"/>
      <w:r w:rsidRPr="008C6FED">
        <w:rPr>
          <w:rFonts w:asciiTheme="minorHAnsi" w:hAnsiTheme="minorHAnsi" w:cstheme="minorHAnsi"/>
        </w:rPr>
        <w:t>mbt</w:t>
      </w:r>
      <w:proofErr w:type="spellEnd"/>
      <w:r w:rsidRPr="008C6FED"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oa</w:t>
      </w:r>
      <w:proofErr w:type="spellEnd"/>
      <w:r>
        <w:rPr>
          <w:rFonts w:asciiTheme="minorHAnsi" w:hAnsiTheme="minorHAnsi" w:cstheme="minorHAnsi"/>
        </w:rPr>
        <w:t xml:space="preserve"> gebruik, </w:t>
      </w:r>
      <w:r w:rsidRPr="008C6FED">
        <w:rPr>
          <w:rFonts w:asciiTheme="minorHAnsi" w:hAnsiTheme="minorHAnsi" w:cstheme="minorHAnsi"/>
        </w:rPr>
        <w:t>beheer(problemen)</w:t>
      </w:r>
      <w:r>
        <w:rPr>
          <w:rFonts w:asciiTheme="minorHAnsi" w:hAnsiTheme="minorHAnsi" w:cstheme="minorHAnsi"/>
        </w:rPr>
        <w:t xml:space="preserve"> </w:t>
      </w:r>
      <w:r w:rsidRPr="008C6FED">
        <w:rPr>
          <w:rFonts w:asciiTheme="minorHAnsi" w:hAnsiTheme="minorHAnsi" w:cstheme="minorHAnsi"/>
        </w:rPr>
        <w:t>en vandalisme</w:t>
      </w:r>
      <w:r>
        <w:rPr>
          <w:rFonts w:asciiTheme="minorHAnsi" w:hAnsiTheme="minorHAnsi" w:cstheme="minorHAnsi"/>
        </w:rPr>
        <w:t>;</w:t>
      </w:r>
    </w:p>
    <w:p w:rsidR="00EA373E" w:rsidRDefault="00EA373E" w:rsidP="00294937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Toepassen richtlijnen SO fase Handboek Tilburg speelt</w:t>
      </w:r>
    </w:p>
    <w:p w:rsidR="00294937" w:rsidRDefault="00294937" w:rsidP="00294937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Welke richtlijnen uit het Handboek </w:t>
      </w:r>
      <w:r w:rsidR="00EA373E">
        <w:rPr>
          <w:rFonts w:asciiTheme="minorHAnsi" w:hAnsiTheme="minorHAnsi" w:cstheme="minorHAnsi"/>
        </w:rPr>
        <w:t xml:space="preserve">Tilburg speelt fase VO/DO/UO </w:t>
      </w:r>
      <w:r>
        <w:rPr>
          <w:rFonts w:asciiTheme="minorHAnsi" w:hAnsiTheme="minorHAnsi" w:cstheme="minorHAnsi"/>
        </w:rPr>
        <w:t>zijn niet van toepassing en waarom niet;</w:t>
      </w:r>
    </w:p>
    <w:p w:rsidR="00294937" w:rsidRPr="008C6FED" w:rsidRDefault="00294937" w:rsidP="00294937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>Wat zijn de gewenste speelwaarden en ontwikkelingsmogelijkheden voor kinderen en hoe wil je dat de plek wordt gebruikt (spelvormen en wat je er kan doen voor de doelgroepen)</w:t>
      </w:r>
      <w:r>
        <w:rPr>
          <w:rFonts w:asciiTheme="minorHAnsi" w:hAnsiTheme="minorHAnsi" w:cstheme="minorHAnsi"/>
        </w:rPr>
        <w:t>;</w:t>
      </w:r>
    </w:p>
    <w:p w:rsidR="00294937" w:rsidRPr="008C6FED" w:rsidRDefault="00294937" w:rsidP="00294937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 xml:space="preserve">Nevendoelstellingen na te streven naast spelen, wat zou er kunnen (circulair, </w:t>
      </w:r>
      <w:proofErr w:type="spellStart"/>
      <w:r w:rsidRPr="008C6FED">
        <w:rPr>
          <w:rFonts w:asciiTheme="minorHAnsi" w:hAnsiTheme="minorHAnsi" w:cstheme="minorHAnsi"/>
        </w:rPr>
        <w:t>biodivers</w:t>
      </w:r>
      <w:proofErr w:type="spellEnd"/>
      <w:r w:rsidRPr="008C6FED">
        <w:rPr>
          <w:rFonts w:asciiTheme="minorHAnsi" w:hAnsiTheme="minorHAnsi" w:cstheme="minorHAnsi"/>
        </w:rPr>
        <w:t xml:space="preserve">, klimaat, sociaal </w:t>
      </w:r>
      <w:proofErr w:type="spellStart"/>
      <w:r w:rsidRPr="008C6FED">
        <w:rPr>
          <w:rFonts w:asciiTheme="minorHAnsi" w:hAnsiTheme="minorHAnsi" w:cstheme="minorHAnsi"/>
        </w:rPr>
        <w:t>etc</w:t>
      </w:r>
      <w:proofErr w:type="spellEnd"/>
      <w:r w:rsidRPr="008C6FED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>;</w:t>
      </w:r>
    </w:p>
    <w:p w:rsidR="00294937" w:rsidRPr="008C6FED" w:rsidRDefault="00294937" w:rsidP="00294937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>Welke bijzonderheden zijn er voor de nieuwe inrichting</w:t>
      </w:r>
      <w:r>
        <w:rPr>
          <w:rFonts w:asciiTheme="minorHAnsi" w:hAnsiTheme="minorHAnsi" w:cstheme="minorHAnsi"/>
        </w:rPr>
        <w:t>?</w:t>
      </w:r>
      <w:r w:rsidRPr="002453B6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Zijn er bonus-ideeën voor de plak? </w:t>
      </w:r>
      <w:r w:rsidRPr="008C6FED">
        <w:rPr>
          <w:rFonts w:asciiTheme="minorHAnsi" w:hAnsiTheme="minorHAnsi" w:cstheme="minorHAnsi"/>
        </w:rPr>
        <w:t xml:space="preserve">Geef aan of je hier budget </w:t>
      </w:r>
      <w:r>
        <w:rPr>
          <w:rFonts w:asciiTheme="minorHAnsi" w:hAnsiTheme="minorHAnsi" w:cstheme="minorHAnsi"/>
        </w:rPr>
        <w:t>extra budget voor nodig hebt. Er is nog een pot onvoorzien;</w:t>
      </w:r>
    </w:p>
    <w:p w:rsidR="008403A7" w:rsidRDefault="008403A7" w:rsidP="008403A7"/>
    <w:p w:rsidR="00AD5FB9" w:rsidRDefault="00AD5FB9" w:rsidP="008403A7"/>
    <w:p w:rsidR="00AD5FB9" w:rsidRDefault="00AD5FB9" w:rsidP="008403A7"/>
    <w:p w:rsidR="008403A7" w:rsidRDefault="008403A7" w:rsidP="008403A7">
      <w:pPr>
        <w:pStyle w:val="Kop2"/>
      </w:pPr>
      <w:r>
        <w:t>3. Ontwerpkeuzes</w:t>
      </w:r>
    </w:p>
    <w:p w:rsidR="008403A7" w:rsidRDefault="008403A7" w:rsidP="008403A7">
      <w:r>
        <w:t xml:space="preserve">Toelichting op </w:t>
      </w:r>
      <w:r>
        <w:rPr>
          <w:rFonts w:asciiTheme="minorHAnsi" w:hAnsiTheme="minorHAnsi" w:cstheme="minorHAnsi"/>
        </w:rPr>
        <w:t>aanvullende of afwijkende keuzes die zijn gemaakt in het ontwerp</w:t>
      </w:r>
      <w:r w:rsidR="00AD5FB9">
        <w:rPr>
          <w:rFonts w:asciiTheme="minorHAnsi" w:hAnsiTheme="minorHAnsi" w:cstheme="minorHAnsi"/>
        </w:rPr>
        <w:t>.</w:t>
      </w:r>
    </w:p>
    <w:p w:rsidR="00AD5FB9" w:rsidRDefault="00AD5FB9" w:rsidP="00AD5FB9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Voldoet het aan de richtlijnen VO/</w:t>
      </w:r>
      <w:proofErr w:type="spellStart"/>
      <w:r>
        <w:rPr>
          <w:rFonts w:asciiTheme="minorHAnsi" w:hAnsiTheme="minorHAnsi" w:cstheme="minorHAnsi"/>
        </w:rPr>
        <w:t>DOfase</w:t>
      </w:r>
      <w:proofErr w:type="spellEnd"/>
      <w:r>
        <w:rPr>
          <w:rFonts w:asciiTheme="minorHAnsi" w:hAnsiTheme="minorHAnsi" w:cstheme="minorHAnsi"/>
        </w:rPr>
        <w:t xml:space="preserve"> Handboek Tilburg speelt, zo niet onderbouwen;</w:t>
      </w:r>
    </w:p>
    <w:p w:rsidR="008403A7" w:rsidRPr="008C6FED" w:rsidRDefault="008403A7" w:rsidP="008403A7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 xml:space="preserve">Uitleg </w:t>
      </w:r>
      <w:r>
        <w:rPr>
          <w:rFonts w:asciiTheme="minorHAnsi" w:hAnsiTheme="minorHAnsi" w:cstheme="minorHAnsi"/>
        </w:rPr>
        <w:t xml:space="preserve">(nieuwe) </w:t>
      </w:r>
      <w:r w:rsidRPr="008C6FED">
        <w:rPr>
          <w:rFonts w:asciiTheme="minorHAnsi" w:hAnsiTheme="minorHAnsi" w:cstheme="minorHAnsi"/>
        </w:rPr>
        <w:t>rol van plek in de buurt (</w:t>
      </w:r>
      <w:proofErr w:type="spellStart"/>
      <w:r w:rsidRPr="008C6FED">
        <w:rPr>
          <w:rFonts w:asciiTheme="minorHAnsi" w:hAnsiTheme="minorHAnsi" w:cstheme="minorHAnsi"/>
        </w:rPr>
        <w:t>tov</w:t>
      </w:r>
      <w:proofErr w:type="spellEnd"/>
      <w:r w:rsidRPr="008C6FED">
        <w:rPr>
          <w:rFonts w:asciiTheme="minorHAnsi" w:hAnsiTheme="minorHAnsi" w:cstheme="minorHAnsi"/>
        </w:rPr>
        <w:t xml:space="preserve"> andere plekken) </w:t>
      </w:r>
    </w:p>
    <w:p w:rsidR="008403A7" w:rsidRPr="008C6FED" w:rsidRDefault="008403A7" w:rsidP="008403A7">
      <w:pPr>
        <w:numPr>
          <w:ilvl w:val="1"/>
          <w:numId w:val="2"/>
        </w:numPr>
        <w:spacing w:line="240" w:lineRule="auto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>Doelgroep plek (nog medegebruik door andere groepen?)</w:t>
      </w:r>
    </w:p>
    <w:p w:rsidR="008403A7" w:rsidRPr="008C6FED" w:rsidRDefault="008403A7" w:rsidP="008403A7">
      <w:pPr>
        <w:numPr>
          <w:ilvl w:val="1"/>
          <w:numId w:val="2"/>
        </w:numPr>
        <w:spacing w:line="240" w:lineRule="auto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 xml:space="preserve">Type plek (blijvend of wijkend) </w:t>
      </w:r>
    </w:p>
    <w:p w:rsidR="008403A7" w:rsidRPr="008C6FED" w:rsidRDefault="008403A7" w:rsidP="008403A7">
      <w:pPr>
        <w:numPr>
          <w:ilvl w:val="1"/>
          <w:numId w:val="2"/>
        </w:numPr>
        <w:spacing w:line="240" w:lineRule="auto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 xml:space="preserve">Aard inrichting (natuurlijk, sport, traditioneel, modern </w:t>
      </w:r>
      <w:proofErr w:type="spellStart"/>
      <w:r w:rsidRPr="008C6FED">
        <w:rPr>
          <w:rFonts w:asciiTheme="minorHAnsi" w:hAnsiTheme="minorHAnsi" w:cstheme="minorHAnsi"/>
        </w:rPr>
        <w:t>etc</w:t>
      </w:r>
      <w:proofErr w:type="spellEnd"/>
      <w:r w:rsidRPr="008C6FED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>;</w:t>
      </w:r>
    </w:p>
    <w:p w:rsidR="008403A7" w:rsidRPr="008C6FED" w:rsidRDefault="008403A7" w:rsidP="008403A7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>Wat zijn de gewenste speelwaarden en ontwikkelingsmogelijkheden voor kinderen en hoe wil je dat de plek wordt gebruikt (spelvormen en wat je er kan doen voor de doelgroepen)</w:t>
      </w:r>
      <w:r>
        <w:rPr>
          <w:rFonts w:asciiTheme="minorHAnsi" w:hAnsiTheme="minorHAnsi" w:cstheme="minorHAnsi"/>
        </w:rPr>
        <w:t>;</w:t>
      </w:r>
    </w:p>
    <w:p w:rsidR="008403A7" w:rsidRDefault="008403A7" w:rsidP="008403A7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>Welke bijzonderheden zijn er voor de nieuwe inrichting</w:t>
      </w:r>
      <w:r>
        <w:rPr>
          <w:rFonts w:asciiTheme="minorHAnsi" w:hAnsiTheme="minorHAnsi" w:cstheme="minorHAnsi"/>
        </w:rPr>
        <w:t>;</w:t>
      </w:r>
    </w:p>
    <w:p w:rsidR="008403A7" w:rsidRDefault="008403A7" w:rsidP="008403A7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 xml:space="preserve">Nevendoelstellingen na te streven naast spelen, wat zou er kunnen (circulair, </w:t>
      </w:r>
      <w:proofErr w:type="spellStart"/>
      <w:r w:rsidRPr="008C6FED">
        <w:rPr>
          <w:rFonts w:asciiTheme="minorHAnsi" w:hAnsiTheme="minorHAnsi" w:cstheme="minorHAnsi"/>
        </w:rPr>
        <w:t>biodivers</w:t>
      </w:r>
      <w:proofErr w:type="spellEnd"/>
      <w:r w:rsidRPr="008C6FED">
        <w:rPr>
          <w:rFonts w:asciiTheme="minorHAnsi" w:hAnsiTheme="minorHAnsi" w:cstheme="minorHAnsi"/>
        </w:rPr>
        <w:t xml:space="preserve">, klimaat, sociaal </w:t>
      </w:r>
      <w:proofErr w:type="spellStart"/>
      <w:r w:rsidRPr="008C6FED">
        <w:rPr>
          <w:rFonts w:asciiTheme="minorHAnsi" w:hAnsiTheme="minorHAnsi" w:cstheme="minorHAnsi"/>
        </w:rPr>
        <w:t>etc</w:t>
      </w:r>
      <w:proofErr w:type="spellEnd"/>
      <w:r w:rsidRPr="008C6FED">
        <w:rPr>
          <w:rFonts w:asciiTheme="minorHAnsi" w:hAnsiTheme="minorHAnsi" w:cstheme="minorHAnsi"/>
        </w:rPr>
        <w:t>)</w:t>
      </w:r>
      <w:r w:rsidR="00AD5FB9">
        <w:rPr>
          <w:rFonts w:asciiTheme="minorHAnsi" w:hAnsiTheme="minorHAnsi" w:cstheme="minorHAnsi"/>
        </w:rPr>
        <w:t>.</w:t>
      </w:r>
    </w:p>
    <w:p w:rsidR="00AD5FB9" w:rsidRDefault="00AD5FB9" w:rsidP="00AD5FB9">
      <w:pPr>
        <w:spacing w:line="240" w:lineRule="auto"/>
        <w:rPr>
          <w:rFonts w:asciiTheme="minorHAnsi" w:hAnsiTheme="minorHAnsi" w:cstheme="minorHAnsi"/>
        </w:rPr>
      </w:pPr>
    </w:p>
    <w:p w:rsidR="00AD5FB9" w:rsidRDefault="00AD5FB9" w:rsidP="00AD5FB9">
      <w:pPr>
        <w:spacing w:line="240" w:lineRule="auto"/>
        <w:rPr>
          <w:rFonts w:asciiTheme="minorHAnsi" w:hAnsiTheme="minorHAnsi" w:cstheme="minorHAnsi"/>
        </w:rPr>
      </w:pPr>
    </w:p>
    <w:p w:rsidR="00AD5FB9" w:rsidRDefault="00AD5FB9" w:rsidP="00AD5FB9">
      <w:pPr>
        <w:spacing w:line="240" w:lineRule="auto"/>
        <w:rPr>
          <w:rFonts w:asciiTheme="minorHAnsi" w:hAnsiTheme="minorHAnsi" w:cstheme="minorHAnsi"/>
        </w:rPr>
      </w:pPr>
    </w:p>
    <w:p w:rsidR="00AD5FB9" w:rsidRPr="008C6FED" w:rsidRDefault="00AD5FB9" w:rsidP="00AD5FB9">
      <w:pPr>
        <w:pStyle w:val="Kop2"/>
      </w:pPr>
      <w:r>
        <w:t>4. Aanvullende onderwerpen</w:t>
      </w:r>
    </w:p>
    <w:p w:rsidR="00AD5FB9" w:rsidRDefault="00AD5FB9" w:rsidP="00AD5FB9">
      <w:p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Naast de basis van het ontwerp kunnen andere onderwerpen spelen op deze locatie.</w:t>
      </w:r>
    </w:p>
    <w:p w:rsidR="008403A7" w:rsidRDefault="008403A7" w:rsidP="008403A7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 xml:space="preserve">Wat wil je nog extra meenemen op de plek behalve het vervangen van het toestel of de ondergrond. Denk </w:t>
      </w:r>
      <w:r>
        <w:rPr>
          <w:rFonts w:asciiTheme="minorHAnsi" w:hAnsiTheme="minorHAnsi" w:cstheme="minorHAnsi"/>
        </w:rPr>
        <w:t xml:space="preserve">ook </w:t>
      </w:r>
      <w:r w:rsidRPr="008C6FED">
        <w:rPr>
          <w:rFonts w:asciiTheme="minorHAnsi" w:hAnsiTheme="minorHAnsi" w:cstheme="minorHAnsi"/>
        </w:rPr>
        <w:t>aan onderhouds-zaken/beheerproblemen of wijzigingen aan verhardingen (afwatering, kolken, putten) of beplantingen</w:t>
      </w:r>
      <w:r>
        <w:rPr>
          <w:rFonts w:asciiTheme="minorHAnsi" w:hAnsiTheme="minorHAnsi" w:cstheme="minorHAnsi"/>
        </w:rPr>
        <w:t>;</w:t>
      </w:r>
    </w:p>
    <w:p w:rsidR="008403A7" w:rsidRPr="008C6FED" w:rsidRDefault="008403A7" w:rsidP="008403A7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Zijn er bonus-ideeën voor de plak? </w:t>
      </w:r>
      <w:r w:rsidRPr="008C6FED">
        <w:rPr>
          <w:rFonts w:asciiTheme="minorHAnsi" w:hAnsiTheme="minorHAnsi" w:cstheme="minorHAnsi"/>
        </w:rPr>
        <w:t xml:space="preserve">Geef aan of je hier budget </w:t>
      </w:r>
      <w:r>
        <w:rPr>
          <w:rFonts w:asciiTheme="minorHAnsi" w:hAnsiTheme="minorHAnsi" w:cstheme="minorHAnsi"/>
        </w:rPr>
        <w:t xml:space="preserve">extra budget voor nodig hebt. Er is nog een </w:t>
      </w:r>
      <w:r w:rsidR="00AD5FB9">
        <w:rPr>
          <w:rFonts w:asciiTheme="minorHAnsi" w:hAnsiTheme="minorHAnsi" w:cstheme="minorHAnsi"/>
        </w:rPr>
        <w:t>reservepot</w:t>
      </w:r>
      <w:r>
        <w:rPr>
          <w:rFonts w:asciiTheme="minorHAnsi" w:hAnsiTheme="minorHAnsi" w:cstheme="minorHAnsi"/>
        </w:rPr>
        <w:t>;</w:t>
      </w:r>
    </w:p>
    <w:p w:rsidR="00AD5FB9" w:rsidRPr="008C6FED" w:rsidRDefault="00AD5FB9" w:rsidP="00AD5FB9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>Eigendom en beheer van plek in de toekomst</w:t>
      </w:r>
      <w:r>
        <w:rPr>
          <w:rFonts w:asciiTheme="minorHAnsi" w:hAnsiTheme="minorHAnsi" w:cstheme="minorHAnsi"/>
        </w:rPr>
        <w:t>;</w:t>
      </w:r>
    </w:p>
    <w:p w:rsidR="00AD5FB9" w:rsidRPr="008C6FED" w:rsidRDefault="00AD5FB9" w:rsidP="00AD5FB9">
      <w:pPr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8C6FED">
        <w:rPr>
          <w:rFonts w:asciiTheme="minorHAnsi" w:hAnsiTheme="minorHAnsi" w:cstheme="minorHAnsi"/>
        </w:rPr>
        <w:t>Spelen bewoners een rol bij de uitvoering of later bij spel/gebruik of beheer</w:t>
      </w:r>
      <w:r>
        <w:rPr>
          <w:rFonts w:asciiTheme="minorHAnsi" w:hAnsiTheme="minorHAnsi" w:cstheme="minorHAnsi"/>
        </w:rPr>
        <w:t>.</w:t>
      </w:r>
    </w:p>
    <w:p w:rsidR="008403A7" w:rsidRPr="008403A7" w:rsidRDefault="008403A7" w:rsidP="008403A7"/>
    <w:sectPr w:rsidR="008403A7" w:rsidRPr="008403A7" w:rsidSect="000B19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418" w:left="1418" w:header="53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3835" w:rsidRDefault="00D735BA">
      <w:pPr>
        <w:spacing w:line="240" w:lineRule="auto"/>
      </w:pPr>
      <w:r>
        <w:separator/>
      </w:r>
    </w:p>
  </w:endnote>
  <w:endnote w:type="continuationSeparator" w:id="0">
    <w:p w:rsidR="00CD3835" w:rsidRDefault="00D735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Oswald">
    <w:panose1 w:val="00000000000000000000"/>
    <w:charset w:val="00"/>
    <w:family w:val="auto"/>
    <w:pitch w:val="variable"/>
    <w:sig w:usb0="A00002FF" w:usb1="4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FEB" w:rsidRDefault="00D66FE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900" w:rsidRPr="00D9008E" w:rsidRDefault="00D735BA" w:rsidP="00D234C8">
    <w:pPr>
      <w:pStyle w:val="Voettekst"/>
      <w:rPr>
        <w:i w:val="0"/>
      </w:rPr>
    </w:pPr>
    <w:r>
      <w:t xml:space="preserve">Pagina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van </w:t>
    </w:r>
    <w:r w:rsidR="003A0681">
      <w:fldChar w:fldCharType="begin"/>
    </w:r>
    <w:r>
      <w:instrText xml:space="preserve"> NUMPAGES </w:instrText>
    </w:r>
    <w:r w:rsidR="003A0681">
      <w:fldChar w:fldCharType="separate"/>
    </w:r>
    <w:r>
      <w:t>1</w:t>
    </w:r>
    <w:r w:rsidR="003A0681">
      <w:rPr>
        <w:noProof/>
      </w:rPr>
      <w:fldChar w:fldCharType="end"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FEB" w:rsidRDefault="00D66FE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3835" w:rsidRDefault="00D735BA">
      <w:pPr>
        <w:spacing w:line="240" w:lineRule="auto"/>
      </w:pPr>
      <w:r>
        <w:separator/>
      </w:r>
    </w:p>
  </w:footnote>
  <w:footnote w:type="continuationSeparator" w:id="0">
    <w:p w:rsidR="00CD3835" w:rsidRDefault="00D735B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FEB" w:rsidRDefault="00D66FE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FEB" w:rsidRPr="00D66FEB" w:rsidRDefault="00D66FEB" w:rsidP="00326988">
    <w:pPr>
      <w:rPr>
        <w:noProof/>
        <w:color w:val="009CDA"/>
      </w:rPr>
    </w:pPr>
    <w:bookmarkStart w:id="0" w:name="_GoBack"/>
    <w:r w:rsidRPr="00D66FEB">
      <w:rPr>
        <w:rFonts w:ascii="Oswald" w:hAnsi="Oswald"/>
        <w:iCs/>
        <w:color w:val="009CDA"/>
      </w:rPr>
      <w:t>RAAMOVEREENKOMST SPEELPLEKKEN TILBURG</w:t>
    </w:r>
    <w:r w:rsidRPr="00D66FEB">
      <w:rPr>
        <w:noProof/>
        <w:color w:val="009CDA"/>
      </w:rPr>
      <w:t xml:space="preserve"> </w:t>
    </w:r>
  </w:p>
  <w:bookmarkEnd w:id="0"/>
  <w:p w:rsidR="00F76900" w:rsidRPr="00A20158" w:rsidRDefault="00D735BA" w:rsidP="00326988"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4572000</wp:posOffset>
          </wp:positionH>
          <wp:positionV relativeFrom="paragraph">
            <wp:posOffset>111125</wp:posOffset>
          </wp:positionV>
          <wp:extent cx="1153795" cy="756285"/>
          <wp:effectExtent l="0" t="0" r="0" b="0"/>
          <wp:wrapNone/>
          <wp:docPr id="1" name="Afbeelding 1" descr="SE-media-server: INFO:STIJLMAP: Vernieuwing-huisstijl-2011:Logomap:A4-Gemeente Tilburg-CMYKZwart.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7371636" name="Afbeelding 1" descr="SE-media-server: INFO:STIJLMAP: Vernieuwing-huisstijl-2011:Logomap:A4-Gemeente Tilburg-CMYKZwart.a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5379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76900" w:rsidRPr="00A20158" w:rsidRDefault="00BD343B" w:rsidP="00326988">
    <w:pPr>
      <w:pStyle w:val="Kop1"/>
    </w:pPr>
    <w:r>
      <w:t>Projectplan</w:t>
    </w:r>
  </w:p>
  <w:p w:rsidR="00F76900" w:rsidRPr="00A20158" w:rsidRDefault="00F76900" w:rsidP="00326988"/>
  <w:p w:rsidR="00F76900" w:rsidRPr="00A20158" w:rsidRDefault="00F76900" w:rsidP="00326988"/>
  <w:p w:rsidR="00F76900" w:rsidRPr="00A20158" w:rsidRDefault="00F76900" w:rsidP="0032698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FEB" w:rsidRDefault="00D66FE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C44C31"/>
    <w:multiLevelType w:val="hybridMultilevel"/>
    <w:tmpl w:val="75F0E456"/>
    <w:lvl w:ilvl="0" w:tplc="7DA22D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0842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9CB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CA38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69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EA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3CD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58A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784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A1D5ACE"/>
    <w:multiLevelType w:val="hybridMultilevel"/>
    <w:tmpl w:val="BFAA5B04"/>
    <w:lvl w:ilvl="0" w:tplc="01603BE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8A951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E657D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E09C5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905B0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6840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7E95A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E42E2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C6A46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22733F"/>
    <w:multiLevelType w:val="hybridMultilevel"/>
    <w:tmpl w:val="0C28AA3E"/>
    <w:lvl w:ilvl="0" w:tplc="6EF670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5A67BD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FA6749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94914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77E644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862CE6E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740721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FAA30A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7A70AC0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0270811"/>
    <w:multiLevelType w:val="hybridMultilevel"/>
    <w:tmpl w:val="0F6CFDA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BCD"/>
    <w:rsid w:val="00016670"/>
    <w:rsid w:val="00047BCD"/>
    <w:rsid w:val="00077BBC"/>
    <w:rsid w:val="0008226B"/>
    <w:rsid w:val="000A4FD7"/>
    <w:rsid w:val="000B194A"/>
    <w:rsid w:val="000E3B45"/>
    <w:rsid w:val="0010777F"/>
    <w:rsid w:val="001169E6"/>
    <w:rsid w:val="00142043"/>
    <w:rsid w:val="00160CF4"/>
    <w:rsid w:val="0020528B"/>
    <w:rsid w:val="00237CD4"/>
    <w:rsid w:val="00253B46"/>
    <w:rsid w:val="00294937"/>
    <w:rsid w:val="002B1B89"/>
    <w:rsid w:val="002B79F5"/>
    <w:rsid w:val="002F3D9E"/>
    <w:rsid w:val="003000F8"/>
    <w:rsid w:val="00304E5A"/>
    <w:rsid w:val="00326988"/>
    <w:rsid w:val="00335B0F"/>
    <w:rsid w:val="003361E2"/>
    <w:rsid w:val="00377BFD"/>
    <w:rsid w:val="00377F16"/>
    <w:rsid w:val="003A0681"/>
    <w:rsid w:val="003A5BAA"/>
    <w:rsid w:val="00456827"/>
    <w:rsid w:val="004657CC"/>
    <w:rsid w:val="00473C84"/>
    <w:rsid w:val="004A4CBD"/>
    <w:rsid w:val="004C6900"/>
    <w:rsid w:val="004C6E63"/>
    <w:rsid w:val="004D5A46"/>
    <w:rsid w:val="00522ACF"/>
    <w:rsid w:val="00531EAD"/>
    <w:rsid w:val="0054532B"/>
    <w:rsid w:val="005722FD"/>
    <w:rsid w:val="00584FE3"/>
    <w:rsid w:val="006016A8"/>
    <w:rsid w:val="00601A59"/>
    <w:rsid w:val="006071A6"/>
    <w:rsid w:val="00633B64"/>
    <w:rsid w:val="00690AE6"/>
    <w:rsid w:val="00690E6A"/>
    <w:rsid w:val="006943AA"/>
    <w:rsid w:val="00695728"/>
    <w:rsid w:val="006F31C1"/>
    <w:rsid w:val="007543C1"/>
    <w:rsid w:val="007A7A43"/>
    <w:rsid w:val="007C7EB9"/>
    <w:rsid w:val="00814FE9"/>
    <w:rsid w:val="008403A7"/>
    <w:rsid w:val="00851FEC"/>
    <w:rsid w:val="00881942"/>
    <w:rsid w:val="00894224"/>
    <w:rsid w:val="008B7BB5"/>
    <w:rsid w:val="008C42F2"/>
    <w:rsid w:val="008E1F32"/>
    <w:rsid w:val="008F0493"/>
    <w:rsid w:val="00907AB7"/>
    <w:rsid w:val="00955E58"/>
    <w:rsid w:val="00980391"/>
    <w:rsid w:val="00982DB0"/>
    <w:rsid w:val="009D0A49"/>
    <w:rsid w:val="009E666A"/>
    <w:rsid w:val="00A20158"/>
    <w:rsid w:val="00A40C5B"/>
    <w:rsid w:val="00A92CF7"/>
    <w:rsid w:val="00AD5FB9"/>
    <w:rsid w:val="00AF4E58"/>
    <w:rsid w:val="00B00447"/>
    <w:rsid w:val="00B167B3"/>
    <w:rsid w:val="00BA5202"/>
    <w:rsid w:val="00BC0138"/>
    <w:rsid w:val="00BD05FB"/>
    <w:rsid w:val="00BD343B"/>
    <w:rsid w:val="00BE688C"/>
    <w:rsid w:val="00C12FD0"/>
    <w:rsid w:val="00C532B1"/>
    <w:rsid w:val="00CA4031"/>
    <w:rsid w:val="00CB53DB"/>
    <w:rsid w:val="00CD098E"/>
    <w:rsid w:val="00CD3835"/>
    <w:rsid w:val="00CF4B00"/>
    <w:rsid w:val="00D136BE"/>
    <w:rsid w:val="00D15B88"/>
    <w:rsid w:val="00D21EBD"/>
    <w:rsid w:val="00D234C8"/>
    <w:rsid w:val="00D50C06"/>
    <w:rsid w:val="00D51015"/>
    <w:rsid w:val="00D66FEB"/>
    <w:rsid w:val="00D7011D"/>
    <w:rsid w:val="00D735BA"/>
    <w:rsid w:val="00D9008E"/>
    <w:rsid w:val="00DA7183"/>
    <w:rsid w:val="00DC5395"/>
    <w:rsid w:val="00DE2F3E"/>
    <w:rsid w:val="00E4358D"/>
    <w:rsid w:val="00E44A6A"/>
    <w:rsid w:val="00E601CE"/>
    <w:rsid w:val="00EA373E"/>
    <w:rsid w:val="00EB724E"/>
    <w:rsid w:val="00ED3A25"/>
    <w:rsid w:val="00ED6DB6"/>
    <w:rsid w:val="00EE0CD0"/>
    <w:rsid w:val="00EE3315"/>
    <w:rsid w:val="00EE3904"/>
    <w:rsid w:val="00EE39E7"/>
    <w:rsid w:val="00EF0EBA"/>
    <w:rsid w:val="00F3689D"/>
    <w:rsid w:val="00F76900"/>
    <w:rsid w:val="00F95173"/>
    <w:rsid w:val="00FD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7A094"/>
  <w15:chartTrackingRefBased/>
  <w15:docId w15:val="{6A0AFBAD-BA95-4D56-8897-3D0F4ADA1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403A7"/>
    <w:pPr>
      <w:spacing w:line="240" w:lineRule="atLeast"/>
    </w:pPr>
    <w:rPr>
      <w:rFonts w:ascii="Calibri" w:hAnsi="Calibri"/>
      <w:szCs w:val="24"/>
    </w:rPr>
  </w:style>
  <w:style w:type="paragraph" w:styleId="Kop1">
    <w:name w:val="heading 1"/>
    <w:basedOn w:val="Standaard"/>
    <w:next w:val="Standaard"/>
    <w:link w:val="Kop1Char"/>
    <w:qFormat/>
    <w:rsid w:val="002B1B89"/>
    <w:pPr>
      <w:keepNext/>
      <w:spacing w:after="240"/>
      <w:outlineLvl w:val="0"/>
    </w:pPr>
    <w:rPr>
      <w:rFonts w:cs="Arial"/>
      <w:b/>
      <w:bCs/>
      <w:kern w:val="32"/>
      <w:sz w:val="30"/>
      <w:szCs w:val="32"/>
    </w:rPr>
  </w:style>
  <w:style w:type="paragraph" w:styleId="Kop2">
    <w:name w:val="heading 2"/>
    <w:basedOn w:val="Standaard"/>
    <w:next w:val="Standaard"/>
    <w:link w:val="Kop2Char"/>
    <w:qFormat/>
    <w:rsid w:val="008403A7"/>
    <w:pPr>
      <w:keepNext/>
      <w:outlineLvl w:val="1"/>
    </w:pPr>
    <w:rPr>
      <w:rFonts w:cs="Arial"/>
      <w:b/>
      <w:bCs/>
      <w:iCs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2B1B89"/>
    <w:pPr>
      <w:keepNext/>
      <w:outlineLvl w:val="2"/>
    </w:pPr>
    <w:rPr>
      <w:rFonts w:cs="Arial"/>
      <w:bCs/>
      <w:i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2B1B89"/>
    <w:pPr>
      <w:tabs>
        <w:tab w:val="right" w:pos="9072"/>
      </w:tabs>
    </w:pPr>
    <w:rPr>
      <w:i/>
      <w:sz w:val="16"/>
    </w:rPr>
  </w:style>
  <w:style w:type="paragraph" w:styleId="Voettekst">
    <w:name w:val="footer"/>
    <w:basedOn w:val="Standaard"/>
    <w:link w:val="VoettekstChar"/>
    <w:rsid w:val="002B1B89"/>
    <w:pPr>
      <w:tabs>
        <w:tab w:val="right" w:pos="9072"/>
      </w:tabs>
    </w:pPr>
    <w:rPr>
      <w:i/>
      <w:sz w:val="16"/>
    </w:rPr>
  </w:style>
  <w:style w:type="character" w:styleId="Paginanummer">
    <w:name w:val="page number"/>
    <w:basedOn w:val="Standaardalinea-lettertype"/>
    <w:rsid w:val="00D9008E"/>
  </w:style>
  <w:style w:type="table" w:styleId="Tabelraster">
    <w:name w:val="Table Grid"/>
    <w:basedOn w:val="Standaardtabel"/>
    <w:rsid w:val="002B1B89"/>
    <w:pPr>
      <w:spacing w:line="240" w:lineRule="atLeast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astetekstintabel">
    <w:name w:val="Vaste tekst in tabel"/>
    <w:basedOn w:val="Standaard"/>
    <w:rsid w:val="002B1B89"/>
  </w:style>
  <w:style w:type="paragraph" w:customStyle="1" w:styleId="Kop4">
    <w:name w:val="Kop4"/>
    <w:basedOn w:val="Standaard"/>
    <w:next w:val="Standaard"/>
    <w:link w:val="Kop4Char"/>
    <w:rsid w:val="002B1B89"/>
    <w:rPr>
      <w:b/>
    </w:rPr>
  </w:style>
  <w:style w:type="paragraph" w:styleId="Ballontekst">
    <w:name w:val="Balloon Text"/>
    <w:basedOn w:val="Standaard"/>
    <w:link w:val="BallontekstChar"/>
    <w:rsid w:val="00AF4E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AF4E58"/>
    <w:rPr>
      <w:rFonts w:ascii="Tahoma" w:hAnsi="Tahoma" w:cs="Tahoma"/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180EB6"/>
    <w:rPr>
      <w:i/>
      <w:sz w:val="16"/>
      <w:lang w:val="nl-NL"/>
    </w:rPr>
  </w:style>
  <w:style w:type="character" w:customStyle="1" w:styleId="Kop1Char">
    <w:name w:val="Kop 1 Char"/>
    <w:basedOn w:val="Standaardalinea-lettertype"/>
    <w:link w:val="Kop1"/>
    <w:uiPriority w:val="9"/>
    <w:rsid w:val="00180EB6"/>
    <w:rPr>
      <w:rFonts w:eastAsiaTheme="majorEastAsia" w:cstheme="majorBidi"/>
      <w:b/>
      <w:bCs/>
      <w:sz w:val="30"/>
      <w:szCs w:val="28"/>
      <w:lang w:val="nl-NL"/>
    </w:rPr>
  </w:style>
  <w:style w:type="character" w:customStyle="1" w:styleId="Kop2Char">
    <w:name w:val="Kop 2 Char"/>
    <w:basedOn w:val="Standaardalinea-lettertype"/>
    <w:link w:val="Kop2"/>
    <w:rsid w:val="008403A7"/>
    <w:rPr>
      <w:rFonts w:ascii="Calibri" w:hAnsi="Calibri" w:cs="Arial"/>
      <w:b/>
      <w:bCs/>
      <w:iCs/>
      <w:sz w:val="24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180EB6"/>
    <w:rPr>
      <w:rFonts w:eastAsiaTheme="majorEastAsia" w:cstheme="majorBidi"/>
      <w:bCs/>
      <w:i/>
      <w:sz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00180EB6"/>
    <w:rPr>
      <w:rFonts w:eastAsiaTheme="majorEastAsia" w:cstheme="majorBidi"/>
      <w:b/>
      <w:bCs/>
      <w:iCs/>
      <w:sz w:val="20"/>
      <w:lang w:val="nl-NL"/>
    </w:rPr>
  </w:style>
  <w:style w:type="paragraph" w:styleId="Standaardinspringing">
    <w:name w:val="Normal Indent"/>
    <w:basedOn w:val="Standaard"/>
    <w:uiPriority w:val="99"/>
    <w:unhideWhenUsed/>
    <w:rsid w:val="00841CD9"/>
    <w:pPr>
      <w:ind w:left="720"/>
    </w:pPr>
  </w:style>
  <w:style w:type="paragraph" w:styleId="Ondertitel">
    <w:name w:val="Subtitle"/>
    <w:basedOn w:val="Standaard"/>
    <w:next w:val="Standaard"/>
    <w:link w:val="Ondertitel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Nadruk">
    <w:name w:val="Emphasis"/>
    <w:basedOn w:val="Standaardalinea-lettertype"/>
    <w:uiPriority w:val="20"/>
    <w:qFormat/>
    <w:rsid w:val="00D1197D"/>
    <w:rPr>
      <w:i/>
      <w:iCs/>
    </w:rPr>
  </w:style>
  <w:style w:type="character" w:styleId="Hyperlink">
    <w:name w:val="Hyperlink"/>
    <w:basedOn w:val="Standaardalinea-lettertype"/>
    <w:uiPriority w:val="99"/>
    <w:unhideWhenUsed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180EB6"/>
    <w:rPr>
      <w:i/>
      <w:sz w:val="16"/>
      <w:lang w:val="nl-NL"/>
    </w:rPr>
  </w:style>
  <w:style w:type="paragraph" w:styleId="Lijstalinea">
    <w:name w:val="List Paragraph"/>
    <w:basedOn w:val="Standaard"/>
    <w:uiPriority w:val="34"/>
    <w:qFormat/>
    <w:rsid w:val="008403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499</Words>
  <Characters>2693</Characters>
  <Application>Microsoft Office Word</Application>
  <DocSecurity>0</DocSecurity>
  <Lines>99</Lines>
  <Paragraphs>67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Dit is de eerste regel op een wit A4-tje in de vernieuwde huistijl</vt:lpstr>
    </vt:vector>
  </TitlesOfParts>
  <Company>Gemeente Tilburg</Company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Dit is de eerste regel op een wit A4-tje in de vernieuwde huistijl</dc:title>
  <dc:creator>sehammi</dc:creator>
  <cp:lastModifiedBy>Cranenbroek-van de Wetering, Janneke</cp:lastModifiedBy>
  <cp:revision>5</cp:revision>
  <cp:lastPrinted>2011-11-25T09:11:00Z</cp:lastPrinted>
  <dcterms:created xsi:type="dcterms:W3CDTF">2020-10-14T15:19:00Z</dcterms:created>
  <dcterms:modified xsi:type="dcterms:W3CDTF">2020-10-14T15:55:00Z</dcterms:modified>
</cp:coreProperties>
</file>