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98D29" w14:textId="69AA2D35" w:rsidR="009502E5" w:rsidRPr="00704638" w:rsidRDefault="00704638" w:rsidP="00935AE3">
      <w:pPr>
        <w:rPr>
          <w:rFonts w:cs="Arial"/>
          <w:b/>
        </w:rPr>
      </w:pPr>
      <w:r w:rsidRPr="00704638">
        <w:rPr>
          <w:rFonts w:cs="Arial"/>
          <w:b/>
        </w:rPr>
        <w:t>Bijlage 11 Formulier K5 Social Return</w:t>
      </w:r>
    </w:p>
    <w:p w14:paraId="32C37464" w14:textId="2080CEDB" w:rsidR="009502E5" w:rsidRDefault="009502E5" w:rsidP="00935AE3">
      <w:pPr>
        <w:rPr>
          <w:rFonts w:cs="Arial"/>
        </w:rPr>
      </w:pPr>
    </w:p>
    <w:p w14:paraId="2130FDA3" w14:textId="24E0F190" w:rsidR="009502E5" w:rsidRDefault="009502E5" w:rsidP="009502E5">
      <w:pPr>
        <w:rPr>
          <w:rFonts w:cs="Arial"/>
          <w:b/>
        </w:rPr>
      </w:pPr>
    </w:p>
    <w:tbl>
      <w:tblPr>
        <w:tblW w:w="9639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00"/>
        <w:gridCol w:w="1200"/>
        <w:gridCol w:w="2339"/>
      </w:tblGrid>
      <w:tr w:rsidR="009502E5" w14:paraId="170C4F09" w14:textId="77777777" w:rsidTr="009305F4">
        <w:tc>
          <w:tcPr>
            <w:tcW w:w="963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D2CAFFD" w14:textId="59286DF5" w:rsidR="0057309E" w:rsidRDefault="009502E5" w:rsidP="0057309E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Opdrachtgever wenst een inschrijver te contracteren met de meest gunstige condities o</w:t>
            </w:r>
            <w:r w:rsidR="0057309E">
              <w:rPr>
                <w:lang w:eastAsia="en-US"/>
              </w:rPr>
              <w:t xml:space="preserve">p het gebied van social return </w:t>
            </w:r>
            <w:bookmarkStart w:id="0" w:name="_GoBack"/>
            <w:bookmarkEnd w:id="0"/>
            <w:r w:rsidR="0057309E">
              <w:rPr>
                <w:rFonts w:cs="Arial"/>
                <w:lang w:eastAsia="en-US"/>
              </w:rPr>
              <w:t>(zie hoofdstuk 6.2 Beschrijvend Document)</w:t>
            </w:r>
            <w:r w:rsidR="0057309E">
              <w:rPr>
                <w:rFonts w:cs="Arial"/>
                <w:lang w:eastAsia="en-US"/>
              </w:rPr>
              <w:t>.</w:t>
            </w:r>
          </w:p>
          <w:p w14:paraId="4A9F4F31" w14:textId="594D1508" w:rsidR="009502E5" w:rsidRDefault="009502E5" w:rsidP="00816E0A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 xml:space="preserve">Als eis is gesteld dat inschrijver akkoord gaat met de verplichting om </w:t>
            </w:r>
            <w:r w:rsidR="00CA1D0C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% van de aanneemsom (exclusief BTW) te besteden aan Social Return (zie hoofdstuk </w:t>
            </w:r>
            <w:r w:rsidR="005C10A4">
              <w:rPr>
                <w:lang w:eastAsia="en-US"/>
              </w:rPr>
              <w:t>5.5</w:t>
            </w:r>
            <w:r w:rsidR="000709CB">
              <w:rPr>
                <w:lang w:eastAsia="en-US"/>
              </w:rPr>
              <w:t xml:space="preserve"> Beschrijvend Document).</w:t>
            </w:r>
          </w:p>
          <w:p w14:paraId="61311B3F" w14:textId="77777777" w:rsidR="000709CB" w:rsidRDefault="000709CB" w:rsidP="00816E0A">
            <w:pPr>
              <w:ind w:left="57" w:right="57"/>
              <w:rPr>
                <w:lang w:eastAsia="en-US"/>
              </w:rPr>
            </w:pPr>
          </w:p>
          <w:p w14:paraId="5CADEA8F" w14:textId="3DAE0CA8" w:rsidR="009502E5" w:rsidRDefault="009502E5" w:rsidP="0057309E">
            <w:pPr>
              <w:spacing w:before="90" w:afterLines="54" w:after="129"/>
              <w:ind w:left="57" w:right="5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Kunt u antwoorden geven op onderstaande vragen:</w:t>
            </w:r>
          </w:p>
        </w:tc>
      </w:tr>
      <w:tr w:rsidR="009502E5" w14:paraId="4147B671" w14:textId="77777777" w:rsidTr="009305F4">
        <w:trPr>
          <w:trHeight w:val="388"/>
        </w:trPr>
        <w:tc>
          <w:tcPr>
            <w:tcW w:w="610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0E0E0"/>
            <w:hideMark/>
          </w:tcPr>
          <w:p w14:paraId="4E40D300" w14:textId="77777777" w:rsidR="009502E5" w:rsidRDefault="009502E5" w:rsidP="00816E0A">
            <w:pPr>
              <w:spacing w:before="90" w:afterLines="54" w:after="129"/>
              <w:ind w:left="57" w:right="57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Vragen</w:t>
            </w:r>
          </w:p>
        </w:tc>
        <w:tc>
          <w:tcPr>
            <w:tcW w:w="12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0E0E0"/>
            <w:hideMark/>
          </w:tcPr>
          <w:p w14:paraId="27EB92D3" w14:textId="77777777" w:rsidR="009502E5" w:rsidRDefault="009502E5" w:rsidP="00816E0A">
            <w:pPr>
              <w:spacing w:before="90" w:afterLines="54" w:after="129"/>
              <w:ind w:left="57" w:right="57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Ja</w:t>
            </w:r>
          </w:p>
        </w:tc>
        <w:tc>
          <w:tcPr>
            <w:tcW w:w="23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0E0E0"/>
            <w:hideMark/>
          </w:tcPr>
          <w:p w14:paraId="136C6ABE" w14:textId="77777777" w:rsidR="009502E5" w:rsidRDefault="009502E5" w:rsidP="00816E0A">
            <w:pPr>
              <w:spacing w:before="90" w:afterLines="54" w:after="129"/>
              <w:ind w:left="57" w:right="57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Nee/geen antwoord</w:t>
            </w:r>
          </w:p>
        </w:tc>
      </w:tr>
      <w:tr w:rsidR="009502E5" w14:paraId="4E00D9AB" w14:textId="77777777" w:rsidTr="009305F4">
        <w:tc>
          <w:tcPr>
            <w:tcW w:w="610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72EE876" w14:textId="77777777" w:rsidR="009502E5" w:rsidRDefault="009502E5" w:rsidP="00816E0A">
            <w:pPr>
              <w:spacing w:line="240" w:lineRule="auto"/>
              <w:rPr>
                <w:rFonts w:cs="Arial"/>
                <w:b/>
                <w:lang w:eastAsia="en-US"/>
              </w:rPr>
            </w:pPr>
          </w:p>
        </w:tc>
        <w:tc>
          <w:tcPr>
            <w:tcW w:w="353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5D98E7C8" w14:textId="7AF038ED" w:rsidR="009502E5" w:rsidRDefault="009502E5" w:rsidP="00816E0A">
            <w:pPr>
              <w:spacing w:before="90" w:afterLines="54" w:after="129"/>
              <w:ind w:right="57"/>
              <w:jc w:val="center"/>
              <w:rPr>
                <w:rFonts w:cs="Arial"/>
                <w:b/>
                <w:lang w:eastAsia="en-US"/>
              </w:rPr>
            </w:pPr>
          </w:p>
        </w:tc>
      </w:tr>
      <w:tr w:rsidR="009502E5" w14:paraId="00B8EC7B" w14:textId="77777777" w:rsidTr="009305F4">
        <w:tc>
          <w:tcPr>
            <w:tcW w:w="61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1AB522F" w14:textId="6869DF85" w:rsidR="009502E5" w:rsidRDefault="009502E5" w:rsidP="00816E0A">
            <w:pPr>
              <w:tabs>
                <w:tab w:val="left" w:pos="567"/>
              </w:tabs>
              <w:spacing w:line="312" w:lineRule="auto"/>
              <w:ind w:left="57" w:right="57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 xml:space="preserve">Is inschrijver akkoord met de verplichting om </w:t>
            </w:r>
            <w:r w:rsidR="00473886">
              <w:rPr>
                <w:rFonts w:cs="Arial"/>
                <w:bCs/>
                <w:lang w:eastAsia="en-US"/>
              </w:rPr>
              <w:t>meer dan</w:t>
            </w:r>
            <w:r w:rsidR="00CA1D0C">
              <w:rPr>
                <w:rFonts w:cs="Arial"/>
                <w:bCs/>
                <w:lang w:eastAsia="en-US"/>
              </w:rPr>
              <w:t xml:space="preserve"> </w:t>
            </w:r>
            <w:r>
              <w:rPr>
                <w:rFonts w:cs="Arial"/>
                <w:bCs/>
                <w:lang w:eastAsia="en-US"/>
              </w:rPr>
              <w:t xml:space="preserve">5% </w:t>
            </w:r>
            <w:r w:rsidR="00BF1FEF">
              <w:rPr>
                <w:rFonts w:cs="Arial"/>
                <w:bCs/>
                <w:lang w:eastAsia="en-US"/>
              </w:rPr>
              <w:t xml:space="preserve">tot </w:t>
            </w:r>
            <w:r w:rsidR="00473886">
              <w:rPr>
                <w:rFonts w:cs="Arial"/>
                <w:bCs/>
                <w:lang w:eastAsia="en-US"/>
              </w:rPr>
              <w:t xml:space="preserve">en met </w:t>
            </w:r>
            <w:r w:rsidR="00151449">
              <w:rPr>
                <w:rFonts w:cs="Arial"/>
                <w:bCs/>
                <w:lang w:eastAsia="en-US"/>
              </w:rPr>
              <w:t xml:space="preserve">7,5% </w:t>
            </w:r>
            <w:r>
              <w:rPr>
                <w:rFonts w:cs="Arial"/>
                <w:bCs/>
                <w:lang w:eastAsia="en-US"/>
              </w:rPr>
              <w:t xml:space="preserve">van </w:t>
            </w:r>
            <w:r w:rsidR="00CA1D0C">
              <w:rPr>
                <w:rFonts w:cs="Arial"/>
                <w:bCs/>
                <w:lang w:eastAsia="en-US"/>
              </w:rPr>
              <w:t>de opdrachtwaarde</w:t>
            </w:r>
            <w:r>
              <w:rPr>
                <w:rFonts w:cs="Arial"/>
                <w:bCs/>
                <w:lang w:eastAsia="en-US"/>
              </w:rPr>
              <w:t xml:space="preserve"> (exclusief BTW) te besteden aan Social Return? </w:t>
            </w:r>
          </w:p>
          <w:p w14:paraId="3097C886" w14:textId="04824609" w:rsidR="00CA1D0C" w:rsidRDefault="005C10A4" w:rsidP="00816E0A">
            <w:pPr>
              <w:spacing w:before="90" w:afterLines="54" w:after="129"/>
              <w:ind w:left="57" w:right="57"/>
              <w:rPr>
                <w:rFonts w:cs="Arial"/>
                <w:lang w:eastAsia="en-US"/>
              </w:rPr>
            </w:pPr>
            <w:r>
              <w:rPr>
                <w:rFonts w:cs="Arial"/>
                <w:i/>
                <w:lang w:eastAsia="en-US"/>
              </w:rPr>
              <w:t>&lt;</w:t>
            </w:r>
            <w:r w:rsidR="00CA1D0C" w:rsidRPr="00CA1D0C">
              <w:rPr>
                <w:rFonts w:cs="Arial"/>
                <w:i/>
                <w:lang w:eastAsia="en-US"/>
              </w:rPr>
              <w:t>Ja/</w:t>
            </w:r>
            <w:r w:rsidR="009502E5" w:rsidRPr="00CA1D0C">
              <w:rPr>
                <w:rFonts w:cs="Arial"/>
                <w:i/>
                <w:lang w:eastAsia="en-US"/>
              </w:rPr>
              <w:t>Nee</w:t>
            </w:r>
            <w:r>
              <w:rPr>
                <w:rFonts w:cs="Arial"/>
                <w:i/>
                <w:lang w:eastAsia="en-US"/>
              </w:rPr>
              <w:t>&gt;</w:t>
            </w:r>
            <w:r w:rsidR="009502E5">
              <w:rPr>
                <w:rFonts w:cs="Arial"/>
                <w:lang w:eastAsia="en-US"/>
              </w:rPr>
              <w:t xml:space="preserve">: </w:t>
            </w:r>
          </w:p>
          <w:p w14:paraId="63F1C8DC" w14:textId="77777777" w:rsidR="005C10A4" w:rsidRDefault="005C10A4" w:rsidP="00816E0A">
            <w:pPr>
              <w:spacing w:before="90" w:afterLines="54" w:after="129"/>
              <w:ind w:left="57" w:right="5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Indien ja,</w:t>
            </w:r>
          </w:p>
          <w:p w14:paraId="747C9F7A" w14:textId="08180320" w:rsidR="009502E5" w:rsidRDefault="005C10A4" w:rsidP="00816E0A">
            <w:pPr>
              <w:spacing w:before="90" w:afterLines="54" w:after="129"/>
              <w:ind w:left="57" w:right="5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W</w:t>
            </w:r>
            <w:r w:rsidR="00CA1D0C">
              <w:rPr>
                <w:rFonts w:cs="Arial"/>
                <w:lang w:eastAsia="en-US"/>
              </w:rPr>
              <w:t xml:space="preserve">elke percentage betreft het: </w:t>
            </w:r>
            <w:r w:rsidR="00CA1D0C" w:rsidRPr="005C10A4">
              <w:rPr>
                <w:rFonts w:cs="Arial"/>
                <w:i/>
                <w:lang w:eastAsia="en-US"/>
              </w:rPr>
              <w:t>&lt;….&gt;</w:t>
            </w:r>
            <w:r w:rsidR="00CA1D0C" w:rsidRPr="00CA1D0C">
              <w:rPr>
                <w:rFonts w:cs="Arial"/>
                <w:i/>
                <w:lang w:eastAsia="en-US"/>
              </w:rPr>
              <w:t>.</w:t>
            </w:r>
            <w:r w:rsidR="00CA1D0C">
              <w:rPr>
                <w:rFonts w:cs="Arial"/>
                <w:lang w:eastAsia="en-US"/>
              </w:rPr>
              <w:t>%</w:t>
            </w:r>
            <w:r w:rsidR="009502E5"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BFEF352" w14:textId="038CF60E" w:rsidR="009502E5" w:rsidRDefault="00CA1D0C" w:rsidP="00CA1D0C">
            <w:pPr>
              <w:spacing w:before="90" w:afterLines="54" w:after="129"/>
              <w:ind w:right="5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60% van de punten</w:t>
            </w:r>
            <w:r w:rsidR="009502E5"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23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EC96F20" w14:textId="04BB031A" w:rsidR="009502E5" w:rsidRDefault="00CA1D0C" w:rsidP="00CA1D0C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0% van de punten</w:t>
            </w:r>
          </w:p>
        </w:tc>
      </w:tr>
      <w:tr w:rsidR="009502E5" w14:paraId="1F1ED76A" w14:textId="77777777" w:rsidTr="009305F4">
        <w:tc>
          <w:tcPr>
            <w:tcW w:w="61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5154D398" w14:textId="6007B045" w:rsidR="009502E5" w:rsidRDefault="009502E5" w:rsidP="00816E0A">
            <w:pPr>
              <w:tabs>
                <w:tab w:val="left" w:pos="567"/>
              </w:tabs>
              <w:spacing w:line="312" w:lineRule="auto"/>
              <w:ind w:left="57" w:right="57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 xml:space="preserve">Is inschrijver akkoord met de verplichting om </w:t>
            </w:r>
            <w:r w:rsidR="00473886">
              <w:rPr>
                <w:rFonts w:cs="Arial"/>
                <w:bCs/>
                <w:lang w:eastAsia="en-US"/>
              </w:rPr>
              <w:t xml:space="preserve">meer dan </w:t>
            </w:r>
            <w:r>
              <w:rPr>
                <w:rFonts w:cs="Arial"/>
                <w:bCs/>
                <w:lang w:eastAsia="en-US"/>
              </w:rPr>
              <w:t>7</w:t>
            </w:r>
            <w:r w:rsidR="00CA1D0C">
              <w:rPr>
                <w:rFonts w:cs="Arial"/>
                <w:bCs/>
                <w:lang w:eastAsia="en-US"/>
              </w:rPr>
              <w:t xml:space="preserve">,5 </w:t>
            </w:r>
            <w:r>
              <w:rPr>
                <w:rFonts w:cs="Arial"/>
                <w:bCs/>
                <w:lang w:eastAsia="en-US"/>
              </w:rPr>
              <w:t xml:space="preserve">% van de </w:t>
            </w:r>
            <w:r w:rsidR="00CA1D0C">
              <w:rPr>
                <w:rFonts w:cs="Arial"/>
                <w:bCs/>
                <w:lang w:eastAsia="en-US"/>
              </w:rPr>
              <w:t>opdrachtwaarde</w:t>
            </w:r>
            <w:r>
              <w:rPr>
                <w:rFonts w:cs="Arial"/>
                <w:bCs/>
                <w:lang w:eastAsia="en-US"/>
              </w:rPr>
              <w:t xml:space="preserve"> (exclusief BTW) te besteden aan Social Return? </w:t>
            </w:r>
          </w:p>
          <w:p w14:paraId="6F91D389" w14:textId="77777777" w:rsidR="00CA1D0C" w:rsidRPr="00CA1D0C" w:rsidRDefault="009502E5" w:rsidP="00816E0A">
            <w:pPr>
              <w:spacing w:before="90" w:afterLines="54" w:after="129"/>
              <w:ind w:left="57" w:right="57"/>
              <w:rPr>
                <w:rFonts w:cs="Arial"/>
                <w:i/>
                <w:lang w:eastAsia="en-US"/>
              </w:rPr>
            </w:pPr>
            <w:r w:rsidRPr="00CA1D0C">
              <w:rPr>
                <w:rFonts w:cs="Arial"/>
                <w:i/>
                <w:lang w:eastAsia="en-US"/>
              </w:rPr>
              <w:t xml:space="preserve">Ja / Nee: </w:t>
            </w:r>
          </w:p>
          <w:p w14:paraId="04574E2E" w14:textId="77777777" w:rsidR="00CA1D0C" w:rsidRDefault="00CA1D0C" w:rsidP="00816E0A">
            <w:pPr>
              <w:spacing w:before="90" w:afterLines="54" w:after="129"/>
              <w:ind w:left="57" w:right="57"/>
              <w:rPr>
                <w:rFonts w:cs="Arial"/>
                <w:lang w:eastAsia="en-US"/>
              </w:rPr>
            </w:pPr>
          </w:p>
          <w:p w14:paraId="69B7B708" w14:textId="1C3C8AA4" w:rsidR="00CA1D0C" w:rsidRDefault="005C10A4" w:rsidP="00816E0A">
            <w:pPr>
              <w:spacing w:before="90" w:afterLines="54" w:after="129"/>
              <w:ind w:left="57" w:right="5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Indien ja,</w:t>
            </w:r>
          </w:p>
          <w:p w14:paraId="72E47F49" w14:textId="1686451B" w:rsidR="00CA1D0C" w:rsidRDefault="00CA1D0C" w:rsidP="00CA1D0C">
            <w:pPr>
              <w:spacing w:before="90" w:afterLines="54" w:after="129"/>
              <w:ind w:left="57" w:right="5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1.Welke percentage betreft het: &lt;</w:t>
            </w:r>
            <w:r w:rsidRPr="00CA1D0C">
              <w:rPr>
                <w:rFonts w:cs="Arial"/>
                <w:i/>
                <w:lang w:eastAsia="en-US"/>
              </w:rPr>
              <w:t>….</w:t>
            </w:r>
            <w:r>
              <w:rPr>
                <w:rFonts w:cs="Arial"/>
                <w:i/>
                <w:lang w:eastAsia="en-US"/>
              </w:rPr>
              <w:t>&gt;</w:t>
            </w:r>
            <w:r w:rsidRPr="00CA1D0C">
              <w:rPr>
                <w:rFonts w:cs="Arial"/>
                <w:i/>
                <w:lang w:eastAsia="en-US"/>
              </w:rPr>
              <w:t>.</w:t>
            </w:r>
            <w:r w:rsidR="00AC62C2">
              <w:rPr>
                <w:rFonts w:cs="Arial"/>
                <w:lang w:eastAsia="en-US"/>
              </w:rPr>
              <w:t>%</w:t>
            </w:r>
          </w:p>
          <w:p w14:paraId="7425C409" w14:textId="59DD1664" w:rsidR="00CA1D0C" w:rsidRDefault="00CA1D0C" w:rsidP="007F6064">
            <w:pPr>
              <w:spacing w:before="90" w:afterLines="54" w:after="129"/>
              <w:ind w:right="57"/>
            </w:pPr>
          </w:p>
          <w:p w14:paraId="3E464ECE" w14:textId="6A9943BD" w:rsidR="005C10A4" w:rsidRPr="005C10A4" w:rsidRDefault="005C10A4" w:rsidP="005C10A4">
            <w:pPr>
              <w:spacing w:before="90" w:afterLines="54" w:after="129"/>
              <w:ind w:left="57" w:right="57"/>
              <w:rPr>
                <w:rFonts w:cs="Arial"/>
                <w:i/>
                <w:lang w:eastAsia="en-US"/>
              </w:rPr>
            </w:pPr>
            <w:r w:rsidRPr="005C10A4">
              <w:rPr>
                <w:i/>
              </w:rPr>
              <w:t>&lt;Ja/Nee&gt;</w:t>
            </w:r>
          </w:p>
        </w:tc>
        <w:tc>
          <w:tcPr>
            <w:tcW w:w="12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ABB2250" w14:textId="7EE6393E" w:rsidR="005C10A4" w:rsidRDefault="005C10A4" w:rsidP="005906D0">
            <w:pPr>
              <w:spacing w:before="90" w:afterLines="54" w:after="129"/>
              <w:ind w:right="57"/>
              <w:rPr>
                <w:rFonts w:cs="Arial"/>
                <w:lang w:eastAsia="en-US"/>
              </w:rPr>
            </w:pPr>
          </w:p>
          <w:p w14:paraId="2A49F8F3" w14:textId="70899F8F" w:rsidR="009502E5" w:rsidRDefault="00CA1D0C" w:rsidP="00816E0A">
            <w:pPr>
              <w:spacing w:before="90" w:afterLines="54" w:after="129"/>
              <w:ind w:left="57" w:right="57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100% van de punten</w:t>
            </w:r>
          </w:p>
        </w:tc>
        <w:tc>
          <w:tcPr>
            <w:tcW w:w="23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CF43B08" w14:textId="77777777" w:rsidR="005C10A4" w:rsidRDefault="005C10A4" w:rsidP="00CA1D0C">
            <w:pPr>
              <w:rPr>
                <w:rFonts w:cs="Arial"/>
                <w:lang w:eastAsia="en-US"/>
              </w:rPr>
            </w:pPr>
          </w:p>
          <w:p w14:paraId="72E03A05" w14:textId="53885004" w:rsidR="009502E5" w:rsidRDefault="00CA1D0C" w:rsidP="00CA1D0C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0% van de punten</w:t>
            </w:r>
          </w:p>
        </w:tc>
      </w:tr>
      <w:tr w:rsidR="005C10A4" w14:paraId="04F929B3" w14:textId="77777777" w:rsidTr="00EB17FD">
        <w:tc>
          <w:tcPr>
            <w:tcW w:w="963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04D6A71" w14:textId="308D7D4C" w:rsidR="005C10A4" w:rsidRDefault="005C10A4" w:rsidP="005C10A4">
            <w:pPr>
              <w:rPr>
                <w:rFonts w:cs="Arial"/>
                <w:lang w:eastAsia="en-US"/>
              </w:rPr>
            </w:pPr>
            <w:r w:rsidRPr="00697392">
              <w:rPr>
                <w:rFonts w:cs="Arial"/>
              </w:rPr>
              <w:t xml:space="preserve">Indien u niets </w:t>
            </w:r>
            <w:r>
              <w:rPr>
                <w:rFonts w:cs="Arial"/>
              </w:rPr>
              <w:t xml:space="preserve">antwoord, </w:t>
            </w:r>
            <w:r w:rsidRPr="00697392">
              <w:rPr>
                <w:rFonts w:cs="Arial"/>
              </w:rPr>
              <w:t xml:space="preserve">wordt er </w:t>
            </w:r>
            <w:r>
              <w:rPr>
                <w:rFonts w:cs="Arial"/>
              </w:rPr>
              <w:t>geen punten toegekend.</w:t>
            </w:r>
          </w:p>
        </w:tc>
      </w:tr>
    </w:tbl>
    <w:p w14:paraId="65C177CA" w14:textId="0B3C0568" w:rsidR="009502E5" w:rsidRDefault="009502E5" w:rsidP="009502E5">
      <w:pPr>
        <w:rPr>
          <w:rFonts w:cs="Arial"/>
          <w:b/>
          <w:snapToGrid w:val="0"/>
        </w:rPr>
      </w:pPr>
    </w:p>
    <w:p w14:paraId="4A1D7053" w14:textId="77777777" w:rsidR="009502E5" w:rsidRDefault="009502E5" w:rsidP="009502E5">
      <w:pPr>
        <w:rPr>
          <w:rFonts w:cs="Arial"/>
          <w:b/>
          <w:snapToGrid w:val="0"/>
        </w:rPr>
      </w:pPr>
    </w:p>
    <w:p w14:paraId="33277E60" w14:textId="44A95963" w:rsidR="009502E5" w:rsidRDefault="009502E5" w:rsidP="009502E5">
      <w:pPr>
        <w:rPr>
          <w:rFonts w:cs="Arial"/>
          <w:b/>
          <w:snapToGrid w:val="0"/>
        </w:rPr>
      </w:pPr>
    </w:p>
    <w:p w14:paraId="0D27F288" w14:textId="77777777" w:rsidR="009502E5" w:rsidRDefault="009502E5" w:rsidP="009502E5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Inschrijver</w:t>
      </w:r>
    </w:p>
    <w:tbl>
      <w:tblPr>
        <w:tblW w:w="9639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6236"/>
      </w:tblGrid>
      <w:tr w:rsidR="009502E5" w14:paraId="62859560" w14:textId="77777777" w:rsidTr="005C10A4">
        <w:tc>
          <w:tcPr>
            <w:tcW w:w="3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50901416" w14:textId="77777777" w:rsidR="009502E5" w:rsidRDefault="009502E5" w:rsidP="00816E0A">
            <w:pPr>
              <w:ind w:left="57" w:right="5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</w:t>
            </w:r>
          </w:p>
        </w:tc>
        <w:tc>
          <w:tcPr>
            <w:tcW w:w="62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5F712D" w14:textId="77777777" w:rsidR="009502E5" w:rsidRDefault="009502E5" w:rsidP="00816E0A">
            <w:pPr>
              <w:ind w:left="57" w:right="57"/>
              <w:rPr>
                <w:rFonts w:cs="Arial"/>
                <w:lang w:eastAsia="en-US"/>
              </w:rPr>
            </w:pPr>
          </w:p>
        </w:tc>
      </w:tr>
      <w:tr w:rsidR="009502E5" w14:paraId="5A80DAC1" w14:textId="77777777" w:rsidTr="005C10A4">
        <w:tc>
          <w:tcPr>
            <w:tcW w:w="3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39C06F66" w14:textId="77777777" w:rsidR="009502E5" w:rsidRDefault="009502E5" w:rsidP="00816E0A">
            <w:pPr>
              <w:ind w:left="57" w:right="5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Functie</w:t>
            </w:r>
          </w:p>
        </w:tc>
        <w:tc>
          <w:tcPr>
            <w:tcW w:w="62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7E68A2" w14:textId="77777777" w:rsidR="009502E5" w:rsidRDefault="009502E5" w:rsidP="00816E0A">
            <w:pPr>
              <w:ind w:left="57" w:right="57"/>
              <w:rPr>
                <w:rFonts w:cs="Arial"/>
                <w:lang w:eastAsia="en-US"/>
              </w:rPr>
            </w:pPr>
          </w:p>
        </w:tc>
      </w:tr>
      <w:tr w:rsidR="009502E5" w14:paraId="00ECC959" w14:textId="77777777" w:rsidTr="005C10A4">
        <w:trPr>
          <w:trHeight w:val="297"/>
        </w:trPr>
        <w:tc>
          <w:tcPr>
            <w:tcW w:w="3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1C54F808" w14:textId="77777777" w:rsidR="009502E5" w:rsidRDefault="009502E5" w:rsidP="00816E0A">
            <w:pPr>
              <w:ind w:left="57" w:right="5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Onderneming</w:t>
            </w:r>
          </w:p>
        </w:tc>
        <w:tc>
          <w:tcPr>
            <w:tcW w:w="62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BBFD30" w14:textId="77777777" w:rsidR="009502E5" w:rsidRDefault="009502E5" w:rsidP="00816E0A">
            <w:pPr>
              <w:ind w:left="57" w:right="57"/>
              <w:rPr>
                <w:rFonts w:cs="Arial"/>
                <w:lang w:eastAsia="en-US"/>
              </w:rPr>
            </w:pPr>
          </w:p>
        </w:tc>
      </w:tr>
      <w:tr w:rsidR="009502E5" w14:paraId="327886F4" w14:textId="77777777" w:rsidTr="005C10A4">
        <w:tc>
          <w:tcPr>
            <w:tcW w:w="3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F50393" w14:textId="77777777" w:rsidR="009502E5" w:rsidRDefault="009502E5" w:rsidP="00816E0A">
            <w:pPr>
              <w:ind w:left="57" w:right="5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Handtekening</w:t>
            </w:r>
          </w:p>
          <w:p w14:paraId="5096D744" w14:textId="77777777" w:rsidR="009502E5" w:rsidRDefault="009502E5" w:rsidP="00816E0A">
            <w:pPr>
              <w:ind w:left="57" w:right="57"/>
              <w:rPr>
                <w:rFonts w:cs="Arial"/>
                <w:lang w:eastAsia="en-US"/>
              </w:rPr>
            </w:pPr>
          </w:p>
          <w:p w14:paraId="45CD339C" w14:textId="77777777" w:rsidR="009502E5" w:rsidRDefault="009502E5" w:rsidP="00816E0A">
            <w:pPr>
              <w:ind w:left="57" w:right="57"/>
              <w:rPr>
                <w:rFonts w:cs="Arial"/>
                <w:lang w:eastAsia="en-US"/>
              </w:rPr>
            </w:pPr>
          </w:p>
        </w:tc>
        <w:tc>
          <w:tcPr>
            <w:tcW w:w="62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41C6E7" w14:textId="77777777" w:rsidR="009502E5" w:rsidRDefault="009502E5" w:rsidP="00816E0A">
            <w:pPr>
              <w:ind w:left="57" w:right="57"/>
              <w:rPr>
                <w:rFonts w:cs="Arial"/>
                <w:lang w:eastAsia="en-US"/>
              </w:rPr>
            </w:pPr>
          </w:p>
        </w:tc>
      </w:tr>
      <w:tr w:rsidR="009502E5" w14:paraId="6A8865FE" w14:textId="77777777" w:rsidTr="005C10A4">
        <w:tc>
          <w:tcPr>
            <w:tcW w:w="3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54DDFC02" w14:textId="77777777" w:rsidR="009502E5" w:rsidRDefault="009502E5" w:rsidP="00816E0A">
            <w:pPr>
              <w:ind w:left="57" w:right="5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 en datum</w:t>
            </w:r>
          </w:p>
        </w:tc>
        <w:tc>
          <w:tcPr>
            <w:tcW w:w="62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19A97F" w14:textId="77777777" w:rsidR="009502E5" w:rsidRDefault="009502E5" w:rsidP="00816E0A">
            <w:pPr>
              <w:ind w:left="57" w:right="57"/>
              <w:rPr>
                <w:rFonts w:cs="Arial"/>
                <w:lang w:eastAsia="en-US"/>
              </w:rPr>
            </w:pPr>
          </w:p>
        </w:tc>
      </w:tr>
    </w:tbl>
    <w:p w14:paraId="753F408F" w14:textId="073F79BB" w:rsidR="009502E5" w:rsidRPr="006A2706" w:rsidRDefault="009502E5" w:rsidP="00935AE3">
      <w:pPr>
        <w:rPr>
          <w:rFonts w:cs="Arial"/>
        </w:rPr>
      </w:pPr>
    </w:p>
    <w:p w14:paraId="1FCB2FB3" w14:textId="77777777" w:rsidR="00935AE3" w:rsidRPr="006A2706" w:rsidRDefault="00935AE3" w:rsidP="00935AE3">
      <w:pPr>
        <w:rPr>
          <w:rFonts w:cs="Arial"/>
        </w:rPr>
      </w:pPr>
    </w:p>
    <w:p w14:paraId="1FCB2FB7" w14:textId="47C99F3F" w:rsidR="006A2706" w:rsidRDefault="006A2706">
      <w:pPr>
        <w:spacing w:after="200" w:line="276" w:lineRule="auto"/>
        <w:rPr>
          <w:rFonts w:cs="Arial"/>
          <w:b/>
        </w:rPr>
      </w:pPr>
    </w:p>
    <w:sectPr w:rsidR="006A2706" w:rsidSect="00816E0A">
      <w:footerReference w:type="even" r:id="rId7"/>
      <w:footerReference w:type="default" r:id="rId8"/>
      <w:pgSz w:w="11907" w:h="16840" w:code="9"/>
      <w:pgMar w:top="1701" w:right="1440" w:bottom="1701" w:left="144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B2FBA" w14:textId="77777777" w:rsidR="00CA1D0C" w:rsidRDefault="00CA1D0C">
      <w:pPr>
        <w:spacing w:line="240" w:lineRule="auto"/>
      </w:pPr>
      <w:r>
        <w:separator/>
      </w:r>
    </w:p>
  </w:endnote>
  <w:endnote w:type="continuationSeparator" w:id="0">
    <w:p w14:paraId="1FCB2FBB" w14:textId="77777777" w:rsidR="00CA1D0C" w:rsidRDefault="00CA1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B2FBC" w14:textId="77777777" w:rsidR="00CA1D0C" w:rsidRDefault="00CA1D0C" w:rsidP="00816E0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31</w:t>
    </w:r>
    <w:r>
      <w:rPr>
        <w:rStyle w:val="Paginanummer"/>
      </w:rPr>
      <w:fldChar w:fldCharType="end"/>
    </w:r>
  </w:p>
  <w:p w14:paraId="1FCB2FBD" w14:textId="77777777" w:rsidR="00CA1D0C" w:rsidRDefault="00CA1D0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B2FBE" w14:textId="66566BA2" w:rsidR="00CA1D0C" w:rsidRDefault="00CA1D0C" w:rsidP="00816E0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C10A4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1FCB2FBF" w14:textId="77777777" w:rsidR="00CA1D0C" w:rsidRPr="00F61A0F" w:rsidRDefault="00CA1D0C" w:rsidP="00816E0A">
    <w:pPr>
      <w:pStyle w:val="Voettekst"/>
      <w:ind w:right="360"/>
      <w:rPr>
        <w:i/>
      </w:rPr>
    </w:pPr>
    <w:r w:rsidRPr="00F61A0F">
      <w:rPr>
        <w:rFonts w:cs="Arial"/>
        <w:i/>
      </w:rPr>
      <w:t>Aanbesteding reprofaciliteiten © gemeente ‘s-Hertogenbosch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B2FB8" w14:textId="77777777" w:rsidR="00CA1D0C" w:rsidRDefault="00CA1D0C">
      <w:pPr>
        <w:spacing w:line="240" w:lineRule="auto"/>
      </w:pPr>
      <w:r>
        <w:separator/>
      </w:r>
    </w:p>
  </w:footnote>
  <w:footnote w:type="continuationSeparator" w:id="0">
    <w:p w14:paraId="1FCB2FB9" w14:textId="77777777" w:rsidR="00CA1D0C" w:rsidRDefault="00CA1D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E3"/>
    <w:rsid w:val="000709CB"/>
    <w:rsid w:val="000A404F"/>
    <w:rsid w:val="000D6A2F"/>
    <w:rsid w:val="00151449"/>
    <w:rsid w:val="00473886"/>
    <w:rsid w:val="004C14E9"/>
    <w:rsid w:val="004D4DAE"/>
    <w:rsid w:val="0057309E"/>
    <w:rsid w:val="005906D0"/>
    <w:rsid w:val="005C10A4"/>
    <w:rsid w:val="006A2706"/>
    <w:rsid w:val="00704638"/>
    <w:rsid w:val="007F6064"/>
    <w:rsid w:val="00816E0A"/>
    <w:rsid w:val="008B4505"/>
    <w:rsid w:val="009305F4"/>
    <w:rsid w:val="00935AE3"/>
    <w:rsid w:val="009502E5"/>
    <w:rsid w:val="00A2588F"/>
    <w:rsid w:val="00AC62C2"/>
    <w:rsid w:val="00BF1FEF"/>
    <w:rsid w:val="00CA1D0C"/>
    <w:rsid w:val="00FA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2F81"/>
  <w15:docId w15:val="{1DF75C72-9657-47C0-BA4E-567D0763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5AE3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styleId="Paginanummer">
    <w:name w:val="page number"/>
    <w:rsid w:val="00935AE3"/>
  </w:style>
  <w:style w:type="paragraph" w:styleId="Voettekst">
    <w:name w:val="footer"/>
    <w:basedOn w:val="Standaard"/>
    <w:link w:val="VoettekstChar"/>
    <w:rsid w:val="00935AE3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935AE3"/>
    <w:rPr>
      <w:rFonts w:ascii="Arial" w:hAnsi="Arial" w:cs="Times New Roman"/>
      <w:sz w:val="16"/>
      <w:szCs w:val="20"/>
      <w:lang w:eastAsia="nl-NL"/>
    </w:rPr>
  </w:style>
  <w:style w:type="table" w:styleId="Tabelraster">
    <w:name w:val="Table Grid"/>
    <w:basedOn w:val="Standaardtabel"/>
    <w:uiPriority w:val="59"/>
    <w:rsid w:val="00704638"/>
    <w:pPr>
      <w:spacing w:after="0" w:line="240" w:lineRule="auto"/>
    </w:pPr>
    <w:rPr>
      <w:rFonts w:ascii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s-Hertogenbosch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Cidem</dc:creator>
  <cp:lastModifiedBy>Johan Rothuizen</cp:lastModifiedBy>
  <cp:revision>12</cp:revision>
  <dcterms:created xsi:type="dcterms:W3CDTF">2020-01-08T13:34:00Z</dcterms:created>
  <dcterms:modified xsi:type="dcterms:W3CDTF">2020-10-27T14:41:00Z</dcterms:modified>
</cp:coreProperties>
</file>