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BAFA4" w14:textId="77777777" w:rsidR="009F6E4D" w:rsidRPr="009F6E4D" w:rsidRDefault="009F6E4D" w:rsidP="009F6E4D">
      <w:pPr>
        <w:keepNext/>
        <w:keepLines/>
        <w:spacing w:before="480" w:line="240" w:lineRule="atLeast"/>
        <w:outlineLvl w:val="0"/>
        <w:rPr>
          <w:rFonts w:eastAsiaTheme="majorEastAsia" w:cstheme="majorBidi"/>
          <w:b/>
          <w:bCs/>
          <w:color w:val="000000" w:themeColor="text1"/>
          <w:sz w:val="24"/>
          <w:szCs w:val="28"/>
        </w:rPr>
      </w:pPr>
      <w:bookmarkStart w:id="0" w:name="_Toc53058568"/>
      <w:r w:rsidRPr="009F6E4D">
        <w:rPr>
          <w:rFonts w:eastAsiaTheme="majorEastAsia" w:cstheme="majorBidi"/>
          <w:b/>
          <w:bCs/>
          <w:color w:val="000000" w:themeColor="text1"/>
          <w:sz w:val="24"/>
          <w:szCs w:val="28"/>
        </w:rPr>
        <w:t>Bijlage 1 Vragen en antwoordformulier</w:t>
      </w:r>
      <w:bookmarkEnd w:id="0"/>
    </w:p>
    <w:p w14:paraId="0CFDF555" w14:textId="77777777" w:rsidR="009F6E4D" w:rsidRPr="009F6E4D" w:rsidRDefault="009F6E4D" w:rsidP="009F6E4D">
      <w:pPr>
        <w:spacing w:line="240" w:lineRule="atLeast"/>
      </w:pPr>
      <w:r w:rsidRPr="009F6E4D">
        <w:t>Voor een efficiënte werkwijze vraagt WSHD u om een compacte beantwoording van de vragen. WSHD wil u verzoeken om informatie die niet direct de kern van het antwoord bevat als bijlage op te nemen.</w:t>
      </w:r>
    </w:p>
    <w:p w14:paraId="05B96DB0" w14:textId="77777777" w:rsidR="009F6E4D" w:rsidRPr="009F6E4D" w:rsidRDefault="009F6E4D" w:rsidP="009F6E4D">
      <w:pPr>
        <w:spacing w:line="240" w:lineRule="atLeast"/>
      </w:pPr>
    </w:p>
    <w:p w14:paraId="35B1A811" w14:textId="77777777" w:rsidR="009F6E4D" w:rsidRPr="009F6E4D" w:rsidRDefault="009F6E4D" w:rsidP="009F6E4D">
      <w:pPr>
        <w:spacing w:line="24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8850"/>
      </w:tblGrid>
      <w:tr w:rsidR="009F6E4D" w:rsidRPr="009F6E4D" w14:paraId="63C13071" w14:textId="77777777" w:rsidTr="00962FA0">
        <w:tc>
          <w:tcPr>
            <w:tcW w:w="13948" w:type="dxa"/>
            <w:gridSpan w:val="2"/>
            <w:shd w:val="clear" w:color="auto" w:fill="C6D9F1" w:themeFill="text2" w:themeFillTint="33"/>
          </w:tcPr>
          <w:p w14:paraId="7B8977AD" w14:textId="77777777" w:rsidR="009F6E4D" w:rsidRPr="009F6E4D" w:rsidRDefault="009F6E4D" w:rsidP="009F6E4D">
            <w:pPr>
              <w:spacing w:line="240" w:lineRule="atLeast"/>
              <w:rPr>
                <w:b/>
                <w:bCs/>
              </w:rPr>
            </w:pPr>
            <w:r w:rsidRPr="009F6E4D">
              <w:rPr>
                <w:b/>
                <w:bCs/>
              </w:rPr>
              <w:t>Gegevens deelnemende marktpartij</w:t>
            </w:r>
          </w:p>
        </w:tc>
      </w:tr>
      <w:tr w:rsidR="009F6E4D" w:rsidRPr="009F6E4D" w14:paraId="49CBB1EE" w14:textId="77777777" w:rsidTr="00962FA0">
        <w:tc>
          <w:tcPr>
            <w:tcW w:w="5098" w:type="dxa"/>
          </w:tcPr>
          <w:p w14:paraId="056C3DFD" w14:textId="77777777" w:rsidR="009F6E4D" w:rsidRPr="009F6E4D" w:rsidRDefault="009F6E4D" w:rsidP="009F6E4D">
            <w:pPr>
              <w:spacing w:line="240" w:lineRule="atLeast"/>
            </w:pPr>
          </w:p>
          <w:p w14:paraId="2492CBB5" w14:textId="77777777" w:rsidR="009F6E4D" w:rsidRPr="009F6E4D" w:rsidRDefault="009F6E4D" w:rsidP="009F6E4D">
            <w:pPr>
              <w:spacing w:line="240" w:lineRule="atLeast"/>
            </w:pPr>
            <w:r w:rsidRPr="009F6E4D">
              <w:t>Naam onderneming</w:t>
            </w:r>
          </w:p>
          <w:p w14:paraId="2E9DAC75" w14:textId="77777777" w:rsidR="009F6E4D" w:rsidRPr="009F6E4D" w:rsidRDefault="009F6E4D" w:rsidP="009F6E4D">
            <w:pPr>
              <w:spacing w:line="240" w:lineRule="atLeast"/>
            </w:pPr>
          </w:p>
        </w:tc>
        <w:tc>
          <w:tcPr>
            <w:tcW w:w="8850" w:type="dxa"/>
          </w:tcPr>
          <w:p w14:paraId="71EDC5D7" w14:textId="77777777" w:rsidR="009F6E4D" w:rsidRPr="009F6E4D" w:rsidRDefault="009F6E4D" w:rsidP="009F6E4D">
            <w:pPr>
              <w:spacing w:line="240" w:lineRule="atLeast"/>
            </w:pPr>
          </w:p>
        </w:tc>
      </w:tr>
      <w:tr w:rsidR="009F6E4D" w:rsidRPr="009F6E4D" w14:paraId="038CA3B4" w14:textId="77777777" w:rsidTr="00962FA0">
        <w:tc>
          <w:tcPr>
            <w:tcW w:w="5098" w:type="dxa"/>
          </w:tcPr>
          <w:p w14:paraId="2675D5CC" w14:textId="77777777" w:rsidR="009F6E4D" w:rsidRPr="009F6E4D" w:rsidRDefault="009F6E4D" w:rsidP="009F6E4D">
            <w:pPr>
              <w:spacing w:line="240" w:lineRule="atLeast"/>
            </w:pPr>
          </w:p>
          <w:p w14:paraId="1197C0E3" w14:textId="77777777" w:rsidR="009F6E4D" w:rsidRPr="009F6E4D" w:rsidRDefault="009F6E4D" w:rsidP="009F6E4D">
            <w:pPr>
              <w:spacing w:line="240" w:lineRule="atLeast"/>
            </w:pPr>
            <w:r w:rsidRPr="009F6E4D">
              <w:t>Naam contactpersoon</w:t>
            </w:r>
          </w:p>
          <w:p w14:paraId="05CF8CC6" w14:textId="77777777" w:rsidR="009F6E4D" w:rsidRPr="009F6E4D" w:rsidRDefault="009F6E4D" w:rsidP="009F6E4D">
            <w:pPr>
              <w:spacing w:line="240" w:lineRule="atLeast"/>
            </w:pPr>
          </w:p>
        </w:tc>
        <w:tc>
          <w:tcPr>
            <w:tcW w:w="8850" w:type="dxa"/>
          </w:tcPr>
          <w:p w14:paraId="06584646" w14:textId="77777777" w:rsidR="009F6E4D" w:rsidRPr="009F6E4D" w:rsidRDefault="009F6E4D" w:rsidP="009F6E4D">
            <w:pPr>
              <w:spacing w:line="240" w:lineRule="atLeast"/>
            </w:pPr>
          </w:p>
        </w:tc>
      </w:tr>
      <w:tr w:rsidR="009F6E4D" w:rsidRPr="009F6E4D" w14:paraId="6E7E2BDF" w14:textId="77777777" w:rsidTr="00962FA0">
        <w:tc>
          <w:tcPr>
            <w:tcW w:w="5098" w:type="dxa"/>
          </w:tcPr>
          <w:p w14:paraId="4570F3AD" w14:textId="77777777" w:rsidR="009F6E4D" w:rsidRPr="009F6E4D" w:rsidRDefault="009F6E4D" w:rsidP="009F6E4D">
            <w:pPr>
              <w:spacing w:line="240" w:lineRule="atLeast"/>
            </w:pPr>
          </w:p>
          <w:p w14:paraId="19411209" w14:textId="77777777" w:rsidR="009F6E4D" w:rsidRPr="009F6E4D" w:rsidRDefault="009F6E4D" w:rsidP="009F6E4D">
            <w:pPr>
              <w:spacing w:line="240" w:lineRule="atLeast"/>
            </w:pPr>
            <w:r w:rsidRPr="009F6E4D">
              <w:t>Functie contactpersoon</w:t>
            </w:r>
          </w:p>
          <w:p w14:paraId="705DA31B" w14:textId="77777777" w:rsidR="009F6E4D" w:rsidRPr="009F6E4D" w:rsidRDefault="009F6E4D" w:rsidP="009F6E4D">
            <w:pPr>
              <w:spacing w:line="240" w:lineRule="atLeast"/>
            </w:pPr>
          </w:p>
        </w:tc>
        <w:tc>
          <w:tcPr>
            <w:tcW w:w="8850" w:type="dxa"/>
          </w:tcPr>
          <w:p w14:paraId="534739B8" w14:textId="77777777" w:rsidR="009F6E4D" w:rsidRPr="009F6E4D" w:rsidRDefault="009F6E4D" w:rsidP="009F6E4D">
            <w:pPr>
              <w:spacing w:line="240" w:lineRule="atLeast"/>
            </w:pPr>
          </w:p>
        </w:tc>
      </w:tr>
      <w:tr w:rsidR="009F6E4D" w:rsidRPr="009F6E4D" w14:paraId="08023D98" w14:textId="77777777" w:rsidTr="00962FA0">
        <w:tc>
          <w:tcPr>
            <w:tcW w:w="5098" w:type="dxa"/>
          </w:tcPr>
          <w:p w14:paraId="7965F6A8" w14:textId="77777777" w:rsidR="009F6E4D" w:rsidRPr="009F6E4D" w:rsidRDefault="009F6E4D" w:rsidP="009F6E4D">
            <w:pPr>
              <w:spacing w:line="240" w:lineRule="atLeast"/>
            </w:pPr>
          </w:p>
          <w:p w14:paraId="57B4738E" w14:textId="77777777" w:rsidR="009F6E4D" w:rsidRPr="009F6E4D" w:rsidRDefault="009F6E4D" w:rsidP="009F6E4D">
            <w:pPr>
              <w:spacing w:line="240" w:lineRule="atLeast"/>
            </w:pPr>
            <w:r w:rsidRPr="009F6E4D">
              <w:t>E-mail adres contactpersoon</w:t>
            </w:r>
          </w:p>
          <w:p w14:paraId="40C1F769" w14:textId="77777777" w:rsidR="009F6E4D" w:rsidRPr="009F6E4D" w:rsidRDefault="009F6E4D" w:rsidP="009F6E4D">
            <w:pPr>
              <w:spacing w:line="240" w:lineRule="atLeast"/>
            </w:pPr>
          </w:p>
        </w:tc>
        <w:tc>
          <w:tcPr>
            <w:tcW w:w="8850" w:type="dxa"/>
          </w:tcPr>
          <w:p w14:paraId="6C3D5567" w14:textId="77777777" w:rsidR="009F6E4D" w:rsidRPr="009F6E4D" w:rsidRDefault="009F6E4D" w:rsidP="009F6E4D">
            <w:pPr>
              <w:spacing w:line="240" w:lineRule="atLeast"/>
            </w:pPr>
          </w:p>
        </w:tc>
      </w:tr>
      <w:tr w:rsidR="009F6E4D" w:rsidRPr="009F6E4D" w14:paraId="56F1D156" w14:textId="77777777" w:rsidTr="00962FA0">
        <w:tc>
          <w:tcPr>
            <w:tcW w:w="5098" w:type="dxa"/>
          </w:tcPr>
          <w:p w14:paraId="5901965B" w14:textId="77777777" w:rsidR="009F6E4D" w:rsidRPr="009F6E4D" w:rsidRDefault="009F6E4D" w:rsidP="009F6E4D">
            <w:pPr>
              <w:spacing w:line="240" w:lineRule="atLeast"/>
            </w:pPr>
          </w:p>
          <w:p w14:paraId="2CF20C5B" w14:textId="77777777" w:rsidR="009F6E4D" w:rsidRPr="009F6E4D" w:rsidRDefault="009F6E4D" w:rsidP="009F6E4D">
            <w:pPr>
              <w:spacing w:line="240" w:lineRule="atLeast"/>
            </w:pPr>
            <w:r w:rsidRPr="009F6E4D">
              <w:t>Telefoonnummer contactpersoon</w:t>
            </w:r>
          </w:p>
          <w:p w14:paraId="5CD0DD18" w14:textId="77777777" w:rsidR="009F6E4D" w:rsidRPr="009F6E4D" w:rsidRDefault="009F6E4D" w:rsidP="009F6E4D">
            <w:pPr>
              <w:spacing w:line="240" w:lineRule="atLeast"/>
            </w:pPr>
          </w:p>
        </w:tc>
        <w:tc>
          <w:tcPr>
            <w:tcW w:w="8850" w:type="dxa"/>
          </w:tcPr>
          <w:p w14:paraId="53BEB9FC" w14:textId="77777777" w:rsidR="009F6E4D" w:rsidRPr="009F6E4D" w:rsidRDefault="009F6E4D" w:rsidP="009F6E4D">
            <w:pPr>
              <w:spacing w:line="240" w:lineRule="atLeast"/>
            </w:pPr>
          </w:p>
        </w:tc>
      </w:tr>
      <w:tr w:rsidR="009F6E4D" w:rsidRPr="009F6E4D" w14:paraId="1E6ED16F" w14:textId="77777777" w:rsidTr="00962FA0">
        <w:tc>
          <w:tcPr>
            <w:tcW w:w="5098" w:type="dxa"/>
          </w:tcPr>
          <w:p w14:paraId="15F8B373" w14:textId="77777777" w:rsidR="009F6E4D" w:rsidRPr="009F6E4D" w:rsidRDefault="009F6E4D" w:rsidP="009F6E4D">
            <w:pPr>
              <w:spacing w:line="240" w:lineRule="atLeast"/>
            </w:pPr>
          </w:p>
          <w:p w14:paraId="01090924" w14:textId="77777777" w:rsidR="009F6E4D" w:rsidRPr="009F6E4D" w:rsidRDefault="009F6E4D" w:rsidP="009F6E4D">
            <w:pPr>
              <w:spacing w:line="240" w:lineRule="atLeast"/>
            </w:pPr>
            <w:r w:rsidRPr="009F6E4D">
              <w:t>Website onderneming</w:t>
            </w:r>
          </w:p>
          <w:p w14:paraId="52B04CB2" w14:textId="77777777" w:rsidR="009F6E4D" w:rsidRPr="009F6E4D" w:rsidRDefault="009F6E4D" w:rsidP="009F6E4D">
            <w:pPr>
              <w:spacing w:line="240" w:lineRule="atLeast"/>
            </w:pPr>
          </w:p>
        </w:tc>
        <w:tc>
          <w:tcPr>
            <w:tcW w:w="8850" w:type="dxa"/>
          </w:tcPr>
          <w:p w14:paraId="507B1F5B" w14:textId="77777777" w:rsidR="009F6E4D" w:rsidRPr="009F6E4D" w:rsidRDefault="009F6E4D" w:rsidP="009F6E4D">
            <w:pPr>
              <w:spacing w:line="240" w:lineRule="atLeast"/>
            </w:pPr>
          </w:p>
        </w:tc>
      </w:tr>
    </w:tbl>
    <w:p w14:paraId="1C654DF7" w14:textId="77777777" w:rsidR="009F6E4D" w:rsidRPr="009F6E4D" w:rsidRDefault="009F6E4D" w:rsidP="009F6E4D">
      <w:pPr>
        <w:spacing w:line="240" w:lineRule="atLeast"/>
      </w:pPr>
    </w:p>
    <w:p w14:paraId="756CD0DF" w14:textId="77777777" w:rsidR="009F6E4D" w:rsidRPr="009F6E4D" w:rsidRDefault="009F6E4D" w:rsidP="009F6E4D">
      <w:pPr>
        <w:spacing w:line="240" w:lineRule="atLeast"/>
      </w:pPr>
    </w:p>
    <w:p w14:paraId="6A95FA8A" w14:textId="77777777" w:rsidR="009F6E4D" w:rsidRPr="009F6E4D" w:rsidRDefault="009F6E4D" w:rsidP="009F6E4D">
      <w:pPr>
        <w:spacing w:line="240" w:lineRule="atLeast"/>
      </w:pPr>
    </w:p>
    <w:p w14:paraId="16B95FF8" w14:textId="77777777" w:rsidR="009F6E4D" w:rsidRPr="009F6E4D" w:rsidRDefault="009F6E4D" w:rsidP="009F6E4D">
      <w:pPr>
        <w:spacing w:line="240" w:lineRule="atLeast"/>
      </w:pPr>
    </w:p>
    <w:p w14:paraId="60A36CC8" w14:textId="77777777" w:rsidR="009F6E4D" w:rsidRPr="009F6E4D" w:rsidRDefault="009F6E4D" w:rsidP="009F6E4D">
      <w:pPr>
        <w:spacing w:line="240" w:lineRule="atLeast"/>
      </w:pPr>
    </w:p>
    <w:p w14:paraId="78911DA1" w14:textId="77777777" w:rsidR="009F6E4D" w:rsidRPr="009F6E4D" w:rsidRDefault="009F6E4D" w:rsidP="009F6E4D">
      <w:pPr>
        <w:spacing w:line="240" w:lineRule="atLeast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271"/>
        <w:gridCol w:w="6338"/>
        <w:gridCol w:w="6339"/>
      </w:tblGrid>
      <w:tr w:rsidR="009F6E4D" w:rsidRPr="009F6E4D" w14:paraId="1DE30DCB" w14:textId="77777777" w:rsidTr="00962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C6D9F1" w:themeFill="text2" w:themeFillTint="33"/>
          </w:tcPr>
          <w:p w14:paraId="722A95AF" w14:textId="77777777" w:rsidR="009F6E4D" w:rsidRPr="009F6E4D" w:rsidRDefault="009F6E4D" w:rsidP="009F6E4D">
            <w:pPr>
              <w:spacing w:line="240" w:lineRule="atLeast"/>
            </w:pPr>
            <w:r w:rsidRPr="009F6E4D">
              <w:lastRenderedPageBreak/>
              <w:t>Nummer</w:t>
            </w:r>
          </w:p>
        </w:tc>
        <w:tc>
          <w:tcPr>
            <w:tcW w:w="6338" w:type="dxa"/>
            <w:shd w:val="clear" w:color="auto" w:fill="C6D9F1" w:themeFill="text2" w:themeFillTint="33"/>
          </w:tcPr>
          <w:p w14:paraId="66BD3F80" w14:textId="77777777" w:rsidR="009F6E4D" w:rsidRPr="009F6E4D" w:rsidRDefault="009F6E4D" w:rsidP="009F6E4D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Vraag</w:t>
            </w:r>
          </w:p>
        </w:tc>
        <w:tc>
          <w:tcPr>
            <w:tcW w:w="6339" w:type="dxa"/>
            <w:shd w:val="clear" w:color="auto" w:fill="C6D9F1" w:themeFill="text2" w:themeFillTint="33"/>
          </w:tcPr>
          <w:p w14:paraId="053A051E" w14:textId="77777777" w:rsidR="009F6E4D" w:rsidRPr="009F6E4D" w:rsidRDefault="009F6E4D" w:rsidP="009F6E4D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Antwoord</w:t>
            </w:r>
          </w:p>
        </w:tc>
      </w:tr>
      <w:tr w:rsidR="009F6E4D" w:rsidRPr="009F6E4D" w14:paraId="4B79A9B2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2A94D992" w14:textId="77777777" w:rsidR="009F6E4D" w:rsidRPr="009F6E4D" w:rsidRDefault="009F6E4D" w:rsidP="009F6E4D">
            <w:pPr>
              <w:spacing w:line="240" w:lineRule="atLeast"/>
            </w:pPr>
            <w:r w:rsidRPr="009F6E4D">
              <w:t>1</w:t>
            </w:r>
          </w:p>
        </w:tc>
        <w:tc>
          <w:tcPr>
            <w:tcW w:w="6338" w:type="dxa"/>
          </w:tcPr>
          <w:p w14:paraId="2B6B920D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t>WSHD</w:t>
            </w:r>
            <w:r w:rsidRPr="009F6E4D">
              <w:rPr>
                <w:rFonts w:cs="Verdana"/>
                <w:szCs w:val="18"/>
              </w:rPr>
              <w:t xml:space="preserve"> overweegt één van de volgende contractvormen</w:t>
            </w:r>
            <w:r w:rsidRPr="009F6E4D">
              <w:rPr>
                <w:szCs w:val="18"/>
              </w:rPr>
              <w:t>:</w:t>
            </w:r>
          </w:p>
          <w:p w14:paraId="58CED8A9" w14:textId="77777777" w:rsidR="009F6E4D" w:rsidRPr="009F6E4D" w:rsidRDefault="009F6E4D" w:rsidP="009F6E4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>E&amp;C-contract op basis van de UAV-</w:t>
            </w:r>
            <w:proofErr w:type="spellStart"/>
            <w:r w:rsidRPr="009F6E4D">
              <w:rPr>
                <w:rFonts w:cs="Verdana"/>
                <w:szCs w:val="18"/>
              </w:rPr>
              <w:t>gc</w:t>
            </w:r>
            <w:proofErr w:type="spellEnd"/>
            <w:r w:rsidRPr="009F6E4D">
              <w:rPr>
                <w:rFonts w:cs="Verdana"/>
                <w:szCs w:val="18"/>
              </w:rPr>
              <w:t xml:space="preserve"> </w:t>
            </w:r>
          </w:p>
          <w:p w14:paraId="125AA05E" w14:textId="77777777" w:rsidR="009F6E4D" w:rsidRPr="009F6E4D" w:rsidRDefault="009F6E4D" w:rsidP="009F6E4D">
            <w:pPr>
              <w:numPr>
                <w:ilvl w:val="0"/>
                <w:numId w:val="4"/>
              </w:num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rPr>
                <w:rFonts w:cs="Verdana"/>
                <w:szCs w:val="18"/>
              </w:rPr>
              <w:t>RAW-contract met een ontwerpopgave op basis van de UAV</w:t>
            </w:r>
          </w:p>
          <w:p w14:paraId="39C6E8E0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9F6E4D">
              <w:rPr>
                <w:szCs w:val="18"/>
              </w:rPr>
              <w:t xml:space="preserve">Naar welke </w:t>
            </w:r>
            <w:r w:rsidRPr="009F6E4D">
              <w:rPr>
                <w:rFonts w:cs="Verdana"/>
                <w:szCs w:val="18"/>
              </w:rPr>
              <w:t>contractvormen</w:t>
            </w:r>
            <w:r w:rsidRPr="009F6E4D">
              <w:rPr>
                <w:szCs w:val="18"/>
              </w:rPr>
              <w:t xml:space="preserve"> gaat uw voorkeur uit en waarom?</w:t>
            </w:r>
          </w:p>
          <w:p w14:paraId="1EE0B218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39" w:type="dxa"/>
          </w:tcPr>
          <w:p w14:paraId="2D1CF898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7ABCF64C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157000A3" w14:textId="77777777" w:rsidR="009F6E4D" w:rsidRPr="009F6E4D" w:rsidRDefault="009F6E4D" w:rsidP="009F6E4D">
            <w:pPr>
              <w:spacing w:line="240" w:lineRule="atLeast"/>
            </w:pPr>
            <w:r w:rsidRPr="009F6E4D">
              <w:t>2</w:t>
            </w:r>
          </w:p>
        </w:tc>
        <w:tc>
          <w:tcPr>
            <w:tcW w:w="6338" w:type="dxa"/>
          </w:tcPr>
          <w:p w14:paraId="04D52112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Heeft u voorkeur voor een openbaar of niet-openbaar aanbesteding?</w:t>
            </w:r>
          </w:p>
        </w:tc>
        <w:tc>
          <w:tcPr>
            <w:tcW w:w="6339" w:type="dxa"/>
          </w:tcPr>
          <w:p w14:paraId="7F625753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336ED4C0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3E41B839" w14:textId="77777777" w:rsidR="009F6E4D" w:rsidRPr="009F6E4D" w:rsidRDefault="009F6E4D" w:rsidP="009F6E4D">
            <w:pPr>
              <w:spacing w:line="240" w:lineRule="atLeast"/>
            </w:pPr>
            <w:r w:rsidRPr="009F6E4D">
              <w:t>3</w:t>
            </w:r>
          </w:p>
        </w:tc>
        <w:tc>
          <w:tcPr>
            <w:tcW w:w="6338" w:type="dxa"/>
          </w:tcPr>
          <w:p w14:paraId="7A452ADC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Heeft u voorkeur voor een aanbesteding op laagste prijs of op basis van BPKV?</w:t>
            </w:r>
          </w:p>
        </w:tc>
        <w:tc>
          <w:tcPr>
            <w:tcW w:w="6339" w:type="dxa"/>
          </w:tcPr>
          <w:p w14:paraId="4A8A370D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0E987A12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3DE49A39" w14:textId="77777777" w:rsidR="009F6E4D" w:rsidRPr="009F6E4D" w:rsidRDefault="009F6E4D" w:rsidP="009F6E4D">
            <w:pPr>
              <w:spacing w:line="240" w:lineRule="atLeast"/>
            </w:pPr>
            <w:r w:rsidRPr="009F6E4D">
              <w:t>4</w:t>
            </w:r>
          </w:p>
        </w:tc>
        <w:tc>
          <w:tcPr>
            <w:tcW w:w="6338" w:type="dxa"/>
          </w:tcPr>
          <w:p w14:paraId="05FD59B2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 xml:space="preserve">Om een goede partij te selecteren overweegt </w:t>
            </w:r>
            <w:r w:rsidRPr="009F6E4D">
              <w:t>WSHD</w:t>
            </w:r>
            <w:r w:rsidRPr="009F6E4D">
              <w:rPr>
                <w:rFonts w:cs="Verdana"/>
                <w:szCs w:val="18"/>
              </w:rPr>
              <w:t xml:space="preserve"> te werken met geschiktheidseisen en selectiecriteria. </w:t>
            </w:r>
          </w:p>
          <w:p w14:paraId="6366C519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8A43C33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 xml:space="preserve">A Welke Geschiktheidseisen leiden volgens u tot een goede partij? </w:t>
            </w:r>
          </w:p>
          <w:p w14:paraId="4FA674DA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FDDA0A5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 xml:space="preserve">B Welke Selectiecriteria leiden volgens u tot een goede partij? </w:t>
            </w:r>
          </w:p>
          <w:p w14:paraId="34689E6D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</w:tc>
        <w:tc>
          <w:tcPr>
            <w:tcW w:w="6339" w:type="dxa"/>
          </w:tcPr>
          <w:p w14:paraId="2C929630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518E21BA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0A8FB4B9" w14:textId="77777777" w:rsidR="009F6E4D" w:rsidRPr="009F6E4D" w:rsidRDefault="009F6E4D" w:rsidP="009F6E4D">
            <w:pPr>
              <w:spacing w:line="240" w:lineRule="atLeast"/>
            </w:pPr>
            <w:r w:rsidRPr="009F6E4D">
              <w:t>5</w:t>
            </w:r>
          </w:p>
        </w:tc>
        <w:tc>
          <w:tcPr>
            <w:tcW w:w="6338" w:type="dxa"/>
          </w:tcPr>
          <w:p w14:paraId="4614C8D1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>Op welke gunningscriteria kunnen marktpartijen zich onderscheiden van andere partijen?</w:t>
            </w:r>
          </w:p>
          <w:p w14:paraId="2668C8D4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</w:tc>
        <w:tc>
          <w:tcPr>
            <w:tcW w:w="6339" w:type="dxa"/>
          </w:tcPr>
          <w:p w14:paraId="1CED2AC2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7C7D1AC1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54B0C0D3" w14:textId="77777777" w:rsidR="009F6E4D" w:rsidRPr="009F6E4D" w:rsidRDefault="009F6E4D" w:rsidP="009F6E4D">
            <w:pPr>
              <w:spacing w:line="240" w:lineRule="atLeast"/>
            </w:pPr>
            <w:r w:rsidRPr="009F6E4D">
              <w:t>6</w:t>
            </w:r>
          </w:p>
        </w:tc>
        <w:tc>
          <w:tcPr>
            <w:tcW w:w="6338" w:type="dxa"/>
          </w:tcPr>
          <w:p w14:paraId="1BE239D8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>Mogelijk wordt het werk per locatie opgeknipt in percelen.</w:t>
            </w:r>
          </w:p>
          <w:p w14:paraId="50D1C91E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B1D5FD7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>A Zou u op één of meerdere locaties inschrijven?</w:t>
            </w:r>
          </w:p>
          <w:p w14:paraId="50F269B6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ECE4434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 xml:space="preserve">B Welke locaties hebben eventueel u voorkeur? </w:t>
            </w:r>
          </w:p>
          <w:p w14:paraId="4A1B7DF8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BBC6F55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9F6E4D">
              <w:rPr>
                <w:rFonts w:cs="Verdana"/>
                <w:szCs w:val="18"/>
              </w:rPr>
              <w:t xml:space="preserve">C Welke voor- en nadelen ziet u in het opdelen in percelen? </w:t>
            </w:r>
          </w:p>
          <w:p w14:paraId="2707DA5C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</w:tc>
        <w:tc>
          <w:tcPr>
            <w:tcW w:w="6339" w:type="dxa"/>
          </w:tcPr>
          <w:p w14:paraId="7350C406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3A74F878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667852A0" w14:textId="77777777" w:rsidR="009F6E4D" w:rsidRPr="009F6E4D" w:rsidRDefault="009F6E4D" w:rsidP="009F6E4D">
            <w:pPr>
              <w:spacing w:line="240" w:lineRule="atLeast"/>
            </w:pPr>
            <w:r w:rsidRPr="009F6E4D">
              <w:t>7</w:t>
            </w:r>
          </w:p>
        </w:tc>
        <w:tc>
          <w:tcPr>
            <w:tcW w:w="6338" w:type="dxa"/>
          </w:tcPr>
          <w:p w14:paraId="3106AF59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Zijn de locaties alle even goed bereikbaar voor u?</w:t>
            </w:r>
          </w:p>
          <w:p w14:paraId="6881C066" w14:textId="77777777" w:rsidR="009F6E4D" w:rsidRPr="009F6E4D" w:rsidRDefault="009F6E4D" w:rsidP="009F6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</w:tc>
        <w:tc>
          <w:tcPr>
            <w:tcW w:w="6339" w:type="dxa"/>
          </w:tcPr>
          <w:p w14:paraId="54BEE571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7AEF11D3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346CD3F5" w14:textId="77777777" w:rsidR="009F6E4D" w:rsidRPr="009F6E4D" w:rsidRDefault="009F6E4D" w:rsidP="009F6E4D">
            <w:pPr>
              <w:spacing w:line="240" w:lineRule="atLeast"/>
            </w:pPr>
            <w:r w:rsidRPr="009F6E4D">
              <w:t>8</w:t>
            </w:r>
          </w:p>
        </w:tc>
        <w:tc>
          <w:tcPr>
            <w:tcW w:w="6338" w:type="dxa"/>
          </w:tcPr>
          <w:p w14:paraId="4E0C38F7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Er dienen grote hoeveelheden stortsteen aangevoerd te worden. Wat is de maximale leveringscapaciteit en verwerkingscapaciteit (Ton/week). Verschilt deze per locatie?</w:t>
            </w:r>
          </w:p>
        </w:tc>
        <w:tc>
          <w:tcPr>
            <w:tcW w:w="6339" w:type="dxa"/>
          </w:tcPr>
          <w:p w14:paraId="45F24933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5B0E65AD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408BC5DC" w14:textId="77777777" w:rsidR="009F6E4D" w:rsidRPr="009F6E4D" w:rsidRDefault="009F6E4D" w:rsidP="009F6E4D">
            <w:pPr>
              <w:spacing w:line="240" w:lineRule="atLeast"/>
            </w:pPr>
            <w:r w:rsidRPr="009F6E4D">
              <w:lastRenderedPageBreak/>
              <w:t>9</w:t>
            </w:r>
          </w:p>
        </w:tc>
        <w:tc>
          <w:tcPr>
            <w:tcW w:w="6338" w:type="dxa"/>
          </w:tcPr>
          <w:p w14:paraId="4D326CA7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 xml:space="preserve">WSHD heeft duurzaamheid hoog in het vaandel. </w:t>
            </w:r>
          </w:p>
          <w:p w14:paraId="227F1371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19A88D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A Ziet u mogelijkheden in het toepassen van duurzame bouwstoffen (duurzaam in alle fase productie, transport en verwerking)</w:t>
            </w:r>
          </w:p>
          <w:p w14:paraId="7363DC2C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02719B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B Welke kansen voor duurzaamheid in de breedste zin van het woord ziet u verder voor dit project?</w:t>
            </w:r>
          </w:p>
          <w:p w14:paraId="4DCD24E5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0D3A02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C Heeft u aanbevelingen voor de uitvraag op dit punt (bv wel/niet voorschrijven van zaken of BPKV criteria)?</w:t>
            </w:r>
          </w:p>
          <w:p w14:paraId="6077503E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4E3B7B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D In het geval van BPKV. Hoe groot dient kwaliteit mee te wegen om onderscheidend te zijn op dit onderdeel?</w:t>
            </w:r>
          </w:p>
          <w:p w14:paraId="404CB92C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689E81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E Ziet u mogelijkheden om de stikstofuitstoot te reduceren, met name op de locatie Grevelingen?</w:t>
            </w:r>
          </w:p>
        </w:tc>
        <w:tc>
          <w:tcPr>
            <w:tcW w:w="6339" w:type="dxa"/>
          </w:tcPr>
          <w:p w14:paraId="7A95ACAD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7FCF121C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525F8F5D" w14:textId="77777777" w:rsidR="009F6E4D" w:rsidRPr="009F6E4D" w:rsidRDefault="009F6E4D" w:rsidP="009F6E4D">
            <w:pPr>
              <w:spacing w:line="240" w:lineRule="atLeast"/>
            </w:pPr>
            <w:r w:rsidRPr="009F6E4D">
              <w:t>10</w:t>
            </w:r>
          </w:p>
        </w:tc>
        <w:tc>
          <w:tcPr>
            <w:tcW w:w="6338" w:type="dxa"/>
          </w:tcPr>
          <w:p w14:paraId="370BC3BE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De werkzaamheden liggen onder water. Gezien de aard van het faalmechanisme is er een beperking in valhoogte van het materiaal. Wat vindt u in relatie tot de maak en meetnauwkeurigheden een acceptabele tolerantie op de laagdiktes.</w:t>
            </w:r>
          </w:p>
        </w:tc>
        <w:tc>
          <w:tcPr>
            <w:tcW w:w="6339" w:type="dxa"/>
          </w:tcPr>
          <w:p w14:paraId="59612B82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2F542C70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45F6ADFD" w14:textId="77777777" w:rsidR="009F6E4D" w:rsidRPr="009F6E4D" w:rsidRDefault="009F6E4D" w:rsidP="009F6E4D">
            <w:pPr>
              <w:spacing w:line="240" w:lineRule="atLeast"/>
            </w:pPr>
            <w:r w:rsidRPr="009F6E4D">
              <w:t>11</w:t>
            </w:r>
          </w:p>
        </w:tc>
        <w:tc>
          <w:tcPr>
            <w:tcW w:w="6338" w:type="dxa"/>
          </w:tcPr>
          <w:p w14:paraId="237D9974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WSHD wil de omgeving zo min mogelijk hinderen tijdens de realisatie. Welke mogelijkheden ziet u voor dit project? Hoe zouden we dit kunnen vertalen in een eventuele BPKV/specifieke eisen?</w:t>
            </w:r>
          </w:p>
        </w:tc>
        <w:tc>
          <w:tcPr>
            <w:tcW w:w="6339" w:type="dxa"/>
          </w:tcPr>
          <w:p w14:paraId="2474C91D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7AA25059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4B39826E" w14:textId="77777777" w:rsidR="009F6E4D" w:rsidRPr="009F6E4D" w:rsidRDefault="009F6E4D" w:rsidP="009F6E4D">
            <w:pPr>
              <w:spacing w:line="240" w:lineRule="atLeast"/>
            </w:pPr>
            <w:r w:rsidRPr="009F6E4D">
              <w:t>12</w:t>
            </w:r>
          </w:p>
        </w:tc>
        <w:tc>
          <w:tcPr>
            <w:tcW w:w="6338" w:type="dxa"/>
          </w:tcPr>
          <w:p w14:paraId="784D8335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 xml:space="preserve">Welke toprisico’s ziet u in dit werk en wie kan deze risico’s het beste beheersen? </w:t>
            </w:r>
          </w:p>
        </w:tc>
        <w:tc>
          <w:tcPr>
            <w:tcW w:w="6339" w:type="dxa"/>
          </w:tcPr>
          <w:p w14:paraId="50AF92DF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6E4D" w:rsidRPr="009F6E4D" w14:paraId="3848E75C" w14:textId="77777777" w:rsidTr="00962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</w:tcPr>
          <w:p w14:paraId="3FF15048" w14:textId="77777777" w:rsidR="009F6E4D" w:rsidRPr="009F6E4D" w:rsidRDefault="009F6E4D" w:rsidP="009F6E4D">
            <w:pPr>
              <w:spacing w:line="240" w:lineRule="atLeast"/>
            </w:pPr>
            <w:r w:rsidRPr="009F6E4D">
              <w:t>13</w:t>
            </w:r>
          </w:p>
        </w:tc>
        <w:tc>
          <w:tcPr>
            <w:tcW w:w="6338" w:type="dxa"/>
          </w:tcPr>
          <w:p w14:paraId="27A1AE01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E4D">
              <w:t>Heeft u verder nog tips voor het WSHD?</w:t>
            </w:r>
          </w:p>
          <w:p w14:paraId="009D19A9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39" w:type="dxa"/>
          </w:tcPr>
          <w:p w14:paraId="25EE0BD6" w14:textId="77777777" w:rsidR="009F6E4D" w:rsidRPr="009F6E4D" w:rsidRDefault="009F6E4D" w:rsidP="009F6E4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E098DD" w14:textId="77777777" w:rsidR="00080A60" w:rsidRPr="006A64E2" w:rsidRDefault="00080A60" w:rsidP="009F6E4D">
      <w:bookmarkStart w:id="1" w:name="_GoBack"/>
      <w:bookmarkEnd w:id="1"/>
    </w:p>
    <w:sectPr w:rsidR="00080A60" w:rsidRPr="006A64E2" w:rsidSect="009F6E4D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90413" w14:textId="77777777" w:rsidR="008F446B" w:rsidRPr="00801220" w:rsidRDefault="009F6E4D">
    <w:pPr>
      <w:pStyle w:val="Kopteks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4EB535" wp14:editId="488AA186">
          <wp:simplePos x="0" y="0"/>
          <wp:positionH relativeFrom="margin">
            <wp:posOffset>5645988</wp:posOffset>
          </wp:positionH>
          <wp:positionV relativeFrom="paragraph">
            <wp:posOffset>-241173</wp:posOffset>
          </wp:positionV>
          <wp:extent cx="596265" cy="1236345"/>
          <wp:effectExtent l="0" t="0" r="0" b="1905"/>
          <wp:wrapTight wrapText="bothSides">
            <wp:wrapPolygon edited="0">
              <wp:start x="0" y="0"/>
              <wp:lineTo x="0" y="21300"/>
              <wp:lineTo x="20703" y="21300"/>
              <wp:lineTo x="20703" y="0"/>
              <wp:lineTo x="0" y="0"/>
            </wp:wrapPolygon>
          </wp:wrapTight>
          <wp:docPr id="7" name="Afbeelding 7" descr="https://kennis.wshd.nl/sites/19/Bedrijfsvoering/huisstijl/Logo/logo_RGB_du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ennis.wshd.nl/sites/19/Bedrijfsvoering/huisstijl/Logo/logo_RGB_du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1220">
      <w:rPr>
        <w:sz w:val="16"/>
        <w:szCs w:val="16"/>
      </w:rPr>
      <w:t>Waterschap Hollandse Delta</w:t>
    </w:r>
    <w:r w:rsidRPr="00C91A5E">
      <w:rPr>
        <w:noProof/>
      </w:rPr>
      <w:t xml:space="preserve"> </w:t>
    </w:r>
  </w:p>
  <w:p w14:paraId="0F9E4670" w14:textId="77777777" w:rsidR="008F446B" w:rsidRPr="00ED7E3E" w:rsidRDefault="009F6E4D" w:rsidP="00C45700">
    <w:pPr>
      <w:tabs>
        <w:tab w:val="left" w:pos="8114"/>
      </w:tabs>
      <w:rPr>
        <w:sz w:val="16"/>
        <w:szCs w:val="16"/>
      </w:rPr>
    </w:pPr>
    <w:r w:rsidRPr="00801220">
      <w:rPr>
        <w:sz w:val="16"/>
        <w:szCs w:val="16"/>
      </w:rPr>
      <w:t xml:space="preserve">Marktconsultatie </w:t>
    </w:r>
    <w:r w:rsidRPr="00ED7E3E">
      <w:rPr>
        <w:sz w:val="16"/>
        <w:szCs w:val="16"/>
      </w:rPr>
      <w:t>Onderwaterdijkverbetering Zuid-Holland-Zuid</w:t>
    </w:r>
  </w:p>
  <w:p w14:paraId="46010224" w14:textId="77777777" w:rsidR="008F446B" w:rsidRPr="00801220" w:rsidRDefault="009F6E4D">
    <w:pPr>
      <w:pStyle w:val="Koptekst"/>
      <w:rPr>
        <w:sz w:val="16"/>
        <w:szCs w:val="16"/>
      </w:rPr>
    </w:pPr>
  </w:p>
  <w:p w14:paraId="2FBBF58C" w14:textId="77777777" w:rsidR="008F446B" w:rsidRDefault="009F6E4D">
    <w:pPr>
      <w:pStyle w:val="Koptekst"/>
    </w:pPr>
  </w:p>
  <w:p w14:paraId="58C7C6DD" w14:textId="77777777" w:rsidR="008F446B" w:rsidRDefault="009F6E4D">
    <w:pPr>
      <w:pStyle w:val="Koptekst"/>
    </w:pPr>
  </w:p>
  <w:p w14:paraId="0324DF4F" w14:textId="77777777" w:rsidR="008F446B" w:rsidRDefault="009F6E4D">
    <w:pPr>
      <w:pStyle w:val="Koptekst"/>
    </w:pPr>
  </w:p>
  <w:p w14:paraId="38979711" w14:textId="77777777" w:rsidR="008F446B" w:rsidRDefault="009F6E4D">
    <w:pPr>
      <w:pStyle w:val="Koptekst"/>
    </w:pPr>
  </w:p>
  <w:p w14:paraId="2A8B37F4" w14:textId="77777777" w:rsidR="008F446B" w:rsidRDefault="009F6E4D">
    <w:pPr>
      <w:pStyle w:val="Koptekst"/>
    </w:pPr>
  </w:p>
  <w:p w14:paraId="39EE4EC7" w14:textId="77777777" w:rsidR="008F446B" w:rsidRDefault="009F6E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A3DE4"/>
    <w:multiLevelType w:val="hybridMultilevel"/>
    <w:tmpl w:val="358222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4D"/>
    <w:rsid w:val="00080A60"/>
    <w:rsid w:val="006A64E2"/>
    <w:rsid w:val="006F0F5B"/>
    <w:rsid w:val="008E1A6B"/>
    <w:rsid w:val="00912CB8"/>
    <w:rsid w:val="009F6E4D"/>
    <w:rsid w:val="00EC58E9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6168"/>
  <w15:chartTrackingRefBased/>
  <w15:docId w15:val="{7A9FE69B-FD6A-4918-A23D-10A1379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F6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6E4D"/>
    <w:rPr>
      <w:rFonts w:ascii="Verdana" w:hAnsi="Verdana"/>
      <w:sz w:val="18"/>
    </w:rPr>
  </w:style>
  <w:style w:type="table" w:styleId="Tabelraster">
    <w:name w:val="Table Grid"/>
    <w:basedOn w:val="Standaardtabel"/>
    <w:uiPriority w:val="39"/>
    <w:unhideWhenUsed/>
    <w:rsid w:val="009F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9F6E4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4D615A2E8989554598D3EF04BE39D4DF00DF212997633D8049BA706E8708FDF8D3" ma:contentTypeVersion="44" ma:contentTypeDescription="" ma:contentTypeScope="" ma:versionID="4c8dd3ca8081d69b1fb76aa8d2783c2d">
  <xsd:schema xmlns:xsd="http://www.w3.org/2001/XMLSchema" xmlns:xs="http://www.w3.org/2001/XMLSchema" xmlns:p="http://schemas.microsoft.com/office/2006/metadata/properties" xmlns:ns2="bb762d5f-97c5-4809-94f1-d95c42dff925" xmlns:ns3="c68482e0-cfc3-45e5-bcf6-f0fc2ea3fe6c" targetNamespace="http://schemas.microsoft.com/office/2006/metadata/properties" ma:root="true" ma:fieldsID="5be5a7fa665de03d28a4ec0699a56092" ns2:_="" ns3:_="">
    <xsd:import namespace="bb762d5f-97c5-4809-94f1-d95c42dff925"/>
    <xsd:import namespace="c68482e0-cfc3-45e5-bcf6-f0fc2ea3fe6c"/>
    <xsd:element name="properties">
      <xsd:complexType>
        <xsd:sequence>
          <xsd:element name="documentManagement">
            <xsd:complexType>
              <xsd:all>
                <xsd:element ref="ns2:Inhoudsomschrijving" minOccurs="0"/>
                <xsd:element ref="ns2:Documenten_x0020_inkoopproces" minOccurs="0"/>
                <xsd:element ref="ns3:ZSDMS_Documenttitel" minOccurs="0"/>
                <xsd:element ref="ns3:ZSDMS_Bestandsnaam" minOccurs="0"/>
                <xsd:element ref="ns3:ZSDMS_DocumentIdentificatie" minOccurs="0"/>
                <xsd:element ref="ns3:ZSDMS_DocumenttypeOmschrijving" minOccurs="0"/>
                <xsd:element ref="ns3:ZSDMS_Documentcategorie" minOccurs="0"/>
                <xsd:element ref="ns3:ZSDMS_Documentcreatiedatum" minOccurs="0"/>
                <xsd:element ref="ns3:ZSDMS_Documentontvangstdatum" minOccurs="0"/>
                <xsd:element ref="ns3:ZSDMS_Documentbeschrijving" minOccurs="0"/>
                <xsd:element ref="ns3:ZSDMS_Documentverzenddatum" minOccurs="0"/>
                <xsd:element ref="ns3:ZSDMS_Vertrouwelijkaanduiding" minOccurs="0"/>
                <xsd:element ref="ns3:ZSDMS_Documentauteur" minOccurs="0"/>
                <xsd:element ref="ns3:ZSDMS_Documenttaal" minOccurs="0"/>
                <xsd:element ref="ns3:ZSDMS_Documentversie" minOccurs="0"/>
                <xsd:element ref="ns3:ZSDMS_Documentstatus" minOccurs="0"/>
                <xsd:element ref="ns3:ZSDMS_Zaaktypecode" minOccurs="0"/>
                <xsd:element ref="ns3:ZSDMS_ZaaktypeOmschrijving" minOccurs="0"/>
                <xsd:element ref="ns3:ZSDMS_Zaakidentificatie" minOccurs="0"/>
                <xsd:element ref="ns3:ZSDMS_Zaakomschrijving" minOccurs="0"/>
                <xsd:element ref="ns3:ZSDMS_Richting" minOccurs="0"/>
                <xsd:element ref="ns3:ZSDMS_PersNrAuteur" minOccurs="0"/>
                <xsd:element ref="ns3:ZSDMS_Publicatiedatum" minOccurs="0"/>
                <xsd:element ref="ns3:ZSDMS_Burgerservicenummer" minOccurs="0"/>
                <xsd:element ref="ns3:ZSDMS_Bewaartermijn" minOccurs="0"/>
                <xsd:element ref="ns3:ZSDMS_StartdatumVertrouwelijkheid" minOccurs="0"/>
                <xsd:element ref="ns3:ZSDMS_EinddatumVertrouwelijkheid" minOccurs="0"/>
                <xsd:element ref="ns3:ZSDMS_Openbaarheid" minOccurs="0"/>
                <xsd:element ref="ns3:ZSDMS_StartdatumBeperkingOpenbaarheid" minOccurs="0"/>
                <xsd:element ref="ns3:ZSDMS_EinddatumBeperkingOpenbaarheid" minOccurs="0"/>
                <xsd:element ref="ns2:_dlc_DocId" minOccurs="0"/>
                <xsd:element ref="ns2:_dlc_DocIdUrl" minOccurs="0"/>
                <xsd:element ref="ns3:ZSDMS_Resultaatomschrijving" minOccurs="0"/>
                <xsd:element ref="ns2:_dlc_DocIdPersistId" minOccurs="0"/>
                <xsd:element ref="ns3:ZSDMS_Documentforma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2d5f-97c5-4809-94f1-d95c42dff925" elementFormDefault="qualified">
    <xsd:import namespace="http://schemas.microsoft.com/office/2006/documentManagement/types"/>
    <xsd:import namespace="http://schemas.microsoft.com/office/infopath/2007/PartnerControls"/>
    <xsd:element name="Inhoudsomschrijving" ma:index="1" nillable="true" ma:displayName="Inhoudsomschrijving" ma:internalName="Inhoudsomschrijving">
      <xsd:simpleType>
        <xsd:restriction base="dms:Text">
          <xsd:maxLength value="255"/>
        </xsd:restriction>
      </xsd:simpleType>
    </xsd:element>
    <xsd:element name="Documenten_x0020_inkoopproces" ma:index="2" nillable="true" ma:displayName="Documenten inkoopproces" ma:format="Dropdown" ma:internalName="Documenten_x0020_inkoopproces" ma:readOnly="false">
      <xsd:simpleType>
        <xsd:restriction base="dms:Choice">
          <xsd:enumeration value="01 Voorbereiding"/>
          <xsd:enumeration value="02 Startnotitie"/>
          <xsd:enumeration value="03 Planning"/>
          <xsd:enumeration value="04 Kostenraming"/>
          <xsd:enumeration value="05 Aanbestedingsdocument selectiefase"/>
          <xsd:enumeration value="06 Nota van inlichtingen selectiefase"/>
          <xsd:enumeration value="07 Aanmeldingsdocument"/>
          <xsd:enumeration value="08 Beoordeling selectiefase"/>
          <xsd:enumeration value="09 Selectiebrief"/>
          <xsd:enumeration value="10 Aanbestedingsdocument inschrijvingsfase"/>
          <xsd:enumeration value="11 Offerteaanvraag"/>
          <xsd:enumeration value="12 Nota van inlichtingen inschrijvingsfase"/>
          <xsd:enumeration value="13 Inschrijvingsdocument"/>
          <xsd:enumeration value="14 Beoordeling inschrijvingsfase"/>
          <xsd:enumeration value="15 Gunningsbrief"/>
          <xsd:enumeration value="16 Overeenkomst"/>
          <xsd:enumeration value="17 Opdrachtbrief"/>
          <xsd:enumeration value="18 Algemeen"/>
        </xsd:restriction>
      </xsd:simpleType>
    </xsd:element>
    <xsd:element name="_dlc_DocId" ma:index="3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482e0-cfc3-45e5-bcf6-f0fc2ea3fe6c" elementFormDefault="qualified">
    <xsd:import namespace="http://schemas.microsoft.com/office/2006/documentManagement/types"/>
    <xsd:import namespace="http://schemas.microsoft.com/office/infopath/2007/PartnerControls"/>
    <xsd:element name="ZSDMS_Documenttitel" ma:index="3" nillable="true" ma:displayName="Documenttitel" ma:internalName="ZSDMS_Documenttitel" ma:readOnly="false">
      <xsd:simpleType>
        <xsd:restriction base="dms:Text">
          <xsd:maxLength value="255"/>
        </xsd:restriction>
      </xsd:simpleType>
    </xsd:element>
    <xsd:element name="ZSDMS_Bestandsnaam" ma:index="4" nillable="true" ma:displayName="Bestandsnaam" ma:internalName="ZSDMS_Bestandsnaam" ma:readOnly="false">
      <xsd:simpleType>
        <xsd:restriction base="dms:Text">
          <xsd:maxLength value="255"/>
        </xsd:restriction>
      </xsd:simpleType>
    </xsd:element>
    <xsd:element name="ZSDMS_DocumentIdentificatie" ma:index="5" nillable="true" ma:displayName="DocumentIdentificatie" ma:internalName="ZSDMS_DocumentIdentificatie" ma:readOnly="false">
      <xsd:simpleType>
        <xsd:restriction base="dms:Text">
          <xsd:maxLength value="255"/>
        </xsd:restriction>
      </xsd:simpleType>
    </xsd:element>
    <xsd:element name="ZSDMS_DocumenttypeOmschrijving" ma:index="6" nillable="true" ma:displayName="Documenttype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categorie" ma:index="7" nillable="true" ma:displayName="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Documentcreatiedatum" ma:index="8" nillable="true" ma:displayName="Documentcreatiedatum" ma:format="DateOnly" ma:internalName="ZSDMS_Documentcreatiedatum" ma:readOnly="false">
      <xsd:simpleType>
        <xsd:restriction base="dms:DateTime"/>
      </xsd:simpleType>
    </xsd:element>
    <xsd:element name="ZSDMS_Documentontvangstdatum" ma:index="9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beschrijving" ma:index="10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verzenddatum" ma:index="11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Vertrouwelijkaanduiding" ma:index="12" nillable="true" ma:displayName="Vertrouwelijkaanduiding" ma:internalName="ZSDMS_Vertrouwelijkaanduiding" ma:readOnly="false">
      <xsd:simpleType>
        <xsd:restriction base="dms:Text">
          <xsd:maxLength value="255"/>
        </xsd:restriction>
      </xsd:simpleType>
    </xsd:element>
    <xsd:element name="ZSDMS_Documentauteur" ma:index="13" nillable="true" ma:displayName="Documentauteur" ma:internalName="ZSDMS_Documentauteur" ma:readOnly="false">
      <xsd:simpleType>
        <xsd:restriction base="dms:Text">
          <xsd:maxLength value="255"/>
        </xsd:restriction>
      </xsd:simpleType>
    </xsd:element>
    <xsd:element name="ZSDMS_Documenttaal" ma:index="14" nillable="true" ma:displayName="Documenttaal" ma:internalName="ZSDMS_Documenttaal" ma:readOnly="false">
      <xsd:simpleType>
        <xsd:restriction base="dms:Text">
          <xsd:maxLength value="255"/>
        </xsd:restriction>
      </xsd:simpleType>
    </xsd:element>
    <xsd:element name="ZSDMS_Documentversie" ma:index="15" nillable="true" ma:displayName="Documentversie" ma:internalName="ZSDMS_Documentversie" ma:readOnly="false">
      <xsd:simpleType>
        <xsd:restriction base="dms:Text">
          <xsd:maxLength value="255"/>
        </xsd:restriction>
      </xsd:simpleType>
    </xsd:element>
    <xsd:element name="ZSDMS_Documentstatus" ma:index="16" nillable="true" ma:displayName="Documentstatus" ma:internalName="ZSDMS_Documentstatus" ma:readOnly="false">
      <xsd:simpleType>
        <xsd:restriction base="dms:Text">
          <xsd:maxLength value="255"/>
        </xsd:restriction>
      </xsd:simpleType>
    </xsd:element>
    <xsd:element name="ZSDMS_Zaaktypecode" ma:index="17" nillable="true" ma:displayName="Zaaktypecode" ma:default="B0047" ma:internalName="ZSDMS_Zaaktypecode" ma:readOnly="false">
      <xsd:simpleType>
        <xsd:restriction base="dms:Text">
          <xsd:maxLength value="255"/>
        </xsd:restriction>
      </xsd:simpleType>
    </xsd:element>
    <xsd:element name="ZSDMS_ZaaktypeOmschrijving" ma:index="18" nillable="true" ma:displayName="ZaaktypeOmschrijving" ma:internalName="ZSDMS_ZaaktypeOmschrijving" ma:readOnly="false">
      <xsd:simpleType>
        <xsd:restriction base="dms:Text">
          <xsd:maxLength value="255"/>
        </xsd:restriction>
      </xsd:simpleType>
    </xsd:element>
    <xsd:element name="ZSDMS_Zaakidentificatie" ma:index="19" nillable="true" ma:displayName="Zaakidentificatie" ma:internalName="ZSDMS_Zaakidentificatie" ma:readOnly="false">
      <xsd:simpleType>
        <xsd:restriction base="dms:Text">
          <xsd:maxLength value="255"/>
        </xsd:restriction>
      </xsd:simpleType>
    </xsd:element>
    <xsd:element name="ZSDMS_Zaakomschrijving" ma:index="20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Richting" ma:index="21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PersNrAuteur" ma:index="22" nillable="true" ma:displayName="PersNr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Publicatiedatum" ma:index="23" nillable="true" ma:displayName="Publicatiedatum" ma:format="DateOnly" ma:internalName="ZSDMS_Publicatiedatum" ma:readOnly="false">
      <xsd:simpleType>
        <xsd:restriction base="dms:DateTime"/>
      </xsd:simpleType>
    </xsd:element>
    <xsd:element name="ZSDMS_Burgerservicenummer" ma:index="24" nillable="true" ma:displayName="Burgerservicenummer" ma:internalName="ZSDMS_Burgerservicenummer" ma:readOnly="false">
      <xsd:simpleType>
        <xsd:restriction base="dms:Text">
          <xsd:maxLength value="255"/>
        </xsd:restriction>
      </xsd:simpleType>
    </xsd:element>
    <xsd:element name="ZSDMS_Bewaartermijn" ma:index="25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StartdatumVertrouwelijkheid" ma:index="26" nillable="true" ma:displayName="StartdatumVertrouwelijkheid" ma:default="[today]" ma:format="DateOnly" ma:internalName="ZSDMS_StartdatumVertrouwelijkheid" ma:readOnly="false">
      <xsd:simpleType>
        <xsd:restriction base="dms:DateTime"/>
      </xsd:simpleType>
    </xsd:element>
    <xsd:element name="ZSDMS_EinddatumVertrouwelijkheid" ma:index="27" nillable="true" ma:displayName="EinddatumVertrouwelijkheid" ma:format="DateOnly" ma:internalName="ZSDMS_EinddatumVertrouwelijkheid" ma:readOnly="false">
      <xsd:simpleType>
        <xsd:restriction base="dms:DateTime"/>
      </xsd:simpleType>
    </xsd:element>
    <xsd:element name="ZSDMS_Openbaarheid" ma:index="28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29" nillable="true" ma:displayName="StartdatumBeperkingOpenbaarheid" ma:format="DateOnly" ma:internalName="ZSDMS_StartdatumBeperkingOpenbaarheid">
      <xsd:simpleType>
        <xsd:restriction base="dms:DateTime"/>
      </xsd:simpleType>
    </xsd:element>
    <xsd:element name="ZSDMS_EinddatumBeperkingOpenbaarheid" ma:index="30" nillable="true" ma:displayName="EinddatumBeperking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Resultaatomschrijving" ma:index="41" nillable="true" ma:displayName="Resultaatomschrijving" ma:internalName="ZSDMS_Resultaatomschrijving" ma:readOnly="false">
      <xsd:simpleType>
        <xsd:restriction base="dms:Text">
          <xsd:maxLength value="255"/>
        </xsd:restriction>
      </xsd:simpleType>
    </xsd:element>
    <xsd:element name="ZSDMS_Documentformaat" ma:index="44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c68482e0-cfc3-45e5-bcf6-f0fc2ea3fe6c" xsi:nil="true"/>
    <ZSDMS_Documentstatus xmlns="c68482e0-cfc3-45e5-bcf6-f0fc2ea3fe6c" xsi:nil="true"/>
    <ZSDMS_Documenttitel xmlns="c68482e0-cfc3-45e5-bcf6-f0fc2ea3fe6c" xsi:nil="true"/>
    <ZSDMS_DocumentIdentificatie xmlns="c68482e0-cfc3-45e5-bcf6-f0fc2ea3fe6c" xsi:nil="true"/>
    <ZSDMS_Resultaatomschrijving xmlns="c68482e0-cfc3-45e5-bcf6-f0fc2ea3fe6c" xsi:nil="true"/>
    <ZSDMS_Burgerservicenummer xmlns="c68482e0-cfc3-45e5-bcf6-f0fc2ea3fe6c" xsi:nil="true"/>
    <ZSDMS_Bestandsnaam xmlns="c68482e0-cfc3-45e5-bcf6-f0fc2ea3fe6c" xsi:nil="true"/>
    <ZSDMS_EinddatumBeperkingOpenbaarheid xmlns="c68482e0-cfc3-45e5-bcf6-f0fc2ea3fe6c" xsi:nil="true"/>
    <ZSDMS_StartdatumBeperkingOpenbaarheid xmlns="c68482e0-cfc3-45e5-bcf6-f0fc2ea3fe6c" xsi:nil="true"/>
    <ZSDMS_Documentverzenddatum xmlns="c68482e0-cfc3-45e5-bcf6-f0fc2ea3fe6c" xsi:nil="true"/>
    <ZSDMS_Documentformaat xmlns="c68482e0-cfc3-45e5-bcf6-f0fc2ea3fe6c" xsi:nil="true"/>
    <ZSDMS_Vertrouwelijkaanduiding xmlns="c68482e0-cfc3-45e5-bcf6-f0fc2ea3fe6c" xsi:nil="true"/>
    <ZSDMS_ZaaktypeOmschrijving xmlns="c68482e0-cfc3-45e5-bcf6-f0fc2ea3fe6c" xsi:nil="true"/>
    <ZSDMS_Documentcreatiedatum xmlns="c68482e0-cfc3-45e5-bcf6-f0fc2ea3fe6c" xsi:nil="true"/>
    <ZSDMS_Richting xmlns="c68482e0-cfc3-45e5-bcf6-f0fc2ea3fe6c" xsi:nil="true"/>
    <ZSDMS_Zaaktypecode xmlns="c68482e0-cfc3-45e5-bcf6-f0fc2ea3fe6c">B0047</ZSDMS_Zaaktypecode>
    <ZSDMS_DocumenttypeOmschrijving xmlns="c68482e0-cfc3-45e5-bcf6-f0fc2ea3fe6c" xsi:nil="true"/>
    <ZSDMS_Documentontvangstdatum xmlns="c68482e0-cfc3-45e5-bcf6-f0fc2ea3fe6c" xsi:nil="true"/>
    <Documenten_x0020_inkoopproces xmlns="bb762d5f-97c5-4809-94f1-d95c42dff925">01 Voorbereiding</Documenten_x0020_inkoopproces>
    <ZSDMS_Zaakomschrijving xmlns="c68482e0-cfc3-45e5-bcf6-f0fc2ea3fe6c">2021 -2023 Onderwaterdijkverbetering Zuid-Holland-Zuid</ZSDMS_Zaakomschrijving>
    <ZSDMS_Zaakidentificatie xmlns="c68482e0-cfc3-45e5-bcf6-f0fc2ea3fe6c">WSHDINK-247086672-5075</ZSDMS_Zaakidentificatie>
    <ZSDMS_StartdatumVertrouwelijkheid xmlns="c68482e0-cfc3-45e5-bcf6-f0fc2ea3fe6c">2020-10-22T07:54:06+00:00</ZSDMS_StartdatumVertrouwelijkheid>
    <ZSDMS_Documentbeschrijving xmlns="c68482e0-cfc3-45e5-bcf6-f0fc2ea3fe6c" xsi:nil="true"/>
    <ZSDMS_Documentauteur xmlns="c68482e0-cfc3-45e5-bcf6-f0fc2ea3fe6c" xsi:nil="true"/>
    <Inhoudsomschrijving xmlns="bb762d5f-97c5-4809-94f1-d95c42dff925">Marktconsultatie LV</Inhoudsomschrijving>
    <ZSDMS_Documentversie xmlns="c68482e0-cfc3-45e5-bcf6-f0fc2ea3fe6c" xsi:nil="true"/>
    <ZSDMS_Bewaartermijn xmlns="c68482e0-cfc3-45e5-bcf6-f0fc2ea3fe6c" xsi:nil="true"/>
    <ZSDMS_Documentcategorie xmlns="c68482e0-cfc3-45e5-bcf6-f0fc2ea3fe6c" xsi:nil="true"/>
    <ZSDMS_PersNrAuteur xmlns="c68482e0-cfc3-45e5-bcf6-f0fc2ea3fe6c" xsi:nil="true"/>
    <ZSDMS_EinddatumVertrouwelijkheid xmlns="c68482e0-cfc3-45e5-bcf6-f0fc2ea3fe6c" xsi:nil="true"/>
    <ZSDMS_Openbaarheid xmlns="c68482e0-cfc3-45e5-bcf6-f0fc2ea3fe6c" xsi:nil="true"/>
    <ZSDMS_Documenttaal xmlns="c68482e0-cfc3-45e5-bcf6-f0fc2ea3fe6c" xsi:nil="true"/>
    <_dlc_DocId xmlns="bb762d5f-97c5-4809-94f1-d95c42dff925">WSHDINK-247086672-5158</_dlc_DocId>
    <_dlc_DocIdUrl xmlns="bb762d5f-97c5-4809-94f1-d95c42dff925">
      <Url>https://proces.wshd.nl/sites/02/_layouts/15/DocIdRedir.aspx?ID=WSHDINK-247086672-5158</Url>
      <Description>WSHDINK-247086672-5158</Description>
    </_dlc_DocIdUrl>
  </documentManagement>
</p:properties>
</file>

<file path=customXml/itemProps1.xml><?xml version="1.0" encoding="utf-8"?>
<ds:datastoreItem xmlns:ds="http://schemas.openxmlformats.org/officeDocument/2006/customXml" ds:itemID="{C5075CCD-CA9F-48BA-BCF5-0E45AC715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62d5f-97c5-4809-94f1-d95c42dff925"/>
    <ds:schemaRef ds:uri="c68482e0-cfc3-45e5-bcf6-f0fc2ea3f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5CB95-D5EE-4579-BCB9-0A1BED3EEB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603CB1-3FFA-4C77-8215-8636F296E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3E55A8-F416-4D61-AA7C-D1E887FA45E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bb762d5f-97c5-4809-94f1-d95c42dff925"/>
    <ds:schemaRef ds:uri="http://schemas.microsoft.com/office/infopath/2007/PartnerControls"/>
    <ds:schemaRef ds:uri="c68482e0-cfc3-45e5-bcf6-f0fc2ea3fe6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dc:description/>
  <cp:lastModifiedBy>Michel van Duuren</cp:lastModifiedBy>
  <cp:revision>1</cp:revision>
  <dcterms:created xsi:type="dcterms:W3CDTF">2020-10-22T07:52:00Z</dcterms:created>
  <dcterms:modified xsi:type="dcterms:W3CDTF">2020-10-22T07:54:00Z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0x0101004D615A2E8989554598D3EF04BE39D4DF00DF212997633D8049BA706E8708FDF8D3</vt:lpwstr>
  </property>
  <property fmtid="{D5CDD505-2E9C-101B-9397-08002B2CF9AE}" pid="3" name="_dlc_DocIdItemGuid">
    <vt:lpwstr>f946c3ad-2719-4a3a-a696-42b4764beb3a</vt:lpwstr>
  </property>
</Properties>
</file>