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B82" w:rsidRPr="000C6C47" w:rsidRDefault="00DB1B82" w:rsidP="00DB1B82">
      <w:pPr>
        <w:pStyle w:val="styHeaderNoNr"/>
        <w:rPr>
          <w:rFonts w:ascii="Times New Roman" w:hAnsi="Times New Roman"/>
          <w:sz w:val="22"/>
          <w:szCs w:val="22"/>
        </w:rPr>
      </w:pPr>
      <w:bookmarkStart w:id="0" w:name="_Toc155335067"/>
      <w:bookmarkStart w:id="1" w:name="_Toc259170717"/>
      <w:bookmarkStart w:id="2" w:name="_Toc285707017"/>
      <w:bookmarkStart w:id="3" w:name="_Toc324336206"/>
      <w:bookmarkStart w:id="4" w:name="_Toc360777664"/>
      <w:r w:rsidRPr="000C6C47">
        <w:rPr>
          <w:rFonts w:ascii="Times New Roman" w:hAnsi="Times New Roman"/>
          <w:sz w:val="22"/>
          <w:szCs w:val="22"/>
        </w:rPr>
        <w:t>Bijlage III:</w:t>
      </w:r>
      <w:r w:rsidRPr="000C6C47">
        <w:rPr>
          <w:rFonts w:ascii="Times New Roman" w:hAnsi="Times New Roman"/>
          <w:sz w:val="22"/>
          <w:szCs w:val="22"/>
        </w:rPr>
        <w:tab/>
        <w:t>Verklaring derden inzake technische bekwaamheid</w:t>
      </w:r>
      <w:bookmarkEnd w:id="2"/>
      <w:bookmarkEnd w:id="3"/>
      <w:bookmarkEnd w:id="4"/>
    </w:p>
    <w:p w:rsidR="00DB1B82" w:rsidRPr="000C6C47" w:rsidRDefault="00DB1B82" w:rsidP="00DB1B82">
      <w:pPr>
        <w:ind w:left="1701" w:hanging="1701"/>
        <w:rPr>
          <w:szCs w:val="22"/>
        </w:rPr>
      </w:pPr>
      <w:r w:rsidRPr="000C6C47">
        <w:rPr>
          <w:szCs w:val="22"/>
        </w:rPr>
        <w:t xml:space="preserve">Project: </w:t>
      </w:r>
      <w:r w:rsidRPr="000C6C47">
        <w:rPr>
          <w:szCs w:val="22"/>
        </w:rPr>
        <w:tab/>
      </w:r>
      <w:r w:rsidR="00BC0AE8" w:rsidRPr="000C6C47">
        <w:rPr>
          <w:szCs w:val="22"/>
        </w:rPr>
        <w:t>‘</w:t>
      </w:r>
      <w:r w:rsidR="00BC0AE8">
        <w:rPr>
          <w:szCs w:val="22"/>
        </w:rPr>
        <w:t xml:space="preserve">Herinrichting </w:t>
      </w:r>
      <w:proofErr w:type="spellStart"/>
      <w:r w:rsidR="00BC0AE8">
        <w:rPr>
          <w:szCs w:val="22"/>
        </w:rPr>
        <w:t>Nieuwstad</w:t>
      </w:r>
      <w:proofErr w:type="spellEnd"/>
      <w:r w:rsidR="00BC0AE8">
        <w:rPr>
          <w:szCs w:val="22"/>
        </w:rPr>
        <w:t xml:space="preserve"> en </w:t>
      </w:r>
      <w:proofErr w:type="spellStart"/>
      <w:r w:rsidR="00BC0AE8">
        <w:rPr>
          <w:szCs w:val="22"/>
        </w:rPr>
        <w:t>Breedstraat</w:t>
      </w:r>
      <w:proofErr w:type="spellEnd"/>
      <w:r w:rsidR="00BC0AE8">
        <w:rPr>
          <w:szCs w:val="22"/>
        </w:rPr>
        <w:t xml:space="preserve"> te </w:t>
      </w:r>
      <w:proofErr w:type="spellStart"/>
      <w:r w:rsidR="00BC0AE8">
        <w:rPr>
          <w:szCs w:val="22"/>
        </w:rPr>
        <w:t>Weesp</w:t>
      </w:r>
      <w:proofErr w:type="spellEnd"/>
      <w:r w:rsidR="00BC0AE8" w:rsidRPr="000C6C47">
        <w:rPr>
          <w:szCs w:val="22"/>
        </w:rPr>
        <w:t>’</w:t>
      </w:r>
    </w:p>
    <w:p w:rsidR="00DB1B82" w:rsidRPr="000C6C47" w:rsidRDefault="00DB1B82" w:rsidP="00DB1B82">
      <w:pPr>
        <w:rPr>
          <w:szCs w:val="22"/>
        </w:rPr>
      </w:pPr>
    </w:p>
    <w:p w:rsidR="00DB1B82" w:rsidRPr="000C6C47" w:rsidRDefault="00DB1B82" w:rsidP="00DB1B82">
      <w:pPr>
        <w:rPr>
          <w:szCs w:val="22"/>
        </w:rPr>
      </w:pPr>
      <w:r w:rsidRPr="000C6C47">
        <w:rPr>
          <w:szCs w:val="22"/>
        </w:rPr>
        <w:t>Ondergetekenden verklaren hierbij het volgende:</w:t>
      </w:r>
    </w:p>
    <w:p w:rsidR="00DB1B82" w:rsidRPr="000C6C47" w:rsidRDefault="00DB1B82" w:rsidP="00DB1B82">
      <w:pPr>
        <w:rPr>
          <w:szCs w:val="22"/>
        </w:rPr>
      </w:pPr>
    </w:p>
    <w:p w:rsidR="00DB1B82" w:rsidRPr="000C6C47" w:rsidRDefault="00DB1B82" w:rsidP="00DB1B82">
      <w:pPr>
        <w:rPr>
          <w:szCs w:val="22"/>
        </w:rPr>
      </w:pPr>
      <w:r w:rsidRPr="000C6C47">
        <w:rPr>
          <w:szCs w:val="22"/>
        </w:rPr>
        <w:t>Gegadigde doet een beroep op de volgende derde:</w:t>
      </w: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shd w:val="clear" w:color="auto" w:fill="FDF2E9"/>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Gegevens Onderneming</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 / derde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van de onderneming</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Vestigingsadres</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Postcode en plaats</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r w:rsidRPr="000C6C47">
              <w:rPr>
                <w:szCs w:val="22"/>
              </w:rPr>
              <w:t>Postadres</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p>
        </w:tc>
      </w:tr>
      <w:tr w:rsidR="00DB1B82" w:rsidRPr="000C6C47" w:rsidTr="00DB1B82">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r w:rsidRPr="000C6C47">
              <w:rPr>
                <w:szCs w:val="22"/>
              </w:rPr>
              <w:t>Postcode en plaats</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p>
        </w:tc>
      </w:tr>
    </w:tbl>
    <w:p w:rsidR="00DB1B82" w:rsidRPr="000C6C47" w:rsidRDefault="00DB1B82" w:rsidP="00DB1B82">
      <w:pPr>
        <w:ind w:firstLine="708"/>
        <w:rPr>
          <w:szCs w:val="22"/>
        </w:rPr>
      </w:pPr>
    </w:p>
    <w:p w:rsidR="00DB1B82" w:rsidRPr="000C6C47" w:rsidRDefault="00DB1B82" w:rsidP="00DB1B82">
      <w:pPr>
        <w:rPr>
          <w:szCs w:val="22"/>
        </w:rPr>
      </w:pPr>
      <w:r w:rsidRPr="000C6C47">
        <w:rPr>
          <w:szCs w:val="22"/>
        </w:rPr>
        <w:t>Ten behoeve van de technische bekwaamheid van de derde ten aanzien van:</w:t>
      </w:r>
    </w:p>
    <w:p w:rsidR="00DB1B82" w:rsidRPr="000C6C47" w:rsidRDefault="00DB1B82" w:rsidP="00DB1B82">
      <w:pPr>
        <w:ind w:left="708"/>
        <w:rPr>
          <w:szCs w:val="22"/>
          <w:lang w:val="de-DE"/>
        </w:rPr>
      </w:pPr>
      <w:r w:rsidRPr="000C6C47">
        <w:rPr>
          <w:szCs w:val="22"/>
          <w:lang w:val="de-DE"/>
        </w:rPr>
        <w:t>Minimumeis(en): T1 / T2 (</w:t>
      </w:r>
      <w:proofErr w:type="spellStart"/>
      <w:r w:rsidRPr="000C6C47">
        <w:rPr>
          <w:szCs w:val="22"/>
          <w:lang w:val="de-DE"/>
        </w:rPr>
        <w:t>doorhalen</w:t>
      </w:r>
      <w:proofErr w:type="spellEnd"/>
      <w:r w:rsidRPr="000C6C47">
        <w:rPr>
          <w:szCs w:val="22"/>
          <w:lang w:val="de-DE"/>
        </w:rPr>
        <w:t xml:space="preserve"> </w:t>
      </w:r>
      <w:proofErr w:type="spellStart"/>
      <w:r w:rsidRPr="000C6C47">
        <w:rPr>
          <w:szCs w:val="22"/>
          <w:lang w:val="de-DE"/>
        </w:rPr>
        <w:t>wat</w:t>
      </w:r>
      <w:proofErr w:type="spellEnd"/>
      <w:r w:rsidRPr="000C6C47">
        <w:rPr>
          <w:szCs w:val="22"/>
          <w:lang w:val="de-DE"/>
        </w:rPr>
        <w:t xml:space="preserve"> </w:t>
      </w:r>
      <w:proofErr w:type="spellStart"/>
      <w:r w:rsidRPr="000C6C47">
        <w:rPr>
          <w:szCs w:val="22"/>
          <w:lang w:val="de-DE"/>
        </w:rPr>
        <w:t>niet</w:t>
      </w:r>
      <w:proofErr w:type="spellEnd"/>
      <w:r w:rsidRPr="000C6C47">
        <w:rPr>
          <w:szCs w:val="22"/>
          <w:lang w:val="de-DE"/>
        </w:rPr>
        <w:t xml:space="preserve"> van </w:t>
      </w:r>
      <w:proofErr w:type="spellStart"/>
      <w:r w:rsidRPr="000C6C47">
        <w:rPr>
          <w:szCs w:val="22"/>
          <w:lang w:val="de-DE"/>
        </w:rPr>
        <w:t>toepassing</w:t>
      </w:r>
      <w:proofErr w:type="spellEnd"/>
      <w:r w:rsidRPr="000C6C47">
        <w:rPr>
          <w:szCs w:val="22"/>
          <w:lang w:val="de-DE"/>
        </w:rPr>
        <w:t xml:space="preserve"> </w:t>
      </w:r>
      <w:proofErr w:type="spellStart"/>
      <w:r w:rsidRPr="000C6C47">
        <w:rPr>
          <w:szCs w:val="22"/>
          <w:lang w:val="de-DE"/>
        </w:rPr>
        <w:t>is</w:t>
      </w:r>
      <w:proofErr w:type="spellEnd"/>
      <w:r w:rsidRPr="000C6C47">
        <w:rPr>
          <w:szCs w:val="22"/>
          <w:lang w:val="de-DE"/>
        </w:rPr>
        <w:t>)</w:t>
      </w:r>
    </w:p>
    <w:p w:rsidR="00DB1B82" w:rsidRPr="000C6C47" w:rsidRDefault="00DB1B82" w:rsidP="00DB1B82">
      <w:pPr>
        <w:ind w:left="708"/>
        <w:rPr>
          <w:szCs w:val="22"/>
          <w:lang w:val="de-DE"/>
        </w:rPr>
      </w:pPr>
    </w:p>
    <w:p w:rsidR="00DB1B82" w:rsidRPr="000C6C47" w:rsidRDefault="00DB1B82" w:rsidP="00DB1B82">
      <w:pPr>
        <w:rPr>
          <w:szCs w:val="22"/>
        </w:rPr>
      </w:pPr>
      <w:r w:rsidRPr="000C6C47">
        <w:rPr>
          <w:szCs w:val="22"/>
        </w:rPr>
        <w:t>Derde heeft bij zijn ‘Modelformulier opgave technische bekwaamheid’ (een) referentiewerk(en) gevoegd, waaruit blijkt dat zij over de vereiste technische bekwaamheid beschikt.</w:t>
      </w:r>
    </w:p>
    <w:p w:rsidR="00DB1B82" w:rsidRPr="000C6C47" w:rsidRDefault="00DB1B82" w:rsidP="00DB1B82">
      <w:pPr>
        <w:rPr>
          <w:szCs w:val="22"/>
        </w:rPr>
      </w:pPr>
    </w:p>
    <w:p w:rsidR="00DB1B82" w:rsidRPr="000C6C47" w:rsidRDefault="00DB1B82" w:rsidP="00DB1B82">
      <w:pPr>
        <w:rPr>
          <w:szCs w:val="22"/>
        </w:rPr>
      </w:pPr>
      <w:r w:rsidRPr="000C6C47">
        <w:rPr>
          <w:szCs w:val="22"/>
        </w:rPr>
        <w:t>Derde verklaart dat na selectie van Gegadigde en na eventuele gunning aan Gegadigde, de Gegadigde ten behoeve van de uitvoering van de opdracht een beroep kan doen op de technische bekwaamheid van derde.</w:t>
      </w:r>
    </w:p>
    <w:p w:rsidR="00DB1B82" w:rsidRPr="000C6C47" w:rsidRDefault="00DB1B82" w:rsidP="00DB1B82">
      <w:pPr>
        <w:rPr>
          <w:szCs w:val="22"/>
        </w:rPr>
      </w:pPr>
    </w:p>
    <w:p w:rsidR="00DB1B82" w:rsidRPr="000C6C47" w:rsidRDefault="00DB1B82" w:rsidP="00DB1B82">
      <w:pPr>
        <w:rPr>
          <w:szCs w:val="22"/>
        </w:rPr>
      </w:pPr>
      <w:r w:rsidRPr="000C6C47">
        <w:rPr>
          <w:szCs w:val="22"/>
        </w:rPr>
        <w:t>Gegadigde verklaart derde ook daadwerkelijk in te zullen zetten.</w:t>
      </w:r>
    </w:p>
    <w:p w:rsidR="00DB1B82" w:rsidRPr="000C6C47" w:rsidRDefault="00DB1B82" w:rsidP="00DB1B82">
      <w:pPr>
        <w:rPr>
          <w:szCs w:val="22"/>
        </w:rPr>
      </w:pPr>
    </w:p>
    <w:tbl>
      <w:tblPr>
        <w:tblW w:w="7763"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1E0"/>
      </w:tblPr>
      <w:tblGrid>
        <w:gridCol w:w="3402"/>
        <w:gridCol w:w="4361"/>
      </w:tblGrid>
      <w:tr w:rsidR="00DB1B82" w:rsidRPr="000C6C47" w:rsidTr="00DB1B82">
        <w:tc>
          <w:tcPr>
            <w:tcW w:w="3402" w:type="dxa"/>
            <w:shd w:val="clear" w:color="auto" w:fill="C66005"/>
          </w:tcPr>
          <w:p w:rsidR="00DB1B82" w:rsidRPr="000C6C47" w:rsidRDefault="00DB1B82" w:rsidP="00DB1B82">
            <w:pPr>
              <w:rPr>
                <w:b/>
                <w:bCs/>
                <w:i/>
                <w:color w:val="FFFFFF"/>
                <w:szCs w:val="22"/>
              </w:rPr>
            </w:pPr>
            <w:r w:rsidRPr="000C6C47">
              <w:rPr>
                <w:b/>
                <w:bCs/>
                <w:i/>
                <w:color w:val="FFFFFF"/>
                <w:szCs w:val="22"/>
              </w:rPr>
              <w:t>Ondertekening</w:t>
            </w:r>
          </w:p>
        </w:tc>
        <w:tc>
          <w:tcPr>
            <w:tcW w:w="4361" w:type="dxa"/>
            <w:shd w:val="clear" w:color="auto" w:fill="C66005"/>
          </w:tcPr>
          <w:p w:rsidR="00DB1B82" w:rsidRPr="000C6C47" w:rsidRDefault="00DB1B82" w:rsidP="00DB1B82">
            <w:pPr>
              <w:rPr>
                <w:b/>
                <w:bCs/>
                <w:i/>
                <w:color w:val="FFFFFF"/>
                <w:szCs w:val="22"/>
              </w:rPr>
            </w:pPr>
            <w:r w:rsidRPr="000C6C47">
              <w:rPr>
                <w:b/>
                <w:bCs/>
                <w:i/>
                <w:color w:val="FFFFFF"/>
                <w:szCs w:val="22"/>
              </w:rPr>
              <w:t>In te vullen door Gegadigde / derde</w:t>
            </w: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Plaats</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Datum</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Naam en functie rechtsgeldig vertegenwoordiger gegadigde</w:t>
            </w:r>
          </w:p>
        </w:tc>
        <w:tc>
          <w:tcPr>
            <w:tcW w:w="4361" w:type="dxa"/>
            <w:shd w:val="clear" w:color="auto" w:fill="FDF2E9"/>
          </w:tcPr>
          <w:p w:rsidR="00DB1B82" w:rsidRPr="000C6C47" w:rsidRDefault="00DB1B82" w:rsidP="00DB1B82">
            <w:pPr>
              <w:rPr>
                <w:szCs w:val="22"/>
              </w:rPr>
            </w:pPr>
          </w:p>
        </w:tc>
      </w:tr>
      <w:tr w:rsidR="00DB1B82" w:rsidRPr="000C6C47" w:rsidTr="00DB1B82">
        <w:tc>
          <w:tcPr>
            <w:tcW w:w="3402" w:type="dxa"/>
            <w:shd w:val="clear" w:color="auto" w:fill="FDF2E9"/>
          </w:tcPr>
          <w:p w:rsidR="00DB1B82" w:rsidRPr="000C6C47" w:rsidRDefault="00DB1B82" w:rsidP="00DB1B82">
            <w:pPr>
              <w:rPr>
                <w:szCs w:val="22"/>
              </w:rPr>
            </w:pPr>
            <w:r w:rsidRPr="000C6C47">
              <w:rPr>
                <w:szCs w:val="22"/>
              </w:rPr>
              <w:t xml:space="preserve">Handtekening </w:t>
            </w:r>
          </w:p>
        </w:tc>
        <w:tc>
          <w:tcPr>
            <w:tcW w:w="4361" w:type="dxa"/>
            <w:shd w:val="clear" w:color="auto" w:fill="FDF2E9"/>
          </w:tcPr>
          <w:p w:rsidR="00DB1B82" w:rsidRPr="000C6C47" w:rsidRDefault="00DB1B82" w:rsidP="00DB1B82">
            <w:pPr>
              <w:rPr>
                <w:szCs w:val="22"/>
              </w:rPr>
            </w:pPr>
          </w:p>
          <w:p w:rsidR="00DB1B82" w:rsidRPr="000C6C47" w:rsidRDefault="00DB1B82" w:rsidP="00DB1B82">
            <w:pPr>
              <w:rPr>
                <w:szCs w:val="22"/>
              </w:rPr>
            </w:pPr>
          </w:p>
          <w:p w:rsidR="00DB1B82" w:rsidRPr="000C6C47" w:rsidRDefault="00DB1B82" w:rsidP="00DB1B82">
            <w:pPr>
              <w:rPr>
                <w:szCs w:val="22"/>
              </w:rPr>
            </w:pPr>
          </w:p>
        </w:tc>
      </w:tr>
      <w:tr w:rsidR="00DB1B82" w:rsidRPr="000C6C47" w:rsidTr="00DB1B82">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r w:rsidRPr="000C6C47">
              <w:rPr>
                <w:szCs w:val="22"/>
              </w:rPr>
              <w:t>Naam en functie rechtsgeldig vertegenwoordiger derde</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p>
        </w:tc>
      </w:tr>
      <w:tr w:rsidR="00DB1B82" w:rsidRPr="000C6C47" w:rsidTr="00DB1B82">
        <w:tc>
          <w:tcPr>
            <w:tcW w:w="3402"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r w:rsidRPr="000C6C47">
              <w:rPr>
                <w:szCs w:val="22"/>
              </w:rPr>
              <w:t xml:space="preserve">Handtekening </w:t>
            </w:r>
          </w:p>
        </w:tc>
        <w:tc>
          <w:tcPr>
            <w:tcW w:w="4361" w:type="dxa"/>
            <w:tcBorders>
              <w:top w:val="single" w:sz="6" w:space="0" w:color="FFFFFF"/>
              <w:left w:val="single" w:sz="6" w:space="0" w:color="FFFFFF"/>
              <w:bottom w:val="single" w:sz="6" w:space="0" w:color="FFFFFF"/>
              <w:right w:val="single" w:sz="6" w:space="0" w:color="FFFFFF"/>
            </w:tcBorders>
            <w:shd w:val="clear" w:color="auto" w:fill="FDF2E9"/>
          </w:tcPr>
          <w:p w:rsidR="00DB1B82" w:rsidRPr="000C6C47" w:rsidRDefault="00DB1B82" w:rsidP="00DB1B82">
            <w:pPr>
              <w:rPr>
                <w:szCs w:val="22"/>
              </w:rPr>
            </w:pPr>
          </w:p>
          <w:p w:rsidR="00DB1B82" w:rsidRPr="000C6C47" w:rsidRDefault="00DB1B82" w:rsidP="00DB1B82">
            <w:pPr>
              <w:rPr>
                <w:szCs w:val="22"/>
              </w:rPr>
            </w:pPr>
          </w:p>
          <w:p w:rsidR="00DB1B82" w:rsidRPr="000C6C47" w:rsidRDefault="00DB1B82" w:rsidP="00DB1B82">
            <w:pPr>
              <w:rPr>
                <w:szCs w:val="22"/>
              </w:rPr>
            </w:pPr>
          </w:p>
        </w:tc>
      </w:tr>
      <w:bookmarkEnd w:id="0"/>
      <w:bookmarkEnd w:id="1"/>
    </w:tbl>
    <w:p w:rsidR="006330A9" w:rsidRDefault="006330A9" w:rsidP="00956BB1">
      <w:pPr>
        <w:pStyle w:val="Bijschrift"/>
      </w:pPr>
    </w:p>
    <w:sectPr w:rsidR="006330A9" w:rsidSect="00F141B1">
      <w:footerReference w:type="default" r:id="rId8"/>
      <w:type w:val="continuous"/>
      <w:pgSz w:w="11907" w:h="16840" w:code="9"/>
      <w:pgMar w:top="2155" w:right="1077" w:bottom="1588" w:left="3119" w:header="709" w:footer="851"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C1C" w:rsidRDefault="00D51C1C">
      <w:pPr>
        <w:spacing w:line="240" w:lineRule="auto"/>
      </w:pPr>
      <w:r>
        <w:separator/>
      </w:r>
    </w:p>
  </w:endnote>
  <w:endnote w:type="continuationSeparator" w:id="0">
    <w:p w:rsidR="00D51C1C" w:rsidRDefault="00D51C1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C1C" w:rsidRDefault="00D51C1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C1C" w:rsidRDefault="00D51C1C">
      <w:pPr>
        <w:spacing w:line="240" w:lineRule="auto"/>
      </w:pPr>
      <w:r>
        <w:separator/>
      </w:r>
    </w:p>
  </w:footnote>
  <w:footnote w:type="continuationSeparator" w:id="0">
    <w:p w:rsidR="00D51C1C" w:rsidRDefault="00D51C1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D851E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B6C65AAA"/>
    <w:lvl w:ilvl="0">
      <w:start w:val="1"/>
      <w:numFmt w:val="decimal"/>
      <w:pStyle w:val="Lijstnummering4"/>
      <w:lvlText w:val="%1."/>
      <w:lvlJc w:val="left"/>
      <w:pPr>
        <w:tabs>
          <w:tab w:val="num" w:pos="1209"/>
        </w:tabs>
        <w:ind w:left="1209" w:hanging="360"/>
      </w:pPr>
    </w:lvl>
  </w:abstractNum>
  <w:abstractNum w:abstractNumId="2">
    <w:nsid w:val="FFFFFF7E"/>
    <w:multiLevelType w:val="singleLevel"/>
    <w:tmpl w:val="D9146F58"/>
    <w:lvl w:ilvl="0">
      <w:start w:val="1"/>
      <w:numFmt w:val="decimal"/>
      <w:pStyle w:val="Lijstnummering3"/>
      <w:lvlText w:val="%1."/>
      <w:lvlJc w:val="left"/>
      <w:pPr>
        <w:tabs>
          <w:tab w:val="num" w:pos="926"/>
        </w:tabs>
        <w:ind w:left="926" w:hanging="360"/>
      </w:pPr>
    </w:lvl>
  </w:abstractNum>
  <w:abstractNum w:abstractNumId="3">
    <w:nsid w:val="FFFFFF7F"/>
    <w:multiLevelType w:val="singleLevel"/>
    <w:tmpl w:val="8334F284"/>
    <w:lvl w:ilvl="0">
      <w:start w:val="1"/>
      <w:numFmt w:val="decimal"/>
      <w:pStyle w:val="Lijstnummering2"/>
      <w:lvlText w:val="%1."/>
      <w:lvlJc w:val="left"/>
      <w:pPr>
        <w:tabs>
          <w:tab w:val="num" w:pos="643"/>
        </w:tabs>
        <w:ind w:left="643" w:hanging="360"/>
      </w:pPr>
    </w:lvl>
  </w:abstractNum>
  <w:abstractNum w:abstractNumId="4">
    <w:nsid w:val="FFFFFF80"/>
    <w:multiLevelType w:val="singleLevel"/>
    <w:tmpl w:val="2954CB9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657E10C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E3247D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182CBA1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D36461A4"/>
    <w:lvl w:ilvl="0">
      <w:start w:val="1"/>
      <w:numFmt w:val="decimal"/>
      <w:pStyle w:val="Lijstnummering"/>
      <w:lvlText w:val="%1."/>
      <w:lvlJc w:val="left"/>
      <w:pPr>
        <w:tabs>
          <w:tab w:val="num" w:pos="360"/>
        </w:tabs>
        <w:ind w:left="360" w:hanging="360"/>
      </w:pPr>
    </w:lvl>
  </w:abstractNum>
  <w:abstractNum w:abstractNumId="9">
    <w:nsid w:val="FFFFFF89"/>
    <w:multiLevelType w:val="singleLevel"/>
    <w:tmpl w:val="11B23D20"/>
    <w:lvl w:ilvl="0">
      <w:start w:val="1"/>
      <w:numFmt w:val="bullet"/>
      <w:pStyle w:val="Lijstopsomteken"/>
      <w:lvlText w:val=""/>
      <w:lvlJc w:val="left"/>
      <w:pPr>
        <w:tabs>
          <w:tab w:val="num" w:pos="360"/>
        </w:tabs>
        <w:ind w:left="360" w:hanging="360"/>
      </w:pPr>
      <w:rPr>
        <w:rFonts w:ascii="Symbol" w:hAnsi="Symbol" w:hint="default"/>
      </w:rPr>
    </w:lvl>
  </w:abstractNum>
  <w:abstractNum w:abstractNumId="10">
    <w:nsid w:val="FFFFFFFB"/>
    <w:multiLevelType w:val="multilevel"/>
    <w:tmpl w:val="AB3EDAC2"/>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sz w:val="18"/>
        <w:szCs w:val="18"/>
      </w:rPr>
    </w:lvl>
    <w:lvl w:ilvl="3">
      <w:start w:val="1"/>
      <w:numFmt w:val="none"/>
      <w:pStyle w:val="Kop4"/>
      <w:suff w:val="nothing"/>
      <w:lvlText w:val=""/>
      <w:lvlJc w:val="left"/>
      <w:pPr>
        <w:ind w:left="567" w:hanging="567"/>
      </w:pPr>
      <w:rPr>
        <w:rFonts w:hint="default"/>
      </w:rPr>
    </w:lvl>
    <w:lvl w:ilvl="4">
      <w:start w:val="1"/>
      <w:numFmt w:val="none"/>
      <w:pStyle w:val="Kop5"/>
      <w:suff w:val="nothing"/>
      <w:lvlText w:val=""/>
      <w:lvlJc w:val="left"/>
      <w:pPr>
        <w:ind w:left="567" w:hanging="567"/>
      </w:pPr>
      <w:rPr>
        <w:rFonts w:hint="default"/>
      </w:rPr>
    </w:lvl>
    <w:lvl w:ilvl="5">
      <w:start w:val="1"/>
      <w:numFmt w:val="decimal"/>
      <w:pStyle w:val="Kop6"/>
      <w:lvlText w:val="%6."/>
      <w:lvlJc w:val="left"/>
      <w:pPr>
        <w:tabs>
          <w:tab w:val="num" w:pos="0"/>
        </w:tabs>
        <w:ind w:left="1134" w:hanging="567"/>
      </w:pPr>
      <w:rPr>
        <w:rFonts w:hint="default"/>
      </w:rPr>
    </w:lvl>
    <w:lvl w:ilvl="6">
      <w:start w:val="1"/>
      <w:numFmt w:val="decimal"/>
      <w:pStyle w:val="Kop7"/>
      <w:lvlText w:val="%6.%7."/>
      <w:lvlJc w:val="left"/>
      <w:pPr>
        <w:tabs>
          <w:tab w:val="num" w:pos="0"/>
        </w:tabs>
        <w:ind w:left="1134" w:hanging="567"/>
      </w:pPr>
      <w:rPr>
        <w:rFonts w:hint="default"/>
      </w:rPr>
    </w:lvl>
    <w:lvl w:ilvl="7">
      <w:start w:val="1"/>
      <w:numFmt w:val="decimal"/>
      <w:pStyle w:val="Kop8"/>
      <w:lvlText w:val="%6.%7.%8."/>
      <w:lvlJc w:val="left"/>
      <w:pPr>
        <w:tabs>
          <w:tab w:val="num" w:pos="0"/>
        </w:tabs>
        <w:ind w:left="1134" w:hanging="567"/>
      </w:pPr>
      <w:rPr>
        <w:rFonts w:hint="default"/>
      </w:rPr>
    </w:lvl>
    <w:lvl w:ilvl="8">
      <w:start w:val="1"/>
      <w:numFmt w:val="decimal"/>
      <w:pStyle w:val="Kop9"/>
      <w:lvlText w:val="%6.%7.%8.%9"/>
      <w:lvlJc w:val="left"/>
      <w:pPr>
        <w:tabs>
          <w:tab w:val="num" w:pos="0"/>
        </w:tabs>
        <w:ind w:left="1134" w:hanging="567"/>
      </w:pPr>
      <w:rPr>
        <w:rFonts w:hint="default"/>
      </w:rPr>
    </w:lvl>
  </w:abstractNum>
  <w:abstractNum w:abstractNumId="11">
    <w:nsid w:val="05BA5959"/>
    <w:multiLevelType w:val="singleLevel"/>
    <w:tmpl w:val="85F443F8"/>
    <w:lvl w:ilvl="0">
      <w:start w:val="1"/>
      <w:numFmt w:val="decimal"/>
      <w:lvlRestart w:val="0"/>
      <w:lvlText w:val="%1."/>
      <w:lvlJc w:val="left"/>
      <w:pPr>
        <w:tabs>
          <w:tab w:val="num" w:pos="340"/>
        </w:tabs>
        <w:ind w:left="340" w:hanging="340"/>
      </w:pPr>
    </w:lvl>
  </w:abstractNum>
  <w:abstractNum w:abstractNumId="12">
    <w:nsid w:val="1F2221A7"/>
    <w:multiLevelType w:val="hybridMultilevel"/>
    <w:tmpl w:val="3D0ECEF6"/>
    <w:lvl w:ilvl="0" w:tplc="733A06B6">
      <w:start w:val="2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3D97D9E"/>
    <w:multiLevelType w:val="hybridMultilevel"/>
    <w:tmpl w:val="9B20A120"/>
    <w:lvl w:ilvl="0" w:tplc="FFFFFFFF">
      <w:start w:val="2"/>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294F0506"/>
    <w:multiLevelType w:val="hybridMultilevel"/>
    <w:tmpl w:val="9010440C"/>
    <w:lvl w:ilvl="0" w:tplc="21288684">
      <w:start w:val="2"/>
      <w:numFmt w:val="bullet"/>
      <w:lvlText w:val="-"/>
      <w:lvlJc w:val="left"/>
      <w:pPr>
        <w:tabs>
          <w:tab w:val="num" w:pos="700"/>
        </w:tabs>
        <w:ind w:left="700" w:hanging="360"/>
      </w:pPr>
      <w:rPr>
        <w:rFonts w:ascii="Times New Roman" w:eastAsia="Times New Roman" w:hAnsi="Times New Roman" w:cs="Times New Roman"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EFF1CFF"/>
    <w:multiLevelType w:val="hybridMultilevel"/>
    <w:tmpl w:val="919A53E4"/>
    <w:lvl w:ilvl="0" w:tplc="21288684">
      <w:start w:val="2"/>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100"/>
        </w:tabs>
        <w:ind w:left="1100" w:hanging="360"/>
      </w:pPr>
      <w:rPr>
        <w:rFonts w:ascii="Courier New" w:hAnsi="Courier New" w:cs="Courier New" w:hint="default"/>
      </w:rPr>
    </w:lvl>
    <w:lvl w:ilvl="2" w:tplc="04130005" w:tentative="1">
      <w:start w:val="1"/>
      <w:numFmt w:val="bullet"/>
      <w:lvlText w:val=""/>
      <w:lvlJc w:val="left"/>
      <w:pPr>
        <w:tabs>
          <w:tab w:val="num" w:pos="1820"/>
        </w:tabs>
        <w:ind w:left="1820" w:hanging="360"/>
      </w:pPr>
      <w:rPr>
        <w:rFonts w:ascii="Wingdings" w:hAnsi="Wingdings" w:hint="default"/>
      </w:rPr>
    </w:lvl>
    <w:lvl w:ilvl="3" w:tplc="04130001" w:tentative="1">
      <w:start w:val="1"/>
      <w:numFmt w:val="bullet"/>
      <w:lvlText w:val=""/>
      <w:lvlJc w:val="left"/>
      <w:pPr>
        <w:tabs>
          <w:tab w:val="num" w:pos="2540"/>
        </w:tabs>
        <w:ind w:left="2540" w:hanging="360"/>
      </w:pPr>
      <w:rPr>
        <w:rFonts w:ascii="Symbol" w:hAnsi="Symbol" w:hint="default"/>
      </w:rPr>
    </w:lvl>
    <w:lvl w:ilvl="4" w:tplc="04130003" w:tentative="1">
      <w:start w:val="1"/>
      <w:numFmt w:val="bullet"/>
      <w:lvlText w:val="o"/>
      <w:lvlJc w:val="left"/>
      <w:pPr>
        <w:tabs>
          <w:tab w:val="num" w:pos="3260"/>
        </w:tabs>
        <w:ind w:left="3260" w:hanging="360"/>
      </w:pPr>
      <w:rPr>
        <w:rFonts w:ascii="Courier New" w:hAnsi="Courier New" w:cs="Courier New" w:hint="default"/>
      </w:rPr>
    </w:lvl>
    <w:lvl w:ilvl="5" w:tplc="04130005" w:tentative="1">
      <w:start w:val="1"/>
      <w:numFmt w:val="bullet"/>
      <w:lvlText w:val=""/>
      <w:lvlJc w:val="left"/>
      <w:pPr>
        <w:tabs>
          <w:tab w:val="num" w:pos="3980"/>
        </w:tabs>
        <w:ind w:left="3980" w:hanging="360"/>
      </w:pPr>
      <w:rPr>
        <w:rFonts w:ascii="Wingdings" w:hAnsi="Wingdings" w:hint="default"/>
      </w:rPr>
    </w:lvl>
    <w:lvl w:ilvl="6" w:tplc="04130001" w:tentative="1">
      <w:start w:val="1"/>
      <w:numFmt w:val="bullet"/>
      <w:lvlText w:val=""/>
      <w:lvlJc w:val="left"/>
      <w:pPr>
        <w:tabs>
          <w:tab w:val="num" w:pos="4700"/>
        </w:tabs>
        <w:ind w:left="4700" w:hanging="360"/>
      </w:pPr>
      <w:rPr>
        <w:rFonts w:ascii="Symbol" w:hAnsi="Symbol" w:hint="default"/>
      </w:rPr>
    </w:lvl>
    <w:lvl w:ilvl="7" w:tplc="04130003" w:tentative="1">
      <w:start w:val="1"/>
      <w:numFmt w:val="bullet"/>
      <w:lvlText w:val="o"/>
      <w:lvlJc w:val="left"/>
      <w:pPr>
        <w:tabs>
          <w:tab w:val="num" w:pos="5420"/>
        </w:tabs>
        <w:ind w:left="5420" w:hanging="360"/>
      </w:pPr>
      <w:rPr>
        <w:rFonts w:ascii="Courier New" w:hAnsi="Courier New" w:cs="Courier New" w:hint="default"/>
      </w:rPr>
    </w:lvl>
    <w:lvl w:ilvl="8" w:tplc="04130005" w:tentative="1">
      <w:start w:val="1"/>
      <w:numFmt w:val="bullet"/>
      <w:lvlText w:val=""/>
      <w:lvlJc w:val="left"/>
      <w:pPr>
        <w:tabs>
          <w:tab w:val="num" w:pos="6140"/>
        </w:tabs>
        <w:ind w:left="6140" w:hanging="360"/>
      </w:pPr>
      <w:rPr>
        <w:rFonts w:ascii="Wingdings" w:hAnsi="Wingdings" w:hint="default"/>
      </w:rPr>
    </w:lvl>
  </w:abstractNum>
  <w:abstractNum w:abstractNumId="16">
    <w:nsid w:val="41703640"/>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4313031E"/>
    <w:multiLevelType w:val="hybridMultilevel"/>
    <w:tmpl w:val="0778085A"/>
    <w:lvl w:ilvl="0" w:tplc="0413000F">
      <w:start w:val="1"/>
      <w:numFmt w:val="decimal"/>
      <w:lvlText w:val="%1."/>
      <w:lvlJc w:val="left"/>
      <w:pPr>
        <w:ind w:left="720" w:hanging="360"/>
      </w:pPr>
    </w:lvl>
    <w:lvl w:ilvl="1" w:tplc="B5528D6A">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46BF602D"/>
    <w:multiLevelType w:val="hybridMultilevel"/>
    <w:tmpl w:val="BCD8643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4FE677E1"/>
    <w:multiLevelType w:val="hybridMultilevel"/>
    <w:tmpl w:val="A7BA2284"/>
    <w:lvl w:ilvl="0" w:tplc="0413000F">
      <w:start w:val="1"/>
      <w:numFmt w:val="decimal"/>
      <w:lvlText w:val="%1."/>
      <w:lvlJc w:val="left"/>
      <w:pPr>
        <w:ind w:left="-548" w:hanging="360"/>
      </w:pPr>
    </w:lvl>
    <w:lvl w:ilvl="1" w:tplc="04130019" w:tentative="1">
      <w:start w:val="1"/>
      <w:numFmt w:val="lowerLetter"/>
      <w:lvlText w:val="%2."/>
      <w:lvlJc w:val="left"/>
      <w:pPr>
        <w:ind w:left="172" w:hanging="360"/>
      </w:pPr>
    </w:lvl>
    <w:lvl w:ilvl="2" w:tplc="0413001B" w:tentative="1">
      <w:start w:val="1"/>
      <w:numFmt w:val="lowerRoman"/>
      <w:lvlText w:val="%3."/>
      <w:lvlJc w:val="right"/>
      <w:pPr>
        <w:ind w:left="892" w:hanging="180"/>
      </w:pPr>
    </w:lvl>
    <w:lvl w:ilvl="3" w:tplc="0413000F" w:tentative="1">
      <w:start w:val="1"/>
      <w:numFmt w:val="decimal"/>
      <w:lvlText w:val="%4."/>
      <w:lvlJc w:val="left"/>
      <w:pPr>
        <w:ind w:left="1612" w:hanging="360"/>
      </w:pPr>
    </w:lvl>
    <w:lvl w:ilvl="4" w:tplc="04130019" w:tentative="1">
      <w:start w:val="1"/>
      <w:numFmt w:val="lowerLetter"/>
      <w:lvlText w:val="%5."/>
      <w:lvlJc w:val="left"/>
      <w:pPr>
        <w:ind w:left="2332" w:hanging="360"/>
      </w:pPr>
    </w:lvl>
    <w:lvl w:ilvl="5" w:tplc="0413001B" w:tentative="1">
      <w:start w:val="1"/>
      <w:numFmt w:val="lowerRoman"/>
      <w:lvlText w:val="%6."/>
      <w:lvlJc w:val="right"/>
      <w:pPr>
        <w:ind w:left="3052" w:hanging="180"/>
      </w:pPr>
    </w:lvl>
    <w:lvl w:ilvl="6" w:tplc="0413000F" w:tentative="1">
      <w:start w:val="1"/>
      <w:numFmt w:val="decimal"/>
      <w:lvlText w:val="%7."/>
      <w:lvlJc w:val="left"/>
      <w:pPr>
        <w:ind w:left="3772" w:hanging="360"/>
      </w:pPr>
    </w:lvl>
    <w:lvl w:ilvl="7" w:tplc="04130019" w:tentative="1">
      <w:start w:val="1"/>
      <w:numFmt w:val="lowerLetter"/>
      <w:lvlText w:val="%8."/>
      <w:lvlJc w:val="left"/>
      <w:pPr>
        <w:ind w:left="4492" w:hanging="360"/>
      </w:pPr>
    </w:lvl>
    <w:lvl w:ilvl="8" w:tplc="0413001B" w:tentative="1">
      <w:start w:val="1"/>
      <w:numFmt w:val="lowerRoman"/>
      <w:lvlText w:val="%9."/>
      <w:lvlJc w:val="right"/>
      <w:pPr>
        <w:ind w:left="5212" w:hanging="180"/>
      </w:pPr>
    </w:lvl>
  </w:abstractNum>
  <w:abstractNum w:abstractNumId="20">
    <w:nsid w:val="54DA7FFE"/>
    <w:multiLevelType w:val="hybridMultilevel"/>
    <w:tmpl w:val="3216C1B2"/>
    <w:lvl w:ilvl="0" w:tplc="21288684">
      <w:start w:val="2"/>
      <w:numFmt w:val="bullet"/>
      <w:lvlText w:val="-"/>
      <w:lvlJc w:val="left"/>
      <w:pPr>
        <w:tabs>
          <w:tab w:val="num" w:pos="700"/>
        </w:tabs>
        <w:ind w:left="70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60C65076"/>
    <w:multiLevelType w:val="multilevel"/>
    <w:tmpl w:val="0413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nsid w:val="6ADB2D41"/>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3E86333"/>
    <w:multiLevelType w:val="hybridMultilevel"/>
    <w:tmpl w:val="E2989E82"/>
    <w:lvl w:ilvl="0" w:tplc="E84AE2C8">
      <w:start w:val="1"/>
      <w:numFmt w:val="decimal"/>
      <w:lvlText w:val="%1."/>
      <w:lvlJc w:val="left"/>
      <w:pPr>
        <w:ind w:left="76" w:hanging="360"/>
      </w:pPr>
      <w:rPr>
        <w:rFonts w:hint="default"/>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22"/>
  </w:num>
  <w:num w:numId="14">
    <w:abstractNumId w:val="21"/>
  </w:num>
  <w:num w:numId="15">
    <w:abstractNumId w:val="10"/>
  </w:num>
  <w:num w:numId="16">
    <w:abstractNumId w:val="15"/>
  </w:num>
  <w:num w:numId="17">
    <w:abstractNumId w:val="18"/>
  </w:num>
  <w:num w:numId="18">
    <w:abstractNumId w:val="23"/>
  </w:num>
  <w:num w:numId="19">
    <w:abstractNumId w:val="17"/>
  </w:num>
  <w:num w:numId="20">
    <w:abstractNumId w:val="14"/>
  </w:num>
  <w:num w:numId="21">
    <w:abstractNumId w:val="20"/>
  </w:num>
  <w:num w:numId="22">
    <w:abstractNumId w:val="13"/>
  </w:num>
  <w:num w:numId="23">
    <w:abstractNumId w:val="12"/>
  </w:num>
  <w:num w:numId="24">
    <w:abstractNumId w:val="19"/>
  </w:num>
  <w:num w:numId="25">
    <w:abstractNumId w:val="11"/>
  </w:num>
  <w:num w:numId="26">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cVars>
    <w:docVar w:name="SoortRap" w:val="Staand"/>
    <w:docVar w:name="varSaved" w:val="Selectieleidraad.docx"/>
    <w:docVar w:name="versie" w:val="8.25"/>
    <w:docVar w:name="versieauteur" w:val="Willem Haan"/>
    <w:docVar w:name="versiedatum" w:val="03-02-1999"/>
    <w:docVar w:name="versiedatumIE" w:val="11-12-97"/>
    <w:docVar w:name="versiedatumIT" w:val="09-12-97"/>
    <w:docVar w:name="versieDotNaam" w:val="Rapport"/>
    <w:docVar w:name="versieIEtester" w:val="Dirk Jellem"/>
    <w:docVar w:name="versieITtester" w:val="Willem Haan"/>
    <w:docVar w:name="versienotes" w:val="Bladwijzer inhoudsopgave goed gezet"/>
    <w:docVar w:name="W6Sjabloon" w:val="Rapport A4.dot"/>
  </w:docVars>
  <w:rsids>
    <w:rsidRoot w:val="00165E70"/>
    <w:rsid w:val="00022561"/>
    <w:rsid w:val="00024E56"/>
    <w:rsid w:val="00034907"/>
    <w:rsid w:val="00052143"/>
    <w:rsid w:val="0006154B"/>
    <w:rsid w:val="00063A81"/>
    <w:rsid w:val="00071BE3"/>
    <w:rsid w:val="00071C95"/>
    <w:rsid w:val="0007243A"/>
    <w:rsid w:val="000759A8"/>
    <w:rsid w:val="00076F25"/>
    <w:rsid w:val="00081C14"/>
    <w:rsid w:val="000B68E6"/>
    <w:rsid w:val="000C294B"/>
    <w:rsid w:val="000D0C32"/>
    <w:rsid w:val="000D2D6F"/>
    <w:rsid w:val="000E0215"/>
    <w:rsid w:val="000F257A"/>
    <w:rsid w:val="000F294E"/>
    <w:rsid w:val="00114008"/>
    <w:rsid w:val="00124374"/>
    <w:rsid w:val="00130066"/>
    <w:rsid w:val="001319DB"/>
    <w:rsid w:val="00165E70"/>
    <w:rsid w:val="001B7577"/>
    <w:rsid w:val="001C2A28"/>
    <w:rsid w:val="001C79A1"/>
    <w:rsid w:val="001D3217"/>
    <w:rsid w:val="001F260E"/>
    <w:rsid w:val="00215CE6"/>
    <w:rsid w:val="0025330B"/>
    <w:rsid w:val="00275A0E"/>
    <w:rsid w:val="00295604"/>
    <w:rsid w:val="002A5B2B"/>
    <w:rsid w:val="002C0580"/>
    <w:rsid w:val="002C380F"/>
    <w:rsid w:val="002C3D57"/>
    <w:rsid w:val="002D18B9"/>
    <w:rsid w:val="002E3C44"/>
    <w:rsid w:val="002F3053"/>
    <w:rsid w:val="00300171"/>
    <w:rsid w:val="003008D3"/>
    <w:rsid w:val="003123E3"/>
    <w:rsid w:val="00326844"/>
    <w:rsid w:val="00330C8E"/>
    <w:rsid w:val="003362D0"/>
    <w:rsid w:val="00345256"/>
    <w:rsid w:val="00361546"/>
    <w:rsid w:val="00361E8A"/>
    <w:rsid w:val="003B00F4"/>
    <w:rsid w:val="003B4802"/>
    <w:rsid w:val="003C379A"/>
    <w:rsid w:val="003D2D8D"/>
    <w:rsid w:val="003D33A4"/>
    <w:rsid w:val="003D501B"/>
    <w:rsid w:val="003E493C"/>
    <w:rsid w:val="003F66AD"/>
    <w:rsid w:val="00403026"/>
    <w:rsid w:val="00407197"/>
    <w:rsid w:val="00411473"/>
    <w:rsid w:val="00414F6B"/>
    <w:rsid w:val="00426644"/>
    <w:rsid w:val="004270E5"/>
    <w:rsid w:val="00430BA5"/>
    <w:rsid w:val="004322E7"/>
    <w:rsid w:val="0043590B"/>
    <w:rsid w:val="00442916"/>
    <w:rsid w:val="0045249A"/>
    <w:rsid w:val="0045294A"/>
    <w:rsid w:val="0046591C"/>
    <w:rsid w:val="004911AD"/>
    <w:rsid w:val="00497B38"/>
    <w:rsid w:val="00497D12"/>
    <w:rsid w:val="004A28AF"/>
    <w:rsid w:val="004B5C61"/>
    <w:rsid w:val="004C0FCB"/>
    <w:rsid w:val="004C2C48"/>
    <w:rsid w:val="005043A3"/>
    <w:rsid w:val="00511E05"/>
    <w:rsid w:val="00511EBE"/>
    <w:rsid w:val="0051632F"/>
    <w:rsid w:val="00523651"/>
    <w:rsid w:val="0052489A"/>
    <w:rsid w:val="00531DED"/>
    <w:rsid w:val="00562603"/>
    <w:rsid w:val="0057127E"/>
    <w:rsid w:val="00587D33"/>
    <w:rsid w:val="00596740"/>
    <w:rsid w:val="005B7CF9"/>
    <w:rsid w:val="005C0D5E"/>
    <w:rsid w:val="005C2514"/>
    <w:rsid w:val="005D542D"/>
    <w:rsid w:val="005D5C3B"/>
    <w:rsid w:val="005E02E2"/>
    <w:rsid w:val="00601EBB"/>
    <w:rsid w:val="006030E6"/>
    <w:rsid w:val="00612143"/>
    <w:rsid w:val="006130B2"/>
    <w:rsid w:val="00625291"/>
    <w:rsid w:val="006330A9"/>
    <w:rsid w:val="0063408B"/>
    <w:rsid w:val="00642787"/>
    <w:rsid w:val="00672014"/>
    <w:rsid w:val="0067525E"/>
    <w:rsid w:val="006907B7"/>
    <w:rsid w:val="0069135C"/>
    <w:rsid w:val="006A6F6E"/>
    <w:rsid w:val="006B4478"/>
    <w:rsid w:val="006D31D6"/>
    <w:rsid w:val="006E7EDA"/>
    <w:rsid w:val="006F3FD2"/>
    <w:rsid w:val="00734CF6"/>
    <w:rsid w:val="0074001D"/>
    <w:rsid w:val="00745BB1"/>
    <w:rsid w:val="0078183D"/>
    <w:rsid w:val="007879DF"/>
    <w:rsid w:val="007965DC"/>
    <w:rsid w:val="007A2184"/>
    <w:rsid w:val="007B4394"/>
    <w:rsid w:val="007B7C14"/>
    <w:rsid w:val="007C758A"/>
    <w:rsid w:val="007D2E55"/>
    <w:rsid w:val="007F1FC6"/>
    <w:rsid w:val="00802824"/>
    <w:rsid w:val="008217CB"/>
    <w:rsid w:val="00833F73"/>
    <w:rsid w:val="00842990"/>
    <w:rsid w:val="00857195"/>
    <w:rsid w:val="008729C2"/>
    <w:rsid w:val="0087450D"/>
    <w:rsid w:val="0087721A"/>
    <w:rsid w:val="008819CA"/>
    <w:rsid w:val="00887348"/>
    <w:rsid w:val="008B623B"/>
    <w:rsid w:val="008E4A62"/>
    <w:rsid w:val="008F2BB5"/>
    <w:rsid w:val="00910E2D"/>
    <w:rsid w:val="00915F86"/>
    <w:rsid w:val="00933709"/>
    <w:rsid w:val="00936351"/>
    <w:rsid w:val="00937C84"/>
    <w:rsid w:val="0094448A"/>
    <w:rsid w:val="0094718C"/>
    <w:rsid w:val="00956410"/>
    <w:rsid w:val="00956BB1"/>
    <w:rsid w:val="00967D81"/>
    <w:rsid w:val="00971F68"/>
    <w:rsid w:val="009739A2"/>
    <w:rsid w:val="00981863"/>
    <w:rsid w:val="0099468D"/>
    <w:rsid w:val="009A21F8"/>
    <w:rsid w:val="009E6E2E"/>
    <w:rsid w:val="009E7ABB"/>
    <w:rsid w:val="009F4521"/>
    <w:rsid w:val="009F4B7D"/>
    <w:rsid w:val="00A14441"/>
    <w:rsid w:val="00A30197"/>
    <w:rsid w:val="00A42448"/>
    <w:rsid w:val="00A57A64"/>
    <w:rsid w:val="00A63263"/>
    <w:rsid w:val="00A64736"/>
    <w:rsid w:val="00A66213"/>
    <w:rsid w:val="00A8620B"/>
    <w:rsid w:val="00AC20B6"/>
    <w:rsid w:val="00AE41C7"/>
    <w:rsid w:val="00AF694C"/>
    <w:rsid w:val="00B278B4"/>
    <w:rsid w:val="00B32C34"/>
    <w:rsid w:val="00B77F24"/>
    <w:rsid w:val="00B802E0"/>
    <w:rsid w:val="00B81B00"/>
    <w:rsid w:val="00B87BAB"/>
    <w:rsid w:val="00B9283C"/>
    <w:rsid w:val="00B93AEE"/>
    <w:rsid w:val="00BA5362"/>
    <w:rsid w:val="00BB10F0"/>
    <w:rsid w:val="00BB50AD"/>
    <w:rsid w:val="00BC0AE8"/>
    <w:rsid w:val="00BC2422"/>
    <w:rsid w:val="00BD18A4"/>
    <w:rsid w:val="00BD57F2"/>
    <w:rsid w:val="00C0129E"/>
    <w:rsid w:val="00C03833"/>
    <w:rsid w:val="00C16DFD"/>
    <w:rsid w:val="00C205BD"/>
    <w:rsid w:val="00C22D54"/>
    <w:rsid w:val="00C325A7"/>
    <w:rsid w:val="00C51890"/>
    <w:rsid w:val="00C8409D"/>
    <w:rsid w:val="00C87954"/>
    <w:rsid w:val="00C87D50"/>
    <w:rsid w:val="00C9393B"/>
    <w:rsid w:val="00C93FF8"/>
    <w:rsid w:val="00C96332"/>
    <w:rsid w:val="00CA4474"/>
    <w:rsid w:val="00CD0646"/>
    <w:rsid w:val="00CF00C7"/>
    <w:rsid w:val="00CF1EB0"/>
    <w:rsid w:val="00D11C14"/>
    <w:rsid w:val="00D12B34"/>
    <w:rsid w:val="00D21B44"/>
    <w:rsid w:val="00D25E55"/>
    <w:rsid w:val="00D2616A"/>
    <w:rsid w:val="00D37A9B"/>
    <w:rsid w:val="00D4132B"/>
    <w:rsid w:val="00D43974"/>
    <w:rsid w:val="00D458F2"/>
    <w:rsid w:val="00D51C1C"/>
    <w:rsid w:val="00D526D4"/>
    <w:rsid w:val="00D67C91"/>
    <w:rsid w:val="00D77929"/>
    <w:rsid w:val="00D813BF"/>
    <w:rsid w:val="00DA0A49"/>
    <w:rsid w:val="00DB163A"/>
    <w:rsid w:val="00DB1B82"/>
    <w:rsid w:val="00DB492D"/>
    <w:rsid w:val="00DC2120"/>
    <w:rsid w:val="00DE5A50"/>
    <w:rsid w:val="00DE7D83"/>
    <w:rsid w:val="00DF1089"/>
    <w:rsid w:val="00E07125"/>
    <w:rsid w:val="00E10315"/>
    <w:rsid w:val="00E1309A"/>
    <w:rsid w:val="00E50A10"/>
    <w:rsid w:val="00E74645"/>
    <w:rsid w:val="00E77824"/>
    <w:rsid w:val="00E8036C"/>
    <w:rsid w:val="00E869DC"/>
    <w:rsid w:val="00E91F6E"/>
    <w:rsid w:val="00EB1B1B"/>
    <w:rsid w:val="00EC0BF8"/>
    <w:rsid w:val="00EE0534"/>
    <w:rsid w:val="00F0515F"/>
    <w:rsid w:val="00F07B76"/>
    <w:rsid w:val="00F141B1"/>
    <w:rsid w:val="00F33877"/>
    <w:rsid w:val="00F4514D"/>
    <w:rsid w:val="00F46A71"/>
    <w:rsid w:val="00F57AB5"/>
    <w:rsid w:val="00F60100"/>
    <w:rsid w:val="00F65B39"/>
    <w:rsid w:val="00F7060A"/>
    <w:rsid w:val="00F8757E"/>
    <w:rsid w:val="00F9157E"/>
    <w:rsid w:val="00F92525"/>
    <w:rsid w:val="00FB0330"/>
    <w:rsid w:val="00FB0CB0"/>
    <w:rsid w:val="00FB1850"/>
    <w:rsid w:val="00FB27B1"/>
    <w:rsid w:val="00FB2B17"/>
    <w:rsid w:val="00FC40AB"/>
    <w:rsid w:val="00FC6724"/>
    <w:rsid w:val="00FD3A8D"/>
    <w:rsid w:val="00FF5E4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er"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F1089"/>
    <w:pPr>
      <w:spacing w:line="260" w:lineRule="atLeast"/>
    </w:pPr>
    <w:rPr>
      <w:sz w:val="22"/>
    </w:rPr>
  </w:style>
  <w:style w:type="paragraph" w:styleId="Kop1">
    <w:name w:val="heading 1"/>
    <w:aliases w:val="Hoofdstuk,hoofdstuk,Hoofdstukkopje,Hoofdstukkop,TbsKop 1"/>
    <w:basedOn w:val="Standaard"/>
    <w:next w:val="Standaard"/>
    <w:qFormat/>
    <w:rsid w:val="00D25E55"/>
    <w:pPr>
      <w:pageBreakBefore/>
      <w:numPr>
        <w:numId w:val="15"/>
      </w:numPr>
      <w:spacing w:after="520"/>
      <w:outlineLvl w:val="0"/>
    </w:pPr>
    <w:rPr>
      <w:rFonts w:ascii="Arial" w:hAnsi="Arial"/>
      <w:b/>
      <w:color w:val="E06C08"/>
      <w:sz w:val="28"/>
    </w:rPr>
  </w:style>
  <w:style w:type="paragraph" w:styleId="Kop2">
    <w:name w:val="heading 2"/>
    <w:aliases w:val="Paragraaf"/>
    <w:basedOn w:val="Kop1"/>
    <w:next w:val="Standaard"/>
    <w:link w:val="Kop2Char"/>
    <w:qFormat/>
    <w:rsid w:val="00124374"/>
    <w:pPr>
      <w:pageBreakBefore w:val="0"/>
      <w:framePr w:w="1985" w:wrap="around" w:vAnchor="text" w:hAnchor="page" w:x="795" w:y="58"/>
      <w:numPr>
        <w:ilvl w:val="1"/>
      </w:numPr>
      <w:tabs>
        <w:tab w:val="left" w:pos="0"/>
      </w:tabs>
      <w:spacing w:after="0" w:line="240" w:lineRule="auto"/>
      <w:outlineLvl w:val="1"/>
    </w:pPr>
    <w:rPr>
      <w:b w:val="0"/>
      <w:color w:val="0000FF"/>
      <w:sz w:val="16"/>
    </w:rPr>
  </w:style>
  <w:style w:type="paragraph" w:styleId="Kop3">
    <w:name w:val="heading 3"/>
    <w:aliases w:val="Subparagraaf,Subparagraafkop,subparagraaf,TbsKop 3"/>
    <w:basedOn w:val="Kop2"/>
    <w:next w:val="Standaard"/>
    <w:qFormat/>
    <w:rsid w:val="00F141B1"/>
    <w:pPr>
      <w:framePr w:wrap="around"/>
      <w:numPr>
        <w:ilvl w:val="2"/>
      </w:numPr>
      <w:outlineLvl w:val="2"/>
    </w:pPr>
    <w:rPr>
      <w:i/>
    </w:rPr>
  </w:style>
  <w:style w:type="paragraph" w:styleId="Kop4">
    <w:name w:val="heading 4"/>
    <w:aliases w:val="Kop 4 cursief,Sub4,TbsKop 4,Kop 4a"/>
    <w:basedOn w:val="Standaard"/>
    <w:next w:val="Standaard"/>
    <w:qFormat/>
    <w:rsid w:val="00C87D50"/>
    <w:pPr>
      <w:keepNext/>
      <w:numPr>
        <w:ilvl w:val="3"/>
        <w:numId w:val="15"/>
      </w:numPr>
      <w:spacing w:before="240" w:after="60"/>
      <w:outlineLvl w:val="3"/>
    </w:pPr>
    <w:rPr>
      <w:rFonts w:ascii="Arial" w:hAnsi="Arial"/>
      <w:b/>
      <w:sz w:val="20"/>
    </w:rPr>
  </w:style>
  <w:style w:type="paragraph" w:styleId="Kop5">
    <w:name w:val="heading 5"/>
    <w:aliases w:val="TbsKop 5"/>
    <w:basedOn w:val="Standaard"/>
    <w:next w:val="Standaard"/>
    <w:qFormat/>
    <w:rsid w:val="00C87D50"/>
    <w:pPr>
      <w:numPr>
        <w:ilvl w:val="4"/>
        <w:numId w:val="15"/>
      </w:numPr>
      <w:spacing w:before="240" w:after="60"/>
      <w:outlineLvl w:val="4"/>
    </w:pPr>
    <w:rPr>
      <w:rFonts w:ascii="Arial" w:hAnsi="Arial"/>
      <w:i/>
      <w:sz w:val="20"/>
    </w:rPr>
  </w:style>
  <w:style w:type="paragraph" w:styleId="Kop6">
    <w:name w:val="heading 6"/>
    <w:basedOn w:val="Standaard"/>
    <w:next w:val="Standaard"/>
    <w:qFormat/>
    <w:rsid w:val="00C87D50"/>
    <w:pPr>
      <w:numPr>
        <w:ilvl w:val="5"/>
        <w:numId w:val="15"/>
      </w:numPr>
      <w:spacing w:before="240" w:after="60"/>
      <w:outlineLvl w:val="5"/>
    </w:pPr>
    <w:rPr>
      <w:i/>
    </w:rPr>
  </w:style>
  <w:style w:type="paragraph" w:styleId="Kop7">
    <w:name w:val="heading 7"/>
    <w:aliases w:val="Tussenkop 3"/>
    <w:basedOn w:val="Standaard"/>
    <w:next w:val="Standaard"/>
    <w:qFormat/>
    <w:rsid w:val="00C87D50"/>
    <w:pPr>
      <w:numPr>
        <w:ilvl w:val="6"/>
        <w:numId w:val="15"/>
      </w:numPr>
      <w:spacing w:before="240" w:after="60"/>
      <w:outlineLvl w:val="6"/>
    </w:pPr>
    <w:rPr>
      <w:rFonts w:ascii="Arial" w:hAnsi="Arial"/>
      <w:sz w:val="20"/>
    </w:rPr>
  </w:style>
  <w:style w:type="paragraph" w:styleId="Kop8">
    <w:name w:val="heading 8"/>
    <w:aliases w:val="Tussenkop 4"/>
    <w:basedOn w:val="Standaard"/>
    <w:next w:val="Standaard"/>
    <w:qFormat/>
    <w:rsid w:val="00C87D50"/>
    <w:pPr>
      <w:numPr>
        <w:ilvl w:val="7"/>
        <w:numId w:val="15"/>
      </w:numPr>
      <w:spacing w:before="240" w:after="60"/>
      <w:outlineLvl w:val="7"/>
    </w:pPr>
    <w:rPr>
      <w:rFonts w:ascii="Arial" w:hAnsi="Arial"/>
      <w:i/>
      <w:sz w:val="20"/>
    </w:rPr>
  </w:style>
  <w:style w:type="paragraph" w:styleId="Kop9">
    <w:name w:val="heading 9"/>
    <w:basedOn w:val="Standaard"/>
    <w:next w:val="Standaard"/>
    <w:qFormat/>
    <w:rsid w:val="00C87D50"/>
    <w:pPr>
      <w:numPr>
        <w:ilvl w:val="8"/>
        <w:numId w:val="15"/>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Titel">
    <w:name w:val="styTitel"/>
    <w:basedOn w:val="Standaard"/>
    <w:rsid w:val="00124374"/>
    <w:pPr>
      <w:spacing w:line="400" w:lineRule="exact"/>
    </w:pPr>
    <w:rPr>
      <w:rFonts w:ascii="Arial" w:hAnsi="Arial"/>
      <w:b/>
      <w:color w:val="003663"/>
      <w:sz w:val="32"/>
    </w:rPr>
  </w:style>
  <w:style w:type="paragraph" w:styleId="Macrotekst">
    <w:name w:val="macro"/>
    <w:semiHidden/>
    <w:rsid w:val="00DF108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rPr>
  </w:style>
  <w:style w:type="paragraph" w:customStyle="1" w:styleId="Standaard0">
    <w:name w:val="Standaard 0"/>
    <w:basedOn w:val="Standaard"/>
    <w:rsid w:val="00DF1089"/>
  </w:style>
  <w:style w:type="paragraph" w:customStyle="1" w:styleId="Standaard1">
    <w:name w:val="Standaard 1"/>
    <w:basedOn w:val="Standaard"/>
    <w:rsid w:val="00DF1089"/>
    <w:pPr>
      <w:spacing w:before="260"/>
    </w:pPr>
  </w:style>
  <w:style w:type="paragraph" w:styleId="Standaardinspringing">
    <w:name w:val="Normal Indent"/>
    <w:basedOn w:val="Standaard0"/>
    <w:rsid w:val="00DF1089"/>
    <w:pPr>
      <w:ind w:left="567" w:hanging="567"/>
    </w:pPr>
  </w:style>
  <w:style w:type="paragraph" w:customStyle="1" w:styleId="sysTitelwit">
    <w:name w:val="sys Titel wit"/>
    <w:basedOn w:val="Standaard"/>
    <w:rsid w:val="00DF1089"/>
    <w:pPr>
      <w:spacing w:before="2760"/>
    </w:pPr>
  </w:style>
  <w:style w:type="paragraph" w:customStyle="1" w:styleId="sysPlaats">
    <w:name w:val="sys Plaats"/>
    <w:basedOn w:val="styOpdr"/>
    <w:rsid w:val="00DF1089"/>
    <w:pPr>
      <w:framePr w:wrap="around"/>
    </w:pPr>
  </w:style>
  <w:style w:type="paragraph" w:customStyle="1" w:styleId="styOpdr">
    <w:name w:val="styOpdr"/>
    <w:basedOn w:val="Standaard"/>
    <w:rsid w:val="00DF1089"/>
    <w:pPr>
      <w:framePr w:w="4536" w:hSpace="142" w:wrap="around" w:hAnchor="text" w:yAlign="bottom"/>
    </w:pPr>
  </w:style>
  <w:style w:type="paragraph" w:customStyle="1" w:styleId="styHeaderToc">
    <w:name w:val="styHeaderToc"/>
    <w:basedOn w:val="Standaard"/>
    <w:rsid w:val="00D25E55"/>
    <w:pPr>
      <w:pageBreakBefore/>
    </w:pPr>
    <w:rPr>
      <w:rFonts w:ascii="Arial" w:hAnsi="Arial"/>
      <w:b/>
      <w:color w:val="E06C08"/>
      <w:sz w:val="28"/>
    </w:rPr>
  </w:style>
  <w:style w:type="paragraph" w:styleId="Inhopg1">
    <w:name w:val="toc 1"/>
    <w:basedOn w:val="Standaard"/>
    <w:next w:val="Standaard"/>
    <w:uiPriority w:val="39"/>
    <w:rsid w:val="00D37A9B"/>
    <w:pPr>
      <w:tabs>
        <w:tab w:val="left" w:pos="340"/>
        <w:tab w:val="right" w:pos="7484"/>
      </w:tabs>
      <w:spacing w:before="240"/>
      <w:ind w:left="340" w:hanging="340"/>
    </w:pPr>
    <w:rPr>
      <w:b/>
      <w:noProof/>
    </w:rPr>
  </w:style>
  <w:style w:type="paragraph" w:styleId="Inhopg2">
    <w:name w:val="toc 2"/>
    <w:basedOn w:val="Inhopg1"/>
    <w:next w:val="Standaard"/>
    <w:uiPriority w:val="39"/>
    <w:rsid w:val="00F65B39"/>
    <w:pPr>
      <w:tabs>
        <w:tab w:val="clear" w:pos="340"/>
        <w:tab w:val="left" w:pos="907"/>
      </w:tabs>
      <w:spacing w:before="0"/>
      <w:ind w:left="765" w:hanging="425"/>
    </w:pPr>
    <w:rPr>
      <w:b w:val="0"/>
    </w:rPr>
  </w:style>
  <w:style w:type="paragraph" w:styleId="Inhopg3">
    <w:name w:val="toc 3"/>
    <w:basedOn w:val="Inhopg2"/>
    <w:next w:val="Standaard"/>
    <w:uiPriority w:val="39"/>
    <w:rsid w:val="003008D3"/>
    <w:pPr>
      <w:tabs>
        <w:tab w:val="clear" w:pos="907"/>
        <w:tab w:val="left" w:pos="1474"/>
        <w:tab w:val="left" w:pos="1531"/>
      </w:tabs>
      <w:ind w:left="1360" w:hanging="680"/>
    </w:pPr>
    <w:rPr>
      <w:i/>
    </w:rPr>
  </w:style>
  <w:style w:type="paragraph" w:styleId="Inhopg4">
    <w:name w:val="toc 4"/>
    <w:basedOn w:val="Standaard"/>
    <w:next w:val="Standaard"/>
    <w:rsid w:val="00562603"/>
    <w:pPr>
      <w:ind w:left="680"/>
    </w:pPr>
    <w:rPr>
      <w:i/>
      <w:sz w:val="18"/>
    </w:rPr>
  </w:style>
  <w:style w:type="paragraph" w:styleId="Inhopg5">
    <w:name w:val="toc 5"/>
    <w:basedOn w:val="Standaard"/>
    <w:next w:val="Standaard"/>
    <w:rsid w:val="00562603"/>
    <w:pPr>
      <w:ind w:left="760"/>
    </w:pPr>
    <w:rPr>
      <w:i/>
      <w:sz w:val="18"/>
    </w:rPr>
  </w:style>
  <w:style w:type="paragraph" w:styleId="Inhopg6">
    <w:name w:val="toc 6"/>
    <w:basedOn w:val="Standaard"/>
    <w:next w:val="Standaard"/>
    <w:rsid w:val="00562603"/>
    <w:pPr>
      <w:ind w:left="950"/>
    </w:pPr>
    <w:rPr>
      <w:i/>
      <w:sz w:val="18"/>
    </w:rPr>
  </w:style>
  <w:style w:type="paragraph" w:styleId="Inhopg7">
    <w:name w:val="toc 7"/>
    <w:basedOn w:val="Standaard"/>
    <w:next w:val="Standaard"/>
    <w:rsid w:val="00562603"/>
    <w:pPr>
      <w:ind w:left="1140"/>
    </w:pPr>
    <w:rPr>
      <w:i/>
      <w:sz w:val="18"/>
    </w:rPr>
  </w:style>
  <w:style w:type="paragraph" w:styleId="Inhopg8">
    <w:name w:val="toc 8"/>
    <w:basedOn w:val="Standaard"/>
    <w:next w:val="Standaard"/>
    <w:rsid w:val="00562603"/>
    <w:pPr>
      <w:ind w:left="1330"/>
    </w:pPr>
    <w:rPr>
      <w:i/>
      <w:sz w:val="18"/>
    </w:rPr>
  </w:style>
  <w:style w:type="paragraph" w:styleId="Inhopg9">
    <w:name w:val="toc 9"/>
    <w:basedOn w:val="Standaard"/>
    <w:next w:val="Standaard"/>
    <w:rsid w:val="00562603"/>
    <w:pPr>
      <w:ind w:left="1520"/>
    </w:pPr>
    <w:rPr>
      <w:i/>
      <w:sz w:val="18"/>
    </w:rPr>
  </w:style>
  <w:style w:type="paragraph" w:customStyle="1" w:styleId="sysInleiding">
    <w:name w:val="sys Inleiding"/>
    <w:basedOn w:val="styKop1"/>
    <w:next w:val="Standaard"/>
    <w:rsid w:val="00DF1089"/>
  </w:style>
  <w:style w:type="paragraph" w:customStyle="1" w:styleId="Tabeltekst">
    <w:name w:val="Tabeltekst"/>
    <w:basedOn w:val="Standaard"/>
    <w:rsid w:val="00DF1089"/>
    <w:rPr>
      <w:sz w:val="16"/>
    </w:rPr>
  </w:style>
  <w:style w:type="paragraph" w:customStyle="1" w:styleId="Tabelcijfers">
    <w:name w:val="Tabelcijfers"/>
    <w:basedOn w:val="Standaard"/>
    <w:rsid w:val="00DF1089"/>
    <w:pPr>
      <w:jc w:val="right"/>
    </w:pPr>
    <w:rPr>
      <w:rFonts w:ascii="Arial" w:hAnsi="Arial" w:cs="Arial"/>
      <w:sz w:val="16"/>
    </w:rPr>
  </w:style>
  <w:style w:type="paragraph" w:customStyle="1" w:styleId="Tabelkop">
    <w:name w:val="Tabelkop"/>
    <w:basedOn w:val="Standaard"/>
    <w:rsid w:val="00DF1089"/>
    <w:rPr>
      <w:b/>
      <w:sz w:val="24"/>
    </w:rPr>
  </w:style>
  <w:style w:type="paragraph" w:customStyle="1" w:styleId="Tabelkolomkop">
    <w:name w:val="Tabelkolomkop"/>
    <w:basedOn w:val="Standaard"/>
    <w:rsid w:val="00DF1089"/>
    <w:pPr>
      <w:jc w:val="right"/>
    </w:pPr>
    <w:rPr>
      <w:b/>
      <w:sz w:val="16"/>
    </w:rPr>
  </w:style>
  <w:style w:type="paragraph" w:customStyle="1" w:styleId="Tabelonderkop">
    <w:name w:val="Tabelonderkop"/>
    <w:basedOn w:val="Standaard"/>
    <w:rsid w:val="00DF1089"/>
    <w:rPr>
      <w:b/>
      <w:sz w:val="16"/>
    </w:rPr>
  </w:style>
  <w:style w:type="paragraph" w:customStyle="1" w:styleId="Tabeltotaalregel">
    <w:name w:val="Tabeltotaalregel"/>
    <w:basedOn w:val="Standaard"/>
    <w:rsid w:val="00DF1089"/>
    <w:pPr>
      <w:pBdr>
        <w:bottom w:val="single" w:sz="6" w:space="1" w:color="auto"/>
      </w:pBdr>
      <w:jc w:val="right"/>
    </w:pPr>
    <w:rPr>
      <w:rFonts w:ascii="Arial Black" w:hAnsi="Arial Black"/>
      <w:b/>
      <w:sz w:val="16"/>
    </w:rPr>
  </w:style>
  <w:style w:type="paragraph" w:customStyle="1" w:styleId="Tabelvoet">
    <w:name w:val="Tabelvoet"/>
    <w:basedOn w:val="Standaard"/>
    <w:rsid w:val="00DF1089"/>
    <w:pPr>
      <w:ind w:left="567" w:hanging="567"/>
    </w:pPr>
    <w:rPr>
      <w:i/>
      <w:sz w:val="14"/>
    </w:rPr>
  </w:style>
  <w:style w:type="paragraph" w:customStyle="1" w:styleId="Lijstbullet">
    <w:name w:val="Lijst bullet"/>
    <w:basedOn w:val="Standaard0"/>
    <w:rsid w:val="00DF1089"/>
    <w:pPr>
      <w:ind w:left="340" w:hanging="340"/>
    </w:pPr>
  </w:style>
  <w:style w:type="paragraph" w:customStyle="1" w:styleId="Lijstnr">
    <w:name w:val="Lijst nr"/>
    <w:basedOn w:val="Standaard0"/>
    <w:rsid w:val="00DF1089"/>
  </w:style>
  <w:style w:type="paragraph" w:customStyle="1" w:styleId="styOpdrGv">
    <w:name w:val="styOpdrGv"/>
    <w:basedOn w:val="Standaard"/>
    <w:next w:val="Standaard"/>
    <w:rsid w:val="00A14441"/>
    <w:rPr>
      <w:b/>
    </w:rPr>
  </w:style>
  <w:style w:type="paragraph" w:customStyle="1" w:styleId="stySubtitel">
    <w:name w:val="stySubtitel"/>
    <w:basedOn w:val="styTitel"/>
    <w:rsid w:val="00124374"/>
    <w:pPr>
      <w:spacing w:before="240" w:line="260" w:lineRule="atLeast"/>
    </w:pPr>
    <w:rPr>
      <w:rFonts w:cs="Arial"/>
      <w:b w:val="0"/>
      <w:color w:val="E06C08"/>
      <w:sz w:val="24"/>
    </w:rPr>
  </w:style>
  <w:style w:type="paragraph" w:styleId="Koptekst">
    <w:name w:val="header"/>
    <w:basedOn w:val="Standaard"/>
    <w:link w:val="KoptekstChar"/>
    <w:rsid w:val="00DF1089"/>
    <w:pPr>
      <w:tabs>
        <w:tab w:val="center" w:pos="4536"/>
        <w:tab w:val="right" w:pos="9072"/>
      </w:tabs>
    </w:pPr>
  </w:style>
  <w:style w:type="paragraph" w:styleId="Voettekst">
    <w:name w:val="footer"/>
    <w:basedOn w:val="Standaard"/>
    <w:link w:val="VoettekstChar"/>
    <w:uiPriority w:val="99"/>
    <w:rsid w:val="00DF1089"/>
    <w:pPr>
      <w:tabs>
        <w:tab w:val="right" w:pos="-170"/>
      </w:tabs>
      <w:spacing w:line="180" w:lineRule="atLeast"/>
      <w:ind w:right="-567" w:hanging="1559"/>
    </w:pPr>
    <w:rPr>
      <w:i/>
      <w:sz w:val="16"/>
    </w:rPr>
  </w:style>
  <w:style w:type="character" w:styleId="Paginanummer">
    <w:name w:val="page number"/>
    <w:basedOn w:val="Standaardalinea-lettertype"/>
    <w:rsid w:val="00DF1089"/>
    <w:rPr>
      <w:rFonts w:ascii="Times New Roman" w:hAnsi="Times New Roman"/>
      <w:sz w:val="22"/>
    </w:rPr>
  </w:style>
  <w:style w:type="paragraph" w:customStyle="1" w:styleId="styColofon">
    <w:name w:val="styColofon"/>
    <w:basedOn w:val="styKop1"/>
    <w:next w:val="Standaard"/>
    <w:rsid w:val="00DF1089"/>
    <w:pPr>
      <w:ind w:left="567" w:hanging="567"/>
    </w:pPr>
    <w:rPr>
      <w:rFonts w:ascii="Times New Roman" w:hAnsi="Times New Roman"/>
      <w:b w:val="0"/>
      <w:sz w:val="24"/>
    </w:rPr>
  </w:style>
  <w:style w:type="paragraph" w:customStyle="1" w:styleId="styLogo">
    <w:name w:val="styLogo"/>
    <w:basedOn w:val="Standaard"/>
    <w:rsid w:val="00361E8A"/>
    <w:pPr>
      <w:framePr w:w="2608" w:h="1332" w:hSpace="142" w:vSpace="142" w:wrap="around" w:vAnchor="page" w:hAnchor="page" w:xAlign="right" w:yAlign="bottom" w:anchorLock="1"/>
      <w:spacing w:line="240" w:lineRule="auto"/>
    </w:pPr>
    <w:rPr>
      <w:sz w:val="30"/>
      <w:lang w:val="en-GB"/>
    </w:rPr>
  </w:style>
  <w:style w:type="paragraph" w:customStyle="1" w:styleId="sysBeeldmerk">
    <w:name w:val="sys Beeldmerk"/>
    <w:basedOn w:val="Standaard"/>
    <w:rsid w:val="00DF1089"/>
    <w:pPr>
      <w:framePr w:w="1860" w:h="1304" w:hRule="exact" w:hSpace="142" w:wrap="around" w:vAnchor="page" w:hAnchor="text" w:x="6125" w:yAlign="bottom"/>
    </w:pPr>
  </w:style>
  <w:style w:type="paragraph" w:customStyle="1" w:styleId="sysColofonUitgave">
    <w:name w:val="sys Colofon Uitgave"/>
    <w:basedOn w:val="sysColofonOpdrachtgever"/>
    <w:next w:val="Standaard"/>
    <w:rsid w:val="00DF1089"/>
    <w:pPr>
      <w:tabs>
        <w:tab w:val="right" w:pos="2268"/>
      </w:tabs>
      <w:spacing w:before="240"/>
    </w:pPr>
  </w:style>
  <w:style w:type="paragraph" w:customStyle="1" w:styleId="sysColofonOpdrachtgever">
    <w:name w:val="sys Colofon Opdrachtgever"/>
    <w:basedOn w:val="Standaard"/>
    <w:next w:val="Standaard"/>
    <w:rsid w:val="001D3217"/>
    <w:pPr>
      <w:tabs>
        <w:tab w:val="right" w:pos="-170"/>
      </w:tabs>
      <w:ind w:hanging="1559"/>
    </w:pPr>
  </w:style>
  <w:style w:type="character" w:customStyle="1" w:styleId="sysColofonkop">
    <w:name w:val="sys Colofon kop"/>
    <w:basedOn w:val="Standaardalinea-lettertype"/>
    <w:rsid w:val="00DF1089"/>
    <w:rPr>
      <w:rFonts w:ascii="Arial" w:hAnsi="Arial" w:cs="Arial"/>
      <w:sz w:val="16"/>
    </w:rPr>
  </w:style>
  <w:style w:type="paragraph" w:customStyle="1" w:styleId="sysBeeldmerkvv">
    <w:name w:val="sys Beeldmerk  vv"/>
    <w:basedOn w:val="sysBeeldmerk"/>
    <w:rsid w:val="00DF1089"/>
    <w:pPr>
      <w:framePr w:wrap="around"/>
    </w:pPr>
  </w:style>
  <w:style w:type="paragraph" w:customStyle="1" w:styleId="sysClassificatie">
    <w:name w:val="sys Classificatie"/>
    <w:basedOn w:val="styOpdr"/>
    <w:rsid w:val="00DF1089"/>
    <w:pPr>
      <w:framePr w:wrap="around"/>
    </w:pPr>
  </w:style>
  <w:style w:type="paragraph" w:styleId="Voetnoottekst">
    <w:name w:val="footnote text"/>
    <w:basedOn w:val="Standaard"/>
    <w:semiHidden/>
    <w:rsid w:val="00DF1089"/>
    <w:pPr>
      <w:spacing w:line="180" w:lineRule="atLeast"/>
    </w:pPr>
    <w:rPr>
      <w:sz w:val="16"/>
    </w:rPr>
  </w:style>
  <w:style w:type="paragraph" w:customStyle="1" w:styleId="Kopje">
    <w:name w:val="Kopje"/>
    <w:basedOn w:val="Standaard"/>
    <w:next w:val="Standaard"/>
    <w:rsid w:val="00DF1089"/>
    <w:pPr>
      <w:framePr w:w="1247" w:hSpace="142" w:wrap="around" w:vAnchor="text" w:hAnchor="page" w:x="795" w:y="1"/>
    </w:pPr>
    <w:rPr>
      <w:rFonts w:ascii="Arial" w:hAnsi="Arial" w:cs="Arial"/>
      <w:sz w:val="16"/>
    </w:rPr>
  </w:style>
  <w:style w:type="paragraph" w:customStyle="1" w:styleId="styCopyright">
    <w:name w:val="styCopyright"/>
    <w:basedOn w:val="Voettekst"/>
    <w:rsid w:val="00426644"/>
    <w:pPr>
      <w:tabs>
        <w:tab w:val="clear" w:pos="-170"/>
      </w:tabs>
      <w:ind w:right="0" w:firstLine="0"/>
    </w:pPr>
    <w:rPr>
      <w:rFonts w:ascii="Arial" w:hAnsi="Arial" w:cs="Arial"/>
      <w:sz w:val="12"/>
    </w:rPr>
  </w:style>
  <w:style w:type="paragraph" w:customStyle="1" w:styleId="sysBijlagePagina">
    <w:name w:val="sys BijlagePagina"/>
    <w:basedOn w:val="Standaard"/>
    <w:rsid w:val="00DF1089"/>
    <w:pPr>
      <w:framePr w:w="1474" w:hSpace="142" w:vSpace="142" w:wrap="around" w:vAnchor="page" w:hAnchor="page" w:x="9640" w:y="15480"/>
      <w:jc w:val="right"/>
    </w:pPr>
  </w:style>
  <w:style w:type="paragraph" w:customStyle="1" w:styleId="KopjeInDeMarge">
    <w:name w:val="KopjeInDeMarge"/>
    <w:basedOn w:val="Standaard"/>
    <w:next w:val="Standaard"/>
    <w:rsid w:val="00DF1089"/>
    <w:pPr>
      <w:framePr w:w="1247" w:hSpace="142" w:wrap="around" w:vAnchor="text" w:hAnchor="page" w:x="795" w:y="1"/>
    </w:pPr>
    <w:rPr>
      <w:rFonts w:ascii="Arial" w:hAnsi="Arial" w:cs="Arial"/>
      <w:sz w:val="16"/>
    </w:rPr>
  </w:style>
  <w:style w:type="paragraph" w:customStyle="1" w:styleId="sysProjectnummer">
    <w:name w:val="sys Projectnummer"/>
    <w:basedOn w:val="Standaard"/>
    <w:rsid w:val="00DF1089"/>
  </w:style>
  <w:style w:type="paragraph" w:customStyle="1" w:styleId="sysBijlage">
    <w:name w:val="sys Bijlage"/>
    <w:basedOn w:val="styKop1"/>
    <w:next w:val="Standaard"/>
    <w:rsid w:val="00DF1089"/>
    <w:pPr>
      <w:ind w:left="567" w:hanging="567"/>
    </w:pPr>
  </w:style>
  <w:style w:type="paragraph" w:customStyle="1" w:styleId="styHeaderNoNr">
    <w:name w:val="styHeaderNoNr"/>
    <w:basedOn w:val="styKop1"/>
    <w:next w:val="Standaard"/>
    <w:rsid w:val="00D25E55"/>
    <w:pPr>
      <w:spacing w:after="600"/>
    </w:pPr>
    <w:rPr>
      <w:color w:val="E06C08"/>
    </w:rPr>
  </w:style>
  <w:style w:type="paragraph" w:customStyle="1" w:styleId="sysTabelVoetnootTekst">
    <w:name w:val="sys_TabelVoetnootTekst"/>
    <w:basedOn w:val="Standaard"/>
    <w:rsid w:val="00DF1089"/>
    <w:rPr>
      <w:rFonts w:ascii="Tms Rmn" w:hAnsi="Tms Rmn"/>
      <w:sz w:val="3276"/>
    </w:rPr>
  </w:style>
  <w:style w:type="paragraph" w:customStyle="1" w:styleId="sysTabelkop">
    <w:name w:val="sys_Tabelkop"/>
    <w:basedOn w:val="Standaard"/>
    <w:rsid w:val="00DF1089"/>
  </w:style>
  <w:style w:type="paragraph" w:customStyle="1" w:styleId="sysTabelVoetnootRef">
    <w:name w:val="sys_TabelVoetnootRef"/>
    <w:basedOn w:val="Standaard"/>
    <w:rsid w:val="00DF1089"/>
    <w:rPr>
      <w:rFonts w:ascii="Tms Rmn" w:hAnsi="Tms Rmn"/>
      <w:sz w:val="3276"/>
    </w:rPr>
  </w:style>
  <w:style w:type="paragraph" w:customStyle="1" w:styleId="sysTabelVoetnootRef1">
    <w:name w:val="sys_TabelVoetnootRef1"/>
    <w:basedOn w:val="Standaard"/>
    <w:rsid w:val="00DF1089"/>
  </w:style>
  <w:style w:type="paragraph" w:customStyle="1" w:styleId="sysTabelVoetnootTekst1">
    <w:name w:val="sys_TabelVoetnootTekst1"/>
    <w:basedOn w:val="Standaard"/>
    <w:rsid w:val="00DF1089"/>
  </w:style>
  <w:style w:type="paragraph" w:customStyle="1" w:styleId="styCompany">
    <w:name w:val="styCompany"/>
    <w:basedOn w:val="styOpdr"/>
    <w:next w:val="Standaard"/>
    <w:rsid w:val="0043590B"/>
    <w:pPr>
      <w:framePr w:vSpace="142" w:wrap="around"/>
    </w:pPr>
    <w:rPr>
      <w:b/>
    </w:rPr>
  </w:style>
  <w:style w:type="paragraph" w:customStyle="1" w:styleId="styAppendix">
    <w:name w:val="styAppendix"/>
    <w:basedOn w:val="Standaard"/>
    <w:next w:val="Standaard"/>
    <w:rsid w:val="00B9283C"/>
    <w:pPr>
      <w:pageBreakBefore/>
      <w:spacing w:after="520"/>
      <w:ind w:left="567" w:hanging="567"/>
    </w:pPr>
    <w:rPr>
      <w:rFonts w:ascii="Arial" w:hAnsi="Arial"/>
      <w:b/>
      <w:color w:val="E06C08"/>
      <w:sz w:val="28"/>
    </w:rPr>
  </w:style>
  <w:style w:type="paragraph" w:customStyle="1" w:styleId="sysInhoudsopgave">
    <w:name w:val="sys_Inhoudsopgave"/>
    <w:rsid w:val="00DF1089"/>
    <w:pPr>
      <w:spacing w:line="260" w:lineRule="atLeast"/>
    </w:pPr>
    <w:rPr>
      <w:sz w:val="22"/>
      <w:lang w:val="nl"/>
    </w:rPr>
  </w:style>
  <w:style w:type="paragraph" w:customStyle="1" w:styleId="VoettekstBijlage">
    <w:name w:val="Voettekst Bijlage"/>
    <w:basedOn w:val="Voettekst"/>
    <w:rsid w:val="00DF1089"/>
    <w:pPr>
      <w:ind w:firstLine="0"/>
    </w:pPr>
  </w:style>
  <w:style w:type="paragraph" w:customStyle="1" w:styleId="VoettekstPag">
    <w:name w:val="Voettekst Pag"/>
    <w:basedOn w:val="Standaard"/>
    <w:rsid w:val="00DF1089"/>
    <w:pPr>
      <w:framePr w:w="2211" w:h="567" w:hRule="exact" w:hSpace="142" w:vSpace="142" w:wrap="around" w:vAnchor="page" w:hAnchor="page" w:xAlign="right" w:yAlign="bottom"/>
      <w:spacing w:line="180" w:lineRule="atLeast"/>
      <w:ind w:left="57"/>
    </w:pPr>
    <w:rPr>
      <w:rFonts w:ascii="Arial" w:hAnsi="Arial" w:cs="Arial"/>
      <w:sz w:val="16"/>
    </w:rPr>
  </w:style>
  <w:style w:type="paragraph" w:customStyle="1" w:styleId="styKop1">
    <w:name w:val="styKop 1"/>
    <w:basedOn w:val="Standaard"/>
    <w:rsid w:val="00D25E55"/>
    <w:pPr>
      <w:pageBreakBefore/>
      <w:spacing w:after="520"/>
    </w:pPr>
    <w:rPr>
      <w:rFonts w:ascii="Arial" w:hAnsi="Arial"/>
      <w:b/>
      <w:sz w:val="28"/>
    </w:rPr>
  </w:style>
  <w:style w:type="paragraph" w:customStyle="1" w:styleId="styDiv">
    <w:name w:val="styDiv"/>
    <w:basedOn w:val="Standaard"/>
    <w:next w:val="Standaard"/>
    <w:rsid w:val="00DF1089"/>
    <w:pPr>
      <w:framePr w:h="2730" w:hRule="exact" w:wrap="auto" w:vAnchor="page" w:hAnchor="text" w:y="12241"/>
    </w:pPr>
    <w:rPr>
      <w:rFonts w:ascii="Arial" w:hAnsi="Arial" w:cs="Arial"/>
    </w:rPr>
  </w:style>
  <w:style w:type="paragraph" w:customStyle="1" w:styleId="styCopyrightRIB">
    <w:name w:val="styCopyrightRIB"/>
    <w:basedOn w:val="Voettekst"/>
    <w:rsid w:val="00DF1089"/>
    <w:pPr>
      <w:tabs>
        <w:tab w:val="clear" w:pos="-170"/>
      </w:tabs>
      <w:ind w:right="0" w:firstLine="0"/>
    </w:pPr>
    <w:rPr>
      <w:rFonts w:ascii="Arial" w:hAnsi="Arial" w:cs="Arial"/>
      <w:i w:val="0"/>
      <w:sz w:val="12"/>
    </w:rPr>
  </w:style>
  <w:style w:type="paragraph" w:customStyle="1" w:styleId="styAppendixPag">
    <w:name w:val="styAppendixPag"/>
    <w:basedOn w:val="Standaard"/>
    <w:rsid w:val="00DF1089"/>
    <w:pPr>
      <w:framePr w:w="1758" w:h="567" w:hRule="exact" w:hSpace="142" w:vSpace="142" w:wrap="around" w:vAnchor="page" w:hAnchor="page" w:xAlign="right" w:yAlign="bottom"/>
      <w:spacing w:line="180" w:lineRule="atLeast"/>
      <w:ind w:left="57"/>
    </w:pPr>
    <w:rPr>
      <w:rFonts w:ascii="Arial" w:hAnsi="Arial" w:cs="Arial"/>
      <w:sz w:val="16"/>
    </w:rPr>
  </w:style>
  <w:style w:type="paragraph" w:customStyle="1" w:styleId="Voetteksttitelpagina">
    <w:name w:val="Voettekst titelpagina"/>
    <w:basedOn w:val="Voettekst"/>
    <w:rsid w:val="00DF1089"/>
    <w:pPr>
      <w:tabs>
        <w:tab w:val="clear" w:pos="-170"/>
      </w:tabs>
      <w:ind w:right="-28" w:firstLine="0"/>
    </w:pPr>
    <w:rPr>
      <w:rFonts w:ascii="Arial" w:hAnsi="Arial" w:cs="Arial"/>
      <w:i w:val="0"/>
      <w:sz w:val="14"/>
      <w:lang w:val="nl"/>
    </w:rPr>
  </w:style>
  <w:style w:type="paragraph" w:styleId="Aanhef">
    <w:name w:val="Salutation"/>
    <w:basedOn w:val="Standaard"/>
    <w:next w:val="Standaard"/>
    <w:rsid w:val="00DF1089"/>
  </w:style>
  <w:style w:type="paragraph" w:customStyle="1" w:styleId="styAppendixToc">
    <w:name w:val="styAppendixToc"/>
    <w:basedOn w:val="Inhopg1"/>
    <w:rsid w:val="00DF1089"/>
    <w:rPr>
      <w:vanish/>
    </w:rPr>
  </w:style>
  <w:style w:type="paragraph" w:styleId="Adresenvelop">
    <w:name w:val="envelope address"/>
    <w:basedOn w:val="Standaard"/>
    <w:rsid w:val="00DF1089"/>
    <w:pPr>
      <w:framePr w:w="7920" w:h="1980" w:hRule="exact" w:hSpace="141" w:wrap="auto" w:hAnchor="page" w:xAlign="center" w:yAlign="bottom"/>
      <w:ind w:left="2880"/>
    </w:pPr>
    <w:rPr>
      <w:rFonts w:ascii="Arial" w:hAnsi="Arial"/>
      <w:sz w:val="24"/>
    </w:rPr>
  </w:style>
  <w:style w:type="paragraph" w:styleId="Afsluiting">
    <w:name w:val="Closing"/>
    <w:basedOn w:val="Standaard"/>
    <w:rsid w:val="00DF1089"/>
    <w:pPr>
      <w:ind w:left="4252"/>
    </w:pPr>
  </w:style>
  <w:style w:type="paragraph" w:styleId="Afzender">
    <w:name w:val="envelope return"/>
    <w:basedOn w:val="Standaard"/>
    <w:rsid w:val="00DF1089"/>
    <w:rPr>
      <w:rFonts w:ascii="Arial" w:hAnsi="Arial"/>
      <w:sz w:val="20"/>
    </w:rPr>
  </w:style>
  <w:style w:type="paragraph" w:styleId="Berichtkop">
    <w:name w:val="Message Header"/>
    <w:basedOn w:val="Standaard"/>
    <w:rsid w:val="00DF10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Bijschrift">
    <w:name w:val="caption"/>
    <w:basedOn w:val="Standaard"/>
    <w:next w:val="Standaard"/>
    <w:qFormat/>
    <w:rsid w:val="00DF1089"/>
    <w:pPr>
      <w:spacing w:before="120" w:after="120"/>
    </w:pPr>
    <w:rPr>
      <w:b/>
    </w:rPr>
  </w:style>
  <w:style w:type="paragraph" w:styleId="Bloktekst">
    <w:name w:val="Block Text"/>
    <w:basedOn w:val="Standaard"/>
    <w:rsid w:val="00DF1089"/>
    <w:pPr>
      <w:spacing w:after="120"/>
      <w:ind w:left="1440" w:right="1440"/>
    </w:pPr>
  </w:style>
  <w:style w:type="paragraph" w:styleId="Bronvermelding">
    <w:name w:val="table of authorities"/>
    <w:basedOn w:val="Standaard"/>
    <w:next w:val="Standaard"/>
    <w:semiHidden/>
    <w:rsid w:val="00DF1089"/>
    <w:pPr>
      <w:ind w:left="190" w:hanging="190"/>
    </w:pPr>
  </w:style>
  <w:style w:type="paragraph" w:styleId="Datum">
    <w:name w:val="Date"/>
    <w:basedOn w:val="Standaard"/>
    <w:next w:val="Standaard"/>
    <w:rsid w:val="00DF1089"/>
  </w:style>
  <w:style w:type="paragraph" w:styleId="Documentstructuur">
    <w:name w:val="Document Map"/>
    <w:basedOn w:val="Standaard"/>
    <w:semiHidden/>
    <w:rsid w:val="00DF1089"/>
    <w:pPr>
      <w:shd w:val="clear" w:color="auto" w:fill="000080"/>
    </w:pPr>
    <w:rPr>
      <w:rFonts w:ascii="Tahoma" w:hAnsi="Tahoma"/>
    </w:rPr>
  </w:style>
  <w:style w:type="character" w:styleId="Eindnootmarkering">
    <w:name w:val="endnote reference"/>
    <w:basedOn w:val="Standaardalinea-lettertype"/>
    <w:semiHidden/>
    <w:rsid w:val="00DF1089"/>
    <w:rPr>
      <w:rFonts w:ascii="Times New Roman" w:hAnsi="Times New Roman"/>
      <w:sz w:val="22"/>
      <w:vertAlign w:val="superscript"/>
    </w:rPr>
  </w:style>
  <w:style w:type="paragraph" w:styleId="Eindnoottekst">
    <w:name w:val="endnote text"/>
    <w:basedOn w:val="Standaard"/>
    <w:semiHidden/>
    <w:rsid w:val="00DF1089"/>
  </w:style>
  <w:style w:type="character" w:styleId="GevolgdeHyperlink">
    <w:name w:val="FollowedHyperlink"/>
    <w:basedOn w:val="Standaardalinea-lettertype"/>
    <w:rsid w:val="00DF1089"/>
    <w:rPr>
      <w:rFonts w:ascii="Times New Roman" w:hAnsi="Times New Roman"/>
      <w:color w:val="800080"/>
      <w:sz w:val="22"/>
      <w:u w:val="single"/>
    </w:rPr>
  </w:style>
  <w:style w:type="paragraph" w:styleId="Handtekening">
    <w:name w:val="Signature"/>
    <w:basedOn w:val="Standaard"/>
    <w:rsid w:val="00DF1089"/>
    <w:pPr>
      <w:ind w:left="4252"/>
    </w:pPr>
  </w:style>
  <w:style w:type="character" w:styleId="Hyperlink">
    <w:name w:val="Hyperlink"/>
    <w:basedOn w:val="Standaardalinea-lettertype"/>
    <w:rsid w:val="00DF1089"/>
    <w:rPr>
      <w:rFonts w:ascii="Times New Roman" w:hAnsi="Times New Roman"/>
      <w:color w:val="0000FF"/>
      <w:sz w:val="22"/>
      <w:u w:val="single"/>
    </w:rPr>
  </w:style>
  <w:style w:type="paragraph" w:styleId="Index1">
    <w:name w:val="index 1"/>
    <w:basedOn w:val="Standaard"/>
    <w:next w:val="Standaard"/>
    <w:semiHidden/>
    <w:rsid w:val="00DF1089"/>
    <w:pPr>
      <w:ind w:left="190" w:hanging="190"/>
    </w:pPr>
  </w:style>
  <w:style w:type="paragraph" w:styleId="Index2">
    <w:name w:val="index 2"/>
    <w:basedOn w:val="Standaard"/>
    <w:next w:val="Standaard"/>
    <w:semiHidden/>
    <w:rsid w:val="00DF1089"/>
    <w:pPr>
      <w:ind w:left="380" w:hanging="190"/>
    </w:pPr>
  </w:style>
  <w:style w:type="paragraph" w:styleId="Index3">
    <w:name w:val="index 3"/>
    <w:basedOn w:val="Standaard"/>
    <w:next w:val="Standaard"/>
    <w:semiHidden/>
    <w:rsid w:val="00DF1089"/>
    <w:pPr>
      <w:ind w:left="570" w:hanging="190"/>
    </w:pPr>
  </w:style>
  <w:style w:type="paragraph" w:styleId="Index4">
    <w:name w:val="index 4"/>
    <w:basedOn w:val="Standaard"/>
    <w:next w:val="Standaard"/>
    <w:semiHidden/>
    <w:rsid w:val="00DF1089"/>
    <w:pPr>
      <w:ind w:left="760" w:hanging="190"/>
    </w:pPr>
  </w:style>
  <w:style w:type="paragraph" w:styleId="Index5">
    <w:name w:val="index 5"/>
    <w:basedOn w:val="Standaard"/>
    <w:next w:val="Standaard"/>
    <w:semiHidden/>
    <w:rsid w:val="00DF1089"/>
    <w:pPr>
      <w:ind w:left="950" w:hanging="190"/>
    </w:pPr>
  </w:style>
  <w:style w:type="paragraph" w:styleId="Index6">
    <w:name w:val="index 6"/>
    <w:basedOn w:val="Standaard"/>
    <w:next w:val="Standaard"/>
    <w:semiHidden/>
    <w:rsid w:val="00DF1089"/>
    <w:pPr>
      <w:ind w:left="1140" w:hanging="190"/>
    </w:pPr>
  </w:style>
  <w:style w:type="paragraph" w:styleId="Index7">
    <w:name w:val="index 7"/>
    <w:basedOn w:val="Standaard"/>
    <w:next w:val="Standaard"/>
    <w:semiHidden/>
    <w:rsid w:val="00DF1089"/>
    <w:pPr>
      <w:ind w:left="1330" w:hanging="190"/>
    </w:pPr>
  </w:style>
  <w:style w:type="paragraph" w:styleId="Index8">
    <w:name w:val="index 8"/>
    <w:basedOn w:val="Standaard"/>
    <w:next w:val="Standaard"/>
    <w:semiHidden/>
    <w:rsid w:val="00DF1089"/>
    <w:pPr>
      <w:ind w:left="1520" w:hanging="190"/>
    </w:pPr>
  </w:style>
  <w:style w:type="paragraph" w:styleId="Index9">
    <w:name w:val="index 9"/>
    <w:basedOn w:val="Standaard"/>
    <w:next w:val="Standaard"/>
    <w:semiHidden/>
    <w:rsid w:val="00DF1089"/>
    <w:pPr>
      <w:ind w:left="1710" w:hanging="190"/>
    </w:pPr>
  </w:style>
  <w:style w:type="paragraph" w:styleId="Indexkop">
    <w:name w:val="index heading"/>
    <w:basedOn w:val="Standaard"/>
    <w:next w:val="Index1"/>
    <w:semiHidden/>
    <w:rsid w:val="00DF1089"/>
    <w:rPr>
      <w:rFonts w:ascii="Arial" w:hAnsi="Arial"/>
      <w:b/>
    </w:rPr>
  </w:style>
  <w:style w:type="paragraph" w:styleId="Kopbronvermelding">
    <w:name w:val="toa heading"/>
    <w:basedOn w:val="Standaard"/>
    <w:next w:val="Standaard"/>
    <w:semiHidden/>
    <w:rsid w:val="00DF1089"/>
    <w:pPr>
      <w:spacing w:before="120"/>
    </w:pPr>
    <w:rPr>
      <w:rFonts w:ascii="Arial" w:hAnsi="Arial"/>
      <w:b/>
      <w:sz w:val="24"/>
    </w:rPr>
  </w:style>
  <w:style w:type="paragraph" w:styleId="Lijst">
    <w:name w:val="List"/>
    <w:basedOn w:val="Standaard"/>
    <w:rsid w:val="00DF1089"/>
    <w:pPr>
      <w:ind w:left="283" w:hanging="283"/>
    </w:pPr>
  </w:style>
  <w:style w:type="paragraph" w:styleId="Lijst2">
    <w:name w:val="List 2"/>
    <w:basedOn w:val="Standaard"/>
    <w:rsid w:val="00DF1089"/>
    <w:pPr>
      <w:ind w:left="566" w:hanging="283"/>
    </w:pPr>
  </w:style>
  <w:style w:type="paragraph" w:styleId="Lijst3">
    <w:name w:val="List 3"/>
    <w:basedOn w:val="Standaard"/>
    <w:rsid w:val="00DF1089"/>
    <w:pPr>
      <w:ind w:left="849" w:hanging="283"/>
    </w:pPr>
  </w:style>
  <w:style w:type="paragraph" w:styleId="Lijst4">
    <w:name w:val="List 4"/>
    <w:basedOn w:val="Standaard"/>
    <w:rsid w:val="00DF1089"/>
    <w:pPr>
      <w:ind w:left="1132" w:hanging="283"/>
    </w:pPr>
  </w:style>
  <w:style w:type="paragraph" w:styleId="Lijst5">
    <w:name w:val="List 5"/>
    <w:basedOn w:val="Standaard"/>
    <w:rsid w:val="00DF1089"/>
    <w:pPr>
      <w:ind w:left="1415" w:hanging="283"/>
    </w:pPr>
  </w:style>
  <w:style w:type="paragraph" w:styleId="Lijstmetafbeeldingen">
    <w:name w:val="table of figures"/>
    <w:basedOn w:val="Standaard"/>
    <w:next w:val="Standaard"/>
    <w:semiHidden/>
    <w:rsid w:val="00DF1089"/>
    <w:pPr>
      <w:ind w:left="380" w:hanging="380"/>
    </w:pPr>
  </w:style>
  <w:style w:type="paragraph" w:styleId="Lijstopsomteken">
    <w:name w:val="List Bullet"/>
    <w:basedOn w:val="Standaard"/>
    <w:rsid w:val="00DF1089"/>
    <w:pPr>
      <w:numPr>
        <w:numId w:val="2"/>
      </w:numPr>
    </w:pPr>
  </w:style>
  <w:style w:type="paragraph" w:styleId="Lijstopsomteken2">
    <w:name w:val="List Bullet 2"/>
    <w:basedOn w:val="Standaard"/>
    <w:rsid w:val="00DF1089"/>
    <w:pPr>
      <w:numPr>
        <w:numId w:val="3"/>
      </w:numPr>
    </w:pPr>
  </w:style>
  <w:style w:type="paragraph" w:styleId="Lijstopsomteken3">
    <w:name w:val="List Bullet 3"/>
    <w:basedOn w:val="Standaard"/>
    <w:rsid w:val="00DF1089"/>
    <w:pPr>
      <w:numPr>
        <w:numId w:val="4"/>
      </w:numPr>
    </w:pPr>
  </w:style>
  <w:style w:type="paragraph" w:styleId="Lijstopsomteken4">
    <w:name w:val="List Bullet 4"/>
    <w:basedOn w:val="Standaard"/>
    <w:rsid w:val="00DF1089"/>
    <w:pPr>
      <w:numPr>
        <w:numId w:val="5"/>
      </w:numPr>
    </w:pPr>
  </w:style>
  <w:style w:type="paragraph" w:styleId="Lijstopsomteken5">
    <w:name w:val="List Bullet 5"/>
    <w:basedOn w:val="Standaard"/>
    <w:rsid w:val="00DF1089"/>
    <w:pPr>
      <w:numPr>
        <w:numId w:val="6"/>
      </w:numPr>
    </w:pPr>
  </w:style>
  <w:style w:type="paragraph" w:styleId="Lijstnummering">
    <w:name w:val="List Number"/>
    <w:basedOn w:val="Standaard"/>
    <w:rsid w:val="00DF1089"/>
    <w:pPr>
      <w:numPr>
        <w:numId w:val="7"/>
      </w:numPr>
    </w:pPr>
  </w:style>
  <w:style w:type="paragraph" w:styleId="Lijstnummering2">
    <w:name w:val="List Number 2"/>
    <w:basedOn w:val="Standaard"/>
    <w:rsid w:val="00DF1089"/>
    <w:pPr>
      <w:numPr>
        <w:numId w:val="8"/>
      </w:numPr>
    </w:pPr>
  </w:style>
  <w:style w:type="paragraph" w:styleId="Lijstnummering3">
    <w:name w:val="List Number 3"/>
    <w:basedOn w:val="Standaard"/>
    <w:rsid w:val="00DF1089"/>
    <w:pPr>
      <w:numPr>
        <w:numId w:val="9"/>
      </w:numPr>
    </w:pPr>
  </w:style>
  <w:style w:type="paragraph" w:styleId="Lijstnummering4">
    <w:name w:val="List Number 4"/>
    <w:basedOn w:val="Standaard"/>
    <w:rsid w:val="00DF1089"/>
    <w:pPr>
      <w:numPr>
        <w:numId w:val="10"/>
      </w:numPr>
    </w:pPr>
  </w:style>
  <w:style w:type="paragraph" w:styleId="Lijstnummering5">
    <w:name w:val="List Number 5"/>
    <w:basedOn w:val="Standaard"/>
    <w:rsid w:val="00DF1089"/>
    <w:pPr>
      <w:numPr>
        <w:numId w:val="11"/>
      </w:numPr>
    </w:pPr>
  </w:style>
  <w:style w:type="paragraph" w:styleId="Lijstvoortzetting">
    <w:name w:val="List Continue"/>
    <w:basedOn w:val="Standaard"/>
    <w:rsid w:val="00DF1089"/>
    <w:pPr>
      <w:spacing w:after="120"/>
      <w:ind w:left="283"/>
    </w:pPr>
  </w:style>
  <w:style w:type="paragraph" w:styleId="Lijstvoortzetting2">
    <w:name w:val="List Continue 2"/>
    <w:basedOn w:val="Standaard"/>
    <w:rsid w:val="00DF1089"/>
    <w:pPr>
      <w:spacing w:after="120"/>
      <w:ind w:left="566"/>
    </w:pPr>
  </w:style>
  <w:style w:type="paragraph" w:styleId="Lijstvoortzetting3">
    <w:name w:val="List Continue 3"/>
    <w:basedOn w:val="Standaard"/>
    <w:rsid w:val="00DF1089"/>
    <w:pPr>
      <w:spacing w:after="120"/>
      <w:ind w:left="849"/>
    </w:pPr>
  </w:style>
  <w:style w:type="paragraph" w:styleId="Lijstvoortzetting4">
    <w:name w:val="List Continue 4"/>
    <w:basedOn w:val="Standaard"/>
    <w:rsid w:val="00DF1089"/>
    <w:pPr>
      <w:spacing w:after="120"/>
      <w:ind w:left="1132"/>
    </w:pPr>
  </w:style>
  <w:style w:type="paragraph" w:styleId="Lijstvoortzetting5">
    <w:name w:val="List Continue 5"/>
    <w:basedOn w:val="Standaard"/>
    <w:rsid w:val="00DF1089"/>
    <w:pPr>
      <w:spacing w:after="120"/>
      <w:ind w:left="1415"/>
    </w:pPr>
  </w:style>
  <w:style w:type="character" w:styleId="Nadruk">
    <w:name w:val="Emphasis"/>
    <w:basedOn w:val="Standaardalinea-lettertype"/>
    <w:qFormat/>
    <w:rsid w:val="00DF1089"/>
    <w:rPr>
      <w:rFonts w:ascii="Times New Roman" w:hAnsi="Times New Roman"/>
      <w:i/>
      <w:sz w:val="22"/>
    </w:rPr>
  </w:style>
  <w:style w:type="paragraph" w:styleId="Notitiekop">
    <w:name w:val="Note Heading"/>
    <w:basedOn w:val="Standaard"/>
    <w:next w:val="Standaard"/>
    <w:rsid w:val="00DF1089"/>
  </w:style>
  <w:style w:type="paragraph" w:styleId="Tekstzonderopmaak">
    <w:name w:val="Plain Text"/>
    <w:basedOn w:val="Standaard"/>
    <w:rsid w:val="00DF1089"/>
    <w:rPr>
      <w:rFonts w:ascii="Courier New" w:hAnsi="Courier New"/>
      <w:sz w:val="20"/>
    </w:rPr>
  </w:style>
  <w:style w:type="paragraph" w:styleId="Plattetekst">
    <w:name w:val="Body Text"/>
    <w:basedOn w:val="Standaard"/>
    <w:rsid w:val="00DF1089"/>
    <w:pPr>
      <w:spacing w:after="120"/>
    </w:pPr>
  </w:style>
  <w:style w:type="paragraph" w:styleId="Plattetekst2">
    <w:name w:val="Body Text 2"/>
    <w:basedOn w:val="Standaard"/>
    <w:rsid w:val="00DF1089"/>
    <w:pPr>
      <w:spacing w:after="120" w:line="480" w:lineRule="auto"/>
    </w:pPr>
  </w:style>
  <w:style w:type="paragraph" w:styleId="Plattetekst3">
    <w:name w:val="Body Text 3"/>
    <w:basedOn w:val="Standaard"/>
    <w:rsid w:val="00DF1089"/>
    <w:pPr>
      <w:spacing w:after="120"/>
    </w:pPr>
    <w:rPr>
      <w:sz w:val="16"/>
    </w:rPr>
  </w:style>
  <w:style w:type="paragraph" w:styleId="Platteteksteersteinspringing">
    <w:name w:val="Body Text First Indent"/>
    <w:basedOn w:val="Plattetekst"/>
    <w:rsid w:val="00DF1089"/>
    <w:pPr>
      <w:ind w:firstLine="210"/>
    </w:pPr>
  </w:style>
  <w:style w:type="paragraph" w:styleId="Plattetekstinspringen">
    <w:name w:val="Body Text Indent"/>
    <w:basedOn w:val="Standaard"/>
    <w:rsid w:val="00DF1089"/>
    <w:pPr>
      <w:spacing w:after="120"/>
      <w:ind w:left="283"/>
    </w:pPr>
  </w:style>
  <w:style w:type="paragraph" w:styleId="Platteteksteersteinspringing2">
    <w:name w:val="Body Text First Indent 2"/>
    <w:basedOn w:val="Plattetekstinspringen"/>
    <w:rsid w:val="00DF1089"/>
    <w:pPr>
      <w:ind w:firstLine="210"/>
    </w:pPr>
  </w:style>
  <w:style w:type="paragraph" w:styleId="Plattetekstinspringen2">
    <w:name w:val="Body Text Indent 2"/>
    <w:basedOn w:val="Standaard"/>
    <w:rsid w:val="00DF1089"/>
    <w:pPr>
      <w:spacing w:after="120" w:line="480" w:lineRule="auto"/>
      <w:ind w:left="283"/>
    </w:pPr>
  </w:style>
  <w:style w:type="paragraph" w:styleId="Plattetekstinspringen3">
    <w:name w:val="Body Text Indent 3"/>
    <w:basedOn w:val="Standaard"/>
    <w:rsid w:val="00DF1089"/>
    <w:pPr>
      <w:spacing w:after="120"/>
      <w:ind w:left="283"/>
    </w:pPr>
    <w:rPr>
      <w:sz w:val="16"/>
    </w:rPr>
  </w:style>
  <w:style w:type="character" w:styleId="Regelnummer">
    <w:name w:val="line number"/>
    <w:basedOn w:val="Standaardalinea-lettertype"/>
    <w:rsid w:val="00DF1089"/>
    <w:rPr>
      <w:rFonts w:ascii="Times New Roman" w:hAnsi="Times New Roman"/>
      <w:sz w:val="22"/>
    </w:rPr>
  </w:style>
  <w:style w:type="paragraph" w:styleId="Subtitel">
    <w:name w:val="Subtitle"/>
    <w:aliases w:val="Ondertitel"/>
    <w:basedOn w:val="Standaard"/>
    <w:qFormat/>
    <w:rsid w:val="00DF1089"/>
    <w:pPr>
      <w:spacing w:after="60"/>
      <w:jc w:val="center"/>
      <w:outlineLvl w:val="1"/>
    </w:pPr>
    <w:rPr>
      <w:rFonts w:ascii="Arial" w:hAnsi="Arial"/>
      <w:sz w:val="24"/>
    </w:rPr>
  </w:style>
  <w:style w:type="paragraph" w:styleId="Tekstopmerking">
    <w:name w:val="annotation text"/>
    <w:basedOn w:val="Standaard"/>
    <w:semiHidden/>
    <w:rsid w:val="00DF1089"/>
    <w:rPr>
      <w:sz w:val="20"/>
    </w:rPr>
  </w:style>
  <w:style w:type="paragraph" w:styleId="Titel">
    <w:name w:val="Title"/>
    <w:basedOn w:val="Standaard"/>
    <w:qFormat/>
    <w:rsid w:val="00DF1089"/>
    <w:pPr>
      <w:spacing w:before="240" w:after="60"/>
      <w:jc w:val="center"/>
      <w:outlineLvl w:val="0"/>
    </w:pPr>
    <w:rPr>
      <w:rFonts w:ascii="Arial" w:hAnsi="Arial"/>
      <w:b/>
      <w:kern w:val="28"/>
      <w:sz w:val="32"/>
    </w:rPr>
  </w:style>
  <w:style w:type="character" w:styleId="Verwijzingopmerking">
    <w:name w:val="annotation reference"/>
    <w:basedOn w:val="Standaardalinea-lettertype"/>
    <w:semiHidden/>
    <w:rsid w:val="00DF1089"/>
    <w:rPr>
      <w:sz w:val="16"/>
    </w:rPr>
  </w:style>
  <w:style w:type="character" w:styleId="Voetnootmarkering">
    <w:name w:val="footnote reference"/>
    <w:basedOn w:val="Standaardalinea-lettertype"/>
    <w:semiHidden/>
    <w:rsid w:val="00DF1089"/>
    <w:rPr>
      <w:vertAlign w:val="superscript"/>
    </w:rPr>
  </w:style>
  <w:style w:type="character" w:styleId="Zwaar">
    <w:name w:val="Strong"/>
    <w:basedOn w:val="Standaardalinea-lettertype"/>
    <w:uiPriority w:val="22"/>
    <w:qFormat/>
    <w:rsid w:val="00DF1089"/>
    <w:rPr>
      <w:b/>
    </w:rPr>
  </w:style>
  <w:style w:type="numbering" w:styleId="111111">
    <w:name w:val="Outline List 2"/>
    <w:basedOn w:val="Geenlijst"/>
    <w:rsid w:val="00C9393B"/>
    <w:pPr>
      <w:numPr>
        <w:numId w:val="12"/>
      </w:numPr>
    </w:pPr>
  </w:style>
  <w:style w:type="numbering" w:styleId="1ai">
    <w:name w:val="Outline List 1"/>
    <w:basedOn w:val="Geenlijst"/>
    <w:rsid w:val="00C9393B"/>
    <w:pPr>
      <w:numPr>
        <w:numId w:val="13"/>
      </w:numPr>
    </w:pPr>
  </w:style>
  <w:style w:type="table" w:styleId="3D-effectenvoortabel1">
    <w:name w:val="Table 3D effects 1"/>
    <w:basedOn w:val="Standaardtabel"/>
    <w:rsid w:val="00C9393B"/>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C9393B"/>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C9393B"/>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Artikelsectie">
    <w:name w:val="Outline List 3"/>
    <w:basedOn w:val="Geenlijst"/>
    <w:rsid w:val="00C9393B"/>
    <w:pPr>
      <w:numPr>
        <w:numId w:val="14"/>
      </w:numPr>
    </w:pPr>
  </w:style>
  <w:style w:type="paragraph" w:styleId="Ballontekst">
    <w:name w:val="Balloon Text"/>
    <w:basedOn w:val="Standaard"/>
    <w:semiHidden/>
    <w:rsid w:val="00C9393B"/>
    <w:rPr>
      <w:rFonts w:ascii="Tahoma" w:hAnsi="Tahoma" w:cs="Tahoma"/>
      <w:sz w:val="16"/>
      <w:szCs w:val="16"/>
    </w:rPr>
  </w:style>
  <w:style w:type="table" w:styleId="Eenvoudigetabel1">
    <w:name w:val="Table Simple 1"/>
    <w:basedOn w:val="Standaardtabel"/>
    <w:rsid w:val="00C9393B"/>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C9393B"/>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C9393B"/>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C9393B"/>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rsid w:val="00C9393B"/>
  </w:style>
  <w:style w:type="paragraph" w:styleId="HTML-voorafopgemaakt">
    <w:name w:val="HTML Preformatted"/>
    <w:basedOn w:val="Standaard"/>
    <w:rsid w:val="00C9393B"/>
    <w:rPr>
      <w:rFonts w:ascii="Courier New" w:hAnsi="Courier New" w:cs="Courier New"/>
      <w:sz w:val="20"/>
    </w:rPr>
  </w:style>
  <w:style w:type="character" w:styleId="HTMLCode">
    <w:name w:val="HTML Code"/>
    <w:basedOn w:val="Standaardalinea-lettertype"/>
    <w:rsid w:val="00C9393B"/>
    <w:rPr>
      <w:rFonts w:ascii="Courier New" w:hAnsi="Courier New" w:cs="Courier New"/>
      <w:sz w:val="20"/>
      <w:szCs w:val="20"/>
    </w:rPr>
  </w:style>
  <w:style w:type="character" w:styleId="HTMLDefinition">
    <w:name w:val="HTML Definition"/>
    <w:basedOn w:val="Standaardalinea-lettertype"/>
    <w:rsid w:val="00C9393B"/>
    <w:rPr>
      <w:rFonts w:ascii="Times New Roman" w:hAnsi="Times New Roman"/>
      <w:i/>
      <w:iCs/>
      <w:sz w:val="22"/>
    </w:rPr>
  </w:style>
  <w:style w:type="character" w:styleId="HTMLVariable">
    <w:name w:val="HTML Variable"/>
    <w:basedOn w:val="Standaardalinea-lettertype"/>
    <w:rsid w:val="00C9393B"/>
    <w:rPr>
      <w:rFonts w:ascii="Times New Roman" w:hAnsi="Times New Roman"/>
      <w:i/>
      <w:iCs/>
      <w:sz w:val="22"/>
    </w:rPr>
  </w:style>
  <w:style w:type="character" w:styleId="HTML-acroniem">
    <w:name w:val="HTML Acronym"/>
    <w:basedOn w:val="Standaardalinea-lettertype"/>
    <w:rsid w:val="00C9393B"/>
    <w:rPr>
      <w:rFonts w:ascii="Times New Roman" w:hAnsi="Times New Roman"/>
      <w:sz w:val="22"/>
    </w:rPr>
  </w:style>
  <w:style w:type="paragraph" w:styleId="HTML-adres">
    <w:name w:val="HTML Address"/>
    <w:basedOn w:val="Standaard"/>
    <w:rsid w:val="00C9393B"/>
    <w:rPr>
      <w:i/>
      <w:iCs/>
    </w:rPr>
  </w:style>
  <w:style w:type="character" w:styleId="HTML-citaat">
    <w:name w:val="HTML Cite"/>
    <w:basedOn w:val="Standaardalinea-lettertype"/>
    <w:rsid w:val="00C9393B"/>
    <w:rPr>
      <w:rFonts w:ascii="Times New Roman" w:hAnsi="Times New Roman"/>
      <w:i/>
      <w:iCs/>
      <w:sz w:val="22"/>
    </w:rPr>
  </w:style>
  <w:style w:type="character" w:styleId="HTML-schrijfmachine">
    <w:name w:val="HTML Typewriter"/>
    <w:basedOn w:val="Standaardalinea-lettertype"/>
    <w:rsid w:val="00C9393B"/>
    <w:rPr>
      <w:rFonts w:ascii="Courier New" w:hAnsi="Courier New" w:cs="Courier New"/>
      <w:sz w:val="20"/>
      <w:szCs w:val="20"/>
    </w:rPr>
  </w:style>
  <w:style w:type="character" w:styleId="HTML-toetsenbord">
    <w:name w:val="HTML Keyboard"/>
    <w:basedOn w:val="Standaardalinea-lettertype"/>
    <w:rsid w:val="00C9393B"/>
    <w:rPr>
      <w:rFonts w:ascii="Courier New" w:hAnsi="Courier New" w:cs="Courier New"/>
      <w:sz w:val="20"/>
      <w:szCs w:val="20"/>
    </w:rPr>
  </w:style>
  <w:style w:type="character" w:styleId="HTML-voorbeeld">
    <w:name w:val="HTML Sample"/>
    <w:basedOn w:val="Standaardalinea-lettertype"/>
    <w:rsid w:val="00C9393B"/>
    <w:rPr>
      <w:rFonts w:ascii="Courier New" w:hAnsi="Courier New" w:cs="Courier New"/>
    </w:rPr>
  </w:style>
  <w:style w:type="table" w:styleId="Klassieketabel1">
    <w:name w:val="Table Classic 1"/>
    <w:basedOn w:val="Standaardtabel"/>
    <w:rsid w:val="00C9393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C9393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C9393B"/>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C9393B"/>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C9393B"/>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C9393B"/>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C9393B"/>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rsid w:val="00C9393B"/>
    <w:rPr>
      <w:sz w:val="24"/>
      <w:szCs w:val="24"/>
    </w:rPr>
  </w:style>
  <w:style w:type="paragraph" w:styleId="Onderwerpvanopmerking">
    <w:name w:val="annotation subject"/>
    <w:basedOn w:val="Tekstopmerking"/>
    <w:next w:val="Tekstopmerking"/>
    <w:semiHidden/>
    <w:rsid w:val="00C9393B"/>
    <w:rPr>
      <w:b/>
      <w:bCs/>
      <w:sz w:val="22"/>
    </w:rPr>
  </w:style>
  <w:style w:type="table" w:styleId="Professioneletabel">
    <w:name w:val="Table Professional"/>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C9393B"/>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C9393B"/>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C9393B"/>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C9393B"/>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C9393B"/>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C9393B"/>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C9393B"/>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C9393B"/>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C9393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C9393B"/>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C9393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C9393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1">
    <w:name w:val="Table Grid 1"/>
    <w:basedOn w:val="Standaardtabel"/>
    <w:rsid w:val="00C9393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C9393B"/>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C9393B"/>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C9393B"/>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C9393B"/>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C9393B"/>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C9393B"/>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C9393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Verfijndetabel1">
    <w:name w:val="Table Subtle 1"/>
    <w:basedOn w:val="Standaardtabel"/>
    <w:rsid w:val="00C9393B"/>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C9393B"/>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rsid w:val="00C9393B"/>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C9393B"/>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C9393B"/>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Copyright2">
    <w:name w:val="styCopyright2"/>
    <w:basedOn w:val="Voettekst"/>
    <w:rsid w:val="00426644"/>
    <w:pPr>
      <w:tabs>
        <w:tab w:val="clear" w:pos="-170"/>
      </w:tabs>
      <w:ind w:right="0" w:firstLine="0"/>
    </w:pPr>
    <w:rPr>
      <w:rFonts w:ascii="Arial" w:hAnsi="Arial" w:cs="Arial"/>
      <w:i w:val="0"/>
      <w:sz w:val="14"/>
      <w:lang w:val="en-GB"/>
    </w:rPr>
  </w:style>
  <w:style w:type="paragraph" w:customStyle="1" w:styleId="sysKenmerkblad">
    <w:name w:val="sys Kenmerkblad"/>
    <w:basedOn w:val="Standaard"/>
    <w:rsid w:val="000D2D6F"/>
    <w:pPr>
      <w:framePr w:w="5670" w:h="1191" w:hSpace="142" w:vSpace="142" w:wrap="notBeside" w:vAnchor="page" w:hAnchor="page" w:yAlign="bottom"/>
      <w:tabs>
        <w:tab w:val="right" w:pos="2126"/>
      </w:tabs>
    </w:pPr>
  </w:style>
  <w:style w:type="paragraph" w:customStyle="1" w:styleId="OpmaakprofielstyKop113ptRegelafstandMinimaal30pt">
    <w:name w:val="Opmaakprofiel styKop 1 + 13 pt Regelafstand:  Minimaal 30 pt"/>
    <w:basedOn w:val="styKop1"/>
    <w:rsid w:val="00D25E55"/>
    <w:pPr>
      <w:spacing w:line="600" w:lineRule="atLeast"/>
    </w:pPr>
    <w:rPr>
      <w:bCs/>
      <w:color w:val="E06C08"/>
    </w:rPr>
  </w:style>
  <w:style w:type="character" w:customStyle="1" w:styleId="sysMacroblokje">
    <w:name w:val="sys Macroblokje"/>
    <w:basedOn w:val="Standaardalinea-lettertype"/>
    <w:rsid w:val="00531DED"/>
    <w:rPr>
      <w:i/>
      <w:color w:val="000080"/>
    </w:rPr>
  </w:style>
  <w:style w:type="paragraph" w:customStyle="1" w:styleId="StandaardUitvullen">
    <w:name w:val="Standaard + Uitvullen"/>
    <w:aliases w:val="Links:  2,14 cm"/>
    <w:basedOn w:val="Standaard"/>
    <w:rsid w:val="00DB1B82"/>
    <w:pPr>
      <w:widowControl w:val="0"/>
      <w:overflowPunct w:val="0"/>
      <w:autoSpaceDE w:val="0"/>
      <w:autoSpaceDN w:val="0"/>
      <w:adjustRightInd w:val="0"/>
      <w:spacing w:line="240" w:lineRule="exact"/>
      <w:ind w:left="1211"/>
      <w:jc w:val="both"/>
      <w:textAlignment w:val="baseline"/>
    </w:pPr>
    <w:rPr>
      <w:rFonts w:ascii="Arial" w:hAnsi="Arial"/>
      <w:sz w:val="17"/>
      <w:szCs w:val="17"/>
    </w:rPr>
  </w:style>
  <w:style w:type="character" w:customStyle="1" w:styleId="KoptekstChar">
    <w:name w:val="Koptekst Char"/>
    <w:link w:val="Koptekst"/>
    <w:rsid w:val="00DB1B82"/>
    <w:rPr>
      <w:sz w:val="22"/>
    </w:rPr>
  </w:style>
  <w:style w:type="paragraph" w:styleId="Lijstalinea">
    <w:name w:val="List Paragraph"/>
    <w:basedOn w:val="Standaard"/>
    <w:uiPriority w:val="34"/>
    <w:qFormat/>
    <w:rsid w:val="00DB1B82"/>
    <w:pPr>
      <w:ind w:left="720"/>
      <w:contextualSpacing/>
    </w:pPr>
    <w:rPr>
      <w:rFonts w:ascii="Verdana" w:hAnsi="Verdana"/>
      <w:sz w:val="18"/>
    </w:rPr>
  </w:style>
  <w:style w:type="paragraph" w:styleId="Revisie">
    <w:name w:val="Revision"/>
    <w:hidden/>
    <w:uiPriority w:val="99"/>
    <w:semiHidden/>
    <w:rsid w:val="00DB1B82"/>
    <w:rPr>
      <w:rFonts w:ascii="Verdana" w:hAnsi="Verdana"/>
      <w:sz w:val="18"/>
    </w:rPr>
  </w:style>
  <w:style w:type="character" w:customStyle="1" w:styleId="apple-style-span">
    <w:name w:val="apple-style-span"/>
    <w:basedOn w:val="Standaardalinea-lettertype"/>
    <w:rsid w:val="00DB1B82"/>
  </w:style>
  <w:style w:type="paragraph" w:customStyle="1" w:styleId="Ballontekst1">
    <w:name w:val="Ballontekst1"/>
    <w:basedOn w:val="Standaard"/>
    <w:semiHidden/>
    <w:rsid w:val="00DB1B82"/>
    <w:pPr>
      <w:spacing w:line="240" w:lineRule="auto"/>
    </w:pPr>
    <w:rPr>
      <w:rFonts w:ascii="Tahoma" w:hAnsi="Tahoma" w:cs="Tahoma"/>
      <w:sz w:val="16"/>
      <w:szCs w:val="16"/>
    </w:rPr>
  </w:style>
  <w:style w:type="character" w:customStyle="1" w:styleId="VoettekstChar">
    <w:name w:val="Voettekst Char"/>
    <w:basedOn w:val="Standaardalinea-lettertype"/>
    <w:link w:val="Voettekst"/>
    <w:uiPriority w:val="99"/>
    <w:rsid w:val="00DB1B82"/>
    <w:rPr>
      <w:i/>
      <w:sz w:val="16"/>
    </w:rPr>
  </w:style>
  <w:style w:type="character" w:customStyle="1" w:styleId="Kop2Char">
    <w:name w:val="Kop 2 Char"/>
    <w:aliases w:val="Paragraaf Char"/>
    <w:basedOn w:val="Standaardalinea-lettertype"/>
    <w:link w:val="Kop2"/>
    <w:rsid w:val="00DB1B82"/>
    <w:rPr>
      <w:rFonts w:ascii="Arial" w:hAnsi="Arial"/>
      <w:color w:val="0000FF"/>
      <w:sz w:val="16"/>
    </w:rPr>
  </w:style>
  <w:style w:type="paragraph" w:customStyle="1" w:styleId="Default">
    <w:name w:val="Default"/>
    <w:rsid w:val="00DB1B8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78468052">
      <w:bodyDiv w:val="1"/>
      <w:marLeft w:val="0"/>
      <w:marRight w:val="0"/>
      <w:marTop w:val="0"/>
      <w:marBottom w:val="0"/>
      <w:divBdr>
        <w:top w:val="none" w:sz="0" w:space="0" w:color="auto"/>
        <w:left w:val="none" w:sz="0" w:space="0" w:color="auto"/>
        <w:bottom w:val="none" w:sz="0" w:space="0" w:color="auto"/>
        <w:right w:val="none" w:sz="0" w:space="0" w:color="auto"/>
      </w:divBdr>
    </w:div>
    <w:div w:id="342057315">
      <w:bodyDiv w:val="1"/>
      <w:marLeft w:val="0"/>
      <w:marRight w:val="0"/>
      <w:marTop w:val="0"/>
      <w:marBottom w:val="0"/>
      <w:divBdr>
        <w:top w:val="none" w:sz="0" w:space="0" w:color="auto"/>
        <w:left w:val="none" w:sz="0" w:space="0" w:color="auto"/>
        <w:bottom w:val="none" w:sz="0" w:space="0" w:color="auto"/>
        <w:right w:val="none" w:sz="0" w:space="0" w:color="auto"/>
      </w:divBdr>
    </w:div>
    <w:div w:id="417216944">
      <w:bodyDiv w:val="1"/>
      <w:marLeft w:val="0"/>
      <w:marRight w:val="0"/>
      <w:marTop w:val="0"/>
      <w:marBottom w:val="0"/>
      <w:divBdr>
        <w:top w:val="none" w:sz="0" w:space="0" w:color="auto"/>
        <w:left w:val="none" w:sz="0" w:space="0" w:color="auto"/>
        <w:bottom w:val="none" w:sz="0" w:space="0" w:color="auto"/>
        <w:right w:val="none" w:sz="0" w:space="0" w:color="auto"/>
      </w:divBdr>
    </w:div>
    <w:div w:id="80925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ovares%20huisstijl\sjabloon\Rapport\Rapport%20A4%20Nederlands.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6F6E-EB4A-4B80-AF3D-C469FB80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A4 Nederlands</Template>
  <TotalTime>2</TotalTime>
  <Pages>1</Pages>
  <Words>161</Words>
  <Characters>1017</Characters>
  <Application>Microsoft Office Word</Application>
  <DocSecurity>0</DocSecurity>
  <Lines>39</Lines>
  <Paragraphs>19</Paragraphs>
  <ScaleCrop>false</ScaleCrop>
  <HeadingPairs>
    <vt:vector size="2" baseType="variant">
      <vt:variant>
        <vt:lpstr>Titel</vt:lpstr>
      </vt:variant>
      <vt:variant>
        <vt:i4>1</vt:i4>
      </vt:variant>
    </vt:vector>
  </HeadingPairs>
  <TitlesOfParts>
    <vt:vector size="1" baseType="lpstr">
      <vt:lpstr>Rapport Nederlands</vt:lpstr>
    </vt:vector>
  </TitlesOfParts>
  <Company>Movares Nederland B.V.</Company>
  <LinksUpToDate>false</LinksUpToDate>
  <CharactersWithSpaces>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Nederlands</dc:title>
  <dc:creator>Vissers</dc:creator>
  <cp:lastModifiedBy>Vissers</cp:lastModifiedBy>
  <cp:revision>3</cp:revision>
  <cp:lastPrinted>2013-08-06T11:04:00Z</cp:lastPrinted>
  <dcterms:created xsi:type="dcterms:W3CDTF">2013-08-06T11:08:00Z</dcterms:created>
  <dcterms:modified xsi:type="dcterms:W3CDTF">2013-08-06T11:16:00Z</dcterms:modified>
  <cp:category>Movares 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Cust">
    <vt:lpwstr>Dhr. ing. W.W. de Jong</vt:lpwstr>
  </property>
  <property fmtid="{D5CDD505-2E9C-101B-9397-08002B2CF9AE}" pid="3" name="cdpCompany">
    <vt:lpwstr>Movares Nederland B.V.</vt:lpwstr>
  </property>
  <property fmtid="{D5CDD505-2E9C-101B-9397-08002B2CF9AE}" pid="4" name="cdpCprNbr">
    <vt:lpwstr/>
  </property>
  <property fmtid="{D5CDD505-2E9C-101B-9397-08002B2CF9AE}" pid="5" name="cdpUsrPhone">
    <vt:lpwstr>0653499391</vt:lpwstr>
  </property>
  <property fmtid="{D5CDD505-2E9C-101B-9397-08002B2CF9AE}" pid="6" name="cdpUsrFax">
    <vt:lpwstr/>
  </property>
  <property fmtid="{D5CDD505-2E9C-101B-9397-08002B2CF9AE}" pid="7" name="cdpUsrZip">
    <vt:lpwstr>5600 AB</vt:lpwstr>
  </property>
  <property fmtid="{D5CDD505-2E9C-101B-9397-08002B2CF9AE}" pid="8" name="cdpUsrLoc">
    <vt:lpwstr>Regio Zuidoost</vt:lpwstr>
  </property>
  <property fmtid="{D5CDD505-2E9C-101B-9397-08002B2CF9AE}" pid="9" name="cdpUsrAddr">
    <vt:lpwstr>Postbus 93</vt:lpwstr>
  </property>
  <property fmtid="{D5CDD505-2E9C-101B-9397-08002B2CF9AE}" pid="10" name="cdpUsrCity">
    <vt:lpwstr>Eindhoven</vt:lpwstr>
  </property>
  <property fmtid="{D5CDD505-2E9C-101B-9397-08002B2CF9AE}" pid="11" name="cdpYearCopyRight">
    <vt:lpwstr>2013</vt:lpwstr>
  </property>
  <property fmtid="{D5CDD505-2E9C-101B-9397-08002B2CF9AE}" pid="12" name="cdpStartChapter">
    <vt:lpwstr>Waar</vt:lpwstr>
  </property>
  <property fmtid="{D5CDD505-2E9C-101B-9397-08002B2CF9AE}" pid="13" name="cdpCopyRight">
    <vt:lpwstr>Waar</vt:lpwstr>
  </property>
  <property fmtid="{D5CDD505-2E9C-101B-9397-08002B2CF9AE}" pid="14" name="cdpDept">
    <vt:lpwstr/>
  </property>
  <property fmtid="{D5CDD505-2E9C-101B-9397-08002B2CF9AE}" pid="15" name="cdpDiv">
    <vt:lpwstr/>
  </property>
  <property fmtid="{D5CDD505-2E9C-101B-9397-08002B2CF9AE}" pid="16" name="cdpUsrEmail">
    <vt:lpwstr>arno.vissers@movares.nl</vt:lpwstr>
  </property>
  <property fmtid="{D5CDD505-2E9C-101B-9397-08002B2CF9AE}" pid="17" name="cdpUsrFunct">
    <vt:lpwstr>Adviseur</vt:lpwstr>
  </property>
  <property fmtid="{D5CDD505-2E9C-101B-9397-08002B2CF9AE}" pid="18" name="cdpUsrCountry">
    <vt:lpwstr>Nederland</vt:lpwstr>
  </property>
  <property fmtid="{D5CDD505-2E9C-101B-9397-08002B2CF9AE}" pid="19" name="cdpUsrPhoneInt">
    <vt:lpwstr>+31 - 6 5349 9391</vt:lpwstr>
  </property>
  <property fmtid="{D5CDD505-2E9C-101B-9397-08002B2CF9AE}" pid="20" name="cdpUsrFaxInt">
    <vt:lpwstr/>
  </property>
  <property fmtid="{D5CDD505-2E9C-101B-9397-08002B2CF9AE}" pid="21" name="cdpUsrysnoDept">
    <vt:lpwstr>Onwaar</vt:lpwstr>
  </property>
  <property fmtid="{D5CDD505-2E9C-101B-9397-08002B2CF9AE}" pid="22" name="cdpUsrysnoDiv">
    <vt:lpwstr>Onwaar</vt:lpwstr>
  </property>
  <property fmtid="{D5CDD505-2E9C-101B-9397-08002B2CF9AE}" pid="23" name="cdpCopyRightAte">
    <vt:lpwstr>ateCopyRightMovares</vt:lpwstr>
  </property>
  <property fmtid="{D5CDD505-2E9C-101B-9397-08002B2CF9AE}" pid="24" name="cdpHasAttach">
    <vt:lpwstr>0</vt:lpwstr>
  </property>
  <property fmtid="{D5CDD505-2E9C-101B-9397-08002B2CF9AE}" pid="25" name="Versie">
    <vt:lpwstr>9.4.0.0000</vt:lpwstr>
  </property>
  <property fmtid="{D5CDD505-2E9C-101B-9397-08002B2CF9AE}" pid="26" name="pw_Title">
    <vt:lpwstr>Selectieleidraad</vt:lpwstr>
  </property>
  <property fmtid="{D5CDD505-2E9C-101B-9397-08002B2CF9AE}" pid="27" name="pw_SubTitle">
    <vt:lpwstr>Herinrichting Nieuwstad en Breedstraat te Weesp</vt:lpwstr>
  </property>
  <property fmtid="{D5CDD505-2E9C-101B-9397-08002B2CF9AE}" pid="28" name="pw_CustComp">
    <vt:lpwstr>Gemeente Weesp</vt:lpwstr>
  </property>
  <property fmtid="{D5CDD505-2E9C-101B-9397-08002B2CF9AE}" pid="29" name="pw_Ref">
    <vt:lpwstr>Selectieleidraad.docx</vt:lpwstr>
  </property>
  <property fmtid="{D5CDD505-2E9C-101B-9397-08002B2CF9AE}" pid="30" name="pw_Version">
    <vt:lpwstr>0.3</vt:lpwstr>
  </property>
  <property fmtid="{D5CDD505-2E9C-101B-9397-08002B2CF9AE}" pid="31" name="pw_Date">
    <vt:lpwstr>6 augustus 2013</vt:lpwstr>
  </property>
  <property fmtid="{D5CDD505-2E9C-101B-9397-08002B2CF9AE}" pid="32" name="pw_UsrDiv">
    <vt:lpwstr>Divisie Ruimte, Mobiliteit en Infra</vt:lpwstr>
  </property>
  <property fmtid="{D5CDD505-2E9C-101B-9397-08002B2CF9AE}" pid="33" name="pw_UsrDept">
    <vt:lpwstr>Regio Noordoost</vt:lpwstr>
  </property>
  <property fmtid="{D5CDD505-2E9C-101B-9397-08002B2CF9AE}" pid="34" name="pw_ProjNr">
    <vt:lpwstr>RM001324</vt:lpwstr>
  </property>
  <property fmtid="{D5CDD505-2E9C-101B-9397-08002B2CF9AE}" pid="35" name="pw_DocStatus">
    <vt:lpwstr>Concept</vt:lpwstr>
  </property>
  <property fmtid="{D5CDD505-2E9C-101B-9397-08002B2CF9AE}" pid="36" name="pw_VersionDate">
    <vt:lpwstr>6 augustus 2013</vt:lpwstr>
  </property>
  <property fmtid="{D5CDD505-2E9C-101B-9397-08002B2CF9AE}" pid="37" name="pw_Signer">
    <vt:lpwstr>ing. A.W. Vissers</vt:lpwstr>
  </property>
  <property fmtid="{D5CDD505-2E9C-101B-9397-08002B2CF9AE}" pid="38" name="is_pw_doc">
    <vt:lpwstr>Waar</vt:lpwstr>
  </property>
  <property fmtid="{D5CDD505-2E9C-101B-9397-08002B2CF9AE}" pid="39" name="pw_Author">
    <vt:lpwstr>Vissers, AW</vt:lpwstr>
  </property>
  <property fmtid="{D5CDD505-2E9C-101B-9397-08002B2CF9AE}" pid="40" name="pw_Controller">
    <vt:lpwstr/>
  </property>
  <property fmtid="{D5CDD505-2E9C-101B-9397-08002B2CF9AE}" pid="41" name="pw_ReleasedBy">
    <vt:lpwstr/>
  </property>
  <property fmtid="{D5CDD505-2E9C-101B-9397-08002B2CF9AE}" pid="42" name="cdpStatusOpdrGvr">
    <vt:lpwstr/>
  </property>
  <property fmtid="{D5CDD505-2E9C-101B-9397-08002B2CF9AE}" pid="43" name="cdpVersieOpdrGvr">
    <vt:lpwstr/>
  </property>
  <property fmtid="{D5CDD505-2E9C-101B-9397-08002B2CF9AE}" pid="44" name="cdpUsrDeptUk">
    <vt:lpwstr>Regio Noordoost</vt:lpwstr>
  </property>
  <property fmtid="{D5CDD505-2E9C-101B-9397-08002B2CF9AE}" pid="45" name="cdpUsrDivUK">
    <vt:lpwstr/>
  </property>
  <property fmtid="{D5CDD505-2E9C-101B-9397-08002B2CF9AE}" pid="46" name="cdpOpdrDept">
    <vt:lpwstr/>
  </property>
  <property fmtid="{D5CDD505-2E9C-101B-9397-08002B2CF9AE}" pid="47" name="Folder_Number">
    <vt:lpwstr/>
  </property>
  <property fmtid="{D5CDD505-2E9C-101B-9397-08002B2CF9AE}" pid="48" name="Folder_Code">
    <vt:lpwstr/>
  </property>
  <property fmtid="{D5CDD505-2E9C-101B-9397-08002B2CF9AE}" pid="49" name="Folder_Name">
    <vt:lpwstr/>
  </property>
  <property fmtid="{D5CDD505-2E9C-101B-9397-08002B2CF9AE}" pid="50" name="Folder_Description">
    <vt:lpwstr/>
  </property>
  <property fmtid="{D5CDD505-2E9C-101B-9397-08002B2CF9AE}" pid="51" name="/Folder_Name/">
    <vt:lpwstr/>
  </property>
  <property fmtid="{D5CDD505-2E9C-101B-9397-08002B2CF9AE}" pid="52" name="/Folder_Description/">
    <vt:lpwstr/>
  </property>
  <property fmtid="{D5CDD505-2E9C-101B-9397-08002B2CF9AE}" pid="53" name="Folder_Version">
    <vt:lpwstr/>
  </property>
  <property fmtid="{D5CDD505-2E9C-101B-9397-08002B2CF9AE}" pid="54" name="Folder_VersionSeq">
    <vt:lpwstr/>
  </property>
  <property fmtid="{D5CDD505-2E9C-101B-9397-08002B2CF9AE}" pid="55" name="Folder_Manager">
    <vt:lpwstr/>
  </property>
  <property fmtid="{D5CDD505-2E9C-101B-9397-08002B2CF9AE}" pid="56" name="Folder_ManagerDesc">
    <vt:lpwstr/>
  </property>
  <property fmtid="{D5CDD505-2E9C-101B-9397-08002B2CF9AE}" pid="57" name="Folder_Storage">
    <vt:lpwstr/>
  </property>
  <property fmtid="{D5CDD505-2E9C-101B-9397-08002B2CF9AE}" pid="58" name="Folder_StorageDesc">
    <vt:lpwstr/>
  </property>
  <property fmtid="{D5CDD505-2E9C-101B-9397-08002B2CF9AE}" pid="59" name="Folder_Creator">
    <vt:lpwstr/>
  </property>
  <property fmtid="{D5CDD505-2E9C-101B-9397-08002B2CF9AE}" pid="60" name="Folder_CreatorDesc">
    <vt:lpwstr/>
  </property>
  <property fmtid="{D5CDD505-2E9C-101B-9397-08002B2CF9AE}" pid="61" name="Folder_CreateDate">
    <vt:lpwstr/>
  </property>
  <property fmtid="{D5CDD505-2E9C-101B-9397-08002B2CF9AE}" pid="62" name="Folder_Updater">
    <vt:lpwstr/>
  </property>
  <property fmtid="{D5CDD505-2E9C-101B-9397-08002B2CF9AE}" pid="63" name="Folder_UpdaterDesc">
    <vt:lpwstr/>
  </property>
  <property fmtid="{D5CDD505-2E9C-101B-9397-08002B2CF9AE}" pid="64" name="Folder_UpdateDate">
    <vt:lpwstr/>
  </property>
  <property fmtid="{D5CDD505-2E9C-101B-9397-08002B2CF9AE}" pid="65" name="Document_Number">
    <vt:lpwstr/>
  </property>
  <property fmtid="{D5CDD505-2E9C-101B-9397-08002B2CF9AE}" pid="66" name="Document_Name">
    <vt:lpwstr/>
  </property>
  <property fmtid="{D5CDD505-2E9C-101B-9397-08002B2CF9AE}" pid="67" name="Document_FileName">
    <vt:lpwstr/>
  </property>
  <property fmtid="{D5CDD505-2E9C-101B-9397-08002B2CF9AE}" pid="68" name="Document_Version">
    <vt:lpwstr/>
  </property>
  <property fmtid="{D5CDD505-2E9C-101B-9397-08002B2CF9AE}" pid="69" name="Document_VersionSeq">
    <vt:lpwstr/>
  </property>
  <property fmtid="{D5CDD505-2E9C-101B-9397-08002B2CF9AE}" pid="70" name="Document_Creator">
    <vt:lpwstr/>
  </property>
  <property fmtid="{D5CDD505-2E9C-101B-9397-08002B2CF9AE}" pid="71" name="Document_CreatorDesc">
    <vt:lpwstr/>
  </property>
  <property fmtid="{D5CDD505-2E9C-101B-9397-08002B2CF9AE}" pid="72" name="Document_CreateDate">
    <vt:lpwstr/>
  </property>
  <property fmtid="{D5CDD505-2E9C-101B-9397-08002B2CF9AE}" pid="73" name="Document_Updater">
    <vt:lpwstr/>
  </property>
  <property fmtid="{D5CDD505-2E9C-101B-9397-08002B2CF9AE}" pid="74" name="Document_UpdaterDesc">
    <vt:lpwstr/>
  </property>
  <property fmtid="{D5CDD505-2E9C-101B-9397-08002B2CF9AE}" pid="75" name="Document_UpdateDate">
    <vt:lpwstr/>
  </property>
  <property fmtid="{D5CDD505-2E9C-101B-9397-08002B2CF9AE}" pid="76" name="Document_Size">
    <vt:lpwstr/>
  </property>
  <property fmtid="{D5CDD505-2E9C-101B-9397-08002B2CF9AE}" pid="77" name="Document_Storage">
    <vt:lpwstr/>
  </property>
  <property fmtid="{D5CDD505-2E9C-101B-9397-08002B2CF9AE}" pid="78" name="Document_StorageDesc">
    <vt:lpwstr/>
  </property>
  <property fmtid="{D5CDD505-2E9C-101B-9397-08002B2CF9AE}" pid="79" name="Document_Department">
    <vt:lpwstr/>
  </property>
  <property fmtid="{D5CDD505-2E9C-101B-9397-08002B2CF9AE}" pid="80" name="Document_DepartmentDesc">
    <vt:lpwstr/>
  </property>
</Properties>
</file>