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2F993" w14:textId="548D523D" w:rsidR="00C11AFD" w:rsidRDefault="00C73FA1" w:rsidP="00C11AFD">
      <w:pPr>
        <w:pStyle w:val="Kop4"/>
      </w:pPr>
      <w:bookmarkStart w:id="0" w:name="_Toc52956941"/>
      <w:bookmarkStart w:id="1" w:name="_GoBack"/>
      <w:bookmarkEnd w:id="1"/>
      <w:r>
        <w:t>B</w:t>
      </w:r>
      <w:r w:rsidR="00C11AFD">
        <w:t xml:space="preserve">ijlage </w:t>
      </w:r>
      <w:r w:rsidR="0064030C">
        <w:t>3</w:t>
      </w:r>
      <w:r w:rsidR="00C11AFD">
        <w:tab/>
      </w:r>
      <w:r w:rsidR="00C11AFD">
        <w:tab/>
        <w:t>Referentieformulier</w:t>
      </w:r>
      <w:bookmarkEnd w:id="0"/>
    </w:p>
    <w:p w14:paraId="2ABD4C5B" w14:textId="77777777" w:rsidR="00C11AFD" w:rsidRPr="003350BE" w:rsidRDefault="00C11AFD" w:rsidP="00C11AFD">
      <w:pPr>
        <w:rPr>
          <w:rFonts w:cs="Arial"/>
          <w:b/>
          <w:szCs w:val="20"/>
          <w:lang w:eastAsia="nl-NL"/>
        </w:rPr>
      </w:pPr>
      <w:r w:rsidRPr="003350BE">
        <w:rPr>
          <w:rFonts w:cs="Arial"/>
          <w:b/>
          <w:szCs w:val="20"/>
          <w:lang w:eastAsia="nl-NL"/>
        </w:rPr>
        <w:t>Invulformulier referentie(s)</w:t>
      </w:r>
    </w:p>
    <w:p w14:paraId="3B26F6C5" w14:textId="77777777" w:rsidR="00C11AFD" w:rsidRDefault="00C11AFD" w:rsidP="00C11AFD">
      <w:pPr>
        <w:rPr>
          <w:rFonts w:cs="Arial"/>
          <w:szCs w:val="20"/>
          <w:lang w:eastAsia="nl-NL"/>
        </w:rPr>
      </w:pPr>
      <w:r>
        <w:rPr>
          <w:rFonts w:cs="Arial"/>
          <w:szCs w:val="20"/>
          <w:lang w:eastAsia="nl-NL"/>
        </w:rPr>
        <w:t>Aanmeld</w:t>
      </w:r>
      <w:r w:rsidRPr="003350BE">
        <w:rPr>
          <w:rFonts w:cs="Arial"/>
          <w:szCs w:val="20"/>
          <w:lang w:eastAsia="nl-NL"/>
        </w:rPr>
        <w:t xml:space="preserve">er dient per kerncompetentie een referentie te beschrijven met behulp van het standaardformulier dat hieronder is gegeven. </w:t>
      </w:r>
      <w:r>
        <w:rPr>
          <w:rFonts w:cs="Arial"/>
          <w:szCs w:val="20"/>
          <w:lang w:eastAsia="nl-NL"/>
        </w:rPr>
        <w:t>Aanmeld</w:t>
      </w:r>
      <w:r w:rsidRPr="003350BE">
        <w:rPr>
          <w:rFonts w:cs="Arial"/>
          <w:szCs w:val="20"/>
          <w:lang w:eastAsia="nl-NL"/>
        </w:rPr>
        <w:t>er dient een beschrijving te overleggen van de werkzaamheden die voor de referent zijn verricht. Uit die beschrijving dient ondubbelzinnig te blijken dat het om (een) referentie(s) gaat die voldoet (n) aan de geformuleerde kerncompetenties en genoemde vereisten.</w:t>
      </w:r>
    </w:p>
    <w:p w14:paraId="60D5AC22" w14:textId="77777777" w:rsidR="00C11AFD" w:rsidRPr="003350BE" w:rsidRDefault="00C11AFD" w:rsidP="00C11AFD">
      <w:pPr>
        <w:rPr>
          <w:rFonts w:cs="Arial"/>
          <w:szCs w:val="20"/>
          <w:lang w:eastAsia="nl-NL"/>
        </w:rPr>
      </w:pPr>
    </w:p>
    <w:p w14:paraId="00397E4E" w14:textId="77777777" w:rsidR="00C11AFD" w:rsidRPr="003350BE" w:rsidRDefault="00C11AFD" w:rsidP="00C11AFD">
      <w:pPr>
        <w:rPr>
          <w:rFonts w:cs="Arial"/>
          <w:szCs w:val="20"/>
          <w:lang w:eastAsia="nl-NL"/>
        </w:rPr>
      </w:pPr>
      <w:r w:rsidRPr="003350BE">
        <w:rPr>
          <w:rFonts w:cs="Arial"/>
          <w:szCs w:val="20"/>
          <w:lang w:eastAsia="nl-NL"/>
        </w:rPr>
        <w:t xml:space="preserve">De door </w:t>
      </w:r>
      <w:r>
        <w:rPr>
          <w:rFonts w:cs="Arial"/>
          <w:szCs w:val="20"/>
          <w:lang w:eastAsia="nl-NL"/>
        </w:rPr>
        <w:t>Aanmeld</w:t>
      </w:r>
      <w:r w:rsidRPr="003350BE">
        <w:rPr>
          <w:rFonts w:cs="Arial"/>
          <w:szCs w:val="20"/>
          <w:lang w:eastAsia="nl-NL"/>
        </w:rPr>
        <w:t>er opgegeven referenties dienen aan de volgende voorwaarden te voldoen:</w:t>
      </w:r>
    </w:p>
    <w:p w14:paraId="38AF23AB" w14:textId="556D3EB5" w:rsidR="00C11AFD" w:rsidRPr="003350BE" w:rsidRDefault="00C11AFD" w:rsidP="00C11AFD">
      <w:pPr>
        <w:pStyle w:val="Lijstalinea"/>
        <w:numPr>
          <w:ilvl w:val="0"/>
          <w:numId w:val="43"/>
        </w:numPr>
        <w:jc w:val="left"/>
        <w:rPr>
          <w:rFonts w:cs="Arial"/>
          <w:szCs w:val="20"/>
        </w:rPr>
      </w:pPr>
      <w:r>
        <w:rPr>
          <w:rFonts w:cs="Arial"/>
          <w:szCs w:val="20"/>
        </w:rPr>
        <w:t>R</w:t>
      </w:r>
      <w:r w:rsidRPr="00EA6AEE">
        <w:rPr>
          <w:rFonts w:cs="Arial"/>
          <w:szCs w:val="20"/>
        </w:rPr>
        <w:t xml:space="preserve">eferenties mogen eerder dan </w:t>
      </w:r>
      <w:r w:rsidR="004B7B42">
        <w:rPr>
          <w:rFonts w:cs="Arial"/>
          <w:szCs w:val="20"/>
        </w:rPr>
        <w:t>5</w:t>
      </w:r>
      <w:r w:rsidRPr="00EA6AEE">
        <w:rPr>
          <w:rFonts w:cs="Arial"/>
          <w:szCs w:val="20"/>
        </w:rPr>
        <w:t xml:space="preserve"> jaar voorafgaand aan de datum van Aanmelding zijn gestart maar dienen wel binnen </w:t>
      </w:r>
      <w:r>
        <w:rPr>
          <w:rFonts w:cs="Arial"/>
          <w:szCs w:val="20"/>
        </w:rPr>
        <w:t>deze periode te zijn opgeleverd;</w:t>
      </w:r>
    </w:p>
    <w:p w14:paraId="31F82CD7" w14:textId="77777777" w:rsidR="00C11AFD" w:rsidRPr="003350BE" w:rsidRDefault="00C11AFD" w:rsidP="00C11AFD">
      <w:pPr>
        <w:pStyle w:val="Lijstalinea"/>
        <w:numPr>
          <w:ilvl w:val="0"/>
          <w:numId w:val="43"/>
        </w:numPr>
        <w:jc w:val="left"/>
        <w:rPr>
          <w:rFonts w:cs="Arial"/>
          <w:szCs w:val="20"/>
        </w:rPr>
      </w:pPr>
      <w:r w:rsidRPr="003350BE">
        <w:rPr>
          <w:rFonts w:cs="Arial"/>
          <w:szCs w:val="20"/>
        </w:rPr>
        <w:t xml:space="preserve">Door het opgeven van een referentie geeft </w:t>
      </w:r>
      <w:r>
        <w:rPr>
          <w:rFonts w:cs="Arial"/>
          <w:szCs w:val="20"/>
        </w:rPr>
        <w:t>Aanmeld</w:t>
      </w:r>
      <w:r w:rsidRPr="003350BE">
        <w:rPr>
          <w:rFonts w:cs="Arial"/>
          <w:szCs w:val="20"/>
        </w:rPr>
        <w:t xml:space="preserve">er toestemming aan Aanbestedende dienst om zonder tussenkomst van </w:t>
      </w:r>
      <w:r>
        <w:rPr>
          <w:rFonts w:cs="Arial"/>
          <w:szCs w:val="20"/>
        </w:rPr>
        <w:t>Aanmeld</w:t>
      </w:r>
      <w:r w:rsidRPr="003350BE">
        <w:rPr>
          <w:rFonts w:cs="Arial"/>
          <w:szCs w:val="20"/>
        </w:rPr>
        <w:t>er, voor verificatie contact op te nemen met de genoemde contactpersoon van de referent;</w:t>
      </w:r>
    </w:p>
    <w:p w14:paraId="18DD148A" w14:textId="77777777" w:rsidR="00C11AFD" w:rsidRDefault="00C11AFD" w:rsidP="00C11AFD">
      <w:pPr>
        <w:pStyle w:val="Lijstalinea"/>
        <w:numPr>
          <w:ilvl w:val="0"/>
          <w:numId w:val="43"/>
        </w:numPr>
        <w:jc w:val="left"/>
        <w:rPr>
          <w:rFonts w:cs="Arial"/>
          <w:szCs w:val="20"/>
        </w:rPr>
      </w:pPr>
      <w:r w:rsidRPr="003350BE">
        <w:rPr>
          <w:rFonts w:cs="Arial"/>
          <w:szCs w:val="20"/>
        </w:rPr>
        <w:t xml:space="preserve">De referentieopdracht dient door </w:t>
      </w:r>
      <w:r>
        <w:rPr>
          <w:rFonts w:cs="Arial"/>
          <w:szCs w:val="20"/>
        </w:rPr>
        <w:t>Aanmeld</w:t>
      </w:r>
      <w:r w:rsidRPr="003350BE">
        <w:rPr>
          <w:rFonts w:cs="Arial"/>
          <w:szCs w:val="20"/>
        </w:rPr>
        <w:t xml:space="preserve">er op een vakkundige wijze uitgevoerd te zijn en is tijdig en binnen het gestelde budget door </w:t>
      </w:r>
      <w:r>
        <w:rPr>
          <w:rFonts w:cs="Arial"/>
          <w:szCs w:val="20"/>
        </w:rPr>
        <w:t>Aanmeld</w:t>
      </w:r>
      <w:r w:rsidRPr="003350BE">
        <w:rPr>
          <w:rFonts w:cs="Arial"/>
          <w:szCs w:val="20"/>
        </w:rPr>
        <w:t>er opgeleverd.</w:t>
      </w:r>
    </w:p>
    <w:p w14:paraId="7469C334" w14:textId="77777777" w:rsidR="00C11AFD" w:rsidRDefault="00C11AFD" w:rsidP="00C11AFD">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8"/>
        <w:gridCol w:w="4814"/>
      </w:tblGrid>
      <w:tr w:rsidR="00C11AFD" w14:paraId="0BF5F79D" w14:textId="77777777" w:rsidTr="00525E23">
        <w:trPr>
          <w:trHeight w:val="623"/>
        </w:trPr>
        <w:tc>
          <w:tcPr>
            <w:tcW w:w="4248" w:type="dxa"/>
            <w:tcBorders>
              <w:right w:val="nil"/>
            </w:tcBorders>
            <w:shd w:val="clear" w:color="auto" w:fill="122036" w:themeFill="background1" w:themeFillShade="D9"/>
          </w:tcPr>
          <w:p w14:paraId="18729043" w14:textId="77777777" w:rsidR="00C11AFD" w:rsidRPr="003350BE" w:rsidRDefault="00C11AFD" w:rsidP="00525E23">
            <w:pPr>
              <w:rPr>
                <w:rFonts w:cs="Arial"/>
                <w:b/>
                <w:szCs w:val="20"/>
              </w:rPr>
            </w:pPr>
            <w:r w:rsidRPr="003350BE">
              <w:rPr>
                <w:rFonts w:cs="Arial"/>
                <w:b/>
                <w:szCs w:val="20"/>
              </w:rPr>
              <w:t>Kerncompete</w:t>
            </w:r>
            <w:r>
              <w:rPr>
                <w:rFonts w:cs="Arial"/>
                <w:b/>
                <w:szCs w:val="20"/>
              </w:rPr>
              <w:t>ntie C1 / C2 / C3 / C4 / C5</w:t>
            </w:r>
            <w:r w:rsidRPr="003350BE">
              <w:rPr>
                <w:rFonts w:cs="Arial"/>
                <w:b/>
                <w:szCs w:val="20"/>
              </w:rPr>
              <w:t xml:space="preserve">       </w:t>
            </w:r>
          </w:p>
        </w:tc>
        <w:tc>
          <w:tcPr>
            <w:tcW w:w="4814" w:type="dxa"/>
            <w:tcBorders>
              <w:left w:val="nil"/>
            </w:tcBorders>
            <w:shd w:val="clear" w:color="auto" w:fill="122036" w:themeFill="background1" w:themeFillShade="D9"/>
          </w:tcPr>
          <w:p w14:paraId="7E15233E" w14:textId="77777777" w:rsidR="00C11AFD" w:rsidRPr="003350BE" w:rsidRDefault="00C11AFD" w:rsidP="00525E23">
            <w:pPr>
              <w:rPr>
                <w:rFonts w:cs="Arial"/>
                <w:b/>
                <w:szCs w:val="20"/>
              </w:rPr>
            </w:pPr>
            <w:r w:rsidRPr="003350BE">
              <w:rPr>
                <w:rFonts w:cs="Arial"/>
                <w:b/>
                <w:szCs w:val="20"/>
              </w:rPr>
              <w:t>(doorstrepen wat niet van toepassing is)</w:t>
            </w:r>
          </w:p>
        </w:tc>
      </w:tr>
      <w:tr w:rsidR="00C11AFD" w14:paraId="2A644903" w14:textId="77777777" w:rsidTr="00525E23">
        <w:trPr>
          <w:trHeight w:val="548"/>
        </w:trPr>
        <w:tc>
          <w:tcPr>
            <w:tcW w:w="4248" w:type="dxa"/>
          </w:tcPr>
          <w:p w14:paraId="7628FFB3" w14:textId="77777777" w:rsidR="00C11AFD" w:rsidRPr="003350BE" w:rsidRDefault="00C11AFD" w:rsidP="00525E23">
            <w:pPr>
              <w:pStyle w:val="Default"/>
              <w:rPr>
                <w:sz w:val="20"/>
                <w:szCs w:val="20"/>
              </w:rPr>
            </w:pPr>
            <w:r>
              <w:rPr>
                <w:sz w:val="20"/>
                <w:szCs w:val="20"/>
              </w:rPr>
              <w:t>NAW- en contactgegevens Opdrachtgever</w:t>
            </w:r>
          </w:p>
        </w:tc>
        <w:tc>
          <w:tcPr>
            <w:tcW w:w="4814" w:type="dxa"/>
          </w:tcPr>
          <w:p w14:paraId="1DE662AD" w14:textId="77777777" w:rsidR="00C11AFD" w:rsidRDefault="00C11AFD" w:rsidP="00525E23">
            <w:pPr>
              <w:rPr>
                <w:rFonts w:cs="Arial"/>
                <w:szCs w:val="20"/>
              </w:rPr>
            </w:pPr>
          </w:p>
        </w:tc>
      </w:tr>
      <w:tr w:rsidR="00C11AFD" w14:paraId="74899EF6" w14:textId="77777777" w:rsidTr="00525E23">
        <w:trPr>
          <w:trHeight w:val="570"/>
        </w:trPr>
        <w:tc>
          <w:tcPr>
            <w:tcW w:w="4248" w:type="dxa"/>
          </w:tcPr>
          <w:p w14:paraId="6451BA79" w14:textId="77777777" w:rsidR="00C11AFD" w:rsidRPr="003350BE" w:rsidRDefault="00C11AFD" w:rsidP="00525E23">
            <w:pPr>
              <w:pStyle w:val="Default"/>
              <w:rPr>
                <w:sz w:val="20"/>
                <w:szCs w:val="20"/>
              </w:rPr>
            </w:pPr>
            <w:r>
              <w:rPr>
                <w:sz w:val="20"/>
                <w:szCs w:val="20"/>
              </w:rPr>
              <w:t>Plaats van uitvoering:</w:t>
            </w:r>
          </w:p>
        </w:tc>
        <w:tc>
          <w:tcPr>
            <w:tcW w:w="4814" w:type="dxa"/>
          </w:tcPr>
          <w:p w14:paraId="2E6BB19D" w14:textId="77777777" w:rsidR="00C11AFD" w:rsidRDefault="00C11AFD" w:rsidP="00525E23">
            <w:pPr>
              <w:rPr>
                <w:rFonts w:cs="Arial"/>
                <w:szCs w:val="20"/>
              </w:rPr>
            </w:pPr>
          </w:p>
        </w:tc>
      </w:tr>
      <w:tr w:rsidR="00C11AFD" w14:paraId="6C05287E" w14:textId="77777777" w:rsidTr="00525E23">
        <w:trPr>
          <w:trHeight w:val="550"/>
        </w:trPr>
        <w:tc>
          <w:tcPr>
            <w:tcW w:w="4248" w:type="dxa"/>
          </w:tcPr>
          <w:p w14:paraId="5EA435C8" w14:textId="77777777" w:rsidR="00C11AFD" w:rsidRPr="003350BE" w:rsidRDefault="00C11AFD" w:rsidP="00525E23">
            <w:pPr>
              <w:pStyle w:val="Default"/>
              <w:rPr>
                <w:sz w:val="20"/>
                <w:szCs w:val="20"/>
              </w:rPr>
            </w:pPr>
            <w:r>
              <w:rPr>
                <w:sz w:val="20"/>
                <w:szCs w:val="20"/>
              </w:rPr>
              <w:t>Contactpersoon, functie en telefoonnummer:</w:t>
            </w:r>
          </w:p>
        </w:tc>
        <w:tc>
          <w:tcPr>
            <w:tcW w:w="4814" w:type="dxa"/>
          </w:tcPr>
          <w:p w14:paraId="5CB02195" w14:textId="77777777" w:rsidR="00C11AFD" w:rsidRDefault="00C11AFD" w:rsidP="00525E23">
            <w:pPr>
              <w:rPr>
                <w:rFonts w:cs="Arial"/>
                <w:szCs w:val="20"/>
              </w:rPr>
            </w:pPr>
          </w:p>
        </w:tc>
      </w:tr>
      <w:tr w:rsidR="00C11AFD" w14:paraId="196D5BA0" w14:textId="77777777" w:rsidTr="00525E23">
        <w:trPr>
          <w:trHeight w:val="558"/>
        </w:trPr>
        <w:tc>
          <w:tcPr>
            <w:tcW w:w="4248" w:type="dxa"/>
          </w:tcPr>
          <w:p w14:paraId="1CEF6209" w14:textId="77777777" w:rsidR="00C11AFD" w:rsidRPr="003350BE" w:rsidRDefault="00C11AFD" w:rsidP="00525E23">
            <w:pPr>
              <w:pStyle w:val="Default"/>
              <w:rPr>
                <w:sz w:val="20"/>
                <w:szCs w:val="20"/>
              </w:rPr>
            </w:pPr>
            <w:r>
              <w:rPr>
                <w:sz w:val="20"/>
                <w:szCs w:val="20"/>
              </w:rPr>
              <w:t xml:space="preserve">Voldoet aan de gestelde voorwaarden: </w:t>
            </w:r>
          </w:p>
        </w:tc>
        <w:tc>
          <w:tcPr>
            <w:tcW w:w="4814" w:type="dxa"/>
          </w:tcPr>
          <w:p w14:paraId="2690BB47" w14:textId="77777777" w:rsidR="00C11AFD" w:rsidRDefault="00C11AFD" w:rsidP="00525E23">
            <w:pPr>
              <w:rPr>
                <w:rFonts w:cs="Arial"/>
                <w:szCs w:val="20"/>
              </w:rPr>
            </w:pPr>
            <w:r>
              <w:rPr>
                <w:rFonts w:cs="Arial"/>
                <w:szCs w:val="20"/>
              </w:rPr>
              <w:t>Ja / Nee</w:t>
            </w:r>
          </w:p>
        </w:tc>
      </w:tr>
      <w:tr w:rsidR="00C11AFD" w14:paraId="0709CCBD" w14:textId="77777777" w:rsidTr="00525E23">
        <w:trPr>
          <w:trHeight w:val="552"/>
        </w:trPr>
        <w:tc>
          <w:tcPr>
            <w:tcW w:w="4248" w:type="dxa"/>
          </w:tcPr>
          <w:p w14:paraId="1360D1E2" w14:textId="77777777" w:rsidR="00C11AFD" w:rsidRPr="003350BE" w:rsidRDefault="00C11AFD" w:rsidP="00525E23">
            <w:pPr>
              <w:pStyle w:val="Default"/>
              <w:rPr>
                <w:sz w:val="20"/>
                <w:szCs w:val="20"/>
              </w:rPr>
            </w:pPr>
            <w:r>
              <w:rPr>
                <w:sz w:val="20"/>
                <w:szCs w:val="20"/>
              </w:rPr>
              <w:t xml:space="preserve">Korte beschrijving van de opdracht: </w:t>
            </w:r>
          </w:p>
        </w:tc>
        <w:tc>
          <w:tcPr>
            <w:tcW w:w="4814" w:type="dxa"/>
          </w:tcPr>
          <w:p w14:paraId="04608CE4" w14:textId="77777777" w:rsidR="00C11AFD" w:rsidRDefault="00C11AFD" w:rsidP="00525E23">
            <w:pPr>
              <w:rPr>
                <w:rFonts w:cs="Arial"/>
                <w:szCs w:val="20"/>
              </w:rPr>
            </w:pPr>
          </w:p>
        </w:tc>
      </w:tr>
      <w:tr w:rsidR="00C11AFD" w14:paraId="7489E100" w14:textId="77777777" w:rsidTr="00525E23">
        <w:trPr>
          <w:trHeight w:val="560"/>
        </w:trPr>
        <w:tc>
          <w:tcPr>
            <w:tcW w:w="4248" w:type="dxa"/>
          </w:tcPr>
          <w:p w14:paraId="1E003432" w14:textId="77777777" w:rsidR="00C11AFD" w:rsidRPr="003350BE" w:rsidRDefault="00C11AFD" w:rsidP="00525E23">
            <w:pPr>
              <w:pStyle w:val="Default"/>
              <w:rPr>
                <w:sz w:val="20"/>
                <w:szCs w:val="20"/>
              </w:rPr>
            </w:pPr>
            <w:r>
              <w:rPr>
                <w:sz w:val="20"/>
                <w:szCs w:val="20"/>
              </w:rPr>
              <w:t xml:space="preserve">Voldaan aan kerncompetentie: </w:t>
            </w:r>
          </w:p>
        </w:tc>
        <w:tc>
          <w:tcPr>
            <w:tcW w:w="4814" w:type="dxa"/>
          </w:tcPr>
          <w:p w14:paraId="08DF2B39" w14:textId="77777777" w:rsidR="00C11AFD" w:rsidRDefault="00C11AFD" w:rsidP="00525E23">
            <w:pPr>
              <w:rPr>
                <w:rFonts w:cs="Arial"/>
                <w:szCs w:val="20"/>
              </w:rPr>
            </w:pPr>
            <w:r w:rsidRPr="003350BE">
              <w:rPr>
                <w:rFonts w:cs="Arial"/>
                <w:szCs w:val="20"/>
              </w:rPr>
              <w:t>C1</w:t>
            </w:r>
            <w:r>
              <w:rPr>
                <w:rFonts w:cs="Arial"/>
                <w:szCs w:val="20"/>
              </w:rPr>
              <w:t xml:space="preserve"> / C2 / C3 / C4 / C5</w:t>
            </w:r>
          </w:p>
        </w:tc>
      </w:tr>
      <w:tr w:rsidR="00C11AFD" w14:paraId="7B9F1FBA" w14:textId="77777777" w:rsidTr="00525E23">
        <w:trPr>
          <w:trHeight w:val="554"/>
        </w:trPr>
        <w:tc>
          <w:tcPr>
            <w:tcW w:w="4248" w:type="dxa"/>
          </w:tcPr>
          <w:p w14:paraId="6889BF26" w14:textId="77777777" w:rsidR="00C11AFD" w:rsidRPr="003350BE" w:rsidRDefault="00C11AFD" w:rsidP="00525E23">
            <w:pPr>
              <w:pStyle w:val="Default"/>
              <w:rPr>
                <w:sz w:val="20"/>
                <w:szCs w:val="20"/>
              </w:rPr>
            </w:pPr>
            <w:r>
              <w:rPr>
                <w:sz w:val="20"/>
                <w:szCs w:val="20"/>
              </w:rPr>
              <w:t xml:space="preserve">Toelichting waaruit blijkt aan de benoemde kerncompetentie(s) voldaan wordt: </w:t>
            </w:r>
          </w:p>
        </w:tc>
        <w:tc>
          <w:tcPr>
            <w:tcW w:w="4814" w:type="dxa"/>
          </w:tcPr>
          <w:p w14:paraId="07770247" w14:textId="77777777" w:rsidR="00C11AFD" w:rsidRDefault="00C11AFD" w:rsidP="00525E23">
            <w:pPr>
              <w:rPr>
                <w:rFonts w:cs="Arial"/>
                <w:szCs w:val="20"/>
              </w:rPr>
            </w:pPr>
          </w:p>
        </w:tc>
      </w:tr>
      <w:tr w:rsidR="00C11AFD" w14:paraId="7A30D0F3" w14:textId="77777777" w:rsidTr="00525E23">
        <w:trPr>
          <w:trHeight w:val="631"/>
        </w:trPr>
        <w:tc>
          <w:tcPr>
            <w:tcW w:w="4248" w:type="dxa"/>
          </w:tcPr>
          <w:p w14:paraId="22911CC8" w14:textId="77777777" w:rsidR="00C11AFD" w:rsidRPr="003350BE" w:rsidRDefault="00C11AFD" w:rsidP="00525E23">
            <w:pPr>
              <w:pStyle w:val="Default"/>
              <w:rPr>
                <w:sz w:val="20"/>
                <w:szCs w:val="20"/>
              </w:rPr>
            </w:pPr>
            <w:r>
              <w:rPr>
                <w:sz w:val="20"/>
                <w:szCs w:val="20"/>
              </w:rPr>
              <w:t xml:space="preserve">Totale waarde van de Opdracht: </w:t>
            </w:r>
          </w:p>
        </w:tc>
        <w:tc>
          <w:tcPr>
            <w:tcW w:w="4814" w:type="dxa"/>
          </w:tcPr>
          <w:p w14:paraId="3409E206" w14:textId="77777777" w:rsidR="00C11AFD" w:rsidRDefault="00C11AFD" w:rsidP="00525E23">
            <w:pPr>
              <w:rPr>
                <w:rFonts w:cs="Arial"/>
                <w:szCs w:val="20"/>
              </w:rPr>
            </w:pPr>
          </w:p>
        </w:tc>
      </w:tr>
      <w:tr w:rsidR="00C11AFD" w14:paraId="114EEE06" w14:textId="77777777" w:rsidTr="00525E23">
        <w:trPr>
          <w:trHeight w:val="587"/>
        </w:trPr>
        <w:tc>
          <w:tcPr>
            <w:tcW w:w="4248" w:type="dxa"/>
          </w:tcPr>
          <w:p w14:paraId="3DCCF323" w14:textId="77777777" w:rsidR="00C11AFD" w:rsidRDefault="00C11AFD" w:rsidP="00525E23">
            <w:pPr>
              <w:pStyle w:val="Default"/>
              <w:rPr>
                <w:sz w:val="20"/>
                <w:szCs w:val="20"/>
              </w:rPr>
            </w:pPr>
            <w:r>
              <w:rPr>
                <w:sz w:val="20"/>
                <w:szCs w:val="20"/>
              </w:rPr>
              <w:t>Start en einddatum referentieproject:</w:t>
            </w:r>
          </w:p>
          <w:p w14:paraId="7A985F1A" w14:textId="77777777" w:rsidR="00C11AFD" w:rsidRPr="003350BE" w:rsidRDefault="00C11AFD" w:rsidP="00525E23">
            <w:pPr>
              <w:pStyle w:val="Default"/>
              <w:rPr>
                <w:sz w:val="20"/>
                <w:szCs w:val="20"/>
              </w:rPr>
            </w:pPr>
            <w:r>
              <w:rPr>
                <w:sz w:val="20"/>
                <w:szCs w:val="20"/>
              </w:rPr>
              <w:t>(van datum tot datum)</w:t>
            </w:r>
          </w:p>
        </w:tc>
        <w:tc>
          <w:tcPr>
            <w:tcW w:w="4814" w:type="dxa"/>
          </w:tcPr>
          <w:p w14:paraId="42855D09" w14:textId="77777777" w:rsidR="00C11AFD" w:rsidRDefault="00C11AFD" w:rsidP="00525E23">
            <w:pPr>
              <w:rPr>
                <w:rFonts w:cs="Arial"/>
                <w:szCs w:val="20"/>
              </w:rPr>
            </w:pPr>
          </w:p>
        </w:tc>
      </w:tr>
      <w:tr w:rsidR="00C11AFD" w14:paraId="10B72208" w14:textId="77777777" w:rsidTr="00525E23">
        <w:tc>
          <w:tcPr>
            <w:tcW w:w="4248" w:type="dxa"/>
          </w:tcPr>
          <w:p w14:paraId="1C0E2829" w14:textId="77777777" w:rsidR="00C11AFD" w:rsidRPr="003350BE" w:rsidRDefault="00C11AFD" w:rsidP="00525E23">
            <w:pPr>
              <w:pStyle w:val="Default"/>
              <w:rPr>
                <w:sz w:val="20"/>
                <w:szCs w:val="20"/>
              </w:rPr>
            </w:pPr>
            <w:r>
              <w:rPr>
                <w:sz w:val="20"/>
                <w:szCs w:val="20"/>
              </w:rPr>
              <w:t xml:space="preserve">Positie van Aanmelder in het project waarbij duidelijk wordt aangegeven welke werkzaamheden de combinant of onderaannemer heeft uitgevoerd: </w:t>
            </w:r>
          </w:p>
        </w:tc>
        <w:tc>
          <w:tcPr>
            <w:tcW w:w="4814" w:type="dxa"/>
          </w:tcPr>
          <w:p w14:paraId="66276769" w14:textId="77777777" w:rsidR="00C11AFD" w:rsidRPr="003350BE" w:rsidRDefault="00C11AFD" w:rsidP="00525E23">
            <w:pPr>
              <w:pStyle w:val="Default"/>
              <w:rPr>
                <w:sz w:val="20"/>
                <w:szCs w:val="20"/>
              </w:rPr>
            </w:pPr>
            <w:r>
              <w:rPr>
                <w:sz w:val="20"/>
                <w:szCs w:val="20"/>
              </w:rPr>
              <w:t xml:space="preserve">Hoofdaannemer / combinant / onderaannemer </w:t>
            </w:r>
          </w:p>
        </w:tc>
      </w:tr>
      <w:tr w:rsidR="00C11AFD" w14:paraId="308EC884" w14:textId="77777777" w:rsidTr="00525E23">
        <w:trPr>
          <w:trHeight w:val="846"/>
        </w:trPr>
        <w:tc>
          <w:tcPr>
            <w:tcW w:w="9062" w:type="dxa"/>
            <w:gridSpan w:val="2"/>
            <w:vAlign w:val="center"/>
          </w:tcPr>
          <w:p w14:paraId="5CA13C2F" w14:textId="77777777" w:rsidR="00C11AFD" w:rsidRPr="003350BE" w:rsidRDefault="00C11AFD" w:rsidP="00525E23">
            <w:pPr>
              <w:pStyle w:val="Default"/>
              <w:jc w:val="center"/>
              <w:rPr>
                <w:sz w:val="20"/>
                <w:szCs w:val="20"/>
              </w:rPr>
            </w:pPr>
            <w:r>
              <w:rPr>
                <w:sz w:val="20"/>
                <w:szCs w:val="20"/>
              </w:rPr>
              <w:t>U dient een ondertekende tevredenheidsverklaring toe te voegen per referentie. U dient er voor te zorgen dat alle kerncompetenties terugkomen in de tevredenheidsverklaring(en).</w:t>
            </w:r>
          </w:p>
        </w:tc>
      </w:tr>
    </w:tbl>
    <w:p w14:paraId="70AF49F0" w14:textId="77777777" w:rsidR="00C11AFD" w:rsidRDefault="00C11AFD" w:rsidP="00C11AFD">
      <w:pPr>
        <w:rPr>
          <w:rFonts w:cs="Arial"/>
          <w:szCs w:val="20"/>
        </w:rPr>
      </w:pPr>
    </w:p>
    <w:p w14:paraId="0FB4822A" w14:textId="77777777" w:rsidR="00C11AFD" w:rsidRDefault="00C11AFD" w:rsidP="00C11AFD">
      <w:pPr>
        <w:rPr>
          <w:rFonts w:cs="Arial"/>
          <w:szCs w:val="20"/>
        </w:rPr>
      </w:pPr>
      <w:r w:rsidRPr="00E80677">
        <w:rPr>
          <w:rFonts w:cs="Arial"/>
          <w:szCs w:val="20"/>
        </w:rPr>
        <w:lastRenderedPageBreak/>
        <w:t>Indien u meerdere formulieren nodig heeft (bijvoorbeeld één per referentie) s.v.p. zelf dit formulier meerdere printen en/of malen invullen.</w:t>
      </w:r>
    </w:p>
    <w:p w14:paraId="1AF2300B" w14:textId="6D7FC5B8" w:rsidR="00C11AFD" w:rsidRDefault="00C11AFD" w:rsidP="00C11AFD">
      <w:pPr>
        <w:jc w:val="left"/>
        <w:rPr>
          <w:rFonts w:cs="Arial"/>
          <w:szCs w:val="20"/>
        </w:rPr>
      </w:pPr>
    </w:p>
    <w:sectPr w:rsidR="00C11AFD" w:rsidSect="005B292F">
      <w:headerReference w:type="default" r:id="rId11"/>
      <w:footerReference w:type="default" r:id="rId12"/>
      <w:pgSz w:w="11906" w:h="16838" w:code="9"/>
      <w:pgMar w:top="1418"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76EDC" w14:textId="77777777" w:rsidR="00571421" w:rsidRDefault="00571421" w:rsidP="00D00F81">
      <w:r>
        <w:separator/>
      </w:r>
    </w:p>
  </w:endnote>
  <w:endnote w:type="continuationSeparator" w:id="0">
    <w:p w14:paraId="397B545D" w14:textId="77777777" w:rsidR="00571421" w:rsidRDefault="00571421" w:rsidP="00D0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TFCt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C4F34" w14:textId="77777777" w:rsidR="00571421" w:rsidRDefault="00571421"/>
  <w:tbl>
    <w:tblPr>
      <w:tblStyle w:val="Tabelraster"/>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1978"/>
      <w:gridCol w:w="3708"/>
    </w:tblGrid>
    <w:tr w:rsidR="00571421" w14:paraId="752A88A1" w14:textId="77777777" w:rsidTr="00525E23">
      <w:tc>
        <w:tcPr>
          <w:tcW w:w="3976" w:type="dxa"/>
        </w:tcPr>
        <w:p w14:paraId="48575721" w14:textId="2C454E3B" w:rsidR="00571421" w:rsidRPr="00D446C8" w:rsidRDefault="00571421" w:rsidP="004B7B42">
          <w:pPr>
            <w:pStyle w:val="ExtraArial8"/>
            <w:rPr>
              <w:rFonts w:asciiTheme="minorHAnsi" w:hAnsiTheme="minorHAnsi"/>
            </w:rPr>
          </w:pPr>
          <w:r>
            <w:t xml:space="preserve">Projectcode: </w:t>
          </w:r>
          <w:r>
            <w:rPr>
              <w:b/>
              <w:bCs/>
            </w:rPr>
            <w:fldChar w:fldCharType="begin"/>
          </w:r>
          <w:r>
            <w:rPr>
              <w:b/>
              <w:bCs/>
            </w:rPr>
            <w:instrText xml:space="preserve"> DOCPROPERTY  "DAGnl Projectcode" </w:instrText>
          </w:r>
          <w:r>
            <w:rPr>
              <w:b/>
              <w:bCs/>
            </w:rPr>
            <w:fldChar w:fldCharType="separate"/>
          </w:r>
          <w:r w:rsidR="00857803">
            <w:rPr>
              <w:b/>
              <w:bCs/>
            </w:rPr>
            <w:t>[Projectcode]</w:t>
          </w:r>
          <w:r>
            <w:rPr>
              <w:b/>
              <w:bCs/>
            </w:rPr>
            <w:fldChar w:fldCharType="end"/>
          </w:r>
        </w:p>
      </w:tc>
      <w:tc>
        <w:tcPr>
          <w:tcW w:w="1978" w:type="dxa"/>
        </w:tcPr>
        <w:p w14:paraId="59B673A4" w14:textId="77777777" w:rsidR="00571421" w:rsidRPr="000A3416" w:rsidRDefault="00571421" w:rsidP="00BE50ED">
          <w:pPr>
            <w:pStyle w:val="ExtraArial8"/>
            <w:jc w:val="center"/>
            <w:rPr>
              <w:szCs w:val="16"/>
            </w:rPr>
          </w:pPr>
        </w:p>
      </w:tc>
      <w:tc>
        <w:tcPr>
          <w:tcW w:w="3708" w:type="dxa"/>
          <w:vMerge w:val="restart"/>
        </w:tcPr>
        <w:p w14:paraId="477F2E93" w14:textId="77777777" w:rsidR="00571421" w:rsidRDefault="00571421" w:rsidP="00525E23">
          <w:pPr>
            <w:pStyle w:val="Voettekst"/>
            <w:jc w:val="right"/>
          </w:pPr>
          <w:r>
            <w:rPr>
              <w:noProof/>
              <w:lang w:eastAsia="nl-NL"/>
            </w:rPr>
            <w:drawing>
              <wp:anchor distT="0" distB="0" distL="114300" distR="114300" simplePos="0" relativeHeight="251663360" behindDoc="0" locked="0" layoutInCell="1" allowOverlap="1" wp14:anchorId="0861DC8F" wp14:editId="2D57039C">
                <wp:simplePos x="0" y="0"/>
                <wp:positionH relativeFrom="column">
                  <wp:posOffset>910590</wp:posOffset>
                </wp:positionH>
                <wp:positionV relativeFrom="paragraph">
                  <wp:posOffset>-71120</wp:posOffset>
                </wp:positionV>
                <wp:extent cx="1580400" cy="406800"/>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derdeel-van-DAGn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400" cy="406800"/>
                        </a:xfrm>
                        <a:prstGeom prst="rect">
                          <a:avLst/>
                        </a:prstGeom>
                      </pic:spPr>
                    </pic:pic>
                  </a:graphicData>
                </a:graphic>
                <wp14:sizeRelH relativeFrom="margin">
                  <wp14:pctWidth>0</wp14:pctWidth>
                </wp14:sizeRelH>
                <wp14:sizeRelV relativeFrom="margin">
                  <wp14:pctHeight>0</wp14:pctHeight>
                </wp14:sizeRelV>
              </wp:anchor>
            </w:drawing>
          </w:r>
        </w:p>
      </w:tc>
    </w:tr>
    <w:tr w:rsidR="00571421" w14:paraId="2378F720" w14:textId="77777777" w:rsidTr="00525E23">
      <w:tc>
        <w:tcPr>
          <w:tcW w:w="3976" w:type="dxa"/>
        </w:tcPr>
        <w:p w14:paraId="7BC87069" w14:textId="4847A539" w:rsidR="00571421" w:rsidRDefault="00571421" w:rsidP="004B7B42">
          <w:pPr>
            <w:pStyle w:val="ExtraArial8"/>
          </w:pPr>
          <w:r>
            <w:t xml:space="preserve">Versie: </w:t>
          </w:r>
          <w:r w:rsidR="004B7B42">
            <w:rPr>
              <w:b/>
              <w:bCs/>
            </w:rPr>
            <w:t>Definitief 2.0</w:t>
          </w:r>
        </w:p>
      </w:tc>
      <w:tc>
        <w:tcPr>
          <w:tcW w:w="1978" w:type="dxa"/>
        </w:tcPr>
        <w:p w14:paraId="538D69F3" w14:textId="77777777" w:rsidR="00571421" w:rsidRPr="00BE50ED" w:rsidRDefault="00571421" w:rsidP="00BE50ED">
          <w:pPr>
            <w:pStyle w:val="Voettekst"/>
            <w:jc w:val="center"/>
            <w:rPr>
              <w:sz w:val="16"/>
              <w:szCs w:val="16"/>
            </w:rPr>
          </w:pPr>
        </w:p>
      </w:tc>
      <w:tc>
        <w:tcPr>
          <w:tcW w:w="3708" w:type="dxa"/>
          <w:vMerge/>
        </w:tcPr>
        <w:p w14:paraId="73266837" w14:textId="77777777" w:rsidR="00571421" w:rsidRDefault="00571421">
          <w:pPr>
            <w:pStyle w:val="Voettekst"/>
          </w:pPr>
        </w:p>
      </w:tc>
    </w:tr>
    <w:tr w:rsidR="00571421" w14:paraId="5F548B1F" w14:textId="77777777" w:rsidTr="00525E23">
      <w:tc>
        <w:tcPr>
          <w:tcW w:w="3976" w:type="dxa"/>
        </w:tcPr>
        <w:p w14:paraId="72AD44E3" w14:textId="77777777" w:rsidR="00571421" w:rsidRDefault="00571421" w:rsidP="00525E23">
          <w:pPr>
            <w:pStyle w:val="ExtraArial8"/>
          </w:pPr>
        </w:p>
      </w:tc>
      <w:tc>
        <w:tcPr>
          <w:tcW w:w="1978" w:type="dxa"/>
        </w:tcPr>
        <w:p w14:paraId="7C38B67E" w14:textId="77777777" w:rsidR="00571421" w:rsidRDefault="00571421" w:rsidP="00525E23">
          <w:pPr>
            <w:pStyle w:val="ExtraArial8"/>
            <w:jc w:val="center"/>
          </w:pPr>
        </w:p>
      </w:tc>
      <w:tc>
        <w:tcPr>
          <w:tcW w:w="3708" w:type="dxa"/>
          <w:vMerge/>
        </w:tcPr>
        <w:p w14:paraId="26BDEDB2" w14:textId="77777777" w:rsidR="00571421" w:rsidRDefault="00571421">
          <w:pPr>
            <w:pStyle w:val="Voettekst"/>
          </w:pPr>
        </w:p>
      </w:tc>
    </w:tr>
  </w:tbl>
  <w:p w14:paraId="496A0CB6" w14:textId="77777777" w:rsidR="00571421" w:rsidRDefault="00571421">
    <w:pPr>
      <w:pStyle w:val="Voettekst"/>
    </w:pPr>
  </w:p>
  <w:p w14:paraId="047683E7" w14:textId="77777777" w:rsidR="00571421" w:rsidRDefault="00571421">
    <w:pPr>
      <w:pStyle w:val="Voettekst"/>
    </w:pPr>
  </w:p>
  <w:p w14:paraId="51AEE9F7" w14:textId="77777777" w:rsidR="00571421" w:rsidRDefault="005714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8AD9E" w14:textId="77777777" w:rsidR="00571421" w:rsidRDefault="00571421" w:rsidP="00D00F81">
      <w:r>
        <w:separator/>
      </w:r>
    </w:p>
  </w:footnote>
  <w:footnote w:type="continuationSeparator" w:id="0">
    <w:p w14:paraId="2F51383C" w14:textId="77777777" w:rsidR="00571421" w:rsidRDefault="00571421" w:rsidP="00D0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EFCC" w14:textId="77777777" w:rsidR="00C73FA1" w:rsidRDefault="00C73FA1"/>
  <w:p w14:paraId="268F7A79" w14:textId="77777777" w:rsidR="00C73FA1" w:rsidRDefault="00C73FA1"/>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67"/>
    </w:tblGrid>
    <w:tr w:rsidR="00C73FA1" w14:paraId="2346452D" w14:textId="77777777" w:rsidTr="00C51C0F">
      <w:tc>
        <w:tcPr>
          <w:tcW w:w="3261" w:type="dxa"/>
          <w:vMerge w:val="restart"/>
        </w:tcPr>
        <w:p w14:paraId="7633A46F" w14:textId="77777777" w:rsidR="00C73FA1" w:rsidRDefault="00C73FA1" w:rsidP="00C73FA1">
          <w:pPr>
            <w:pStyle w:val="Koptekst"/>
          </w:pPr>
          <w:r>
            <w:rPr>
              <w:noProof/>
              <w:lang w:eastAsia="nl-NL"/>
            </w:rPr>
            <w:drawing>
              <wp:anchor distT="0" distB="0" distL="114300" distR="114300" simplePos="0" relativeHeight="251665408" behindDoc="0" locked="0" layoutInCell="1" allowOverlap="1" wp14:anchorId="12A4EF63" wp14:editId="5C80619C">
                <wp:simplePos x="0" y="0"/>
                <wp:positionH relativeFrom="column">
                  <wp:posOffset>1177530</wp:posOffset>
                </wp:positionH>
                <wp:positionV relativeFrom="paragraph">
                  <wp:posOffset>154940</wp:posOffset>
                </wp:positionV>
                <wp:extent cx="781892" cy="54000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N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92" cy="5400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inline distT="0" distB="0" distL="0" distR="0" wp14:anchorId="442D83CD" wp14:editId="2126190E">
                <wp:extent cx="866775" cy="848600"/>
                <wp:effectExtent l="0" t="0" r="0" b="889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246" cy="850040"/>
                        </a:xfrm>
                        <a:prstGeom prst="rect">
                          <a:avLst/>
                        </a:prstGeom>
                        <a:noFill/>
                      </pic:spPr>
                    </pic:pic>
                  </a:graphicData>
                </a:graphic>
              </wp:inline>
            </w:drawing>
          </w:r>
        </w:p>
      </w:tc>
      <w:tc>
        <w:tcPr>
          <w:tcW w:w="6367" w:type="dxa"/>
        </w:tcPr>
        <w:p w14:paraId="3638273E" w14:textId="77777777" w:rsidR="00C73FA1" w:rsidRDefault="00C73FA1" w:rsidP="00C73FA1">
          <w:pPr>
            <w:pStyle w:val="Koptekst"/>
          </w:pPr>
        </w:p>
      </w:tc>
    </w:tr>
    <w:tr w:rsidR="00C73FA1" w:rsidRPr="00C0594D" w14:paraId="79A9D4D6" w14:textId="77777777" w:rsidTr="00C51C0F">
      <w:tc>
        <w:tcPr>
          <w:tcW w:w="3261" w:type="dxa"/>
          <w:vMerge/>
        </w:tcPr>
        <w:p w14:paraId="59D8860B" w14:textId="77777777" w:rsidR="00C73FA1" w:rsidRDefault="00C73FA1" w:rsidP="00C73FA1">
          <w:pPr>
            <w:pStyle w:val="Koptekst"/>
          </w:pPr>
        </w:p>
      </w:tc>
      <w:tc>
        <w:tcPr>
          <w:tcW w:w="6367" w:type="dxa"/>
        </w:tcPr>
        <w:p w14:paraId="629B44C3" w14:textId="77777777" w:rsidR="00C73FA1" w:rsidRPr="00C0594D" w:rsidRDefault="00C73FA1" w:rsidP="00C73FA1">
          <w:pPr>
            <w:pStyle w:val="ExtraArial8"/>
            <w:jc w:val="right"/>
            <w:rPr>
              <w:b/>
            </w:rPr>
          </w:pPr>
          <w:r w:rsidRPr="00C0594D">
            <w:rPr>
              <w:b/>
              <w:bCs/>
            </w:rPr>
            <w:t>Selectieleidraad</w:t>
          </w:r>
        </w:p>
      </w:tc>
    </w:tr>
    <w:tr w:rsidR="00C73FA1" w:rsidRPr="005B62BA" w14:paraId="327A2331" w14:textId="77777777" w:rsidTr="00C51C0F">
      <w:tc>
        <w:tcPr>
          <w:tcW w:w="3261" w:type="dxa"/>
          <w:vMerge/>
        </w:tcPr>
        <w:p w14:paraId="03571A72" w14:textId="77777777" w:rsidR="00C73FA1" w:rsidRDefault="00C73FA1" w:rsidP="00C73FA1">
          <w:pPr>
            <w:pStyle w:val="Koptekst"/>
          </w:pPr>
        </w:p>
      </w:tc>
      <w:tc>
        <w:tcPr>
          <w:tcW w:w="6367" w:type="dxa"/>
        </w:tcPr>
        <w:p w14:paraId="3F9E2EE7" w14:textId="77777777" w:rsidR="00C73FA1" w:rsidRPr="005B62BA" w:rsidRDefault="00C73FA1" w:rsidP="00C73FA1">
          <w:pPr>
            <w:pStyle w:val="ExtraArial8"/>
            <w:jc w:val="right"/>
            <w:rPr>
              <w:b/>
            </w:rPr>
          </w:pPr>
          <w:r w:rsidRPr="00C0594D">
            <w:rPr>
              <w:b/>
            </w:rPr>
            <w:t>Reconstructie Oude Arnhemseweg Midden en omgeving</w:t>
          </w:r>
        </w:p>
      </w:tc>
    </w:tr>
  </w:tbl>
  <w:p w14:paraId="03CE6187" w14:textId="77777777" w:rsidR="00C73FA1" w:rsidRDefault="00C73F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729CD"/>
    <w:multiLevelType w:val="hybridMultilevel"/>
    <w:tmpl w:val="CDEA1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CA329D"/>
    <w:multiLevelType w:val="hybridMultilevel"/>
    <w:tmpl w:val="F9DAB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E6756B"/>
    <w:multiLevelType w:val="hybridMultilevel"/>
    <w:tmpl w:val="CE3A0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10F16"/>
    <w:multiLevelType w:val="hybridMultilevel"/>
    <w:tmpl w:val="A62EB0CE"/>
    <w:lvl w:ilvl="0" w:tplc="7BDE5A1A">
      <w:start w:val="1"/>
      <w:numFmt w:val="decimal"/>
      <w:pStyle w:val="Nummering"/>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E73EDB"/>
    <w:multiLevelType w:val="hybridMultilevel"/>
    <w:tmpl w:val="1D8A7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623D8"/>
    <w:multiLevelType w:val="hybridMultilevel"/>
    <w:tmpl w:val="9F46D7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363EF3"/>
    <w:multiLevelType w:val="hybridMultilevel"/>
    <w:tmpl w:val="BFB05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215927"/>
    <w:multiLevelType w:val="hybridMultilevel"/>
    <w:tmpl w:val="5AEEF50C"/>
    <w:lvl w:ilvl="0" w:tplc="938E1C42">
      <w:start w:val="1"/>
      <w:numFmt w:val="lowerRoman"/>
      <w:lvlText w:val="%1."/>
      <w:lvlJc w:val="right"/>
      <w:pPr>
        <w:ind w:left="72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150258"/>
    <w:multiLevelType w:val="hybridMultilevel"/>
    <w:tmpl w:val="459A70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C151AD"/>
    <w:multiLevelType w:val="hybridMultilevel"/>
    <w:tmpl w:val="1B9C9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6B1882"/>
    <w:multiLevelType w:val="multilevel"/>
    <w:tmpl w:val="78CC9B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64E40E2"/>
    <w:multiLevelType w:val="hybridMultilevel"/>
    <w:tmpl w:val="B05650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260C13"/>
    <w:multiLevelType w:val="hybridMultilevel"/>
    <w:tmpl w:val="7F4AE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B2725A"/>
    <w:multiLevelType w:val="hybridMultilevel"/>
    <w:tmpl w:val="84DC61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183728"/>
    <w:multiLevelType w:val="hybridMultilevel"/>
    <w:tmpl w:val="603E9A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E55196"/>
    <w:multiLevelType w:val="hybridMultilevel"/>
    <w:tmpl w:val="42CAD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3E2AFB"/>
    <w:multiLevelType w:val="hybridMultilevel"/>
    <w:tmpl w:val="292E2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A463E5"/>
    <w:multiLevelType w:val="hybridMultilevel"/>
    <w:tmpl w:val="1A080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0B3A43"/>
    <w:multiLevelType w:val="hybridMultilevel"/>
    <w:tmpl w:val="925E93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A72746"/>
    <w:multiLevelType w:val="hybridMultilevel"/>
    <w:tmpl w:val="EB1E8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4A3627"/>
    <w:multiLevelType w:val="hybridMultilevel"/>
    <w:tmpl w:val="5AE0C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974826"/>
    <w:multiLevelType w:val="hybridMultilevel"/>
    <w:tmpl w:val="43E62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A8295C"/>
    <w:multiLevelType w:val="hybridMultilevel"/>
    <w:tmpl w:val="E09443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936333"/>
    <w:multiLevelType w:val="hybridMultilevel"/>
    <w:tmpl w:val="B9B84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202D0E"/>
    <w:multiLevelType w:val="hybridMultilevel"/>
    <w:tmpl w:val="7E3C5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E93B58"/>
    <w:multiLevelType w:val="hybridMultilevel"/>
    <w:tmpl w:val="D77E7C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1413E1"/>
    <w:multiLevelType w:val="hybridMultilevel"/>
    <w:tmpl w:val="735E7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FF04855"/>
    <w:multiLevelType w:val="hybridMultilevel"/>
    <w:tmpl w:val="5D98E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B07D37"/>
    <w:multiLevelType w:val="hybridMultilevel"/>
    <w:tmpl w:val="0C7C5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0C3CA1"/>
    <w:multiLevelType w:val="hybridMultilevel"/>
    <w:tmpl w:val="44EC9556"/>
    <w:lvl w:ilvl="0" w:tplc="22A2F5EA">
      <w:start w:val="1"/>
      <w:numFmt w:val="bullet"/>
      <w:pStyle w:val="Lijstalinea"/>
      <w:lvlText w:val="●"/>
      <w:lvlJc w:val="left"/>
      <w:pPr>
        <w:ind w:left="360" w:hanging="360"/>
      </w:pPr>
      <w:rPr>
        <w:rFonts w:ascii="Arial" w:hAnsi="Arial" w:hint="default"/>
        <w:b w:val="0"/>
        <w:i w:val="0"/>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E615B2B"/>
    <w:multiLevelType w:val="hybridMultilevel"/>
    <w:tmpl w:val="7F7A0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CB694D"/>
    <w:multiLevelType w:val="hybridMultilevel"/>
    <w:tmpl w:val="0BC83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061E02"/>
    <w:multiLevelType w:val="hybridMultilevel"/>
    <w:tmpl w:val="D45083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072DEB"/>
    <w:multiLevelType w:val="hybridMultilevel"/>
    <w:tmpl w:val="DBC6D0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C3776C"/>
    <w:multiLevelType w:val="hybridMultilevel"/>
    <w:tmpl w:val="DF2E739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CF176E2"/>
    <w:multiLevelType w:val="hybridMultilevel"/>
    <w:tmpl w:val="167AB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D2134BD"/>
    <w:multiLevelType w:val="hybridMultilevel"/>
    <w:tmpl w:val="C88646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A12D34"/>
    <w:multiLevelType w:val="hybridMultilevel"/>
    <w:tmpl w:val="C486D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3"/>
  </w:num>
  <w:num w:numId="4">
    <w:abstractNumId w:val="10"/>
  </w:num>
  <w:num w:numId="5">
    <w:abstractNumId w:val="10"/>
  </w:num>
  <w:num w:numId="6">
    <w:abstractNumId w:val="10"/>
  </w:num>
  <w:num w:numId="7">
    <w:abstractNumId w:val="29"/>
  </w:num>
  <w:num w:numId="8">
    <w:abstractNumId w:val="3"/>
  </w:num>
  <w:num w:numId="9">
    <w:abstractNumId w:val="10"/>
  </w:num>
  <w:num w:numId="10">
    <w:abstractNumId w:val="10"/>
  </w:num>
  <w:num w:numId="11">
    <w:abstractNumId w:val="10"/>
  </w:num>
  <w:num w:numId="12">
    <w:abstractNumId w:val="13"/>
  </w:num>
  <w:num w:numId="13">
    <w:abstractNumId w:val="27"/>
  </w:num>
  <w:num w:numId="14">
    <w:abstractNumId w:val="36"/>
  </w:num>
  <w:num w:numId="15">
    <w:abstractNumId w:val="35"/>
  </w:num>
  <w:num w:numId="16">
    <w:abstractNumId w:val="14"/>
  </w:num>
  <w:num w:numId="17">
    <w:abstractNumId w:val="5"/>
  </w:num>
  <w:num w:numId="18">
    <w:abstractNumId w:val="23"/>
  </w:num>
  <w:num w:numId="19">
    <w:abstractNumId w:val="15"/>
  </w:num>
  <w:num w:numId="20">
    <w:abstractNumId w:val="0"/>
  </w:num>
  <w:num w:numId="21">
    <w:abstractNumId w:val="2"/>
  </w:num>
  <w:num w:numId="22">
    <w:abstractNumId w:val="9"/>
  </w:num>
  <w:num w:numId="23">
    <w:abstractNumId w:val="30"/>
  </w:num>
  <w:num w:numId="24">
    <w:abstractNumId w:val="21"/>
  </w:num>
  <w:num w:numId="25">
    <w:abstractNumId w:val="37"/>
  </w:num>
  <w:num w:numId="26">
    <w:abstractNumId w:val="8"/>
  </w:num>
  <w:num w:numId="27">
    <w:abstractNumId w:val="1"/>
  </w:num>
  <w:num w:numId="28">
    <w:abstractNumId w:val="20"/>
  </w:num>
  <w:num w:numId="29">
    <w:abstractNumId w:val="17"/>
  </w:num>
  <w:num w:numId="30">
    <w:abstractNumId w:val="7"/>
  </w:num>
  <w:num w:numId="31">
    <w:abstractNumId w:val="11"/>
  </w:num>
  <w:num w:numId="32">
    <w:abstractNumId w:val="16"/>
  </w:num>
  <w:num w:numId="33">
    <w:abstractNumId w:val="18"/>
  </w:num>
  <w:num w:numId="34">
    <w:abstractNumId w:val="25"/>
  </w:num>
  <w:num w:numId="35">
    <w:abstractNumId w:val="19"/>
  </w:num>
  <w:num w:numId="36">
    <w:abstractNumId w:val="28"/>
  </w:num>
  <w:num w:numId="37">
    <w:abstractNumId w:val="26"/>
  </w:num>
  <w:num w:numId="38">
    <w:abstractNumId w:val="31"/>
  </w:num>
  <w:num w:numId="39">
    <w:abstractNumId w:val="24"/>
  </w:num>
  <w:num w:numId="40">
    <w:abstractNumId w:val="33"/>
  </w:num>
  <w:num w:numId="41">
    <w:abstractNumId w:val="32"/>
  </w:num>
  <w:num w:numId="42">
    <w:abstractNumId w:val="12"/>
  </w:num>
  <w:num w:numId="43">
    <w:abstractNumId w:val="4"/>
  </w:num>
  <w:num w:numId="44">
    <w:abstractNumId w:val="6"/>
  </w:num>
  <w:num w:numId="45">
    <w:abstractNumId w:val="22"/>
  </w:num>
  <w:num w:numId="4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100"/>
  <w:displayHorizontalDrawingGridEvery w:val="2"/>
  <w:displayVertic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81"/>
    <w:rsid w:val="00004ECB"/>
    <w:rsid w:val="0002389E"/>
    <w:rsid w:val="00030731"/>
    <w:rsid w:val="00034A06"/>
    <w:rsid w:val="000459C6"/>
    <w:rsid w:val="000637C5"/>
    <w:rsid w:val="00067CF6"/>
    <w:rsid w:val="00073E20"/>
    <w:rsid w:val="000A2A02"/>
    <w:rsid w:val="000B21D0"/>
    <w:rsid w:val="000D00A0"/>
    <w:rsid w:val="000D1166"/>
    <w:rsid w:val="000D3E2B"/>
    <w:rsid w:val="000E544B"/>
    <w:rsid w:val="000E5AAA"/>
    <w:rsid w:val="000E77DD"/>
    <w:rsid w:val="000F1DCF"/>
    <w:rsid w:val="000F400C"/>
    <w:rsid w:val="001002CA"/>
    <w:rsid w:val="00115667"/>
    <w:rsid w:val="001162E8"/>
    <w:rsid w:val="00147FBF"/>
    <w:rsid w:val="001544FF"/>
    <w:rsid w:val="00181D5F"/>
    <w:rsid w:val="00184467"/>
    <w:rsid w:val="00196B1F"/>
    <w:rsid w:val="001C545E"/>
    <w:rsid w:val="001E02F7"/>
    <w:rsid w:val="001E77B5"/>
    <w:rsid w:val="001F46BE"/>
    <w:rsid w:val="001F7058"/>
    <w:rsid w:val="002068E7"/>
    <w:rsid w:val="00211650"/>
    <w:rsid w:val="00265844"/>
    <w:rsid w:val="002760B7"/>
    <w:rsid w:val="002875B9"/>
    <w:rsid w:val="00295BAC"/>
    <w:rsid w:val="002E393F"/>
    <w:rsid w:val="002F0A67"/>
    <w:rsid w:val="002F6EDD"/>
    <w:rsid w:val="003047EE"/>
    <w:rsid w:val="00326D46"/>
    <w:rsid w:val="003358E8"/>
    <w:rsid w:val="00346AE3"/>
    <w:rsid w:val="0035698E"/>
    <w:rsid w:val="00360D3E"/>
    <w:rsid w:val="00360F99"/>
    <w:rsid w:val="00380684"/>
    <w:rsid w:val="00380C75"/>
    <w:rsid w:val="003B797E"/>
    <w:rsid w:val="003C1F85"/>
    <w:rsid w:val="003C3B27"/>
    <w:rsid w:val="003D02E4"/>
    <w:rsid w:val="003E4682"/>
    <w:rsid w:val="003F15E3"/>
    <w:rsid w:val="00403543"/>
    <w:rsid w:val="00411368"/>
    <w:rsid w:val="00431ED1"/>
    <w:rsid w:val="004320D8"/>
    <w:rsid w:val="004330CA"/>
    <w:rsid w:val="00445F21"/>
    <w:rsid w:val="00452283"/>
    <w:rsid w:val="004553DC"/>
    <w:rsid w:val="00464C58"/>
    <w:rsid w:val="00465734"/>
    <w:rsid w:val="00483329"/>
    <w:rsid w:val="0049091E"/>
    <w:rsid w:val="004B7B42"/>
    <w:rsid w:val="004C1C17"/>
    <w:rsid w:val="004F7A09"/>
    <w:rsid w:val="00522BDF"/>
    <w:rsid w:val="00523142"/>
    <w:rsid w:val="00525E23"/>
    <w:rsid w:val="00542C88"/>
    <w:rsid w:val="00555DFA"/>
    <w:rsid w:val="00571421"/>
    <w:rsid w:val="00576136"/>
    <w:rsid w:val="005905A8"/>
    <w:rsid w:val="0059556A"/>
    <w:rsid w:val="005B292F"/>
    <w:rsid w:val="005C2621"/>
    <w:rsid w:val="005C709C"/>
    <w:rsid w:val="00605738"/>
    <w:rsid w:val="00606863"/>
    <w:rsid w:val="00616A06"/>
    <w:rsid w:val="00626484"/>
    <w:rsid w:val="00630C82"/>
    <w:rsid w:val="0064030C"/>
    <w:rsid w:val="00655540"/>
    <w:rsid w:val="00661FBF"/>
    <w:rsid w:val="006633F8"/>
    <w:rsid w:val="006676E2"/>
    <w:rsid w:val="00673006"/>
    <w:rsid w:val="006A351F"/>
    <w:rsid w:val="006A692B"/>
    <w:rsid w:val="006D3827"/>
    <w:rsid w:val="006D70EF"/>
    <w:rsid w:val="006D7F25"/>
    <w:rsid w:val="00737759"/>
    <w:rsid w:val="00757933"/>
    <w:rsid w:val="0077490F"/>
    <w:rsid w:val="00774AE7"/>
    <w:rsid w:val="00794BC9"/>
    <w:rsid w:val="007B377F"/>
    <w:rsid w:val="007F49F7"/>
    <w:rsid w:val="00802AE7"/>
    <w:rsid w:val="008063A5"/>
    <w:rsid w:val="0081033E"/>
    <w:rsid w:val="00817706"/>
    <w:rsid w:val="00823951"/>
    <w:rsid w:val="00830F8E"/>
    <w:rsid w:val="00835DD4"/>
    <w:rsid w:val="00857803"/>
    <w:rsid w:val="00870646"/>
    <w:rsid w:val="00870E75"/>
    <w:rsid w:val="008962EA"/>
    <w:rsid w:val="008B74D2"/>
    <w:rsid w:val="008C0D82"/>
    <w:rsid w:val="008F4345"/>
    <w:rsid w:val="00923958"/>
    <w:rsid w:val="00936D48"/>
    <w:rsid w:val="0094660F"/>
    <w:rsid w:val="00960166"/>
    <w:rsid w:val="00960704"/>
    <w:rsid w:val="009654B6"/>
    <w:rsid w:val="00994CDB"/>
    <w:rsid w:val="009A6235"/>
    <w:rsid w:val="009D5295"/>
    <w:rsid w:val="009F2BE4"/>
    <w:rsid w:val="00A17B73"/>
    <w:rsid w:val="00A777BF"/>
    <w:rsid w:val="00A80699"/>
    <w:rsid w:val="00A9493E"/>
    <w:rsid w:val="00A9633D"/>
    <w:rsid w:val="00AA4679"/>
    <w:rsid w:val="00AA65A7"/>
    <w:rsid w:val="00AB0E2D"/>
    <w:rsid w:val="00AC1E99"/>
    <w:rsid w:val="00AF505A"/>
    <w:rsid w:val="00B152F1"/>
    <w:rsid w:val="00B25995"/>
    <w:rsid w:val="00B301F8"/>
    <w:rsid w:val="00B327CB"/>
    <w:rsid w:val="00B40DB4"/>
    <w:rsid w:val="00B42292"/>
    <w:rsid w:val="00B46811"/>
    <w:rsid w:val="00B7210A"/>
    <w:rsid w:val="00BB39D3"/>
    <w:rsid w:val="00BC2886"/>
    <w:rsid w:val="00BC4E4E"/>
    <w:rsid w:val="00BC74BA"/>
    <w:rsid w:val="00BC7F5E"/>
    <w:rsid w:val="00BD11E9"/>
    <w:rsid w:val="00BE35BC"/>
    <w:rsid w:val="00BE409C"/>
    <w:rsid w:val="00BE50ED"/>
    <w:rsid w:val="00C0594D"/>
    <w:rsid w:val="00C0606A"/>
    <w:rsid w:val="00C11AFD"/>
    <w:rsid w:val="00C44C63"/>
    <w:rsid w:val="00C512BA"/>
    <w:rsid w:val="00C73FA1"/>
    <w:rsid w:val="00C74487"/>
    <w:rsid w:val="00C9693A"/>
    <w:rsid w:val="00CB5EA9"/>
    <w:rsid w:val="00CB600F"/>
    <w:rsid w:val="00CC7A69"/>
    <w:rsid w:val="00CD592A"/>
    <w:rsid w:val="00CD7A4B"/>
    <w:rsid w:val="00CE6C4E"/>
    <w:rsid w:val="00CF10C7"/>
    <w:rsid w:val="00D00F81"/>
    <w:rsid w:val="00D17072"/>
    <w:rsid w:val="00D24294"/>
    <w:rsid w:val="00D33C6F"/>
    <w:rsid w:val="00D46EE9"/>
    <w:rsid w:val="00D51EAB"/>
    <w:rsid w:val="00D60751"/>
    <w:rsid w:val="00D63C8F"/>
    <w:rsid w:val="00D824DA"/>
    <w:rsid w:val="00D85625"/>
    <w:rsid w:val="00DA4D50"/>
    <w:rsid w:val="00DB29F9"/>
    <w:rsid w:val="00DE3D1D"/>
    <w:rsid w:val="00DF4B8B"/>
    <w:rsid w:val="00E56C34"/>
    <w:rsid w:val="00E7336F"/>
    <w:rsid w:val="00E860A0"/>
    <w:rsid w:val="00E86789"/>
    <w:rsid w:val="00EB1CEA"/>
    <w:rsid w:val="00F2319E"/>
    <w:rsid w:val="00F24D18"/>
    <w:rsid w:val="00F565C3"/>
    <w:rsid w:val="00F64DA4"/>
    <w:rsid w:val="00F66E77"/>
    <w:rsid w:val="00F7080B"/>
    <w:rsid w:val="00F82A2E"/>
    <w:rsid w:val="00F97730"/>
    <w:rsid w:val="00F97FD3"/>
    <w:rsid w:val="00FD781D"/>
    <w:rsid w:val="00FE157F"/>
    <w:rsid w:val="00FF13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511DBBD6"/>
  <w15:docId w15:val="{259BA2F2-9722-41CE-85E4-DE8FB54B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1" w:defUIPriority="99" w:defSemiHidden="0" w:defUnhideWhenUsed="0" w:defQFormat="0" w:count="377">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uiPriority="10"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Standaard">
    <w:name w:val="Normal"/>
    <w:qFormat/>
    <w:rsid w:val="00BE50ED"/>
    <w:pPr>
      <w:jc w:val="both"/>
    </w:pPr>
    <w:rPr>
      <w:rFonts w:ascii="Arial" w:hAnsi="Arial"/>
      <w:sz w:val="20"/>
    </w:rPr>
  </w:style>
  <w:style w:type="paragraph" w:styleId="Kop1">
    <w:name w:val="heading 1"/>
    <w:aliases w:val="Hoofdstuk"/>
    <w:basedOn w:val="Standaard"/>
    <w:next w:val="Standaard"/>
    <w:link w:val="Kop1Char"/>
    <w:uiPriority w:val="9"/>
    <w:qFormat/>
    <w:rsid w:val="009A6235"/>
    <w:pPr>
      <w:keepNext/>
      <w:keepLines/>
      <w:numPr>
        <w:numId w:val="11"/>
      </w:numPr>
      <w:spacing w:before="640" w:after="360"/>
      <w:outlineLvl w:val="0"/>
    </w:pPr>
    <w:rPr>
      <w:rFonts w:eastAsiaTheme="majorEastAsia" w:cstheme="majorBidi"/>
      <w:b/>
      <w:color w:val="002D59"/>
      <w:sz w:val="28"/>
      <w:szCs w:val="32"/>
    </w:rPr>
  </w:style>
  <w:style w:type="paragraph" w:styleId="Kop2">
    <w:name w:val="heading 2"/>
    <w:aliases w:val="Paragraaf 1.1"/>
    <w:basedOn w:val="Standaard"/>
    <w:next w:val="Standaard"/>
    <w:link w:val="Kop2Char"/>
    <w:uiPriority w:val="9"/>
    <w:qFormat/>
    <w:rsid w:val="009A6235"/>
    <w:pPr>
      <w:keepNext/>
      <w:keepLines/>
      <w:numPr>
        <w:ilvl w:val="1"/>
        <w:numId w:val="11"/>
      </w:numPr>
      <w:spacing w:before="360" w:after="200"/>
      <w:outlineLvl w:val="1"/>
    </w:pPr>
    <w:rPr>
      <w:rFonts w:eastAsiaTheme="majorEastAsia" w:cstheme="majorBidi"/>
      <w:color w:val="2E74B5"/>
      <w:sz w:val="24"/>
      <w:szCs w:val="26"/>
    </w:rPr>
  </w:style>
  <w:style w:type="paragraph" w:styleId="Kop3">
    <w:name w:val="heading 3"/>
    <w:aliases w:val="Paragraaf 1.1.1"/>
    <w:basedOn w:val="Standaard"/>
    <w:next w:val="Standaard"/>
    <w:link w:val="Kop3Char"/>
    <w:uiPriority w:val="9"/>
    <w:qFormat/>
    <w:rsid w:val="009A6235"/>
    <w:pPr>
      <w:keepNext/>
      <w:keepLines/>
      <w:numPr>
        <w:ilvl w:val="2"/>
        <w:numId w:val="6"/>
      </w:numPr>
      <w:spacing w:before="360" w:after="40"/>
      <w:outlineLvl w:val="2"/>
    </w:pPr>
    <w:rPr>
      <w:rFonts w:eastAsiaTheme="majorEastAsia" w:cstheme="majorBidi"/>
      <w:color w:val="2E74B5"/>
      <w:sz w:val="22"/>
      <w:szCs w:val="24"/>
    </w:rPr>
  </w:style>
  <w:style w:type="paragraph" w:styleId="Kop4">
    <w:name w:val="heading 4"/>
    <w:aliases w:val="Bijlage"/>
    <w:basedOn w:val="Standaard"/>
    <w:next w:val="Standaard"/>
    <w:link w:val="Kop4Char"/>
    <w:uiPriority w:val="10"/>
    <w:qFormat/>
    <w:rsid w:val="009A6235"/>
    <w:pPr>
      <w:keepNext/>
      <w:keepLines/>
      <w:spacing w:before="640" w:after="360"/>
      <w:outlineLvl w:val="3"/>
    </w:pPr>
    <w:rPr>
      <w:rFonts w:eastAsiaTheme="majorEastAsia" w:cstheme="majorBidi"/>
      <w:b/>
      <w:iCs/>
      <w:color w:val="162640" w:themeColor="background2"/>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Lange opsomming"/>
    <w:basedOn w:val="Standaard"/>
    <w:uiPriority w:val="34"/>
    <w:qFormat/>
    <w:rsid w:val="00B327CB"/>
    <w:pPr>
      <w:numPr>
        <w:numId w:val="7"/>
      </w:numPr>
      <w:contextualSpacing/>
    </w:pPr>
  </w:style>
  <w:style w:type="character" w:customStyle="1" w:styleId="Kop1Char">
    <w:name w:val="Kop 1 Char"/>
    <w:aliases w:val="Hoofdstuk Char"/>
    <w:basedOn w:val="Standaardalinea-lettertype"/>
    <w:link w:val="Kop1"/>
    <w:uiPriority w:val="9"/>
    <w:rsid w:val="009A6235"/>
    <w:rPr>
      <w:rFonts w:ascii="Arial" w:eastAsiaTheme="majorEastAsia" w:hAnsi="Arial" w:cstheme="majorBidi"/>
      <w:b/>
      <w:color w:val="002D59"/>
      <w:sz w:val="28"/>
      <w:szCs w:val="32"/>
    </w:rPr>
  </w:style>
  <w:style w:type="character" w:customStyle="1" w:styleId="Kop2Char">
    <w:name w:val="Kop 2 Char"/>
    <w:aliases w:val="Paragraaf 1.1 Char"/>
    <w:basedOn w:val="Standaardalinea-lettertype"/>
    <w:link w:val="Kop2"/>
    <w:uiPriority w:val="9"/>
    <w:rsid w:val="009A6235"/>
    <w:rPr>
      <w:rFonts w:ascii="Arial" w:eastAsiaTheme="majorEastAsia" w:hAnsi="Arial" w:cstheme="majorBidi"/>
      <w:color w:val="2E74B5"/>
      <w:sz w:val="24"/>
      <w:szCs w:val="26"/>
    </w:rPr>
  </w:style>
  <w:style w:type="character" w:customStyle="1" w:styleId="Kop3Char">
    <w:name w:val="Kop 3 Char"/>
    <w:aliases w:val="Paragraaf 1.1.1 Char"/>
    <w:basedOn w:val="Standaardalinea-lettertype"/>
    <w:link w:val="Kop3"/>
    <w:uiPriority w:val="9"/>
    <w:rsid w:val="009A6235"/>
    <w:rPr>
      <w:rFonts w:ascii="Arial" w:eastAsiaTheme="majorEastAsia" w:hAnsi="Arial" w:cstheme="majorBidi"/>
      <w:color w:val="2E74B5"/>
      <w:szCs w:val="24"/>
    </w:rPr>
  </w:style>
  <w:style w:type="paragraph" w:styleId="Inhopg1">
    <w:name w:val="toc 1"/>
    <w:aliases w:val="Inhoudsopgave"/>
    <w:basedOn w:val="Standaard"/>
    <w:next w:val="Standaard"/>
    <w:uiPriority w:val="39"/>
    <w:qFormat/>
    <w:locked/>
    <w:rsid w:val="00B327CB"/>
    <w:pPr>
      <w:spacing w:after="100"/>
      <w:jc w:val="left"/>
    </w:pPr>
  </w:style>
  <w:style w:type="paragraph" w:styleId="Titel">
    <w:name w:val="Title"/>
    <w:basedOn w:val="Standaard"/>
    <w:next w:val="Standaard"/>
    <w:link w:val="TitelChar"/>
    <w:uiPriority w:val="10"/>
    <w:qFormat/>
    <w:rsid w:val="009A6235"/>
    <w:pPr>
      <w:spacing w:before="640" w:after="360"/>
      <w:contextualSpacing/>
    </w:pPr>
    <w:rPr>
      <w:rFonts w:eastAsiaTheme="majorEastAsia" w:cstheme="majorBidi"/>
      <w:b/>
      <w:color w:val="002D59"/>
      <w:kern w:val="28"/>
      <w:sz w:val="28"/>
      <w:szCs w:val="56"/>
    </w:rPr>
  </w:style>
  <w:style w:type="character" w:customStyle="1" w:styleId="TitelChar">
    <w:name w:val="Titel Char"/>
    <w:basedOn w:val="Standaardalinea-lettertype"/>
    <w:link w:val="Titel"/>
    <w:uiPriority w:val="10"/>
    <w:rsid w:val="009A6235"/>
    <w:rPr>
      <w:rFonts w:ascii="Arial" w:eastAsiaTheme="majorEastAsia" w:hAnsi="Arial" w:cstheme="majorBidi"/>
      <w:b/>
      <w:color w:val="002D59"/>
      <w:kern w:val="28"/>
      <w:sz w:val="28"/>
      <w:szCs w:val="56"/>
    </w:rPr>
  </w:style>
  <w:style w:type="paragraph" w:styleId="Bijschrift">
    <w:name w:val="caption"/>
    <w:basedOn w:val="Standaard"/>
    <w:next w:val="Standaard"/>
    <w:uiPriority w:val="35"/>
    <w:qFormat/>
    <w:rsid w:val="00B327CB"/>
    <w:pPr>
      <w:spacing w:after="200"/>
    </w:pPr>
    <w:rPr>
      <w:i/>
      <w:iCs/>
      <w:color w:val="002D59"/>
      <w:sz w:val="18"/>
      <w:szCs w:val="18"/>
    </w:rPr>
  </w:style>
  <w:style w:type="paragraph" w:customStyle="1" w:styleId="ExtraArial14Bold">
    <w:name w:val="Extra Arial 14 Bold"/>
    <w:basedOn w:val="Standaard"/>
    <w:next w:val="Standaard"/>
    <w:uiPriority w:val="36"/>
    <w:qFormat/>
    <w:rsid w:val="00B327CB"/>
    <w:rPr>
      <w:b/>
      <w:color w:val="002D59"/>
      <w:sz w:val="28"/>
    </w:rPr>
  </w:style>
  <w:style w:type="paragraph" w:customStyle="1" w:styleId="ExtraArial10">
    <w:name w:val="Extra Arial 10"/>
    <w:basedOn w:val="Standaard"/>
    <w:next w:val="Standaard"/>
    <w:uiPriority w:val="36"/>
    <w:qFormat/>
    <w:rsid w:val="00B327CB"/>
    <w:rPr>
      <w:color w:val="002D59"/>
    </w:rPr>
  </w:style>
  <w:style w:type="paragraph" w:customStyle="1" w:styleId="ExtraArial8">
    <w:name w:val="Extra Arial 8"/>
    <w:basedOn w:val="Standaard"/>
    <w:next w:val="Standaard"/>
    <w:uiPriority w:val="36"/>
    <w:qFormat/>
    <w:rsid w:val="00B327CB"/>
    <w:rPr>
      <w:color w:val="002D59"/>
      <w:sz w:val="16"/>
    </w:rPr>
  </w:style>
  <w:style w:type="paragraph" w:customStyle="1" w:styleId="Voetnoot">
    <w:name w:val="Voetnoot"/>
    <w:basedOn w:val="Voetnoottekst"/>
    <w:uiPriority w:val="35"/>
    <w:rsid w:val="00BE50ED"/>
  </w:style>
  <w:style w:type="paragraph" w:styleId="Voetnoottekst">
    <w:name w:val="footnote text"/>
    <w:basedOn w:val="Standaard"/>
    <w:link w:val="VoetnoottekstChar"/>
    <w:uiPriority w:val="99"/>
    <w:semiHidden/>
    <w:locked/>
    <w:rsid w:val="00BE50ED"/>
    <w:rPr>
      <w:i/>
      <w:sz w:val="16"/>
      <w:szCs w:val="20"/>
    </w:rPr>
  </w:style>
  <w:style w:type="character" w:customStyle="1" w:styleId="VoetnoottekstChar">
    <w:name w:val="Voetnoottekst Char"/>
    <w:basedOn w:val="Standaardalinea-lettertype"/>
    <w:link w:val="Voetnoottekst"/>
    <w:uiPriority w:val="99"/>
    <w:semiHidden/>
    <w:rsid w:val="00BE50ED"/>
    <w:rPr>
      <w:rFonts w:ascii="Arial" w:hAnsi="Arial"/>
      <w:i/>
      <w:sz w:val="16"/>
      <w:szCs w:val="20"/>
    </w:rPr>
  </w:style>
  <w:style w:type="character" w:styleId="Voetnootmarkering">
    <w:name w:val="footnote reference"/>
    <w:basedOn w:val="Standaardalinea-lettertype"/>
    <w:uiPriority w:val="99"/>
    <w:semiHidden/>
    <w:locked/>
    <w:rsid w:val="00B327CB"/>
    <w:rPr>
      <w:rFonts w:ascii="Arial" w:hAnsi="Arial"/>
      <w:sz w:val="20"/>
      <w:vertAlign w:val="superscript"/>
    </w:rPr>
  </w:style>
  <w:style w:type="paragraph" w:customStyle="1" w:styleId="Nummering">
    <w:name w:val="Nummering"/>
    <w:basedOn w:val="Lijstalinea"/>
    <w:uiPriority w:val="34"/>
    <w:qFormat/>
    <w:rsid w:val="00B327CB"/>
    <w:pPr>
      <w:numPr>
        <w:numId w:val="8"/>
      </w:numPr>
    </w:pPr>
  </w:style>
  <w:style w:type="character" w:styleId="Hyperlink">
    <w:name w:val="Hyperlink"/>
    <w:basedOn w:val="Standaardalinea-lettertype"/>
    <w:uiPriority w:val="99"/>
    <w:qFormat/>
    <w:locked/>
    <w:rsid w:val="00B327CB"/>
    <w:rPr>
      <w:rFonts w:ascii="Arial" w:hAnsi="Arial"/>
      <w:color w:val="808080" w:themeColor="text1" w:themeShade="80"/>
      <w:sz w:val="20"/>
      <w:u w:val="none"/>
    </w:rPr>
  </w:style>
  <w:style w:type="character" w:styleId="GevolgdeHyperlink">
    <w:name w:val="FollowedHyperlink"/>
    <w:basedOn w:val="Standaardalinea-lettertype"/>
    <w:uiPriority w:val="99"/>
    <w:semiHidden/>
    <w:locked/>
    <w:rsid w:val="00B327CB"/>
    <w:rPr>
      <w:color w:val="C490AA" w:themeColor="followedHyperlink"/>
      <w:u w:val="single"/>
    </w:rPr>
  </w:style>
  <w:style w:type="table" w:customStyle="1" w:styleId="Rastertabel2-Accent11">
    <w:name w:val="Rastertabel 2 - Accent 11"/>
    <w:basedOn w:val="Standaardtabel"/>
    <w:uiPriority w:val="47"/>
    <w:locked/>
    <w:rsid w:val="00B327CB"/>
    <w:tblPr>
      <w:tblStyleRowBandSize w:val="1"/>
      <w:tblStyleColBandSize w:val="1"/>
      <w:tblBorders>
        <w:top w:val="single" w:sz="2" w:space="0" w:color="EBF2F9" w:themeColor="accent1" w:themeTint="99"/>
        <w:bottom w:val="single" w:sz="2" w:space="0" w:color="EBF2F9" w:themeColor="accent1" w:themeTint="99"/>
        <w:insideH w:val="single" w:sz="2" w:space="0" w:color="EBF2F9" w:themeColor="accent1" w:themeTint="99"/>
        <w:insideV w:val="single" w:sz="2" w:space="0" w:color="EBF2F9" w:themeColor="accent1" w:themeTint="99"/>
      </w:tblBorders>
    </w:tblPr>
    <w:tblStylePr w:type="firstRow">
      <w:rPr>
        <w:b/>
        <w:bCs/>
      </w:rPr>
      <w:tblPr/>
      <w:tcPr>
        <w:tcBorders>
          <w:top w:val="nil"/>
          <w:bottom w:val="single" w:sz="12" w:space="0" w:color="EBF2F9" w:themeColor="accent1" w:themeTint="99"/>
          <w:insideH w:val="nil"/>
          <w:insideV w:val="nil"/>
        </w:tcBorders>
        <w:shd w:val="clear" w:color="auto" w:fill="162640" w:themeFill="background1"/>
      </w:tcPr>
    </w:tblStylePr>
    <w:tblStylePr w:type="lastRow">
      <w:rPr>
        <w:b/>
        <w:bCs/>
      </w:rPr>
      <w:tblPr/>
      <w:tcPr>
        <w:tcBorders>
          <w:top w:val="double" w:sz="2" w:space="0" w:color="EBF2F9" w:themeColor="accent1" w:themeTint="99"/>
          <w:bottom w:val="nil"/>
          <w:insideH w:val="nil"/>
          <w:insideV w:val="nil"/>
        </w:tcBorders>
        <w:shd w:val="clear" w:color="auto" w:fill="162640" w:themeFill="background1"/>
      </w:tcPr>
    </w:tblStylePr>
    <w:tblStylePr w:type="firstCol">
      <w:rPr>
        <w:b/>
        <w:bCs/>
      </w:rPr>
    </w:tblStylePr>
    <w:tblStylePr w:type="lastCol">
      <w:rPr>
        <w:b/>
        <w:bCs/>
      </w:rPr>
    </w:tblStylePr>
    <w:tblStylePr w:type="band1Vert">
      <w:tblPr/>
      <w:tcPr>
        <w:shd w:val="clear" w:color="auto" w:fill="F8FAFD" w:themeFill="accent1" w:themeFillTint="33"/>
      </w:tcPr>
    </w:tblStylePr>
    <w:tblStylePr w:type="band1Horz">
      <w:tblPr/>
      <w:tcPr>
        <w:shd w:val="clear" w:color="auto" w:fill="F8FAFD" w:themeFill="accent1" w:themeFillTint="33"/>
      </w:tcPr>
    </w:tblStylePr>
  </w:style>
  <w:style w:type="table" w:customStyle="1" w:styleId="DAGnlStandaardTabel">
    <w:name w:val="DAGnl Standaard Tabel"/>
    <w:basedOn w:val="Standaardtabel"/>
    <w:uiPriority w:val="99"/>
    <w:rsid w:val="002875B9"/>
    <w:rPr>
      <w:rFonts w:ascii="Arial" w:hAnsi="Arial"/>
      <w:sz w:val="18"/>
    </w:rPr>
    <w:tblPr>
      <w:tblBorders>
        <w:top w:val="single" w:sz="4" w:space="0" w:color="A6A6A6" w:themeColor="text1" w:themeShade="A6"/>
        <w:left w:val="single" w:sz="4" w:space="0" w:color="A6A6A6" w:themeColor="text1" w:themeShade="A6"/>
        <w:bottom w:val="single" w:sz="4" w:space="0" w:color="A6A6A6" w:themeColor="text1" w:themeShade="A6"/>
        <w:right w:val="single" w:sz="4" w:space="0" w:color="A6A6A6" w:themeColor="text1" w:themeShade="A6"/>
        <w:insideH w:val="single" w:sz="4" w:space="0" w:color="A6A6A6" w:themeColor="text1" w:themeShade="A6"/>
        <w:insideV w:val="single" w:sz="4" w:space="0" w:color="A6A6A6" w:themeColor="text1" w:themeShade="A6"/>
      </w:tblBorders>
    </w:tblPr>
    <w:tblStylePr w:type="firstRow">
      <w:rPr>
        <w:rFonts w:ascii="Arial" w:hAnsi="Arial"/>
        <w:b/>
        <w:sz w:val="18"/>
      </w:rPr>
      <w:tblPr/>
      <w:tcPr>
        <w:tcBorders>
          <w:top w:val="nil"/>
          <w:left w:val="nil"/>
          <w:bottom w:val="nil"/>
          <w:right w:val="nil"/>
          <w:insideH w:val="nil"/>
          <w:insideV w:val="nil"/>
          <w:tl2br w:val="nil"/>
          <w:tr2bl w:val="nil"/>
        </w:tcBorders>
        <w:shd w:val="clear" w:color="auto" w:fill="162640" w:themeFill="background2"/>
      </w:tcPr>
    </w:tblStylePr>
  </w:style>
  <w:style w:type="paragraph" w:styleId="Inhopg2">
    <w:name w:val="toc 2"/>
    <w:aliases w:val="Inhoudsopgave 2"/>
    <w:basedOn w:val="Standaard"/>
    <w:next w:val="Standaard"/>
    <w:link w:val="Inhopg2Char"/>
    <w:uiPriority w:val="39"/>
    <w:locked/>
    <w:rsid w:val="00B327CB"/>
    <w:pPr>
      <w:spacing w:after="100"/>
      <w:jc w:val="left"/>
    </w:pPr>
  </w:style>
  <w:style w:type="paragraph" w:styleId="Inhopg3">
    <w:name w:val="toc 3"/>
    <w:aliases w:val="Inhoudsopgave 3"/>
    <w:basedOn w:val="Standaard"/>
    <w:next w:val="Standaard"/>
    <w:link w:val="Inhopg3Char"/>
    <w:uiPriority w:val="39"/>
    <w:locked/>
    <w:rsid w:val="00B327CB"/>
    <w:pPr>
      <w:spacing w:after="100"/>
      <w:jc w:val="left"/>
    </w:pPr>
  </w:style>
  <w:style w:type="character" w:customStyle="1" w:styleId="Inhopg2Char">
    <w:name w:val="Inhopg 2 Char"/>
    <w:aliases w:val="Inhoudsopgave 2 Char"/>
    <w:basedOn w:val="Standaardalinea-lettertype"/>
    <w:link w:val="Inhopg2"/>
    <w:uiPriority w:val="41"/>
    <w:rsid w:val="00B327CB"/>
    <w:rPr>
      <w:rFonts w:ascii="Arial" w:hAnsi="Arial"/>
      <w:sz w:val="20"/>
    </w:rPr>
  </w:style>
  <w:style w:type="character" w:customStyle="1" w:styleId="Inhopg3Char">
    <w:name w:val="Inhopg 3 Char"/>
    <w:aliases w:val="Inhoudsopgave 3 Char"/>
    <w:basedOn w:val="Standaardalinea-lettertype"/>
    <w:link w:val="Inhopg3"/>
    <w:uiPriority w:val="41"/>
    <w:rsid w:val="00B327CB"/>
    <w:rPr>
      <w:rFonts w:ascii="Arial" w:hAnsi="Arial"/>
      <w:sz w:val="20"/>
    </w:rPr>
  </w:style>
  <w:style w:type="character" w:customStyle="1" w:styleId="Kop4Char">
    <w:name w:val="Kop 4 Char"/>
    <w:aliases w:val="Bijlage Char"/>
    <w:basedOn w:val="Standaardalinea-lettertype"/>
    <w:link w:val="Kop4"/>
    <w:uiPriority w:val="10"/>
    <w:rsid w:val="009A6235"/>
    <w:rPr>
      <w:rFonts w:ascii="Arial" w:eastAsiaTheme="majorEastAsia" w:hAnsi="Arial" w:cstheme="majorBidi"/>
      <w:b/>
      <w:iCs/>
      <w:color w:val="162640" w:themeColor="background2"/>
      <w:sz w:val="28"/>
    </w:rPr>
  </w:style>
  <w:style w:type="paragraph" w:styleId="Inhopg4">
    <w:name w:val="toc 4"/>
    <w:aliases w:val="Inhoudsopgave 4"/>
    <w:basedOn w:val="Standaard"/>
    <w:next w:val="Standaard"/>
    <w:link w:val="Inhopg4Char"/>
    <w:uiPriority w:val="39"/>
    <w:locked/>
    <w:rsid w:val="00B327CB"/>
    <w:pPr>
      <w:tabs>
        <w:tab w:val="right" w:leader="dot" w:pos="9628"/>
      </w:tabs>
      <w:spacing w:after="100"/>
      <w:jc w:val="left"/>
    </w:pPr>
  </w:style>
  <w:style w:type="character" w:customStyle="1" w:styleId="Inhopg4Char">
    <w:name w:val="Inhopg 4 Char"/>
    <w:aliases w:val="Inhoudsopgave 4 Char"/>
    <w:basedOn w:val="Standaardalinea-lettertype"/>
    <w:link w:val="Inhopg4"/>
    <w:uiPriority w:val="41"/>
    <w:rsid w:val="00B327CB"/>
    <w:rPr>
      <w:rFonts w:ascii="Arial" w:hAnsi="Arial"/>
      <w:sz w:val="20"/>
    </w:rPr>
  </w:style>
  <w:style w:type="table" w:styleId="Tabelraster">
    <w:name w:val="Table Grid"/>
    <w:basedOn w:val="Standaardtabel"/>
    <w:locked/>
    <w:rsid w:val="00D00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locked/>
    <w:rsid w:val="00D00F81"/>
    <w:pPr>
      <w:tabs>
        <w:tab w:val="center" w:pos="4536"/>
        <w:tab w:val="right" w:pos="9072"/>
      </w:tabs>
    </w:pPr>
  </w:style>
  <w:style w:type="character" w:customStyle="1" w:styleId="KoptekstChar">
    <w:name w:val="Koptekst Char"/>
    <w:basedOn w:val="Standaardalinea-lettertype"/>
    <w:link w:val="Koptekst"/>
    <w:uiPriority w:val="99"/>
    <w:semiHidden/>
    <w:rsid w:val="00D00F81"/>
    <w:rPr>
      <w:rFonts w:ascii="Arial" w:hAnsi="Arial"/>
      <w:sz w:val="20"/>
    </w:rPr>
  </w:style>
  <w:style w:type="paragraph" w:styleId="Voettekst">
    <w:name w:val="footer"/>
    <w:basedOn w:val="Standaard"/>
    <w:link w:val="VoettekstChar"/>
    <w:uiPriority w:val="99"/>
    <w:semiHidden/>
    <w:locked/>
    <w:rsid w:val="00D00F81"/>
    <w:pPr>
      <w:tabs>
        <w:tab w:val="center" w:pos="4536"/>
        <w:tab w:val="right" w:pos="9072"/>
      </w:tabs>
    </w:pPr>
  </w:style>
  <w:style w:type="character" w:customStyle="1" w:styleId="VoettekstChar">
    <w:name w:val="Voettekst Char"/>
    <w:basedOn w:val="Standaardalinea-lettertype"/>
    <w:link w:val="Voettekst"/>
    <w:uiPriority w:val="99"/>
    <w:semiHidden/>
    <w:rsid w:val="00D00F81"/>
    <w:rPr>
      <w:rFonts w:ascii="Arial" w:hAnsi="Arial"/>
      <w:sz w:val="20"/>
    </w:rPr>
  </w:style>
  <w:style w:type="paragraph" w:customStyle="1" w:styleId="Default">
    <w:name w:val="Default"/>
    <w:rsid w:val="00C11AFD"/>
    <w:pPr>
      <w:autoSpaceDE w:val="0"/>
      <w:autoSpaceDN w:val="0"/>
      <w:adjustRightInd w:val="0"/>
    </w:pPr>
    <w:rPr>
      <w:rFonts w:ascii="Verdana" w:eastAsia="Times New Roman" w:hAnsi="Verdana" w:cs="Verdana"/>
      <w:color w:val="000000"/>
      <w:sz w:val="24"/>
      <w:szCs w:val="24"/>
      <w:lang w:eastAsia="nl-NL"/>
    </w:rPr>
  </w:style>
  <w:style w:type="paragraph" w:styleId="Tekstopmerking">
    <w:name w:val="annotation text"/>
    <w:basedOn w:val="Standaard"/>
    <w:link w:val="TekstopmerkingChar"/>
    <w:uiPriority w:val="99"/>
    <w:semiHidden/>
    <w:locked/>
    <w:rsid w:val="00C11AFD"/>
    <w:pPr>
      <w:jc w:val="left"/>
    </w:pPr>
    <w:rPr>
      <w:rFonts w:ascii="Times New Roman" w:eastAsia="Times New Roman" w:hAnsi="Times New Roman" w:cs="Times New Roman"/>
      <w:sz w:val="24"/>
      <w:szCs w:val="24"/>
    </w:rPr>
  </w:style>
  <w:style w:type="character" w:customStyle="1" w:styleId="TekstopmerkingChar">
    <w:name w:val="Tekst opmerking Char"/>
    <w:basedOn w:val="Standaardalinea-lettertype"/>
    <w:link w:val="Tekstopmerking"/>
    <w:uiPriority w:val="99"/>
    <w:semiHidden/>
    <w:rsid w:val="00C11AFD"/>
    <w:rPr>
      <w:rFonts w:ascii="Times New Roman" w:eastAsia="Times New Roman" w:hAnsi="Times New Roman" w:cs="Times New Roman"/>
      <w:sz w:val="24"/>
      <w:szCs w:val="24"/>
    </w:rPr>
  </w:style>
  <w:style w:type="character" w:styleId="Verwijzingopmerking">
    <w:name w:val="annotation reference"/>
    <w:uiPriority w:val="99"/>
    <w:locked/>
    <w:rsid w:val="00C11AFD"/>
    <w:rPr>
      <w:sz w:val="16"/>
      <w:szCs w:val="16"/>
    </w:rPr>
  </w:style>
  <w:style w:type="paragraph" w:styleId="Ballontekst">
    <w:name w:val="Balloon Text"/>
    <w:basedOn w:val="Standaard"/>
    <w:link w:val="BallontekstChar"/>
    <w:uiPriority w:val="99"/>
    <w:semiHidden/>
    <w:locked/>
    <w:rsid w:val="00C11AF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11AFD"/>
    <w:rPr>
      <w:rFonts w:ascii="Segoe UI" w:hAnsi="Segoe UI" w:cs="Segoe UI"/>
      <w:sz w:val="18"/>
      <w:szCs w:val="18"/>
    </w:rPr>
  </w:style>
  <w:style w:type="character" w:customStyle="1" w:styleId="fontstyle01">
    <w:name w:val="fontstyle01"/>
    <w:basedOn w:val="Standaardalinea-lettertype"/>
    <w:rsid w:val="00C11AFD"/>
    <w:rPr>
      <w:rFonts w:ascii="TTFCt00" w:hAnsi="TTFCt00" w:hint="default"/>
      <w:b w:val="0"/>
      <w:bCs w:val="0"/>
      <w:i w:val="0"/>
      <w:iCs w:val="0"/>
      <w:color w:val="000000"/>
      <w:sz w:val="14"/>
      <w:szCs w:val="14"/>
    </w:rPr>
  </w:style>
  <w:style w:type="paragraph" w:styleId="Onderwerpvanopmerking">
    <w:name w:val="annotation subject"/>
    <w:basedOn w:val="Tekstopmerking"/>
    <w:next w:val="Tekstopmerking"/>
    <w:link w:val="OnderwerpvanopmerkingChar"/>
    <w:uiPriority w:val="99"/>
    <w:semiHidden/>
    <w:locked/>
    <w:rsid w:val="00C11AFD"/>
    <w:pPr>
      <w:jc w:val="both"/>
    </w:pPr>
    <w:rPr>
      <w:rFonts w:ascii="Arial" w:eastAsiaTheme="minorHAnsi" w:hAnsi="Arial" w:cstheme="minorBidi"/>
      <w:b/>
      <w:bCs/>
      <w:sz w:val="20"/>
      <w:szCs w:val="20"/>
    </w:rPr>
  </w:style>
  <w:style w:type="character" w:customStyle="1" w:styleId="OnderwerpvanopmerkingChar">
    <w:name w:val="Onderwerp van opmerking Char"/>
    <w:basedOn w:val="TekstopmerkingChar"/>
    <w:link w:val="Onderwerpvanopmerking"/>
    <w:uiPriority w:val="99"/>
    <w:semiHidden/>
    <w:rsid w:val="00C11AF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AGnl thema">
  <a:themeElements>
    <a:clrScheme name="DAGnl kleuren">
      <a:dk1>
        <a:srgbClr val="FFFFFF"/>
      </a:dk1>
      <a:lt1>
        <a:srgbClr val="162640"/>
      </a:lt1>
      <a:dk2>
        <a:srgbClr val="FFFFFF"/>
      </a:dk2>
      <a:lt2>
        <a:srgbClr val="162640"/>
      </a:lt2>
      <a:accent1>
        <a:srgbClr val="DEEAF6"/>
      </a:accent1>
      <a:accent2>
        <a:srgbClr val="BBCF03"/>
      </a:accent2>
      <a:accent3>
        <a:srgbClr val="F8FEC3"/>
      </a:accent3>
      <a:accent4>
        <a:srgbClr val="FF0000"/>
      </a:accent4>
      <a:accent5>
        <a:srgbClr val="FFC000"/>
      </a:accent5>
      <a:accent6>
        <a:srgbClr val="00B050"/>
      </a:accent6>
      <a:hlink>
        <a:srgbClr val="85B4DF"/>
      </a:hlink>
      <a:folHlink>
        <a:srgbClr val="C490AA"/>
      </a:folHlink>
    </a:clrScheme>
    <a:fontScheme name="DAGnl lettertyp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10ED4034CC24281918D51A922425E" ma:contentTypeVersion="10" ma:contentTypeDescription="Een nieuw document maken." ma:contentTypeScope="" ma:versionID="8dd461d1aacbe8cdf04a16d53b8faaa8">
  <xsd:schema xmlns:xsd="http://www.w3.org/2001/XMLSchema" xmlns:xs="http://www.w3.org/2001/XMLSchema" xmlns:p="http://schemas.microsoft.com/office/2006/metadata/properties" xmlns:ns3="87a68a5d-f6f8-48f1-9cc3-6800e2cd8698" xmlns:ns4="9a7b574b-091f-4979-ae88-16156cea8de8" targetNamespace="http://schemas.microsoft.com/office/2006/metadata/properties" ma:root="true" ma:fieldsID="eebb5f24df51a8c936362111ae598b9a" ns3:_="" ns4:_="">
    <xsd:import namespace="87a68a5d-f6f8-48f1-9cc3-6800e2cd8698"/>
    <xsd:import namespace="9a7b574b-091f-4979-ae88-16156cea8d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68a5d-f6f8-48f1-9cc3-6800e2cd869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b574b-091f-4979-ae88-16156cea8d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EB84-A4A5-4545-B1D0-200DA1F3E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68a5d-f6f8-48f1-9cc3-6800e2cd8698"/>
    <ds:schemaRef ds:uri="9a7b574b-091f-4979-ae88-16156cea8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C0160-9E6F-4809-90D5-F08C53FD8B8E}">
  <ds:schemaRefs>
    <ds:schemaRef ds:uri="http://schemas.microsoft.com/sharepoint/v3/contenttype/forms"/>
  </ds:schemaRefs>
</ds:datastoreItem>
</file>

<file path=customXml/itemProps3.xml><?xml version="1.0" encoding="utf-8"?>
<ds:datastoreItem xmlns:ds="http://schemas.openxmlformats.org/officeDocument/2006/customXml" ds:itemID="{D748217E-1F87-499E-9BE2-9C9C5F389520}">
  <ds:schemaRefs>
    <ds:schemaRef ds:uri="http://schemas.microsoft.com/office/infopath/2007/PartnerControls"/>
    <ds:schemaRef ds:uri="http://purl.org/dc/elements/1.1/"/>
    <ds:schemaRef ds:uri="http://schemas.microsoft.com/office/2006/metadata/properties"/>
    <ds:schemaRef ds:uri="9a7b574b-091f-4979-ae88-16156cea8de8"/>
    <ds:schemaRef ds:uri="http://purl.org/dc/terms/"/>
    <ds:schemaRef ds:uri="http://schemas.openxmlformats.org/package/2006/metadata/core-properties"/>
    <ds:schemaRef ds:uri="http://schemas.microsoft.com/office/2006/documentManagement/types"/>
    <ds:schemaRef ds:uri="87a68a5d-f6f8-48f1-9cc3-6800e2cd8698"/>
    <ds:schemaRef ds:uri="http://www.w3.org/XML/1998/namespace"/>
    <ds:schemaRef ds:uri="http://purl.org/dc/dcmitype/"/>
  </ds:schemaRefs>
</ds:datastoreItem>
</file>

<file path=customXml/itemProps4.xml><?xml version="1.0" encoding="utf-8"?>
<ds:datastoreItem xmlns:ds="http://schemas.openxmlformats.org/officeDocument/2006/customXml" ds:itemID="{6C749441-2CFD-43E2-9E6E-0ED916692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1762</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Mulder</dc:creator>
  <cp:keywords/>
  <dc:description/>
  <cp:lastModifiedBy>Brandenburgh, Yldou</cp:lastModifiedBy>
  <cp:revision>2</cp:revision>
  <cp:lastPrinted>2020-10-16T08:22:00Z</cp:lastPrinted>
  <dcterms:created xsi:type="dcterms:W3CDTF">2020-10-21T07:55:00Z</dcterms:created>
  <dcterms:modified xsi:type="dcterms:W3CDTF">2020-10-21T07:55:00Z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Gnl Titel">
    <vt:lpwstr>[Titel]</vt:lpwstr>
  </property>
  <property fmtid="{D5CDD505-2E9C-101B-9397-08002B2CF9AE}" pid="3" name="DAGnl Ondertitel">
    <vt:lpwstr>[Ondertitel]</vt:lpwstr>
  </property>
  <property fmtid="{D5CDD505-2E9C-101B-9397-08002B2CF9AE}" pid="4" name="DAGnl Rapportnummer">
    <vt:lpwstr>[Rapportnummer]</vt:lpwstr>
  </property>
  <property fmtid="{D5CDD505-2E9C-101B-9397-08002B2CF9AE}" pid="5" name="DAGnl Projectcode">
    <vt:lpwstr>[Projectcode]</vt:lpwstr>
  </property>
  <property fmtid="{D5CDD505-2E9C-101B-9397-08002B2CF9AE}" pid="6" name="DAGnl Versie">
    <vt:lpwstr>[Versie]</vt:lpwstr>
  </property>
  <property fmtid="{D5CDD505-2E9C-101B-9397-08002B2CF9AE}" pid="7" name="DAGnl Auteur">
    <vt:lpwstr>[Auteur]</vt:lpwstr>
  </property>
  <property fmtid="{D5CDD505-2E9C-101B-9397-08002B2CF9AE}" pid="8" name="ContentTypeId">
    <vt:lpwstr>0x0101005C610ED4034CC24281918D51A922425E</vt:lpwstr>
  </property>
</Properties>
</file>