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6D1" w:rsidRDefault="003956D1" w:rsidP="003956D1">
      <w:pPr>
        <w:pStyle w:val="Appendix"/>
      </w:pPr>
      <w:r>
        <w:t xml:space="preserve">BIJLAGE </w:t>
      </w:r>
      <w:fldSimple w:instr=" SEQ appendix \* MERGEFORMAT ">
        <w:r>
          <w:rPr>
            <w:noProof/>
          </w:rPr>
          <w:t>4</w:t>
        </w:r>
      </w:fldSimple>
      <w:r>
        <w:tab/>
      </w:r>
      <w:r>
        <w:rPr>
          <w:caps/>
        </w:rPr>
        <w:t xml:space="preserve">Inschrijfformulier </w:t>
      </w:r>
      <w:r>
        <w:fldChar w:fldCharType="begin"/>
      </w:r>
      <w:r>
        <w:instrText xml:space="preserve"> TC \f Z "</w:instrText>
      </w:r>
      <w:bookmarkStart w:id="0" w:name="_Toc332032605"/>
      <w:bookmarkStart w:id="1" w:name="_Toc332032794"/>
      <w:bookmarkStart w:id="2" w:name="_Toc339360586"/>
      <w:bookmarkStart w:id="3" w:name="_Toc339360597"/>
      <w:bookmarkStart w:id="4" w:name="_Toc339360659"/>
      <w:bookmarkStart w:id="5" w:name="_Toc339361814"/>
      <w:bookmarkStart w:id="6" w:name="_Toc339361827"/>
      <w:bookmarkStart w:id="7" w:name="_Toc339361892"/>
      <w:bookmarkStart w:id="8" w:name="_Toc339361957"/>
      <w:bookmarkStart w:id="9" w:name="_Toc339361970"/>
      <w:bookmarkStart w:id="10" w:name="_Toc339362035"/>
      <w:bookmarkStart w:id="11" w:name="_Toc339362101"/>
      <w:bookmarkStart w:id="12" w:name="_Toc339362114"/>
      <w:bookmarkStart w:id="13" w:name="_Toc339362178"/>
      <w:bookmarkStart w:id="14" w:name="_Toc340647338"/>
      <w:bookmarkStart w:id="15" w:name="_Toc340647400"/>
      <w:bookmarkStart w:id="16" w:name="_Toc340647413"/>
      <w:bookmarkStart w:id="17" w:name="_Toc340647475"/>
      <w:bookmarkStart w:id="18" w:name="_Toc340648401"/>
      <w:bookmarkStart w:id="19" w:name="_Toc340648462"/>
      <w:bookmarkStart w:id="20" w:name="_Toc340648475"/>
      <w:bookmarkStart w:id="21" w:name="_Toc340648536"/>
      <w:bookmarkStart w:id="22" w:name="_Toc346191062"/>
      <w:bookmarkStart w:id="23" w:name="_Toc346616670"/>
      <w:bookmarkStart w:id="24" w:name="_Toc349638393"/>
      <w:bookmarkStart w:id="25" w:name="_Toc349638452"/>
      <w:bookmarkStart w:id="26" w:name="_Toc349638463"/>
      <w:bookmarkStart w:id="27" w:name="_Toc349638522"/>
      <w:bookmarkStart w:id="28" w:name="_Toc349638533"/>
      <w:bookmarkStart w:id="29" w:name="_Toc349638592"/>
      <w:bookmarkStart w:id="30" w:name="_Toc349638603"/>
      <w:bookmarkStart w:id="31" w:name="_Toc349638662"/>
      <w:bookmarkStart w:id="32" w:name="_Toc349640105"/>
      <w:bookmarkStart w:id="33" w:name="_Toc349641333"/>
      <w:bookmarkStart w:id="34" w:name="_Toc349641394"/>
      <w:bookmarkStart w:id="35" w:name="_Toc349641407"/>
      <w:bookmarkStart w:id="36" w:name="_Toc349641468"/>
      <w:bookmarkStart w:id="37" w:name="_Toc349661686"/>
      <w:bookmarkStart w:id="38" w:name="_Toc349661772"/>
      <w:bookmarkStart w:id="39" w:name="_Toc349904209"/>
      <w:bookmarkStart w:id="40" w:name="_Toc45133273"/>
      <w:bookmarkStart w:id="41" w:name="_Toc45133440"/>
      <w:bookmarkStart w:id="42" w:name="_Toc48744420"/>
      <w:r>
        <w:instrText>6</w:instrText>
      </w:r>
      <w:r>
        <w:tab/>
        <w:instrText>Inschrijfformulier</w:instrTex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instrText xml:space="preserve">" \* MERGEFORMAT </w:instrText>
      </w:r>
      <w:r>
        <w:fldChar w:fldCharType="end"/>
      </w:r>
    </w:p>
    <w:p w:rsidR="003956D1" w:rsidRDefault="003956D1" w:rsidP="003956D1"/>
    <w:p w:rsidR="003956D1" w:rsidRDefault="003956D1" w:rsidP="003956D1">
      <w:r>
        <w:t>Behoort bij project “Ontkluizing Keutelbeek fase 1B” en dossiernummer: 24694</w:t>
      </w:r>
    </w:p>
    <w:p w:rsidR="003956D1" w:rsidRDefault="003956D1" w:rsidP="003956D1"/>
    <w:p w:rsidR="003956D1" w:rsidRDefault="003956D1" w:rsidP="003956D1">
      <w:r>
        <w:t>DIT INSCHRIJFFORMULIER DIENT VOLLEDIG TE WORDEN INGEVULD EN ONDERTEKEND</w:t>
      </w:r>
    </w:p>
    <w:p w:rsidR="003956D1" w:rsidRDefault="003956D1" w:rsidP="003956D1"/>
    <w:p w:rsidR="003956D1" w:rsidRDefault="003956D1" w:rsidP="003956D1"/>
    <w:p w:rsidR="003956D1" w:rsidRDefault="003956D1" w:rsidP="003956D1">
      <w:pPr>
        <w:rPr>
          <w:sz w:val="22"/>
          <w:szCs w:val="22"/>
        </w:rPr>
      </w:pPr>
      <w:r>
        <w:rPr>
          <w:b/>
          <w:sz w:val="22"/>
          <w:szCs w:val="22"/>
        </w:rPr>
        <w:t>A.</w:t>
      </w:r>
      <w:r>
        <w:rPr>
          <w:b/>
          <w:sz w:val="22"/>
          <w:szCs w:val="22"/>
        </w:rPr>
        <w:tab/>
        <w:t>Inschrijving</w:t>
      </w:r>
      <w:r>
        <w:rPr>
          <w:sz w:val="22"/>
          <w:szCs w:val="22"/>
        </w:rPr>
        <w:t xml:space="preserve"> </w:t>
      </w:r>
      <w:r w:rsidRPr="0094380D">
        <w:rPr>
          <w:szCs w:val="18"/>
        </w:rPr>
        <w:t>(alleen de optie die van toepassing is invullen)</w:t>
      </w:r>
    </w:p>
    <w:p w:rsidR="003956D1" w:rsidRDefault="003956D1" w:rsidP="003956D1"/>
    <w:p w:rsidR="003956D1" w:rsidRDefault="003956D1" w:rsidP="003956D1"/>
    <w:p w:rsidR="003956D1" w:rsidRDefault="003956D1" w:rsidP="003956D1">
      <w:pPr>
        <w:rPr>
          <w:b/>
        </w:rPr>
      </w:pPr>
      <w:r>
        <w:rPr>
          <w:b/>
        </w:rPr>
        <w:t>1.</w:t>
      </w:r>
      <w:r>
        <w:rPr>
          <w:b/>
        </w:rPr>
        <w:tab/>
        <w:t>Gegadigde schrijft zich zelfstandig in:</w:t>
      </w:r>
    </w:p>
    <w:p w:rsidR="003956D1" w:rsidRDefault="003956D1" w:rsidP="003956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4050"/>
      </w:tblGrid>
      <w:tr w:rsidR="003956D1" w:rsidTr="00FD7718">
        <w:tc>
          <w:tcPr>
            <w:tcW w:w="3258" w:type="dxa"/>
          </w:tcPr>
          <w:p w:rsidR="003956D1" w:rsidRDefault="003956D1" w:rsidP="00FD7718">
            <w:r>
              <w:t>Naam gegadigde:</w:t>
            </w:r>
            <w:r>
              <w:tab/>
            </w:r>
          </w:p>
          <w:p w:rsidR="003956D1" w:rsidRDefault="003956D1" w:rsidP="00FD7718"/>
        </w:tc>
        <w:tc>
          <w:tcPr>
            <w:tcW w:w="4050" w:type="dxa"/>
          </w:tcPr>
          <w:p w:rsidR="003956D1" w:rsidRDefault="003956D1" w:rsidP="00FD7718"/>
        </w:tc>
      </w:tr>
    </w:tbl>
    <w:p w:rsidR="003956D1" w:rsidRDefault="003956D1" w:rsidP="003956D1"/>
    <w:p w:rsidR="003956D1" w:rsidRDefault="003956D1" w:rsidP="003956D1"/>
    <w:p w:rsidR="003956D1" w:rsidRDefault="003956D1" w:rsidP="003956D1">
      <w:pPr>
        <w:rPr>
          <w:b/>
        </w:rPr>
      </w:pPr>
      <w:r>
        <w:rPr>
          <w:b/>
        </w:rPr>
        <w:t>2.</w:t>
      </w:r>
      <w:r>
        <w:rPr>
          <w:b/>
        </w:rPr>
        <w:tab/>
        <w:t>Gegadigde schrijft zich in in combinatie:</w:t>
      </w:r>
    </w:p>
    <w:p w:rsidR="003956D1" w:rsidRDefault="003956D1" w:rsidP="003956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4050"/>
      </w:tblGrid>
      <w:tr w:rsidR="003956D1" w:rsidTr="00FD7718">
        <w:tc>
          <w:tcPr>
            <w:tcW w:w="3258" w:type="dxa"/>
          </w:tcPr>
          <w:p w:rsidR="003956D1" w:rsidRDefault="003956D1" w:rsidP="00FD7718">
            <w:r>
              <w:t>Naam combinant 1 (penvoerder):</w:t>
            </w:r>
          </w:p>
          <w:p w:rsidR="003956D1" w:rsidRDefault="003956D1" w:rsidP="00FD7718"/>
        </w:tc>
        <w:tc>
          <w:tcPr>
            <w:tcW w:w="4050" w:type="dxa"/>
          </w:tcPr>
          <w:p w:rsidR="003956D1" w:rsidRDefault="003956D1" w:rsidP="00FD7718"/>
        </w:tc>
      </w:tr>
      <w:tr w:rsidR="003956D1" w:rsidTr="00FD7718">
        <w:tc>
          <w:tcPr>
            <w:tcW w:w="3258" w:type="dxa"/>
          </w:tcPr>
          <w:p w:rsidR="003956D1" w:rsidRDefault="003956D1" w:rsidP="00FD7718">
            <w:r>
              <w:t>Naam combinant 2:</w:t>
            </w:r>
            <w:r>
              <w:tab/>
            </w:r>
          </w:p>
          <w:p w:rsidR="003956D1" w:rsidRDefault="003956D1" w:rsidP="00FD7718"/>
        </w:tc>
        <w:tc>
          <w:tcPr>
            <w:tcW w:w="4050" w:type="dxa"/>
          </w:tcPr>
          <w:p w:rsidR="003956D1" w:rsidRDefault="003956D1" w:rsidP="00FD7718"/>
        </w:tc>
      </w:tr>
      <w:tr w:rsidR="003956D1" w:rsidTr="00FD7718">
        <w:tc>
          <w:tcPr>
            <w:tcW w:w="3258" w:type="dxa"/>
          </w:tcPr>
          <w:p w:rsidR="003956D1" w:rsidRDefault="003956D1" w:rsidP="00FD7718">
            <w:r>
              <w:t>Naam combinant 3:</w:t>
            </w:r>
            <w:r>
              <w:tab/>
            </w:r>
          </w:p>
          <w:p w:rsidR="003956D1" w:rsidRDefault="003956D1" w:rsidP="00FD7718"/>
        </w:tc>
        <w:tc>
          <w:tcPr>
            <w:tcW w:w="4050" w:type="dxa"/>
          </w:tcPr>
          <w:p w:rsidR="003956D1" w:rsidRDefault="003956D1" w:rsidP="00FD7718"/>
        </w:tc>
      </w:tr>
    </w:tbl>
    <w:p w:rsidR="003956D1" w:rsidRDefault="003956D1" w:rsidP="003956D1"/>
    <w:p w:rsidR="003956D1" w:rsidRDefault="003956D1" w:rsidP="003956D1"/>
    <w:p w:rsidR="003956D1" w:rsidRDefault="003956D1" w:rsidP="003956D1">
      <w:pPr>
        <w:rPr>
          <w:b/>
        </w:rPr>
      </w:pPr>
      <w:r>
        <w:rPr>
          <w:b/>
        </w:rPr>
        <w:t>3.</w:t>
      </w:r>
      <w:r>
        <w:rPr>
          <w:b/>
        </w:rPr>
        <w:tab/>
        <w:t>Gegadigde schrijft zich in met onderaannemer(s):</w:t>
      </w:r>
    </w:p>
    <w:p w:rsidR="003956D1" w:rsidRDefault="003956D1" w:rsidP="003956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4050"/>
      </w:tblGrid>
      <w:tr w:rsidR="003956D1" w:rsidTr="00FD7718">
        <w:tc>
          <w:tcPr>
            <w:tcW w:w="3258" w:type="dxa"/>
          </w:tcPr>
          <w:p w:rsidR="003956D1" w:rsidRDefault="003956D1" w:rsidP="00FD7718">
            <w:r>
              <w:t>Naam gegadigde (hoofdaannemer):</w:t>
            </w:r>
          </w:p>
          <w:p w:rsidR="003956D1" w:rsidRDefault="003956D1" w:rsidP="00FD7718"/>
        </w:tc>
        <w:tc>
          <w:tcPr>
            <w:tcW w:w="4050" w:type="dxa"/>
          </w:tcPr>
          <w:p w:rsidR="003956D1" w:rsidRDefault="003956D1" w:rsidP="00FD7718"/>
        </w:tc>
      </w:tr>
      <w:tr w:rsidR="003956D1" w:rsidTr="00FD7718">
        <w:tc>
          <w:tcPr>
            <w:tcW w:w="3258" w:type="dxa"/>
          </w:tcPr>
          <w:p w:rsidR="003956D1" w:rsidRDefault="003956D1" w:rsidP="00FD7718">
            <w:r>
              <w:t>Naam onderaannemer 1:</w:t>
            </w:r>
          </w:p>
          <w:p w:rsidR="003956D1" w:rsidRDefault="003956D1" w:rsidP="00FD7718"/>
        </w:tc>
        <w:tc>
          <w:tcPr>
            <w:tcW w:w="4050" w:type="dxa"/>
          </w:tcPr>
          <w:p w:rsidR="003956D1" w:rsidRDefault="003956D1" w:rsidP="00FD7718"/>
        </w:tc>
      </w:tr>
      <w:tr w:rsidR="003956D1" w:rsidTr="00FD7718">
        <w:tc>
          <w:tcPr>
            <w:tcW w:w="3258" w:type="dxa"/>
          </w:tcPr>
          <w:p w:rsidR="003956D1" w:rsidRDefault="003956D1" w:rsidP="00FD7718">
            <w:r>
              <w:t>Naam onderaannemer 2:</w:t>
            </w:r>
          </w:p>
          <w:p w:rsidR="003956D1" w:rsidRDefault="003956D1" w:rsidP="00FD7718"/>
        </w:tc>
        <w:tc>
          <w:tcPr>
            <w:tcW w:w="4050" w:type="dxa"/>
          </w:tcPr>
          <w:p w:rsidR="003956D1" w:rsidRDefault="003956D1" w:rsidP="00FD7718"/>
        </w:tc>
      </w:tr>
    </w:tbl>
    <w:p w:rsidR="000B0900" w:rsidRDefault="000B0900" w:rsidP="000B0900">
      <w:pPr>
        <w:tabs>
          <w:tab w:val="left" w:pos="6180"/>
        </w:tabs>
        <w:spacing w:line="260" w:lineRule="exact"/>
      </w:pPr>
    </w:p>
    <w:p w:rsidR="007A7722" w:rsidRDefault="007A7722" w:rsidP="000B0900">
      <w:pPr>
        <w:tabs>
          <w:tab w:val="left" w:pos="6180"/>
        </w:tabs>
        <w:spacing w:line="260" w:lineRule="exact"/>
      </w:pPr>
    </w:p>
    <w:p w:rsidR="007A7722" w:rsidRDefault="007A7722" w:rsidP="000B0900">
      <w:pPr>
        <w:tabs>
          <w:tab w:val="left" w:pos="6180"/>
        </w:tabs>
        <w:spacing w:line="260" w:lineRule="exact"/>
      </w:pPr>
    </w:p>
    <w:p w:rsidR="007A7722" w:rsidRDefault="007A7722" w:rsidP="000B0900">
      <w:pPr>
        <w:tabs>
          <w:tab w:val="left" w:pos="6180"/>
        </w:tabs>
        <w:spacing w:line="260" w:lineRule="exact"/>
      </w:pPr>
    </w:p>
    <w:p w:rsidR="007A7722" w:rsidRDefault="007A7722" w:rsidP="000B0900">
      <w:pPr>
        <w:tabs>
          <w:tab w:val="left" w:pos="6180"/>
        </w:tabs>
        <w:spacing w:line="260" w:lineRule="exact"/>
      </w:pPr>
    </w:p>
    <w:p w:rsidR="007A7722" w:rsidRDefault="007A7722" w:rsidP="000B0900">
      <w:pPr>
        <w:tabs>
          <w:tab w:val="left" w:pos="6180"/>
        </w:tabs>
        <w:spacing w:line="260" w:lineRule="exact"/>
      </w:pPr>
    </w:p>
    <w:p w:rsidR="007A7722" w:rsidRDefault="007A7722" w:rsidP="000B0900">
      <w:pPr>
        <w:tabs>
          <w:tab w:val="left" w:pos="6180"/>
        </w:tabs>
        <w:spacing w:line="260" w:lineRule="exact"/>
      </w:pPr>
    </w:p>
    <w:p w:rsidR="007A7722" w:rsidRDefault="007A7722" w:rsidP="000B0900">
      <w:pPr>
        <w:tabs>
          <w:tab w:val="left" w:pos="6180"/>
        </w:tabs>
        <w:spacing w:line="260" w:lineRule="exact"/>
      </w:pPr>
    </w:p>
    <w:p w:rsidR="007A7722" w:rsidRDefault="007A7722" w:rsidP="000B0900">
      <w:pPr>
        <w:tabs>
          <w:tab w:val="left" w:pos="6180"/>
        </w:tabs>
        <w:spacing w:line="260" w:lineRule="exact"/>
      </w:pPr>
    </w:p>
    <w:p w:rsidR="007A7722" w:rsidRDefault="007A7722" w:rsidP="000B0900">
      <w:pPr>
        <w:tabs>
          <w:tab w:val="left" w:pos="6180"/>
        </w:tabs>
        <w:spacing w:line="260" w:lineRule="exact"/>
      </w:pPr>
    </w:p>
    <w:p w:rsidR="007A7722" w:rsidRDefault="007A7722" w:rsidP="000B0900">
      <w:pPr>
        <w:tabs>
          <w:tab w:val="left" w:pos="6180"/>
        </w:tabs>
        <w:spacing w:line="260" w:lineRule="exact"/>
      </w:pPr>
    </w:p>
    <w:p w:rsidR="007A7722" w:rsidRDefault="007A7722" w:rsidP="000B0900">
      <w:pPr>
        <w:tabs>
          <w:tab w:val="left" w:pos="6180"/>
        </w:tabs>
        <w:spacing w:line="260" w:lineRule="exact"/>
      </w:pPr>
    </w:p>
    <w:p w:rsidR="007A7722" w:rsidRDefault="007A7722" w:rsidP="000B0900">
      <w:pPr>
        <w:tabs>
          <w:tab w:val="left" w:pos="6180"/>
        </w:tabs>
        <w:spacing w:line="260" w:lineRule="exact"/>
      </w:pPr>
    </w:p>
    <w:p w:rsidR="007A7722" w:rsidRDefault="007A7722" w:rsidP="000B0900">
      <w:pPr>
        <w:tabs>
          <w:tab w:val="left" w:pos="6180"/>
        </w:tabs>
        <w:spacing w:line="260" w:lineRule="exact"/>
      </w:pPr>
    </w:p>
    <w:p w:rsidR="007A7722" w:rsidRDefault="007A7722" w:rsidP="000B0900">
      <w:pPr>
        <w:tabs>
          <w:tab w:val="left" w:pos="6180"/>
        </w:tabs>
        <w:spacing w:line="260" w:lineRule="exact"/>
      </w:pPr>
    </w:p>
    <w:p w:rsidR="007A7722" w:rsidRDefault="007A7722" w:rsidP="000B0900">
      <w:pPr>
        <w:tabs>
          <w:tab w:val="left" w:pos="6180"/>
        </w:tabs>
        <w:spacing w:line="260" w:lineRule="exact"/>
      </w:pPr>
    </w:p>
    <w:p w:rsidR="007A7722" w:rsidRDefault="007A7722" w:rsidP="007A7722">
      <w:pPr>
        <w:rPr>
          <w:b/>
          <w:sz w:val="22"/>
          <w:szCs w:val="22"/>
        </w:rPr>
      </w:pPr>
      <w:r>
        <w:rPr>
          <w:b/>
          <w:sz w:val="22"/>
          <w:szCs w:val="22"/>
        </w:rPr>
        <w:t>B.</w:t>
      </w:r>
      <w:r>
        <w:rPr>
          <w:b/>
          <w:sz w:val="22"/>
          <w:szCs w:val="22"/>
        </w:rPr>
        <w:tab/>
        <w:t>Gegevens en ondertekening</w:t>
      </w:r>
    </w:p>
    <w:p w:rsidR="007A7722" w:rsidRDefault="007A7722" w:rsidP="007A7722">
      <w:r>
        <w:tab/>
        <w:t xml:space="preserve">     </w:t>
      </w:r>
    </w:p>
    <w:p w:rsidR="007A7722" w:rsidRDefault="007A7722" w:rsidP="007A7722"/>
    <w:p w:rsidR="007A7722" w:rsidRDefault="007A7722" w:rsidP="007A7722">
      <w:r>
        <w:rPr>
          <w:b/>
        </w:rPr>
        <w:t>Gegadigde / penvoerder / hoofdaannemer:</w:t>
      </w:r>
      <w:r>
        <w:t xml:space="preserve"> (doorhalen wat niet van toepassing is)</w:t>
      </w:r>
    </w:p>
    <w:p w:rsidR="007A7722" w:rsidRDefault="007A7722" w:rsidP="007A77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4050"/>
      </w:tblGrid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Naam (volgens handelsregister):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Rechtsvorm: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Vestigingsplaats: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Contactpersoon: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Kantooradres: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Postadres: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Telefoonnummer: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Telefaxnummer: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E-mailadres: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Ingeschreven in het Handelsregister van de Kamer van Koophandel 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Registratienummer KvK: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</w:tbl>
    <w:p w:rsidR="007A7722" w:rsidRDefault="007A7722" w:rsidP="007A7722"/>
    <w:p w:rsidR="007A7722" w:rsidRDefault="007A7722" w:rsidP="007A7722">
      <w:r>
        <w:t>Indien de gegadigde / penvoerder / hoofdaannemer een dochtermaatschappij is in de zin van artikel 2:24a BW of, indien gegadigde in het buitenland is gevestigd, daaraan vergelijkbare wetgeving – van een andere maatschappij, dan moeten tevens onderstaande gegevens worden ingevuld:</w:t>
      </w:r>
    </w:p>
    <w:p w:rsidR="007A7722" w:rsidRDefault="007A7722" w:rsidP="007A77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4050"/>
      </w:tblGrid>
      <w:tr w:rsidR="007A7722" w:rsidTr="007A772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Naam van de Moedermaatschappij</w:t>
            </w:r>
          </w:p>
          <w:p w:rsidR="007A7722" w:rsidRDefault="007A7722">
            <w:r>
              <w:t>van de onderneming: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 xml:space="preserve">Belang in gegadigde </w:t>
            </w:r>
          </w:p>
          <w:p w:rsidR="007A7722" w:rsidRDefault="007A7722">
            <w:r>
              <w:t>(aangeven in %):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</w:tbl>
    <w:p w:rsidR="007A7722" w:rsidRDefault="007A7722" w:rsidP="007A77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4050"/>
      </w:tblGrid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Naar waarheid opgemaakt: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Naam en functie: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Plaats: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Datum: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Handtekening (gevolmachtigde):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  <w:p w:rsidR="007A7722" w:rsidRDefault="007A7722"/>
          <w:p w:rsidR="007A7722" w:rsidRDefault="007A7722"/>
          <w:p w:rsidR="007A7722" w:rsidRDefault="007A7722"/>
        </w:tc>
      </w:tr>
    </w:tbl>
    <w:p w:rsidR="007A7722" w:rsidRDefault="007A7722" w:rsidP="007A7722"/>
    <w:p w:rsidR="007A7722" w:rsidRDefault="007A7722" w:rsidP="007A7722">
      <w:r>
        <w:br w:type="page"/>
      </w:r>
      <w:r>
        <w:rPr>
          <w:b/>
        </w:rPr>
        <w:t>Combinant 2 / onderaannemer 1</w:t>
      </w:r>
      <w:r>
        <w:t>: (doorhalen wat niet van toepassing is)</w:t>
      </w:r>
    </w:p>
    <w:p w:rsidR="007A7722" w:rsidRDefault="007A7722" w:rsidP="007A77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4050"/>
      </w:tblGrid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Naam (volgens handelsregister):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Rechtsvorm: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Vestigingsplaats: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Contactpersoon: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Kantooradres: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Postadres: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Telefoonnummer: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Telefaxnummer: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E-mailadres: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Ingeschreven in het Handelsregister van de Kamer van Koophandel 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Registratienummer KvK: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</w:tbl>
    <w:p w:rsidR="007A7722" w:rsidRDefault="007A7722" w:rsidP="007A7722"/>
    <w:p w:rsidR="007A7722" w:rsidRDefault="007A7722" w:rsidP="007A7722">
      <w:r>
        <w:t>Indien combinant 2 / onderaannemer 1 een dochtermaatschappij is  – in de zin van artikel 2:24a BW of, indien gegadigde in het buitenland is gevestigd, daaraan vergelijkbare wetgeving – van een andere maatschappij, dan moeten tevens onderstaande gegevens worden ingevuld:</w:t>
      </w:r>
    </w:p>
    <w:p w:rsidR="007A7722" w:rsidRDefault="007A7722" w:rsidP="007A77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4050"/>
      </w:tblGrid>
      <w:tr w:rsidR="007A7722" w:rsidTr="007A772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Naam van de Moedermaatschappij</w:t>
            </w:r>
          </w:p>
          <w:p w:rsidR="007A7722" w:rsidRDefault="007A7722">
            <w:r>
              <w:t>van de onderneming: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 xml:space="preserve">Belang in gegadigde </w:t>
            </w:r>
          </w:p>
          <w:p w:rsidR="007A7722" w:rsidRDefault="007A7722">
            <w:r>
              <w:t>(aangeven in %):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</w:tbl>
    <w:p w:rsidR="007A7722" w:rsidRDefault="007A7722" w:rsidP="007A77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4050"/>
      </w:tblGrid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Naar waarheid opgemaakt: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Naam en functie: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Plaats: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Datum: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Handtekening (gevolmachtigde):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  <w:p w:rsidR="007A7722" w:rsidRDefault="007A7722"/>
          <w:p w:rsidR="007A7722" w:rsidRDefault="007A7722"/>
          <w:p w:rsidR="007A7722" w:rsidRDefault="007A7722"/>
        </w:tc>
      </w:tr>
    </w:tbl>
    <w:p w:rsidR="007A7722" w:rsidRDefault="007A7722" w:rsidP="007A7722"/>
    <w:p w:rsidR="007A7722" w:rsidRDefault="007A7722" w:rsidP="007A7722"/>
    <w:p w:rsidR="007A7722" w:rsidRDefault="007A7722" w:rsidP="007A7722">
      <w:r>
        <w:br w:type="page"/>
      </w:r>
      <w:r>
        <w:rPr>
          <w:b/>
        </w:rPr>
        <w:t>Combinant 3 / onderaannemer 2</w:t>
      </w:r>
      <w:r>
        <w:t>: (doorhalen wat niet van toepassing is)</w:t>
      </w:r>
    </w:p>
    <w:p w:rsidR="007A7722" w:rsidRDefault="007A7722" w:rsidP="007A77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4050"/>
      </w:tblGrid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Naam (volgens handelsregister):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Rechtsvorm: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Vestigingsplaats: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Contactpersoon: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Kantooradres: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Postadres: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Telefoonnummer: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Telefaxnummer: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E-mailadres: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Ingeschreven in het Handelsregister van de Kamer van Koophandel te: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Registratienummer KvK: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</w:tbl>
    <w:p w:rsidR="007A7722" w:rsidRDefault="007A7722" w:rsidP="007A7722"/>
    <w:p w:rsidR="007A7722" w:rsidRDefault="007A7722" w:rsidP="007A7722">
      <w:r>
        <w:t>Indien combinant 3 / onderaannemer 2 een dochtermaatschappij is  – in de zin van artikel 2:24a BW of, indien gegadigde in het buitenland is gevestigd, daaraan vergelijkbare wetgeving – van een andere maatschappij, dan moeten tevens onderstaande gegevens worden ingevuld:</w:t>
      </w:r>
    </w:p>
    <w:p w:rsidR="007A7722" w:rsidRDefault="007A7722" w:rsidP="007A77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4050"/>
      </w:tblGrid>
      <w:tr w:rsidR="007A7722" w:rsidTr="007A772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Naam van de Moedermaatschappij</w:t>
            </w:r>
          </w:p>
          <w:p w:rsidR="007A7722" w:rsidRDefault="007A7722">
            <w:r>
              <w:t>van de onderneming: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 xml:space="preserve">Belang in gegadigde </w:t>
            </w:r>
          </w:p>
          <w:p w:rsidR="007A7722" w:rsidRDefault="007A7722">
            <w:r>
              <w:t>(aangeven in %):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</w:tbl>
    <w:p w:rsidR="007A7722" w:rsidRDefault="007A7722" w:rsidP="007A77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4050"/>
      </w:tblGrid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Naar waarheid opgemaakt: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Naam en functie: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Plaats: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rPr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Datum: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</w:tc>
      </w:tr>
      <w:tr w:rsidR="007A7722" w:rsidTr="007A772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722" w:rsidRDefault="007A7722">
            <w:r>
              <w:t>Handtekening (gevolmachtigde):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22" w:rsidRDefault="007A7722"/>
          <w:p w:rsidR="007A7722" w:rsidRDefault="007A7722"/>
          <w:p w:rsidR="007A7722" w:rsidRDefault="007A7722"/>
          <w:p w:rsidR="007A7722" w:rsidRDefault="007A7722"/>
        </w:tc>
      </w:tr>
    </w:tbl>
    <w:p w:rsidR="007A7722" w:rsidRDefault="007A7722" w:rsidP="007A7722"/>
    <w:p w:rsidR="007A7722" w:rsidRDefault="007A7722" w:rsidP="007A7722"/>
    <w:p w:rsidR="007A7722" w:rsidRPr="00722765" w:rsidRDefault="007A7722" w:rsidP="007A7722">
      <w:pPr>
        <w:tabs>
          <w:tab w:val="left" w:pos="6180"/>
        </w:tabs>
        <w:spacing w:line="260" w:lineRule="exact"/>
      </w:pPr>
      <w:bookmarkStart w:id="43" w:name="_GoBack"/>
      <w:bookmarkEnd w:id="43"/>
    </w:p>
    <w:sectPr w:rsidR="007A7722" w:rsidRPr="00722765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2268" w:right="1418" w:bottom="851" w:left="2268" w:header="708" w:footer="708" w:gutter="0"/>
      <w:paperSrc w:first="2" w:other="2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6D1" w:rsidRDefault="003956D1">
      <w:r>
        <w:separator/>
      </w:r>
    </w:p>
  </w:endnote>
  <w:endnote w:type="continuationSeparator" w:id="0">
    <w:p w:rsidR="003956D1" w:rsidRDefault="0039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722" w:rsidRDefault="007A7722" w:rsidP="007A7722">
    <w:pPr>
      <w:tabs>
        <w:tab w:val="right" w:pos="8505"/>
      </w:tabs>
      <w:spacing w:line="170" w:lineRule="exact"/>
      <w:rPr>
        <w:bCs/>
        <w:sz w:val="14"/>
      </w:rPr>
    </w:pPr>
    <w:r>
      <w:rPr>
        <w:b/>
        <w:spacing w:val="-2"/>
        <w:sz w:val="14"/>
      </w:rPr>
      <w:fldChar w:fldCharType="begin"/>
    </w:r>
    <w:r>
      <w:rPr>
        <w:b/>
        <w:spacing w:val="-2"/>
        <w:sz w:val="14"/>
      </w:rPr>
      <w:instrText xml:space="preserve"> </w:instrText>
    </w:r>
    <w:r>
      <w:rPr>
        <w:spacing w:val="-2"/>
        <w:sz w:val="14"/>
      </w:rPr>
      <w:instrText xml:space="preserve">REF dhvvoet1  \* CHARFORMAT \* MERGEFORMAT </w:instrText>
    </w:r>
    <w:r>
      <w:rPr>
        <w:b/>
        <w:spacing w:val="-2"/>
        <w:sz w:val="14"/>
      </w:rPr>
      <w:fldChar w:fldCharType="separate"/>
    </w:r>
    <w:r>
      <w:rPr>
        <w:spacing w:val="-2"/>
        <w:sz w:val="14"/>
      </w:rPr>
      <w:t>Gemeente Beek/Aanbestedingsleidraad</w:t>
    </w:r>
    <w:r>
      <w:rPr>
        <w:b/>
        <w:spacing w:val="-2"/>
        <w:sz w:val="14"/>
      </w:rPr>
      <w:fldChar w:fldCharType="end"/>
    </w:r>
    <w:r>
      <w:rPr>
        <w:sz w:val="14"/>
      </w:rPr>
      <w:tab/>
    </w:r>
  </w:p>
  <w:p w:rsidR="007A7722" w:rsidRDefault="007A7722" w:rsidP="007A7722">
    <w:pPr>
      <w:pStyle w:val="Voettekst"/>
    </w:pPr>
    <w:r>
      <w:rPr>
        <w:b/>
        <w:sz w:val="14"/>
      </w:rPr>
      <w:fldChar w:fldCharType="begin"/>
    </w:r>
    <w:r>
      <w:rPr>
        <w:b/>
        <w:sz w:val="14"/>
      </w:rPr>
      <w:instrText xml:space="preserve"> </w:instrText>
    </w:r>
    <w:r>
      <w:rPr>
        <w:sz w:val="14"/>
      </w:rPr>
      <w:instrText xml:space="preserve">REF dhvvoet2 \* CHARFORMAT \* MERGEFORMAT </w:instrText>
    </w:r>
    <w:r>
      <w:rPr>
        <w:b/>
        <w:sz w:val="14"/>
      </w:rPr>
      <w:fldChar w:fldCharType="separate"/>
    </w:r>
    <w:r>
      <w:rPr>
        <w:sz w:val="14"/>
      </w:rPr>
      <w:t xml:space="preserve">ZAAKNUMMER 24694 </w:t>
    </w:r>
    <w:r>
      <w:rPr>
        <w:b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6D1" w:rsidRDefault="003956D1" w:rsidP="003956D1">
    <w:pPr>
      <w:tabs>
        <w:tab w:val="right" w:pos="8505"/>
      </w:tabs>
      <w:spacing w:line="170" w:lineRule="exact"/>
      <w:rPr>
        <w:bCs/>
        <w:sz w:val="14"/>
      </w:rPr>
    </w:pPr>
    <w:r>
      <w:rPr>
        <w:b/>
        <w:spacing w:val="-2"/>
        <w:sz w:val="14"/>
      </w:rPr>
      <w:fldChar w:fldCharType="begin"/>
    </w:r>
    <w:r>
      <w:rPr>
        <w:b/>
        <w:spacing w:val="-2"/>
        <w:sz w:val="14"/>
      </w:rPr>
      <w:instrText xml:space="preserve"> </w:instrText>
    </w:r>
    <w:r>
      <w:rPr>
        <w:spacing w:val="-2"/>
        <w:sz w:val="14"/>
      </w:rPr>
      <w:instrText xml:space="preserve">REF dhvvoet1  \* CHARFORMAT \* MERGEFORMAT </w:instrText>
    </w:r>
    <w:r>
      <w:rPr>
        <w:b/>
        <w:spacing w:val="-2"/>
        <w:sz w:val="14"/>
      </w:rPr>
      <w:fldChar w:fldCharType="separate"/>
    </w:r>
    <w:r w:rsidRPr="008775A5">
      <w:rPr>
        <w:spacing w:val="-2"/>
        <w:sz w:val="14"/>
      </w:rPr>
      <w:t>Gemeente Beek/Aanbestedingsleidraad</w:t>
    </w:r>
    <w:r>
      <w:rPr>
        <w:b/>
        <w:spacing w:val="-2"/>
        <w:sz w:val="14"/>
      </w:rPr>
      <w:fldChar w:fldCharType="end"/>
    </w:r>
    <w:r>
      <w:rPr>
        <w:sz w:val="14"/>
      </w:rPr>
      <w:tab/>
    </w:r>
  </w:p>
  <w:p w:rsidR="000B0900" w:rsidRDefault="003956D1" w:rsidP="003956D1">
    <w:pPr>
      <w:pStyle w:val="Voettekst"/>
    </w:pPr>
    <w:r>
      <w:rPr>
        <w:b/>
        <w:sz w:val="14"/>
      </w:rPr>
      <w:fldChar w:fldCharType="begin"/>
    </w:r>
    <w:r>
      <w:rPr>
        <w:b/>
        <w:sz w:val="14"/>
      </w:rPr>
      <w:instrText xml:space="preserve"> </w:instrText>
    </w:r>
    <w:r>
      <w:rPr>
        <w:sz w:val="14"/>
      </w:rPr>
      <w:instrText xml:space="preserve">REF dhvvoet2 \* CHARFORMAT \* MERGEFORMAT </w:instrText>
    </w:r>
    <w:r>
      <w:rPr>
        <w:b/>
        <w:sz w:val="14"/>
      </w:rPr>
      <w:fldChar w:fldCharType="separate"/>
    </w:r>
    <w:r w:rsidRPr="008775A5">
      <w:rPr>
        <w:sz w:val="14"/>
      </w:rPr>
      <w:t xml:space="preserve">ZAAKNUMMER 24694 </w:t>
    </w:r>
    <w:r>
      <w:rPr>
        <w:b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6D1" w:rsidRDefault="003956D1">
      <w:r>
        <w:separator/>
      </w:r>
    </w:p>
  </w:footnote>
  <w:footnote w:type="continuationSeparator" w:id="0">
    <w:p w:rsidR="003956D1" w:rsidRDefault="00395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900" w:rsidRDefault="000B0900">
    <w:pPr>
      <w:pStyle w:val="Kop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0B0900" w:rsidRDefault="000B090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900" w:rsidRDefault="000B0900">
    <w:pPr>
      <w:pStyle w:val="Koptekst"/>
      <w:framePr w:w="400" w:wrap="around" w:vAnchor="text" w:hAnchor="margin" w:xAlign="center" w:y="-3"/>
      <w:jc w:val="center"/>
      <w:rPr>
        <w:rStyle w:val="Paginanummer"/>
      </w:rPr>
    </w:pPr>
    <w:r>
      <w:rPr>
        <w:rStyle w:val="Paginanummer"/>
      </w:rPr>
      <w:t xml:space="preserve">- </w:t>
    </w: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A7722"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 xml:space="preserve"> -</w:t>
    </w:r>
  </w:p>
  <w:p w:rsidR="000B0900" w:rsidRDefault="000B0900">
    <w:pPr>
      <w:pStyle w:val="Koptekst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E1D4E"/>
    <w:multiLevelType w:val="hybridMultilevel"/>
    <w:tmpl w:val="DB8C10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37082"/>
    <w:multiLevelType w:val="hybridMultilevel"/>
    <w:tmpl w:val="F0AA45B2"/>
    <w:lvl w:ilvl="0" w:tplc="5684580A">
      <w:start w:val="1"/>
      <w:numFmt w:val="bullet"/>
      <w:pStyle w:val="Bullet2"/>
      <w:lvlText w:val="●"/>
      <w:lvlJc w:val="left"/>
      <w:pPr>
        <w:tabs>
          <w:tab w:val="num" w:pos="1134"/>
        </w:tabs>
        <w:ind w:left="1134" w:hanging="567"/>
      </w:pPr>
      <w:rPr>
        <w:rFonts w:asci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1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D1"/>
    <w:rsid w:val="000B0900"/>
    <w:rsid w:val="00305D4F"/>
    <w:rsid w:val="003956D1"/>
    <w:rsid w:val="00722765"/>
    <w:rsid w:val="007273C7"/>
    <w:rsid w:val="007A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DFD87-E511-49EF-89AC-A04E771F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56D1"/>
    <w:pPr>
      <w:spacing w:line="255" w:lineRule="exact"/>
      <w:jc w:val="both"/>
    </w:pPr>
    <w:rPr>
      <w:rFonts w:ascii="Arial" w:hAnsi="Arial"/>
      <w:sz w:val="1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Pr>
      <w:rFonts w:ascii="Arial" w:hAnsi="Arial"/>
      <w:sz w:val="18"/>
    </w:rPr>
  </w:style>
  <w:style w:type="paragraph" w:customStyle="1" w:styleId="Appendix">
    <w:name w:val="Appendix"/>
    <w:basedOn w:val="Standaard"/>
    <w:next w:val="Standaard"/>
    <w:rsid w:val="003956D1"/>
    <w:pPr>
      <w:tabs>
        <w:tab w:val="left" w:pos="1701"/>
      </w:tabs>
      <w:spacing w:after="480"/>
      <w:ind w:left="1701" w:hanging="1701"/>
      <w:jc w:val="left"/>
    </w:pPr>
    <w:rPr>
      <w:b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3956D1"/>
    <w:rPr>
      <w:rFonts w:ascii="Arial" w:hAnsi="Arial"/>
    </w:rPr>
  </w:style>
  <w:style w:type="paragraph" w:customStyle="1" w:styleId="Bullet2">
    <w:name w:val="Bullet 2"/>
    <w:basedOn w:val="Standaard"/>
    <w:rsid w:val="003956D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Beek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van Lipzig</dc:creator>
  <cp:keywords/>
  <dc:description/>
  <cp:lastModifiedBy>Sandra van Lipzig</cp:lastModifiedBy>
  <cp:revision>2</cp:revision>
  <cp:lastPrinted>1998-01-28T10:08:00Z</cp:lastPrinted>
  <dcterms:created xsi:type="dcterms:W3CDTF">2020-10-01T13:56:00Z</dcterms:created>
  <dcterms:modified xsi:type="dcterms:W3CDTF">2020-10-01T13:58:00Z</dcterms:modified>
</cp:coreProperties>
</file>