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>Bijlage</w:t>
      </w:r>
      <w:r w:rsidR="009B29C6">
        <w:rPr>
          <w:rFonts w:cs="V&amp;W Syntax (Adobe)"/>
          <w:sz w:val="24"/>
        </w:rPr>
        <w:t xml:space="preserve"> 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B532B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lt;Vul zaaknummer in&gt;"/>
            </w:textInput>
          </w:ffData>
        </w:fldChar>
      </w:r>
      <w:r w:rsidR="00B532BA">
        <w:rPr>
          <w:highlight w:val="lightGray"/>
        </w:rPr>
        <w:instrText xml:space="preserve"> FORMTEXT </w:instrText>
      </w:r>
      <w:r w:rsidR="00B532BA">
        <w:rPr>
          <w:highlight w:val="lightGray"/>
        </w:rPr>
      </w:r>
      <w:r w:rsidR="00B532BA">
        <w:rPr>
          <w:highlight w:val="lightGray"/>
        </w:rPr>
        <w:fldChar w:fldCharType="separate"/>
      </w:r>
      <w:r w:rsidR="00B532BA">
        <w:rPr>
          <w:noProof/>
          <w:highlight w:val="lightGray"/>
        </w:rPr>
        <w:t>&lt;Vul zaaknummer in&gt;</w:t>
      </w:r>
      <w:r w:rsidR="00B532BA">
        <w:rPr>
          <w:highlight w:val="lightGray"/>
        </w:rPr>
        <w:fldChar w:fldCharType="end"/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937262" w:rsidRDefault="00937262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r w:rsidRPr="00D55BF2">
        <w:rPr>
          <w:color w:val="000000"/>
          <w:highlight w:val="yellow"/>
        </w:rPr>
        <w:t>4.3</w:t>
      </w:r>
      <w:r w:rsidRPr="000929D0">
        <w:rPr>
          <w:color w:val="000000"/>
        </w:rPr>
        <w:t xml:space="preserve"> respectievelijk</w:t>
      </w:r>
      <w:bookmarkEnd w:id="1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2" w:name="bwBijl_D_641"/>
      <w:r w:rsidR="0009078F">
        <w:rPr>
          <w:color w:val="000000"/>
          <w:highlight w:val="yellow"/>
        </w:rPr>
        <w:t>6.</w:t>
      </w:r>
      <w:r w:rsidR="001D6D0F">
        <w:rPr>
          <w:color w:val="000000"/>
          <w:highlight w:val="yellow"/>
        </w:rPr>
        <w:t>4</w:t>
      </w:r>
      <w:r w:rsidRPr="00D55BF2">
        <w:rPr>
          <w:color w:val="000000"/>
          <w:highlight w:val="yellow"/>
        </w:rPr>
        <w:t>.1</w:t>
      </w:r>
      <w:bookmarkEnd w:id="2"/>
      <w:r w:rsidRPr="00D55BF2">
        <w:rPr>
          <w:color w:val="000000" w:themeColor="text1"/>
          <w:highlight w:val="yellow"/>
        </w:rPr>
        <w:t>.</w:t>
      </w:r>
      <w:bookmarkEnd w:id="0"/>
    </w:p>
    <w:sectPr w:rsidR="00952A70" w:rsidRPr="00E92757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76" w:rsidRDefault="00427B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AA" w:rsidRDefault="009372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1D6D0F" w:rsidRPr="005A5070" w:rsidRDefault="004D1FA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937262" w:rsidDel="00937262">
      <w:rPr>
        <w:sz w:val="16"/>
        <w:szCs w:val="16"/>
      </w:rPr>
      <w:t xml:space="preserve"> </w:t>
    </w:r>
    <w:r w:rsidR="001D6D0F">
      <w:rPr>
        <w:sz w:val="16"/>
        <w:szCs w:val="16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427B76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427B76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76" w:rsidRDefault="00427B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76" w:rsidRDefault="00427B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427B76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427B7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 xml:space="preserve">Zaaknummer: </w:t>
    </w:r>
    <w:r>
      <w:t>31158828</w:t>
    </w:r>
    <w:bookmarkStart w:id="3" w:name="_GoBack"/>
    <w:bookmarkEnd w:id="3"/>
  </w:p>
  <w:p w:rsidR="001D6D0F" w:rsidRDefault="00427B7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76" w:rsidRDefault="00427B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27B76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D5E81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B29C6"/>
    <w:rsid w:val="009E0CE1"/>
    <w:rsid w:val="00A01E6D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92757"/>
    <w:rsid w:val="00EA052C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3280CBE1"/>
  <w15:docId w15:val="{38810F07-162A-4E8A-A4ED-25B2F8CF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Model indieningsformulier bij model 130</vt:lpstr>
    </vt:vector>
  </TitlesOfParts>
  <Company>Rijkswaterstaat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Rietveld, Melanie (PPO)</cp:lastModifiedBy>
  <cp:revision>4</cp:revision>
  <cp:lastPrinted>2015-12-17T08:48:00Z</cp:lastPrinted>
  <dcterms:created xsi:type="dcterms:W3CDTF">2020-05-12T19:26:00Z</dcterms:created>
  <dcterms:modified xsi:type="dcterms:W3CDTF">2020-06-08T12:23:00Z</dcterms:modified>
</cp:coreProperties>
</file>