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437EB1">
        <w:rPr>
          <w:rFonts w:cs="V&amp;W Syntax (Adobe)"/>
          <w:sz w:val="24"/>
        </w:rPr>
        <w:t xml:space="preserve"> 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437EB1">
        <w:rPr>
          <w:rFonts w:cs="RijksoverheidSansText-Regular"/>
          <w:szCs w:val="16"/>
        </w:rPr>
        <w:t>4.3</w:t>
      </w:r>
      <w:r w:rsidR="00437EB1" w:rsidRPr="00437EB1">
        <w:rPr>
          <w:rFonts w:cs="RijksoverheidSansText-Regular"/>
          <w:szCs w:val="16"/>
        </w:rPr>
        <w:t>.</w:t>
      </w:r>
      <w:r w:rsidR="00437EB1">
        <w:rPr>
          <w:rFonts w:cs="RijksoverheidSansText-Regular"/>
          <w:szCs w:val="16"/>
        </w:rPr>
        <w:t xml:space="preserve"> </w:t>
      </w:r>
    </w:p>
    <w:bookmarkEnd w:id="0"/>
    <w:sectPr w:rsidR="00F64CE5" w:rsidRPr="003829E8" w:rsidSect="00B115D4">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7E0" w:rsidRDefault="008B57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8B57E0">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8B57E0">
      <w:rPr>
        <w:noProof/>
        <w:sz w:val="16"/>
        <w:szCs w:val="16"/>
      </w:rPr>
      <w:t>3</w:t>
    </w:r>
    <w:r w:rsidR="00A326AB" w:rsidRPr="00A326AB">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7E0" w:rsidRDefault="008B57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7E0" w:rsidRDefault="008B57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8B57E0"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8B57E0" w:rsidRDefault="008B57E0" w:rsidP="009974FD">
    <w:pPr>
      <w:tabs>
        <w:tab w:val="left" w:pos="1260"/>
      </w:tabs>
      <w:rPr>
        <w:rFonts w:cs="V&amp;W Syntax (Adobe)"/>
      </w:rPr>
    </w:pPr>
    <w:r>
      <w:rPr>
        <w:rFonts w:cs="V&amp;W Syntax (Adobe)"/>
      </w:rPr>
      <w:t xml:space="preserve">Zaaknummer </w:t>
    </w:r>
    <w:r>
      <w:t>31158828</w:t>
    </w:r>
    <w:bookmarkStart w:id="1" w:name="_GoBack"/>
    <w:bookmarkEnd w:id="1"/>
  </w:p>
  <w:p w:rsidR="009974FD" w:rsidRDefault="008B57E0"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7E0" w:rsidRDefault="008B57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37EB1"/>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4BB2"/>
    <w:rsid w:val="0089636C"/>
    <w:rsid w:val="008A6C1D"/>
    <w:rsid w:val="008B0142"/>
    <w:rsid w:val="008B4682"/>
    <w:rsid w:val="008B57E0"/>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64FFABD1"/>
  <w15:docId w15:val="{24B72E2A-6AD4-4B5C-8DB9-7119845A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B224-2140-4F7D-A0F2-522E2179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Rietveld, Melanie (PPO)</cp:lastModifiedBy>
  <cp:revision>4</cp:revision>
  <cp:lastPrinted>2015-12-17T10:41:00Z</cp:lastPrinted>
  <dcterms:created xsi:type="dcterms:W3CDTF">2020-05-12T19:25:00Z</dcterms:created>
  <dcterms:modified xsi:type="dcterms:W3CDTF">2020-06-08T12:21:00Z</dcterms:modified>
</cp:coreProperties>
</file>