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 xml:space="preserve">natuurlijke personen of </w:t>
      </w:r>
      <w:proofErr w:type="gramStart"/>
      <w:r w:rsidRPr="004E050F">
        <w:rPr>
          <w:i/>
          <w:color w:val="auto"/>
        </w:rPr>
        <w:t>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>(</w:t>
      </w:r>
      <w:proofErr w:type="gramEnd"/>
      <w:r w:rsidRPr="0090231B">
        <w:rPr>
          <w:i/>
        </w:rPr>
        <w:t xml:space="preserve">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>&lt;</w:t>
      </w:r>
      <w:proofErr w:type="gramStart"/>
      <w:r w:rsidRPr="00F375E8">
        <w:t>genomineerde</w:t>
      </w:r>
      <w:proofErr w:type="gramEnd"/>
      <w:r w:rsidRPr="00F375E8">
        <w:t xml:space="preserve">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sectPr w:rsidR="003D545B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2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54624DF4">
          <wp:simplePos x="0" y="0"/>
          <wp:positionH relativeFrom="page">
            <wp:posOffset>1905</wp:posOffset>
          </wp:positionH>
          <wp:positionV relativeFrom="page">
            <wp:posOffset>268605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5B"/>
    <w:rsid w:val="00342AC0"/>
    <w:rsid w:val="003972CF"/>
    <w:rsid w:val="003D545B"/>
    <w:rsid w:val="00496036"/>
    <w:rsid w:val="00A530D9"/>
    <w:rsid w:val="00D254C7"/>
    <w:rsid w:val="00E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FD3A-FBE8-4791-BB8E-71CE4D3E23B9}">
  <ds:schemaRefs>
    <ds:schemaRef ds:uri="bdc081ca-4877-437c-80c7-73d18bc7233d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eef5865-a982-42aa-8640-9d4286765ef6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Sligte, EHG van der (Esther)</cp:lastModifiedBy>
  <cp:revision>2</cp:revision>
  <dcterms:created xsi:type="dcterms:W3CDTF">2019-09-09T09:12:00Z</dcterms:created>
  <dcterms:modified xsi:type="dcterms:W3CDTF">2019-09-09T09:12:00Z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