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C9" w:rsidRPr="00E44757" w:rsidRDefault="00C40CC9" w:rsidP="00C40CC9">
      <w:pPr>
        <w:pStyle w:val="Kop1"/>
      </w:pPr>
      <w:bookmarkStart w:id="0" w:name="_Toc407623581"/>
      <w:r w:rsidRPr="00133EAE">
        <w:t xml:space="preserve">BIJLAGE </w:t>
      </w:r>
      <w:r w:rsidR="00882216">
        <w:t>8</w:t>
      </w:r>
      <w:r w:rsidR="008A0E38">
        <w:t>,</w:t>
      </w:r>
      <w:r>
        <w:tab/>
        <w:t>CONTROLELIJST</w:t>
      </w:r>
      <w:r w:rsidRPr="00E44757">
        <w:t xml:space="preserve"> EN INHOUDSOPGAVE</w:t>
      </w:r>
      <w:bookmarkEnd w:id="0"/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60"/>
      </w:tblGrid>
      <w:tr w:rsidR="00C40CC9" w:rsidRPr="00615578" w:rsidTr="0071259E">
        <w:trPr>
          <w:trHeight w:val="7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Begeleidend schrijven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</w:t>
            </w:r>
            <w:r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2, </w:t>
            </w:r>
            <w:r w:rsidRPr="00615578">
              <w:rPr>
                <w:rFonts w:ascii="Verdana" w:hAnsi="Verdana" w:cs="Tahoma"/>
                <w:sz w:val="20"/>
                <w:szCs w:val="20"/>
              </w:rPr>
              <w:t>Opgaveformulier B</w:t>
            </w:r>
            <w:r>
              <w:rPr>
                <w:rFonts w:ascii="Verdana" w:hAnsi="Verdana" w:cs="Tahoma"/>
                <w:sz w:val="20"/>
                <w:szCs w:val="20"/>
              </w:rPr>
              <w:t xml:space="preserve">.1 </w:t>
            </w:r>
          </w:p>
          <w:p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Garantieverklaring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882216" w:rsidRPr="00615578" w:rsidTr="0071259E">
        <w:trPr>
          <w:trHeight w:val="567"/>
        </w:trPr>
        <w:tc>
          <w:tcPr>
            <w:tcW w:w="1276" w:type="dxa"/>
            <w:vAlign w:val="center"/>
          </w:tcPr>
          <w:p w:rsidR="00882216" w:rsidRDefault="00882216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:rsidR="00882216" w:rsidRDefault="00882216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Kwaliteitscertificaten</w:t>
            </w:r>
          </w:p>
        </w:tc>
        <w:tc>
          <w:tcPr>
            <w:tcW w:w="1560" w:type="dxa"/>
            <w:vAlign w:val="center"/>
          </w:tcPr>
          <w:p w:rsidR="00882216" w:rsidRPr="00615578" w:rsidRDefault="00882216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F066CB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Bijlage 3, Opgaveformulier D.1</w:t>
            </w:r>
          </w:p>
          <w:p w:rsidR="00C40CC9" w:rsidRDefault="00C40CC9" w:rsidP="007C6E66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Akkoordverklaring </w:t>
            </w:r>
            <w:r w:rsidR="007C6E66">
              <w:rPr>
                <w:rFonts w:ascii="Verdana" w:hAnsi="Verdana" w:cs="Tahoma"/>
                <w:sz w:val="20"/>
                <w:szCs w:val="20"/>
              </w:rPr>
              <w:t xml:space="preserve">concept </w:t>
            </w:r>
            <w:r w:rsidR="00910B95">
              <w:rPr>
                <w:rFonts w:ascii="Verdana" w:hAnsi="Verdana" w:cs="Tahoma"/>
                <w:sz w:val="20"/>
                <w:szCs w:val="20"/>
              </w:rPr>
              <w:t>(Raam)</w:t>
            </w:r>
            <w:r w:rsidR="007C6E66">
              <w:rPr>
                <w:rFonts w:ascii="Verdana" w:hAnsi="Verdana" w:cs="Tahoma"/>
                <w:sz w:val="20"/>
                <w:szCs w:val="20"/>
              </w:rPr>
              <w:t>O</w:t>
            </w:r>
            <w:r w:rsidR="004A1416">
              <w:rPr>
                <w:rFonts w:ascii="Verdana" w:hAnsi="Verdana" w:cs="Tahoma"/>
                <w:sz w:val="20"/>
                <w:szCs w:val="20"/>
              </w:rPr>
              <w:t>vereenkomst</w:t>
            </w:r>
          </w:p>
        </w:tc>
        <w:tc>
          <w:tcPr>
            <w:tcW w:w="1560" w:type="dxa"/>
            <w:vAlign w:val="center"/>
          </w:tcPr>
          <w:p w:rsidR="00C40CC9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F066CB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7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3, </w:t>
            </w:r>
            <w:r w:rsidR="007C6E66">
              <w:rPr>
                <w:rFonts w:ascii="Verdana" w:hAnsi="Verdana" w:cs="Tahoma"/>
                <w:sz w:val="20"/>
                <w:szCs w:val="20"/>
              </w:rPr>
              <w:t>Opgaveformulier D.2</w:t>
            </w:r>
          </w:p>
          <w:p w:rsidR="00C40CC9" w:rsidRDefault="00C40CC9" w:rsidP="00910B95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Acceptatie </w:t>
            </w:r>
            <w:r w:rsidR="00910B95">
              <w:rPr>
                <w:rFonts w:ascii="Verdana" w:hAnsi="Verdana" w:cs="Tahoma"/>
                <w:sz w:val="20"/>
                <w:szCs w:val="20"/>
              </w:rPr>
              <w:t>VNG model Inkoopvoorwaarden voor leveringen en diensten</w:t>
            </w:r>
          </w:p>
        </w:tc>
        <w:tc>
          <w:tcPr>
            <w:tcW w:w="1560" w:type="dxa"/>
            <w:vAlign w:val="center"/>
          </w:tcPr>
          <w:p w:rsidR="00C40CC9" w:rsidRDefault="00D7426E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Pr="00615578" w:rsidRDefault="00F066CB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8</w:t>
            </w:r>
            <w:r w:rsidR="00C40CC9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Pr="00615578" w:rsidRDefault="00C40CC9" w:rsidP="00793CA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4, Be</w:t>
            </w:r>
            <w:r w:rsidR="00793CAE">
              <w:rPr>
                <w:rFonts w:ascii="Verdana" w:hAnsi="Verdana" w:cs="Tahoma"/>
                <w:bCs/>
                <w:sz w:val="20"/>
                <w:szCs w:val="20"/>
              </w:rPr>
              <w:t>antwoording Programma van Eisen</w:t>
            </w:r>
            <w:r w:rsidR="007C6E66">
              <w:rPr>
                <w:rFonts w:ascii="Verdana" w:hAnsi="Verdana" w:cs="Tahoma"/>
                <w:bCs/>
                <w:sz w:val="20"/>
                <w:szCs w:val="20"/>
              </w:rPr>
              <w:t xml:space="preserve"> en wensen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:rsidTr="0071259E">
        <w:trPr>
          <w:trHeight w:val="567"/>
        </w:trPr>
        <w:tc>
          <w:tcPr>
            <w:tcW w:w="1276" w:type="dxa"/>
            <w:vAlign w:val="center"/>
          </w:tcPr>
          <w:p w:rsidR="00C40CC9" w:rsidRDefault="00F066CB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9</w:t>
            </w:r>
            <w:r w:rsidR="00793CAE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:rsidR="00C40CC9" w:rsidRDefault="00910B95" w:rsidP="0071259E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7</w:t>
            </w:r>
            <w:r w:rsidR="00C40CC9">
              <w:rPr>
                <w:rFonts w:ascii="Verdana" w:hAnsi="Verdana" w:cs="Tahoma"/>
                <w:bCs/>
                <w:sz w:val="20"/>
                <w:szCs w:val="20"/>
              </w:rPr>
              <w:t>, Prijsopgaveformulieren</w:t>
            </w:r>
          </w:p>
        </w:tc>
        <w:tc>
          <w:tcPr>
            <w:tcW w:w="1560" w:type="dxa"/>
            <w:vAlign w:val="center"/>
          </w:tcPr>
          <w:p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:rsidR="007C6E66" w:rsidRDefault="007C6E66" w:rsidP="00C40CC9">
      <w:pPr>
        <w:spacing w:before="120" w:after="120" w:line="240" w:lineRule="auto"/>
        <w:ind w:right="-289" w:hanging="23"/>
        <w:rPr>
          <w:rFonts w:ascii="Verdana" w:hAnsi="Verdana" w:cs="Tahoma"/>
          <w:b/>
          <w:sz w:val="20"/>
          <w:szCs w:val="20"/>
        </w:rPr>
      </w:pPr>
    </w:p>
    <w:p w:rsidR="00C40CC9" w:rsidRDefault="00C40CC9" w:rsidP="00C40CC9">
      <w:pPr>
        <w:spacing w:before="120" w:after="120" w:line="240" w:lineRule="auto"/>
        <w:ind w:right="-289" w:hanging="23"/>
        <w:rPr>
          <w:rFonts w:ascii="Verdana" w:hAnsi="Verdana" w:cs="Tahom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:rsidR="00C40CC9" w:rsidRPr="00615578" w:rsidRDefault="00C40CC9" w:rsidP="00C40CC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</w:p>
    <w:p w:rsidR="007C6E66" w:rsidRDefault="007C6E66">
      <w:bookmarkStart w:id="1" w:name="_GoBack"/>
      <w:bookmarkEnd w:id="1"/>
    </w:p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7C6E66" w:rsidRPr="007C6E66" w:rsidRDefault="007C6E66" w:rsidP="007C6E66"/>
    <w:p w:rsidR="00882216" w:rsidRDefault="00882216" w:rsidP="007C6E66"/>
    <w:p w:rsidR="00662A84" w:rsidRPr="00882216" w:rsidRDefault="00882216" w:rsidP="00882216">
      <w:pPr>
        <w:tabs>
          <w:tab w:val="left" w:pos="3570"/>
        </w:tabs>
      </w:pPr>
      <w:r>
        <w:tab/>
      </w:r>
    </w:p>
    <w:sectPr w:rsidR="00662A84" w:rsidRPr="008822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C9" w:rsidRDefault="00C40CC9" w:rsidP="00C40CC9">
      <w:pPr>
        <w:spacing w:after="0" w:line="240" w:lineRule="auto"/>
      </w:pPr>
      <w:r>
        <w:separator/>
      </w:r>
    </w:p>
  </w:endnote>
  <w:end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CC9" w:rsidRPr="00C40CC9" w:rsidRDefault="00882216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>
      <w:rPr>
        <w:rFonts w:ascii="Verdana" w:eastAsia="SimSun" w:hAnsi="Verdana" w:cstheme="minorBidi"/>
        <w:sz w:val="16"/>
        <w:szCs w:val="16"/>
        <w:lang w:eastAsia="en-US"/>
      </w:rPr>
      <w:t>EUA RV</w:t>
    </w:r>
  </w:p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 xml:space="preserve">Kenmerk: </w:t>
    </w:r>
    <w:r w:rsidR="00882216">
      <w:rPr>
        <w:rFonts w:ascii="Verdana" w:eastAsia="SimSun" w:hAnsi="Verdana" w:cstheme="minorBidi"/>
        <w:sz w:val="16"/>
        <w:szCs w:val="16"/>
        <w:lang w:eastAsia="en-US"/>
      </w:rPr>
      <w:t>2020/0124</w:t>
    </w:r>
  </w:p>
  <w:p w:rsidR="00C40CC9" w:rsidRDefault="00C40CC9" w:rsidP="00C40CC9">
    <w:pPr>
      <w:pStyle w:val="Voettekst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>B</w:t>
    </w:r>
    <w:r w:rsidR="00882216">
      <w:rPr>
        <w:rFonts w:ascii="Verdana" w:eastAsia="SimSun" w:hAnsi="Verdana" w:cstheme="minorBidi"/>
        <w:sz w:val="16"/>
        <w:szCs w:val="16"/>
        <w:lang w:eastAsia="en-US"/>
      </w:rPr>
      <w:t>ijlage 8</w:t>
    </w:r>
  </w:p>
  <w:p w:rsidR="00E821F6" w:rsidRDefault="00E821F6" w:rsidP="00C40C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C9" w:rsidRDefault="00C40CC9" w:rsidP="00C40CC9">
      <w:pPr>
        <w:spacing w:after="0" w:line="240" w:lineRule="auto"/>
      </w:pPr>
      <w:r>
        <w:separator/>
      </w:r>
    </w:p>
  </w:footnote>
  <w:footnote w:type="continuationSeparator" w:id="0">
    <w:p w:rsidR="00C40CC9" w:rsidRDefault="00C40CC9" w:rsidP="00C4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16" w:rsidRDefault="00882216" w:rsidP="00882216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A209667" wp14:editId="1F36AB76">
          <wp:simplePos x="0" y="0"/>
          <wp:positionH relativeFrom="column">
            <wp:posOffset>4291330</wp:posOffset>
          </wp:positionH>
          <wp:positionV relativeFrom="paragraph">
            <wp:posOffset>-258445</wp:posOffset>
          </wp:positionV>
          <wp:extent cx="1765935" cy="552450"/>
          <wp:effectExtent l="0" t="0" r="5715" b="0"/>
          <wp:wrapThrough wrapText="bothSides">
            <wp:wrapPolygon edited="0">
              <wp:start x="0" y="0"/>
              <wp:lineTo x="0" y="20855"/>
              <wp:lineTo x="21437" y="20855"/>
              <wp:lineTo x="21437" y="0"/>
              <wp:lineTo x="0" y="0"/>
            </wp:wrapPolygon>
          </wp:wrapThrough>
          <wp:docPr id="26" name="Afbeelding 26" descr="http://intranet/ufc/file2/ggdzw_intranet_sites/sevgiextra/3b7d418c7a490aeb4f3d8b9bd8559b25/pu/GGD_ZW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ufc/file2/ggdzw_intranet_sites/sevgiextra/3b7d418c7a490aeb4f3d8b9bd8559b25/pu/GGD_ZW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5C90A2" wp14:editId="6D254441">
          <wp:simplePos x="0" y="0"/>
          <wp:positionH relativeFrom="column">
            <wp:posOffset>2113915</wp:posOffset>
          </wp:positionH>
          <wp:positionV relativeFrom="paragraph">
            <wp:posOffset>-173990</wp:posOffset>
          </wp:positionV>
          <wp:extent cx="1449705" cy="466725"/>
          <wp:effectExtent l="0" t="0" r="0" b="9525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B874AA" wp14:editId="44606BC2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Times New Roman" w:eastAsia="SimSun" w:hAnsi="Times New Roman" w:cstheme="minorBidi"/>
        <w:sz w:val="24"/>
        <w:szCs w:val="24"/>
        <w:lang w:eastAsia="en-US"/>
      </w:rPr>
    </w:pPr>
  </w:p>
  <w:p w:rsidR="00C40CC9" w:rsidRDefault="00C40C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014F7"/>
    <w:rsid w:val="00157CD8"/>
    <w:rsid w:val="0016779C"/>
    <w:rsid w:val="002668E5"/>
    <w:rsid w:val="00434E1A"/>
    <w:rsid w:val="004A1416"/>
    <w:rsid w:val="005325AD"/>
    <w:rsid w:val="00662A84"/>
    <w:rsid w:val="006A5234"/>
    <w:rsid w:val="00793CAE"/>
    <w:rsid w:val="007C6E66"/>
    <w:rsid w:val="00802C44"/>
    <w:rsid w:val="00882216"/>
    <w:rsid w:val="008A0E38"/>
    <w:rsid w:val="0090626E"/>
    <w:rsid w:val="00910B95"/>
    <w:rsid w:val="009F6176"/>
    <w:rsid w:val="00A73611"/>
    <w:rsid w:val="00C40CC9"/>
    <w:rsid w:val="00D7426E"/>
    <w:rsid w:val="00E47F82"/>
    <w:rsid w:val="00E561E6"/>
    <w:rsid w:val="00E821F6"/>
    <w:rsid w:val="00F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3D3"/>
  <w15:chartTrackingRefBased/>
  <w15:docId w15:val="{2B815D46-C681-4DD1-977A-70F6614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40CC9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C40CC9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40CC9"/>
    <w:rPr>
      <w:rFonts w:eastAsia="Times New Roman" w:cs="Univers"/>
      <w:b/>
      <w:bCs/>
      <w:sz w:val="20"/>
      <w:szCs w:val="20"/>
    </w:rPr>
  </w:style>
  <w:style w:type="paragraph" w:styleId="Koptekst">
    <w:name w:val="header"/>
    <w:basedOn w:val="Standaard"/>
    <w:link w:val="KoptekstChar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6A5234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7</cp:revision>
  <dcterms:created xsi:type="dcterms:W3CDTF">2020-07-20T11:50:00Z</dcterms:created>
  <dcterms:modified xsi:type="dcterms:W3CDTF">2020-08-06T13:27:00Z</dcterms:modified>
</cp:coreProperties>
</file>