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0F8FA" w14:textId="6BF7BCDD" w:rsidR="00D9254B" w:rsidRPr="00E03780" w:rsidRDefault="00E03780">
      <w:pPr>
        <w:rPr>
          <w:rFonts w:ascii="Futura Book" w:hAnsi="Futura Book"/>
          <w:b/>
          <w:bCs/>
          <w:sz w:val="24"/>
          <w:szCs w:val="24"/>
        </w:rPr>
      </w:pPr>
      <w:r w:rsidRPr="00E03780">
        <w:rPr>
          <w:rFonts w:ascii="Futura Book" w:hAnsi="Futura Book"/>
          <w:b/>
          <w:bCs/>
          <w:sz w:val="24"/>
          <w:szCs w:val="24"/>
        </w:rPr>
        <w:t>Bijlage 1</w:t>
      </w:r>
      <w:r w:rsidR="009232BE">
        <w:rPr>
          <w:rFonts w:ascii="Futura Book" w:hAnsi="Futura Book"/>
          <w:b/>
          <w:bCs/>
          <w:sz w:val="24"/>
          <w:szCs w:val="24"/>
        </w:rPr>
        <w:t>0</w:t>
      </w:r>
      <w:r w:rsidRPr="00E03780">
        <w:rPr>
          <w:rFonts w:ascii="Futura Book" w:hAnsi="Futura Book"/>
          <w:b/>
          <w:bCs/>
          <w:sz w:val="24"/>
          <w:szCs w:val="24"/>
        </w:rPr>
        <w:t xml:space="preserve"> Invulformulier Perceel B - BC-5 Omvang van kennis en ervaring</w:t>
      </w:r>
    </w:p>
    <w:p w14:paraId="47F1CEC4" w14:textId="229604C7" w:rsidR="00E03780" w:rsidRDefault="00E03780">
      <w:pPr>
        <w:rPr>
          <w:b/>
          <w:bCs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1"/>
        <w:gridCol w:w="1151"/>
        <w:gridCol w:w="1260"/>
        <w:gridCol w:w="1100"/>
        <w:gridCol w:w="1017"/>
      </w:tblGrid>
      <w:tr w:rsidR="00E03780" w:rsidRPr="00723E8A" w14:paraId="1FB0C221" w14:textId="77777777" w:rsidTr="00F654DA">
        <w:tc>
          <w:tcPr>
            <w:tcW w:w="3511" w:type="dxa"/>
            <w:vMerge w:val="restart"/>
          </w:tcPr>
          <w:p w14:paraId="3347D07E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  <w:r w:rsidRPr="00723E8A">
              <w:rPr>
                <w:rFonts w:ascii="Futura Book" w:hAnsi="Futura Book"/>
                <w:sz w:val="18"/>
                <w:szCs w:val="18"/>
              </w:rPr>
              <w:t>Studie, opdracht m.b.t.</w:t>
            </w:r>
          </w:p>
        </w:tc>
        <w:tc>
          <w:tcPr>
            <w:tcW w:w="4420" w:type="dxa"/>
            <w:gridSpan w:val="4"/>
          </w:tcPr>
          <w:p w14:paraId="65163309" w14:textId="27C295AA" w:rsidR="00E03780" w:rsidRPr="00723E8A" w:rsidRDefault="00E03780" w:rsidP="00F654DA">
            <w:pPr>
              <w:pStyle w:val="Default"/>
              <w:spacing w:line="276" w:lineRule="auto"/>
              <w:jc w:val="center"/>
              <w:rPr>
                <w:rFonts w:ascii="Futura Book" w:hAnsi="Futura Book"/>
                <w:b/>
                <w:bCs/>
                <w:sz w:val="18"/>
                <w:szCs w:val="18"/>
              </w:rPr>
            </w:pPr>
            <w:r w:rsidRPr="00723E8A">
              <w:rPr>
                <w:rFonts w:ascii="Futura Book" w:hAnsi="Futura Book"/>
                <w:b/>
                <w:bCs/>
                <w:sz w:val="18"/>
                <w:szCs w:val="18"/>
              </w:rPr>
              <w:t>Mate van ervaring</w:t>
            </w:r>
            <w:r w:rsidR="00FF7379">
              <w:rPr>
                <w:rFonts w:ascii="Futura Book" w:hAnsi="Futura Book"/>
                <w:b/>
                <w:bCs/>
                <w:sz w:val="18"/>
                <w:szCs w:val="18"/>
              </w:rPr>
              <w:t xml:space="preserve"> (aantal opdrachten)</w:t>
            </w:r>
            <w:bookmarkStart w:id="0" w:name="_GoBack"/>
            <w:bookmarkEnd w:id="0"/>
          </w:p>
        </w:tc>
      </w:tr>
      <w:tr w:rsidR="00E03780" w:rsidRPr="00723E8A" w14:paraId="666B5C79" w14:textId="77777777" w:rsidTr="00F654DA">
        <w:tc>
          <w:tcPr>
            <w:tcW w:w="3511" w:type="dxa"/>
            <w:vMerge/>
          </w:tcPr>
          <w:p w14:paraId="5B142801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1151" w:type="dxa"/>
          </w:tcPr>
          <w:p w14:paraId="2F4F9B29" w14:textId="77777777" w:rsidR="00E03780" w:rsidRPr="00723E8A" w:rsidRDefault="00E03780" w:rsidP="00F654DA">
            <w:pPr>
              <w:pStyle w:val="Default"/>
              <w:spacing w:line="276" w:lineRule="auto"/>
              <w:jc w:val="center"/>
              <w:rPr>
                <w:rFonts w:ascii="Futura Book" w:hAnsi="Futura Book"/>
                <w:b/>
                <w:bCs/>
                <w:sz w:val="18"/>
                <w:szCs w:val="18"/>
              </w:rPr>
            </w:pPr>
            <w:r w:rsidRPr="00723E8A">
              <w:rPr>
                <w:rFonts w:ascii="Futura Book" w:hAnsi="Futura Book"/>
                <w:b/>
                <w:bCs/>
                <w:sz w:val="18"/>
                <w:szCs w:val="18"/>
              </w:rPr>
              <w:t>Geen (0x)</w:t>
            </w:r>
          </w:p>
        </w:tc>
        <w:tc>
          <w:tcPr>
            <w:tcW w:w="1260" w:type="dxa"/>
          </w:tcPr>
          <w:p w14:paraId="1C0043D8" w14:textId="77777777" w:rsidR="00E03780" w:rsidRPr="00723E8A" w:rsidRDefault="00E03780" w:rsidP="00F654DA">
            <w:pPr>
              <w:pStyle w:val="Default"/>
              <w:spacing w:line="276" w:lineRule="auto"/>
              <w:jc w:val="center"/>
              <w:rPr>
                <w:rFonts w:ascii="Futura Book" w:hAnsi="Futura Book"/>
                <w:b/>
                <w:bCs/>
                <w:sz w:val="18"/>
                <w:szCs w:val="18"/>
              </w:rPr>
            </w:pPr>
            <w:r w:rsidRPr="00723E8A">
              <w:rPr>
                <w:rFonts w:ascii="Futura Book" w:hAnsi="Futura Book"/>
                <w:b/>
                <w:bCs/>
                <w:sz w:val="18"/>
                <w:szCs w:val="18"/>
              </w:rPr>
              <w:t>Beperkt (1-3x)</w:t>
            </w:r>
          </w:p>
        </w:tc>
        <w:tc>
          <w:tcPr>
            <w:tcW w:w="1100" w:type="dxa"/>
          </w:tcPr>
          <w:p w14:paraId="5137880A" w14:textId="77777777" w:rsidR="00E03780" w:rsidRPr="00723E8A" w:rsidRDefault="00E03780" w:rsidP="00F654DA">
            <w:pPr>
              <w:pStyle w:val="Default"/>
              <w:spacing w:line="276" w:lineRule="auto"/>
              <w:jc w:val="center"/>
              <w:rPr>
                <w:rFonts w:ascii="Futura Book" w:hAnsi="Futura Book"/>
                <w:b/>
                <w:bCs/>
                <w:sz w:val="18"/>
                <w:szCs w:val="18"/>
              </w:rPr>
            </w:pPr>
            <w:r w:rsidRPr="00723E8A">
              <w:rPr>
                <w:rFonts w:ascii="Futura Book" w:hAnsi="Futura Book"/>
                <w:b/>
                <w:bCs/>
                <w:sz w:val="18"/>
                <w:szCs w:val="18"/>
              </w:rPr>
              <w:t xml:space="preserve">Ruim </w:t>
            </w:r>
          </w:p>
          <w:p w14:paraId="5A6AC7EA" w14:textId="77777777" w:rsidR="00E03780" w:rsidRPr="00723E8A" w:rsidRDefault="00E03780" w:rsidP="00F654DA">
            <w:pPr>
              <w:pStyle w:val="Default"/>
              <w:spacing w:line="276" w:lineRule="auto"/>
              <w:jc w:val="center"/>
              <w:rPr>
                <w:rFonts w:ascii="Futura Book" w:hAnsi="Futura Book"/>
                <w:b/>
                <w:bCs/>
                <w:sz w:val="18"/>
                <w:szCs w:val="18"/>
              </w:rPr>
            </w:pPr>
            <w:r w:rsidRPr="00723E8A">
              <w:rPr>
                <w:rFonts w:ascii="Futura Book" w:hAnsi="Futura Book"/>
                <w:b/>
                <w:bCs/>
                <w:sz w:val="18"/>
                <w:szCs w:val="18"/>
              </w:rPr>
              <w:t>(4-5x)</w:t>
            </w:r>
          </w:p>
        </w:tc>
        <w:tc>
          <w:tcPr>
            <w:tcW w:w="909" w:type="dxa"/>
          </w:tcPr>
          <w:p w14:paraId="4D844582" w14:textId="77777777" w:rsidR="00E03780" w:rsidRPr="00723E8A" w:rsidRDefault="00E03780" w:rsidP="00F654DA">
            <w:pPr>
              <w:pStyle w:val="Default"/>
              <w:spacing w:line="276" w:lineRule="auto"/>
              <w:jc w:val="center"/>
              <w:rPr>
                <w:rFonts w:ascii="Futura Book" w:hAnsi="Futura Book"/>
                <w:b/>
                <w:bCs/>
                <w:sz w:val="18"/>
                <w:szCs w:val="18"/>
              </w:rPr>
            </w:pPr>
            <w:r w:rsidRPr="00723E8A">
              <w:rPr>
                <w:rFonts w:ascii="Futura Book" w:hAnsi="Futura Book"/>
                <w:b/>
                <w:bCs/>
                <w:sz w:val="18"/>
                <w:szCs w:val="18"/>
              </w:rPr>
              <w:t>Volledig (&gt;5x)</w:t>
            </w:r>
          </w:p>
        </w:tc>
      </w:tr>
      <w:tr w:rsidR="00E03780" w:rsidRPr="00723E8A" w14:paraId="77B2BC22" w14:textId="77777777" w:rsidTr="00F654DA">
        <w:tc>
          <w:tcPr>
            <w:tcW w:w="3511" w:type="dxa"/>
          </w:tcPr>
          <w:p w14:paraId="3FC77C67" w14:textId="77777777" w:rsidR="00E03780" w:rsidRPr="00723E8A" w:rsidRDefault="00E03780" w:rsidP="00E03780">
            <w:pPr>
              <w:pStyle w:val="Default"/>
              <w:numPr>
                <w:ilvl w:val="0"/>
                <w:numId w:val="1"/>
              </w:numPr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  <w:r w:rsidRPr="00723E8A">
              <w:rPr>
                <w:rFonts w:ascii="Futura Book" w:hAnsi="Futura Book"/>
                <w:sz w:val="18"/>
                <w:szCs w:val="18"/>
              </w:rPr>
              <w:t>De ontwikkelingsmogelijkheden van het openbaar vervoer en alternatieve, flexibele en kleinschalige vervoersvormen (</w:t>
            </w:r>
            <w:proofErr w:type="spellStart"/>
            <w:r w:rsidRPr="00723E8A">
              <w:rPr>
                <w:rFonts w:ascii="Futura Book" w:hAnsi="Futura Book"/>
                <w:sz w:val="18"/>
                <w:szCs w:val="18"/>
              </w:rPr>
              <w:t>MaaS</w:t>
            </w:r>
            <w:proofErr w:type="spellEnd"/>
            <w:r w:rsidRPr="00723E8A">
              <w:rPr>
                <w:rFonts w:ascii="Futura Book" w:hAnsi="Futura Book"/>
                <w:sz w:val="18"/>
                <w:szCs w:val="18"/>
              </w:rPr>
              <w:t>).</w:t>
            </w:r>
          </w:p>
        </w:tc>
        <w:tc>
          <w:tcPr>
            <w:tcW w:w="1151" w:type="dxa"/>
          </w:tcPr>
          <w:p w14:paraId="62FC4B37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3DE67FB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1100" w:type="dxa"/>
          </w:tcPr>
          <w:p w14:paraId="0647CA59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909" w:type="dxa"/>
          </w:tcPr>
          <w:p w14:paraId="0B2A7AB9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E03780" w:rsidRPr="00723E8A" w14:paraId="435F5216" w14:textId="77777777" w:rsidTr="00F654DA">
        <w:tc>
          <w:tcPr>
            <w:tcW w:w="3511" w:type="dxa"/>
          </w:tcPr>
          <w:p w14:paraId="1EE855A5" w14:textId="77777777" w:rsidR="00E03780" w:rsidRPr="00723E8A" w:rsidRDefault="00E03780" w:rsidP="00E03780">
            <w:pPr>
              <w:pStyle w:val="Default"/>
              <w:numPr>
                <w:ilvl w:val="0"/>
                <w:numId w:val="1"/>
              </w:numPr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  <w:r w:rsidRPr="00723E8A">
              <w:rPr>
                <w:rFonts w:ascii="Futura Book" w:hAnsi="Futura Book"/>
                <w:sz w:val="18"/>
                <w:szCs w:val="18"/>
              </w:rPr>
              <w:t>Regiotaxi</w:t>
            </w:r>
          </w:p>
        </w:tc>
        <w:tc>
          <w:tcPr>
            <w:tcW w:w="1151" w:type="dxa"/>
          </w:tcPr>
          <w:p w14:paraId="522A66FE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1260" w:type="dxa"/>
          </w:tcPr>
          <w:p w14:paraId="3FBE0620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1100" w:type="dxa"/>
          </w:tcPr>
          <w:p w14:paraId="77FDCA05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909" w:type="dxa"/>
          </w:tcPr>
          <w:p w14:paraId="5E3C1E32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E03780" w:rsidRPr="00723E8A" w14:paraId="7EBF0FBC" w14:textId="77777777" w:rsidTr="00F654DA">
        <w:tc>
          <w:tcPr>
            <w:tcW w:w="3511" w:type="dxa"/>
          </w:tcPr>
          <w:p w14:paraId="3ADCDB60" w14:textId="77777777" w:rsidR="00E03780" w:rsidRPr="00723E8A" w:rsidRDefault="00E03780" w:rsidP="00E03780">
            <w:pPr>
              <w:pStyle w:val="Default"/>
              <w:numPr>
                <w:ilvl w:val="0"/>
                <w:numId w:val="1"/>
              </w:numPr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  <w:r w:rsidRPr="00723E8A">
              <w:rPr>
                <w:rFonts w:ascii="Futura Book" w:hAnsi="Futura Book"/>
                <w:sz w:val="18"/>
                <w:szCs w:val="18"/>
              </w:rPr>
              <w:t xml:space="preserve">Een verkeersmodelanalyse met NRM of BBMA </w:t>
            </w:r>
          </w:p>
        </w:tc>
        <w:tc>
          <w:tcPr>
            <w:tcW w:w="1151" w:type="dxa"/>
          </w:tcPr>
          <w:p w14:paraId="45D8D35B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A312FF6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1100" w:type="dxa"/>
          </w:tcPr>
          <w:p w14:paraId="3C09CB68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909" w:type="dxa"/>
          </w:tcPr>
          <w:p w14:paraId="5ECD22DB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E03780" w:rsidRPr="00723E8A" w14:paraId="6E7C0107" w14:textId="77777777" w:rsidTr="00F654DA">
        <w:tc>
          <w:tcPr>
            <w:tcW w:w="3511" w:type="dxa"/>
          </w:tcPr>
          <w:p w14:paraId="02CB99E2" w14:textId="77777777" w:rsidR="00E03780" w:rsidRPr="00723E8A" w:rsidRDefault="00E03780" w:rsidP="00E03780">
            <w:pPr>
              <w:pStyle w:val="Default"/>
              <w:numPr>
                <w:ilvl w:val="0"/>
                <w:numId w:val="1"/>
              </w:numPr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  <w:r w:rsidRPr="00723E8A">
              <w:rPr>
                <w:rFonts w:ascii="Futura Book" w:hAnsi="Futura Book"/>
                <w:sz w:val="18"/>
                <w:szCs w:val="18"/>
              </w:rPr>
              <w:t>Haalbaarheid voor (snel)fietsroutes.</w:t>
            </w:r>
          </w:p>
        </w:tc>
        <w:tc>
          <w:tcPr>
            <w:tcW w:w="1151" w:type="dxa"/>
          </w:tcPr>
          <w:p w14:paraId="57DB2CDF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E554294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1100" w:type="dxa"/>
          </w:tcPr>
          <w:p w14:paraId="77E7F0E4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909" w:type="dxa"/>
          </w:tcPr>
          <w:p w14:paraId="181165D3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E03780" w:rsidRPr="00723E8A" w14:paraId="3B9BD0E2" w14:textId="77777777" w:rsidTr="00F654DA">
        <w:tc>
          <w:tcPr>
            <w:tcW w:w="3511" w:type="dxa"/>
          </w:tcPr>
          <w:p w14:paraId="26405E48" w14:textId="77777777" w:rsidR="00E03780" w:rsidRPr="00723E8A" w:rsidRDefault="00E03780" w:rsidP="00E03780">
            <w:pPr>
              <w:pStyle w:val="Default"/>
              <w:numPr>
                <w:ilvl w:val="0"/>
                <w:numId w:val="1"/>
              </w:numPr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  <w:r w:rsidRPr="00723E8A">
              <w:rPr>
                <w:rFonts w:ascii="Futura Book" w:hAnsi="Futura Book"/>
                <w:sz w:val="18"/>
                <w:szCs w:val="18"/>
              </w:rPr>
              <w:t>Logistieke stromen, over meerdere modaliteiten, op regionale schaal.</w:t>
            </w:r>
          </w:p>
        </w:tc>
        <w:tc>
          <w:tcPr>
            <w:tcW w:w="1151" w:type="dxa"/>
          </w:tcPr>
          <w:p w14:paraId="0E6DCA00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4EB0D4F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1100" w:type="dxa"/>
          </w:tcPr>
          <w:p w14:paraId="686A6916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909" w:type="dxa"/>
          </w:tcPr>
          <w:p w14:paraId="554E6594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E03780" w:rsidRPr="00723E8A" w14:paraId="36D0316D" w14:textId="77777777" w:rsidTr="00F654DA">
        <w:tc>
          <w:tcPr>
            <w:tcW w:w="3511" w:type="dxa"/>
          </w:tcPr>
          <w:p w14:paraId="63A93A14" w14:textId="77777777" w:rsidR="00E03780" w:rsidRPr="00723E8A" w:rsidRDefault="00E03780" w:rsidP="00E03780">
            <w:pPr>
              <w:pStyle w:val="Default"/>
              <w:numPr>
                <w:ilvl w:val="0"/>
                <w:numId w:val="1"/>
              </w:numPr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  <w:r w:rsidRPr="00723E8A">
              <w:rPr>
                <w:rFonts w:ascii="Futura Book" w:hAnsi="Futura Book"/>
                <w:sz w:val="18"/>
                <w:szCs w:val="18"/>
              </w:rPr>
              <w:t>Verkeersveiligheid, met data-analyse en maatregelen, met aandacht voor mens, voertuig en infrastructuur.</w:t>
            </w:r>
          </w:p>
        </w:tc>
        <w:tc>
          <w:tcPr>
            <w:tcW w:w="1151" w:type="dxa"/>
          </w:tcPr>
          <w:p w14:paraId="6E25F225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0C77053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1100" w:type="dxa"/>
          </w:tcPr>
          <w:p w14:paraId="3E2CF5CC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909" w:type="dxa"/>
          </w:tcPr>
          <w:p w14:paraId="5DDE5E30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E03780" w:rsidRPr="00723E8A" w14:paraId="558A58B1" w14:textId="77777777" w:rsidTr="00F654DA">
        <w:tc>
          <w:tcPr>
            <w:tcW w:w="3511" w:type="dxa"/>
          </w:tcPr>
          <w:p w14:paraId="6C050234" w14:textId="3901D908" w:rsidR="00E03780" w:rsidRPr="00723E8A" w:rsidRDefault="00E03780" w:rsidP="002C5C64">
            <w:pPr>
              <w:pStyle w:val="Default"/>
              <w:numPr>
                <w:ilvl w:val="0"/>
                <w:numId w:val="1"/>
              </w:numPr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  <w:r w:rsidRPr="00723E8A">
              <w:rPr>
                <w:rFonts w:ascii="Futura Book" w:hAnsi="Futura Book"/>
                <w:sz w:val="18"/>
                <w:szCs w:val="18"/>
              </w:rPr>
              <w:t>Ontwikkeling van hubs voor</w:t>
            </w:r>
            <w:r w:rsidR="002C5C64">
              <w:rPr>
                <w:rFonts w:ascii="Futura Book" w:hAnsi="Futura Book"/>
                <w:sz w:val="18"/>
                <w:szCs w:val="18"/>
              </w:rPr>
              <w:t xml:space="preserve"> goederenvervoer en/of personenvervoer.</w:t>
            </w:r>
          </w:p>
        </w:tc>
        <w:tc>
          <w:tcPr>
            <w:tcW w:w="1151" w:type="dxa"/>
          </w:tcPr>
          <w:p w14:paraId="17327C67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6DB4A79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1100" w:type="dxa"/>
          </w:tcPr>
          <w:p w14:paraId="25C4A946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909" w:type="dxa"/>
          </w:tcPr>
          <w:p w14:paraId="049EA771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E03780" w:rsidRPr="00723E8A" w14:paraId="63892171" w14:textId="77777777" w:rsidTr="00F654DA">
        <w:tc>
          <w:tcPr>
            <w:tcW w:w="3511" w:type="dxa"/>
          </w:tcPr>
          <w:p w14:paraId="37795272" w14:textId="04282D36" w:rsidR="00E03780" w:rsidRPr="00723E8A" w:rsidRDefault="002C5C64" w:rsidP="00E03780">
            <w:pPr>
              <w:pStyle w:val="Default"/>
              <w:numPr>
                <w:ilvl w:val="0"/>
                <w:numId w:val="1"/>
              </w:numPr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 xml:space="preserve">Smart </w:t>
            </w:r>
            <w:proofErr w:type="spellStart"/>
            <w:r>
              <w:rPr>
                <w:rFonts w:ascii="Futura Book" w:hAnsi="Futura Book"/>
                <w:sz w:val="18"/>
                <w:szCs w:val="18"/>
              </w:rPr>
              <w:t>Mobility</w:t>
            </w:r>
            <w:proofErr w:type="spellEnd"/>
            <w:r>
              <w:rPr>
                <w:rFonts w:ascii="Futura Book" w:hAnsi="Futura Book"/>
                <w:sz w:val="18"/>
                <w:szCs w:val="18"/>
              </w:rPr>
              <w:t xml:space="preserve"> of Verkeersmanagement</w:t>
            </w:r>
          </w:p>
        </w:tc>
        <w:tc>
          <w:tcPr>
            <w:tcW w:w="1151" w:type="dxa"/>
          </w:tcPr>
          <w:p w14:paraId="445CB894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1260" w:type="dxa"/>
          </w:tcPr>
          <w:p w14:paraId="3421E573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1100" w:type="dxa"/>
          </w:tcPr>
          <w:p w14:paraId="136C44E5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909" w:type="dxa"/>
          </w:tcPr>
          <w:p w14:paraId="3B9BD00C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E03780" w:rsidRPr="00723E8A" w14:paraId="7F53982E" w14:textId="77777777" w:rsidTr="00F654DA">
        <w:tc>
          <w:tcPr>
            <w:tcW w:w="3511" w:type="dxa"/>
          </w:tcPr>
          <w:p w14:paraId="1ED4D806" w14:textId="77777777" w:rsidR="00E03780" w:rsidRPr="00723E8A" w:rsidRDefault="00E03780" w:rsidP="00E03780">
            <w:pPr>
              <w:pStyle w:val="Default"/>
              <w:numPr>
                <w:ilvl w:val="0"/>
                <w:numId w:val="1"/>
              </w:numPr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  <w:r w:rsidRPr="00723E8A">
              <w:rPr>
                <w:rFonts w:ascii="Futura Book" w:hAnsi="Futura Book"/>
                <w:sz w:val="18"/>
                <w:szCs w:val="18"/>
              </w:rPr>
              <w:t>Evaluatie van maatregelen</w:t>
            </w:r>
          </w:p>
        </w:tc>
        <w:tc>
          <w:tcPr>
            <w:tcW w:w="1151" w:type="dxa"/>
          </w:tcPr>
          <w:p w14:paraId="66702E33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1260" w:type="dxa"/>
          </w:tcPr>
          <w:p w14:paraId="78A95A6D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1100" w:type="dxa"/>
          </w:tcPr>
          <w:p w14:paraId="13FF0A20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909" w:type="dxa"/>
          </w:tcPr>
          <w:p w14:paraId="3A343149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E03780" w:rsidRPr="00723E8A" w14:paraId="4948A94C" w14:textId="77777777" w:rsidTr="00F654DA">
        <w:tc>
          <w:tcPr>
            <w:tcW w:w="3511" w:type="dxa"/>
          </w:tcPr>
          <w:p w14:paraId="450214AC" w14:textId="77777777" w:rsidR="00E03780" w:rsidRPr="00723E8A" w:rsidRDefault="00E03780" w:rsidP="00E03780">
            <w:pPr>
              <w:pStyle w:val="Default"/>
              <w:numPr>
                <w:ilvl w:val="0"/>
                <w:numId w:val="1"/>
              </w:numPr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  <w:r w:rsidRPr="00723E8A">
              <w:rPr>
                <w:rFonts w:ascii="Futura Book" w:hAnsi="Futura Book"/>
                <w:sz w:val="18"/>
                <w:szCs w:val="18"/>
              </w:rPr>
              <w:t>Verkeersonderzoek, autoverkeer en/of fietsverkeer</w:t>
            </w:r>
          </w:p>
        </w:tc>
        <w:tc>
          <w:tcPr>
            <w:tcW w:w="1151" w:type="dxa"/>
          </w:tcPr>
          <w:p w14:paraId="7BDFDCFA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1260" w:type="dxa"/>
          </w:tcPr>
          <w:p w14:paraId="562D627F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1100" w:type="dxa"/>
          </w:tcPr>
          <w:p w14:paraId="26288FC2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909" w:type="dxa"/>
          </w:tcPr>
          <w:p w14:paraId="7D1FD559" w14:textId="77777777" w:rsidR="00E03780" w:rsidRPr="00723E8A" w:rsidRDefault="00E03780" w:rsidP="00F654DA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</w:p>
        </w:tc>
      </w:tr>
    </w:tbl>
    <w:p w14:paraId="70421C62" w14:textId="453E617D" w:rsidR="00E03780" w:rsidRDefault="00E03780">
      <w:pPr>
        <w:rPr>
          <w:b/>
          <w:bCs/>
        </w:rPr>
      </w:pPr>
    </w:p>
    <w:p w14:paraId="052EC0DF" w14:textId="6DA9D0EC" w:rsidR="009232BE" w:rsidRDefault="009232BE">
      <w:pPr>
        <w:rPr>
          <w:b/>
          <w:bCs/>
        </w:rPr>
      </w:pPr>
    </w:p>
    <w:p w14:paraId="26C0EA7E" w14:textId="51F0A7E2" w:rsidR="009232BE" w:rsidRDefault="009232BE">
      <w:pPr>
        <w:rPr>
          <w:b/>
          <w:bCs/>
        </w:rPr>
      </w:pPr>
    </w:p>
    <w:p w14:paraId="18656737" w14:textId="77777777" w:rsidR="009232BE" w:rsidRDefault="009232BE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225"/>
      </w:tblGrid>
      <w:tr w:rsidR="009232BE" w14:paraId="6D9F3C20" w14:textId="77777777" w:rsidTr="00A50D08">
        <w:tc>
          <w:tcPr>
            <w:tcW w:w="7225" w:type="dxa"/>
          </w:tcPr>
          <w:p w14:paraId="165A6A8F" w14:textId="77777777" w:rsidR="009232BE" w:rsidRDefault="009232BE" w:rsidP="00A50D08">
            <w:pPr>
              <w:rPr>
                <w:rFonts w:ascii="Futura Book" w:hAnsi="Futura Book"/>
                <w:sz w:val="18"/>
                <w:szCs w:val="18"/>
              </w:rPr>
            </w:pPr>
            <w:r w:rsidRPr="005E78BD">
              <w:rPr>
                <w:rFonts w:ascii="Futura Book" w:hAnsi="Futura Book"/>
                <w:sz w:val="18"/>
                <w:szCs w:val="18"/>
              </w:rPr>
              <w:t>Naam bevoegde functionaris</w:t>
            </w:r>
          </w:p>
          <w:p w14:paraId="25B6B735" w14:textId="77777777" w:rsidR="009232BE" w:rsidRPr="005E78BD" w:rsidRDefault="009232BE" w:rsidP="00A50D08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9232BE" w14:paraId="18318EF9" w14:textId="77777777" w:rsidTr="00A50D08">
        <w:tc>
          <w:tcPr>
            <w:tcW w:w="7225" w:type="dxa"/>
          </w:tcPr>
          <w:p w14:paraId="10D28998" w14:textId="77777777" w:rsidR="009232BE" w:rsidRDefault="009232BE" w:rsidP="00A50D08">
            <w:pPr>
              <w:rPr>
                <w:rFonts w:ascii="Futura Book" w:hAnsi="Futura Book"/>
                <w:sz w:val="18"/>
                <w:szCs w:val="18"/>
              </w:rPr>
            </w:pPr>
            <w:r w:rsidRPr="005E78BD">
              <w:rPr>
                <w:rFonts w:ascii="Futura Book" w:hAnsi="Futura Book"/>
                <w:sz w:val="18"/>
                <w:szCs w:val="18"/>
              </w:rPr>
              <w:t>Functie</w:t>
            </w:r>
          </w:p>
          <w:p w14:paraId="77F54A55" w14:textId="77777777" w:rsidR="009232BE" w:rsidRPr="005E78BD" w:rsidRDefault="009232BE" w:rsidP="00A50D08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9232BE" w14:paraId="4BAEA9FA" w14:textId="77777777" w:rsidTr="00A50D08">
        <w:tc>
          <w:tcPr>
            <w:tcW w:w="7225" w:type="dxa"/>
          </w:tcPr>
          <w:p w14:paraId="4046B61B" w14:textId="77777777" w:rsidR="009232BE" w:rsidRDefault="009232BE" w:rsidP="00A50D08">
            <w:pPr>
              <w:rPr>
                <w:rFonts w:ascii="Futura Book" w:hAnsi="Futura Book"/>
                <w:sz w:val="18"/>
                <w:szCs w:val="18"/>
              </w:rPr>
            </w:pPr>
            <w:r w:rsidRPr="005E78BD">
              <w:rPr>
                <w:rFonts w:ascii="Futura Book" w:hAnsi="Futura Book"/>
                <w:sz w:val="18"/>
                <w:szCs w:val="18"/>
              </w:rPr>
              <w:t>Handtekening</w:t>
            </w:r>
          </w:p>
          <w:p w14:paraId="73C506DE" w14:textId="77777777" w:rsidR="009232BE" w:rsidRDefault="009232BE" w:rsidP="00A50D08">
            <w:pPr>
              <w:rPr>
                <w:rFonts w:ascii="Futura Book" w:hAnsi="Futura Book"/>
                <w:sz w:val="18"/>
                <w:szCs w:val="18"/>
              </w:rPr>
            </w:pPr>
          </w:p>
          <w:p w14:paraId="68A5636A" w14:textId="77777777" w:rsidR="009232BE" w:rsidRDefault="009232BE" w:rsidP="00A50D08">
            <w:pPr>
              <w:rPr>
                <w:rFonts w:ascii="Futura Book" w:hAnsi="Futura Book"/>
                <w:sz w:val="18"/>
                <w:szCs w:val="18"/>
              </w:rPr>
            </w:pPr>
          </w:p>
          <w:p w14:paraId="2BE3C196" w14:textId="77777777" w:rsidR="009232BE" w:rsidRDefault="009232BE" w:rsidP="00A50D08">
            <w:pPr>
              <w:rPr>
                <w:rFonts w:ascii="Futura Book" w:hAnsi="Futura Book"/>
                <w:sz w:val="18"/>
                <w:szCs w:val="18"/>
              </w:rPr>
            </w:pPr>
          </w:p>
          <w:p w14:paraId="5B86566E" w14:textId="77777777" w:rsidR="009232BE" w:rsidRPr="005E78BD" w:rsidRDefault="009232BE" w:rsidP="00A50D08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9232BE" w14:paraId="7242029F" w14:textId="77777777" w:rsidTr="00A50D08">
        <w:tc>
          <w:tcPr>
            <w:tcW w:w="7225" w:type="dxa"/>
          </w:tcPr>
          <w:p w14:paraId="06BBCADE" w14:textId="77777777" w:rsidR="009232BE" w:rsidRDefault="009232BE" w:rsidP="00A50D08">
            <w:pPr>
              <w:rPr>
                <w:rFonts w:ascii="Futura Book" w:hAnsi="Futura Book"/>
                <w:sz w:val="18"/>
                <w:szCs w:val="18"/>
              </w:rPr>
            </w:pPr>
            <w:r w:rsidRPr="005E78BD">
              <w:rPr>
                <w:rFonts w:ascii="Futura Book" w:hAnsi="Futura Book"/>
                <w:sz w:val="18"/>
                <w:szCs w:val="18"/>
              </w:rPr>
              <w:t>Datum</w:t>
            </w:r>
          </w:p>
          <w:p w14:paraId="6D626177" w14:textId="77777777" w:rsidR="009232BE" w:rsidRPr="005E78BD" w:rsidRDefault="009232BE" w:rsidP="00A50D08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</w:tbl>
    <w:p w14:paraId="72C8A477" w14:textId="77777777" w:rsidR="009232BE" w:rsidRPr="00E03780" w:rsidRDefault="009232BE">
      <w:pPr>
        <w:rPr>
          <w:b/>
          <w:bCs/>
        </w:rPr>
      </w:pPr>
    </w:p>
    <w:sectPr w:rsidR="009232BE" w:rsidRPr="00E037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panose1 w:val="020B0502020204020303"/>
    <w:charset w:val="00"/>
    <w:family w:val="swiss"/>
    <w:pitch w:val="variable"/>
    <w:sig w:usb0="80000027" w:usb1="00000040" w:usb2="00000000" w:usb3="00000000" w:csb0="000000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371CD"/>
    <w:multiLevelType w:val="hybridMultilevel"/>
    <w:tmpl w:val="11CC2F6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780"/>
    <w:rsid w:val="002C5C64"/>
    <w:rsid w:val="009232BE"/>
    <w:rsid w:val="00D9254B"/>
    <w:rsid w:val="00E03780"/>
    <w:rsid w:val="00FF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26DCB"/>
  <w15:chartTrackingRefBased/>
  <w15:docId w15:val="{DBD1F554-E840-4906-BE45-E77C8BE9B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03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378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03780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nl-NL"/>
    </w:rPr>
  </w:style>
  <w:style w:type="table" w:styleId="Tabelraster">
    <w:name w:val="Table Grid"/>
    <w:basedOn w:val="Standaardtabel"/>
    <w:uiPriority w:val="39"/>
    <w:rsid w:val="00923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2" ma:contentTypeDescription="Een nieuw document maken." ma:contentTypeScope="" ma:versionID="5ba60a9c477bb49b3d7a5a702e20c257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8b998c89727b3ad547406fd111159152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3D6852-3C2E-403D-8881-F0F9F89241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5B1ABA-C25A-4D6B-BDB1-38AD1A7DE82D}"/>
</file>

<file path=customXml/itemProps3.xml><?xml version="1.0" encoding="utf-8"?>
<ds:datastoreItem xmlns:ds="http://schemas.openxmlformats.org/officeDocument/2006/customXml" ds:itemID="{CA3A601E-61B1-47B5-8881-F1127F55EDB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Berend van der Hoeven</dc:creator>
  <cp:keywords/>
  <dc:description/>
  <cp:lastModifiedBy>Peter de Wolff</cp:lastModifiedBy>
  <cp:revision>3</cp:revision>
  <dcterms:created xsi:type="dcterms:W3CDTF">2020-10-02T12:50:00Z</dcterms:created>
  <dcterms:modified xsi:type="dcterms:W3CDTF">2020-10-05T07:26:00Z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0x010100FEF62D1E5706974286927634428DCFB0</vt:lpwstr>
  </property>
</Properties>
</file>