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AD31F8" w14:textId="4C355D0A" w:rsidR="002D775B" w:rsidRPr="0071128C" w:rsidRDefault="002D775B" w:rsidP="00D80010">
      <w:pPr>
        <w:rPr>
          <w:rFonts w:ascii="Calibri" w:hAnsi="Calibri" w:cs="Calibri"/>
          <w:b/>
          <w:bCs/>
          <w:color w:val="00334E"/>
          <w:sz w:val="52"/>
          <w:szCs w:val="52"/>
        </w:rPr>
      </w:pPr>
      <w:bookmarkStart w:id="0" w:name="_Toc195347458"/>
      <w:bookmarkStart w:id="1" w:name="_GoBack"/>
      <w:bookmarkEnd w:id="1"/>
      <w:r w:rsidRPr="0071128C">
        <w:rPr>
          <w:b/>
        </w:rPr>
        <w:t xml:space="preserve">Bijlage </w:t>
      </w:r>
      <w:r w:rsidR="00D80010" w:rsidRPr="0071128C">
        <w:rPr>
          <w:b/>
        </w:rPr>
        <w:t>6</w:t>
      </w:r>
    </w:p>
    <w:p w14:paraId="3A19DCBC" w14:textId="77777777" w:rsidR="00720516" w:rsidRDefault="00720516" w:rsidP="002D775B">
      <w:pPr>
        <w:jc w:val="center"/>
        <w:rPr>
          <w:rFonts w:ascii="Calibri" w:hAnsi="Calibri" w:cs="Calibri"/>
          <w:b/>
          <w:bCs/>
          <w:color w:val="00334E"/>
          <w:sz w:val="52"/>
          <w:szCs w:val="52"/>
        </w:rPr>
      </w:pPr>
    </w:p>
    <w:p w14:paraId="0D35F74D" w14:textId="77777777" w:rsidR="00720516" w:rsidRDefault="00720516" w:rsidP="002D775B">
      <w:pPr>
        <w:jc w:val="center"/>
        <w:rPr>
          <w:rFonts w:ascii="Calibri" w:hAnsi="Calibri" w:cs="Calibri"/>
          <w:b/>
          <w:bCs/>
          <w:color w:val="00334E"/>
          <w:sz w:val="52"/>
          <w:szCs w:val="52"/>
        </w:rPr>
      </w:pPr>
    </w:p>
    <w:p w14:paraId="6562DC2C" w14:textId="77777777" w:rsidR="002D775B" w:rsidRPr="0050351B" w:rsidRDefault="002D775B" w:rsidP="002D775B">
      <w:pPr>
        <w:jc w:val="center"/>
        <w:rPr>
          <w:rFonts w:ascii="Calibri" w:hAnsi="Calibri" w:cs="Calibri"/>
          <w:b/>
          <w:bCs/>
          <w:color w:val="00334E"/>
          <w:sz w:val="52"/>
          <w:szCs w:val="52"/>
        </w:rPr>
      </w:pPr>
      <w:r w:rsidRPr="0050351B">
        <w:rPr>
          <w:rFonts w:ascii="Calibri" w:hAnsi="Calibri" w:cs="Calibri"/>
          <w:b/>
          <w:bCs/>
          <w:color w:val="00334E"/>
          <w:sz w:val="52"/>
          <w:szCs w:val="52"/>
        </w:rPr>
        <w:t>Programma van Eisen</w:t>
      </w:r>
    </w:p>
    <w:p w14:paraId="48413EE3" w14:textId="77777777" w:rsidR="002D775B" w:rsidRDefault="002D775B" w:rsidP="002D775B">
      <w:pPr>
        <w:jc w:val="center"/>
        <w:rPr>
          <w:rFonts w:ascii="Calibri" w:hAnsi="Calibri" w:cs="Calibri"/>
          <w:b/>
          <w:bCs/>
          <w:color w:val="00334E"/>
          <w:sz w:val="40"/>
          <w:szCs w:val="52"/>
        </w:rPr>
      </w:pPr>
    </w:p>
    <w:p w14:paraId="2D848C88" w14:textId="3FAB7AD9" w:rsidR="002D775B" w:rsidRDefault="00D80010" w:rsidP="002D775B">
      <w:pPr>
        <w:jc w:val="center"/>
        <w:rPr>
          <w:rFonts w:ascii="Calibri" w:hAnsi="Calibri" w:cs="Calibri"/>
          <w:b/>
          <w:bCs/>
          <w:color w:val="00334E"/>
          <w:sz w:val="40"/>
          <w:szCs w:val="52"/>
        </w:rPr>
      </w:pPr>
      <w:r>
        <w:rPr>
          <w:rFonts w:ascii="Calibri" w:hAnsi="Calibri" w:cs="Calibri"/>
          <w:b/>
          <w:bCs/>
          <w:color w:val="00334E"/>
          <w:sz w:val="40"/>
          <w:szCs w:val="52"/>
        </w:rPr>
        <w:t xml:space="preserve">WAN en </w:t>
      </w:r>
      <w:r w:rsidR="00514DBE">
        <w:rPr>
          <w:rFonts w:ascii="Calibri" w:hAnsi="Calibri" w:cs="Calibri"/>
          <w:b/>
          <w:bCs/>
          <w:color w:val="00334E"/>
          <w:sz w:val="40"/>
          <w:szCs w:val="52"/>
        </w:rPr>
        <w:t>internet</w:t>
      </w:r>
      <w:r w:rsidR="007301C4">
        <w:rPr>
          <w:rFonts w:ascii="Calibri" w:hAnsi="Calibri" w:cs="Calibri"/>
          <w:b/>
          <w:bCs/>
          <w:color w:val="00334E"/>
          <w:sz w:val="40"/>
          <w:szCs w:val="52"/>
        </w:rPr>
        <w:t>verbindingen</w:t>
      </w:r>
    </w:p>
    <w:p w14:paraId="140A5027" w14:textId="77777777" w:rsidR="00C0453A" w:rsidRDefault="00C0453A" w:rsidP="002D775B">
      <w:pPr>
        <w:jc w:val="center"/>
        <w:rPr>
          <w:rFonts w:ascii="Calibri" w:hAnsi="Calibri" w:cs="Calibri"/>
          <w:b/>
          <w:bCs/>
          <w:color w:val="00334E"/>
          <w:sz w:val="40"/>
          <w:szCs w:val="52"/>
        </w:rPr>
      </w:pPr>
    </w:p>
    <w:p w14:paraId="6AB1A289" w14:textId="29A5BD14" w:rsidR="00C0453A" w:rsidRPr="002D775B" w:rsidRDefault="00C0453A" w:rsidP="002D775B">
      <w:pPr>
        <w:jc w:val="center"/>
        <w:rPr>
          <w:rFonts w:ascii="Calibri" w:hAnsi="Calibri" w:cs="Calibri"/>
          <w:b/>
          <w:bCs/>
          <w:color w:val="00334E"/>
          <w:sz w:val="40"/>
          <w:szCs w:val="52"/>
        </w:rPr>
      </w:pPr>
      <w:r>
        <w:rPr>
          <w:rFonts w:ascii="Calibri" w:hAnsi="Calibri" w:cs="Calibri"/>
          <w:b/>
          <w:bCs/>
          <w:color w:val="00334E"/>
          <w:sz w:val="40"/>
          <w:szCs w:val="52"/>
        </w:rPr>
        <w:t>Ref: 2020/SVOK/EU0010</w:t>
      </w:r>
    </w:p>
    <w:p w14:paraId="07AF3C2C" w14:textId="69D0CFE0" w:rsidR="002D775B" w:rsidRPr="00F100E2" w:rsidRDefault="002D775B" w:rsidP="002D77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0"/>
      </w:pPr>
    </w:p>
    <w:p w14:paraId="68A41A3B" w14:textId="02D8C7F6" w:rsidR="002D775B" w:rsidRPr="00F100E2" w:rsidRDefault="009C7229" w:rsidP="007301C4">
      <w:pPr>
        <w:sectPr w:rsidR="002D775B" w:rsidRPr="00F100E2" w:rsidSect="00DE58FA">
          <w:headerReference w:type="default" r:id="rId11"/>
          <w:footerReference w:type="even" r:id="rId12"/>
          <w:footerReference w:type="default" r:id="rId13"/>
          <w:footerReference w:type="first" r:id="rId14"/>
          <w:pgSz w:w="11900" w:h="16840"/>
          <w:pgMar w:top="1417" w:right="1417" w:bottom="1417" w:left="1417" w:header="708" w:footer="708" w:gutter="0"/>
          <w:cols w:space="708"/>
          <w:titlePg/>
          <w:docGrid w:linePitch="360"/>
        </w:sectPr>
      </w:pPr>
      <w:r>
        <w:rPr>
          <w:noProof/>
          <w:lang w:eastAsia="nl-NL"/>
        </w:rPr>
        <mc:AlternateContent>
          <mc:Choice Requires="wps">
            <w:drawing>
              <wp:anchor distT="0" distB="0" distL="114300" distR="114300" simplePos="0" relativeHeight="251658240" behindDoc="0" locked="0" layoutInCell="1" allowOverlap="1" wp14:anchorId="40D94C23" wp14:editId="517BECC7">
                <wp:simplePos x="0" y="0"/>
                <wp:positionH relativeFrom="column">
                  <wp:posOffset>-339090</wp:posOffset>
                </wp:positionH>
                <wp:positionV relativeFrom="paragraph">
                  <wp:posOffset>5437505</wp:posOffset>
                </wp:positionV>
                <wp:extent cx="6400800" cy="327660"/>
                <wp:effectExtent l="0" t="0" r="0" b="0"/>
                <wp:wrapSquare wrapText="bothSides"/>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327660"/>
                        </a:xfrm>
                        <a:prstGeom prst="rect">
                          <a:avLst/>
                        </a:prstGeom>
                        <a:noFill/>
                        <a:ln>
                          <a:noFill/>
                        </a:ln>
                        <a:effectLst/>
                        <a:extLst>
                          <a:ext uri="{C572A759-6A51-4108-AA02-DFA0A04FC94B}"/>
                        </a:extLst>
                      </wps:spPr>
                      <wps:txbx>
                        <w:txbxContent>
                          <w:p w14:paraId="51A3B236" w14:textId="77777777" w:rsidR="00DE58FA" w:rsidRDefault="00DE58FA" w:rsidP="002D775B">
                            <w:pPr>
                              <w:jc w:val="center"/>
                            </w:pPr>
                            <w:r>
                              <w:rPr>
                                <w:rFonts w:ascii="Calibri" w:hAnsi="Calibri" w:cs="Calibri"/>
                                <w:b/>
                                <w:bCs/>
                                <w:i/>
                                <w:iCs/>
                                <w:color w:val="FFFFFE"/>
                                <w:sz w:val="30"/>
                                <w:szCs w:val="30"/>
                                <w:lang w:val="en-US"/>
                              </w:rPr>
                              <w:t xml:space="preserve">PROGRAMMA VAN EISEN </w:t>
                            </w:r>
                          </w:p>
                        </w:txbxContent>
                      </wps:txbx>
                      <wps:bodyPr rot="0" spcFirstLastPara="0" vertOverflow="overflow" horzOverflow="overflow" vert="horz" wrap="square" lIns="91440" tIns="18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40D94C23" id="_x0000_t202" coordsize="21600,21600" o:spt="202" path="m,l,21600r21600,l21600,xe">
                <v:stroke joinstyle="miter"/>
                <v:path gradientshapeok="t" o:connecttype="rect"/>
              </v:shapetype>
              <v:shape id="Tekstvak 4" o:spid="_x0000_s1026" type="#_x0000_t202" style="position:absolute;margin-left:-26.7pt;margin-top:428.15pt;width:7in;height:2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" filled="f" stroked="f">
                <v:textbox inset=",.5mm">
                  <w:txbxContent>
                    <w:p w14:paraId="51A3B236" w14:textId="77777777" w:rsidR="00DE58FA" w:rsidRDefault="00DE58FA" w:rsidP="002D775B">
                      <w:pPr>
                        <w:jc w:val="center"/>
                      </w:pPr>
                      <w:r>
                        <w:rPr>
                          <w:rFonts w:ascii="Calibri" w:hAnsi="Calibri" w:cs="Calibri"/>
                          <w:b/>
                          <w:bCs/>
                          <w:i/>
                          <w:iCs/>
                          <w:color w:val="FFFFFE"/>
                          <w:sz w:val="30"/>
                          <w:szCs w:val="30"/>
                          <w:lang w:val="en-US"/>
                        </w:rPr>
                        <w:t xml:space="preserve">PROGRAMMA VAN EISEN </w:t>
                      </w:r>
                    </w:p>
                  </w:txbxContent>
                </v:textbox>
                <w10:wrap type="square"/>
              </v:shape>
            </w:pict>
          </mc:Fallback>
        </mc:AlternateContent>
      </w:r>
    </w:p>
    <w:bookmarkEnd w:id="0"/>
    <w:p w14:paraId="23C2389B" w14:textId="77777777" w:rsidR="006424CC" w:rsidRPr="00350357" w:rsidRDefault="006424CC" w:rsidP="00714A6B">
      <w:pPr>
        <w:rPr>
          <w:color w:val="0000FF"/>
          <w:sz w:val="18"/>
          <w:szCs w:val="18"/>
        </w:rPr>
      </w:pPr>
    </w:p>
    <w:sdt>
      <w:sdtPr>
        <w:rPr>
          <w:rFonts w:ascii="Verdana" w:eastAsia="Times New Roman" w:hAnsi="Verdana" w:cs="Times New Roman"/>
          <w:color w:val="auto"/>
          <w:sz w:val="18"/>
          <w:szCs w:val="18"/>
          <w:lang w:eastAsia="en-US"/>
        </w:rPr>
        <w:id w:val="-1524634030"/>
        <w:docPartObj>
          <w:docPartGallery w:val="Table of Contents"/>
          <w:docPartUnique/>
        </w:docPartObj>
      </w:sdtPr>
      <w:sdtEndPr>
        <w:rPr>
          <w:b/>
          <w:bCs/>
        </w:rPr>
      </w:sdtEndPr>
      <w:sdtContent>
        <w:p w14:paraId="14E2108A" w14:textId="77777777" w:rsidR="00350357" w:rsidRPr="00350357" w:rsidRDefault="00350357" w:rsidP="00350357">
          <w:pPr>
            <w:pStyle w:val="Kopvaninhoudsopgave"/>
            <w:rPr>
              <w:rFonts w:ascii="Verdana" w:hAnsi="Verdana"/>
              <w:sz w:val="28"/>
              <w:szCs w:val="28"/>
            </w:rPr>
          </w:pPr>
          <w:r w:rsidRPr="00350357">
            <w:rPr>
              <w:rFonts w:ascii="Verdana" w:hAnsi="Verdana"/>
              <w:sz w:val="28"/>
              <w:szCs w:val="28"/>
            </w:rPr>
            <w:t>Inhoud</w:t>
          </w:r>
        </w:p>
        <w:p w14:paraId="3FE021A0" w14:textId="77777777" w:rsidR="00953EF8" w:rsidRDefault="00350357">
          <w:pPr>
            <w:pStyle w:val="Inhopg1"/>
            <w:tabs>
              <w:tab w:val="right" w:leader="dot" w:pos="9060"/>
            </w:tabs>
            <w:rPr>
              <w:rFonts w:asciiTheme="minorHAnsi" w:eastAsiaTheme="minorEastAsia" w:hAnsiTheme="minorHAnsi" w:cstheme="minorBidi"/>
              <w:b w:val="0"/>
              <w:bCs w:val="0"/>
              <w:caps w:val="0"/>
              <w:noProof/>
              <w:sz w:val="22"/>
              <w:szCs w:val="22"/>
              <w:lang w:eastAsia="nl-NL"/>
            </w:rPr>
          </w:pPr>
          <w:r w:rsidRPr="00350357">
            <w:rPr>
              <w:rFonts w:ascii="Verdana" w:hAnsi="Verdana"/>
              <w:b w:val="0"/>
              <w:bCs w:val="0"/>
              <w:smallCaps/>
              <w:sz w:val="18"/>
              <w:szCs w:val="18"/>
            </w:rPr>
            <w:fldChar w:fldCharType="begin"/>
          </w:r>
          <w:r w:rsidRPr="00350357">
            <w:rPr>
              <w:rFonts w:ascii="Verdana" w:hAnsi="Verdana"/>
              <w:sz w:val="18"/>
              <w:szCs w:val="18"/>
            </w:rPr>
            <w:instrText xml:space="preserve"> TOC \o "1-3" \h \z \u </w:instrText>
          </w:r>
          <w:r w:rsidRPr="00350357">
            <w:rPr>
              <w:rFonts w:ascii="Verdana" w:hAnsi="Verdana"/>
              <w:b w:val="0"/>
              <w:bCs w:val="0"/>
              <w:smallCaps/>
              <w:sz w:val="18"/>
              <w:szCs w:val="18"/>
            </w:rPr>
            <w:fldChar w:fldCharType="separate"/>
          </w:r>
          <w:hyperlink w:anchor="_Toc36113177" w:history="1">
            <w:r w:rsidR="00953EF8" w:rsidRPr="000F23F3">
              <w:rPr>
                <w:rStyle w:val="Hyperlink"/>
                <w:noProof/>
              </w:rPr>
              <w:t>1 Algemeen</w:t>
            </w:r>
            <w:r w:rsidR="00953EF8">
              <w:rPr>
                <w:noProof/>
                <w:webHidden/>
              </w:rPr>
              <w:tab/>
            </w:r>
            <w:r w:rsidR="00953EF8">
              <w:rPr>
                <w:noProof/>
                <w:webHidden/>
              </w:rPr>
              <w:fldChar w:fldCharType="begin"/>
            </w:r>
            <w:r w:rsidR="00953EF8">
              <w:rPr>
                <w:noProof/>
                <w:webHidden/>
              </w:rPr>
              <w:instrText xml:space="preserve"> PAGEREF _Toc36113177 \h </w:instrText>
            </w:r>
            <w:r w:rsidR="00953EF8">
              <w:rPr>
                <w:noProof/>
                <w:webHidden/>
              </w:rPr>
            </w:r>
            <w:r w:rsidR="00953EF8">
              <w:rPr>
                <w:noProof/>
                <w:webHidden/>
              </w:rPr>
              <w:fldChar w:fldCharType="separate"/>
            </w:r>
            <w:r w:rsidR="00953EF8">
              <w:rPr>
                <w:noProof/>
                <w:webHidden/>
              </w:rPr>
              <w:t>6</w:t>
            </w:r>
            <w:r w:rsidR="00953EF8">
              <w:rPr>
                <w:noProof/>
                <w:webHidden/>
              </w:rPr>
              <w:fldChar w:fldCharType="end"/>
            </w:r>
          </w:hyperlink>
        </w:p>
        <w:p w14:paraId="1476D371" w14:textId="77777777" w:rsidR="00953EF8" w:rsidRDefault="003A1E98">
          <w:pPr>
            <w:pStyle w:val="Inhopg1"/>
            <w:tabs>
              <w:tab w:val="right" w:leader="dot" w:pos="9060"/>
            </w:tabs>
            <w:rPr>
              <w:rFonts w:asciiTheme="minorHAnsi" w:eastAsiaTheme="minorEastAsia" w:hAnsiTheme="minorHAnsi" w:cstheme="minorBidi"/>
              <w:b w:val="0"/>
              <w:bCs w:val="0"/>
              <w:caps w:val="0"/>
              <w:noProof/>
              <w:sz w:val="22"/>
              <w:szCs w:val="22"/>
              <w:lang w:eastAsia="nl-NL"/>
            </w:rPr>
          </w:pPr>
          <w:hyperlink w:anchor="_Toc36113178" w:history="1">
            <w:r w:rsidR="00953EF8" w:rsidRPr="000F23F3">
              <w:rPr>
                <w:rStyle w:val="Hyperlink"/>
                <w:noProof/>
              </w:rPr>
              <w:t>2 Contractmanagement</w:t>
            </w:r>
            <w:r w:rsidR="00953EF8">
              <w:rPr>
                <w:noProof/>
                <w:webHidden/>
              </w:rPr>
              <w:tab/>
            </w:r>
            <w:r w:rsidR="00953EF8">
              <w:rPr>
                <w:noProof/>
                <w:webHidden/>
              </w:rPr>
              <w:fldChar w:fldCharType="begin"/>
            </w:r>
            <w:r w:rsidR="00953EF8">
              <w:rPr>
                <w:noProof/>
                <w:webHidden/>
              </w:rPr>
              <w:instrText xml:space="preserve"> PAGEREF _Toc36113178 \h </w:instrText>
            </w:r>
            <w:r w:rsidR="00953EF8">
              <w:rPr>
                <w:noProof/>
                <w:webHidden/>
              </w:rPr>
            </w:r>
            <w:r w:rsidR="00953EF8">
              <w:rPr>
                <w:noProof/>
                <w:webHidden/>
              </w:rPr>
              <w:fldChar w:fldCharType="separate"/>
            </w:r>
            <w:r w:rsidR="00953EF8">
              <w:rPr>
                <w:noProof/>
                <w:webHidden/>
              </w:rPr>
              <w:t>7</w:t>
            </w:r>
            <w:r w:rsidR="00953EF8">
              <w:rPr>
                <w:noProof/>
                <w:webHidden/>
              </w:rPr>
              <w:fldChar w:fldCharType="end"/>
            </w:r>
          </w:hyperlink>
        </w:p>
        <w:p w14:paraId="2D9A4123" w14:textId="77777777" w:rsidR="00953EF8" w:rsidRDefault="003A1E98">
          <w:pPr>
            <w:pStyle w:val="Inhopg1"/>
            <w:tabs>
              <w:tab w:val="right" w:leader="dot" w:pos="9060"/>
            </w:tabs>
            <w:rPr>
              <w:rFonts w:asciiTheme="minorHAnsi" w:eastAsiaTheme="minorEastAsia" w:hAnsiTheme="minorHAnsi" w:cstheme="minorBidi"/>
              <w:b w:val="0"/>
              <w:bCs w:val="0"/>
              <w:caps w:val="0"/>
              <w:noProof/>
              <w:sz w:val="22"/>
              <w:szCs w:val="22"/>
              <w:lang w:eastAsia="nl-NL"/>
            </w:rPr>
          </w:pPr>
          <w:hyperlink w:anchor="_Toc36113179" w:history="1">
            <w:r w:rsidR="00953EF8" w:rsidRPr="000F23F3">
              <w:rPr>
                <w:rStyle w:val="Hyperlink"/>
                <w:noProof/>
              </w:rPr>
              <w:t>3 Migratie en implementatie</w:t>
            </w:r>
            <w:r w:rsidR="00953EF8">
              <w:rPr>
                <w:noProof/>
                <w:webHidden/>
              </w:rPr>
              <w:tab/>
            </w:r>
            <w:r w:rsidR="00953EF8">
              <w:rPr>
                <w:noProof/>
                <w:webHidden/>
              </w:rPr>
              <w:fldChar w:fldCharType="begin"/>
            </w:r>
            <w:r w:rsidR="00953EF8">
              <w:rPr>
                <w:noProof/>
                <w:webHidden/>
              </w:rPr>
              <w:instrText xml:space="preserve"> PAGEREF _Toc36113179 \h </w:instrText>
            </w:r>
            <w:r w:rsidR="00953EF8">
              <w:rPr>
                <w:noProof/>
                <w:webHidden/>
              </w:rPr>
            </w:r>
            <w:r w:rsidR="00953EF8">
              <w:rPr>
                <w:noProof/>
                <w:webHidden/>
              </w:rPr>
              <w:fldChar w:fldCharType="separate"/>
            </w:r>
            <w:r w:rsidR="00953EF8">
              <w:rPr>
                <w:noProof/>
                <w:webHidden/>
              </w:rPr>
              <w:t>8</w:t>
            </w:r>
            <w:r w:rsidR="00953EF8">
              <w:rPr>
                <w:noProof/>
                <w:webHidden/>
              </w:rPr>
              <w:fldChar w:fldCharType="end"/>
            </w:r>
          </w:hyperlink>
        </w:p>
        <w:p w14:paraId="11C1A034" w14:textId="77777777" w:rsidR="00953EF8" w:rsidRDefault="003A1E98">
          <w:pPr>
            <w:pStyle w:val="Inhopg1"/>
            <w:tabs>
              <w:tab w:val="right" w:leader="dot" w:pos="9060"/>
            </w:tabs>
            <w:rPr>
              <w:rFonts w:asciiTheme="minorHAnsi" w:eastAsiaTheme="minorEastAsia" w:hAnsiTheme="minorHAnsi" w:cstheme="minorBidi"/>
              <w:b w:val="0"/>
              <w:bCs w:val="0"/>
              <w:caps w:val="0"/>
              <w:noProof/>
              <w:sz w:val="22"/>
              <w:szCs w:val="22"/>
              <w:lang w:eastAsia="nl-NL"/>
            </w:rPr>
          </w:pPr>
          <w:hyperlink w:anchor="_Toc36113180" w:history="1">
            <w:r w:rsidR="00953EF8" w:rsidRPr="000F23F3">
              <w:rPr>
                <w:rStyle w:val="Hyperlink"/>
                <w:noProof/>
              </w:rPr>
              <w:t>4 WAN en Internetverbindingen</w:t>
            </w:r>
            <w:r w:rsidR="00953EF8">
              <w:rPr>
                <w:noProof/>
                <w:webHidden/>
              </w:rPr>
              <w:tab/>
            </w:r>
            <w:r w:rsidR="00953EF8">
              <w:rPr>
                <w:noProof/>
                <w:webHidden/>
              </w:rPr>
              <w:fldChar w:fldCharType="begin"/>
            </w:r>
            <w:r w:rsidR="00953EF8">
              <w:rPr>
                <w:noProof/>
                <w:webHidden/>
              </w:rPr>
              <w:instrText xml:space="preserve"> PAGEREF _Toc36113180 \h </w:instrText>
            </w:r>
            <w:r w:rsidR="00953EF8">
              <w:rPr>
                <w:noProof/>
                <w:webHidden/>
              </w:rPr>
            </w:r>
            <w:r w:rsidR="00953EF8">
              <w:rPr>
                <w:noProof/>
                <w:webHidden/>
              </w:rPr>
              <w:fldChar w:fldCharType="separate"/>
            </w:r>
            <w:r w:rsidR="00953EF8">
              <w:rPr>
                <w:noProof/>
                <w:webHidden/>
              </w:rPr>
              <w:t>9</w:t>
            </w:r>
            <w:r w:rsidR="00953EF8">
              <w:rPr>
                <w:noProof/>
                <w:webHidden/>
              </w:rPr>
              <w:fldChar w:fldCharType="end"/>
            </w:r>
          </w:hyperlink>
        </w:p>
        <w:p w14:paraId="4C2B9F1D" w14:textId="77777777" w:rsidR="00953EF8" w:rsidRDefault="003A1E98">
          <w:pPr>
            <w:pStyle w:val="Inhopg1"/>
            <w:tabs>
              <w:tab w:val="right" w:leader="dot" w:pos="9060"/>
            </w:tabs>
            <w:rPr>
              <w:rFonts w:asciiTheme="minorHAnsi" w:eastAsiaTheme="minorEastAsia" w:hAnsiTheme="minorHAnsi" w:cstheme="minorBidi"/>
              <w:b w:val="0"/>
              <w:bCs w:val="0"/>
              <w:caps w:val="0"/>
              <w:noProof/>
              <w:sz w:val="22"/>
              <w:szCs w:val="22"/>
              <w:lang w:eastAsia="nl-NL"/>
            </w:rPr>
          </w:pPr>
          <w:hyperlink w:anchor="_Toc36113181" w:history="1">
            <w:r w:rsidR="00953EF8" w:rsidRPr="000F23F3">
              <w:rPr>
                <w:rStyle w:val="Hyperlink"/>
                <w:noProof/>
              </w:rPr>
              <w:t>5 Support</w:t>
            </w:r>
            <w:r w:rsidR="00953EF8">
              <w:rPr>
                <w:noProof/>
                <w:webHidden/>
              </w:rPr>
              <w:tab/>
            </w:r>
            <w:r w:rsidR="00953EF8">
              <w:rPr>
                <w:noProof/>
                <w:webHidden/>
              </w:rPr>
              <w:fldChar w:fldCharType="begin"/>
            </w:r>
            <w:r w:rsidR="00953EF8">
              <w:rPr>
                <w:noProof/>
                <w:webHidden/>
              </w:rPr>
              <w:instrText xml:space="preserve"> PAGEREF _Toc36113181 \h </w:instrText>
            </w:r>
            <w:r w:rsidR="00953EF8">
              <w:rPr>
                <w:noProof/>
                <w:webHidden/>
              </w:rPr>
            </w:r>
            <w:r w:rsidR="00953EF8">
              <w:rPr>
                <w:noProof/>
                <w:webHidden/>
              </w:rPr>
              <w:fldChar w:fldCharType="separate"/>
            </w:r>
            <w:r w:rsidR="00953EF8">
              <w:rPr>
                <w:noProof/>
                <w:webHidden/>
              </w:rPr>
              <w:t>11</w:t>
            </w:r>
            <w:r w:rsidR="00953EF8">
              <w:rPr>
                <w:noProof/>
                <w:webHidden/>
              </w:rPr>
              <w:fldChar w:fldCharType="end"/>
            </w:r>
          </w:hyperlink>
        </w:p>
        <w:p w14:paraId="374F7B70" w14:textId="77777777" w:rsidR="00350357" w:rsidRPr="00350357" w:rsidRDefault="00350357" w:rsidP="00350357">
          <w:pPr>
            <w:rPr>
              <w:sz w:val="18"/>
              <w:szCs w:val="18"/>
            </w:rPr>
          </w:pPr>
          <w:r w:rsidRPr="00350357">
            <w:rPr>
              <w:b/>
              <w:bCs/>
              <w:sz w:val="18"/>
              <w:szCs w:val="18"/>
            </w:rPr>
            <w:fldChar w:fldCharType="end"/>
          </w:r>
        </w:p>
      </w:sdtContent>
    </w:sdt>
    <w:p w14:paraId="23C238AF" w14:textId="77777777" w:rsidR="006424CC" w:rsidRPr="00350357" w:rsidRDefault="006424CC" w:rsidP="00A23CF9">
      <w:pPr>
        <w:rPr>
          <w:rFonts w:cs="Arial"/>
          <w:b/>
          <w:bCs/>
          <w:color w:val="0000FF"/>
          <w:kern w:val="32"/>
          <w:sz w:val="18"/>
          <w:szCs w:val="18"/>
        </w:rPr>
      </w:pPr>
    </w:p>
    <w:p w14:paraId="52906AAC" w14:textId="478969C0" w:rsidR="00D80010" w:rsidRPr="00350357" w:rsidRDefault="00D80010" w:rsidP="00A23CF9">
      <w:pPr>
        <w:rPr>
          <w:rFonts w:cs="Arial"/>
          <w:b/>
          <w:bCs/>
          <w:color w:val="0000FF"/>
          <w:kern w:val="32"/>
          <w:sz w:val="18"/>
          <w:szCs w:val="18"/>
        </w:rPr>
      </w:pPr>
    </w:p>
    <w:p w14:paraId="76ED0FEC" w14:textId="77777777" w:rsidR="00D80010" w:rsidRPr="00350357" w:rsidRDefault="00D80010" w:rsidP="00D80010">
      <w:pPr>
        <w:rPr>
          <w:rFonts w:cs="Arial"/>
          <w:sz w:val="18"/>
          <w:szCs w:val="18"/>
        </w:rPr>
      </w:pPr>
    </w:p>
    <w:p w14:paraId="3BE759D7" w14:textId="77777777" w:rsidR="00D80010" w:rsidRPr="00D80010" w:rsidRDefault="00D80010" w:rsidP="00D80010">
      <w:pPr>
        <w:rPr>
          <w:rFonts w:cs="Arial"/>
          <w:sz w:val="28"/>
          <w:szCs w:val="28"/>
        </w:rPr>
      </w:pPr>
    </w:p>
    <w:p w14:paraId="63E3CC73" w14:textId="77777777" w:rsidR="00D80010" w:rsidRPr="00D80010" w:rsidRDefault="00D80010" w:rsidP="00D80010">
      <w:pPr>
        <w:rPr>
          <w:rFonts w:cs="Arial"/>
          <w:sz w:val="28"/>
          <w:szCs w:val="28"/>
        </w:rPr>
      </w:pPr>
    </w:p>
    <w:p w14:paraId="41054E41" w14:textId="77777777" w:rsidR="00D80010" w:rsidRPr="00D80010" w:rsidRDefault="00D80010" w:rsidP="00D80010">
      <w:pPr>
        <w:rPr>
          <w:rFonts w:cs="Arial"/>
          <w:sz w:val="28"/>
          <w:szCs w:val="28"/>
        </w:rPr>
      </w:pPr>
    </w:p>
    <w:p w14:paraId="746C649B" w14:textId="77777777" w:rsidR="00D80010" w:rsidRPr="00D80010" w:rsidRDefault="00D80010" w:rsidP="00D80010">
      <w:pPr>
        <w:rPr>
          <w:rFonts w:cs="Arial"/>
          <w:sz w:val="28"/>
          <w:szCs w:val="28"/>
        </w:rPr>
      </w:pPr>
    </w:p>
    <w:p w14:paraId="6169D9A1" w14:textId="77777777" w:rsidR="00D80010" w:rsidRPr="00D80010" w:rsidRDefault="00D80010" w:rsidP="00D80010">
      <w:pPr>
        <w:rPr>
          <w:rFonts w:cs="Arial"/>
          <w:sz w:val="28"/>
          <w:szCs w:val="28"/>
        </w:rPr>
      </w:pPr>
    </w:p>
    <w:p w14:paraId="01052C60" w14:textId="77777777" w:rsidR="00D80010" w:rsidRPr="00D80010" w:rsidRDefault="00D80010" w:rsidP="00D80010">
      <w:pPr>
        <w:rPr>
          <w:rFonts w:cs="Arial"/>
          <w:sz w:val="28"/>
          <w:szCs w:val="28"/>
        </w:rPr>
      </w:pPr>
    </w:p>
    <w:p w14:paraId="6C5651A4" w14:textId="77777777" w:rsidR="00D80010" w:rsidRPr="00D80010" w:rsidRDefault="00D80010" w:rsidP="00D80010">
      <w:pPr>
        <w:rPr>
          <w:rFonts w:cs="Arial"/>
          <w:sz w:val="28"/>
          <w:szCs w:val="28"/>
        </w:rPr>
      </w:pPr>
    </w:p>
    <w:p w14:paraId="427DFE44" w14:textId="77777777" w:rsidR="00D80010" w:rsidRPr="00D80010" w:rsidRDefault="00D80010" w:rsidP="00D80010">
      <w:pPr>
        <w:rPr>
          <w:rFonts w:cs="Arial"/>
          <w:sz w:val="28"/>
          <w:szCs w:val="28"/>
        </w:rPr>
      </w:pPr>
    </w:p>
    <w:p w14:paraId="18356444" w14:textId="77777777" w:rsidR="00D80010" w:rsidRPr="00D80010" w:rsidRDefault="00D80010" w:rsidP="00D80010">
      <w:pPr>
        <w:rPr>
          <w:rFonts w:cs="Arial"/>
          <w:sz w:val="28"/>
          <w:szCs w:val="28"/>
        </w:rPr>
      </w:pPr>
    </w:p>
    <w:p w14:paraId="65012015" w14:textId="77777777" w:rsidR="00D80010" w:rsidRPr="00D80010" w:rsidRDefault="00D80010" w:rsidP="00D80010">
      <w:pPr>
        <w:rPr>
          <w:rFonts w:cs="Arial"/>
          <w:sz w:val="28"/>
          <w:szCs w:val="28"/>
        </w:rPr>
      </w:pPr>
    </w:p>
    <w:p w14:paraId="55586D17" w14:textId="77777777" w:rsidR="00D80010" w:rsidRPr="00D80010" w:rsidRDefault="00D80010" w:rsidP="00D80010">
      <w:pPr>
        <w:rPr>
          <w:rFonts w:cs="Arial"/>
          <w:sz w:val="28"/>
          <w:szCs w:val="28"/>
        </w:rPr>
      </w:pPr>
    </w:p>
    <w:p w14:paraId="77E10FD6" w14:textId="77777777" w:rsidR="00D80010" w:rsidRPr="00D80010" w:rsidRDefault="00D80010" w:rsidP="00D80010">
      <w:pPr>
        <w:jc w:val="center"/>
        <w:rPr>
          <w:rFonts w:cs="Arial"/>
          <w:sz w:val="28"/>
          <w:szCs w:val="28"/>
        </w:rPr>
      </w:pPr>
    </w:p>
    <w:p w14:paraId="20B36E22" w14:textId="77777777" w:rsidR="00D80010" w:rsidRPr="00D80010" w:rsidRDefault="00D80010" w:rsidP="00D80010">
      <w:pPr>
        <w:rPr>
          <w:rFonts w:cs="Arial"/>
          <w:sz w:val="28"/>
          <w:szCs w:val="28"/>
        </w:rPr>
      </w:pPr>
    </w:p>
    <w:p w14:paraId="4E85F509" w14:textId="77777777" w:rsidR="00D80010" w:rsidRPr="00D80010" w:rsidRDefault="00D80010" w:rsidP="00D80010">
      <w:pPr>
        <w:rPr>
          <w:rFonts w:cs="Arial"/>
          <w:sz w:val="28"/>
          <w:szCs w:val="28"/>
        </w:rPr>
      </w:pPr>
    </w:p>
    <w:p w14:paraId="65E4E4CB" w14:textId="77777777" w:rsidR="00D80010" w:rsidRPr="00D80010" w:rsidRDefault="00D80010" w:rsidP="00D80010">
      <w:pPr>
        <w:rPr>
          <w:rFonts w:cs="Arial"/>
          <w:sz w:val="28"/>
          <w:szCs w:val="28"/>
        </w:rPr>
      </w:pPr>
    </w:p>
    <w:p w14:paraId="042F071A" w14:textId="77777777" w:rsidR="00D80010" w:rsidRPr="00D80010" w:rsidRDefault="00D80010" w:rsidP="00D80010">
      <w:pPr>
        <w:rPr>
          <w:rFonts w:cs="Arial"/>
          <w:sz w:val="28"/>
          <w:szCs w:val="28"/>
        </w:rPr>
      </w:pPr>
    </w:p>
    <w:p w14:paraId="7DAABA05" w14:textId="1B301A8F" w:rsidR="00D80010" w:rsidRDefault="00D80010" w:rsidP="00D80010">
      <w:pPr>
        <w:rPr>
          <w:rFonts w:cs="Arial"/>
          <w:sz w:val="28"/>
          <w:szCs w:val="28"/>
        </w:rPr>
      </w:pPr>
    </w:p>
    <w:p w14:paraId="096F25DE" w14:textId="77777777" w:rsidR="00D80010" w:rsidRPr="00D80010" w:rsidRDefault="00D80010" w:rsidP="00D80010">
      <w:pPr>
        <w:rPr>
          <w:rFonts w:cs="Arial"/>
          <w:sz w:val="28"/>
          <w:szCs w:val="28"/>
        </w:rPr>
      </w:pPr>
    </w:p>
    <w:p w14:paraId="5FC7DB2F" w14:textId="77777777" w:rsidR="00D80010" w:rsidRPr="00D80010" w:rsidRDefault="00D80010" w:rsidP="00D80010">
      <w:pPr>
        <w:rPr>
          <w:rFonts w:cs="Arial"/>
          <w:sz w:val="28"/>
          <w:szCs w:val="28"/>
        </w:rPr>
      </w:pPr>
    </w:p>
    <w:p w14:paraId="0B518461" w14:textId="77777777" w:rsidR="00D80010" w:rsidRPr="00D80010" w:rsidRDefault="00D80010" w:rsidP="00D80010">
      <w:pPr>
        <w:rPr>
          <w:rFonts w:cs="Arial"/>
          <w:sz w:val="28"/>
          <w:szCs w:val="28"/>
        </w:rPr>
      </w:pPr>
    </w:p>
    <w:p w14:paraId="0FC5277D" w14:textId="77777777" w:rsidR="00D80010" w:rsidRPr="00D80010" w:rsidRDefault="00D80010" w:rsidP="00D80010">
      <w:pPr>
        <w:rPr>
          <w:rFonts w:cs="Arial"/>
          <w:sz w:val="28"/>
          <w:szCs w:val="28"/>
        </w:rPr>
      </w:pPr>
    </w:p>
    <w:p w14:paraId="27C3D3CE" w14:textId="77777777" w:rsidR="00D80010" w:rsidRPr="00D80010" w:rsidRDefault="00D80010" w:rsidP="00D80010">
      <w:pPr>
        <w:rPr>
          <w:rFonts w:cs="Arial"/>
          <w:sz w:val="28"/>
          <w:szCs w:val="28"/>
        </w:rPr>
      </w:pPr>
    </w:p>
    <w:p w14:paraId="2B319773" w14:textId="77777777" w:rsidR="00D80010" w:rsidRPr="00D80010" w:rsidRDefault="00D80010" w:rsidP="00D80010">
      <w:pPr>
        <w:rPr>
          <w:rFonts w:cs="Arial"/>
          <w:sz w:val="28"/>
          <w:szCs w:val="28"/>
        </w:rPr>
      </w:pPr>
    </w:p>
    <w:p w14:paraId="1A5B9D6E" w14:textId="4EF49697" w:rsidR="00D80010" w:rsidRPr="00D80010" w:rsidRDefault="00D80010" w:rsidP="00D80010">
      <w:pPr>
        <w:tabs>
          <w:tab w:val="left" w:pos="3860"/>
        </w:tabs>
        <w:rPr>
          <w:rFonts w:cs="Arial"/>
          <w:sz w:val="28"/>
          <w:szCs w:val="28"/>
        </w:rPr>
      </w:pPr>
      <w:r>
        <w:rPr>
          <w:rFonts w:cs="Arial"/>
          <w:sz w:val="28"/>
          <w:szCs w:val="28"/>
        </w:rPr>
        <w:tab/>
      </w:r>
    </w:p>
    <w:p w14:paraId="4107982E" w14:textId="77777777" w:rsidR="00D80010" w:rsidRPr="00D80010" w:rsidRDefault="00D80010" w:rsidP="00D80010">
      <w:pPr>
        <w:rPr>
          <w:rFonts w:cs="Arial"/>
          <w:sz w:val="28"/>
          <w:szCs w:val="28"/>
        </w:rPr>
      </w:pPr>
    </w:p>
    <w:p w14:paraId="1F779693" w14:textId="5B65EFBB" w:rsidR="00D80010" w:rsidRDefault="00D80010" w:rsidP="00D80010">
      <w:pPr>
        <w:rPr>
          <w:rFonts w:cs="Arial"/>
          <w:sz w:val="28"/>
          <w:szCs w:val="28"/>
        </w:rPr>
      </w:pPr>
    </w:p>
    <w:p w14:paraId="23C238B0" w14:textId="18109D4C" w:rsidR="006424CC" w:rsidRPr="001E5776" w:rsidRDefault="00D80010" w:rsidP="00D80010">
      <w:pPr>
        <w:tabs>
          <w:tab w:val="center" w:pos="4535"/>
        </w:tabs>
        <w:rPr>
          <w:sz w:val="28"/>
          <w:szCs w:val="28"/>
        </w:rPr>
      </w:pPr>
      <w:r>
        <w:rPr>
          <w:rFonts w:cs="Arial"/>
          <w:sz w:val="28"/>
          <w:szCs w:val="28"/>
        </w:rPr>
        <w:tab/>
      </w:r>
      <w:bookmarkStart w:id="2" w:name="_Toc258303913"/>
      <w:bookmarkStart w:id="3" w:name="_Toc269458674"/>
      <w:r w:rsidR="006424CC" w:rsidRPr="001E5776">
        <w:rPr>
          <w:sz w:val="28"/>
          <w:szCs w:val="28"/>
        </w:rPr>
        <w:t>Type eisen</w:t>
      </w:r>
      <w:bookmarkEnd w:id="2"/>
      <w:bookmarkEnd w:id="3"/>
    </w:p>
    <w:p w14:paraId="23C238B1" w14:textId="77777777" w:rsidR="006424CC" w:rsidRPr="005603C2" w:rsidRDefault="006424CC" w:rsidP="00B2095D">
      <w:pPr>
        <w:rPr>
          <w:sz w:val="18"/>
          <w:szCs w:val="18"/>
        </w:rPr>
      </w:pPr>
    </w:p>
    <w:p w14:paraId="23C238B2" w14:textId="77777777" w:rsidR="006424CC" w:rsidRDefault="006424CC" w:rsidP="00B2095D">
      <w:pPr>
        <w:rPr>
          <w:sz w:val="18"/>
          <w:szCs w:val="18"/>
        </w:rPr>
      </w:pPr>
    </w:p>
    <w:p w14:paraId="23C238B5" w14:textId="77777777" w:rsidR="006424CC" w:rsidRPr="0022654E" w:rsidRDefault="006424CC" w:rsidP="00647ED9">
      <w:pPr>
        <w:rPr>
          <w:b/>
          <w:sz w:val="18"/>
          <w:szCs w:val="18"/>
        </w:rPr>
      </w:pPr>
      <w:r w:rsidRPr="0022654E">
        <w:rPr>
          <w:b/>
          <w:sz w:val="18"/>
          <w:szCs w:val="18"/>
        </w:rPr>
        <w:lastRenderedPageBreak/>
        <w:t>Term</w:t>
      </w:r>
      <w:r w:rsidRPr="0022654E">
        <w:rPr>
          <w:b/>
          <w:sz w:val="18"/>
          <w:szCs w:val="18"/>
        </w:rPr>
        <w:tab/>
      </w:r>
      <w:r w:rsidRPr="0022654E">
        <w:rPr>
          <w:b/>
          <w:sz w:val="18"/>
          <w:szCs w:val="18"/>
        </w:rPr>
        <w:tab/>
        <w:t>Bedoeling of context</w:t>
      </w:r>
    </w:p>
    <w:p w14:paraId="23C238B8" w14:textId="5F8AD76A" w:rsidR="006424CC" w:rsidRPr="00C52F65" w:rsidRDefault="006424CC" w:rsidP="00647ED9">
      <w:pPr>
        <w:rPr>
          <w:sz w:val="18"/>
          <w:szCs w:val="18"/>
        </w:rPr>
      </w:pPr>
      <w:r w:rsidRPr="0046153C">
        <w:rPr>
          <w:sz w:val="18"/>
          <w:szCs w:val="18"/>
        </w:rPr>
        <w:t>E</w:t>
      </w:r>
      <w:r w:rsidRPr="0046153C">
        <w:rPr>
          <w:sz w:val="18"/>
          <w:szCs w:val="18"/>
        </w:rPr>
        <w:tab/>
      </w:r>
      <w:r w:rsidRPr="0046153C">
        <w:rPr>
          <w:sz w:val="18"/>
          <w:szCs w:val="18"/>
        </w:rPr>
        <w:tab/>
        <w:t>Eis waaraan moet worden voldaan (</w:t>
      </w:r>
      <w:r w:rsidR="00036169" w:rsidRPr="0046153C">
        <w:rPr>
          <w:sz w:val="18"/>
          <w:szCs w:val="18"/>
        </w:rPr>
        <w:t>niet aan voldoen betekent uitsluiting</w:t>
      </w:r>
      <w:r w:rsidRPr="0046153C">
        <w:rPr>
          <w:sz w:val="18"/>
          <w:szCs w:val="18"/>
        </w:rPr>
        <w:t>)</w:t>
      </w:r>
    </w:p>
    <w:p w14:paraId="23C238B9" w14:textId="66ACB6FC" w:rsidR="006424CC" w:rsidRPr="00C52F65" w:rsidRDefault="006424CC" w:rsidP="00647ED9">
      <w:pPr>
        <w:rPr>
          <w:sz w:val="18"/>
          <w:szCs w:val="18"/>
        </w:rPr>
      </w:pPr>
      <w:r w:rsidRPr="00C52F65">
        <w:rPr>
          <w:sz w:val="18"/>
          <w:szCs w:val="18"/>
        </w:rPr>
        <w:t>W</w:t>
      </w:r>
      <w:r w:rsidRPr="00C52F65">
        <w:rPr>
          <w:sz w:val="18"/>
          <w:szCs w:val="18"/>
        </w:rPr>
        <w:tab/>
      </w:r>
      <w:r w:rsidRPr="00C52F65">
        <w:rPr>
          <w:sz w:val="18"/>
          <w:szCs w:val="18"/>
        </w:rPr>
        <w:tab/>
        <w:t xml:space="preserve">Wens </w:t>
      </w:r>
      <w:r>
        <w:rPr>
          <w:sz w:val="18"/>
          <w:szCs w:val="18"/>
        </w:rPr>
        <w:t xml:space="preserve">waaraan kan worden voldaan (leveren </w:t>
      </w:r>
      <w:r w:rsidR="007301C4">
        <w:rPr>
          <w:sz w:val="18"/>
          <w:szCs w:val="18"/>
        </w:rPr>
        <w:t>punten</w:t>
      </w:r>
      <w:r>
        <w:rPr>
          <w:sz w:val="18"/>
          <w:szCs w:val="18"/>
        </w:rPr>
        <w:t xml:space="preserve"> op)</w:t>
      </w:r>
    </w:p>
    <w:p w14:paraId="23C238BA" w14:textId="77777777" w:rsidR="006424CC" w:rsidRPr="00F909DF" w:rsidRDefault="006424CC" w:rsidP="00714A6B">
      <w:pPr>
        <w:rPr>
          <w:color w:val="0000FF"/>
          <w:sz w:val="18"/>
          <w:szCs w:val="18"/>
        </w:rPr>
      </w:pPr>
    </w:p>
    <w:p w14:paraId="23C238BB" w14:textId="77777777" w:rsidR="006424CC" w:rsidRDefault="006424CC" w:rsidP="007301C4"/>
    <w:p w14:paraId="23C238BC" w14:textId="043D8977" w:rsidR="00D80010" w:rsidRDefault="00D80010" w:rsidP="00267719"/>
    <w:p w14:paraId="4B0E3354" w14:textId="77777777" w:rsidR="00D80010" w:rsidRPr="00D80010" w:rsidRDefault="00D80010" w:rsidP="00D80010"/>
    <w:p w14:paraId="3188A6F0" w14:textId="77777777" w:rsidR="00D80010" w:rsidRPr="00D80010" w:rsidRDefault="00D80010" w:rsidP="00D80010"/>
    <w:p w14:paraId="59DC35E8" w14:textId="77777777" w:rsidR="00D80010" w:rsidRPr="00D80010" w:rsidRDefault="00D80010" w:rsidP="00D80010"/>
    <w:p w14:paraId="39DB2E4C" w14:textId="77777777" w:rsidR="00D80010" w:rsidRPr="00D80010" w:rsidRDefault="00D80010" w:rsidP="00D80010"/>
    <w:p w14:paraId="181F0175" w14:textId="77777777" w:rsidR="00D80010" w:rsidRPr="00D80010" w:rsidRDefault="00D80010" w:rsidP="00D80010"/>
    <w:p w14:paraId="0726CE4A" w14:textId="77777777" w:rsidR="00D80010" w:rsidRPr="00D80010" w:rsidRDefault="00D80010" w:rsidP="00D80010"/>
    <w:p w14:paraId="47CF495C" w14:textId="76C4902C" w:rsidR="00D80010" w:rsidRDefault="00D80010" w:rsidP="00D80010"/>
    <w:p w14:paraId="6DDBD707" w14:textId="5E2F0E8C" w:rsidR="006424CC" w:rsidRPr="00D80010" w:rsidRDefault="00D80010" w:rsidP="00D80010">
      <w:pPr>
        <w:tabs>
          <w:tab w:val="center" w:pos="4535"/>
        </w:tabs>
        <w:sectPr w:rsidR="006424CC" w:rsidRPr="00D80010" w:rsidSect="00575946">
          <w:footerReference w:type="default" r:id="rId15"/>
          <w:pgSz w:w="11906" w:h="16838" w:code="9"/>
          <w:pgMar w:top="1418" w:right="1418" w:bottom="1418" w:left="1418" w:header="709" w:footer="709" w:gutter="0"/>
          <w:pgNumType w:start="4"/>
          <w:cols w:space="708"/>
          <w:docGrid w:linePitch="360"/>
        </w:sectPr>
      </w:pPr>
      <w:r>
        <w:tab/>
      </w:r>
    </w:p>
    <w:p w14:paraId="559E697C" w14:textId="17CAC6A8" w:rsidR="00E45625" w:rsidRPr="007301C4" w:rsidRDefault="007301C4" w:rsidP="007301C4">
      <w:pPr>
        <w:pStyle w:val="Kop1"/>
      </w:pPr>
      <w:bookmarkStart w:id="4" w:name="_Toc36113177"/>
      <w:bookmarkStart w:id="5" w:name="_Toc258303914"/>
      <w:bookmarkStart w:id="6" w:name="_Toc269458675"/>
      <w:r w:rsidRPr="007301C4">
        <w:lastRenderedPageBreak/>
        <w:t>1</w:t>
      </w:r>
      <w:r w:rsidR="00562240">
        <w:t xml:space="preserve"> </w:t>
      </w:r>
      <w:r w:rsidR="00E45625" w:rsidRPr="007301C4">
        <w:t>Algemeen</w:t>
      </w:r>
      <w:bookmarkEnd w:id="4"/>
    </w:p>
    <w:p w14:paraId="39418F77" w14:textId="77777777" w:rsidR="00E45625" w:rsidRPr="005603C2" w:rsidRDefault="00E45625" w:rsidP="00E45625">
      <w:pPr>
        <w:rPr>
          <w:rFonts w:cs="Verdana"/>
          <w:sz w:val="18"/>
          <w:szCs w:val="18"/>
        </w:rPr>
      </w:pPr>
    </w:p>
    <w:tbl>
      <w:tblPr>
        <w:tblW w:w="14420" w:type="dxa"/>
        <w:tblInd w:w="50" w:type="dxa"/>
        <w:tblCellMar>
          <w:left w:w="70" w:type="dxa"/>
          <w:right w:w="70" w:type="dxa"/>
        </w:tblCellMar>
        <w:tblLook w:val="0000" w:firstRow="0" w:lastRow="0" w:firstColumn="0" w:lastColumn="0" w:noHBand="0" w:noVBand="0"/>
      </w:tblPr>
      <w:tblGrid>
        <w:gridCol w:w="560"/>
        <w:gridCol w:w="719"/>
        <w:gridCol w:w="8004"/>
        <w:gridCol w:w="1257"/>
        <w:gridCol w:w="3880"/>
      </w:tblGrid>
      <w:tr w:rsidR="00E45625" w:rsidRPr="005603C2" w14:paraId="48DA6182" w14:textId="77777777" w:rsidTr="00EF0C7F">
        <w:trPr>
          <w:trHeight w:val="255"/>
          <w:tblHeader/>
        </w:trPr>
        <w:tc>
          <w:tcPr>
            <w:tcW w:w="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29A4C5" w14:textId="77777777" w:rsidR="00E45625" w:rsidRPr="00D75D1D" w:rsidRDefault="00E45625" w:rsidP="00871A0D">
            <w:pPr>
              <w:rPr>
                <w:rFonts w:cs="Verdana"/>
                <w:b/>
                <w:sz w:val="18"/>
                <w:szCs w:val="18"/>
              </w:rPr>
            </w:pPr>
            <w:proofErr w:type="spellStart"/>
            <w:r w:rsidRPr="00D75D1D">
              <w:rPr>
                <w:rFonts w:cs="Verdana"/>
                <w:b/>
                <w:sz w:val="18"/>
                <w:szCs w:val="18"/>
              </w:rPr>
              <w:t>Nr</w:t>
            </w:r>
            <w:proofErr w:type="spellEnd"/>
            <w:r w:rsidRPr="00D75D1D">
              <w:rPr>
                <w:rFonts w:cs="Verdana"/>
                <w:b/>
                <w:sz w:val="18"/>
                <w:szCs w:val="18"/>
              </w:rPr>
              <w:t>:</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tcPr>
          <w:p w14:paraId="0FA2D98F" w14:textId="77777777" w:rsidR="00E45625" w:rsidRPr="00D75D1D" w:rsidRDefault="00E45625" w:rsidP="00871A0D">
            <w:pPr>
              <w:rPr>
                <w:rFonts w:cs="Verdana"/>
                <w:b/>
                <w:sz w:val="18"/>
                <w:szCs w:val="18"/>
              </w:rPr>
            </w:pPr>
            <w:r w:rsidRPr="00D75D1D">
              <w:rPr>
                <w:rFonts w:cs="Verdana"/>
                <w:b/>
                <w:sz w:val="18"/>
                <w:szCs w:val="18"/>
              </w:rPr>
              <w:t>Eis:</w:t>
            </w:r>
          </w:p>
        </w:tc>
        <w:tc>
          <w:tcPr>
            <w:tcW w:w="8020" w:type="dxa"/>
            <w:tcBorders>
              <w:top w:val="single" w:sz="4" w:space="0" w:color="auto"/>
              <w:left w:val="nil"/>
              <w:bottom w:val="single" w:sz="4" w:space="0" w:color="auto"/>
              <w:right w:val="single" w:sz="4" w:space="0" w:color="auto"/>
            </w:tcBorders>
            <w:shd w:val="clear" w:color="auto" w:fill="D9D9D9" w:themeFill="background1" w:themeFillShade="D9"/>
          </w:tcPr>
          <w:p w14:paraId="7580FB11" w14:textId="77777777" w:rsidR="00E45625" w:rsidRPr="00D75D1D" w:rsidRDefault="00E45625" w:rsidP="00871A0D">
            <w:pPr>
              <w:rPr>
                <w:rFonts w:cs="Verdana"/>
                <w:b/>
                <w:sz w:val="18"/>
                <w:szCs w:val="18"/>
              </w:rPr>
            </w:pPr>
            <w:r w:rsidRPr="00D75D1D">
              <w:rPr>
                <w:rFonts w:cs="Verdana"/>
                <w:b/>
                <w:sz w:val="18"/>
                <w:szCs w:val="18"/>
              </w:rPr>
              <w:t>Omschrijving:</w:t>
            </w:r>
          </w:p>
        </w:tc>
        <w:tc>
          <w:tcPr>
            <w:tcW w:w="1240" w:type="dxa"/>
            <w:tcBorders>
              <w:top w:val="single" w:sz="4" w:space="0" w:color="auto"/>
              <w:left w:val="nil"/>
              <w:bottom w:val="single" w:sz="4" w:space="0" w:color="auto"/>
              <w:right w:val="single" w:sz="4" w:space="0" w:color="auto"/>
            </w:tcBorders>
            <w:shd w:val="clear" w:color="auto" w:fill="D9D9D9" w:themeFill="background1" w:themeFillShade="D9"/>
          </w:tcPr>
          <w:p w14:paraId="702CBD40" w14:textId="77777777" w:rsidR="00E45625" w:rsidRPr="00D75D1D" w:rsidRDefault="00E45625" w:rsidP="00871A0D">
            <w:pPr>
              <w:rPr>
                <w:rFonts w:cs="Verdana"/>
                <w:b/>
                <w:sz w:val="18"/>
                <w:szCs w:val="18"/>
              </w:rPr>
            </w:pPr>
            <w:r w:rsidRPr="00D75D1D">
              <w:rPr>
                <w:rFonts w:cs="Verdana"/>
                <w:b/>
                <w:sz w:val="18"/>
                <w:szCs w:val="18"/>
              </w:rPr>
              <w:t>Inschrijver ja/nee</w:t>
            </w:r>
          </w:p>
        </w:tc>
        <w:tc>
          <w:tcPr>
            <w:tcW w:w="388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7F6526AC" w14:textId="77777777" w:rsidR="00E45625" w:rsidRPr="00D75D1D" w:rsidRDefault="00E45625" w:rsidP="00871A0D">
            <w:pPr>
              <w:rPr>
                <w:rFonts w:cs="Verdana"/>
                <w:b/>
                <w:sz w:val="18"/>
                <w:szCs w:val="18"/>
              </w:rPr>
            </w:pPr>
            <w:r w:rsidRPr="00D75D1D">
              <w:rPr>
                <w:rFonts w:cs="Verdana"/>
                <w:b/>
                <w:sz w:val="18"/>
                <w:szCs w:val="18"/>
              </w:rPr>
              <w:t>Toelichting</w:t>
            </w:r>
          </w:p>
          <w:p w14:paraId="6689A060" w14:textId="77777777" w:rsidR="00E45625" w:rsidRPr="00D75D1D" w:rsidRDefault="00E45625" w:rsidP="00871A0D">
            <w:pPr>
              <w:rPr>
                <w:rFonts w:cs="Verdana"/>
                <w:b/>
                <w:sz w:val="18"/>
                <w:szCs w:val="18"/>
              </w:rPr>
            </w:pPr>
          </w:p>
        </w:tc>
      </w:tr>
      <w:tr w:rsidR="00E45625" w:rsidRPr="005603C2" w14:paraId="7C0A2034" w14:textId="77777777" w:rsidTr="3E46AD82">
        <w:trPr>
          <w:trHeight w:val="255"/>
        </w:trPr>
        <w:tc>
          <w:tcPr>
            <w:tcW w:w="560" w:type="dxa"/>
            <w:tcBorders>
              <w:top w:val="nil"/>
              <w:left w:val="single" w:sz="4" w:space="0" w:color="auto"/>
              <w:bottom w:val="single" w:sz="4" w:space="0" w:color="auto"/>
              <w:right w:val="single" w:sz="4" w:space="0" w:color="auto"/>
            </w:tcBorders>
          </w:tcPr>
          <w:p w14:paraId="7CDBA1DF" w14:textId="77777777" w:rsidR="00E45625" w:rsidRPr="005603C2" w:rsidRDefault="00E45625" w:rsidP="00AC253C">
            <w:pPr>
              <w:numPr>
                <w:ilvl w:val="0"/>
                <w:numId w:val="1"/>
              </w:numPr>
              <w:rPr>
                <w:rFonts w:cs="Verdana"/>
                <w:sz w:val="18"/>
                <w:szCs w:val="18"/>
              </w:rPr>
            </w:pPr>
          </w:p>
        </w:tc>
        <w:tc>
          <w:tcPr>
            <w:tcW w:w="720" w:type="dxa"/>
            <w:tcBorders>
              <w:top w:val="nil"/>
              <w:left w:val="nil"/>
              <w:bottom w:val="single" w:sz="4" w:space="0" w:color="auto"/>
              <w:right w:val="single" w:sz="4" w:space="0" w:color="auto"/>
            </w:tcBorders>
          </w:tcPr>
          <w:p w14:paraId="10DDEC90" w14:textId="693231BE" w:rsidR="00E45625" w:rsidRPr="001D2824" w:rsidRDefault="00FA2A20" w:rsidP="00871A0D">
            <w:pPr>
              <w:rPr>
                <w:rFonts w:cs="Verdana"/>
                <w:sz w:val="18"/>
                <w:szCs w:val="18"/>
              </w:rPr>
            </w:pPr>
            <w:r>
              <w:rPr>
                <w:rFonts w:cs="Verdana"/>
                <w:sz w:val="18"/>
                <w:szCs w:val="18"/>
              </w:rPr>
              <w:t>E</w:t>
            </w:r>
          </w:p>
        </w:tc>
        <w:tc>
          <w:tcPr>
            <w:tcW w:w="8020" w:type="dxa"/>
            <w:tcBorders>
              <w:top w:val="nil"/>
              <w:left w:val="nil"/>
              <w:bottom w:val="single" w:sz="4" w:space="0" w:color="auto"/>
              <w:right w:val="single" w:sz="4" w:space="0" w:color="auto"/>
            </w:tcBorders>
          </w:tcPr>
          <w:p w14:paraId="2CC9103A" w14:textId="6D2D4B2D" w:rsidR="00E45625" w:rsidRPr="001D2824" w:rsidRDefault="00FA2A20" w:rsidP="00557E68">
            <w:pPr>
              <w:rPr>
                <w:sz w:val="18"/>
                <w:szCs w:val="18"/>
              </w:rPr>
            </w:pPr>
            <w:r>
              <w:rPr>
                <w:sz w:val="18"/>
                <w:szCs w:val="18"/>
              </w:rPr>
              <w:t>Inschrijver is een erkende en gespecialiseerde onderneming in het aanbieden van WAN en internetverbindingen in Nederland</w:t>
            </w:r>
          </w:p>
        </w:tc>
        <w:tc>
          <w:tcPr>
            <w:tcW w:w="1240" w:type="dxa"/>
            <w:tcBorders>
              <w:top w:val="nil"/>
              <w:left w:val="nil"/>
              <w:bottom w:val="single" w:sz="4" w:space="0" w:color="auto"/>
              <w:right w:val="single" w:sz="4" w:space="0" w:color="auto"/>
            </w:tcBorders>
          </w:tcPr>
          <w:p w14:paraId="38805896" w14:textId="77777777" w:rsidR="00E45625" w:rsidRPr="001D2824" w:rsidRDefault="00E45625" w:rsidP="00871A0D">
            <w:pPr>
              <w:rPr>
                <w:rFonts w:cs="Verdana"/>
                <w:sz w:val="18"/>
                <w:szCs w:val="18"/>
              </w:rPr>
            </w:pPr>
          </w:p>
        </w:tc>
        <w:tc>
          <w:tcPr>
            <w:tcW w:w="3880" w:type="dxa"/>
            <w:tcBorders>
              <w:top w:val="nil"/>
              <w:left w:val="nil"/>
              <w:bottom w:val="single" w:sz="4" w:space="0" w:color="auto"/>
              <w:right w:val="single" w:sz="4" w:space="0" w:color="auto"/>
            </w:tcBorders>
            <w:noWrap/>
            <w:vAlign w:val="bottom"/>
          </w:tcPr>
          <w:p w14:paraId="2ED35254" w14:textId="77777777" w:rsidR="00E45625" w:rsidRPr="001D2824" w:rsidRDefault="00E45625" w:rsidP="00871A0D">
            <w:pPr>
              <w:rPr>
                <w:rFonts w:cs="Verdana"/>
                <w:sz w:val="18"/>
                <w:szCs w:val="18"/>
              </w:rPr>
            </w:pPr>
          </w:p>
        </w:tc>
      </w:tr>
      <w:tr w:rsidR="00E45625" w:rsidRPr="005603C2" w14:paraId="28DA8C99" w14:textId="77777777" w:rsidTr="3E46AD82">
        <w:trPr>
          <w:trHeight w:val="255"/>
        </w:trPr>
        <w:tc>
          <w:tcPr>
            <w:tcW w:w="560" w:type="dxa"/>
            <w:tcBorders>
              <w:top w:val="nil"/>
              <w:left w:val="single" w:sz="4" w:space="0" w:color="auto"/>
              <w:bottom w:val="single" w:sz="4" w:space="0" w:color="auto"/>
              <w:right w:val="single" w:sz="4" w:space="0" w:color="auto"/>
            </w:tcBorders>
          </w:tcPr>
          <w:p w14:paraId="2B8253DE" w14:textId="77777777" w:rsidR="00E45625" w:rsidRPr="005603C2" w:rsidRDefault="00E45625" w:rsidP="00AC253C">
            <w:pPr>
              <w:numPr>
                <w:ilvl w:val="0"/>
                <w:numId w:val="1"/>
              </w:numPr>
              <w:rPr>
                <w:rFonts w:cs="Verdana"/>
                <w:sz w:val="18"/>
                <w:szCs w:val="18"/>
              </w:rPr>
            </w:pPr>
          </w:p>
        </w:tc>
        <w:tc>
          <w:tcPr>
            <w:tcW w:w="720" w:type="dxa"/>
            <w:tcBorders>
              <w:top w:val="nil"/>
              <w:left w:val="nil"/>
              <w:bottom w:val="single" w:sz="4" w:space="0" w:color="auto"/>
              <w:right w:val="single" w:sz="4" w:space="0" w:color="auto"/>
            </w:tcBorders>
          </w:tcPr>
          <w:p w14:paraId="41D8318F" w14:textId="7DA9F29B" w:rsidR="00E45625" w:rsidRPr="000F5683" w:rsidRDefault="00FA2A20" w:rsidP="00871A0D">
            <w:pPr>
              <w:rPr>
                <w:rFonts w:cs="Verdana"/>
                <w:sz w:val="18"/>
                <w:szCs w:val="18"/>
              </w:rPr>
            </w:pPr>
            <w:r>
              <w:rPr>
                <w:rFonts w:cs="Verdana"/>
                <w:sz w:val="18"/>
                <w:szCs w:val="18"/>
              </w:rPr>
              <w:t>E</w:t>
            </w:r>
          </w:p>
        </w:tc>
        <w:tc>
          <w:tcPr>
            <w:tcW w:w="8020" w:type="dxa"/>
            <w:tcBorders>
              <w:top w:val="nil"/>
              <w:left w:val="nil"/>
              <w:bottom w:val="single" w:sz="4" w:space="0" w:color="auto"/>
              <w:right w:val="single" w:sz="4" w:space="0" w:color="auto"/>
            </w:tcBorders>
          </w:tcPr>
          <w:p w14:paraId="1DF2007C" w14:textId="2B1150DA" w:rsidR="00E45625" w:rsidRPr="004E59AA" w:rsidRDefault="00FA2A20" w:rsidP="00871A0D">
            <w:pPr>
              <w:rPr>
                <w:sz w:val="18"/>
                <w:szCs w:val="18"/>
              </w:rPr>
            </w:pPr>
            <w:r>
              <w:rPr>
                <w:sz w:val="18"/>
                <w:szCs w:val="18"/>
              </w:rPr>
              <w:t xml:space="preserve">Inschrijver beschikt over </w:t>
            </w:r>
            <w:r w:rsidRPr="0071128C">
              <w:rPr>
                <w:b/>
                <w:sz w:val="18"/>
                <w:szCs w:val="18"/>
              </w:rPr>
              <w:t>certificaten en kwaliteitsdocumenten</w:t>
            </w:r>
            <w:r>
              <w:rPr>
                <w:sz w:val="18"/>
                <w:szCs w:val="18"/>
              </w:rPr>
              <w:t xml:space="preserve"> die aantonen dat zij een erkende en gespecialiseerde onderneming is en voegt deze documenten bij</w:t>
            </w:r>
            <w:r w:rsidR="00582B19">
              <w:rPr>
                <w:sz w:val="18"/>
                <w:szCs w:val="18"/>
              </w:rPr>
              <w:t xml:space="preserve"> (bijv. ISO-certificaten)</w:t>
            </w:r>
          </w:p>
        </w:tc>
        <w:tc>
          <w:tcPr>
            <w:tcW w:w="1240" w:type="dxa"/>
            <w:tcBorders>
              <w:top w:val="nil"/>
              <w:left w:val="nil"/>
              <w:bottom w:val="single" w:sz="4" w:space="0" w:color="auto"/>
              <w:right w:val="single" w:sz="4" w:space="0" w:color="auto"/>
            </w:tcBorders>
          </w:tcPr>
          <w:p w14:paraId="68095E1A" w14:textId="77777777" w:rsidR="00E45625" w:rsidRPr="005603C2" w:rsidRDefault="00E45625" w:rsidP="00871A0D">
            <w:pPr>
              <w:rPr>
                <w:rFonts w:cs="Verdana"/>
                <w:sz w:val="18"/>
                <w:szCs w:val="18"/>
              </w:rPr>
            </w:pPr>
          </w:p>
        </w:tc>
        <w:tc>
          <w:tcPr>
            <w:tcW w:w="3880" w:type="dxa"/>
            <w:tcBorders>
              <w:top w:val="nil"/>
              <w:left w:val="nil"/>
              <w:bottom w:val="single" w:sz="4" w:space="0" w:color="auto"/>
              <w:right w:val="single" w:sz="4" w:space="0" w:color="auto"/>
            </w:tcBorders>
            <w:noWrap/>
            <w:vAlign w:val="bottom"/>
          </w:tcPr>
          <w:p w14:paraId="4A6BE91B" w14:textId="77777777" w:rsidR="00E45625" w:rsidRPr="005603C2" w:rsidRDefault="00E45625" w:rsidP="00871A0D">
            <w:pPr>
              <w:rPr>
                <w:rFonts w:cs="Verdana"/>
                <w:sz w:val="18"/>
                <w:szCs w:val="18"/>
              </w:rPr>
            </w:pPr>
          </w:p>
        </w:tc>
      </w:tr>
      <w:tr w:rsidR="00E45625" w:rsidRPr="005603C2" w14:paraId="0A2AF67A" w14:textId="77777777" w:rsidTr="3E46AD82">
        <w:trPr>
          <w:trHeight w:val="255"/>
        </w:trPr>
        <w:tc>
          <w:tcPr>
            <w:tcW w:w="560" w:type="dxa"/>
            <w:tcBorders>
              <w:top w:val="nil"/>
              <w:left w:val="single" w:sz="4" w:space="0" w:color="auto"/>
              <w:bottom w:val="single" w:sz="4" w:space="0" w:color="auto"/>
              <w:right w:val="single" w:sz="4" w:space="0" w:color="auto"/>
            </w:tcBorders>
          </w:tcPr>
          <w:p w14:paraId="6350909D" w14:textId="77777777" w:rsidR="00E45625" w:rsidRPr="00C26013" w:rsidRDefault="00E45625" w:rsidP="00AC253C">
            <w:pPr>
              <w:numPr>
                <w:ilvl w:val="0"/>
                <w:numId w:val="1"/>
              </w:numPr>
              <w:rPr>
                <w:rFonts w:cs="Verdana"/>
                <w:sz w:val="18"/>
                <w:szCs w:val="18"/>
              </w:rPr>
            </w:pPr>
          </w:p>
        </w:tc>
        <w:tc>
          <w:tcPr>
            <w:tcW w:w="720" w:type="dxa"/>
            <w:tcBorders>
              <w:top w:val="nil"/>
              <w:left w:val="nil"/>
              <w:bottom w:val="single" w:sz="4" w:space="0" w:color="auto"/>
              <w:right w:val="single" w:sz="4" w:space="0" w:color="auto"/>
            </w:tcBorders>
          </w:tcPr>
          <w:p w14:paraId="24C8B85E" w14:textId="3C8FE396" w:rsidR="00E45625" w:rsidRPr="00C26013" w:rsidRDefault="00FA2A20" w:rsidP="00871A0D">
            <w:pPr>
              <w:rPr>
                <w:rFonts w:cs="Verdana"/>
                <w:sz w:val="18"/>
                <w:szCs w:val="18"/>
              </w:rPr>
            </w:pPr>
            <w:r>
              <w:rPr>
                <w:rFonts w:cs="Verdana"/>
                <w:sz w:val="18"/>
                <w:szCs w:val="18"/>
              </w:rPr>
              <w:t>E</w:t>
            </w:r>
          </w:p>
        </w:tc>
        <w:tc>
          <w:tcPr>
            <w:tcW w:w="8020" w:type="dxa"/>
            <w:tcBorders>
              <w:top w:val="nil"/>
              <w:left w:val="nil"/>
              <w:bottom w:val="single" w:sz="4" w:space="0" w:color="auto"/>
              <w:right w:val="single" w:sz="4" w:space="0" w:color="auto"/>
            </w:tcBorders>
          </w:tcPr>
          <w:p w14:paraId="4355C61D" w14:textId="277E5A2B" w:rsidR="00E45625" w:rsidRPr="005603C2" w:rsidRDefault="00FA2A20" w:rsidP="00557E68">
            <w:pPr>
              <w:rPr>
                <w:rFonts w:cs="Arial"/>
                <w:sz w:val="18"/>
                <w:szCs w:val="18"/>
              </w:rPr>
            </w:pPr>
            <w:r>
              <w:rPr>
                <w:rFonts w:cs="Arial"/>
                <w:sz w:val="18"/>
                <w:szCs w:val="18"/>
              </w:rPr>
              <w:t xml:space="preserve">Inschrijver voegt een </w:t>
            </w:r>
            <w:r w:rsidRPr="0071128C">
              <w:rPr>
                <w:rFonts w:cs="Arial"/>
                <w:b/>
                <w:sz w:val="18"/>
                <w:szCs w:val="18"/>
              </w:rPr>
              <w:t>Implementatieplan</w:t>
            </w:r>
            <w:r>
              <w:rPr>
                <w:rFonts w:cs="Arial"/>
                <w:sz w:val="18"/>
                <w:szCs w:val="18"/>
              </w:rPr>
              <w:t xml:space="preserve"> bij. Onderdelen van het plan zijn: (regio-) visie voor aanleggen van 10</w:t>
            </w:r>
            <w:r w:rsidR="00391775">
              <w:rPr>
                <w:rFonts w:cs="Arial"/>
                <w:sz w:val="18"/>
                <w:szCs w:val="18"/>
              </w:rPr>
              <w:t>G</w:t>
            </w:r>
            <w:r>
              <w:rPr>
                <w:rFonts w:cs="Arial"/>
                <w:sz w:val="18"/>
                <w:szCs w:val="18"/>
              </w:rPr>
              <w:t xml:space="preserve">b/s WAN en internetverbindingen in </w:t>
            </w:r>
            <w:r w:rsidR="0071128C">
              <w:rPr>
                <w:rFonts w:cs="Arial"/>
                <w:sz w:val="18"/>
                <w:szCs w:val="18"/>
              </w:rPr>
              <w:t xml:space="preserve">provincie </w:t>
            </w:r>
            <w:r>
              <w:rPr>
                <w:rFonts w:cs="Arial"/>
                <w:sz w:val="18"/>
                <w:szCs w:val="18"/>
              </w:rPr>
              <w:t xml:space="preserve">Noord-Holland, </w:t>
            </w:r>
            <w:r w:rsidR="008848DF">
              <w:rPr>
                <w:rFonts w:cs="Arial"/>
                <w:sz w:val="18"/>
                <w:szCs w:val="18"/>
              </w:rPr>
              <w:t>beschrijving van reeds gerealiseerde infrastructuur in de regio en aangesloten klanten, een planning voor het aansluiten van de locaties van SVOK met deliverables en data, een overzicht van zaken die van opdrachtgever worden verwacht.</w:t>
            </w:r>
          </w:p>
        </w:tc>
        <w:tc>
          <w:tcPr>
            <w:tcW w:w="1240" w:type="dxa"/>
            <w:tcBorders>
              <w:top w:val="nil"/>
              <w:left w:val="nil"/>
              <w:bottom w:val="single" w:sz="4" w:space="0" w:color="auto"/>
              <w:right w:val="single" w:sz="4" w:space="0" w:color="auto"/>
            </w:tcBorders>
          </w:tcPr>
          <w:p w14:paraId="4C9E29D1" w14:textId="77777777" w:rsidR="00E45625" w:rsidRPr="005603C2" w:rsidRDefault="00E45625" w:rsidP="00871A0D">
            <w:pPr>
              <w:rPr>
                <w:rFonts w:cs="Verdana"/>
                <w:sz w:val="18"/>
                <w:szCs w:val="18"/>
              </w:rPr>
            </w:pPr>
          </w:p>
        </w:tc>
        <w:tc>
          <w:tcPr>
            <w:tcW w:w="3880" w:type="dxa"/>
            <w:tcBorders>
              <w:top w:val="nil"/>
              <w:left w:val="nil"/>
              <w:bottom w:val="single" w:sz="4" w:space="0" w:color="auto"/>
              <w:right w:val="single" w:sz="4" w:space="0" w:color="auto"/>
            </w:tcBorders>
            <w:noWrap/>
            <w:vAlign w:val="bottom"/>
          </w:tcPr>
          <w:p w14:paraId="6AB70440" w14:textId="77777777" w:rsidR="00E45625" w:rsidRPr="005603C2" w:rsidRDefault="00E45625" w:rsidP="00871A0D">
            <w:pPr>
              <w:rPr>
                <w:rFonts w:cs="Verdana"/>
                <w:sz w:val="18"/>
                <w:szCs w:val="18"/>
              </w:rPr>
            </w:pPr>
          </w:p>
        </w:tc>
      </w:tr>
      <w:tr w:rsidR="00E45625" w:rsidRPr="005603C2" w14:paraId="67EA1B32" w14:textId="77777777" w:rsidTr="3E46AD82">
        <w:trPr>
          <w:trHeight w:val="255"/>
        </w:trPr>
        <w:tc>
          <w:tcPr>
            <w:tcW w:w="560" w:type="dxa"/>
            <w:tcBorders>
              <w:top w:val="nil"/>
              <w:left w:val="single" w:sz="4" w:space="0" w:color="auto"/>
              <w:bottom w:val="single" w:sz="4" w:space="0" w:color="auto"/>
              <w:right w:val="single" w:sz="4" w:space="0" w:color="auto"/>
            </w:tcBorders>
          </w:tcPr>
          <w:p w14:paraId="2D3E5706" w14:textId="77777777" w:rsidR="00E45625" w:rsidRPr="00C26013" w:rsidRDefault="00E45625" w:rsidP="00AC253C">
            <w:pPr>
              <w:numPr>
                <w:ilvl w:val="0"/>
                <w:numId w:val="1"/>
              </w:numPr>
              <w:rPr>
                <w:rFonts w:cs="Verdana"/>
                <w:sz w:val="18"/>
                <w:szCs w:val="18"/>
              </w:rPr>
            </w:pPr>
          </w:p>
        </w:tc>
        <w:tc>
          <w:tcPr>
            <w:tcW w:w="720" w:type="dxa"/>
            <w:tcBorders>
              <w:top w:val="nil"/>
              <w:left w:val="nil"/>
              <w:bottom w:val="single" w:sz="4" w:space="0" w:color="auto"/>
              <w:right w:val="single" w:sz="4" w:space="0" w:color="auto"/>
            </w:tcBorders>
          </w:tcPr>
          <w:p w14:paraId="4B9D5D91" w14:textId="07B38BBA" w:rsidR="00E45625" w:rsidRPr="00C26013" w:rsidRDefault="008848DF" w:rsidP="00871A0D">
            <w:pPr>
              <w:rPr>
                <w:rFonts w:cs="Verdana"/>
                <w:sz w:val="18"/>
                <w:szCs w:val="18"/>
              </w:rPr>
            </w:pPr>
            <w:r>
              <w:rPr>
                <w:rFonts w:cs="Verdana"/>
                <w:sz w:val="18"/>
                <w:szCs w:val="18"/>
              </w:rPr>
              <w:t>E</w:t>
            </w:r>
          </w:p>
        </w:tc>
        <w:tc>
          <w:tcPr>
            <w:tcW w:w="8020" w:type="dxa"/>
            <w:tcBorders>
              <w:top w:val="nil"/>
              <w:left w:val="nil"/>
              <w:bottom w:val="single" w:sz="4" w:space="0" w:color="auto"/>
              <w:right w:val="single" w:sz="4" w:space="0" w:color="auto"/>
            </w:tcBorders>
          </w:tcPr>
          <w:p w14:paraId="6F1B5C17" w14:textId="6A21965E" w:rsidR="00E45625" w:rsidRPr="00C26013" w:rsidRDefault="008848DF" w:rsidP="007301C4">
            <w:pPr>
              <w:rPr>
                <w:rFonts w:cs="Verdana"/>
                <w:sz w:val="18"/>
                <w:szCs w:val="18"/>
              </w:rPr>
            </w:pPr>
            <w:r>
              <w:rPr>
                <w:rFonts w:cs="Verdana"/>
                <w:sz w:val="18"/>
                <w:szCs w:val="18"/>
              </w:rPr>
              <w:t xml:space="preserve">Inschrijver voegt een </w:t>
            </w:r>
            <w:r w:rsidRPr="0071128C">
              <w:rPr>
                <w:rFonts w:cs="Verdana"/>
                <w:b/>
                <w:sz w:val="18"/>
                <w:szCs w:val="18"/>
              </w:rPr>
              <w:t>SLA</w:t>
            </w:r>
            <w:r>
              <w:rPr>
                <w:rFonts w:cs="Verdana"/>
                <w:sz w:val="18"/>
                <w:szCs w:val="18"/>
              </w:rPr>
              <w:t xml:space="preserve"> bij waarin duidelijk en concreet staat welke beheer- en onderhoudstaken men uitvoert om beschikbaarheidseisen te garanderen, op welke manier de communicatie met klanten verloopt en welke informatie</w:t>
            </w:r>
            <w:r w:rsidR="0071128C">
              <w:rPr>
                <w:rFonts w:cs="Verdana"/>
                <w:sz w:val="18"/>
                <w:szCs w:val="18"/>
              </w:rPr>
              <w:t xml:space="preserve"> &amp; rapportages</w:t>
            </w:r>
            <w:r>
              <w:rPr>
                <w:rFonts w:cs="Verdana"/>
                <w:sz w:val="18"/>
                <w:szCs w:val="18"/>
              </w:rPr>
              <w:t xml:space="preserve"> met elkaar wordt gedeeld.  </w:t>
            </w:r>
          </w:p>
        </w:tc>
        <w:tc>
          <w:tcPr>
            <w:tcW w:w="1240" w:type="dxa"/>
            <w:tcBorders>
              <w:top w:val="nil"/>
              <w:left w:val="nil"/>
              <w:bottom w:val="single" w:sz="4" w:space="0" w:color="auto"/>
              <w:right w:val="single" w:sz="4" w:space="0" w:color="auto"/>
            </w:tcBorders>
          </w:tcPr>
          <w:p w14:paraId="07A8C516" w14:textId="77777777" w:rsidR="00E45625" w:rsidRPr="005603C2" w:rsidRDefault="00E45625" w:rsidP="00871A0D">
            <w:pPr>
              <w:rPr>
                <w:rFonts w:cs="Verdana"/>
                <w:sz w:val="18"/>
                <w:szCs w:val="18"/>
              </w:rPr>
            </w:pPr>
          </w:p>
        </w:tc>
        <w:tc>
          <w:tcPr>
            <w:tcW w:w="3880" w:type="dxa"/>
            <w:tcBorders>
              <w:top w:val="nil"/>
              <w:left w:val="nil"/>
              <w:bottom w:val="single" w:sz="4" w:space="0" w:color="auto"/>
              <w:right w:val="single" w:sz="4" w:space="0" w:color="auto"/>
            </w:tcBorders>
            <w:noWrap/>
            <w:vAlign w:val="bottom"/>
          </w:tcPr>
          <w:p w14:paraId="709D91AA" w14:textId="5806A29D" w:rsidR="00E45625" w:rsidRPr="005603C2" w:rsidRDefault="00E45625" w:rsidP="00871A0D">
            <w:pPr>
              <w:rPr>
                <w:rFonts w:cs="Verdana"/>
                <w:sz w:val="18"/>
                <w:szCs w:val="18"/>
              </w:rPr>
            </w:pPr>
          </w:p>
        </w:tc>
      </w:tr>
      <w:tr w:rsidR="00FA2A20" w:rsidRPr="005603C2" w14:paraId="6C3963D4" w14:textId="77777777" w:rsidTr="3E46AD82">
        <w:trPr>
          <w:trHeight w:val="255"/>
        </w:trPr>
        <w:tc>
          <w:tcPr>
            <w:tcW w:w="560" w:type="dxa"/>
            <w:tcBorders>
              <w:top w:val="nil"/>
              <w:left w:val="single" w:sz="4" w:space="0" w:color="auto"/>
              <w:bottom w:val="single" w:sz="4" w:space="0" w:color="auto"/>
              <w:right w:val="single" w:sz="4" w:space="0" w:color="auto"/>
            </w:tcBorders>
          </w:tcPr>
          <w:p w14:paraId="1B22317F" w14:textId="77777777" w:rsidR="00FA2A20" w:rsidRPr="00C26013" w:rsidRDefault="00FA2A20" w:rsidP="00FA2A20">
            <w:pPr>
              <w:numPr>
                <w:ilvl w:val="0"/>
                <w:numId w:val="1"/>
              </w:numPr>
              <w:rPr>
                <w:rFonts w:cs="Verdana"/>
                <w:sz w:val="18"/>
                <w:szCs w:val="18"/>
              </w:rPr>
            </w:pPr>
          </w:p>
        </w:tc>
        <w:tc>
          <w:tcPr>
            <w:tcW w:w="720" w:type="dxa"/>
            <w:tcBorders>
              <w:top w:val="nil"/>
              <w:left w:val="nil"/>
              <w:bottom w:val="single" w:sz="4" w:space="0" w:color="auto"/>
              <w:right w:val="single" w:sz="4" w:space="0" w:color="auto"/>
            </w:tcBorders>
          </w:tcPr>
          <w:p w14:paraId="09D190EF" w14:textId="441B11DA" w:rsidR="00FA2A20" w:rsidRPr="00B600DD" w:rsidRDefault="00FA2A20" w:rsidP="00FA2A20">
            <w:pPr>
              <w:rPr>
                <w:rFonts w:cs="Verdana"/>
                <w:sz w:val="18"/>
                <w:szCs w:val="18"/>
              </w:rPr>
            </w:pPr>
            <w:r w:rsidRPr="001D2824">
              <w:rPr>
                <w:rFonts w:cs="Verdana"/>
                <w:sz w:val="18"/>
                <w:szCs w:val="18"/>
              </w:rPr>
              <w:t>E</w:t>
            </w:r>
          </w:p>
        </w:tc>
        <w:tc>
          <w:tcPr>
            <w:tcW w:w="8020" w:type="dxa"/>
            <w:tcBorders>
              <w:top w:val="nil"/>
              <w:left w:val="nil"/>
              <w:bottom w:val="single" w:sz="4" w:space="0" w:color="auto"/>
              <w:right w:val="single" w:sz="4" w:space="0" w:color="auto"/>
            </w:tcBorders>
          </w:tcPr>
          <w:p w14:paraId="47B1D25A" w14:textId="31139D5E" w:rsidR="00FA2A20" w:rsidRDefault="00582B19" w:rsidP="00FA2A20">
            <w:pPr>
              <w:rPr>
                <w:rFonts w:cs="Arial"/>
                <w:sz w:val="18"/>
                <w:szCs w:val="18"/>
              </w:rPr>
            </w:pPr>
            <w:r>
              <w:rPr>
                <w:rFonts w:cs="Arial"/>
                <w:sz w:val="18"/>
                <w:szCs w:val="18"/>
              </w:rPr>
              <w:t xml:space="preserve">Inschrijver voegt de </w:t>
            </w:r>
            <w:r w:rsidRPr="0071128C">
              <w:rPr>
                <w:rFonts w:cs="Arial"/>
                <w:b/>
                <w:sz w:val="18"/>
                <w:szCs w:val="18"/>
              </w:rPr>
              <w:t>jaarrekening</w:t>
            </w:r>
            <w:r>
              <w:rPr>
                <w:rFonts w:cs="Arial"/>
                <w:sz w:val="18"/>
                <w:szCs w:val="18"/>
              </w:rPr>
              <w:t xml:space="preserve"> over 2019 bij of 2018 indien 2019 nog niet beschikbaar is</w:t>
            </w:r>
            <w:r w:rsidR="00953EF8">
              <w:rPr>
                <w:rFonts w:cs="Arial"/>
                <w:sz w:val="18"/>
                <w:szCs w:val="18"/>
              </w:rPr>
              <w:t xml:space="preserve">. </w:t>
            </w:r>
            <w:r w:rsidR="00953EF8">
              <w:rPr>
                <w:rFonts w:cs="Arial"/>
                <w:bCs/>
                <w:sz w:val="18"/>
                <w:szCs w:val="26"/>
                <w:lang w:eastAsia="nl-NL"/>
              </w:rPr>
              <w:t xml:space="preserve">De accountantsverklaring of, indien niet beschikbaar, de samenstellingsverklaring, afgegeven bij de meest recente jaarrekening van de onderneming van inschrijver, mag </w:t>
            </w:r>
            <w:r w:rsidR="00953EF8">
              <w:rPr>
                <w:rFonts w:cs="Arial"/>
                <w:b/>
                <w:bCs/>
                <w:sz w:val="18"/>
                <w:szCs w:val="26"/>
                <w:lang w:eastAsia="nl-NL"/>
              </w:rPr>
              <w:t>geen</w:t>
            </w:r>
            <w:r w:rsidR="00953EF8">
              <w:rPr>
                <w:rFonts w:cs="Arial"/>
                <w:bCs/>
                <w:sz w:val="18"/>
                <w:szCs w:val="26"/>
                <w:lang w:eastAsia="nl-NL"/>
              </w:rPr>
              <w:t xml:space="preserve"> zogenaamde ‘continuïteitsparagraaf’ bevatten.</w:t>
            </w:r>
          </w:p>
        </w:tc>
        <w:tc>
          <w:tcPr>
            <w:tcW w:w="1240" w:type="dxa"/>
            <w:tcBorders>
              <w:top w:val="nil"/>
              <w:left w:val="nil"/>
              <w:bottom w:val="single" w:sz="4" w:space="0" w:color="auto"/>
              <w:right w:val="single" w:sz="4" w:space="0" w:color="auto"/>
            </w:tcBorders>
          </w:tcPr>
          <w:p w14:paraId="0BDFA303" w14:textId="77777777" w:rsidR="00FA2A20" w:rsidRPr="005603C2" w:rsidRDefault="00FA2A20" w:rsidP="00FA2A20">
            <w:pPr>
              <w:rPr>
                <w:rFonts w:cs="Verdana"/>
                <w:sz w:val="18"/>
                <w:szCs w:val="18"/>
              </w:rPr>
            </w:pPr>
          </w:p>
        </w:tc>
        <w:tc>
          <w:tcPr>
            <w:tcW w:w="3880" w:type="dxa"/>
            <w:tcBorders>
              <w:top w:val="nil"/>
              <w:left w:val="nil"/>
              <w:bottom w:val="single" w:sz="4" w:space="0" w:color="auto"/>
              <w:right w:val="single" w:sz="4" w:space="0" w:color="auto"/>
            </w:tcBorders>
            <w:noWrap/>
            <w:vAlign w:val="bottom"/>
          </w:tcPr>
          <w:p w14:paraId="1D7D552D" w14:textId="25CF82CD" w:rsidR="00FA2A20" w:rsidRPr="00E04BB8" w:rsidRDefault="00FA2A20" w:rsidP="00FA2A20">
            <w:pPr>
              <w:rPr>
                <w:rFonts w:cs="Verdana"/>
                <w:color w:val="0000FF"/>
                <w:sz w:val="18"/>
                <w:szCs w:val="18"/>
              </w:rPr>
            </w:pPr>
          </w:p>
        </w:tc>
      </w:tr>
      <w:tr w:rsidR="00FA2A20" w:rsidRPr="005603C2" w14:paraId="29AA197C" w14:textId="77777777" w:rsidTr="3E46AD82">
        <w:trPr>
          <w:trHeight w:val="255"/>
        </w:trPr>
        <w:tc>
          <w:tcPr>
            <w:tcW w:w="560" w:type="dxa"/>
            <w:tcBorders>
              <w:top w:val="single" w:sz="4" w:space="0" w:color="auto"/>
              <w:left w:val="single" w:sz="4" w:space="0" w:color="auto"/>
              <w:bottom w:val="single" w:sz="4" w:space="0" w:color="auto"/>
              <w:right w:val="single" w:sz="4" w:space="0" w:color="auto"/>
            </w:tcBorders>
          </w:tcPr>
          <w:p w14:paraId="70B7BCF7" w14:textId="77777777" w:rsidR="00FA2A20" w:rsidRPr="00C26013" w:rsidRDefault="00FA2A20" w:rsidP="00FA2A20">
            <w:pPr>
              <w:numPr>
                <w:ilvl w:val="0"/>
                <w:numId w:val="1"/>
              </w:numPr>
              <w:rPr>
                <w:rFonts w:cs="Verdana"/>
                <w:sz w:val="18"/>
                <w:szCs w:val="18"/>
              </w:rPr>
            </w:pPr>
          </w:p>
        </w:tc>
        <w:tc>
          <w:tcPr>
            <w:tcW w:w="720" w:type="dxa"/>
            <w:tcBorders>
              <w:top w:val="single" w:sz="4" w:space="0" w:color="auto"/>
              <w:left w:val="nil"/>
              <w:bottom w:val="single" w:sz="4" w:space="0" w:color="auto"/>
              <w:right w:val="single" w:sz="4" w:space="0" w:color="auto"/>
            </w:tcBorders>
          </w:tcPr>
          <w:p w14:paraId="53D940CC" w14:textId="5FD25890" w:rsidR="00FA2A20" w:rsidRPr="00C26013" w:rsidRDefault="00FA2A20" w:rsidP="00FA2A20">
            <w:pPr>
              <w:rPr>
                <w:rFonts w:cs="Verdana"/>
                <w:sz w:val="18"/>
                <w:szCs w:val="18"/>
              </w:rPr>
            </w:pPr>
            <w:r>
              <w:rPr>
                <w:rFonts w:cs="Verdana"/>
                <w:sz w:val="18"/>
                <w:szCs w:val="18"/>
              </w:rPr>
              <w:t>E</w:t>
            </w:r>
          </w:p>
        </w:tc>
        <w:tc>
          <w:tcPr>
            <w:tcW w:w="8020" w:type="dxa"/>
            <w:tcBorders>
              <w:top w:val="single" w:sz="4" w:space="0" w:color="auto"/>
              <w:left w:val="nil"/>
              <w:bottom w:val="single" w:sz="4" w:space="0" w:color="auto"/>
              <w:right w:val="single" w:sz="4" w:space="0" w:color="auto"/>
            </w:tcBorders>
          </w:tcPr>
          <w:p w14:paraId="5097AFB2" w14:textId="45FFA41F" w:rsidR="00FA2A20" w:rsidRPr="00C26013" w:rsidRDefault="00AE272E" w:rsidP="008848DF">
            <w:pPr>
              <w:rPr>
                <w:rFonts w:cs="Verdana"/>
                <w:sz w:val="18"/>
                <w:szCs w:val="18"/>
              </w:rPr>
            </w:pPr>
            <w:r>
              <w:rPr>
                <w:rFonts w:cs="Verdana"/>
                <w:sz w:val="18"/>
                <w:szCs w:val="18"/>
              </w:rPr>
              <w:t xml:space="preserve">Inschrijver voegt een of meerdere </w:t>
            </w:r>
            <w:r w:rsidRPr="0071128C">
              <w:rPr>
                <w:rFonts w:cs="Verdana"/>
                <w:b/>
                <w:sz w:val="18"/>
                <w:szCs w:val="18"/>
              </w:rPr>
              <w:t>referenties</w:t>
            </w:r>
            <w:r>
              <w:rPr>
                <w:rFonts w:cs="Verdana"/>
                <w:sz w:val="18"/>
                <w:szCs w:val="18"/>
              </w:rPr>
              <w:t xml:space="preserve"> toe van zakelijke klanten die aangesloten zijn in de regio op 10Gb/s WAN en internetverbindingen van Inschrijver</w:t>
            </w:r>
          </w:p>
        </w:tc>
        <w:tc>
          <w:tcPr>
            <w:tcW w:w="1240" w:type="dxa"/>
            <w:tcBorders>
              <w:top w:val="single" w:sz="4" w:space="0" w:color="auto"/>
              <w:left w:val="nil"/>
              <w:bottom w:val="single" w:sz="4" w:space="0" w:color="auto"/>
              <w:right w:val="single" w:sz="4" w:space="0" w:color="auto"/>
            </w:tcBorders>
          </w:tcPr>
          <w:p w14:paraId="663C147B" w14:textId="77777777" w:rsidR="00FA2A20" w:rsidRPr="005603C2" w:rsidRDefault="00FA2A20" w:rsidP="00FA2A20">
            <w:pPr>
              <w:rPr>
                <w:rFonts w:cs="Verdana"/>
                <w:sz w:val="18"/>
                <w:szCs w:val="18"/>
              </w:rPr>
            </w:pPr>
          </w:p>
        </w:tc>
        <w:tc>
          <w:tcPr>
            <w:tcW w:w="3880" w:type="dxa"/>
            <w:tcBorders>
              <w:top w:val="single" w:sz="4" w:space="0" w:color="auto"/>
              <w:left w:val="nil"/>
              <w:bottom w:val="single" w:sz="4" w:space="0" w:color="auto"/>
              <w:right w:val="single" w:sz="4" w:space="0" w:color="auto"/>
            </w:tcBorders>
            <w:noWrap/>
            <w:vAlign w:val="bottom"/>
          </w:tcPr>
          <w:p w14:paraId="29EAA434" w14:textId="1162D4FA" w:rsidR="00FA2A20" w:rsidRPr="005603C2" w:rsidRDefault="00FA2A20" w:rsidP="00FA2A20">
            <w:pPr>
              <w:rPr>
                <w:rFonts w:cs="Verdana"/>
                <w:sz w:val="18"/>
                <w:szCs w:val="18"/>
              </w:rPr>
            </w:pPr>
          </w:p>
        </w:tc>
      </w:tr>
      <w:tr w:rsidR="00FA2A20" w:rsidRPr="005603C2" w14:paraId="531B9BDD" w14:textId="77777777" w:rsidTr="3E46AD82">
        <w:trPr>
          <w:trHeight w:val="255"/>
        </w:trPr>
        <w:tc>
          <w:tcPr>
            <w:tcW w:w="560" w:type="dxa"/>
            <w:tcBorders>
              <w:top w:val="single" w:sz="4" w:space="0" w:color="auto"/>
              <w:left w:val="single" w:sz="4" w:space="0" w:color="auto"/>
              <w:bottom w:val="single" w:sz="4" w:space="0" w:color="auto"/>
              <w:right w:val="single" w:sz="4" w:space="0" w:color="auto"/>
            </w:tcBorders>
          </w:tcPr>
          <w:p w14:paraId="548B54C4" w14:textId="77777777" w:rsidR="00FA2A20" w:rsidRPr="00C26013" w:rsidRDefault="00FA2A20" w:rsidP="00FA2A20">
            <w:pPr>
              <w:numPr>
                <w:ilvl w:val="0"/>
                <w:numId w:val="1"/>
              </w:numPr>
              <w:rPr>
                <w:rFonts w:cs="Verdana"/>
                <w:sz w:val="18"/>
                <w:szCs w:val="18"/>
              </w:rPr>
            </w:pPr>
          </w:p>
        </w:tc>
        <w:tc>
          <w:tcPr>
            <w:tcW w:w="720" w:type="dxa"/>
            <w:tcBorders>
              <w:top w:val="single" w:sz="4" w:space="0" w:color="auto"/>
              <w:left w:val="nil"/>
              <w:bottom w:val="single" w:sz="4" w:space="0" w:color="auto"/>
              <w:right w:val="single" w:sz="4" w:space="0" w:color="auto"/>
            </w:tcBorders>
          </w:tcPr>
          <w:p w14:paraId="003FC630" w14:textId="4201F819" w:rsidR="00FA2A20" w:rsidRDefault="00FA2A20" w:rsidP="00FA2A20">
            <w:pPr>
              <w:rPr>
                <w:rFonts w:cs="Verdana"/>
                <w:sz w:val="18"/>
                <w:szCs w:val="18"/>
              </w:rPr>
            </w:pPr>
            <w:r>
              <w:rPr>
                <w:rFonts w:cs="Verdana"/>
                <w:sz w:val="18"/>
                <w:szCs w:val="18"/>
              </w:rPr>
              <w:t>E</w:t>
            </w:r>
          </w:p>
        </w:tc>
        <w:tc>
          <w:tcPr>
            <w:tcW w:w="8020" w:type="dxa"/>
            <w:tcBorders>
              <w:top w:val="single" w:sz="4" w:space="0" w:color="auto"/>
              <w:left w:val="nil"/>
              <w:bottom w:val="single" w:sz="4" w:space="0" w:color="auto"/>
              <w:right w:val="single" w:sz="4" w:space="0" w:color="auto"/>
            </w:tcBorders>
          </w:tcPr>
          <w:p w14:paraId="29A2D0E4" w14:textId="43DDF116" w:rsidR="00FA2A20" w:rsidRDefault="00582B19" w:rsidP="00FA2A20">
            <w:pPr>
              <w:rPr>
                <w:rFonts w:cs="Verdana"/>
                <w:sz w:val="18"/>
                <w:szCs w:val="18"/>
              </w:rPr>
            </w:pPr>
            <w:r>
              <w:rPr>
                <w:sz w:val="18"/>
                <w:szCs w:val="18"/>
              </w:rPr>
              <w:t xml:space="preserve">Inschrijver is gedurende de volledige looptijd van de overeenkomst eerste en het enige </w:t>
            </w:r>
            <w:r w:rsidRPr="00E04BB8">
              <w:rPr>
                <w:b/>
                <w:sz w:val="18"/>
                <w:szCs w:val="18"/>
              </w:rPr>
              <w:t>aanspreekpunt</w:t>
            </w:r>
            <w:r>
              <w:rPr>
                <w:sz w:val="18"/>
                <w:szCs w:val="18"/>
              </w:rPr>
              <w:t xml:space="preserve"> in alle communicatie betreffende alle aspecten rondom de dienstverlening WAN en internetverbindingen. Ook als er derde partijen bij betrokken worden.</w:t>
            </w:r>
          </w:p>
        </w:tc>
        <w:tc>
          <w:tcPr>
            <w:tcW w:w="1240" w:type="dxa"/>
            <w:tcBorders>
              <w:top w:val="single" w:sz="4" w:space="0" w:color="auto"/>
              <w:left w:val="nil"/>
              <w:bottom w:val="single" w:sz="4" w:space="0" w:color="auto"/>
              <w:right w:val="single" w:sz="4" w:space="0" w:color="auto"/>
            </w:tcBorders>
          </w:tcPr>
          <w:p w14:paraId="6634902C" w14:textId="77777777" w:rsidR="00FA2A20" w:rsidRPr="005603C2" w:rsidRDefault="00FA2A20" w:rsidP="00FA2A20">
            <w:pPr>
              <w:rPr>
                <w:rFonts w:cs="Verdana"/>
                <w:sz w:val="18"/>
                <w:szCs w:val="18"/>
              </w:rPr>
            </w:pPr>
          </w:p>
        </w:tc>
        <w:tc>
          <w:tcPr>
            <w:tcW w:w="3880" w:type="dxa"/>
            <w:tcBorders>
              <w:top w:val="single" w:sz="4" w:space="0" w:color="auto"/>
              <w:left w:val="nil"/>
              <w:bottom w:val="single" w:sz="4" w:space="0" w:color="auto"/>
              <w:right w:val="single" w:sz="4" w:space="0" w:color="auto"/>
            </w:tcBorders>
            <w:noWrap/>
            <w:vAlign w:val="bottom"/>
          </w:tcPr>
          <w:p w14:paraId="098BCBF1" w14:textId="6C922A06" w:rsidR="00FA2A20" w:rsidRPr="005603C2" w:rsidRDefault="00FA2A20" w:rsidP="00FA2A20">
            <w:pPr>
              <w:rPr>
                <w:rFonts w:cs="Verdana"/>
                <w:sz w:val="18"/>
                <w:szCs w:val="18"/>
              </w:rPr>
            </w:pPr>
          </w:p>
        </w:tc>
      </w:tr>
      <w:tr w:rsidR="00582B19" w:rsidRPr="005603C2" w14:paraId="501D903E" w14:textId="77777777" w:rsidTr="3E46AD82">
        <w:trPr>
          <w:trHeight w:val="255"/>
        </w:trPr>
        <w:tc>
          <w:tcPr>
            <w:tcW w:w="560" w:type="dxa"/>
            <w:tcBorders>
              <w:top w:val="single" w:sz="4" w:space="0" w:color="auto"/>
              <w:left w:val="single" w:sz="4" w:space="0" w:color="auto"/>
              <w:bottom w:val="single" w:sz="4" w:space="0" w:color="auto"/>
              <w:right w:val="single" w:sz="4" w:space="0" w:color="auto"/>
            </w:tcBorders>
          </w:tcPr>
          <w:p w14:paraId="68AB14E2" w14:textId="77777777" w:rsidR="00582B19" w:rsidRPr="00C26013" w:rsidRDefault="00582B19" w:rsidP="00582B19">
            <w:pPr>
              <w:numPr>
                <w:ilvl w:val="0"/>
                <w:numId w:val="1"/>
              </w:numPr>
              <w:rPr>
                <w:rFonts w:cs="Verdana"/>
                <w:sz w:val="18"/>
                <w:szCs w:val="18"/>
              </w:rPr>
            </w:pPr>
          </w:p>
        </w:tc>
        <w:tc>
          <w:tcPr>
            <w:tcW w:w="720" w:type="dxa"/>
            <w:tcBorders>
              <w:top w:val="single" w:sz="4" w:space="0" w:color="auto"/>
              <w:left w:val="nil"/>
              <w:bottom w:val="single" w:sz="4" w:space="0" w:color="auto"/>
              <w:right w:val="single" w:sz="4" w:space="0" w:color="auto"/>
            </w:tcBorders>
          </w:tcPr>
          <w:p w14:paraId="064D0336" w14:textId="379611F5" w:rsidR="00582B19" w:rsidRDefault="00582B19" w:rsidP="00582B19">
            <w:pPr>
              <w:rPr>
                <w:rFonts w:cs="Verdana"/>
                <w:sz w:val="18"/>
                <w:szCs w:val="18"/>
              </w:rPr>
            </w:pPr>
            <w:r w:rsidRPr="00C26013">
              <w:rPr>
                <w:rFonts w:cs="Verdana"/>
                <w:sz w:val="18"/>
                <w:szCs w:val="18"/>
              </w:rPr>
              <w:t>E</w:t>
            </w:r>
          </w:p>
        </w:tc>
        <w:tc>
          <w:tcPr>
            <w:tcW w:w="8020" w:type="dxa"/>
            <w:tcBorders>
              <w:top w:val="single" w:sz="4" w:space="0" w:color="auto"/>
              <w:left w:val="nil"/>
              <w:bottom w:val="single" w:sz="4" w:space="0" w:color="auto"/>
              <w:right w:val="single" w:sz="4" w:space="0" w:color="auto"/>
            </w:tcBorders>
          </w:tcPr>
          <w:p w14:paraId="5380F1AD" w14:textId="7F37E7A9" w:rsidR="00582B19" w:rsidRDefault="00AE272E" w:rsidP="00582B19">
            <w:pPr>
              <w:rPr>
                <w:rFonts w:cs="Verdana"/>
                <w:sz w:val="18"/>
                <w:szCs w:val="18"/>
              </w:rPr>
            </w:pPr>
            <w:r>
              <w:rPr>
                <w:sz w:val="18"/>
                <w:szCs w:val="18"/>
              </w:rPr>
              <w:t>In het geval er</w:t>
            </w:r>
            <w:r w:rsidR="00582B19">
              <w:rPr>
                <w:sz w:val="18"/>
                <w:szCs w:val="18"/>
              </w:rPr>
              <w:t xml:space="preserve"> een inkoop bij een derde partij </w:t>
            </w:r>
            <w:r>
              <w:rPr>
                <w:sz w:val="18"/>
                <w:szCs w:val="18"/>
              </w:rPr>
              <w:t>is,</w:t>
            </w:r>
            <w:r w:rsidR="00582B19">
              <w:rPr>
                <w:sz w:val="18"/>
                <w:szCs w:val="18"/>
              </w:rPr>
              <w:t xml:space="preserve"> blijft de inschrijver </w:t>
            </w:r>
            <w:r w:rsidR="00582B19" w:rsidRPr="00E04BB8">
              <w:rPr>
                <w:b/>
                <w:sz w:val="18"/>
                <w:szCs w:val="18"/>
              </w:rPr>
              <w:t>verantwoordelijk</w:t>
            </w:r>
            <w:r w:rsidR="00582B19">
              <w:rPr>
                <w:sz w:val="18"/>
                <w:szCs w:val="18"/>
              </w:rPr>
              <w:t xml:space="preserve"> voor de gehele dienstverlening, welke o.a. bestaat uit: aanleg,</w:t>
            </w:r>
            <w:r>
              <w:rPr>
                <w:sz w:val="18"/>
                <w:szCs w:val="18"/>
              </w:rPr>
              <w:t xml:space="preserve"> aansluiten,</w:t>
            </w:r>
            <w:r w:rsidR="00582B19">
              <w:rPr>
                <w:sz w:val="18"/>
                <w:szCs w:val="18"/>
              </w:rPr>
              <w:t xml:space="preserve"> migraties, acceptatie, escalaties, facturatie etc.</w:t>
            </w:r>
          </w:p>
        </w:tc>
        <w:tc>
          <w:tcPr>
            <w:tcW w:w="1240" w:type="dxa"/>
            <w:tcBorders>
              <w:top w:val="single" w:sz="4" w:space="0" w:color="auto"/>
              <w:left w:val="nil"/>
              <w:bottom w:val="single" w:sz="4" w:space="0" w:color="auto"/>
              <w:right w:val="single" w:sz="4" w:space="0" w:color="auto"/>
            </w:tcBorders>
          </w:tcPr>
          <w:p w14:paraId="14C4697E" w14:textId="77777777" w:rsidR="00582B19" w:rsidRPr="005603C2" w:rsidRDefault="00582B19" w:rsidP="00582B19">
            <w:pPr>
              <w:rPr>
                <w:rFonts w:cs="Verdana"/>
                <w:sz w:val="18"/>
                <w:szCs w:val="18"/>
              </w:rPr>
            </w:pPr>
          </w:p>
        </w:tc>
        <w:tc>
          <w:tcPr>
            <w:tcW w:w="3880" w:type="dxa"/>
            <w:tcBorders>
              <w:top w:val="single" w:sz="4" w:space="0" w:color="auto"/>
              <w:left w:val="nil"/>
              <w:bottom w:val="single" w:sz="4" w:space="0" w:color="auto"/>
              <w:right w:val="single" w:sz="4" w:space="0" w:color="auto"/>
            </w:tcBorders>
            <w:noWrap/>
            <w:vAlign w:val="bottom"/>
          </w:tcPr>
          <w:p w14:paraId="4E0FD2FA" w14:textId="214EE437" w:rsidR="00582B19" w:rsidRPr="005603C2" w:rsidRDefault="00582B19" w:rsidP="00582B19">
            <w:pPr>
              <w:rPr>
                <w:rFonts w:cs="Verdana"/>
                <w:sz w:val="18"/>
                <w:szCs w:val="18"/>
              </w:rPr>
            </w:pPr>
          </w:p>
        </w:tc>
      </w:tr>
      <w:tr w:rsidR="00582B19" w:rsidRPr="005603C2" w14:paraId="10269204" w14:textId="77777777" w:rsidTr="3E46AD82">
        <w:trPr>
          <w:trHeight w:val="255"/>
        </w:trPr>
        <w:tc>
          <w:tcPr>
            <w:tcW w:w="560" w:type="dxa"/>
            <w:tcBorders>
              <w:top w:val="single" w:sz="4" w:space="0" w:color="auto"/>
              <w:left w:val="single" w:sz="4" w:space="0" w:color="auto"/>
              <w:bottom w:val="single" w:sz="4" w:space="0" w:color="auto"/>
              <w:right w:val="single" w:sz="4" w:space="0" w:color="auto"/>
            </w:tcBorders>
          </w:tcPr>
          <w:p w14:paraId="104CBAFB" w14:textId="77777777" w:rsidR="00582B19" w:rsidRPr="00C26013" w:rsidRDefault="00582B19" w:rsidP="00582B19">
            <w:pPr>
              <w:numPr>
                <w:ilvl w:val="0"/>
                <w:numId w:val="1"/>
              </w:numPr>
              <w:rPr>
                <w:rFonts w:cs="Verdana"/>
                <w:sz w:val="18"/>
                <w:szCs w:val="18"/>
              </w:rPr>
            </w:pPr>
          </w:p>
        </w:tc>
        <w:tc>
          <w:tcPr>
            <w:tcW w:w="720" w:type="dxa"/>
            <w:tcBorders>
              <w:top w:val="single" w:sz="4" w:space="0" w:color="auto"/>
              <w:left w:val="nil"/>
              <w:bottom w:val="single" w:sz="4" w:space="0" w:color="auto"/>
              <w:right w:val="single" w:sz="4" w:space="0" w:color="auto"/>
            </w:tcBorders>
          </w:tcPr>
          <w:p w14:paraId="6AADD82B" w14:textId="1C135B0A" w:rsidR="00582B19" w:rsidRDefault="00582B19" w:rsidP="00582B19">
            <w:pPr>
              <w:rPr>
                <w:rFonts w:cs="Verdana"/>
                <w:sz w:val="18"/>
                <w:szCs w:val="18"/>
              </w:rPr>
            </w:pPr>
            <w:r>
              <w:rPr>
                <w:rFonts w:cs="Verdana"/>
                <w:sz w:val="18"/>
                <w:szCs w:val="18"/>
              </w:rPr>
              <w:t>E</w:t>
            </w:r>
          </w:p>
        </w:tc>
        <w:tc>
          <w:tcPr>
            <w:tcW w:w="8020" w:type="dxa"/>
            <w:tcBorders>
              <w:top w:val="single" w:sz="4" w:space="0" w:color="auto"/>
              <w:left w:val="nil"/>
              <w:bottom w:val="single" w:sz="4" w:space="0" w:color="auto"/>
              <w:right w:val="single" w:sz="4" w:space="0" w:color="auto"/>
            </w:tcBorders>
          </w:tcPr>
          <w:p w14:paraId="2A4AD12C" w14:textId="780B3E3C" w:rsidR="00582B19" w:rsidRDefault="00582B19" w:rsidP="00582B19">
            <w:pPr>
              <w:rPr>
                <w:rFonts w:cs="Verdana"/>
                <w:sz w:val="18"/>
                <w:szCs w:val="18"/>
              </w:rPr>
            </w:pPr>
            <w:r>
              <w:rPr>
                <w:rFonts w:cs="Arial"/>
                <w:sz w:val="18"/>
                <w:szCs w:val="18"/>
              </w:rPr>
              <w:t>Inschrijver is voor alle operationele aangelegenheden SPOC (Single Point of Contact).</w:t>
            </w:r>
          </w:p>
        </w:tc>
        <w:tc>
          <w:tcPr>
            <w:tcW w:w="1240" w:type="dxa"/>
            <w:tcBorders>
              <w:top w:val="single" w:sz="4" w:space="0" w:color="auto"/>
              <w:left w:val="nil"/>
              <w:bottom w:val="single" w:sz="4" w:space="0" w:color="auto"/>
              <w:right w:val="single" w:sz="4" w:space="0" w:color="auto"/>
            </w:tcBorders>
          </w:tcPr>
          <w:p w14:paraId="13475FE0" w14:textId="77777777" w:rsidR="00582B19" w:rsidRPr="005603C2" w:rsidRDefault="00582B19" w:rsidP="00582B19">
            <w:pPr>
              <w:rPr>
                <w:rFonts w:cs="Verdana"/>
                <w:sz w:val="18"/>
                <w:szCs w:val="18"/>
              </w:rPr>
            </w:pPr>
          </w:p>
        </w:tc>
        <w:tc>
          <w:tcPr>
            <w:tcW w:w="3880" w:type="dxa"/>
            <w:tcBorders>
              <w:top w:val="single" w:sz="4" w:space="0" w:color="auto"/>
              <w:left w:val="nil"/>
              <w:bottom w:val="single" w:sz="4" w:space="0" w:color="auto"/>
              <w:right w:val="single" w:sz="4" w:space="0" w:color="auto"/>
            </w:tcBorders>
            <w:noWrap/>
            <w:vAlign w:val="bottom"/>
          </w:tcPr>
          <w:p w14:paraId="3435D484" w14:textId="77777777" w:rsidR="00582B19" w:rsidRPr="005603C2" w:rsidRDefault="00582B19" w:rsidP="00582B19">
            <w:pPr>
              <w:rPr>
                <w:rFonts w:cs="Verdana"/>
                <w:sz w:val="18"/>
                <w:szCs w:val="18"/>
              </w:rPr>
            </w:pPr>
          </w:p>
        </w:tc>
      </w:tr>
      <w:tr w:rsidR="00582B19" w:rsidRPr="005603C2" w14:paraId="5E3A680F" w14:textId="77777777" w:rsidTr="3E46AD82">
        <w:trPr>
          <w:trHeight w:val="255"/>
        </w:trPr>
        <w:tc>
          <w:tcPr>
            <w:tcW w:w="560" w:type="dxa"/>
            <w:tcBorders>
              <w:top w:val="single" w:sz="4" w:space="0" w:color="auto"/>
              <w:left w:val="single" w:sz="4" w:space="0" w:color="auto"/>
              <w:bottom w:val="single" w:sz="4" w:space="0" w:color="auto"/>
              <w:right w:val="single" w:sz="4" w:space="0" w:color="auto"/>
            </w:tcBorders>
          </w:tcPr>
          <w:p w14:paraId="63A075A2" w14:textId="77777777" w:rsidR="00582B19" w:rsidRPr="00C26013" w:rsidRDefault="00582B19" w:rsidP="00582B19">
            <w:pPr>
              <w:numPr>
                <w:ilvl w:val="0"/>
                <w:numId w:val="1"/>
              </w:numPr>
              <w:rPr>
                <w:rFonts w:cs="Verdana"/>
                <w:sz w:val="18"/>
                <w:szCs w:val="18"/>
              </w:rPr>
            </w:pPr>
          </w:p>
        </w:tc>
        <w:tc>
          <w:tcPr>
            <w:tcW w:w="720" w:type="dxa"/>
            <w:tcBorders>
              <w:top w:val="single" w:sz="4" w:space="0" w:color="auto"/>
              <w:left w:val="nil"/>
              <w:bottom w:val="single" w:sz="4" w:space="0" w:color="auto"/>
              <w:right w:val="single" w:sz="4" w:space="0" w:color="auto"/>
            </w:tcBorders>
          </w:tcPr>
          <w:p w14:paraId="1DCDB493" w14:textId="1EBF3B9A" w:rsidR="00582B19" w:rsidRDefault="00AE272E" w:rsidP="00582B19">
            <w:pPr>
              <w:rPr>
                <w:rFonts w:cs="Verdana"/>
                <w:sz w:val="18"/>
                <w:szCs w:val="18"/>
              </w:rPr>
            </w:pPr>
            <w:r>
              <w:rPr>
                <w:rFonts w:cs="Verdana"/>
                <w:sz w:val="18"/>
                <w:szCs w:val="18"/>
              </w:rPr>
              <w:t>E</w:t>
            </w:r>
          </w:p>
        </w:tc>
        <w:tc>
          <w:tcPr>
            <w:tcW w:w="8020" w:type="dxa"/>
            <w:tcBorders>
              <w:top w:val="single" w:sz="4" w:space="0" w:color="auto"/>
              <w:left w:val="nil"/>
              <w:bottom w:val="single" w:sz="4" w:space="0" w:color="auto"/>
              <w:right w:val="single" w:sz="4" w:space="0" w:color="auto"/>
            </w:tcBorders>
          </w:tcPr>
          <w:p w14:paraId="77953461" w14:textId="2E9FB032" w:rsidR="00582B19" w:rsidRDefault="00582B19" w:rsidP="00AE272E">
            <w:pPr>
              <w:rPr>
                <w:rFonts w:cs="Verdana"/>
                <w:sz w:val="18"/>
                <w:szCs w:val="18"/>
              </w:rPr>
            </w:pPr>
            <w:r>
              <w:rPr>
                <w:rFonts w:cs="Verdana"/>
                <w:sz w:val="18"/>
                <w:szCs w:val="18"/>
              </w:rPr>
              <w:t xml:space="preserve">Inschrijver vermeldt in de door hem in te dienen </w:t>
            </w:r>
            <w:r w:rsidRPr="00953EF8">
              <w:rPr>
                <w:rFonts w:cs="Verdana"/>
                <w:b/>
                <w:sz w:val="18"/>
                <w:szCs w:val="18"/>
              </w:rPr>
              <w:t>prijsopgave</w:t>
            </w:r>
            <w:r>
              <w:rPr>
                <w:rFonts w:cs="Verdana"/>
                <w:sz w:val="18"/>
                <w:szCs w:val="18"/>
              </w:rPr>
              <w:t xml:space="preserve"> </w:t>
            </w:r>
            <w:r w:rsidR="00AE272E">
              <w:rPr>
                <w:rFonts w:cs="Verdana"/>
                <w:sz w:val="18"/>
                <w:szCs w:val="18"/>
              </w:rPr>
              <w:t>a</w:t>
            </w:r>
            <w:r>
              <w:rPr>
                <w:rFonts w:cs="Verdana"/>
                <w:sz w:val="18"/>
                <w:szCs w:val="18"/>
              </w:rPr>
              <w:t>lle componenten die benodigd zijn om het netwerk werkend te krijgen en zijn dienstverlening uit te voeren gedurende de contractperiode zoals vastgelegd binnen de overeenkomst tussen opdrachtgever en inschrijver.</w:t>
            </w:r>
            <w:r w:rsidR="00AE272E">
              <w:rPr>
                <w:rFonts w:cs="Verdana"/>
                <w:sz w:val="18"/>
                <w:szCs w:val="18"/>
              </w:rPr>
              <w:t xml:space="preserve"> Componenten die niet worden vermeld of aangeboden kunnen op een later tijdsstip niet worden ingebracht of gefacture</w:t>
            </w:r>
            <w:r w:rsidR="00173DEB">
              <w:rPr>
                <w:rFonts w:cs="Verdana"/>
                <w:sz w:val="18"/>
                <w:szCs w:val="18"/>
              </w:rPr>
              <w:t>erd.</w:t>
            </w:r>
          </w:p>
        </w:tc>
        <w:tc>
          <w:tcPr>
            <w:tcW w:w="1240" w:type="dxa"/>
            <w:tcBorders>
              <w:top w:val="single" w:sz="4" w:space="0" w:color="auto"/>
              <w:left w:val="nil"/>
              <w:bottom w:val="single" w:sz="4" w:space="0" w:color="auto"/>
              <w:right w:val="single" w:sz="4" w:space="0" w:color="auto"/>
            </w:tcBorders>
          </w:tcPr>
          <w:p w14:paraId="32076A4B" w14:textId="77777777" w:rsidR="00582B19" w:rsidRPr="005603C2" w:rsidRDefault="00582B19" w:rsidP="00582B19">
            <w:pPr>
              <w:rPr>
                <w:rFonts w:cs="Verdana"/>
                <w:sz w:val="18"/>
                <w:szCs w:val="18"/>
              </w:rPr>
            </w:pPr>
          </w:p>
        </w:tc>
        <w:tc>
          <w:tcPr>
            <w:tcW w:w="3880" w:type="dxa"/>
            <w:tcBorders>
              <w:top w:val="single" w:sz="4" w:space="0" w:color="auto"/>
              <w:left w:val="nil"/>
              <w:bottom w:val="single" w:sz="4" w:space="0" w:color="auto"/>
              <w:right w:val="single" w:sz="4" w:space="0" w:color="auto"/>
            </w:tcBorders>
            <w:noWrap/>
            <w:vAlign w:val="bottom"/>
          </w:tcPr>
          <w:p w14:paraId="61859F3A" w14:textId="525776EA" w:rsidR="00582B19" w:rsidRPr="005603C2" w:rsidRDefault="00582B19" w:rsidP="00582B19">
            <w:pPr>
              <w:rPr>
                <w:rFonts w:cs="Verdana"/>
                <w:sz w:val="18"/>
                <w:szCs w:val="18"/>
              </w:rPr>
            </w:pPr>
          </w:p>
        </w:tc>
      </w:tr>
      <w:tr w:rsidR="00576726" w:rsidRPr="005603C2" w14:paraId="2FB866E1" w14:textId="77777777" w:rsidTr="3E46AD82">
        <w:trPr>
          <w:trHeight w:val="255"/>
        </w:trPr>
        <w:tc>
          <w:tcPr>
            <w:tcW w:w="560" w:type="dxa"/>
            <w:tcBorders>
              <w:top w:val="single" w:sz="4" w:space="0" w:color="auto"/>
              <w:left w:val="single" w:sz="4" w:space="0" w:color="auto"/>
              <w:bottom w:val="single" w:sz="4" w:space="0" w:color="auto"/>
              <w:right w:val="single" w:sz="4" w:space="0" w:color="auto"/>
            </w:tcBorders>
          </w:tcPr>
          <w:p w14:paraId="11D0920A" w14:textId="77777777" w:rsidR="00576726" w:rsidRPr="00C26013" w:rsidRDefault="00576726" w:rsidP="00582B19">
            <w:pPr>
              <w:numPr>
                <w:ilvl w:val="0"/>
                <w:numId w:val="1"/>
              </w:numPr>
              <w:rPr>
                <w:rFonts w:cs="Verdana"/>
                <w:sz w:val="18"/>
                <w:szCs w:val="18"/>
              </w:rPr>
            </w:pPr>
          </w:p>
        </w:tc>
        <w:tc>
          <w:tcPr>
            <w:tcW w:w="720" w:type="dxa"/>
            <w:tcBorders>
              <w:top w:val="single" w:sz="4" w:space="0" w:color="auto"/>
              <w:left w:val="nil"/>
              <w:bottom w:val="single" w:sz="4" w:space="0" w:color="auto"/>
              <w:right w:val="single" w:sz="4" w:space="0" w:color="auto"/>
            </w:tcBorders>
          </w:tcPr>
          <w:p w14:paraId="097F40DC" w14:textId="504F9323" w:rsidR="00576726" w:rsidRDefault="00576726" w:rsidP="00582B19">
            <w:pPr>
              <w:rPr>
                <w:rFonts w:cs="Verdana"/>
                <w:sz w:val="18"/>
                <w:szCs w:val="18"/>
              </w:rPr>
            </w:pPr>
            <w:r>
              <w:rPr>
                <w:rFonts w:cs="Verdana"/>
                <w:sz w:val="18"/>
                <w:szCs w:val="18"/>
              </w:rPr>
              <w:t>E</w:t>
            </w:r>
          </w:p>
        </w:tc>
        <w:tc>
          <w:tcPr>
            <w:tcW w:w="8020" w:type="dxa"/>
            <w:tcBorders>
              <w:top w:val="single" w:sz="4" w:space="0" w:color="auto"/>
              <w:left w:val="nil"/>
              <w:bottom w:val="single" w:sz="4" w:space="0" w:color="auto"/>
              <w:right w:val="single" w:sz="4" w:space="0" w:color="auto"/>
            </w:tcBorders>
          </w:tcPr>
          <w:p w14:paraId="71E7E660" w14:textId="19764CD0" w:rsidR="00576726" w:rsidRDefault="00576726" w:rsidP="0053770A">
            <w:pPr>
              <w:rPr>
                <w:rFonts w:cs="Verdana"/>
                <w:sz w:val="18"/>
                <w:szCs w:val="18"/>
              </w:rPr>
            </w:pPr>
            <w:r>
              <w:rPr>
                <w:rFonts w:cs="Verdana"/>
                <w:sz w:val="18"/>
                <w:szCs w:val="18"/>
              </w:rPr>
              <w:t>Alle door inschrijver gemaakte eenmalige (werkelijke) kosten wordt door middel van benoemde in de (Model-) Overeenkomst gefactureerd, doch nooit meer dan voor de max aangeboden hoeveelheid</w:t>
            </w:r>
            <w:r w:rsidR="0053770A">
              <w:rPr>
                <w:rFonts w:cs="Verdana"/>
                <w:sz w:val="18"/>
                <w:szCs w:val="18"/>
              </w:rPr>
              <w:t>. Inschrijver doet ten aanzien van de betalingstermijnen eenmalige kosten een voorstel bijvoegen.</w:t>
            </w:r>
          </w:p>
        </w:tc>
        <w:tc>
          <w:tcPr>
            <w:tcW w:w="1240" w:type="dxa"/>
            <w:tcBorders>
              <w:top w:val="single" w:sz="4" w:space="0" w:color="auto"/>
              <w:left w:val="nil"/>
              <w:bottom w:val="single" w:sz="4" w:space="0" w:color="auto"/>
              <w:right w:val="single" w:sz="4" w:space="0" w:color="auto"/>
            </w:tcBorders>
          </w:tcPr>
          <w:p w14:paraId="687DE264" w14:textId="77777777" w:rsidR="00576726" w:rsidRPr="005603C2" w:rsidRDefault="00576726" w:rsidP="00582B19">
            <w:pPr>
              <w:rPr>
                <w:rFonts w:cs="Verdana"/>
                <w:sz w:val="18"/>
                <w:szCs w:val="18"/>
              </w:rPr>
            </w:pPr>
          </w:p>
        </w:tc>
        <w:tc>
          <w:tcPr>
            <w:tcW w:w="3880" w:type="dxa"/>
            <w:tcBorders>
              <w:top w:val="single" w:sz="4" w:space="0" w:color="auto"/>
              <w:left w:val="nil"/>
              <w:bottom w:val="single" w:sz="4" w:space="0" w:color="auto"/>
              <w:right w:val="single" w:sz="4" w:space="0" w:color="auto"/>
            </w:tcBorders>
            <w:noWrap/>
            <w:vAlign w:val="bottom"/>
          </w:tcPr>
          <w:p w14:paraId="4062F75C" w14:textId="77777777" w:rsidR="00576726" w:rsidRPr="005603C2" w:rsidRDefault="00576726" w:rsidP="00582B19">
            <w:pPr>
              <w:rPr>
                <w:rFonts w:cs="Verdana"/>
                <w:sz w:val="18"/>
                <w:szCs w:val="18"/>
              </w:rPr>
            </w:pPr>
          </w:p>
        </w:tc>
      </w:tr>
      <w:tr w:rsidR="00582B19" w:rsidRPr="005603C2" w14:paraId="6CAF4C25" w14:textId="77777777" w:rsidTr="3E46AD82">
        <w:trPr>
          <w:trHeight w:val="255"/>
        </w:trPr>
        <w:tc>
          <w:tcPr>
            <w:tcW w:w="560" w:type="dxa"/>
            <w:tcBorders>
              <w:top w:val="single" w:sz="4" w:space="0" w:color="auto"/>
              <w:left w:val="single" w:sz="4" w:space="0" w:color="auto"/>
              <w:bottom w:val="single" w:sz="4" w:space="0" w:color="auto"/>
              <w:right w:val="single" w:sz="4" w:space="0" w:color="auto"/>
            </w:tcBorders>
          </w:tcPr>
          <w:p w14:paraId="6E99E656" w14:textId="77777777" w:rsidR="00582B19" w:rsidRPr="00C26013" w:rsidRDefault="00582B19" w:rsidP="00582B19">
            <w:pPr>
              <w:numPr>
                <w:ilvl w:val="0"/>
                <w:numId w:val="1"/>
              </w:numPr>
              <w:rPr>
                <w:rFonts w:cs="Verdana"/>
                <w:sz w:val="18"/>
                <w:szCs w:val="18"/>
              </w:rPr>
            </w:pPr>
          </w:p>
        </w:tc>
        <w:tc>
          <w:tcPr>
            <w:tcW w:w="720" w:type="dxa"/>
            <w:tcBorders>
              <w:top w:val="single" w:sz="4" w:space="0" w:color="auto"/>
              <w:left w:val="nil"/>
              <w:bottom w:val="single" w:sz="4" w:space="0" w:color="auto"/>
              <w:right w:val="single" w:sz="4" w:space="0" w:color="auto"/>
            </w:tcBorders>
          </w:tcPr>
          <w:p w14:paraId="212664EF" w14:textId="433DAADA" w:rsidR="00582B19" w:rsidRDefault="00D75D1D" w:rsidP="00582B19">
            <w:pPr>
              <w:rPr>
                <w:rFonts w:cs="Verdana"/>
                <w:sz w:val="18"/>
                <w:szCs w:val="18"/>
              </w:rPr>
            </w:pPr>
            <w:r>
              <w:rPr>
                <w:rFonts w:cs="Verdana"/>
                <w:sz w:val="18"/>
                <w:szCs w:val="18"/>
              </w:rPr>
              <w:t>E</w:t>
            </w:r>
          </w:p>
        </w:tc>
        <w:tc>
          <w:tcPr>
            <w:tcW w:w="8020" w:type="dxa"/>
            <w:tcBorders>
              <w:top w:val="single" w:sz="4" w:space="0" w:color="auto"/>
              <w:left w:val="nil"/>
              <w:bottom w:val="single" w:sz="4" w:space="0" w:color="auto"/>
              <w:right w:val="single" w:sz="4" w:space="0" w:color="auto"/>
            </w:tcBorders>
          </w:tcPr>
          <w:p w14:paraId="58FAE9AF" w14:textId="1AAA8B81" w:rsidR="00582B19" w:rsidRDefault="00582B19" w:rsidP="00582B19">
            <w:pPr>
              <w:rPr>
                <w:rFonts w:cs="Verdana"/>
                <w:sz w:val="18"/>
                <w:szCs w:val="18"/>
              </w:rPr>
            </w:pPr>
            <w:r>
              <w:rPr>
                <w:rFonts w:cs="Verdana"/>
                <w:sz w:val="18"/>
                <w:szCs w:val="18"/>
              </w:rPr>
              <w:t>Alle door inschrijver geleverde dienstverlening wordt door middel van</w:t>
            </w:r>
            <w:r w:rsidR="00D75D1D">
              <w:rPr>
                <w:rFonts w:cs="Verdana"/>
                <w:sz w:val="18"/>
                <w:szCs w:val="18"/>
              </w:rPr>
              <w:t xml:space="preserve"> ee</w:t>
            </w:r>
            <w:r>
              <w:rPr>
                <w:rFonts w:cs="Verdana"/>
                <w:sz w:val="18"/>
                <w:szCs w:val="18"/>
              </w:rPr>
              <w:t xml:space="preserve">n maandelijkse factuur </w:t>
            </w:r>
            <w:r w:rsidR="00D75D1D">
              <w:rPr>
                <w:rFonts w:cs="Verdana"/>
                <w:sz w:val="18"/>
                <w:szCs w:val="18"/>
              </w:rPr>
              <w:t xml:space="preserve">gespecificeerd </w:t>
            </w:r>
            <w:r w:rsidR="00871A0D">
              <w:rPr>
                <w:rFonts w:cs="Verdana"/>
                <w:sz w:val="18"/>
                <w:szCs w:val="18"/>
              </w:rPr>
              <w:t>(</w:t>
            </w:r>
            <w:r w:rsidR="00D75D1D">
              <w:rPr>
                <w:rFonts w:cs="Verdana"/>
                <w:sz w:val="18"/>
                <w:szCs w:val="18"/>
              </w:rPr>
              <w:t>per locatie</w:t>
            </w:r>
            <w:r w:rsidR="00871A0D">
              <w:rPr>
                <w:rFonts w:cs="Verdana"/>
                <w:sz w:val="18"/>
                <w:szCs w:val="18"/>
              </w:rPr>
              <w:t>)</w:t>
            </w:r>
            <w:r w:rsidR="00D75D1D">
              <w:rPr>
                <w:rFonts w:cs="Verdana"/>
                <w:sz w:val="18"/>
                <w:szCs w:val="18"/>
              </w:rPr>
              <w:t xml:space="preserve"> bij opdrachtgever gedeclareerd.</w:t>
            </w:r>
          </w:p>
        </w:tc>
        <w:tc>
          <w:tcPr>
            <w:tcW w:w="1240" w:type="dxa"/>
            <w:tcBorders>
              <w:top w:val="single" w:sz="4" w:space="0" w:color="auto"/>
              <w:left w:val="nil"/>
              <w:bottom w:val="single" w:sz="4" w:space="0" w:color="auto"/>
              <w:right w:val="single" w:sz="4" w:space="0" w:color="auto"/>
            </w:tcBorders>
          </w:tcPr>
          <w:p w14:paraId="2CE3B5A4" w14:textId="77777777" w:rsidR="00582B19" w:rsidRPr="005603C2" w:rsidRDefault="00582B19" w:rsidP="00582B19">
            <w:pPr>
              <w:rPr>
                <w:rFonts w:cs="Verdana"/>
                <w:sz w:val="18"/>
                <w:szCs w:val="18"/>
              </w:rPr>
            </w:pPr>
          </w:p>
        </w:tc>
        <w:tc>
          <w:tcPr>
            <w:tcW w:w="3880" w:type="dxa"/>
            <w:tcBorders>
              <w:top w:val="single" w:sz="4" w:space="0" w:color="auto"/>
              <w:left w:val="nil"/>
              <w:bottom w:val="single" w:sz="4" w:space="0" w:color="auto"/>
              <w:right w:val="single" w:sz="4" w:space="0" w:color="auto"/>
            </w:tcBorders>
            <w:noWrap/>
            <w:vAlign w:val="bottom"/>
          </w:tcPr>
          <w:p w14:paraId="36BC30F7" w14:textId="77777777" w:rsidR="00582B19" w:rsidRPr="005603C2" w:rsidRDefault="00582B19" w:rsidP="00582B19">
            <w:pPr>
              <w:rPr>
                <w:rFonts w:cs="Verdana"/>
                <w:sz w:val="18"/>
                <w:szCs w:val="18"/>
              </w:rPr>
            </w:pPr>
          </w:p>
        </w:tc>
      </w:tr>
    </w:tbl>
    <w:p w14:paraId="74A3F903" w14:textId="77777777" w:rsidR="007301C4" w:rsidRDefault="007301C4" w:rsidP="007301C4"/>
    <w:p w14:paraId="575B8588" w14:textId="2CB0C51F" w:rsidR="007301C4" w:rsidRDefault="007301C4">
      <w:pPr>
        <w:rPr>
          <w:rFonts w:cs="Arial"/>
          <w:b/>
          <w:bCs/>
          <w:kern w:val="32"/>
          <w:sz w:val="24"/>
          <w:szCs w:val="24"/>
        </w:rPr>
      </w:pPr>
    </w:p>
    <w:p w14:paraId="3F20313A" w14:textId="7EA1FC81" w:rsidR="00E45625" w:rsidRPr="007301C4" w:rsidRDefault="00DD78A8" w:rsidP="007301C4">
      <w:pPr>
        <w:pStyle w:val="Kop1"/>
      </w:pPr>
      <w:bookmarkStart w:id="7" w:name="_Toc36113178"/>
      <w:r w:rsidRPr="007301C4">
        <w:t>2 Contractmanagement</w:t>
      </w:r>
      <w:bookmarkEnd w:id="7"/>
    </w:p>
    <w:p w14:paraId="72863264" w14:textId="77777777" w:rsidR="00DD78A8" w:rsidRPr="005603C2" w:rsidRDefault="00DD78A8" w:rsidP="00DD78A8">
      <w:pPr>
        <w:rPr>
          <w:rFonts w:cs="Verdana"/>
          <w:sz w:val="18"/>
          <w:szCs w:val="18"/>
        </w:rPr>
      </w:pPr>
    </w:p>
    <w:tbl>
      <w:tblPr>
        <w:tblW w:w="14420" w:type="dxa"/>
        <w:tblInd w:w="50" w:type="dxa"/>
        <w:tblCellMar>
          <w:left w:w="70" w:type="dxa"/>
          <w:right w:w="70" w:type="dxa"/>
        </w:tblCellMar>
        <w:tblLook w:val="0000" w:firstRow="0" w:lastRow="0" w:firstColumn="0" w:lastColumn="0" w:noHBand="0" w:noVBand="0"/>
      </w:tblPr>
      <w:tblGrid>
        <w:gridCol w:w="560"/>
        <w:gridCol w:w="719"/>
        <w:gridCol w:w="8004"/>
        <w:gridCol w:w="1257"/>
        <w:gridCol w:w="3880"/>
      </w:tblGrid>
      <w:tr w:rsidR="00DD78A8" w:rsidRPr="005603C2" w14:paraId="7BEA6018" w14:textId="77777777" w:rsidTr="00871A0D">
        <w:trPr>
          <w:trHeight w:val="255"/>
          <w:tblHeader/>
        </w:trPr>
        <w:tc>
          <w:tcPr>
            <w:tcW w:w="560" w:type="dxa"/>
            <w:tcBorders>
              <w:top w:val="single" w:sz="4" w:space="0" w:color="auto"/>
              <w:left w:val="single" w:sz="4" w:space="0" w:color="auto"/>
              <w:bottom w:val="single" w:sz="4" w:space="0" w:color="auto"/>
              <w:right w:val="single" w:sz="4" w:space="0" w:color="auto"/>
            </w:tcBorders>
            <w:shd w:val="pct20" w:color="auto" w:fill="auto"/>
          </w:tcPr>
          <w:p w14:paraId="2148100E" w14:textId="77777777" w:rsidR="00DD78A8" w:rsidRPr="00EF0C7F" w:rsidRDefault="00DD78A8" w:rsidP="00871A0D">
            <w:pPr>
              <w:rPr>
                <w:rFonts w:cs="Verdana"/>
                <w:b/>
                <w:sz w:val="18"/>
                <w:szCs w:val="18"/>
              </w:rPr>
            </w:pPr>
            <w:proofErr w:type="spellStart"/>
            <w:r w:rsidRPr="00EF0C7F">
              <w:rPr>
                <w:rFonts w:cs="Verdana"/>
                <w:b/>
                <w:sz w:val="18"/>
                <w:szCs w:val="18"/>
              </w:rPr>
              <w:t>Nr</w:t>
            </w:r>
            <w:proofErr w:type="spellEnd"/>
            <w:r w:rsidRPr="00EF0C7F">
              <w:rPr>
                <w:rFonts w:cs="Verdana"/>
                <w:b/>
                <w:sz w:val="18"/>
                <w:szCs w:val="18"/>
              </w:rPr>
              <w:t>:</w:t>
            </w:r>
          </w:p>
        </w:tc>
        <w:tc>
          <w:tcPr>
            <w:tcW w:w="720" w:type="dxa"/>
            <w:tcBorders>
              <w:top w:val="single" w:sz="4" w:space="0" w:color="auto"/>
              <w:left w:val="nil"/>
              <w:bottom w:val="single" w:sz="4" w:space="0" w:color="auto"/>
              <w:right w:val="single" w:sz="4" w:space="0" w:color="auto"/>
            </w:tcBorders>
            <w:shd w:val="pct20" w:color="auto" w:fill="auto"/>
          </w:tcPr>
          <w:p w14:paraId="649CA7F3" w14:textId="77777777" w:rsidR="00DD78A8" w:rsidRPr="00EF0C7F" w:rsidRDefault="00DD78A8" w:rsidP="00871A0D">
            <w:pPr>
              <w:rPr>
                <w:rFonts w:cs="Verdana"/>
                <w:b/>
                <w:sz w:val="18"/>
                <w:szCs w:val="18"/>
              </w:rPr>
            </w:pPr>
            <w:r w:rsidRPr="00EF0C7F">
              <w:rPr>
                <w:rFonts w:cs="Verdana"/>
                <w:b/>
                <w:sz w:val="18"/>
                <w:szCs w:val="18"/>
              </w:rPr>
              <w:t>Eis:</w:t>
            </w:r>
          </w:p>
        </w:tc>
        <w:tc>
          <w:tcPr>
            <w:tcW w:w="8020" w:type="dxa"/>
            <w:tcBorders>
              <w:top w:val="single" w:sz="4" w:space="0" w:color="auto"/>
              <w:left w:val="nil"/>
              <w:bottom w:val="single" w:sz="4" w:space="0" w:color="auto"/>
              <w:right w:val="single" w:sz="4" w:space="0" w:color="auto"/>
            </w:tcBorders>
            <w:shd w:val="pct20" w:color="auto" w:fill="auto"/>
          </w:tcPr>
          <w:p w14:paraId="68E3FE53" w14:textId="77777777" w:rsidR="00DD78A8" w:rsidRPr="00EF0C7F" w:rsidRDefault="00DD78A8" w:rsidP="00871A0D">
            <w:pPr>
              <w:rPr>
                <w:rFonts w:cs="Verdana"/>
                <w:b/>
                <w:sz w:val="18"/>
                <w:szCs w:val="18"/>
              </w:rPr>
            </w:pPr>
            <w:r w:rsidRPr="00EF0C7F">
              <w:rPr>
                <w:rFonts w:cs="Verdana"/>
                <w:b/>
                <w:sz w:val="18"/>
                <w:szCs w:val="18"/>
              </w:rPr>
              <w:t>Omschrijving:</w:t>
            </w:r>
          </w:p>
        </w:tc>
        <w:tc>
          <w:tcPr>
            <w:tcW w:w="1240" w:type="dxa"/>
            <w:tcBorders>
              <w:top w:val="single" w:sz="4" w:space="0" w:color="auto"/>
              <w:left w:val="nil"/>
              <w:bottom w:val="single" w:sz="4" w:space="0" w:color="auto"/>
              <w:right w:val="single" w:sz="4" w:space="0" w:color="auto"/>
            </w:tcBorders>
            <w:shd w:val="pct20" w:color="auto" w:fill="auto"/>
          </w:tcPr>
          <w:p w14:paraId="0DA0A952" w14:textId="77777777" w:rsidR="00DD78A8" w:rsidRPr="00EF0C7F" w:rsidRDefault="00DD78A8" w:rsidP="00871A0D">
            <w:pPr>
              <w:rPr>
                <w:rFonts w:cs="Verdana"/>
                <w:b/>
                <w:sz w:val="18"/>
                <w:szCs w:val="18"/>
              </w:rPr>
            </w:pPr>
            <w:r w:rsidRPr="00EF0C7F">
              <w:rPr>
                <w:rFonts w:cs="Verdana"/>
                <w:b/>
                <w:sz w:val="18"/>
                <w:szCs w:val="18"/>
              </w:rPr>
              <w:t>Inschrijver ja/nee</w:t>
            </w:r>
          </w:p>
        </w:tc>
        <w:tc>
          <w:tcPr>
            <w:tcW w:w="3880" w:type="dxa"/>
            <w:tcBorders>
              <w:top w:val="single" w:sz="4" w:space="0" w:color="auto"/>
              <w:left w:val="nil"/>
              <w:bottom w:val="single" w:sz="4" w:space="0" w:color="auto"/>
              <w:right w:val="single" w:sz="4" w:space="0" w:color="auto"/>
            </w:tcBorders>
            <w:shd w:val="pct20" w:color="auto" w:fill="auto"/>
            <w:noWrap/>
            <w:vAlign w:val="bottom"/>
          </w:tcPr>
          <w:p w14:paraId="678C693B" w14:textId="77777777" w:rsidR="00DD78A8" w:rsidRPr="00EF0C7F" w:rsidRDefault="00DD78A8" w:rsidP="00871A0D">
            <w:pPr>
              <w:rPr>
                <w:rFonts w:cs="Verdana"/>
                <w:b/>
                <w:sz w:val="18"/>
                <w:szCs w:val="18"/>
              </w:rPr>
            </w:pPr>
            <w:r w:rsidRPr="00EF0C7F">
              <w:rPr>
                <w:rFonts w:cs="Verdana"/>
                <w:b/>
                <w:sz w:val="18"/>
                <w:szCs w:val="18"/>
              </w:rPr>
              <w:t>Toelichting</w:t>
            </w:r>
          </w:p>
          <w:p w14:paraId="10ADF05A" w14:textId="77777777" w:rsidR="00DD78A8" w:rsidRPr="00EF0C7F" w:rsidRDefault="00DD78A8" w:rsidP="00871A0D">
            <w:pPr>
              <w:rPr>
                <w:rFonts w:cs="Verdana"/>
                <w:b/>
                <w:sz w:val="18"/>
                <w:szCs w:val="18"/>
              </w:rPr>
            </w:pPr>
          </w:p>
        </w:tc>
      </w:tr>
      <w:tr w:rsidR="00DD78A8" w:rsidRPr="005603C2" w14:paraId="464243C2" w14:textId="77777777" w:rsidTr="00871A0D">
        <w:trPr>
          <w:trHeight w:val="255"/>
        </w:trPr>
        <w:tc>
          <w:tcPr>
            <w:tcW w:w="560" w:type="dxa"/>
            <w:tcBorders>
              <w:top w:val="nil"/>
              <w:left w:val="single" w:sz="4" w:space="0" w:color="auto"/>
              <w:bottom w:val="single" w:sz="4" w:space="0" w:color="auto"/>
              <w:right w:val="single" w:sz="4" w:space="0" w:color="auto"/>
            </w:tcBorders>
          </w:tcPr>
          <w:p w14:paraId="697569C9" w14:textId="77777777" w:rsidR="00DD78A8" w:rsidRPr="005603C2" w:rsidRDefault="00DD78A8" w:rsidP="00AC253C">
            <w:pPr>
              <w:numPr>
                <w:ilvl w:val="0"/>
                <w:numId w:val="3"/>
              </w:numPr>
              <w:rPr>
                <w:rFonts w:cs="Verdana"/>
                <w:sz w:val="18"/>
                <w:szCs w:val="18"/>
              </w:rPr>
            </w:pPr>
          </w:p>
        </w:tc>
        <w:tc>
          <w:tcPr>
            <w:tcW w:w="720" w:type="dxa"/>
            <w:tcBorders>
              <w:top w:val="nil"/>
              <w:left w:val="nil"/>
              <w:bottom w:val="single" w:sz="4" w:space="0" w:color="auto"/>
              <w:right w:val="single" w:sz="4" w:space="0" w:color="auto"/>
            </w:tcBorders>
          </w:tcPr>
          <w:p w14:paraId="5868219B" w14:textId="77777777" w:rsidR="00DD78A8" w:rsidRPr="001D2824" w:rsidRDefault="00DD78A8" w:rsidP="00871A0D">
            <w:pPr>
              <w:rPr>
                <w:rFonts w:cs="Verdana"/>
                <w:sz w:val="18"/>
                <w:szCs w:val="18"/>
              </w:rPr>
            </w:pPr>
            <w:r w:rsidRPr="001D2824">
              <w:rPr>
                <w:rFonts w:cs="Verdana"/>
                <w:sz w:val="18"/>
                <w:szCs w:val="18"/>
              </w:rPr>
              <w:t>E</w:t>
            </w:r>
          </w:p>
        </w:tc>
        <w:tc>
          <w:tcPr>
            <w:tcW w:w="8020" w:type="dxa"/>
            <w:tcBorders>
              <w:top w:val="nil"/>
              <w:left w:val="nil"/>
              <w:bottom w:val="single" w:sz="4" w:space="0" w:color="auto"/>
              <w:right w:val="single" w:sz="4" w:space="0" w:color="auto"/>
            </w:tcBorders>
          </w:tcPr>
          <w:p w14:paraId="2DDE0C21" w14:textId="47E56D14" w:rsidR="00DD78A8" w:rsidRPr="001D2824" w:rsidRDefault="00953EF8" w:rsidP="00F767F2">
            <w:pPr>
              <w:rPr>
                <w:sz w:val="18"/>
                <w:szCs w:val="18"/>
              </w:rPr>
            </w:pPr>
            <w:r>
              <w:rPr>
                <w:sz w:val="18"/>
                <w:szCs w:val="18"/>
              </w:rPr>
              <w:t>De O</w:t>
            </w:r>
            <w:r w:rsidR="00871A0D">
              <w:rPr>
                <w:sz w:val="18"/>
                <w:szCs w:val="18"/>
              </w:rPr>
              <w:t xml:space="preserve">vereenkomt betreft een resultaatverbinding. Gestelde doelen worden conform de expertise en aanpak van Inschrijver uitgevoerd en gerealiseerd. </w:t>
            </w:r>
          </w:p>
        </w:tc>
        <w:tc>
          <w:tcPr>
            <w:tcW w:w="1240" w:type="dxa"/>
            <w:tcBorders>
              <w:top w:val="nil"/>
              <w:left w:val="nil"/>
              <w:bottom w:val="single" w:sz="4" w:space="0" w:color="auto"/>
              <w:right w:val="single" w:sz="4" w:space="0" w:color="auto"/>
            </w:tcBorders>
          </w:tcPr>
          <w:p w14:paraId="3A841924" w14:textId="77777777" w:rsidR="00DD78A8" w:rsidRPr="001D2824" w:rsidRDefault="00DD78A8" w:rsidP="00871A0D">
            <w:pPr>
              <w:rPr>
                <w:rFonts w:cs="Verdana"/>
                <w:sz w:val="18"/>
                <w:szCs w:val="18"/>
              </w:rPr>
            </w:pPr>
          </w:p>
        </w:tc>
        <w:tc>
          <w:tcPr>
            <w:tcW w:w="3880" w:type="dxa"/>
            <w:tcBorders>
              <w:top w:val="nil"/>
              <w:left w:val="nil"/>
              <w:bottom w:val="single" w:sz="4" w:space="0" w:color="auto"/>
              <w:right w:val="single" w:sz="4" w:space="0" w:color="auto"/>
            </w:tcBorders>
            <w:noWrap/>
            <w:vAlign w:val="bottom"/>
          </w:tcPr>
          <w:p w14:paraId="78C55B08" w14:textId="450E06B9" w:rsidR="00DD78A8" w:rsidRPr="001D2824" w:rsidRDefault="00DD78A8" w:rsidP="00871A0D">
            <w:pPr>
              <w:rPr>
                <w:rFonts w:cs="Verdana"/>
                <w:sz w:val="18"/>
                <w:szCs w:val="18"/>
              </w:rPr>
            </w:pPr>
          </w:p>
        </w:tc>
      </w:tr>
      <w:tr w:rsidR="00DD78A8" w:rsidRPr="005603C2" w14:paraId="62C2C306" w14:textId="77777777" w:rsidTr="00871A0D">
        <w:trPr>
          <w:trHeight w:val="255"/>
        </w:trPr>
        <w:tc>
          <w:tcPr>
            <w:tcW w:w="560" w:type="dxa"/>
            <w:tcBorders>
              <w:top w:val="nil"/>
              <w:left w:val="single" w:sz="4" w:space="0" w:color="auto"/>
              <w:bottom w:val="single" w:sz="4" w:space="0" w:color="auto"/>
              <w:right w:val="single" w:sz="4" w:space="0" w:color="auto"/>
            </w:tcBorders>
          </w:tcPr>
          <w:p w14:paraId="772E3B12" w14:textId="77777777" w:rsidR="00DD78A8" w:rsidRPr="005603C2" w:rsidRDefault="00DD78A8" w:rsidP="00AC253C">
            <w:pPr>
              <w:numPr>
                <w:ilvl w:val="0"/>
                <w:numId w:val="3"/>
              </w:numPr>
              <w:rPr>
                <w:rFonts w:cs="Verdana"/>
                <w:sz w:val="18"/>
                <w:szCs w:val="18"/>
              </w:rPr>
            </w:pPr>
          </w:p>
        </w:tc>
        <w:tc>
          <w:tcPr>
            <w:tcW w:w="720" w:type="dxa"/>
            <w:tcBorders>
              <w:top w:val="nil"/>
              <w:left w:val="nil"/>
              <w:bottom w:val="single" w:sz="4" w:space="0" w:color="auto"/>
              <w:right w:val="single" w:sz="4" w:space="0" w:color="auto"/>
            </w:tcBorders>
          </w:tcPr>
          <w:p w14:paraId="439D1A53" w14:textId="77777777" w:rsidR="00DD78A8" w:rsidRPr="000F5683" w:rsidRDefault="00DD78A8" w:rsidP="00871A0D">
            <w:pPr>
              <w:rPr>
                <w:rFonts w:cs="Verdana"/>
                <w:sz w:val="18"/>
                <w:szCs w:val="18"/>
              </w:rPr>
            </w:pPr>
            <w:r>
              <w:rPr>
                <w:rFonts w:cs="Verdana"/>
                <w:sz w:val="18"/>
                <w:szCs w:val="18"/>
              </w:rPr>
              <w:t>E</w:t>
            </w:r>
          </w:p>
        </w:tc>
        <w:tc>
          <w:tcPr>
            <w:tcW w:w="8020" w:type="dxa"/>
            <w:tcBorders>
              <w:top w:val="nil"/>
              <w:left w:val="nil"/>
              <w:bottom w:val="single" w:sz="4" w:space="0" w:color="auto"/>
              <w:right w:val="single" w:sz="4" w:space="0" w:color="auto"/>
            </w:tcBorders>
          </w:tcPr>
          <w:p w14:paraId="7D07B47F" w14:textId="190C3D8E" w:rsidR="00DD78A8" w:rsidRPr="004E59AA" w:rsidRDefault="00871A0D" w:rsidP="00871A0D">
            <w:pPr>
              <w:rPr>
                <w:sz w:val="18"/>
                <w:szCs w:val="18"/>
              </w:rPr>
            </w:pPr>
            <w:r>
              <w:rPr>
                <w:sz w:val="18"/>
                <w:szCs w:val="18"/>
              </w:rPr>
              <w:t>De ‘aanbieding’ van de Inschrijver is volledig en uitputtend. De aanbieding bevat alle componenten om de doelen van Opdrachtgever te realiseren en op te leveren en vormt daarmee een totaaloplossing.</w:t>
            </w:r>
          </w:p>
        </w:tc>
        <w:tc>
          <w:tcPr>
            <w:tcW w:w="1240" w:type="dxa"/>
            <w:tcBorders>
              <w:top w:val="nil"/>
              <w:left w:val="nil"/>
              <w:bottom w:val="single" w:sz="4" w:space="0" w:color="auto"/>
              <w:right w:val="single" w:sz="4" w:space="0" w:color="auto"/>
            </w:tcBorders>
          </w:tcPr>
          <w:p w14:paraId="2BA45DE1" w14:textId="77777777" w:rsidR="00DD78A8" w:rsidRPr="005603C2" w:rsidRDefault="00DD78A8" w:rsidP="00871A0D">
            <w:pPr>
              <w:rPr>
                <w:rFonts w:cs="Verdana"/>
                <w:sz w:val="18"/>
                <w:szCs w:val="18"/>
              </w:rPr>
            </w:pPr>
          </w:p>
        </w:tc>
        <w:tc>
          <w:tcPr>
            <w:tcW w:w="3880" w:type="dxa"/>
            <w:tcBorders>
              <w:top w:val="nil"/>
              <w:left w:val="nil"/>
              <w:bottom w:val="single" w:sz="4" w:space="0" w:color="auto"/>
              <w:right w:val="single" w:sz="4" w:space="0" w:color="auto"/>
            </w:tcBorders>
            <w:noWrap/>
            <w:vAlign w:val="bottom"/>
          </w:tcPr>
          <w:p w14:paraId="5BB25063" w14:textId="39E0D746" w:rsidR="00DD78A8" w:rsidRPr="005603C2" w:rsidRDefault="00DD78A8" w:rsidP="00871A0D">
            <w:pPr>
              <w:rPr>
                <w:rFonts w:cs="Verdana"/>
                <w:sz w:val="18"/>
                <w:szCs w:val="18"/>
              </w:rPr>
            </w:pPr>
          </w:p>
        </w:tc>
      </w:tr>
      <w:tr w:rsidR="001C1A84" w:rsidRPr="005603C2" w14:paraId="562D5529" w14:textId="77777777" w:rsidTr="00F767F2">
        <w:trPr>
          <w:trHeight w:val="255"/>
        </w:trPr>
        <w:tc>
          <w:tcPr>
            <w:tcW w:w="560" w:type="dxa"/>
            <w:tcBorders>
              <w:top w:val="nil"/>
              <w:left w:val="single" w:sz="4" w:space="0" w:color="auto"/>
              <w:bottom w:val="single" w:sz="4" w:space="0" w:color="auto"/>
              <w:right w:val="single" w:sz="4" w:space="0" w:color="auto"/>
            </w:tcBorders>
          </w:tcPr>
          <w:p w14:paraId="2713F205" w14:textId="77777777" w:rsidR="001C1A84" w:rsidRPr="005603C2" w:rsidRDefault="001C1A84" w:rsidP="00AC253C">
            <w:pPr>
              <w:numPr>
                <w:ilvl w:val="0"/>
                <w:numId w:val="3"/>
              </w:numPr>
              <w:rPr>
                <w:rFonts w:cs="Verdana"/>
                <w:sz w:val="18"/>
                <w:szCs w:val="18"/>
              </w:rPr>
            </w:pPr>
          </w:p>
        </w:tc>
        <w:tc>
          <w:tcPr>
            <w:tcW w:w="720" w:type="dxa"/>
            <w:tcBorders>
              <w:top w:val="nil"/>
              <w:left w:val="nil"/>
              <w:bottom w:val="single" w:sz="4" w:space="0" w:color="auto"/>
              <w:right w:val="single" w:sz="4" w:space="0" w:color="auto"/>
            </w:tcBorders>
          </w:tcPr>
          <w:p w14:paraId="433866E2" w14:textId="72B06FB6" w:rsidR="001C1A84" w:rsidRDefault="001C1A84" w:rsidP="00871A0D">
            <w:pPr>
              <w:rPr>
                <w:rFonts w:cs="Verdana"/>
                <w:sz w:val="18"/>
                <w:szCs w:val="18"/>
              </w:rPr>
            </w:pPr>
            <w:r>
              <w:rPr>
                <w:rFonts w:cs="Verdana"/>
                <w:sz w:val="18"/>
                <w:szCs w:val="18"/>
              </w:rPr>
              <w:t>E</w:t>
            </w:r>
          </w:p>
        </w:tc>
        <w:tc>
          <w:tcPr>
            <w:tcW w:w="8020" w:type="dxa"/>
            <w:tcBorders>
              <w:top w:val="nil"/>
              <w:left w:val="nil"/>
              <w:bottom w:val="single" w:sz="4" w:space="0" w:color="auto"/>
              <w:right w:val="single" w:sz="4" w:space="0" w:color="auto"/>
            </w:tcBorders>
            <w:shd w:val="clear" w:color="auto" w:fill="auto"/>
          </w:tcPr>
          <w:p w14:paraId="65CFC75D" w14:textId="7239C0C1" w:rsidR="00512698" w:rsidRPr="00F767F2" w:rsidRDefault="00F767F2" w:rsidP="00F767F2">
            <w:pPr>
              <w:rPr>
                <w:sz w:val="18"/>
                <w:szCs w:val="18"/>
              </w:rPr>
            </w:pPr>
            <w:r w:rsidRPr="00F767F2">
              <w:rPr>
                <w:sz w:val="18"/>
                <w:szCs w:val="18"/>
              </w:rPr>
              <w:t xml:space="preserve">Het doel van de opdracht betreft een </w:t>
            </w:r>
            <w:r>
              <w:rPr>
                <w:sz w:val="18"/>
                <w:szCs w:val="18"/>
              </w:rPr>
              <w:t>b</w:t>
            </w:r>
            <w:r w:rsidRPr="00F767F2">
              <w:rPr>
                <w:sz w:val="18"/>
                <w:szCs w:val="18"/>
              </w:rPr>
              <w:t xml:space="preserve">eschikbaarheidsgarantie van 99,9% </w:t>
            </w:r>
            <w:r w:rsidRPr="0042558E">
              <w:rPr>
                <w:b/>
                <w:sz w:val="18"/>
                <w:szCs w:val="18"/>
              </w:rPr>
              <w:t>per maand</w:t>
            </w:r>
            <w:r w:rsidR="007A16C5">
              <w:rPr>
                <w:bCs/>
                <w:sz w:val="18"/>
                <w:szCs w:val="18"/>
              </w:rPr>
              <w:t xml:space="preserve"> van </w:t>
            </w:r>
            <w:r>
              <w:rPr>
                <w:bCs/>
                <w:sz w:val="18"/>
                <w:szCs w:val="18"/>
              </w:rPr>
              <w:t>snelle en veilige 10Gb/s internetverbindingen</w:t>
            </w:r>
            <w:r w:rsidRPr="00F767F2">
              <w:rPr>
                <w:bCs/>
                <w:sz w:val="18"/>
                <w:szCs w:val="18"/>
              </w:rPr>
              <w:t>. Inschrijver levert periodiek</w:t>
            </w:r>
            <w:r>
              <w:rPr>
                <w:b/>
                <w:bCs/>
                <w:sz w:val="18"/>
                <w:szCs w:val="18"/>
              </w:rPr>
              <w:t xml:space="preserve"> </w:t>
            </w:r>
            <w:r w:rsidRPr="00F767F2">
              <w:rPr>
                <w:bCs/>
                <w:sz w:val="18"/>
                <w:szCs w:val="18"/>
              </w:rPr>
              <w:t>(maandelijks)</w:t>
            </w:r>
            <w:r>
              <w:rPr>
                <w:b/>
                <w:bCs/>
                <w:sz w:val="18"/>
                <w:szCs w:val="18"/>
              </w:rPr>
              <w:t xml:space="preserve"> rapportages </w:t>
            </w:r>
            <w:r w:rsidRPr="00F767F2">
              <w:rPr>
                <w:bCs/>
                <w:sz w:val="18"/>
                <w:szCs w:val="18"/>
              </w:rPr>
              <w:t>over</w:t>
            </w:r>
            <w:r w:rsidR="007A16C5">
              <w:rPr>
                <w:bCs/>
                <w:sz w:val="18"/>
                <w:szCs w:val="18"/>
              </w:rPr>
              <w:t>:</w:t>
            </w:r>
            <w:r w:rsidRPr="00F767F2">
              <w:rPr>
                <w:bCs/>
                <w:sz w:val="18"/>
                <w:szCs w:val="18"/>
              </w:rPr>
              <w:t xml:space="preserve"> </w:t>
            </w:r>
            <w:r>
              <w:rPr>
                <w:bCs/>
                <w:sz w:val="18"/>
                <w:szCs w:val="18"/>
              </w:rPr>
              <w:t xml:space="preserve">uptime, downtime, </w:t>
            </w:r>
            <w:r w:rsidR="00953EF8">
              <w:rPr>
                <w:bCs/>
                <w:sz w:val="18"/>
                <w:szCs w:val="18"/>
              </w:rPr>
              <w:t>aantal DDo</w:t>
            </w:r>
            <w:r w:rsidR="00B50EE7">
              <w:rPr>
                <w:bCs/>
                <w:sz w:val="18"/>
                <w:szCs w:val="18"/>
              </w:rPr>
              <w:t>S-mitigaties</w:t>
            </w:r>
            <w:r>
              <w:rPr>
                <w:bCs/>
                <w:sz w:val="18"/>
                <w:szCs w:val="18"/>
              </w:rPr>
              <w:t>, snelheidsmetingen</w:t>
            </w:r>
            <w:r w:rsidR="00E76CA0">
              <w:rPr>
                <w:bCs/>
                <w:sz w:val="18"/>
                <w:szCs w:val="18"/>
              </w:rPr>
              <w:t xml:space="preserve">, </w:t>
            </w:r>
            <w:proofErr w:type="spellStart"/>
            <w:r w:rsidR="00E76CA0">
              <w:rPr>
                <w:bCs/>
                <w:sz w:val="18"/>
                <w:szCs w:val="18"/>
              </w:rPr>
              <w:t>latency</w:t>
            </w:r>
            <w:proofErr w:type="spellEnd"/>
            <w:r w:rsidR="00E76CA0">
              <w:rPr>
                <w:bCs/>
                <w:sz w:val="18"/>
                <w:szCs w:val="18"/>
              </w:rPr>
              <w:t xml:space="preserve"> rapportage naar </w:t>
            </w:r>
            <w:proofErr w:type="spellStart"/>
            <w:r w:rsidR="00E76CA0">
              <w:rPr>
                <w:bCs/>
                <w:sz w:val="18"/>
                <w:szCs w:val="18"/>
              </w:rPr>
              <w:t>core</w:t>
            </w:r>
            <w:proofErr w:type="spellEnd"/>
            <w:r w:rsidR="007B6498">
              <w:rPr>
                <w:bCs/>
                <w:sz w:val="18"/>
                <w:szCs w:val="18"/>
              </w:rPr>
              <w:t>-</w:t>
            </w:r>
            <w:r w:rsidR="00E76CA0">
              <w:rPr>
                <w:bCs/>
                <w:sz w:val="18"/>
                <w:szCs w:val="18"/>
              </w:rPr>
              <w:t xml:space="preserve">applicaties (nader </w:t>
            </w:r>
            <w:r w:rsidR="00521AEF">
              <w:rPr>
                <w:bCs/>
                <w:sz w:val="18"/>
                <w:szCs w:val="18"/>
              </w:rPr>
              <w:t xml:space="preserve">aan </w:t>
            </w:r>
            <w:r w:rsidR="00E76CA0">
              <w:rPr>
                <w:bCs/>
                <w:sz w:val="18"/>
                <w:szCs w:val="18"/>
              </w:rPr>
              <w:t xml:space="preserve">te </w:t>
            </w:r>
            <w:r w:rsidR="00521AEF">
              <w:rPr>
                <w:bCs/>
                <w:sz w:val="18"/>
                <w:szCs w:val="18"/>
              </w:rPr>
              <w:t>leveren</w:t>
            </w:r>
            <w:r w:rsidR="00E76CA0">
              <w:rPr>
                <w:bCs/>
                <w:sz w:val="18"/>
                <w:szCs w:val="18"/>
              </w:rPr>
              <w:t>)</w:t>
            </w:r>
            <w:r>
              <w:rPr>
                <w:bCs/>
                <w:sz w:val="18"/>
                <w:szCs w:val="18"/>
              </w:rPr>
              <w:t>, overzicht in meldingen en klachten en proactieve beheermaatregelen). Voorbeeldrapportages worden als bijlage bijgevoegd.</w:t>
            </w:r>
          </w:p>
        </w:tc>
        <w:tc>
          <w:tcPr>
            <w:tcW w:w="1240" w:type="dxa"/>
            <w:tcBorders>
              <w:top w:val="nil"/>
              <w:left w:val="nil"/>
              <w:bottom w:val="single" w:sz="4" w:space="0" w:color="auto"/>
              <w:right w:val="single" w:sz="4" w:space="0" w:color="auto"/>
            </w:tcBorders>
          </w:tcPr>
          <w:p w14:paraId="6F201DC3" w14:textId="77777777" w:rsidR="001C1A84" w:rsidRPr="005603C2" w:rsidRDefault="001C1A84" w:rsidP="00871A0D">
            <w:pPr>
              <w:rPr>
                <w:rFonts w:cs="Verdana"/>
                <w:sz w:val="18"/>
                <w:szCs w:val="18"/>
              </w:rPr>
            </w:pPr>
          </w:p>
        </w:tc>
        <w:tc>
          <w:tcPr>
            <w:tcW w:w="3880" w:type="dxa"/>
            <w:tcBorders>
              <w:top w:val="nil"/>
              <w:left w:val="nil"/>
              <w:bottom w:val="single" w:sz="4" w:space="0" w:color="auto"/>
              <w:right w:val="single" w:sz="4" w:space="0" w:color="auto"/>
            </w:tcBorders>
            <w:noWrap/>
            <w:vAlign w:val="bottom"/>
          </w:tcPr>
          <w:p w14:paraId="15F91FD7" w14:textId="77777777" w:rsidR="001C1A84" w:rsidRDefault="001C1A84" w:rsidP="00871A0D">
            <w:pPr>
              <w:rPr>
                <w:rFonts w:cs="Verdana"/>
                <w:sz w:val="18"/>
                <w:szCs w:val="18"/>
              </w:rPr>
            </w:pPr>
          </w:p>
          <w:p w14:paraId="3E22C005" w14:textId="77777777" w:rsidR="00EE57A9" w:rsidRPr="005603C2" w:rsidRDefault="00EE57A9" w:rsidP="00871A0D">
            <w:pPr>
              <w:rPr>
                <w:rFonts w:cs="Verdana"/>
                <w:sz w:val="18"/>
                <w:szCs w:val="18"/>
              </w:rPr>
            </w:pPr>
          </w:p>
        </w:tc>
      </w:tr>
      <w:tr w:rsidR="00EE57A9" w:rsidRPr="005603C2" w14:paraId="6626E9AF" w14:textId="77777777" w:rsidTr="00F767F2">
        <w:trPr>
          <w:trHeight w:val="255"/>
        </w:trPr>
        <w:tc>
          <w:tcPr>
            <w:tcW w:w="560" w:type="dxa"/>
            <w:tcBorders>
              <w:top w:val="single" w:sz="4" w:space="0" w:color="auto"/>
              <w:left w:val="single" w:sz="4" w:space="0" w:color="auto"/>
              <w:bottom w:val="single" w:sz="4" w:space="0" w:color="auto"/>
              <w:right w:val="single" w:sz="4" w:space="0" w:color="auto"/>
            </w:tcBorders>
          </w:tcPr>
          <w:p w14:paraId="09D77AC5" w14:textId="77777777" w:rsidR="00EE57A9" w:rsidRPr="005603C2" w:rsidRDefault="00EE57A9" w:rsidP="00AC253C">
            <w:pPr>
              <w:numPr>
                <w:ilvl w:val="0"/>
                <w:numId w:val="3"/>
              </w:numPr>
              <w:rPr>
                <w:rFonts w:cs="Verdana"/>
                <w:sz w:val="18"/>
                <w:szCs w:val="18"/>
              </w:rPr>
            </w:pPr>
          </w:p>
        </w:tc>
        <w:tc>
          <w:tcPr>
            <w:tcW w:w="720" w:type="dxa"/>
            <w:tcBorders>
              <w:top w:val="single" w:sz="4" w:space="0" w:color="auto"/>
              <w:left w:val="nil"/>
              <w:bottom w:val="single" w:sz="4" w:space="0" w:color="auto"/>
              <w:right w:val="single" w:sz="4" w:space="0" w:color="auto"/>
            </w:tcBorders>
          </w:tcPr>
          <w:p w14:paraId="2A8D7E75" w14:textId="34C6BB88" w:rsidR="00EE57A9" w:rsidRDefault="00F767F2" w:rsidP="00871A0D">
            <w:pPr>
              <w:rPr>
                <w:rFonts w:cs="Verdana"/>
                <w:sz w:val="18"/>
                <w:szCs w:val="18"/>
              </w:rPr>
            </w:pPr>
            <w:r>
              <w:rPr>
                <w:rFonts w:cs="Verdana"/>
                <w:sz w:val="18"/>
                <w:szCs w:val="18"/>
              </w:rPr>
              <w:t>E</w:t>
            </w:r>
          </w:p>
        </w:tc>
        <w:tc>
          <w:tcPr>
            <w:tcW w:w="8020" w:type="dxa"/>
            <w:tcBorders>
              <w:top w:val="single" w:sz="4" w:space="0" w:color="auto"/>
              <w:left w:val="nil"/>
              <w:bottom w:val="single" w:sz="4" w:space="0" w:color="auto"/>
              <w:right w:val="single" w:sz="4" w:space="0" w:color="auto"/>
            </w:tcBorders>
            <w:shd w:val="clear" w:color="auto" w:fill="auto"/>
          </w:tcPr>
          <w:p w14:paraId="11390C66" w14:textId="4B9EF2CD" w:rsidR="00D85A33" w:rsidRPr="00F767F2" w:rsidRDefault="00F767F2" w:rsidP="00F767F2">
            <w:pPr>
              <w:rPr>
                <w:sz w:val="18"/>
                <w:szCs w:val="18"/>
              </w:rPr>
            </w:pPr>
            <w:r>
              <w:rPr>
                <w:sz w:val="18"/>
                <w:szCs w:val="18"/>
              </w:rPr>
              <w:t>Het Implementatieplan van Inschrij</w:t>
            </w:r>
            <w:r w:rsidR="00953EF8">
              <w:rPr>
                <w:sz w:val="18"/>
                <w:szCs w:val="18"/>
              </w:rPr>
              <w:t>ver vormt onderdeel van de O</w:t>
            </w:r>
            <w:r>
              <w:rPr>
                <w:sz w:val="18"/>
                <w:szCs w:val="18"/>
              </w:rPr>
              <w:t>vereenkomst</w:t>
            </w:r>
          </w:p>
        </w:tc>
        <w:tc>
          <w:tcPr>
            <w:tcW w:w="1240" w:type="dxa"/>
            <w:tcBorders>
              <w:top w:val="single" w:sz="4" w:space="0" w:color="auto"/>
              <w:left w:val="nil"/>
              <w:bottom w:val="single" w:sz="4" w:space="0" w:color="auto"/>
              <w:right w:val="single" w:sz="4" w:space="0" w:color="auto"/>
            </w:tcBorders>
          </w:tcPr>
          <w:p w14:paraId="549D59E1" w14:textId="77777777" w:rsidR="00EE57A9" w:rsidRPr="005603C2" w:rsidRDefault="00EE57A9" w:rsidP="00871A0D">
            <w:pPr>
              <w:rPr>
                <w:rFonts w:cs="Verdana"/>
                <w:sz w:val="18"/>
                <w:szCs w:val="18"/>
              </w:rPr>
            </w:pPr>
          </w:p>
        </w:tc>
        <w:tc>
          <w:tcPr>
            <w:tcW w:w="3880" w:type="dxa"/>
            <w:tcBorders>
              <w:top w:val="single" w:sz="4" w:space="0" w:color="auto"/>
              <w:left w:val="nil"/>
              <w:bottom w:val="single" w:sz="4" w:space="0" w:color="auto"/>
              <w:right w:val="single" w:sz="4" w:space="0" w:color="auto"/>
            </w:tcBorders>
            <w:noWrap/>
            <w:vAlign w:val="bottom"/>
          </w:tcPr>
          <w:p w14:paraId="338DE8C0" w14:textId="1FCBCC18" w:rsidR="008A2DB5" w:rsidRDefault="008A2DB5" w:rsidP="008A2DB5">
            <w:pPr>
              <w:rPr>
                <w:rFonts w:cs="Verdana"/>
                <w:sz w:val="18"/>
                <w:szCs w:val="18"/>
              </w:rPr>
            </w:pPr>
          </w:p>
        </w:tc>
      </w:tr>
      <w:tr w:rsidR="00EE57A9" w:rsidRPr="005603C2" w14:paraId="5B58A201" w14:textId="77777777" w:rsidTr="00F767F2">
        <w:trPr>
          <w:trHeight w:val="255"/>
        </w:trPr>
        <w:tc>
          <w:tcPr>
            <w:tcW w:w="560" w:type="dxa"/>
            <w:tcBorders>
              <w:top w:val="single" w:sz="4" w:space="0" w:color="auto"/>
              <w:left w:val="single" w:sz="4" w:space="0" w:color="auto"/>
              <w:bottom w:val="single" w:sz="4" w:space="0" w:color="auto"/>
              <w:right w:val="single" w:sz="4" w:space="0" w:color="auto"/>
            </w:tcBorders>
          </w:tcPr>
          <w:p w14:paraId="0893A422" w14:textId="77777777" w:rsidR="00EE57A9" w:rsidRPr="005603C2" w:rsidRDefault="00EE57A9" w:rsidP="00AC253C">
            <w:pPr>
              <w:numPr>
                <w:ilvl w:val="0"/>
                <w:numId w:val="3"/>
              </w:numPr>
              <w:rPr>
                <w:rFonts w:cs="Verdana"/>
                <w:sz w:val="18"/>
                <w:szCs w:val="18"/>
              </w:rPr>
            </w:pPr>
          </w:p>
        </w:tc>
        <w:tc>
          <w:tcPr>
            <w:tcW w:w="720" w:type="dxa"/>
            <w:tcBorders>
              <w:top w:val="single" w:sz="4" w:space="0" w:color="auto"/>
              <w:left w:val="nil"/>
              <w:bottom w:val="single" w:sz="4" w:space="0" w:color="auto"/>
              <w:right w:val="single" w:sz="4" w:space="0" w:color="auto"/>
            </w:tcBorders>
          </w:tcPr>
          <w:p w14:paraId="230C5F74" w14:textId="193EA141" w:rsidR="00EE57A9" w:rsidRDefault="00F767F2" w:rsidP="00871A0D">
            <w:pPr>
              <w:rPr>
                <w:rFonts w:cs="Verdana"/>
                <w:sz w:val="18"/>
                <w:szCs w:val="18"/>
              </w:rPr>
            </w:pPr>
            <w:r>
              <w:rPr>
                <w:rFonts w:cs="Verdana"/>
                <w:sz w:val="18"/>
                <w:szCs w:val="18"/>
              </w:rPr>
              <w:t>E</w:t>
            </w:r>
          </w:p>
        </w:tc>
        <w:tc>
          <w:tcPr>
            <w:tcW w:w="8020" w:type="dxa"/>
            <w:tcBorders>
              <w:top w:val="single" w:sz="4" w:space="0" w:color="auto"/>
              <w:left w:val="nil"/>
              <w:bottom w:val="single" w:sz="4" w:space="0" w:color="auto"/>
              <w:right w:val="single" w:sz="4" w:space="0" w:color="auto"/>
            </w:tcBorders>
            <w:shd w:val="clear" w:color="auto" w:fill="auto"/>
          </w:tcPr>
          <w:p w14:paraId="2CB6BA56" w14:textId="4CCDD5FE" w:rsidR="00F051C0" w:rsidRPr="00F767F2" w:rsidRDefault="00F767F2" w:rsidP="00F767F2">
            <w:pPr>
              <w:rPr>
                <w:sz w:val="18"/>
                <w:szCs w:val="18"/>
              </w:rPr>
            </w:pPr>
            <w:r>
              <w:rPr>
                <w:sz w:val="18"/>
                <w:szCs w:val="18"/>
              </w:rPr>
              <w:t>De SLA van Inschrij</w:t>
            </w:r>
            <w:r w:rsidR="00953EF8">
              <w:rPr>
                <w:sz w:val="18"/>
                <w:szCs w:val="18"/>
              </w:rPr>
              <w:t>ver vormt onderdeel van de O</w:t>
            </w:r>
            <w:r>
              <w:rPr>
                <w:sz w:val="18"/>
                <w:szCs w:val="18"/>
              </w:rPr>
              <w:t>vereenkomst</w:t>
            </w:r>
          </w:p>
        </w:tc>
        <w:tc>
          <w:tcPr>
            <w:tcW w:w="1240" w:type="dxa"/>
            <w:tcBorders>
              <w:top w:val="single" w:sz="4" w:space="0" w:color="auto"/>
              <w:left w:val="nil"/>
              <w:bottom w:val="single" w:sz="4" w:space="0" w:color="auto"/>
              <w:right w:val="single" w:sz="4" w:space="0" w:color="auto"/>
            </w:tcBorders>
          </w:tcPr>
          <w:p w14:paraId="79173CDF" w14:textId="77777777" w:rsidR="00EE57A9" w:rsidRPr="005603C2" w:rsidRDefault="00EE57A9" w:rsidP="00871A0D">
            <w:pPr>
              <w:rPr>
                <w:rFonts w:cs="Verdana"/>
                <w:sz w:val="18"/>
                <w:szCs w:val="18"/>
              </w:rPr>
            </w:pPr>
          </w:p>
        </w:tc>
        <w:tc>
          <w:tcPr>
            <w:tcW w:w="3880" w:type="dxa"/>
            <w:tcBorders>
              <w:top w:val="single" w:sz="4" w:space="0" w:color="auto"/>
              <w:left w:val="nil"/>
              <w:bottom w:val="single" w:sz="4" w:space="0" w:color="auto"/>
              <w:right w:val="single" w:sz="4" w:space="0" w:color="auto"/>
            </w:tcBorders>
            <w:noWrap/>
            <w:vAlign w:val="bottom"/>
          </w:tcPr>
          <w:p w14:paraId="0B8729BB" w14:textId="12BD0791" w:rsidR="00EE57A9" w:rsidRDefault="00EE57A9" w:rsidP="00871A0D">
            <w:pPr>
              <w:rPr>
                <w:rFonts w:cs="Verdana"/>
                <w:sz w:val="18"/>
                <w:szCs w:val="18"/>
              </w:rPr>
            </w:pPr>
          </w:p>
        </w:tc>
      </w:tr>
      <w:tr w:rsidR="00EE57A9" w:rsidRPr="005603C2" w14:paraId="02755B77" w14:textId="77777777" w:rsidTr="00F767F2">
        <w:trPr>
          <w:trHeight w:val="255"/>
        </w:trPr>
        <w:tc>
          <w:tcPr>
            <w:tcW w:w="560" w:type="dxa"/>
            <w:tcBorders>
              <w:top w:val="single" w:sz="4" w:space="0" w:color="auto"/>
              <w:left w:val="single" w:sz="4" w:space="0" w:color="auto"/>
              <w:bottom w:val="single" w:sz="4" w:space="0" w:color="auto"/>
              <w:right w:val="single" w:sz="4" w:space="0" w:color="auto"/>
            </w:tcBorders>
          </w:tcPr>
          <w:p w14:paraId="27ED2831" w14:textId="77777777" w:rsidR="00EE57A9" w:rsidRPr="005603C2" w:rsidRDefault="00EE57A9" w:rsidP="00AC253C">
            <w:pPr>
              <w:numPr>
                <w:ilvl w:val="0"/>
                <w:numId w:val="3"/>
              </w:numPr>
              <w:rPr>
                <w:rFonts w:cs="Verdana"/>
                <w:sz w:val="18"/>
                <w:szCs w:val="18"/>
              </w:rPr>
            </w:pPr>
          </w:p>
        </w:tc>
        <w:tc>
          <w:tcPr>
            <w:tcW w:w="720" w:type="dxa"/>
            <w:tcBorders>
              <w:top w:val="single" w:sz="4" w:space="0" w:color="auto"/>
              <w:left w:val="nil"/>
              <w:bottom w:val="single" w:sz="4" w:space="0" w:color="auto"/>
              <w:right w:val="single" w:sz="4" w:space="0" w:color="auto"/>
            </w:tcBorders>
          </w:tcPr>
          <w:p w14:paraId="502BB691" w14:textId="711811BC" w:rsidR="00EE57A9" w:rsidRDefault="00F767F2" w:rsidP="00871A0D">
            <w:pPr>
              <w:rPr>
                <w:rFonts w:cs="Verdana"/>
                <w:sz w:val="18"/>
                <w:szCs w:val="18"/>
              </w:rPr>
            </w:pPr>
            <w:r>
              <w:rPr>
                <w:rFonts w:cs="Verdana"/>
                <w:sz w:val="18"/>
                <w:szCs w:val="18"/>
              </w:rPr>
              <w:t>E</w:t>
            </w:r>
          </w:p>
        </w:tc>
        <w:tc>
          <w:tcPr>
            <w:tcW w:w="8020" w:type="dxa"/>
            <w:tcBorders>
              <w:top w:val="single" w:sz="4" w:space="0" w:color="auto"/>
              <w:left w:val="nil"/>
              <w:bottom w:val="single" w:sz="4" w:space="0" w:color="auto"/>
              <w:right w:val="single" w:sz="4" w:space="0" w:color="auto"/>
            </w:tcBorders>
            <w:shd w:val="clear" w:color="auto" w:fill="auto"/>
          </w:tcPr>
          <w:p w14:paraId="3807BF8E" w14:textId="32966227" w:rsidR="00EE57A9" w:rsidRPr="00F767F2" w:rsidRDefault="00F767F2" w:rsidP="001C1A84">
            <w:pPr>
              <w:rPr>
                <w:sz w:val="18"/>
                <w:szCs w:val="18"/>
              </w:rPr>
            </w:pPr>
            <w:r>
              <w:rPr>
                <w:sz w:val="18"/>
                <w:szCs w:val="18"/>
              </w:rPr>
              <w:t>Opdrachtgever en Opdrachtnemer voeren periodiek overleg (min 2 x per jaar) over de uitvoering van de overeenkomst en de prestaties a.d.h.v. de rapportages</w:t>
            </w:r>
          </w:p>
        </w:tc>
        <w:tc>
          <w:tcPr>
            <w:tcW w:w="1240" w:type="dxa"/>
            <w:tcBorders>
              <w:top w:val="single" w:sz="4" w:space="0" w:color="auto"/>
              <w:left w:val="nil"/>
              <w:bottom w:val="single" w:sz="4" w:space="0" w:color="auto"/>
              <w:right w:val="single" w:sz="4" w:space="0" w:color="auto"/>
            </w:tcBorders>
          </w:tcPr>
          <w:p w14:paraId="1C4C6D20" w14:textId="77777777" w:rsidR="00EE57A9" w:rsidRPr="005603C2" w:rsidRDefault="00EE57A9" w:rsidP="00871A0D">
            <w:pPr>
              <w:rPr>
                <w:rFonts w:cs="Verdana"/>
                <w:sz w:val="18"/>
                <w:szCs w:val="18"/>
              </w:rPr>
            </w:pPr>
          </w:p>
        </w:tc>
        <w:tc>
          <w:tcPr>
            <w:tcW w:w="3880" w:type="dxa"/>
            <w:tcBorders>
              <w:top w:val="single" w:sz="4" w:space="0" w:color="auto"/>
              <w:left w:val="nil"/>
              <w:bottom w:val="single" w:sz="4" w:space="0" w:color="auto"/>
              <w:right w:val="single" w:sz="4" w:space="0" w:color="auto"/>
            </w:tcBorders>
            <w:noWrap/>
            <w:vAlign w:val="bottom"/>
          </w:tcPr>
          <w:p w14:paraId="3B03237E" w14:textId="02878B9A" w:rsidR="00EE57A9" w:rsidRDefault="00EE57A9" w:rsidP="00871A0D">
            <w:pPr>
              <w:rPr>
                <w:rFonts w:cs="Verdana"/>
                <w:sz w:val="18"/>
                <w:szCs w:val="18"/>
              </w:rPr>
            </w:pPr>
          </w:p>
        </w:tc>
      </w:tr>
    </w:tbl>
    <w:p w14:paraId="682A3238" w14:textId="57FF8543" w:rsidR="003F1D1E" w:rsidRPr="007301C4" w:rsidRDefault="007301C4" w:rsidP="007301C4">
      <w:pPr>
        <w:pStyle w:val="Kop1"/>
      </w:pPr>
      <w:bookmarkStart w:id="8" w:name="_Toc36113179"/>
      <w:bookmarkEnd w:id="5"/>
      <w:bookmarkEnd w:id="6"/>
      <w:r w:rsidRPr="007301C4">
        <w:lastRenderedPageBreak/>
        <w:t>3</w:t>
      </w:r>
      <w:r w:rsidR="003F1D1E" w:rsidRPr="007301C4">
        <w:t xml:space="preserve"> Migratie en implementatie</w:t>
      </w:r>
      <w:bookmarkEnd w:id="8"/>
    </w:p>
    <w:p w14:paraId="35D56F74" w14:textId="77777777" w:rsidR="003F1D1E" w:rsidRPr="005603C2" w:rsidRDefault="003F1D1E" w:rsidP="003F1D1E">
      <w:pPr>
        <w:rPr>
          <w:rFonts w:cs="Verdana"/>
          <w:sz w:val="18"/>
          <w:szCs w:val="18"/>
        </w:rPr>
      </w:pPr>
    </w:p>
    <w:tbl>
      <w:tblPr>
        <w:tblW w:w="14420" w:type="dxa"/>
        <w:tblInd w:w="50" w:type="dxa"/>
        <w:tblCellMar>
          <w:left w:w="70" w:type="dxa"/>
          <w:right w:w="70" w:type="dxa"/>
        </w:tblCellMar>
        <w:tblLook w:val="0000" w:firstRow="0" w:lastRow="0" w:firstColumn="0" w:lastColumn="0" w:noHBand="0" w:noVBand="0"/>
      </w:tblPr>
      <w:tblGrid>
        <w:gridCol w:w="978"/>
        <w:gridCol w:w="704"/>
        <w:gridCol w:w="7601"/>
        <w:gridCol w:w="1257"/>
        <w:gridCol w:w="3880"/>
      </w:tblGrid>
      <w:tr w:rsidR="003F1D1E" w:rsidRPr="005603C2" w14:paraId="2F0B9FAD" w14:textId="77777777" w:rsidTr="00F767F2">
        <w:trPr>
          <w:trHeight w:val="255"/>
          <w:tblHeader/>
        </w:trPr>
        <w:tc>
          <w:tcPr>
            <w:tcW w:w="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217833" w14:textId="77777777" w:rsidR="003F1D1E" w:rsidRPr="00EF0C7F" w:rsidRDefault="003F1D1E" w:rsidP="00871A0D">
            <w:pPr>
              <w:rPr>
                <w:rFonts w:cs="Verdana"/>
                <w:b/>
                <w:sz w:val="18"/>
                <w:szCs w:val="18"/>
              </w:rPr>
            </w:pPr>
            <w:proofErr w:type="spellStart"/>
            <w:r w:rsidRPr="00EF0C7F">
              <w:rPr>
                <w:rFonts w:cs="Verdana"/>
                <w:b/>
                <w:sz w:val="18"/>
                <w:szCs w:val="18"/>
              </w:rPr>
              <w:t>Nr</w:t>
            </w:r>
            <w:proofErr w:type="spellEnd"/>
            <w:r w:rsidRPr="00EF0C7F">
              <w:rPr>
                <w:rFonts w:cs="Verdana"/>
                <w:b/>
                <w:sz w:val="18"/>
                <w:szCs w:val="18"/>
              </w:rPr>
              <w:t>:</w:t>
            </w:r>
          </w:p>
        </w:tc>
        <w:tc>
          <w:tcPr>
            <w:tcW w:w="704" w:type="dxa"/>
            <w:tcBorders>
              <w:top w:val="single" w:sz="4" w:space="0" w:color="auto"/>
              <w:left w:val="nil"/>
              <w:bottom w:val="single" w:sz="4" w:space="0" w:color="auto"/>
              <w:right w:val="single" w:sz="4" w:space="0" w:color="auto"/>
            </w:tcBorders>
            <w:shd w:val="clear" w:color="auto" w:fill="D9D9D9" w:themeFill="background1" w:themeFillShade="D9"/>
          </w:tcPr>
          <w:p w14:paraId="170D2C2C" w14:textId="77777777" w:rsidR="003F1D1E" w:rsidRPr="00EF0C7F" w:rsidRDefault="003F1D1E" w:rsidP="00871A0D">
            <w:pPr>
              <w:rPr>
                <w:rFonts w:cs="Verdana"/>
                <w:b/>
                <w:sz w:val="18"/>
                <w:szCs w:val="18"/>
              </w:rPr>
            </w:pPr>
            <w:r w:rsidRPr="00EF0C7F">
              <w:rPr>
                <w:rFonts w:cs="Verdana"/>
                <w:b/>
                <w:sz w:val="18"/>
                <w:szCs w:val="18"/>
              </w:rPr>
              <w:t>Eis:</w:t>
            </w:r>
          </w:p>
        </w:tc>
        <w:tc>
          <w:tcPr>
            <w:tcW w:w="7601" w:type="dxa"/>
            <w:tcBorders>
              <w:top w:val="single" w:sz="4" w:space="0" w:color="auto"/>
              <w:left w:val="nil"/>
              <w:bottom w:val="single" w:sz="4" w:space="0" w:color="auto"/>
              <w:right w:val="single" w:sz="4" w:space="0" w:color="auto"/>
            </w:tcBorders>
            <w:shd w:val="clear" w:color="auto" w:fill="D9D9D9" w:themeFill="background1" w:themeFillShade="D9"/>
          </w:tcPr>
          <w:p w14:paraId="6F64602F" w14:textId="77777777" w:rsidR="003F1D1E" w:rsidRPr="00EF0C7F" w:rsidRDefault="003F1D1E" w:rsidP="00871A0D">
            <w:pPr>
              <w:rPr>
                <w:rFonts w:cs="Verdana"/>
                <w:b/>
                <w:sz w:val="18"/>
                <w:szCs w:val="18"/>
              </w:rPr>
            </w:pPr>
            <w:r w:rsidRPr="00EF0C7F">
              <w:rPr>
                <w:rFonts w:cs="Verdana"/>
                <w:b/>
                <w:sz w:val="18"/>
                <w:szCs w:val="18"/>
              </w:rPr>
              <w:t>Omschrijving:</w:t>
            </w:r>
          </w:p>
        </w:tc>
        <w:tc>
          <w:tcPr>
            <w:tcW w:w="1257" w:type="dxa"/>
            <w:tcBorders>
              <w:top w:val="single" w:sz="4" w:space="0" w:color="auto"/>
              <w:left w:val="nil"/>
              <w:bottom w:val="single" w:sz="4" w:space="0" w:color="auto"/>
              <w:right w:val="single" w:sz="4" w:space="0" w:color="auto"/>
            </w:tcBorders>
            <w:shd w:val="clear" w:color="auto" w:fill="D9D9D9" w:themeFill="background1" w:themeFillShade="D9"/>
          </w:tcPr>
          <w:p w14:paraId="78CAE0DC" w14:textId="77777777" w:rsidR="003F1D1E" w:rsidRPr="00EF0C7F" w:rsidRDefault="003F1D1E" w:rsidP="00871A0D">
            <w:pPr>
              <w:rPr>
                <w:rFonts w:cs="Verdana"/>
                <w:b/>
                <w:sz w:val="18"/>
                <w:szCs w:val="18"/>
              </w:rPr>
            </w:pPr>
            <w:r w:rsidRPr="00EF0C7F">
              <w:rPr>
                <w:rFonts w:cs="Verdana"/>
                <w:b/>
                <w:sz w:val="18"/>
                <w:szCs w:val="18"/>
              </w:rPr>
              <w:t>Inschrijver ja/nee</w:t>
            </w:r>
          </w:p>
        </w:tc>
        <w:tc>
          <w:tcPr>
            <w:tcW w:w="388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1A214672" w14:textId="77777777" w:rsidR="003F1D1E" w:rsidRPr="00EF0C7F" w:rsidRDefault="003F1D1E" w:rsidP="00871A0D">
            <w:pPr>
              <w:rPr>
                <w:rFonts w:cs="Verdana"/>
                <w:b/>
                <w:sz w:val="18"/>
                <w:szCs w:val="18"/>
              </w:rPr>
            </w:pPr>
            <w:r w:rsidRPr="00EF0C7F">
              <w:rPr>
                <w:rFonts w:cs="Verdana"/>
                <w:b/>
                <w:sz w:val="18"/>
                <w:szCs w:val="18"/>
              </w:rPr>
              <w:t>Toelichting</w:t>
            </w:r>
          </w:p>
          <w:p w14:paraId="099833E5" w14:textId="77777777" w:rsidR="003F1D1E" w:rsidRPr="00EF0C7F" w:rsidRDefault="003F1D1E" w:rsidP="00871A0D">
            <w:pPr>
              <w:rPr>
                <w:rFonts w:cs="Verdana"/>
                <w:b/>
                <w:sz w:val="18"/>
                <w:szCs w:val="18"/>
              </w:rPr>
            </w:pPr>
          </w:p>
        </w:tc>
      </w:tr>
      <w:tr w:rsidR="003F1D1E" w:rsidRPr="005603C2" w14:paraId="57EA052F" w14:textId="77777777" w:rsidTr="00F767F2">
        <w:trPr>
          <w:trHeight w:val="255"/>
        </w:trPr>
        <w:tc>
          <w:tcPr>
            <w:tcW w:w="978" w:type="dxa"/>
            <w:tcBorders>
              <w:top w:val="nil"/>
              <w:left w:val="single" w:sz="4" w:space="0" w:color="auto"/>
              <w:bottom w:val="single" w:sz="4" w:space="0" w:color="auto"/>
              <w:right w:val="single" w:sz="4" w:space="0" w:color="auto"/>
            </w:tcBorders>
          </w:tcPr>
          <w:p w14:paraId="6BF96E43" w14:textId="77777777" w:rsidR="003F1D1E" w:rsidRPr="005603C2" w:rsidRDefault="003F1D1E" w:rsidP="00AC253C">
            <w:pPr>
              <w:numPr>
                <w:ilvl w:val="0"/>
                <w:numId w:val="4"/>
              </w:numPr>
              <w:rPr>
                <w:rFonts w:cs="Verdana"/>
                <w:sz w:val="18"/>
                <w:szCs w:val="18"/>
              </w:rPr>
            </w:pPr>
          </w:p>
        </w:tc>
        <w:tc>
          <w:tcPr>
            <w:tcW w:w="704" w:type="dxa"/>
            <w:tcBorders>
              <w:top w:val="nil"/>
              <w:left w:val="nil"/>
              <w:bottom w:val="single" w:sz="4" w:space="0" w:color="auto"/>
              <w:right w:val="single" w:sz="4" w:space="0" w:color="auto"/>
            </w:tcBorders>
          </w:tcPr>
          <w:p w14:paraId="5B07E5F1" w14:textId="77777777" w:rsidR="003F1D1E" w:rsidRPr="001D2824" w:rsidRDefault="003F1D1E" w:rsidP="00871A0D">
            <w:pPr>
              <w:rPr>
                <w:rFonts w:cs="Verdana"/>
                <w:sz w:val="18"/>
                <w:szCs w:val="18"/>
              </w:rPr>
            </w:pPr>
            <w:r w:rsidRPr="001D2824">
              <w:rPr>
                <w:rFonts w:cs="Verdana"/>
                <w:sz w:val="18"/>
                <w:szCs w:val="18"/>
              </w:rPr>
              <w:t>E</w:t>
            </w:r>
          </w:p>
        </w:tc>
        <w:tc>
          <w:tcPr>
            <w:tcW w:w="7601" w:type="dxa"/>
            <w:tcBorders>
              <w:top w:val="nil"/>
              <w:left w:val="nil"/>
              <w:bottom w:val="single" w:sz="4" w:space="0" w:color="auto"/>
              <w:right w:val="single" w:sz="4" w:space="0" w:color="auto"/>
            </w:tcBorders>
          </w:tcPr>
          <w:p w14:paraId="590D3414" w14:textId="1BC98B72" w:rsidR="003F1D1E" w:rsidRPr="001D2824" w:rsidRDefault="003F1D1E" w:rsidP="00F767F2">
            <w:pPr>
              <w:rPr>
                <w:sz w:val="18"/>
                <w:szCs w:val="18"/>
              </w:rPr>
            </w:pPr>
            <w:r>
              <w:rPr>
                <w:sz w:val="18"/>
                <w:szCs w:val="18"/>
              </w:rPr>
              <w:t>Inschrijver levert als onderdeel va</w:t>
            </w:r>
            <w:r w:rsidR="00F912CB">
              <w:rPr>
                <w:sz w:val="18"/>
                <w:szCs w:val="18"/>
              </w:rPr>
              <w:t xml:space="preserve">n </w:t>
            </w:r>
            <w:r w:rsidR="00F767F2">
              <w:rPr>
                <w:sz w:val="18"/>
                <w:szCs w:val="18"/>
              </w:rPr>
              <w:t>het</w:t>
            </w:r>
            <w:r w:rsidR="00F912CB">
              <w:rPr>
                <w:sz w:val="18"/>
                <w:szCs w:val="18"/>
              </w:rPr>
              <w:t xml:space="preserve"> </w:t>
            </w:r>
            <w:r w:rsidR="007301C4">
              <w:rPr>
                <w:sz w:val="18"/>
                <w:szCs w:val="18"/>
              </w:rPr>
              <w:t>implementatie</w:t>
            </w:r>
            <w:r w:rsidR="00F767F2">
              <w:rPr>
                <w:sz w:val="18"/>
                <w:szCs w:val="18"/>
              </w:rPr>
              <w:t xml:space="preserve">plan inzicht in de activiteiten </w:t>
            </w:r>
            <w:r>
              <w:rPr>
                <w:sz w:val="18"/>
                <w:szCs w:val="18"/>
              </w:rPr>
              <w:t xml:space="preserve">betreffende de migratie en implementatie van </w:t>
            </w:r>
            <w:r w:rsidR="00036169">
              <w:rPr>
                <w:sz w:val="18"/>
                <w:szCs w:val="18"/>
              </w:rPr>
              <w:t xml:space="preserve">het </w:t>
            </w:r>
            <w:r>
              <w:rPr>
                <w:sz w:val="18"/>
                <w:szCs w:val="18"/>
              </w:rPr>
              <w:t xml:space="preserve">aan opdrachtgever te leveren netwerk. </w:t>
            </w:r>
            <w:r w:rsidR="00F767F2">
              <w:rPr>
                <w:sz w:val="18"/>
                <w:szCs w:val="18"/>
              </w:rPr>
              <w:t xml:space="preserve">Op onderdelen voert men regie en overleg met opdrachtgever en haar partijen om aansluiting, migratie en acceptatie op beheersbare manier te realiseren. </w:t>
            </w:r>
            <w:r>
              <w:rPr>
                <w:sz w:val="18"/>
                <w:szCs w:val="18"/>
              </w:rPr>
              <w:t xml:space="preserve">Na gunning wordt dit plan </w:t>
            </w:r>
            <w:r w:rsidR="00F912CB">
              <w:rPr>
                <w:sz w:val="18"/>
                <w:szCs w:val="18"/>
              </w:rPr>
              <w:t xml:space="preserve">i.o.m. opdrachtgever </w:t>
            </w:r>
            <w:r>
              <w:rPr>
                <w:sz w:val="18"/>
                <w:szCs w:val="18"/>
              </w:rPr>
              <w:t>definitief gemaakt.</w:t>
            </w:r>
          </w:p>
        </w:tc>
        <w:tc>
          <w:tcPr>
            <w:tcW w:w="1257" w:type="dxa"/>
            <w:tcBorders>
              <w:top w:val="nil"/>
              <w:left w:val="nil"/>
              <w:bottom w:val="single" w:sz="4" w:space="0" w:color="auto"/>
              <w:right w:val="single" w:sz="4" w:space="0" w:color="auto"/>
            </w:tcBorders>
          </w:tcPr>
          <w:p w14:paraId="6A93C1D3" w14:textId="77777777" w:rsidR="003F1D1E" w:rsidRPr="001D2824" w:rsidRDefault="003F1D1E" w:rsidP="00871A0D">
            <w:pPr>
              <w:rPr>
                <w:rFonts w:cs="Verdana"/>
                <w:sz w:val="18"/>
                <w:szCs w:val="18"/>
              </w:rPr>
            </w:pPr>
          </w:p>
        </w:tc>
        <w:tc>
          <w:tcPr>
            <w:tcW w:w="3880" w:type="dxa"/>
            <w:tcBorders>
              <w:top w:val="nil"/>
              <w:left w:val="nil"/>
              <w:bottom w:val="single" w:sz="4" w:space="0" w:color="auto"/>
              <w:right w:val="single" w:sz="4" w:space="0" w:color="auto"/>
            </w:tcBorders>
            <w:noWrap/>
            <w:vAlign w:val="bottom"/>
          </w:tcPr>
          <w:p w14:paraId="417F9E55" w14:textId="4E4042A4" w:rsidR="003F1D1E" w:rsidRPr="001D2824" w:rsidRDefault="003F1D1E" w:rsidP="00871A0D">
            <w:pPr>
              <w:rPr>
                <w:rFonts w:cs="Verdana"/>
                <w:sz w:val="18"/>
                <w:szCs w:val="18"/>
              </w:rPr>
            </w:pPr>
          </w:p>
        </w:tc>
      </w:tr>
      <w:tr w:rsidR="003F1D1E" w:rsidRPr="005603C2" w14:paraId="0D097190" w14:textId="77777777" w:rsidTr="00F767F2">
        <w:trPr>
          <w:trHeight w:val="255"/>
        </w:trPr>
        <w:tc>
          <w:tcPr>
            <w:tcW w:w="978" w:type="dxa"/>
            <w:tcBorders>
              <w:top w:val="nil"/>
              <w:left w:val="single" w:sz="4" w:space="0" w:color="auto"/>
              <w:bottom w:val="single" w:sz="4" w:space="0" w:color="auto"/>
              <w:right w:val="single" w:sz="4" w:space="0" w:color="auto"/>
            </w:tcBorders>
          </w:tcPr>
          <w:p w14:paraId="47D5C1E7" w14:textId="77777777" w:rsidR="003F1D1E" w:rsidRPr="005603C2" w:rsidRDefault="003F1D1E" w:rsidP="00AC253C">
            <w:pPr>
              <w:numPr>
                <w:ilvl w:val="0"/>
                <w:numId w:val="4"/>
              </w:numPr>
              <w:rPr>
                <w:rFonts w:cs="Verdana"/>
                <w:sz w:val="18"/>
                <w:szCs w:val="18"/>
              </w:rPr>
            </w:pPr>
          </w:p>
        </w:tc>
        <w:tc>
          <w:tcPr>
            <w:tcW w:w="704" w:type="dxa"/>
            <w:tcBorders>
              <w:top w:val="nil"/>
              <w:left w:val="nil"/>
              <w:bottom w:val="single" w:sz="4" w:space="0" w:color="auto"/>
              <w:right w:val="single" w:sz="4" w:space="0" w:color="auto"/>
            </w:tcBorders>
          </w:tcPr>
          <w:p w14:paraId="6E7C8EFC" w14:textId="77777777" w:rsidR="003F1D1E" w:rsidRPr="000F5683" w:rsidRDefault="003F1D1E" w:rsidP="00871A0D">
            <w:pPr>
              <w:rPr>
                <w:rFonts w:cs="Verdana"/>
                <w:sz w:val="18"/>
                <w:szCs w:val="18"/>
              </w:rPr>
            </w:pPr>
            <w:r>
              <w:rPr>
                <w:rFonts w:cs="Verdana"/>
                <w:sz w:val="18"/>
                <w:szCs w:val="18"/>
              </w:rPr>
              <w:t>E</w:t>
            </w:r>
          </w:p>
        </w:tc>
        <w:tc>
          <w:tcPr>
            <w:tcW w:w="7601" w:type="dxa"/>
            <w:tcBorders>
              <w:top w:val="nil"/>
              <w:left w:val="nil"/>
              <w:bottom w:val="single" w:sz="4" w:space="0" w:color="auto"/>
              <w:right w:val="single" w:sz="4" w:space="0" w:color="auto"/>
            </w:tcBorders>
          </w:tcPr>
          <w:p w14:paraId="3B86521B" w14:textId="5EAFA17D" w:rsidR="003F1D1E" w:rsidRPr="004E59AA" w:rsidRDefault="003F1D1E" w:rsidP="00036169">
            <w:pPr>
              <w:rPr>
                <w:sz w:val="18"/>
                <w:szCs w:val="18"/>
              </w:rPr>
            </w:pPr>
            <w:r>
              <w:rPr>
                <w:sz w:val="18"/>
                <w:szCs w:val="18"/>
              </w:rPr>
              <w:t xml:space="preserve">In nader overleg met de opdrachtgever wordt de implementatie gestart binnen 2 weken na tekenen overeenkomst. </w:t>
            </w:r>
            <w:r w:rsidR="00F767F2">
              <w:rPr>
                <w:sz w:val="18"/>
                <w:szCs w:val="18"/>
              </w:rPr>
              <w:t xml:space="preserve">In het implementatieplan moet een gedetailleerde planning staan van uit te voeren werkzaamheden en deliverables. De migratie en acceptatie </w:t>
            </w:r>
            <w:r w:rsidR="00D5650B">
              <w:rPr>
                <w:sz w:val="18"/>
                <w:szCs w:val="18"/>
              </w:rPr>
              <w:t>gebeurt</w:t>
            </w:r>
            <w:r w:rsidR="00F767F2">
              <w:rPr>
                <w:sz w:val="18"/>
                <w:szCs w:val="18"/>
              </w:rPr>
              <w:t xml:space="preserve"> in overleg met Opdrachtgever en houdt rekening met geplande studiezaken.</w:t>
            </w:r>
          </w:p>
        </w:tc>
        <w:tc>
          <w:tcPr>
            <w:tcW w:w="1257" w:type="dxa"/>
            <w:tcBorders>
              <w:top w:val="nil"/>
              <w:left w:val="nil"/>
              <w:bottom w:val="single" w:sz="4" w:space="0" w:color="auto"/>
              <w:right w:val="single" w:sz="4" w:space="0" w:color="auto"/>
            </w:tcBorders>
          </w:tcPr>
          <w:p w14:paraId="2B08B9B1" w14:textId="77777777" w:rsidR="003F1D1E" w:rsidRPr="005603C2" w:rsidRDefault="003F1D1E" w:rsidP="00871A0D">
            <w:pPr>
              <w:rPr>
                <w:rFonts w:cs="Verdana"/>
                <w:sz w:val="18"/>
                <w:szCs w:val="18"/>
              </w:rPr>
            </w:pPr>
          </w:p>
        </w:tc>
        <w:tc>
          <w:tcPr>
            <w:tcW w:w="3880" w:type="dxa"/>
            <w:tcBorders>
              <w:top w:val="nil"/>
              <w:left w:val="nil"/>
              <w:bottom w:val="single" w:sz="4" w:space="0" w:color="auto"/>
              <w:right w:val="single" w:sz="4" w:space="0" w:color="auto"/>
            </w:tcBorders>
            <w:noWrap/>
            <w:vAlign w:val="bottom"/>
          </w:tcPr>
          <w:p w14:paraId="08C873A7" w14:textId="1DF74A3E" w:rsidR="003F1D1E" w:rsidRPr="005603C2" w:rsidRDefault="003F1D1E" w:rsidP="00871A0D">
            <w:pPr>
              <w:rPr>
                <w:rFonts w:cs="Verdana"/>
                <w:sz w:val="18"/>
                <w:szCs w:val="18"/>
              </w:rPr>
            </w:pPr>
          </w:p>
        </w:tc>
      </w:tr>
      <w:tr w:rsidR="00512698" w:rsidRPr="005603C2" w14:paraId="3D7E0FE3" w14:textId="77777777" w:rsidTr="00F767F2">
        <w:trPr>
          <w:trHeight w:val="255"/>
        </w:trPr>
        <w:tc>
          <w:tcPr>
            <w:tcW w:w="978" w:type="dxa"/>
            <w:tcBorders>
              <w:top w:val="nil"/>
              <w:left w:val="single" w:sz="4" w:space="0" w:color="auto"/>
              <w:bottom w:val="single" w:sz="4" w:space="0" w:color="auto"/>
              <w:right w:val="single" w:sz="4" w:space="0" w:color="auto"/>
            </w:tcBorders>
          </w:tcPr>
          <w:p w14:paraId="30C980C9" w14:textId="68E8A3C4" w:rsidR="00512698" w:rsidRPr="005603C2" w:rsidRDefault="00512698" w:rsidP="00AC253C">
            <w:pPr>
              <w:numPr>
                <w:ilvl w:val="0"/>
                <w:numId w:val="4"/>
              </w:numPr>
              <w:rPr>
                <w:rFonts w:cs="Verdana"/>
                <w:sz w:val="18"/>
                <w:szCs w:val="18"/>
              </w:rPr>
            </w:pPr>
          </w:p>
        </w:tc>
        <w:tc>
          <w:tcPr>
            <w:tcW w:w="704" w:type="dxa"/>
            <w:tcBorders>
              <w:top w:val="nil"/>
              <w:left w:val="nil"/>
              <w:bottom w:val="single" w:sz="4" w:space="0" w:color="auto"/>
              <w:right w:val="single" w:sz="4" w:space="0" w:color="auto"/>
            </w:tcBorders>
          </w:tcPr>
          <w:p w14:paraId="3D5E6B5F" w14:textId="095D7790" w:rsidR="00512698" w:rsidRDefault="00512698" w:rsidP="00512698">
            <w:pPr>
              <w:rPr>
                <w:rFonts w:cs="Verdana"/>
                <w:sz w:val="18"/>
                <w:szCs w:val="18"/>
              </w:rPr>
            </w:pPr>
            <w:r>
              <w:rPr>
                <w:rFonts w:cs="Verdana"/>
                <w:sz w:val="18"/>
                <w:szCs w:val="18"/>
              </w:rPr>
              <w:t>E</w:t>
            </w:r>
          </w:p>
        </w:tc>
        <w:tc>
          <w:tcPr>
            <w:tcW w:w="7601" w:type="dxa"/>
            <w:tcBorders>
              <w:top w:val="nil"/>
              <w:left w:val="nil"/>
              <w:bottom w:val="single" w:sz="4" w:space="0" w:color="auto"/>
              <w:right w:val="single" w:sz="4" w:space="0" w:color="auto"/>
            </w:tcBorders>
          </w:tcPr>
          <w:p w14:paraId="6A49F8DF" w14:textId="16888022" w:rsidR="00512698" w:rsidRDefault="00512698" w:rsidP="00036169">
            <w:pPr>
              <w:rPr>
                <w:sz w:val="18"/>
                <w:szCs w:val="18"/>
              </w:rPr>
            </w:pPr>
            <w:r>
              <w:rPr>
                <w:rFonts w:cs="Arial"/>
                <w:sz w:val="18"/>
                <w:szCs w:val="18"/>
              </w:rPr>
              <w:t xml:space="preserve">Inschrijver stelt gedurende de gehele implementatie een projectleider aan die ruime aantoonbare ervaring heeft met de implementatie van alle aangeboden </w:t>
            </w:r>
            <w:r w:rsidR="00307F36">
              <w:rPr>
                <w:rFonts w:cs="Arial"/>
                <w:sz w:val="18"/>
                <w:szCs w:val="18"/>
              </w:rPr>
              <w:t>producten, dienstverlening</w:t>
            </w:r>
            <w:r>
              <w:rPr>
                <w:rFonts w:cs="Arial"/>
                <w:sz w:val="18"/>
                <w:szCs w:val="18"/>
              </w:rPr>
              <w:t xml:space="preserve"> en de door opdrachtgever gevraagde oplossing.</w:t>
            </w:r>
          </w:p>
        </w:tc>
        <w:tc>
          <w:tcPr>
            <w:tcW w:w="1257" w:type="dxa"/>
            <w:tcBorders>
              <w:top w:val="nil"/>
              <w:left w:val="nil"/>
              <w:bottom w:val="single" w:sz="4" w:space="0" w:color="auto"/>
              <w:right w:val="single" w:sz="4" w:space="0" w:color="auto"/>
            </w:tcBorders>
          </w:tcPr>
          <w:p w14:paraId="32DD694A" w14:textId="77777777" w:rsidR="00512698" w:rsidRPr="005603C2" w:rsidRDefault="00512698" w:rsidP="00512698">
            <w:pPr>
              <w:rPr>
                <w:rFonts w:cs="Verdana"/>
                <w:sz w:val="18"/>
                <w:szCs w:val="18"/>
              </w:rPr>
            </w:pPr>
          </w:p>
        </w:tc>
        <w:tc>
          <w:tcPr>
            <w:tcW w:w="3880" w:type="dxa"/>
            <w:tcBorders>
              <w:top w:val="nil"/>
              <w:left w:val="nil"/>
              <w:bottom w:val="single" w:sz="4" w:space="0" w:color="auto"/>
              <w:right w:val="single" w:sz="4" w:space="0" w:color="auto"/>
            </w:tcBorders>
            <w:noWrap/>
            <w:vAlign w:val="bottom"/>
          </w:tcPr>
          <w:p w14:paraId="731D1365" w14:textId="44D98C50" w:rsidR="00512698" w:rsidRPr="005603C2" w:rsidRDefault="00512698" w:rsidP="00512698">
            <w:pPr>
              <w:rPr>
                <w:rFonts w:cs="Verdana"/>
                <w:sz w:val="18"/>
                <w:szCs w:val="18"/>
              </w:rPr>
            </w:pPr>
          </w:p>
        </w:tc>
      </w:tr>
      <w:tr w:rsidR="00512698" w:rsidRPr="005603C2" w14:paraId="53A665DD" w14:textId="77777777" w:rsidTr="00F767F2">
        <w:trPr>
          <w:trHeight w:val="255"/>
        </w:trPr>
        <w:tc>
          <w:tcPr>
            <w:tcW w:w="978" w:type="dxa"/>
            <w:tcBorders>
              <w:top w:val="nil"/>
              <w:left w:val="single" w:sz="4" w:space="0" w:color="auto"/>
              <w:bottom w:val="single" w:sz="4" w:space="0" w:color="auto"/>
              <w:right w:val="single" w:sz="4" w:space="0" w:color="auto"/>
            </w:tcBorders>
          </w:tcPr>
          <w:p w14:paraId="2737C26D" w14:textId="69ED1BCE" w:rsidR="00512698" w:rsidRDefault="00512698" w:rsidP="00AC253C">
            <w:pPr>
              <w:numPr>
                <w:ilvl w:val="0"/>
                <w:numId w:val="4"/>
              </w:numPr>
              <w:rPr>
                <w:rFonts w:cs="Verdana"/>
                <w:sz w:val="18"/>
                <w:szCs w:val="18"/>
              </w:rPr>
            </w:pPr>
          </w:p>
        </w:tc>
        <w:tc>
          <w:tcPr>
            <w:tcW w:w="704" w:type="dxa"/>
            <w:tcBorders>
              <w:top w:val="nil"/>
              <w:left w:val="nil"/>
              <w:bottom w:val="single" w:sz="4" w:space="0" w:color="auto"/>
              <w:right w:val="single" w:sz="4" w:space="0" w:color="auto"/>
            </w:tcBorders>
          </w:tcPr>
          <w:p w14:paraId="212AA82A" w14:textId="432B946B" w:rsidR="00512698" w:rsidRDefault="00512698" w:rsidP="00512698">
            <w:pPr>
              <w:rPr>
                <w:rFonts w:cs="Verdana"/>
                <w:sz w:val="18"/>
                <w:szCs w:val="18"/>
              </w:rPr>
            </w:pPr>
            <w:r>
              <w:rPr>
                <w:rFonts w:cs="Verdana"/>
                <w:sz w:val="18"/>
                <w:szCs w:val="18"/>
              </w:rPr>
              <w:t>E</w:t>
            </w:r>
          </w:p>
        </w:tc>
        <w:tc>
          <w:tcPr>
            <w:tcW w:w="7601" w:type="dxa"/>
            <w:tcBorders>
              <w:top w:val="nil"/>
              <w:left w:val="nil"/>
              <w:bottom w:val="single" w:sz="4" w:space="0" w:color="auto"/>
              <w:right w:val="single" w:sz="4" w:space="0" w:color="auto"/>
            </w:tcBorders>
          </w:tcPr>
          <w:p w14:paraId="7C82218E" w14:textId="79E99DF1" w:rsidR="00512698" w:rsidRDefault="00512698" w:rsidP="00512698">
            <w:pPr>
              <w:rPr>
                <w:rFonts w:cs="Arial"/>
                <w:sz w:val="18"/>
                <w:szCs w:val="18"/>
              </w:rPr>
            </w:pPr>
            <w:r>
              <w:rPr>
                <w:rFonts w:cs="Arial"/>
                <w:sz w:val="18"/>
                <w:szCs w:val="18"/>
              </w:rPr>
              <w:t>De projectleider rapporteert wekelijks aan opdrachtgever over planning, risico’s, en voortgang aan de projectcoördinator van opdrachtgever.</w:t>
            </w:r>
          </w:p>
        </w:tc>
        <w:tc>
          <w:tcPr>
            <w:tcW w:w="1257" w:type="dxa"/>
            <w:tcBorders>
              <w:top w:val="nil"/>
              <w:left w:val="nil"/>
              <w:bottom w:val="single" w:sz="4" w:space="0" w:color="auto"/>
              <w:right w:val="single" w:sz="4" w:space="0" w:color="auto"/>
            </w:tcBorders>
          </w:tcPr>
          <w:p w14:paraId="274E3DAC" w14:textId="77777777" w:rsidR="00512698" w:rsidRPr="005603C2" w:rsidRDefault="00512698" w:rsidP="00512698">
            <w:pPr>
              <w:rPr>
                <w:rFonts w:cs="Verdana"/>
                <w:sz w:val="18"/>
                <w:szCs w:val="18"/>
              </w:rPr>
            </w:pPr>
          </w:p>
        </w:tc>
        <w:tc>
          <w:tcPr>
            <w:tcW w:w="3880" w:type="dxa"/>
            <w:tcBorders>
              <w:top w:val="nil"/>
              <w:left w:val="nil"/>
              <w:bottom w:val="single" w:sz="4" w:space="0" w:color="auto"/>
              <w:right w:val="single" w:sz="4" w:space="0" w:color="auto"/>
            </w:tcBorders>
            <w:noWrap/>
            <w:vAlign w:val="bottom"/>
          </w:tcPr>
          <w:p w14:paraId="7FA0B756" w14:textId="4FC594DF" w:rsidR="00512698" w:rsidRDefault="00512698" w:rsidP="00512698">
            <w:pPr>
              <w:rPr>
                <w:rFonts w:cs="Verdana"/>
                <w:sz w:val="18"/>
                <w:szCs w:val="18"/>
              </w:rPr>
            </w:pPr>
          </w:p>
        </w:tc>
      </w:tr>
      <w:tr w:rsidR="00F767F2" w:rsidRPr="005603C2" w14:paraId="0464673F" w14:textId="77777777" w:rsidTr="00F767F2">
        <w:trPr>
          <w:trHeight w:val="255"/>
        </w:trPr>
        <w:tc>
          <w:tcPr>
            <w:tcW w:w="978" w:type="dxa"/>
            <w:tcBorders>
              <w:top w:val="nil"/>
              <w:left w:val="single" w:sz="4" w:space="0" w:color="auto"/>
              <w:bottom w:val="single" w:sz="4" w:space="0" w:color="auto"/>
              <w:right w:val="single" w:sz="4" w:space="0" w:color="auto"/>
            </w:tcBorders>
          </w:tcPr>
          <w:p w14:paraId="6E6D997A" w14:textId="77777777" w:rsidR="00F767F2" w:rsidRPr="00C26013" w:rsidRDefault="00F767F2" w:rsidP="00AC253C">
            <w:pPr>
              <w:numPr>
                <w:ilvl w:val="0"/>
                <w:numId w:val="4"/>
              </w:numPr>
              <w:rPr>
                <w:rFonts w:cs="Verdana"/>
                <w:sz w:val="18"/>
                <w:szCs w:val="18"/>
              </w:rPr>
            </w:pPr>
          </w:p>
        </w:tc>
        <w:tc>
          <w:tcPr>
            <w:tcW w:w="704" w:type="dxa"/>
            <w:tcBorders>
              <w:top w:val="nil"/>
              <w:left w:val="nil"/>
              <w:bottom w:val="single" w:sz="4" w:space="0" w:color="auto"/>
              <w:right w:val="single" w:sz="4" w:space="0" w:color="auto"/>
            </w:tcBorders>
          </w:tcPr>
          <w:p w14:paraId="7DA5D6A0" w14:textId="1AD98E51" w:rsidR="00F767F2" w:rsidRDefault="00F767F2" w:rsidP="00512698">
            <w:pPr>
              <w:rPr>
                <w:rFonts w:cs="Verdana"/>
                <w:sz w:val="18"/>
                <w:szCs w:val="18"/>
              </w:rPr>
            </w:pPr>
            <w:r>
              <w:rPr>
                <w:rFonts w:cs="Verdana"/>
                <w:sz w:val="18"/>
                <w:szCs w:val="18"/>
              </w:rPr>
              <w:t>E</w:t>
            </w:r>
          </w:p>
        </w:tc>
        <w:tc>
          <w:tcPr>
            <w:tcW w:w="7601" w:type="dxa"/>
            <w:tcBorders>
              <w:top w:val="nil"/>
              <w:left w:val="nil"/>
              <w:bottom w:val="single" w:sz="4" w:space="0" w:color="auto"/>
              <w:right w:val="single" w:sz="4" w:space="0" w:color="auto"/>
            </w:tcBorders>
          </w:tcPr>
          <w:p w14:paraId="5E27BB53" w14:textId="3278919D" w:rsidR="00F767F2" w:rsidRDefault="00F767F2" w:rsidP="00512698">
            <w:pPr>
              <w:rPr>
                <w:rFonts w:cs="Arial"/>
                <w:sz w:val="18"/>
                <w:szCs w:val="18"/>
              </w:rPr>
            </w:pPr>
            <w:r>
              <w:rPr>
                <w:rFonts w:cs="Arial"/>
                <w:sz w:val="18"/>
                <w:szCs w:val="18"/>
              </w:rPr>
              <w:t>Inschrijver stelt een escalatieniveau beschikbaar voor haar projectleider in de vorm van een directielid. Deze persoon neemt deel in de stuurgroep die regie voert over het project en eindverantwoordelijkheid draagt (Prince2).</w:t>
            </w:r>
          </w:p>
        </w:tc>
        <w:tc>
          <w:tcPr>
            <w:tcW w:w="1257" w:type="dxa"/>
            <w:tcBorders>
              <w:top w:val="nil"/>
              <w:left w:val="nil"/>
              <w:bottom w:val="single" w:sz="4" w:space="0" w:color="auto"/>
              <w:right w:val="single" w:sz="4" w:space="0" w:color="auto"/>
            </w:tcBorders>
          </w:tcPr>
          <w:p w14:paraId="354A3B17" w14:textId="77777777" w:rsidR="00F767F2" w:rsidRPr="005603C2" w:rsidRDefault="00F767F2" w:rsidP="00512698">
            <w:pPr>
              <w:rPr>
                <w:rFonts w:cs="Verdana"/>
                <w:sz w:val="18"/>
                <w:szCs w:val="18"/>
              </w:rPr>
            </w:pPr>
          </w:p>
        </w:tc>
        <w:tc>
          <w:tcPr>
            <w:tcW w:w="3880" w:type="dxa"/>
            <w:tcBorders>
              <w:top w:val="nil"/>
              <w:left w:val="nil"/>
              <w:bottom w:val="single" w:sz="4" w:space="0" w:color="auto"/>
              <w:right w:val="single" w:sz="4" w:space="0" w:color="auto"/>
            </w:tcBorders>
            <w:noWrap/>
            <w:vAlign w:val="bottom"/>
          </w:tcPr>
          <w:p w14:paraId="7BC9B652" w14:textId="77777777" w:rsidR="00F767F2" w:rsidRPr="005603C2" w:rsidRDefault="00F767F2" w:rsidP="00036169">
            <w:pPr>
              <w:rPr>
                <w:rFonts w:cs="Verdana"/>
                <w:sz w:val="18"/>
                <w:szCs w:val="18"/>
              </w:rPr>
            </w:pPr>
          </w:p>
        </w:tc>
      </w:tr>
      <w:tr w:rsidR="00512698" w:rsidRPr="005603C2" w14:paraId="3E0B94BB" w14:textId="77777777" w:rsidTr="00F767F2">
        <w:trPr>
          <w:trHeight w:val="255"/>
        </w:trPr>
        <w:tc>
          <w:tcPr>
            <w:tcW w:w="978" w:type="dxa"/>
            <w:tcBorders>
              <w:top w:val="nil"/>
              <w:left w:val="single" w:sz="4" w:space="0" w:color="auto"/>
              <w:bottom w:val="single" w:sz="4" w:space="0" w:color="auto"/>
              <w:right w:val="single" w:sz="4" w:space="0" w:color="auto"/>
            </w:tcBorders>
          </w:tcPr>
          <w:p w14:paraId="3E565503" w14:textId="21979897" w:rsidR="00512698" w:rsidRPr="00C26013" w:rsidRDefault="00512698" w:rsidP="00AC253C">
            <w:pPr>
              <w:numPr>
                <w:ilvl w:val="0"/>
                <w:numId w:val="4"/>
              </w:numPr>
              <w:rPr>
                <w:rFonts w:cs="Verdana"/>
                <w:sz w:val="18"/>
                <w:szCs w:val="18"/>
              </w:rPr>
            </w:pPr>
          </w:p>
        </w:tc>
        <w:tc>
          <w:tcPr>
            <w:tcW w:w="704" w:type="dxa"/>
            <w:tcBorders>
              <w:top w:val="nil"/>
              <w:left w:val="nil"/>
              <w:bottom w:val="single" w:sz="4" w:space="0" w:color="auto"/>
              <w:right w:val="single" w:sz="4" w:space="0" w:color="auto"/>
            </w:tcBorders>
          </w:tcPr>
          <w:p w14:paraId="11083AAB" w14:textId="6B895E27" w:rsidR="00512698" w:rsidRPr="00C26013" w:rsidRDefault="00512698" w:rsidP="00512698">
            <w:pPr>
              <w:rPr>
                <w:rFonts w:cs="Verdana"/>
                <w:sz w:val="18"/>
                <w:szCs w:val="18"/>
              </w:rPr>
            </w:pPr>
            <w:r>
              <w:rPr>
                <w:rFonts w:cs="Verdana"/>
                <w:sz w:val="18"/>
                <w:szCs w:val="18"/>
              </w:rPr>
              <w:t>E</w:t>
            </w:r>
          </w:p>
        </w:tc>
        <w:tc>
          <w:tcPr>
            <w:tcW w:w="7601" w:type="dxa"/>
            <w:tcBorders>
              <w:top w:val="nil"/>
              <w:left w:val="nil"/>
              <w:bottom w:val="single" w:sz="4" w:space="0" w:color="auto"/>
              <w:right w:val="single" w:sz="4" w:space="0" w:color="auto"/>
            </w:tcBorders>
          </w:tcPr>
          <w:p w14:paraId="03BF7F27" w14:textId="59DE25C2" w:rsidR="00512698" w:rsidRPr="005603C2" w:rsidRDefault="00512698" w:rsidP="00512698">
            <w:pPr>
              <w:rPr>
                <w:rFonts w:cs="Arial"/>
                <w:sz w:val="18"/>
                <w:szCs w:val="18"/>
              </w:rPr>
            </w:pPr>
            <w:r>
              <w:rPr>
                <w:rFonts w:cs="Arial"/>
                <w:sz w:val="18"/>
                <w:szCs w:val="18"/>
              </w:rPr>
              <w:t>Inschrijver toont in acceptatiefase aan dat het netwerk zoals door opdrachtgever gevraagd geïmplementeerd en be</w:t>
            </w:r>
            <w:r w:rsidR="00036169">
              <w:rPr>
                <w:rFonts w:cs="Arial"/>
                <w:sz w:val="18"/>
                <w:szCs w:val="18"/>
              </w:rPr>
              <w:t>d</w:t>
            </w:r>
            <w:r>
              <w:rPr>
                <w:rFonts w:cs="Arial"/>
                <w:sz w:val="18"/>
                <w:szCs w:val="18"/>
              </w:rPr>
              <w:t>rijfsvaardig opgeleverd kan worden.</w:t>
            </w:r>
          </w:p>
        </w:tc>
        <w:tc>
          <w:tcPr>
            <w:tcW w:w="1257" w:type="dxa"/>
            <w:tcBorders>
              <w:top w:val="nil"/>
              <w:left w:val="nil"/>
              <w:bottom w:val="single" w:sz="4" w:space="0" w:color="auto"/>
              <w:right w:val="single" w:sz="4" w:space="0" w:color="auto"/>
            </w:tcBorders>
          </w:tcPr>
          <w:p w14:paraId="647DA427" w14:textId="77777777" w:rsidR="00512698" w:rsidRPr="005603C2" w:rsidRDefault="00512698" w:rsidP="00512698">
            <w:pPr>
              <w:rPr>
                <w:rFonts w:cs="Verdana"/>
                <w:sz w:val="18"/>
                <w:szCs w:val="18"/>
              </w:rPr>
            </w:pPr>
          </w:p>
        </w:tc>
        <w:tc>
          <w:tcPr>
            <w:tcW w:w="3880" w:type="dxa"/>
            <w:tcBorders>
              <w:top w:val="nil"/>
              <w:left w:val="nil"/>
              <w:bottom w:val="single" w:sz="4" w:space="0" w:color="auto"/>
              <w:right w:val="single" w:sz="4" w:space="0" w:color="auto"/>
            </w:tcBorders>
            <w:noWrap/>
            <w:vAlign w:val="bottom"/>
          </w:tcPr>
          <w:p w14:paraId="430F53B8" w14:textId="28948CA8" w:rsidR="00512698" w:rsidRPr="005603C2" w:rsidRDefault="00512698" w:rsidP="00036169">
            <w:pPr>
              <w:rPr>
                <w:rFonts w:cs="Verdana"/>
                <w:sz w:val="18"/>
                <w:szCs w:val="18"/>
              </w:rPr>
            </w:pPr>
          </w:p>
        </w:tc>
      </w:tr>
    </w:tbl>
    <w:p w14:paraId="55EBB282" w14:textId="12D99609" w:rsidR="00EF6128" w:rsidRDefault="00EF6128" w:rsidP="00D91204"/>
    <w:p w14:paraId="405D9396" w14:textId="77777777" w:rsidR="00EF6128" w:rsidRDefault="00EF6128">
      <w:r>
        <w:br w:type="page"/>
      </w:r>
    </w:p>
    <w:p w14:paraId="5DA80BCD" w14:textId="77777777" w:rsidR="006424CC" w:rsidRDefault="006424CC" w:rsidP="00D91204"/>
    <w:p w14:paraId="23C238ED" w14:textId="66B80FF9" w:rsidR="006424CC" w:rsidRPr="007301C4" w:rsidRDefault="00EF6128" w:rsidP="007301C4">
      <w:pPr>
        <w:pStyle w:val="Kop1"/>
      </w:pPr>
      <w:bookmarkStart w:id="9" w:name="_Toc36113180"/>
      <w:r>
        <w:t>4</w:t>
      </w:r>
      <w:r w:rsidR="007301C4" w:rsidRPr="007301C4">
        <w:t xml:space="preserve"> </w:t>
      </w:r>
      <w:r w:rsidR="00E024F7">
        <w:t xml:space="preserve">WAN en </w:t>
      </w:r>
      <w:r w:rsidR="007301C4" w:rsidRPr="007301C4">
        <w:t>Internet</w:t>
      </w:r>
      <w:r w:rsidR="00E45625" w:rsidRPr="007301C4">
        <w:t>verbindingen</w:t>
      </w:r>
      <w:bookmarkEnd w:id="9"/>
    </w:p>
    <w:p w14:paraId="23C238EE" w14:textId="77777777" w:rsidR="006424CC" w:rsidRPr="005603C2" w:rsidRDefault="006424CC" w:rsidP="00001B78">
      <w:pPr>
        <w:rPr>
          <w:rFonts w:cs="Verdana"/>
          <w:sz w:val="18"/>
          <w:szCs w:val="18"/>
        </w:rPr>
      </w:pPr>
    </w:p>
    <w:tbl>
      <w:tblPr>
        <w:tblW w:w="144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
        <w:gridCol w:w="702"/>
        <w:gridCol w:w="7587"/>
        <w:gridCol w:w="1231"/>
        <w:gridCol w:w="3880"/>
      </w:tblGrid>
      <w:tr w:rsidR="006424CC" w:rsidRPr="005603C2" w14:paraId="23C238F5" w14:textId="77777777" w:rsidTr="00EF0C7F">
        <w:trPr>
          <w:trHeight w:val="255"/>
          <w:tblHeader/>
        </w:trPr>
        <w:tc>
          <w:tcPr>
            <w:tcW w:w="1020" w:type="dxa"/>
            <w:shd w:val="clear" w:color="auto" w:fill="D9D9D9" w:themeFill="background1" w:themeFillShade="D9"/>
          </w:tcPr>
          <w:p w14:paraId="23C238EF" w14:textId="77777777" w:rsidR="006424CC" w:rsidRPr="005603C2" w:rsidRDefault="006424CC" w:rsidP="00001B78">
            <w:pPr>
              <w:rPr>
                <w:rFonts w:cs="Verdana"/>
                <w:sz w:val="18"/>
                <w:szCs w:val="18"/>
              </w:rPr>
            </w:pPr>
            <w:proofErr w:type="spellStart"/>
            <w:r w:rsidRPr="005603C2">
              <w:rPr>
                <w:rFonts w:cs="Verdana"/>
                <w:sz w:val="18"/>
                <w:szCs w:val="18"/>
              </w:rPr>
              <w:t>Nr</w:t>
            </w:r>
            <w:proofErr w:type="spellEnd"/>
            <w:r w:rsidRPr="005603C2">
              <w:rPr>
                <w:rFonts w:cs="Verdana"/>
                <w:sz w:val="18"/>
                <w:szCs w:val="18"/>
              </w:rPr>
              <w:t>:</w:t>
            </w:r>
          </w:p>
        </w:tc>
        <w:tc>
          <w:tcPr>
            <w:tcW w:w="702" w:type="dxa"/>
            <w:shd w:val="clear" w:color="auto" w:fill="D9D9D9" w:themeFill="background1" w:themeFillShade="D9"/>
          </w:tcPr>
          <w:p w14:paraId="23C238F0" w14:textId="77777777" w:rsidR="006424CC" w:rsidRPr="005603C2" w:rsidRDefault="006424CC" w:rsidP="00001B78">
            <w:pPr>
              <w:rPr>
                <w:rFonts w:cs="Verdana"/>
                <w:sz w:val="18"/>
                <w:szCs w:val="18"/>
              </w:rPr>
            </w:pPr>
            <w:r w:rsidRPr="005603C2">
              <w:rPr>
                <w:rFonts w:cs="Verdana"/>
                <w:sz w:val="18"/>
                <w:szCs w:val="18"/>
              </w:rPr>
              <w:t>Eis:</w:t>
            </w:r>
          </w:p>
        </w:tc>
        <w:tc>
          <w:tcPr>
            <w:tcW w:w="7587" w:type="dxa"/>
            <w:shd w:val="clear" w:color="auto" w:fill="D9D9D9" w:themeFill="background1" w:themeFillShade="D9"/>
          </w:tcPr>
          <w:p w14:paraId="23C238F1" w14:textId="77777777" w:rsidR="006424CC" w:rsidRPr="005603C2" w:rsidRDefault="006424CC" w:rsidP="00001B78">
            <w:pPr>
              <w:rPr>
                <w:rFonts w:cs="Verdana"/>
                <w:sz w:val="18"/>
                <w:szCs w:val="18"/>
              </w:rPr>
            </w:pPr>
            <w:r w:rsidRPr="005603C2">
              <w:rPr>
                <w:rFonts w:cs="Verdana"/>
                <w:sz w:val="18"/>
                <w:szCs w:val="18"/>
              </w:rPr>
              <w:t>Omschrijving:</w:t>
            </w:r>
          </w:p>
        </w:tc>
        <w:tc>
          <w:tcPr>
            <w:tcW w:w="1231" w:type="dxa"/>
            <w:shd w:val="clear" w:color="auto" w:fill="D9D9D9" w:themeFill="background1" w:themeFillShade="D9"/>
          </w:tcPr>
          <w:p w14:paraId="23C238F2" w14:textId="77777777" w:rsidR="006424CC" w:rsidRPr="005603C2" w:rsidRDefault="006424CC" w:rsidP="00001B78">
            <w:pPr>
              <w:rPr>
                <w:rFonts w:cs="Verdana"/>
                <w:sz w:val="18"/>
                <w:szCs w:val="18"/>
              </w:rPr>
            </w:pPr>
            <w:r>
              <w:rPr>
                <w:rFonts w:cs="Verdana"/>
                <w:sz w:val="18"/>
                <w:szCs w:val="18"/>
              </w:rPr>
              <w:t>Inschrijver</w:t>
            </w:r>
            <w:r w:rsidRPr="005603C2">
              <w:rPr>
                <w:rFonts w:cs="Verdana"/>
                <w:sz w:val="18"/>
                <w:szCs w:val="18"/>
              </w:rPr>
              <w:t xml:space="preserve"> ja/nee</w:t>
            </w:r>
          </w:p>
        </w:tc>
        <w:tc>
          <w:tcPr>
            <w:tcW w:w="3880" w:type="dxa"/>
            <w:shd w:val="clear" w:color="auto" w:fill="D9D9D9" w:themeFill="background1" w:themeFillShade="D9"/>
            <w:noWrap/>
            <w:vAlign w:val="bottom"/>
          </w:tcPr>
          <w:p w14:paraId="23C238F3" w14:textId="77777777" w:rsidR="006424CC" w:rsidRDefault="006424CC" w:rsidP="00001B78">
            <w:pPr>
              <w:rPr>
                <w:rFonts w:cs="Verdana"/>
                <w:sz w:val="18"/>
                <w:szCs w:val="18"/>
              </w:rPr>
            </w:pPr>
            <w:r w:rsidRPr="005603C2">
              <w:rPr>
                <w:rFonts w:cs="Verdana"/>
                <w:sz w:val="18"/>
                <w:szCs w:val="18"/>
              </w:rPr>
              <w:t>Toelichting</w:t>
            </w:r>
          </w:p>
          <w:p w14:paraId="23C238F4" w14:textId="77777777" w:rsidR="006424CC" w:rsidRPr="005603C2" w:rsidRDefault="006424CC" w:rsidP="00001B78">
            <w:pPr>
              <w:rPr>
                <w:rFonts w:cs="Verdana"/>
                <w:sz w:val="18"/>
                <w:szCs w:val="18"/>
              </w:rPr>
            </w:pPr>
          </w:p>
        </w:tc>
      </w:tr>
      <w:tr w:rsidR="00694DAC" w:rsidRPr="005603C2" w14:paraId="23C238FB" w14:textId="77777777" w:rsidTr="798D19D8">
        <w:trPr>
          <w:trHeight w:val="255"/>
        </w:trPr>
        <w:tc>
          <w:tcPr>
            <w:tcW w:w="1020" w:type="dxa"/>
          </w:tcPr>
          <w:p w14:paraId="23C238F6" w14:textId="77777777" w:rsidR="00694DAC" w:rsidRPr="005603C2" w:rsidRDefault="00694DAC" w:rsidP="00AC253C">
            <w:pPr>
              <w:numPr>
                <w:ilvl w:val="0"/>
                <w:numId w:val="2"/>
              </w:numPr>
              <w:rPr>
                <w:rFonts w:cs="Verdana"/>
                <w:sz w:val="18"/>
                <w:szCs w:val="18"/>
              </w:rPr>
            </w:pPr>
          </w:p>
        </w:tc>
        <w:tc>
          <w:tcPr>
            <w:tcW w:w="702" w:type="dxa"/>
          </w:tcPr>
          <w:p w14:paraId="23C238F7" w14:textId="443FD21C" w:rsidR="00694DAC" w:rsidRDefault="00694DAC" w:rsidP="00694DAC">
            <w:pPr>
              <w:rPr>
                <w:rFonts w:cs="Verdana"/>
                <w:sz w:val="18"/>
                <w:szCs w:val="18"/>
              </w:rPr>
            </w:pPr>
            <w:r w:rsidRPr="001D2824">
              <w:rPr>
                <w:rFonts w:cs="Verdana"/>
                <w:sz w:val="18"/>
                <w:szCs w:val="18"/>
              </w:rPr>
              <w:t>E</w:t>
            </w:r>
          </w:p>
        </w:tc>
        <w:tc>
          <w:tcPr>
            <w:tcW w:w="7587" w:type="dxa"/>
          </w:tcPr>
          <w:p w14:paraId="23C238F8" w14:textId="41138BAF" w:rsidR="00694DAC" w:rsidRPr="00F42DFB" w:rsidRDefault="00694DAC" w:rsidP="00A64AC4">
            <w:pPr>
              <w:rPr>
                <w:rFonts w:cs="Arial"/>
                <w:sz w:val="18"/>
                <w:szCs w:val="18"/>
              </w:rPr>
            </w:pPr>
            <w:r w:rsidRPr="0094086A">
              <w:rPr>
                <w:sz w:val="18"/>
                <w:szCs w:val="18"/>
              </w:rPr>
              <w:t xml:space="preserve">Inschrijver levert </w:t>
            </w:r>
            <w:r w:rsidR="0082756C">
              <w:rPr>
                <w:sz w:val="18"/>
                <w:szCs w:val="18"/>
              </w:rPr>
              <w:t xml:space="preserve">WAN en/of </w:t>
            </w:r>
            <w:r w:rsidR="00477F43" w:rsidRPr="0082756C">
              <w:rPr>
                <w:sz w:val="18"/>
                <w:szCs w:val="18"/>
              </w:rPr>
              <w:t>Internetverbindingen</w:t>
            </w:r>
            <w:r w:rsidRPr="0082756C">
              <w:rPr>
                <w:sz w:val="18"/>
                <w:szCs w:val="18"/>
              </w:rPr>
              <w:t xml:space="preserve"> op alle adressen opgesomd in </w:t>
            </w:r>
            <w:r w:rsidR="00E024F7">
              <w:rPr>
                <w:sz w:val="18"/>
                <w:szCs w:val="18"/>
              </w:rPr>
              <w:t>het Aanbestedingsdocument</w:t>
            </w:r>
            <w:r w:rsidRPr="00A36778">
              <w:rPr>
                <w:sz w:val="18"/>
                <w:szCs w:val="18"/>
              </w:rPr>
              <w:t>.</w:t>
            </w:r>
          </w:p>
        </w:tc>
        <w:tc>
          <w:tcPr>
            <w:tcW w:w="1231" w:type="dxa"/>
          </w:tcPr>
          <w:p w14:paraId="23C238F9" w14:textId="77777777" w:rsidR="00694DAC" w:rsidRPr="005603C2" w:rsidRDefault="00694DAC" w:rsidP="00694DAC">
            <w:pPr>
              <w:rPr>
                <w:rFonts w:cs="Verdana"/>
                <w:sz w:val="18"/>
                <w:szCs w:val="18"/>
              </w:rPr>
            </w:pPr>
          </w:p>
        </w:tc>
        <w:tc>
          <w:tcPr>
            <w:tcW w:w="3880" w:type="dxa"/>
            <w:noWrap/>
            <w:vAlign w:val="bottom"/>
          </w:tcPr>
          <w:p w14:paraId="23C238FA" w14:textId="7462A233" w:rsidR="00694DAC" w:rsidRPr="005603C2" w:rsidRDefault="00694DAC" w:rsidP="007301C4">
            <w:pPr>
              <w:rPr>
                <w:rFonts w:cs="Verdana"/>
                <w:sz w:val="18"/>
                <w:szCs w:val="18"/>
              </w:rPr>
            </w:pPr>
          </w:p>
        </w:tc>
      </w:tr>
      <w:tr w:rsidR="006A571F" w:rsidRPr="005603C2" w14:paraId="025DCB7D" w14:textId="77777777" w:rsidTr="798D19D8">
        <w:trPr>
          <w:trHeight w:val="255"/>
        </w:trPr>
        <w:tc>
          <w:tcPr>
            <w:tcW w:w="1020" w:type="dxa"/>
          </w:tcPr>
          <w:p w14:paraId="3EF9175A" w14:textId="77777777" w:rsidR="006A571F" w:rsidRPr="005603C2" w:rsidRDefault="006A571F" w:rsidP="00AC253C">
            <w:pPr>
              <w:numPr>
                <w:ilvl w:val="0"/>
                <w:numId w:val="2"/>
              </w:numPr>
              <w:rPr>
                <w:rFonts w:cs="Verdana"/>
                <w:sz w:val="18"/>
                <w:szCs w:val="18"/>
              </w:rPr>
            </w:pPr>
          </w:p>
        </w:tc>
        <w:tc>
          <w:tcPr>
            <w:tcW w:w="702" w:type="dxa"/>
          </w:tcPr>
          <w:p w14:paraId="7501A2B2" w14:textId="0D184A6B" w:rsidR="006A571F" w:rsidRDefault="003524EF" w:rsidP="00694DAC">
            <w:pPr>
              <w:rPr>
                <w:rFonts w:cs="Verdana"/>
                <w:sz w:val="18"/>
                <w:szCs w:val="18"/>
              </w:rPr>
            </w:pPr>
            <w:r>
              <w:rPr>
                <w:rFonts w:cs="Verdana"/>
                <w:sz w:val="18"/>
                <w:szCs w:val="18"/>
              </w:rPr>
              <w:t>E</w:t>
            </w:r>
          </w:p>
        </w:tc>
        <w:tc>
          <w:tcPr>
            <w:tcW w:w="7587" w:type="dxa"/>
          </w:tcPr>
          <w:p w14:paraId="5CB05D07" w14:textId="77777777" w:rsidR="00B26F3A" w:rsidRDefault="003D51E7" w:rsidP="00694DAC">
            <w:pPr>
              <w:rPr>
                <w:sz w:val="18"/>
                <w:szCs w:val="18"/>
              </w:rPr>
            </w:pPr>
            <w:r w:rsidRPr="0094086A">
              <w:rPr>
                <w:sz w:val="18"/>
                <w:szCs w:val="18"/>
              </w:rPr>
              <w:t>Inschrijver levert</w:t>
            </w:r>
            <w:r w:rsidR="00E602C9">
              <w:rPr>
                <w:sz w:val="18"/>
                <w:szCs w:val="18"/>
              </w:rPr>
              <w:t xml:space="preserve"> </w:t>
            </w:r>
            <w:r w:rsidR="00773F20" w:rsidRPr="00645A5B">
              <w:rPr>
                <w:sz w:val="18"/>
                <w:szCs w:val="18"/>
              </w:rPr>
              <w:t>redundant</w:t>
            </w:r>
            <w:r w:rsidR="00E569A9" w:rsidRPr="00921C86">
              <w:rPr>
                <w:sz w:val="18"/>
                <w:szCs w:val="18"/>
              </w:rPr>
              <w:t xml:space="preserve"> </w:t>
            </w:r>
            <w:r w:rsidR="006B5946" w:rsidRPr="00921C86">
              <w:rPr>
                <w:sz w:val="18"/>
                <w:szCs w:val="18"/>
              </w:rPr>
              <w:t xml:space="preserve">10 </w:t>
            </w:r>
            <w:proofErr w:type="spellStart"/>
            <w:r w:rsidR="006B5946" w:rsidRPr="00921C86">
              <w:rPr>
                <w:sz w:val="18"/>
                <w:szCs w:val="18"/>
              </w:rPr>
              <w:t>Gb</w:t>
            </w:r>
            <w:proofErr w:type="spellEnd"/>
            <w:r w:rsidR="006B5946" w:rsidRPr="00921C86">
              <w:rPr>
                <w:sz w:val="18"/>
                <w:szCs w:val="18"/>
              </w:rPr>
              <w:t>/s</w:t>
            </w:r>
            <w:r w:rsidR="002E09E3" w:rsidRPr="00921C86">
              <w:rPr>
                <w:sz w:val="18"/>
                <w:szCs w:val="18"/>
              </w:rPr>
              <w:t xml:space="preserve"> </w:t>
            </w:r>
            <w:r w:rsidR="00477F43" w:rsidRPr="00E511FA">
              <w:rPr>
                <w:b/>
                <w:bCs/>
                <w:sz w:val="18"/>
                <w:szCs w:val="18"/>
              </w:rPr>
              <w:t>internet</w:t>
            </w:r>
            <w:r w:rsidR="00477F43" w:rsidRPr="00921C86">
              <w:rPr>
                <w:sz w:val="18"/>
                <w:szCs w:val="18"/>
              </w:rPr>
              <w:t>verbindingen</w:t>
            </w:r>
            <w:r w:rsidR="00E569A9" w:rsidRPr="00921C86">
              <w:rPr>
                <w:sz w:val="18"/>
                <w:szCs w:val="18"/>
              </w:rPr>
              <w:t xml:space="preserve"> op </w:t>
            </w:r>
            <w:r w:rsidR="00E602C9">
              <w:rPr>
                <w:sz w:val="18"/>
                <w:szCs w:val="18"/>
              </w:rPr>
              <w:t xml:space="preserve">minimaal </w:t>
            </w:r>
            <w:r w:rsidR="00E569A9" w:rsidRPr="00921C86">
              <w:rPr>
                <w:sz w:val="18"/>
                <w:szCs w:val="18"/>
              </w:rPr>
              <w:t xml:space="preserve">2 van de </w:t>
            </w:r>
            <w:r w:rsidR="006B5946" w:rsidRPr="00921C86">
              <w:rPr>
                <w:sz w:val="18"/>
                <w:szCs w:val="18"/>
              </w:rPr>
              <w:t>4 scholen</w:t>
            </w:r>
            <w:r w:rsidR="001068EB">
              <w:rPr>
                <w:sz w:val="18"/>
                <w:szCs w:val="18"/>
              </w:rPr>
              <w:t xml:space="preserve">. </w:t>
            </w:r>
          </w:p>
          <w:p w14:paraId="5ACB800C" w14:textId="38775CBC" w:rsidR="006A571F" w:rsidRPr="0094086A" w:rsidRDefault="00B26F3A" w:rsidP="00694DAC">
            <w:pPr>
              <w:rPr>
                <w:sz w:val="18"/>
                <w:szCs w:val="18"/>
              </w:rPr>
            </w:pPr>
            <w:r w:rsidRPr="00B26F3A">
              <w:rPr>
                <w:sz w:val="18"/>
                <w:szCs w:val="18"/>
              </w:rPr>
              <w:t>Voor de internetve</w:t>
            </w:r>
            <w:r w:rsidR="00953EF8">
              <w:rPr>
                <w:sz w:val="18"/>
                <w:szCs w:val="18"/>
              </w:rPr>
              <w:t>rbinding voorzien wij redundantie</w:t>
            </w:r>
            <w:r w:rsidRPr="00B26F3A">
              <w:rPr>
                <w:sz w:val="18"/>
                <w:szCs w:val="18"/>
              </w:rPr>
              <w:t xml:space="preserve"> door het afnemen van 2 actieve </w:t>
            </w:r>
            <w:r w:rsidR="008644CA" w:rsidRPr="00B26F3A">
              <w:rPr>
                <w:sz w:val="18"/>
                <w:szCs w:val="18"/>
              </w:rPr>
              <w:t>internetlijnen</w:t>
            </w:r>
            <w:r w:rsidRPr="00B26F3A">
              <w:rPr>
                <w:sz w:val="18"/>
                <w:szCs w:val="18"/>
              </w:rPr>
              <w:t xml:space="preserve">, waarvan één op een school in de regio Castricum en één in Heemskerk dan wel Beverwijk, afhankelijk van de laagste </w:t>
            </w:r>
            <w:r w:rsidR="008644CA" w:rsidRPr="00B26F3A">
              <w:rPr>
                <w:sz w:val="18"/>
                <w:szCs w:val="18"/>
              </w:rPr>
              <w:t>aansluitkosten</w:t>
            </w:r>
            <w:r w:rsidRPr="00B26F3A">
              <w:rPr>
                <w:sz w:val="18"/>
                <w:szCs w:val="18"/>
              </w:rPr>
              <w:t xml:space="preserve"> of advies inschrijver. Bij problemen met </w:t>
            </w:r>
            <w:r w:rsidR="00BC65D8">
              <w:rPr>
                <w:sz w:val="18"/>
                <w:szCs w:val="18"/>
              </w:rPr>
              <w:t xml:space="preserve">bijvoorbeeld </w:t>
            </w:r>
            <w:r w:rsidRPr="00B26F3A">
              <w:rPr>
                <w:sz w:val="18"/>
                <w:szCs w:val="18"/>
              </w:rPr>
              <w:t xml:space="preserve">de </w:t>
            </w:r>
            <w:r w:rsidR="008644CA" w:rsidRPr="00B26F3A">
              <w:rPr>
                <w:sz w:val="18"/>
                <w:szCs w:val="18"/>
              </w:rPr>
              <w:t>internetverbinding</w:t>
            </w:r>
            <w:r w:rsidRPr="00B26F3A">
              <w:rPr>
                <w:sz w:val="18"/>
                <w:szCs w:val="18"/>
              </w:rPr>
              <w:t xml:space="preserve"> in </w:t>
            </w:r>
            <w:r w:rsidR="009A3BA6">
              <w:rPr>
                <w:sz w:val="18"/>
                <w:szCs w:val="18"/>
              </w:rPr>
              <w:t>C</w:t>
            </w:r>
            <w:r w:rsidRPr="00B26F3A">
              <w:rPr>
                <w:sz w:val="18"/>
                <w:szCs w:val="18"/>
              </w:rPr>
              <w:t xml:space="preserve">astricum </w:t>
            </w:r>
            <w:r w:rsidR="00BC65D8">
              <w:rPr>
                <w:sz w:val="18"/>
                <w:szCs w:val="18"/>
              </w:rPr>
              <w:t>gaat</w:t>
            </w:r>
            <w:r w:rsidRPr="00B26F3A">
              <w:rPr>
                <w:sz w:val="18"/>
                <w:szCs w:val="18"/>
              </w:rPr>
              <w:t xml:space="preserve"> het verkeer via de MPLS door de andere internetverbinding in Heemskerk/Beverwijk.</w:t>
            </w:r>
          </w:p>
        </w:tc>
        <w:tc>
          <w:tcPr>
            <w:tcW w:w="1231" w:type="dxa"/>
          </w:tcPr>
          <w:p w14:paraId="4BFC3017" w14:textId="77777777" w:rsidR="006A571F" w:rsidRPr="005603C2" w:rsidRDefault="006A571F" w:rsidP="00694DAC">
            <w:pPr>
              <w:rPr>
                <w:rFonts w:cs="Verdana"/>
                <w:sz w:val="18"/>
                <w:szCs w:val="18"/>
              </w:rPr>
            </w:pPr>
          </w:p>
        </w:tc>
        <w:tc>
          <w:tcPr>
            <w:tcW w:w="3880" w:type="dxa"/>
            <w:noWrap/>
            <w:vAlign w:val="bottom"/>
          </w:tcPr>
          <w:p w14:paraId="24CDB321" w14:textId="77777777" w:rsidR="006A571F" w:rsidRPr="005603C2" w:rsidRDefault="006A571F" w:rsidP="00694DAC">
            <w:pPr>
              <w:rPr>
                <w:rFonts w:cs="Verdana"/>
                <w:sz w:val="18"/>
                <w:szCs w:val="18"/>
              </w:rPr>
            </w:pPr>
          </w:p>
        </w:tc>
      </w:tr>
      <w:tr w:rsidR="006A571F" w:rsidRPr="005603C2" w14:paraId="70FF7E22" w14:textId="77777777" w:rsidTr="798D19D8">
        <w:trPr>
          <w:trHeight w:val="255"/>
        </w:trPr>
        <w:tc>
          <w:tcPr>
            <w:tcW w:w="1020" w:type="dxa"/>
          </w:tcPr>
          <w:p w14:paraId="63542D5C" w14:textId="77777777" w:rsidR="006A571F" w:rsidRPr="005603C2" w:rsidRDefault="006A571F" w:rsidP="00AC253C">
            <w:pPr>
              <w:numPr>
                <w:ilvl w:val="0"/>
                <w:numId w:val="2"/>
              </w:numPr>
              <w:rPr>
                <w:rFonts w:cs="Verdana"/>
                <w:sz w:val="18"/>
                <w:szCs w:val="18"/>
              </w:rPr>
            </w:pPr>
          </w:p>
        </w:tc>
        <w:tc>
          <w:tcPr>
            <w:tcW w:w="702" w:type="dxa"/>
          </w:tcPr>
          <w:p w14:paraId="2F5D100C" w14:textId="77EB97D3" w:rsidR="006A571F" w:rsidRDefault="003524EF" w:rsidP="00694DAC">
            <w:pPr>
              <w:rPr>
                <w:rFonts w:cs="Verdana"/>
                <w:sz w:val="18"/>
                <w:szCs w:val="18"/>
              </w:rPr>
            </w:pPr>
            <w:r>
              <w:rPr>
                <w:rFonts w:cs="Verdana"/>
                <w:sz w:val="18"/>
                <w:szCs w:val="18"/>
              </w:rPr>
              <w:t>E</w:t>
            </w:r>
          </w:p>
        </w:tc>
        <w:tc>
          <w:tcPr>
            <w:tcW w:w="7587" w:type="dxa"/>
          </w:tcPr>
          <w:p w14:paraId="203D5CE0" w14:textId="2C8D9BE1" w:rsidR="0095013E" w:rsidRPr="00A36778" w:rsidRDefault="004735FF" w:rsidP="00694DAC">
            <w:pPr>
              <w:rPr>
                <w:sz w:val="18"/>
                <w:szCs w:val="18"/>
              </w:rPr>
            </w:pPr>
            <w:r w:rsidRPr="0094086A">
              <w:rPr>
                <w:sz w:val="18"/>
                <w:szCs w:val="18"/>
              </w:rPr>
              <w:t xml:space="preserve">Inschrijver levert </w:t>
            </w:r>
            <w:r w:rsidR="00A37BA3" w:rsidRPr="0041375A">
              <w:rPr>
                <w:sz w:val="18"/>
                <w:szCs w:val="18"/>
              </w:rPr>
              <w:t>o</w:t>
            </w:r>
            <w:r w:rsidR="00A37BA3" w:rsidRPr="00645A5B">
              <w:rPr>
                <w:sz w:val="18"/>
                <w:szCs w:val="18"/>
              </w:rPr>
              <w:t>nbeperkt dataverkeer binnen de beschikbare bandbreedte</w:t>
            </w:r>
            <w:r w:rsidR="00141B95" w:rsidRPr="00921C86">
              <w:rPr>
                <w:sz w:val="18"/>
                <w:szCs w:val="18"/>
              </w:rPr>
              <w:t xml:space="preserve"> (10Gb/s = 10 </w:t>
            </w:r>
            <w:proofErr w:type="spellStart"/>
            <w:r w:rsidR="00141B95" w:rsidRPr="00921C86">
              <w:rPr>
                <w:sz w:val="18"/>
                <w:szCs w:val="18"/>
              </w:rPr>
              <w:t>Gb</w:t>
            </w:r>
            <w:proofErr w:type="spellEnd"/>
            <w:r w:rsidR="00141B95" w:rsidRPr="00921C86">
              <w:rPr>
                <w:sz w:val="18"/>
                <w:szCs w:val="18"/>
              </w:rPr>
              <w:t>/s</w:t>
            </w:r>
            <w:r w:rsidR="0095013E" w:rsidRPr="00F22642">
              <w:rPr>
                <w:sz w:val="18"/>
                <w:szCs w:val="18"/>
              </w:rPr>
              <w:t xml:space="preserve"> en </w:t>
            </w:r>
            <w:proofErr w:type="spellStart"/>
            <w:r w:rsidR="0095013E" w:rsidRPr="00F22642">
              <w:rPr>
                <w:sz w:val="18"/>
                <w:szCs w:val="18"/>
              </w:rPr>
              <w:t>active</w:t>
            </w:r>
            <w:proofErr w:type="spellEnd"/>
            <w:r w:rsidR="0095013E" w:rsidRPr="00F22642">
              <w:rPr>
                <w:sz w:val="18"/>
                <w:szCs w:val="18"/>
              </w:rPr>
              <w:t xml:space="preserve"> </w:t>
            </w:r>
            <w:proofErr w:type="spellStart"/>
            <w:r w:rsidR="0095013E" w:rsidRPr="00F22642">
              <w:rPr>
                <w:sz w:val="18"/>
                <w:szCs w:val="18"/>
              </w:rPr>
              <w:t>active</w:t>
            </w:r>
            <w:proofErr w:type="spellEnd"/>
            <w:r w:rsidR="0095013E" w:rsidRPr="00F22642">
              <w:rPr>
                <w:sz w:val="18"/>
                <w:szCs w:val="18"/>
              </w:rPr>
              <w:t xml:space="preserve">, dus 20Gb/s bij twee </w:t>
            </w:r>
            <w:r w:rsidR="0094086A" w:rsidRPr="00FD6392">
              <w:rPr>
                <w:sz w:val="18"/>
                <w:szCs w:val="18"/>
              </w:rPr>
              <w:t>verbindingen</w:t>
            </w:r>
            <w:r w:rsidR="00E602C9">
              <w:rPr>
                <w:sz w:val="18"/>
                <w:szCs w:val="18"/>
              </w:rPr>
              <w:t>, waarbij 10Gb/s redundant.</w:t>
            </w:r>
          </w:p>
        </w:tc>
        <w:tc>
          <w:tcPr>
            <w:tcW w:w="1231" w:type="dxa"/>
          </w:tcPr>
          <w:p w14:paraId="6D20BFE9" w14:textId="77777777" w:rsidR="006A571F" w:rsidRPr="005603C2" w:rsidRDefault="006A571F" w:rsidP="00694DAC">
            <w:pPr>
              <w:rPr>
                <w:rFonts w:cs="Verdana"/>
                <w:sz w:val="18"/>
                <w:szCs w:val="18"/>
              </w:rPr>
            </w:pPr>
          </w:p>
        </w:tc>
        <w:tc>
          <w:tcPr>
            <w:tcW w:w="3880" w:type="dxa"/>
            <w:noWrap/>
            <w:vAlign w:val="bottom"/>
          </w:tcPr>
          <w:p w14:paraId="1C6F32E0" w14:textId="77777777" w:rsidR="006A571F" w:rsidRPr="005603C2" w:rsidRDefault="006A571F" w:rsidP="00694DAC">
            <w:pPr>
              <w:rPr>
                <w:rFonts w:cs="Verdana"/>
                <w:sz w:val="18"/>
                <w:szCs w:val="18"/>
              </w:rPr>
            </w:pPr>
          </w:p>
        </w:tc>
      </w:tr>
      <w:tr w:rsidR="006A571F" w:rsidRPr="005603C2" w14:paraId="0C6F9D91" w14:textId="77777777" w:rsidTr="798D19D8">
        <w:trPr>
          <w:trHeight w:val="255"/>
        </w:trPr>
        <w:tc>
          <w:tcPr>
            <w:tcW w:w="1020" w:type="dxa"/>
          </w:tcPr>
          <w:p w14:paraId="1496D87D" w14:textId="77777777" w:rsidR="006A571F" w:rsidRPr="005603C2" w:rsidRDefault="006A571F" w:rsidP="00AC253C">
            <w:pPr>
              <w:numPr>
                <w:ilvl w:val="0"/>
                <w:numId w:val="2"/>
              </w:numPr>
              <w:rPr>
                <w:rFonts w:cs="Verdana"/>
                <w:sz w:val="18"/>
                <w:szCs w:val="18"/>
              </w:rPr>
            </w:pPr>
          </w:p>
        </w:tc>
        <w:tc>
          <w:tcPr>
            <w:tcW w:w="702" w:type="dxa"/>
          </w:tcPr>
          <w:p w14:paraId="79FBE9E1" w14:textId="242C7942" w:rsidR="006A571F" w:rsidRDefault="003524EF" w:rsidP="00694DAC">
            <w:pPr>
              <w:rPr>
                <w:rFonts w:cs="Verdana"/>
                <w:sz w:val="18"/>
                <w:szCs w:val="18"/>
              </w:rPr>
            </w:pPr>
            <w:r>
              <w:rPr>
                <w:rFonts w:cs="Verdana"/>
                <w:sz w:val="18"/>
                <w:szCs w:val="18"/>
              </w:rPr>
              <w:t>E</w:t>
            </w:r>
          </w:p>
        </w:tc>
        <w:tc>
          <w:tcPr>
            <w:tcW w:w="7587" w:type="dxa"/>
          </w:tcPr>
          <w:p w14:paraId="50485EF7" w14:textId="7188B4DD" w:rsidR="006A571F" w:rsidRPr="00645A5B" w:rsidRDefault="00CB6C3A" w:rsidP="00694DAC">
            <w:pPr>
              <w:rPr>
                <w:sz w:val="18"/>
                <w:szCs w:val="18"/>
              </w:rPr>
            </w:pPr>
            <w:r w:rsidRPr="0094086A">
              <w:rPr>
                <w:sz w:val="18"/>
                <w:szCs w:val="18"/>
              </w:rPr>
              <w:t>Inschrijver levert</w:t>
            </w:r>
            <w:r w:rsidR="00816B2F" w:rsidRPr="0041375A">
              <w:rPr>
                <w:sz w:val="18"/>
                <w:szCs w:val="18"/>
              </w:rPr>
              <w:t xml:space="preserve"> 100% bandbreedte garantie (géén overboeking)</w:t>
            </w:r>
          </w:p>
        </w:tc>
        <w:tc>
          <w:tcPr>
            <w:tcW w:w="1231" w:type="dxa"/>
          </w:tcPr>
          <w:p w14:paraId="036FF7E2" w14:textId="77777777" w:rsidR="006A571F" w:rsidRPr="005603C2" w:rsidRDefault="006A571F" w:rsidP="00694DAC">
            <w:pPr>
              <w:rPr>
                <w:rFonts w:cs="Verdana"/>
                <w:sz w:val="18"/>
                <w:szCs w:val="18"/>
              </w:rPr>
            </w:pPr>
          </w:p>
        </w:tc>
        <w:tc>
          <w:tcPr>
            <w:tcW w:w="3880" w:type="dxa"/>
            <w:noWrap/>
            <w:vAlign w:val="bottom"/>
          </w:tcPr>
          <w:p w14:paraId="79855DE2" w14:textId="77777777" w:rsidR="006A571F" w:rsidRPr="005603C2" w:rsidRDefault="006A571F" w:rsidP="00694DAC">
            <w:pPr>
              <w:rPr>
                <w:rFonts w:cs="Verdana"/>
                <w:sz w:val="18"/>
                <w:szCs w:val="18"/>
              </w:rPr>
            </w:pPr>
          </w:p>
        </w:tc>
      </w:tr>
      <w:tr w:rsidR="006A571F" w:rsidRPr="005603C2" w14:paraId="760C6DB0" w14:textId="77777777" w:rsidTr="798D19D8">
        <w:trPr>
          <w:trHeight w:val="255"/>
        </w:trPr>
        <w:tc>
          <w:tcPr>
            <w:tcW w:w="1020" w:type="dxa"/>
          </w:tcPr>
          <w:p w14:paraId="30FC7DE5" w14:textId="77777777" w:rsidR="006A571F" w:rsidRPr="005603C2" w:rsidRDefault="006A571F" w:rsidP="00AC253C">
            <w:pPr>
              <w:numPr>
                <w:ilvl w:val="0"/>
                <w:numId w:val="2"/>
              </w:numPr>
              <w:rPr>
                <w:rFonts w:cs="Verdana"/>
                <w:sz w:val="18"/>
                <w:szCs w:val="18"/>
              </w:rPr>
            </w:pPr>
          </w:p>
        </w:tc>
        <w:tc>
          <w:tcPr>
            <w:tcW w:w="702" w:type="dxa"/>
          </w:tcPr>
          <w:p w14:paraId="61769933" w14:textId="59349957" w:rsidR="006A571F" w:rsidRDefault="003524EF" w:rsidP="00694DAC">
            <w:pPr>
              <w:rPr>
                <w:rFonts w:cs="Verdana"/>
                <w:sz w:val="18"/>
                <w:szCs w:val="18"/>
              </w:rPr>
            </w:pPr>
            <w:r>
              <w:rPr>
                <w:rFonts w:cs="Verdana"/>
                <w:sz w:val="18"/>
                <w:szCs w:val="18"/>
              </w:rPr>
              <w:t>E</w:t>
            </w:r>
          </w:p>
        </w:tc>
        <w:tc>
          <w:tcPr>
            <w:tcW w:w="7587" w:type="dxa"/>
          </w:tcPr>
          <w:p w14:paraId="1DE01FA8" w14:textId="5E8F03B3" w:rsidR="006A571F" w:rsidRPr="0041375A" w:rsidRDefault="0053572C" w:rsidP="003D05E1">
            <w:pPr>
              <w:rPr>
                <w:sz w:val="18"/>
                <w:szCs w:val="18"/>
              </w:rPr>
            </w:pPr>
            <w:r w:rsidRPr="0041375A">
              <w:rPr>
                <w:sz w:val="18"/>
                <w:szCs w:val="18"/>
              </w:rPr>
              <w:t>Inschrijver levert een symmetri</w:t>
            </w:r>
            <w:r w:rsidR="007B47E2" w:rsidRPr="0041375A">
              <w:rPr>
                <w:sz w:val="18"/>
                <w:szCs w:val="18"/>
              </w:rPr>
              <w:t>sche verbinding</w:t>
            </w:r>
          </w:p>
        </w:tc>
        <w:tc>
          <w:tcPr>
            <w:tcW w:w="1231" w:type="dxa"/>
          </w:tcPr>
          <w:p w14:paraId="3A2B399D" w14:textId="77777777" w:rsidR="006A571F" w:rsidRPr="005603C2" w:rsidRDefault="006A571F" w:rsidP="00694DAC">
            <w:pPr>
              <w:rPr>
                <w:rFonts w:cs="Verdana"/>
                <w:sz w:val="18"/>
                <w:szCs w:val="18"/>
              </w:rPr>
            </w:pPr>
          </w:p>
        </w:tc>
        <w:tc>
          <w:tcPr>
            <w:tcW w:w="3880" w:type="dxa"/>
            <w:noWrap/>
            <w:vAlign w:val="bottom"/>
          </w:tcPr>
          <w:p w14:paraId="274DFDC0" w14:textId="77777777" w:rsidR="006A571F" w:rsidRPr="005603C2" w:rsidRDefault="006A571F" w:rsidP="00694DAC">
            <w:pPr>
              <w:rPr>
                <w:rFonts w:cs="Verdana"/>
                <w:sz w:val="18"/>
                <w:szCs w:val="18"/>
              </w:rPr>
            </w:pPr>
          </w:p>
        </w:tc>
      </w:tr>
      <w:tr w:rsidR="006A571F" w:rsidRPr="005603C2" w14:paraId="7591228F" w14:textId="77777777" w:rsidTr="798D19D8">
        <w:trPr>
          <w:trHeight w:val="255"/>
        </w:trPr>
        <w:tc>
          <w:tcPr>
            <w:tcW w:w="1020" w:type="dxa"/>
          </w:tcPr>
          <w:p w14:paraId="55D8E8F4" w14:textId="77777777" w:rsidR="006A571F" w:rsidRPr="005603C2" w:rsidRDefault="006A571F" w:rsidP="00AC253C">
            <w:pPr>
              <w:numPr>
                <w:ilvl w:val="0"/>
                <w:numId w:val="2"/>
              </w:numPr>
              <w:rPr>
                <w:rFonts w:cs="Verdana"/>
                <w:sz w:val="18"/>
                <w:szCs w:val="18"/>
              </w:rPr>
            </w:pPr>
          </w:p>
        </w:tc>
        <w:tc>
          <w:tcPr>
            <w:tcW w:w="702" w:type="dxa"/>
          </w:tcPr>
          <w:p w14:paraId="7D6DC7C1" w14:textId="51EB7991" w:rsidR="006A571F" w:rsidRDefault="003524EF" w:rsidP="00694DAC">
            <w:pPr>
              <w:rPr>
                <w:rFonts w:cs="Verdana"/>
                <w:sz w:val="18"/>
                <w:szCs w:val="18"/>
              </w:rPr>
            </w:pPr>
            <w:r>
              <w:rPr>
                <w:rFonts w:cs="Verdana"/>
                <w:sz w:val="18"/>
                <w:szCs w:val="18"/>
              </w:rPr>
              <w:t>E</w:t>
            </w:r>
          </w:p>
        </w:tc>
        <w:tc>
          <w:tcPr>
            <w:tcW w:w="7587" w:type="dxa"/>
          </w:tcPr>
          <w:p w14:paraId="779545A0" w14:textId="29B40C8D" w:rsidR="006A571F" w:rsidRPr="00921C86" w:rsidRDefault="00D95650" w:rsidP="00694DAC">
            <w:pPr>
              <w:rPr>
                <w:sz w:val="18"/>
                <w:szCs w:val="18"/>
              </w:rPr>
            </w:pPr>
            <w:r w:rsidRPr="0094086A">
              <w:rPr>
                <w:sz w:val="18"/>
                <w:szCs w:val="18"/>
              </w:rPr>
              <w:t xml:space="preserve">Inschrijver levert een </w:t>
            </w:r>
            <w:r w:rsidR="005E2D2C" w:rsidRPr="0041375A">
              <w:rPr>
                <w:sz w:val="18"/>
                <w:szCs w:val="18"/>
              </w:rPr>
              <w:t xml:space="preserve">verbinding die beschermd is middels een </w:t>
            </w:r>
            <w:r w:rsidR="008354C9">
              <w:rPr>
                <w:sz w:val="18"/>
                <w:szCs w:val="18"/>
              </w:rPr>
              <w:t xml:space="preserve">proactieve </w:t>
            </w:r>
            <w:r w:rsidR="005E2D2C" w:rsidRPr="0041375A">
              <w:rPr>
                <w:sz w:val="18"/>
                <w:szCs w:val="18"/>
              </w:rPr>
              <w:t>Anti-</w:t>
            </w:r>
            <w:r w:rsidR="00953EF8">
              <w:rPr>
                <w:sz w:val="18"/>
                <w:szCs w:val="18"/>
              </w:rPr>
              <w:t>DDo</w:t>
            </w:r>
            <w:r w:rsidR="00937E3C" w:rsidRPr="00645A5B">
              <w:rPr>
                <w:sz w:val="18"/>
                <w:szCs w:val="18"/>
              </w:rPr>
              <w:t>S-dienst</w:t>
            </w:r>
            <w:r w:rsidR="00E024F7">
              <w:rPr>
                <w:sz w:val="18"/>
                <w:szCs w:val="18"/>
              </w:rPr>
              <w:t xml:space="preserve">. Een </w:t>
            </w:r>
            <w:r w:rsidR="00E024F7">
              <w:rPr>
                <w:rFonts w:cs="Verdana"/>
                <w:sz w:val="18"/>
                <w:szCs w:val="18"/>
              </w:rPr>
              <w:t>beschrijving van de werking van deze dienst wordt bijgevoegd</w:t>
            </w:r>
          </w:p>
        </w:tc>
        <w:tc>
          <w:tcPr>
            <w:tcW w:w="1231" w:type="dxa"/>
          </w:tcPr>
          <w:p w14:paraId="349CF78C" w14:textId="77777777" w:rsidR="006A571F" w:rsidRPr="005603C2" w:rsidRDefault="006A571F" w:rsidP="00694DAC">
            <w:pPr>
              <w:rPr>
                <w:rFonts w:cs="Verdana"/>
                <w:sz w:val="18"/>
                <w:szCs w:val="18"/>
              </w:rPr>
            </w:pPr>
          </w:p>
        </w:tc>
        <w:tc>
          <w:tcPr>
            <w:tcW w:w="3880" w:type="dxa"/>
            <w:noWrap/>
            <w:vAlign w:val="bottom"/>
          </w:tcPr>
          <w:p w14:paraId="04D18969" w14:textId="54C8B20A" w:rsidR="006A571F" w:rsidRPr="005603C2" w:rsidRDefault="006A571F" w:rsidP="00694DAC">
            <w:pPr>
              <w:rPr>
                <w:rFonts w:cs="Verdana"/>
                <w:sz w:val="18"/>
                <w:szCs w:val="18"/>
              </w:rPr>
            </w:pPr>
          </w:p>
        </w:tc>
      </w:tr>
      <w:tr w:rsidR="006A571F" w:rsidRPr="005603C2" w14:paraId="54754DEB" w14:textId="77777777" w:rsidTr="798D19D8">
        <w:trPr>
          <w:trHeight w:val="255"/>
        </w:trPr>
        <w:tc>
          <w:tcPr>
            <w:tcW w:w="1020" w:type="dxa"/>
          </w:tcPr>
          <w:p w14:paraId="5BE7C89A" w14:textId="77777777" w:rsidR="006A571F" w:rsidRPr="005603C2" w:rsidRDefault="006A571F" w:rsidP="00AC253C">
            <w:pPr>
              <w:numPr>
                <w:ilvl w:val="0"/>
                <w:numId w:val="2"/>
              </w:numPr>
              <w:rPr>
                <w:rFonts w:cs="Verdana"/>
                <w:sz w:val="18"/>
                <w:szCs w:val="18"/>
              </w:rPr>
            </w:pPr>
          </w:p>
        </w:tc>
        <w:tc>
          <w:tcPr>
            <w:tcW w:w="702" w:type="dxa"/>
          </w:tcPr>
          <w:p w14:paraId="66079123" w14:textId="015D630E" w:rsidR="006A571F" w:rsidRDefault="00A535F5" w:rsidP="00694DAC">
            <w:pPr>
              <w:rPr>
                <w:rFonts w:cs="Verdana"/>
                <w:sz w:val="18"/>
                <w:szCs w:val="18"/>
              </w:rPr>
            </w:pPr>
            <w:r>
              <w:rPr>
                <w:rFonts w:cs="Verdana"/>
                <w:sz w:val="18"/>
                <w:szCs w:val="18"/>
              </w:rPr>
              <w:t>E</w:t>
            </w:r>
          </w:p>
        </w:tc>
        <w:tc>
          <w:tcPr>
            <w:tcW w:w="7587" w:type="dxa"/>
          </w:tcPr>
          <w:p w14:paraId="4B57D9B6" w14:textId="7071C783" w:rsidR="006A571F" w:rsidRPr="00F22642" w:rsidRDefault="001316C0" w:rsidP="00694DAC">
            <w:pPr>
              <w:rPr>
                <w:sz w:val="18"/>
                <w:szCs w:val="18"/>
              </w:rPr>
            </w:pPr>
            <w:r w:rsidRPr="0094086A">
              <w:rPr>
                <w:sz w:val="18"/>
                <w:szCs w:val="18"/>
              </w:rPr>
              <w:t xml:space="preserve">Inschrijver levert </w:t>
            </w:r>
            <w:r w:rsidR="002A74B2" w:rsidRPr="0041375A">
              <w:rPr>
                <w:sz w:val="18"/>
                <w:szCs w:val="18"/>
              </w:rPr>
              <w:t xml:space="preserve">tussen </w:t>
            </w:r>
            <w:r w:rsidR="00604EA2" w:rsidRPr="0041375A">
              <w:rPr>
                <w:sz w:val="18"/>
                <w:szCs w:val="18"/>
              </w:rPr>
              <w:t>d</w:t>
            </w:r>
            <w:r w:rsidR="00604EA2" w:rsidRPr="00645A5B">
              <w:rPr>
                <w:sz w:val="18"/>
                <w:szCs w:val="18"/>
              </w:rPr>
              <w:t xml:space="preserve">e scholen onderling een redundante 10 </w:t>
            </w:r>
            <w:proofErr w:type="spellStart"/>
            <w:r w:rsidR="00604EA2" w:rsidRPr="00645A5B">
              <w:rPr>
                <w:sz w:val="18"/>
                <w:szCs w:val="18"/>
              </w:rPr>
              <w:t>Gb</w:t>
            </w:r>
            <w:proofErr w:type="spellEnd"/>
            <w:r w:rsidR="00604EA2" w:rsidRPr="00645A5B">
              <w:rPr>
                <w:sz w:val="18"/>
                <w:szCs w:val="18"/>
              </w:rPr>
              <w:t xml:space="preserve">/s </w:t>
            </w:r>
            <w:r w:rsidR="00937E3C" w:rsidRPr="00921C86">
              <w:rPr>
                <w:sz w:val="18"/>
                <w:szCs w:val="18"/>
              </w:rPr>
              <w:t>MPLS-koppeling</w:t>
            </w:r>
            <w:r w:rsidR="00604EA2" w:rsidRPr="00F22642">
              <w:rPr>
                <w:sz w:val="18"/>
                <w:szCs w:val="18"/>
              </w:rPr>
              <w:t xml:space="preserve"> op basis van IP-VPN (</w:t>
            </w:r>
            <w:r w:rsidR="00D03495" w:rsidRPr="00F22642">
              <w:rPr>
                <w:sz w:val="18"/>
                <w:szCs w:val="18"/>
              </w:rPr>
              <w:t>MPLS-wolk</w:t>
            </w:r>
            <w:r w:rsidR="00604EA2" w:rsidRPr="00F22642">
              <w:rPr>
                <w:sz w:val="18"/>
                <w:szCs w:val="18"/>
              </w:rPr>
              <w:t>)</w:t>
            </w:r>
          </w:p>
        </w:tc>
        <w:tc>
          <w:tcPr>
            <w:tcW w:w="1231" w:type="dxa"/>
          </w:tcPr>
          <w:p w14:paraId="0447E779" w14:textId="77777777" w:rsidR="006A571F" w:rsidRPr="005603C2" w:rsidRDefault="006A571F" w:rsidP="00694DAC">
            <w:pPr>
              <w:rPr>
                <w:rFonts w:cs="Verdana"/>
                <w:sz w:val="18"/>
                <w:szCs w:val="18"/>
              </w:rPr>
            </w:pPr>
          </w:p>
        </w:tc>
        <w:tc>
          <w:tcPr>
            <w:tcW w:w="3880" w:type="dxa"/>
            <w:noWrap/>
            <w:vAlign w:val="bottom"/>
          </w:tcPr>
          <w:p w14:paraId="5587C3F4" w14:textId="77777777" w:rsidR="006A571F" w:rsidRPr="005603C2" w:rsidRDefault="006A571F" w:rsidP="00694DAC">
            <w:pPr>
              <w:rPr>
                <w:rFonts w:cs="Verdana"/>
                <w:sz w:val="18"/>
                <w:szCs w:val="18"/>
              </w:rPr>
            </w:pPr>
          </w:p>
        </w:tc>
      </w:tr>
      <w:tr w:rsidR="009D6FE9" w:rsidRPr="005603C2" w14:paraId="33839561" w14:textId="77777777" w:rsidTr="00953EF8">
        <w:trPr>
          <w:trHeight w:val="255"/>
        </w:trPr>
        <w:tc>
          <w:tcPr>
            <w:tcW w:w="1020" w:type="dxa"/>
          </w:tcPr>
          <w:p w14:paraId="04A44589" w14:textId="77777777" w:rsidR="009D6FE9" w:rsidRPr="005603C2" w:rsidRDefault="009D6FE9" w:rsidP="00AC253C">
            <w:pPr>
              <w:numPr>
                <w:ilvl w:val="0"/>
                <w:numId w:val="2"/>
              </w:numPr>
              <w:rPr>
                <w:rFonts w:cs="Verdana"/>
                <w:sz w:val="18"/>
                <w:szCs w:val="18"/>
              </w:rPr>
            </w:pPr>
          </w:p>
        </w:tc>
        <w:tc>
          <w:tcPr>
            <w:tcW w:w="702" w:type="dxa"/>
          </w:tcPr>
          <w:p w14:paraId="2D0C42F5" w14:textId="5A0666EE" w:rsidR="009D6FE9" w:rsidRDefault="009D6FE9" w:rsidP="00694DAC">
            <w:pPr>
              <w:rPr>
                <w:rFonts w:cs="Verdana"/>
                <w:sz w:val="18"/>
                <w:szCs w:val="18"/>
              </w:rPr>
            </w:pPr>
            <w:r>
              <w:rPr>
                <w:rFonts w:cs="Verdana"/>
                <w:sz w:val="18"/>
                <w:szCs w:val="18"/>
              </w:rPr>
              <w:t>E</w:t>
            </w:r>
          </w:p>
        </w:tc>
        <w:tc>
          <w:tcPr>
            <w:tcW w:w="7587" w:type="dxa"/>
            <w:shd w:val="clear" w:color="auto" w:fill="auto"/>
          </w:tcPr>
          <w:p w14:paraId="4A716E98" w14:textId="4350736E" w:rsidR="009D6FE9" w:rsidRPr="0094086A" w:rsidRDefault="009D6FE9" w:rsidP="00694DAC">
            <w:pPr>
              <w:rPr>
                <w:sz w:val="18"/>
                <w:szCs w:val="18"/>
              </w:rPr>
            </w:pPr>
            <w:r w:rsidRPr="00953EF8">
              <w:rPr>
                <w:sz w:val="18"/>
                <w:szCs w:val="18"/>
              </w:rPr>
              <w:t>Insch</w:t>
            </w:r>
            <w:r w:rsidR="00F43BF9" w:rsidRPr="00953EF8">
              <w:rPr>
                <w:sz w:val="18"/>
                <w:szCs w:val="18"/>
              </w:rPr>
              <w:t>rijver kan een E-VPN pad leveren</w:t>
            </w:r>
            <w:r w:rsidR="009A6285" w:rsidRPr="00953EF8">
              <w:rPr>
                <w:sz w:val="18"/>
                <w:szCs w:val="18"/>
              </w:rPr>
              <w:t xml:space="preserve"> ten behoeve van </w:t>
            </w:r>
            <w:r w:rsidR="00BF6524" w:rsidRPr="00953EF8">
              <w:rPr>
                <w:sz w:val="18"/>
                <w:szCs w:val="18"/>
              </w:rPr>
              <w:t xml:space="preserve">een </w:t>
            </w:r>
            <w:proofErr w:type="spellStart"/>
            <w:r w:rsidR="004A3D24" w:rsidRPr="00953EF8">
              <w:rPr>
                <w:sz w:val="18"/>
                <w:szCs w:val="18"/>
              </w:rPr>
              <w:t>heartbeat</w:t>
            </w:r>
            <w:proofErr w:type="spellEnd"/>
            <w:r w:rsidR="004A3D24" w:rsidRPr="00953EF8">
              <w:rPr>
                <w:sz w:val="18"/>
                <w:szCs w:val="18"/>
              </w:rPr>
              <w:t>/cluster netwerk</w:t>
            </w:r>
            <w:r w:rsidR="00E90E1F" w:rsidRPr="00953EF8">
              <w:rPr>
                <w:sz w:val="18"/>
                <w:szCs w:val="18"/>
              </w:rPr>
              <w:t xml:space="preserve"> op 2 locaties</w:t>
            </w:r>
          </w:p>
        </w:tc>
        <w:tc>
          <w:tcPr>
            <w:tcW w:w="1231" w:type="dxa"/>
          </w:tcPr>
          <w:p w14:paraId="7CACA2E5" w14:textId="77777777" w:rsidR="009D6FE9" w:rsidRPr="005603C2" w:rsidRDefault="009D6FE9" w:rsidP="00694DAC">
            <w:pPr>
              <w:rPr>
                <w:rFonts w:cs="Verdana"/>
                <w:sz w:val="18"/>
                <w:szCs w:val="18"/>
              </w:rPr>
            </w:pPr>
          </w:p>
        </w:tc>
        <w:tc>
          <w:tcPr>
            <w:tcW w:w="3880" w:type="dxa"/>
            <w:noWrap/>
            <w:vAlign w:val="bottom"/>
          </w:tcPr>
          <w:p w14:paraId="05F217B1" w14:textId="77777777" w:rsidR="009D6FE9" w:rsidRPr="005603C2" w:rsidRDefault="009D6FE9" w:rsidP="00694DAC">
            <w:pPr>
              <w:rPr>
                <w:rFonts w:cs="Verdana"/>
                <w:sz w:val="18"/>
                <w:szCs w:val="18"/>
              </w:rPr>
            </w:pPr>
          </w:p>
        </w:tc>
      </w:tr>
      <w:tr w:rsidR="00A535F5" w:rsidRPr="005603C2" w14:paraId="532FF400" w14:textId="77777777" w:rsidTr="798D19D8">
        <w:trPr>
          <w:trHeight w:val="255"/>
        </w:trPr>
        <w:tc>
          <w:tcPr>
            <w:tcW w:w="1020" w:type="dxa"/>
          </w:tcPr>
          <w:p w14:paraId="3996A777" w14:textId="77777777" w:rsidR="00A535F5" w:rsidRPr="005603C2" w:rsidRDefault="00A535F5" w:rsidP="00AC253C">
            <w:pPr>
              <w:numPr>
                <w:ilvl w:val="0"/>
                <w:numId w:val="2"/>
              </w:numPr>
              <w:rPr>
                <w:rFonts w:cs="Verdana"/>
                <w:sz w:val="18"/>
                <w:szCs w:val="18"/>
              </w:rPr>
            </w:pPr>
          </w:p>
        </w:tc>
        <w:tc>
          <w:tcPr>
            <w:tcW w:w="702" w:type="dxa"/>
          </w:tcPr>
          <w:p w14:paraId="63A34922" w14:textId="0D359964" w:rsidR="00A535F5" w:rsidRDefault="00FB1E35" w:rsidP="00694DAC">
            <w:pPr>
              <w:rPr>
                <w:rFonts w:cs="Verdana"/>
                <w:sz w:val="18"/>
                <w:szCs w:val="18"/>
              </w:rPr>
            </w:pPr>
            <w:r>
              <w:rPr>
                <w:rFonts w:cs="Verdana"/>
                <w:sz w:val="18"/>
                <w:szCs w:val="18"/>
              </w:rPr>
              <w:t>E</w:t>
            </w:r>
          </w:p>
        </w:tc>
        <w:tc>
          <w:tcPr>
            <w:tcW w:w="7587" w:type="dxa"/>
          </w:tcPr>
          <w:p w14:paraId="0A399371" w14:textId="1D15B8C9" w:rsidR="00A535F5" w:rsidRPr="0041375A" w:rsidRDefault="00E024F7" w:rsidP="00694DAC">
            <w:pPr>
              <w:rPr>
                <w:sz w:val="18"/>
                <w:szCs w:val="18"/>
              </w:rPr>
            </w:pPr>
            <w:r>
              <w:rPr>
                <w:sz w:val="18"/>
                <w:szCs w:val="18"/>
              </w:rPr>
              <w:t>De r</w:t>
            </w:r>
            <w:r w:rsidR="00FB1E35" w:rsidRPr="0094086A">
              <w:rPr>
                <w:sz w:val="18"/>
                <w:szCs w:val="18"/>
              </w:rPr>
              <w:t>edun</w:t>
            </w:r>
            <w:r w:rsidR="00336B72" w:rsidRPr="0041375A">
              <w:rPr>
                <w:sz w:val="18"/>
                <w:szCs w:val="18"/>
              </w:rPr>
              <w:t>dante routes zijn geografisch gescheiden</w:t>
            </w:r>
          </w:p>
        </w:tc>
        <w:tc>
          <w:tcPr>
            <w:tcW w:w="1231" w:type="dxa"/>
          </w:tcPr>
          <w:p w14:paraId="5DDA13B7" w14:textId="77777777" w:rsidR="00A535F5" w:rsidRPr="005603C2" w:rsidRDefault="00A535F5" w:rsidP="00694DAC">
            <w:pPr>
              <w:rPr>
                <w:rFonts w:cs="Verdana"/>
                <w:sz w:val="18"/>
                <w:szCs w:val="18"/>
              </w:rPr>
            </w:pPr>
          </w:p>
        </w:tc>
        <w:tc>
          <w:tcPr>
            <w:tcW w:w="3880" w:type="dxa"/>
            <w:noWrap/>
            <w:vAlign w:val="bottom"/>
          </w:tcPr>
          <w:p w14:paraId="12334021" w14:textId="77777777" w:rsidR="00A535F5" w:rsidRPr="005603C2" w:rsidRDefault="00A535F5" w:rsidP="00694DAC">
            <w:pPr>
              <w:rPr>
                <w:rFonts w:cs="Verdana"/>
                <w:sz w:val="18"/>
                <w:szCs w:val="18"/>
              </w:rPr>
            </w:pPr>
          </w:p>
        </w:tc>
      </w:tr>
      <w:tr w:rsidR="004D32D7" w:rsidRPr="005603C2" w14:paraId="6DB3F5C1" w14:textId="77777777" w:rsidTr="798D19D8">
        <w:trPr>
          <w:trHeight w:val="255"/>
        </w:trPr>
        <w:tc>
          <w:tcPr>
            <w:tcW w:w="1020" w:type="dxa"/>
          </w:tcPr>
          <w:p w14:paraId="7FF42480" w14:textId="77777777" w:rsidR="004D32D7" w:rsidRPr="005603C2" w:rsidRDefault="004D32D7" w:rsidP="00AC253C">
            <w:pPr>
              <w:numPr>
                <w:ilvl w:val="0"/>
                <w:numId w:val="2"/>
              </w:numPr>
              <w:rPr>
                <w:rFonts w:cs="Verdana"/>
                <w:sz w:val="18"/>
                <w:szCs w:val="18"/>
              </w:rPr>
            </w:pPr>
          </w:p>
        </w:tc>
        <w:tc>
          <w:tcPr>
            <w:tcW w:w="702" w:type="dxa"/>
          </w:tcPr>
          <w:p w14:paraId="542943E6" w14:textId="2BE7EB85" w:rsidR="004D32D7" w:rsidRDefault="004D32D7" w:rsidP="00694DAC">
            <w:pPr>
              <w:rPr>
                <w:rFonts w:cs="Verdana"/>
                <w:sz w:val="18"/>
                <w:szCs w:val="18"/>
              </w:rPr>
            </w:pPr>
            <w:r>
              <w:rPr>
                <w:rFonts w:cs="Verdana"/>
                <w:sz w:val="18"/>
                <w:szCs w:val="18"/>
              </w:rPr>
              <w:t>E</w:t>
            </w:r>
          </w:p>
        </w:tc>
        <w:tc>
          <w:tcPr>
            <w:tcW w:w="7587" w:type="dxa"/>
          </w:tcPr>
          <w:p w14:paraId="4E1EC311" w14:textId="7C9B24AF" w:rsidR="004D32D7" w:rsidRDefault="004D32D7" w:rsidP="00694DAC">
            <w:pPr>
              <w:rPr>
                <w:sz w:val="18"/>
                <w:szCs w:val="18"/>
              </w:rPr>
            </w:pPr>
            <w:r w:rsidRPr="00953EF8">
              <w:rPr>
                <w:sz w:val="18"/>
                <w:szCs w:val="18"/>
              </w:rPr>
              <w:t xml:space="preserve">Inschrijver levert bij deze inschrijving een </w:t>
            </w:r>
            <w:proofErr w:type="spellStart"/>
            <w:r w:rsidR="00D912FE" w:rsidRPr="00953EF8">
              <w:rPr>
                <w:sz w:val="18"/>
                <w:szCs w:val="18"/>
              </w:rPr>
              <w:t>layer</w:t>
            </w:r>
            <w:proofErr w:type="spellEnd"/>
            <w:r w:rsidR="00D912FE" w:rsidRPr="00953EF8">
              <w:rPr>
                <w:sz w:val="18"/>
                <w:szCs w:val="18"/>
              </w:rPr>
              <w:t xml:space="preserve"> 2 en </w:t>
            </w:r>
            <w:proofErr w:type="spellStart"/>
            <w:r w:rsidR="00D912FE" w:rsidRPr="00953EF8">
              <w:rPr>
                <w:sz w:val="18"/>
                <w:szCs w:val="18"/>
              </w:rPr>
              <w:t>layer</w:t>
            </w:r>
            <w:proofErr w:type="spellEnd"/>
            <w:r w:rsidR="00D912FE" w:rsidRPr="00953EF8">
              <w:rPr>
                <w:sz w:val="18"/>
                <w:szCs w:val="18"/>
              </w:rPr>
              <w:t xml:space="preserve"> 3 voorstel design</w:t>
            </w:r>
            <w:r w:rsidR="00A21D27" w:rsidRPr="00953EF8">
              <w:rPr>
                <w:sz w:val="18"/>
                <w:szCs w:val="18"/>
              </w:rPr>
              <w:t xml:space="preserve"> zoals beschreven in het bestek, paragraaf 1.5 pagina 11</w:t>
            </w:r>
          </w:p>
        </w:tc>
        <w:tc>
          <w:tcPr>
            <w:tcW w:w="1231" w:type="dxa"/>
          </w:tcPr>
          <w:p w14:paraId="0D2E4E54" w14:textId="77777777" w:rsidR="004D32D7" w:rsidRPr="005603C2" w:rsidRDefault="004D32D7" w:rsidP="00694DAC">
            <w:pPr>
              <w:rPr>
                <w:rFonts w:cs="Verdana"/>
                <w:sz w:val="18"/>
                <w:szCs w:val="18"/>
              </w:rPr>
            </w:pPr>
          </w:p>
        </w:tc>
        <w:tc>
          <w:tcPr>
            <w:tcW w:w="3880" w:type="dxa"/>
            <w:noWrap/>
            <w:vAlign w:val="bottom"/>
          </w:tcPr>
          <w:p w14:paraId="447F9640" w14:textId="77777777" w:rsidR="004D32D7" w:rsidRPr="005603C2" w:rsidRDefault="004D32D7" w:rsidP="00694DAC">
            <w:pPr>
              <w:rPr>
                <w:rFonts w:cs="Verdana"/>
                <w:sz w:val="18"/>
                <w:szCs w:val="18"/>
              </w:rPr>
            </w:pPr>
          </w:p>
        </w:tc>
      </w:tr>
      <w:tr w:rsidR="00DF478F" w:rsidRPr="005603C2" w14:paraId="26F9D287" w14:textId="77777777" w:rsidTr="798D19D8">
        <w:trPr>
          <w:trHeight w:val="255"/>
        </w:trPr>
        <w:tc>
          <w:tcPr>
            <w:tcW w:w="1020" w:type="dxa"/>
          </w:tcPr>
          <w:p w14:paraId="1E429F43" w14:textId="77777777" w:rsidR="00DF478F" w:rsidRPr="005603C2" w:rsidRDefault="00DF478F" w:rsidP="00AC253C">
            <w:pPr>
              <w:numPr>
                <w:ilvl w:val="0"/>
                <w:numId w:val="2"/>
              </w:numPr>
              <w:rPr>
                <w:rFonts w:cs="Verdana"/>
                <w:sz w:val="18"/>
                <w:szCs w:val="18"/>
              </w:rPr>
            </w:pPr>
          </w:p>
        </w:tc>
        <w:tc>
          <w:tcPr>
            <w:tcW w:w="702" w:type="dxa"/>
          </w:tcPr>
          <w:p w14:paraId="7CE48E4D" w14:textId="102FEFD5" w:rsidR="00DF478F" w:rsidRDefault="00DF478F" w:rsidP="00694DAC">
            <w:pPr>
              <w:rPr>
                <w:rFonts w:cs="Verdana"/>
                <w:sz w:val="18"/>
                <w:szCs w:val="18"/>
              </w:rPr>
            </w:pPr>
            <w:r>
              <w:rPr>
                <w:rFonts w:cs="Verdana"/>
                <w:sz w:val="18"/>
                <w:szCs w:val="18"/>
              </w:rPr>
              <w:t>E</w:t>
            </w:r>
          </w:p>
        </w:tc>
        <w:tc>
          <w:tcPr>
            <w:tcW w:w="7587" w:type="dxa"/>
          </w:tcPr>
          <w:p w14:paraId="67340C51" w14:textId="08B0F916" w:rsidR="00DF478F" w:rsidRPr="0094086A" w:rsidRDefault="00DF478F" w:rsidP="00694DAC">
            <w:pPr>
              <w:rPr>
                <w:sz w:val="18"/>
                <w:szCs w:val="18"/>
              </w:rPr>
            </w:pPr>
            <w:r>
              <w:rPr>
                <w:sz w:val="18"/>
                <w:szCs w:val="18"/>
              </w:rPr>
              <w:t xml:space="preserve">De </w:t>
            </w:r>
            <w:r w:rsidR="00E024F7">
              <w:rPr>
                <w:sz w:val="18"/>
                <w:szCs w:val="18"/>
              </w:rPr>
              <w:t>(</w:t>
            </w:r>
            <w:r>
              <w:rPr>
                <w:sz w:val="18"/>
                <w:szCs w:val="18"/>
              </w:rPr>
              <w:t>glasvezel</w:t>
            </w:r>
            <w:r w:rsidR="00E024F7">
              <w:rPr>
                <w:sz w:val="18"/>
                <w:szCs w:val="18"/>
              </w:rPr>
              <w:t>) WAN en internetverbindingen worden</w:t>
            </w:r>
            <w:r>
              <w:rPr>
                <w:sz w:val="18"/>
                <w:szCs w:val="18"/>
              </w:rPr>
              <w:t xml:space="preserve"> inpandig afgemonteerd in de bestaande server of patch ruimtes</w:t>
            </w:r>
          </w:p>
        </w:tc>
        <w:tc>
          <w:tcPr>
            <w:tcW w:w="1231" w:type="dxa"/>
          </w:tcPr>
          <w:p w14:paraId="52C97271" w14:textId="77777777" w:rsidR="00DF478F" w:rsidRPr="005603C2" w:rsidRDefault="00DF478F" w:rsidP="00694DAC">
            <w:pPr>
              <w:rPr>
                <w:rFonts w:cs="Verdana"/>
                <w:sz w:val="18"/>
                <w:szCs w:val="18"/>
              </w:rPr>
            </w:pPr>
          </w:p>
        </w:tc>
        <w:tc>
          <w:tcPr>
            <w:tcW w:w="3880" w:type="dxa"/>
            <w:noWrap/>
            <w:vAlign w:val="bottom"/>
          </w:tcPr>
          <w:p w14:paraId="15382BED" w14:textId="77777777" w:rsidR="00DF478F" w:rsidRPr="005603C2" w:rsidRDefault="00DF478F" w:rsidP="00694DAC">
            <w:pPr>
              <w:rPr>
                <w:rFonts w:cs="Verdana"/>
                <w:sz w:val="18"/>
                <w:szCs w:val="18"/>
              </w:rPr>
            </w:pPr>
          </w:p>
        </w:tc>
      </w:tr>
      <w:tr w:rsidR="00A535F5" w:rsidRPr="005603C2" w14:paraId="09CA0F0A" w14:textId="77777777" w:rsidTr="798D19D8">
        <w:trPr>
          <w:trHeight w:val="255"/>
        </w:trPr>
        <w:tc>
          <w:tcPr>
            <w:tcW w:w="1020" w:type="dxa"/>
          </w:tcPr>
          <w:p w14:paraId="71B07ECF" w14:textId="77777777" w:rsidR="00A535F5" w:rsidRPr="005603C2" w:rsidRDefault="00A535F5" w:rsidP="00AC253C">
            <w:pPr>
              <w:numPr>
                <w:ilvl w:val="0"/>
                <w:numId w:val="2"/>
              </w:numPr>
              <w:rPr>
                <w:rFonts w:cs="Verdana"/>
                <w:sz w:val="18"/>
                <w:szCs w:val="18"/>
              </w:rPr>
            </w:pPr>
          </w:p>
        </w:tc>
        <w:tc>
          <w:tcPr>
            <w:tcW w:w="702" w:type="dxa"/>
          </w:tcPr>
          <w:p w14:paraId="1AFDD119" w14:textId="67652293" w:rsidR="00A535F5" w:rsidRDefault="004B65FA" w:rsidP="00694DAC">
            <w:pPr>
              <w:rPr>
                <w:rFonts w:cs="Verdana"/>
                <w:sz w:val="18"/>
                <w:szCs w:val="18"/>
              </w:rPr>
            </w:pPr>
            <w:r>
              <w:rPr>
                <w:rFonts w:cs="Verdana"/>
                <w:sz w:val="18"/>
                <w:szCs w:val="18"/>
              </w:rPr>
              <w:t>E</w:t>
            </w:r>
          </w:p>
        </w:tc>
        <w:tc>
          <w:tcPr>
            <w:tcW w:w="7587" w:type="dxa"/>
          </w:tcPr>
          <w:p w14:paraId="164B7657" w14:textId="668D8418" w:rsidR="00A535F5" w:rsidRPr="00F22642" w:rsidRDefault="00D4372F" w:rsidP="00E024F7">
            <w:pPr>
              <w:rPr>
                <w:sz w:val="18"/>
                <w:szCs w:val="18"/>
              </w:rPr>
            </w:pPr>
            <w:r w:rsidRPr="0094086A">
              <w:rPr>
                <w:sz w:val="18"/>
                <w:szCs w:val="18"/>
              </w:rPr>
              <w:t>Inschr</w:t>
            </w:r>
            <w:r w:rsidR="00E024F7">
              <w:rPr>
                <w:sz w:val="18"/>
                <w:szCs w:val="18"/>
              </w:rPr>
              <w:t>ijver levert de dienst inclusief</w:t>
            </w:r>
            <w:r w:rsidRPr="0094086A">
              <w:rPr>
                <w:sz w:val="18"/>
                <w:szCs w:val="18"/>
              </w:rPr>
              <w:t xml:space="preserve"> 10 </w:t>
            </w:r>
            <w:proofErr w:type="spellStart"/>
            <w:r w:rsidRPr="0094086A">
              <w:rPr>
                <w:sz w:val="18"/>
                <w:szCs w:val="18"/>
              </w:rPr>
              <w:t>Gb</w:t>
            </w:r>
            <w:proofErr w:type="spellEnd"/>
            <w:r w:rsidRPr="0094086A">
              <w:rPr>
                <w:sz w:val="18"/>
                <w:szCs w:val="18"/>
              </w:rPr>
              <w:t>/s routers</w:t>
            </w:r>
            <w:r w:rsidR="00B86A51">
              <w:rPr>
                <w:sz w:val="18"/>
                <w:szCs w:val="18"/>
              </w:rPr>
              <w:t xml:space="preserve"> </w:t>
            </w:r>
            <w:r w:rsidR="00B86A51" w:rsidRPr="0041375A">
              <w:rPr>
                <w:sz w:val="18"/>
                <w:szCs w:val="18"/>
              </w:rPr>
              <w:t>voorzien van een 24x7 SLA</w:t>
            </w:r>
            <w:r w:rsidR="00B86A51">
              <w:rPr>
                <w:sz w:val="18"/>
                <w:szCs w:val="18"/>
              </w:rPr>
              <w:t>.</w:t>
            </w:r>
          </w:p>
        </w:tc>
        <w:tc>
          <w:tcPr>
            <w:tcW w:w="1231" w:type="dxa"/>
          </w:tcPr>
          <w:p w14:paraId="68079B4E" w14:textId="77777777" w:rsidR="00A535F5" w:rsidRPr="005603C2" w:rsidRDefault="00A535F5" w:rsidP="00694DAC">
            <w:pPr>
              <w:rPr>
                <w:rFonts w:cs="Verdana"/>
                <w:sz w:val="18"/>
                <w:szCs w:val="18"/>
              </w:rPr>
            </w:pPr>
          </w:p>
        </w:tc>
        <w:tc>
          <w:tcPr>
            <w:tcW w:w="3880" w:type="dxa"/>
            <w:noWrap/>
            <w:vAlign w:val="bottom"/>
          </w:tcPr>
          <w:p w14:paraId="06DDE5EB" w14:textId="5233F17B" w:rsidR="00A535F5" w:rsidRPr="005603C2" w:rsidRDefault="00A535F5" w:rsidP="00694DAC">
            <w:pPr>
              <w:rPr>
                <w:rFonts w:cs="Verdana"/>
                <w:sz w:val="18"/>
                <w:szCs w:val="18"/>
              </w:rPr>
            </w:pPr>
          </w:p>
        </w:tc>
      </w:tr>
      <w:tr w:rsidR="00A535F5" w:rsidRPr="005603C2" w14:paraId="0410B607" w14:textId="77777777" w:rsidTr="798D19D8">
        <w:trPr>
          <w:trHeight w:val="255"/>
        </w:trPr>
        <w:tc>
          <w:tcPr>
            <w:tcW w:w="1020" w:type="dxa"/>
          </w:tcPr>
          <w:p w14:paraId="27AF9B9F" w14:textId="77777777" w:rsidR="00A535F5" w:rsidRPr="005603C2" w:rsidRDefault="00A535F5" w:rsidP="00AC253C">
            <w:pPr>
              <w:numPr>
                <w:ilvl w:val="0"/>
                <w:numId w:val="2"/>
              </w:numPr>
              <w:rPr>
                <w:rFonts w:cs="Verdana"/>
                <w:sz w:val="18"/>
                <w:szCs w:val="18"/>
              </w:rPr>
            </w:pPr>
          </w:p>
        </w:tc>
        <w:tc>
          <w:tcPr>
            <w:tcW w:w="702" w:type="dxa"/>
          </w:tcPr>
          <w:p w14:paraId="16F1E3F4" w14:textId="2DEC52D8" w:rsidR="00A535F5" w:rsidRDefault="004B65FA" w:rsidP="00694DAC">
            <w:pPr>
              <w:rPr>
                <w:rFonts w:cs="Verdana"/>
                <w:sz w:val="18"/>
                <w:szCs w:val="18"/>
              </w:rPr>
            </w:pPr>
            <w:r>
              <w:rPr>
                <w:rFonts w:cs="Verdana"/>
                <w:sz w:val="18"/>
                <w:szCs w:val="18"/>
              </w:rPr>
              <w:t>E</w:t>
            </w:r>
          </w:p>
        </w:tc>
        <w:tc>
          <w:tcPr>
            <w:tcW w:w="7587" w:type="dxa"/>
          </w:tcPr>
          <w:p w14:paraId="58C2BC2A" w14:textId="18008AB4" w:rsidR="00A535F5" w:rsidRPr="0041375A" w:rsidRDefault="00EC740D" w:rsidP="00694DAC">
            <w:pPr>
              <w:rPr>
                <w:sz w:val="18"/>
                <w:szCs w:val="18"/>
              </w:rPr>
            </w:pPr>
            <w:r w:rsidRPr="0094086A">
              <w:rPr>
                <w:sz w:val="18"/>
                <w:szCs w:val="18"/>
              </w:rPr>
              <w:t xml:space="preserve">Routers </w:t>
            </w:r>
            <w:r w:rsidR="008112F1" w:rsidRPr="0041375A">
              <w:rPr>
                <w:sz w:val="18"/>
                <w:szCs w:val="18"/>
              </w:rPr>
              <w:t>zijn voorzien van een dubbele voeding</w:t>
            </w:r>
          </w:p>
        </w:tc>
        <w:tc>
          <w:tcPr>
            <w:tcW w:w="1231" w:type="dxa"/>
          </w:tcPr>
          <w:p w14:paraId="41B97DC3" w14:textId="77777777" w:rsidR="00A535F5" w:rsidRPr="005603C2" w:rsidRDefault="00A535F5" w:rsidP="00694DAC">
            <w:pPr>
              <w:rPr>
                <w:rFonts w:cs="Verdana"/>
                <w:sz w:val="18"/>
                <w:szCs w:val="18"/>
              </w:rPr>
            </w:pPr>
          </w:p>
        </w:tc>
        <w:tc>
          <w:tcPr>
            <w:tcW w:w="3880" w:type="dxa"/>
            <w:noWrap/>
            <w:vAlign w:val="bottom"/>
          </w:tcPr>
          <w:p w14:paraId="041A67E7" w14:textId="77777777" w:rsidR="00A535F5" w:rsidRPr="005603C2" w:rsidRDefault="00A535F5" w:rsidP="00694DAC">
            <w:pPr>
              <w:rPr>
                <w:rFonts w:cs="Verdana"/>
                <w:sz w:val="18"/>
                <w:szCs w:val="18"/>
              </w:rPr>
            </w:pPr>
          </w:p>
        </w:tc>
      </w:tr>
      <w:tr w:rsidR="00A535F5" w:rsidRPr="005603C2" w14:paraId="291CB0FB" w14:textId="77777777" w:rsidTr="798D19D8">
        <w:trPr>
          <w:trHeight w:val="255"/>
        </w:trPr>
        <w:tc>
          <w:tcPr>
            <w:tcW w:w="1020" w:type="dxa"/>
          </w:tcPr>
          <w:p w14:paraId="1023EB5C" w14:textId="77777777" w:rsidR="00A535F5" w:rsidRPr="005603C2" w:rsidRDefault="00A535F5" w:rsidP="00AC253C">
            <w:pPr>
              <w:numPr>
                <w:ilvl w:val="0"/>
                <w:numId w:val="2"/>
              </w:numPr>
              <w:rPr>
                <w:rFonts w:cs="Verdana"/>
                <w:sz w:val="18"/>
                <w:szCs w:val="18"/>
              </w:rPr>
            </w:pPr>
          </w:p>
        </w:tc>
        <w:tc>
          <w:tcPr>
            <w:tcW w:w="702" w:type="dxa"/>
          </w:tcPr>
          <w:p w14:paraId="4D08E078" w14:textId="5E330275" w:rsidR="00A535F5" w:rsidRDefault="004B65FA" w:rsidP="00694DAC">
            <w:pPr>
              <w:rPr>
                <w:rFonts w:cs="Verdana"/>
                <w:sz w:val="18"/>
                <w:szCs w:val="18"/>
              </w:rPr>
            </w:pPr>
            <w:r>
              <w:rPr>
                <w:rFonts w:cs="Verdana"/>
                <w:sz w:val="18"/>
                <w:szCs w:val="18"/>
              </w:rPr>
              <w:t>E</w:t>
            </w:r>
          </w:p>
        </w:tc>
        <w:tc>
          <w:tcPr>
            <w:tcW w:w="7587" w:type="dxa"/>
          </w:tcPr>
          <w:p w14:paraId="68983056" w14:textId="72F195D9" w:rsidR="00A535F5" w:rsidRPr="0041375A" w:rsidRDefault="00EC740D" w:rsidP="00694DAC">
            <w:pPr>
              <w:rPr>
                <w:sz w:val="18"/>
                <w:szCs w:val="18"/>
              </w:rPr>
            </w:pPr>
            <w:r w:rsidRPr="0094086A">
              <w:rPr>
                <w:sz w:val="18"/>
                <w:szCs w:val="18"/>
              </w:rPr>
              <w:t>Dienst bevat beheerde netwerkverbindingen</w:t>
            </w:r>
          </w:p>
        </w:tc>
        <w:tc>
          <w:tcPr>
            <w:tcW w:w="1231" w:type="dxa"/>
          </w:tcPr>
          <w:p w14:paraId="31833DCB" w14:textId="77777777" w:rsidR="00A535F5" w:rsidRPr="005603C2" w:rsidRDefault="00A535F5" w:rsidP="00694DAC">
            <w:pPr>
              <w:rPr>
                <w:rFonts w:cs="Verdana"/>
                <w:sz w:val="18"/>
                <w:szCs w:val="18"/>
              </w:rPr>
            </w:pPr>
          </w:p>
        </w:tc>
        <w:tc>
          <w:tcPr>
            <w:tcW w:w="3880" w:type="dxa"/>
            <w:noWrap/>
            <w:vAlign w:val="bottom"/>
          </w:tcPr>
          <w:p w14:paraId="12E65377" w14:textId="77777777" w:rsidR="00A535F5" w:rsidRPr="005603C2" w:rsidRDefault="00A535F5" w:rsidP="00694DAC">
            <w:pPr>
              <w:rPr>
                <w:rFonts w:cs="Verdana"/>
                <w:sz w:val="18"/>
                <w:szCs w:val="18"/>
              </w:rPr>
            </w:pPr>
          </w:p>
        </w:tc>
      </w:tr>
      <w:tr w:rsidR="00A535F5" w:rsidRPr="005603C2" w14:paraId="2FCD03A0" w14:textId="77777777" w:rsidTr="798D19D8">
        <w:trPr>
          <w:trHeight w:val="255"/>
        </w:trPr>
        <w:tc>
          <w:tcPr>
            <w:tcW w:w="1020" w:type="dxa"/>
          </w:tcPr>
          <w:p w14:paraId="4CBE623A" w14:textId="77777777" w:rsidR="00A535F5" w:rsidRPr="005603C2" w:rsidRDefault="00A535F5" w:rsidP="00AC253C">
            <w:pPr>
              <w:numPr>
                <w:ilvl w:val="0"/>
                <w:numId w:val="2"/>
              </w:numPr>
              <w:rPr>
                <w:rFonts w:cs="Verdana"/>
                <w:sz w:val="18"/>
                <w:szCs w:val="18"/>
              </w:rPr>
            </w:pPr>
          </w:p>
        </w:tc>
        <w:tc>
          <w:tcPr>
            <w:tcW w:w="702" w:type="dxa"/>
          </w:tcPr>
          <w:p w14:paraId="3ECB2B21" w14:textId="01B06340" w:rsidR="00A535F5" w:rsidRDefault="00FA5F8B" w:rsidP="00694DAC">
            <w:pPr>
              <w:rPr>
                <w:rFonts w:cs="Verdana"/>
                <w:sz w:val="18"/>
                <w:szCs w:val="18"/>
              </w:rPr>
            </w:pPr>
            <w:r>
              <w:rPr>
                <w:rFonts w:cs="Verdana"/>
                <w:sz w:val="18"/>
                <w:szCs w:val="18"/>
              </w:rPr>
              <w:t>E</w:t>
            </w:r>
          </w:p>
        </w:tc>
        <w:tc>
          <w:tcPr>
            <w:tcW w:w="7587" w:type="dxa"/>
          </w:tcPr>
          <w:p w14:paraId="13426596" w14:textId="18F7462D" w:rsidR="00A535F5" w:rsidRPr="0041375A" w:rsidRDefault="00CD4C0B" w:rsidP="009E61D6">
            <w:pPr>
              <w:rPr>
                <w:sz w:val="18"/>
                <w:szCs w:val="18"/>
              </w:rPr>
            </w:pPr>
            <w:r w:rsidRPr="0094086A">
              <w:rPr>
                <w:sz w:val="18"/>
                <w:szCs w:val="18"/>
              </w:rPr>
              <w:t xml:space="preserve">Inschrijver koppelt de </w:t>
            </w:r>
            <w:r w:rsidRPr="0041375A">
              <w:rPr>
                <w:sz w:val="18"/>
                <w:szCs w:val="18"/>
              </w:rPr>
              <w:t xml:space="preserve">netwerken middels </w:t>
            </w:r>
            <w:r w:rsidRPr="00792561">
              <w:rPr>
                <w:sz w:val="18"/>
                <w:szCs w:val="18"/>
              </w:rPr>
              <w:t>BGP</w:t>
            </w:r>
            <w:r w:rsidR="00FA5F8B">
              <w:rPr>
                <w:sz w:val="18"/>
                <w:szCs w:val="18"/>
              </w:rPr>
              <w:t xml:space="preserve"> </w:t>
            </w:r>
            <w:r w:rsidR="00D13106">
              <w:rPr>
                <w:sz w:val="18"/>
                <w:szCs w:val="18"/>
              </w:rPr>
              <w:t>(Border Gateway Protocol)</w:t>
            </w:r>
            <w:r w:rsidR="00BB2575">
              <w:rPr>
                <w:sz w:val="18"/>
                <w:szCs w:val="18"/>
              </w:rPr>
              <w:t xml:space="preserve"> om </w:t>
            </w:r>
            <w:proofErr w:type="spellStart"/>
            <w:r w:rsidR="00BB2575">
              <w:rPr>
                <w:sz w:val="18"/>
                <w:szCs w:val="18"/>
              </w:rPr>
              <w:t>failover</w:t>
            </w:r>
            <w:proofErr w:type="spellEnd"/>
            <w:r w:rsidR="00BB2575">
              <w:rPr>
                <w:sz w:val="18"/>
                <w:szCs w:val="18"/>
              </w:rPr>
              <w:t xml:space="preserve"> mogelijk te maken</w:t>
            </w:r>
            <w:r w:rsidR="00F12BD0">
              <w:rPr>
                <w:sz w:val="18"/>
                <w:szCs w:val="18"/>
              </w:rPr>
              <w:t>.</w:t>
            </w:r>
          </w:p>
        </w:tc>
        <w:tc>
          <w:tcPr>
            <w:tcW w:w="1231" w:type="dxa"/>
          </w:tcPr>
          <w:p w14:paraId="753FE1BD" w14:textId="77777777" w:rsidR="00A535F5" w:rsidRPr="005603C2" w:rsidRDefault="00A535F5" w:rsidP="00694DAC">
            <w:pPr>
              <w:rPr>
                <w:rFonts w:cs="Verdana"/>
                <w:sz w:val="18"/>
                <w:szCs w:val="18"/>
              </w:rPr>
            </w:pPr>
          </w:p>
        </w:tc>
        <w:tc>
          <w:tcPr>
            <w:tcW w:w="3880" w:type="dxa"/>
            <w:noWrap/>
            <w:vAlign w:val="bottom"/>
          </w:tcPr>
          <w:p w14:paraId="2EC3FCFB" w14:textId="77777777" w:rsidR="00A535F5" w:rsidRPr="005603C2" w:rsidRDefault="00A535F5" w:rsidP="00694DAC">
            <w:pPr>
              <w:rPr>
                <w:rFonts w:cs="Verdana"/>
                <w:sz w:val="18"/>
                <w:szCs w:val="18"/>
              </w:rPr>
            </w:pPr>
          </w:p>
        </w:tc>
      </w:tr>
      <w:tr w:rsidR="00A535F5" w:rsidRPr="005603C2" w14:paraId="1C113512" w14:textId="77777777" w:rsidTr="798D19D8">
        <w:trPr>
          <w:trHeight w:val="255"/>
        </w:trPr>
        <w:tc>
          <w:tcPr>
            <w:tcW w:w="1020" w:type="dxa"/>
          </w:tcPr>
          <w:p w14:paraId="6710CDD1" w14:textId="77777777" w:rsidR="00A535F5" w:rsidRPr="005603C2" w:rsidRDefault="00A535F5" w:rsidP="00AC253C">
            <w:pPr>
              <w:numPr>
                <w:ilvl w:val="0"/>
                <w:numId w:val="2"/>
              </w:numPr>
              <w:rPr>
                <w:rFonts w:cs="Verdana"/>
                <w:sz w:val="18"/>
                <w:szCs w:val="18"/>
              </w:rPr>
            </w:pPr>
          </w:p>
        </w:tc>
        <w:tc>
          <w:tcPr>
            <w:tcW w:w="702" w:type="dxa"/>
          </w:tcPr>
          <w:p w14:paraId="0AB4A9B7" w14:textId="151383AF" w:rsidR="00A535F5" w:rsidRDefault="004B65FA" w:rsidP="00694DAC">
            <w:pPr>
              <w:rPr>
                <w:rFonts w:cs="Verdana"/>
                <w:sz w:val="18"/>
                <w:szCs w:val="18"/>
              </w:rPr>
            </w:pPr>
            <w:r>
              <w:rPr>
                <w:rFonts w:cs="Verdana"/>
                <w:sz w:val="18"/>
                <w:szCs w:val="18"/>
              </w:rPr>
              <w:t>E</w:t>
            </w:r>
          </w:p>
        </w:tc>
        <w:tc>
          <w:tcPr>
            <w:tcW w:w="7587" w:type="dxa"/>
          </w:tcPr>
          <w:p w14:paraId="4FDF7C57" w14:textId="40625936" w:rsidR="00A535F5" w:rsidRPr="00F22642" w:rsidRDefault="000403CF" w:rsidP="00694DAC">
            <w:pPr>
              <w:rPr>
                <w:sz w:val="18"/>
                <w:szCs w:val="18"/>
              </w:rPr>
            </w:pPr>
            <w:r w:rsidRPr="0094086A">
              <w:rPr>
                <w:sz w:val="18"/>
                <w:szCs w:val="18"/>
              </w:rPr>
              <w:t xml:space="preserve">Het </w:t>
            </w:r>
            <w:r w:rsidR="00BB740C" w:rsidRPr="0041375A">
              <w:rPr>
                <w:sz w:val="18"/>
                <w:szCs w:val="18"/>
              </w:rPr>
              <w:t xml:space="preserve">toegekend IP-nummerblok </w:t>
            </w:r>
            <w:r w:rsidR="006F15AB">
              <w:rPr>
                <w:sz w:val="18"/>
                <w:szCs w:val="18"/>
              </w:rPr>
              <w:t xml:space="preserve">(/29) </w:t>
            </w:r>
            <w:r w:rsidR="00BB740C" w:rsidRPr="0041375A">
              <w:rPr>
                <w:sz w:val="18"/>
                <w:szCs w:val="18"/>
              </w:rPr>
              <w:t>moet over 2</w:t>
            </w:r>
            <w:r w:rsidR="004F71E1" w:rsidRPr="0041375A">
              <w:rPr>
                <w:sz w:val="18"/>
                <w:szCs w:val="18"/>
              </w:rPr>
              <w:t xml:space="preserve"> routers / verbindingen gebruikt kunnen worden</w:t>
            </w:r>
          </w:p>
        </w:tc>
        <w:tc>
          <w:tcPr>
            <w:tcW w:w="1231" w:type="dxa"/>
          </w:tcPr>
          <w:p w14:paraId="4BB1EB8C" w14:textId="77777777" w:rsidR="00A535F5" w:rsidRPr="005603C2" w:rsidRDefault="00A535F5" w:rsidP="00694DAC">
            <w:pPr>
              <w:rPr>
                <w:rFonts w:cs="Verdana"/>
                <w:sz w:val="18"/>
                <w:szCs w:val="18"/>
              </w:rPr>
            </w:pPr>
          </w:p>
        </w:tc>
        <w:tc>
          <w:tcPr>
            <w:tcW w:w="3880" w:type="dxa"/>
            <w:noWrap/>
            <w:vAlign w:val="bottom"/>
          </w:tcPr>
          <w:p w14:paraId="03A640D1" w14:textId="77777777" w:rsidR="00A535F5" w:rsidRPr="005603C2" w:rsidRDefault="00A535F5" w:rsidP="00694DAC">
            <w:pPr>
              <w:rPr>
                <w:rFonts w:cs="Verdana"/>
                <w:sz w:val="18"/>
                <w:szCs w:val="18"/>
              </w:rPr>
            </w:pPr>
          </w:p>
        </w:tc>
      </w:tr>
      <w:tr w:rsidR="004B65FA" w:rsidRPr="005603C2" w14:paraId="063BE3FB" w14:textId="77777777" w:rsidTr="798D19D8">
        <w:trPr>
          <w:trHeight w:val="255"/>
        </w:trPr>
        <w:tc>
          <w:tcPr>
            <w:tcW w:w="1020" w:type="dxa"/>
          </w:tcPr>
          <w:p w14:paraId="29C7B5F2" w14:textId="77777777" w:rsidR="004B65FA" w:rsidRPr="005603C2" w:rsidRDefault="004B65FA" w:rsidP="00AC253C">
            <w:pPr>
              <w:numPr>
                <w:ilvl w:val="0"/>
                <w:numId w:val="2"/>
              </w:numPr>
              <w:rPr>
                <w:rFonts w:cs="Verdana"/>
                <w:sz w:val="18"/>
                <w:szCs w:val="18"/>
              </w:rPr>
            </w:pPr>
          </w:p>
        </w:tc>
        <w:tc>
          <w:tcPr>
            <w:tcW w:w="702" w:type="dxa"/>
          </w:tcPr>
          <w:p w14:paraId="6D9BC008" w14:textId="2F05F6F4" w:rsidR="004B65FA" w:rsidRDefault="00E602C9" w:rsidP="00694DAC">
            <w:pPr>
              <w:rPr>
                <w:rFonts w:cs="Verdana"/>
                <w:sz w:val="18"/>
                <w:szCs w:val="18"/>
              </w:rPr>
            </w:pPr>
            <w:r>
              <w:rPr>
                <w:rFonts w:cs="Verdana"/>
                <w:sz w:val="18"/>
                <w:szCs w:val="18"/>
              </w:rPr>
              <w:t>W</w:t>
            </w:r>
          </w:p>
        </w:tc>
        <w:tc>
          <w:tcPr>
            <w:tcW w:w="7587" w:type="dxa"/>
          </w:tcPr>
          <w:p w14:paraId="0B22D8D0" w14:textId="13F4D770" w:rsidR="004B65FA" w:rsidRPr="0041375A" w:rsidRDefault="004D7BB5" w:rsidP="00694DAC">
            <w:pPr>
              <w:rPr>
                <w:b/>
                <w:bCs/>
                <w:sz w:val="18"/>
                <w:szCs w:val="18"/>
              </w:rPr>
            </w:pPr>
            <w:r w:rsidRPr="0094086A">
              <w:rPr>
                <w:sz w:val="18"/>
                <w:szCs w:val="18"/>
              </w:rPr>
              <w:t xml:space="preserve">De dienst heeft een </w:t>
            </w:r>
            <w:r w:rsidR="00760C14" w:rsidRPr="0041375A">
              <w:rPr>
                <w:sz w:val="18"/>
                <w:szCs w:val="18"/>
              </w:rPr>
              <w:t>beschikbaarheids</w:t>
            </w:r>
            <w:r w:rsidR="007B0E64" w:rsidRPr="0041375A">
              <w:rPr>
                <w:sz w:val="18"/>
                <w:szCs w:val="18"/>
              </w:rPr>
              <w:t xml:space="preserve">garantie van </w:t>
            </w:r>
            <w:r w:rsidR="007B0E64" w:rsidRPr="00953EF8">
              <w:rPr>
                <w:sz w:val="18"/>
                <w:szCs w:val="18"/>
              </w:rPr>
              <w:t>99,9%</w:t>
            </w:r>
            <w:r w:rsidR="007B0E64" w:rsidRPr="0041375A">
              <w:rPr>
                <w:sz w:val="18"/>
                <w:szCs w:val="18"/>
              </w:rPr>
              <w:t xml:space="preserve"> </w:t>
            </w:r>
            <w:r w:rsidR="007B0E64" w:rsidRPr="0041375A">
              <w:rPr>
                <w:b/>
                <w:bCs/>
                <w:sz w:val="18"/>
                <w:szCs w:val="18"/>
              </w:rPr>
              <w:t>per maand</w:t>
            </w:r>
            <w:r w:rsidR="00E024F7">
              <w:rPr>
                <w:b/>
                <w:bCs/>
                <w:sz w:val="18"/>
                <w:szCs w:val="18"/>
              </w:rPr>
              <w:t>.</w:t>
            </w:r>
            <w:r w:rsidR="00E024F7">
              <w:rPr>
                <w:rFonts w:cs="Verdana"/>
                <w:sz w:val="18"/>
                <w:szCs w:val="18"/>
              </w:rPr>
              <w:t xml:space="preserve"> In de toelichting ontvangen wij graag een voorstel van wat </w:t>
            </w:r>
            <w:r w:rsidR="00E602C9">
              <w:rPr>
                <w:rFonts w:cs="Verdana"/>
                <w:sz w:val="18"/>
                <w:szCs w:val="18"/>
              </w:rPr>
              <w:t xml:space="preserve">de </w:t>
            </w:r>
            <w:r w:rsidR="00E024F7">
              <w:rPr>
                <w:rFonts w:cs="Verdana"/>
                <w:sz w:val="18"/>
                <w:szCs w:val="18"/>
              </w:rPr>
              <w:t>consequentie is van het niet halen van deze eis.</w:t>
            </w:r>
          </w:p>
        </w:tc>
        <w:tc>
          <w:tcPr>
            <w:tcW w:w="1231" w:type="dxa"/>
          </w:tcPr>
          <w:p w14:paraId="52E4583C" w14:textId="77777777" w:rsidR="004B65FA" w:rsidRPr="005603C2" w:rsidRDefault="004B65FA" w:rsidP="00694DAC">
            <w:pPr>
              <w:rPr>
                <w:rFonts w:cs="Verdana"/>
                <w:sz w:val="18"/>
                <w:szCs w:val="18"/>
              </w:rPr>
            </w:pPr>
          </w:p>
        </w:tc>
        <w:tc>
          <w:tcPr>
            <w:tcW w:w="3880" w:type="dxa"/>
            <w:noWrap/>
            <w:vAlign w:val="bottom"/>
          </w:tcPr>
          <w:p w14:paraId="1D19EA3D" w14:textId="7B83AF33" w:rsidR="00DC0FC2" w:rsidRPr="005603C2" w:rsidRDefault="00DC0FC2" w:rsidP="00694DAC">
            <w:pPr>
              <w:rPr>
                <w:rFonts w:cs="Verdana"/>
                <w:sz w:val="18"/>
                <w:szCs w:val="18"/>
              </w:rPr>
            </w:pPr>
          </w:p>
        </w:tc>
      </w:tr>
      <w:tr w:rsidR="0010433D" w:rsidRPr="005603C2" w14:paraId="4CEBAE89" w14:textId="77777777" w:rsidTr="798D19D8">
        <w:trPr>
          <w:trHeight w:val="255"/>
        </w:trPr>
        <w:tc>
          <w:tcPr>
            <w:tcW w:w="1020" w:type="dxa"/>
          </w:tcPr>
          <w:p w14:paraId="72DBF0C8" w14:textId="77777777" w:rsidR="0010433D" w:rsidRPr="005603C2" w:rsidRDefault="0010433D" w:rsidP="00AC253C">
            <w:pPr>
              <w:numPr>
                <w:ilvl w:val="0"/>
                <w:numId w:val="2"/>
              </w:numPr>
              <w:rPr>
                <w:rFonts w:cs="Verdana"/>
                <w:sz w:val="18"/>
                <w:szCs w:val="18"/>
              </w:rPr>
            </w:pPr>
          </w:p>
        </w:tc>
        <w:tc>
          <w:tcPr>
            <w:tcW w:w="702" w:type="dxa"/>
          </w:tcPr>
          <w:p w14:paraId="7AB12363" w14:textId="121AA6A7" w:rsidR="0010433D" w:rsidRDefault="00E024F7" w:rsidP="00694DAC">
            <w:pPr>
              <w:rPr>
                <w:rFonts w:cs="Verdana"/>
                <w:sz w:val="18"/>
                <w:szCs w:val="18"/>
              </w:rPr>
            </w:pPr>
            <w:r>
              <w:rPr>
                <w:rFonts w:cs="Verdana"/>
                <w:sz w:val="18"/>
                <w:szCs w:val="18"/>
              </w:rPr>
              <w:t>E</w:t>
            </w:r>
          </w:p>
        </w:tc>
        <w:tc>
          <w:tcPr>
            <w:tcW w:w="7587" w:type="dxa"/>
          </w:tcPr>
          <w:p w14:paraId="78A77B2E" w14:textId="4A30F7C2" w:rsidR="0010433D" w:rsidRPr="0094086A" w:rsidRDefault="0010433D" w:rsidP="00E024F7">
            <w:pPr>
              <w:rPr>
                <w:sz w:val="18"/>
                <w:szCs w:val="18"/>
              </w:rPr>
            </w:pPr>
            <w:r w:rsidRPr="0094086A">
              <w:rPr>
                <w:sz w:val="18"/>
                <w:szCs w:val="18"/>
              </w:rPr>
              <w:t xml:space="preserve">Door </w:t>
            </w:r>
            <w:r w:rsidRPr="0041375A">
              <w:rPr>
                <w:sz w:val="18"/>
                <w:szCs w:val="18"/>
              </w:rPr>
              <w:t>omgevingsinvloeden (</w:t>
            </w:r>
            <w:r w:rsidR="007C26B5" w:rsidRPr="001D0C73">
              <w:rPr>
                <w:sz w:val="18"/>
                <w:szCs w:val="18"/>
              </w:rPr>
              <w:t xml:space="preserve">bijvoorbeeld </w:t>
            </w:r>
            <w:r w:rsidRPr="00645A5B">
              <w:rPr>
                <w:sz w:val="18"/>
                <w:szCs w:val="18"/>
              </w:rPr>
              <w:t>graafwerk)</w:t>
            </w:r>
            <w:r w:rsidR="007C26B5" w:rsidRPr="00921C86">
              <w:rPr>
                <w:sz w:val="18"/>
                <w:szCs w:val="18"/>
              </w:rPr>
              <w:t xml:space="preserve"> kan verstoring in de </w:t>
            </w:r>
            <w:r w:rsidR="00A96519" w:rsidRPr="00F22642">
              <w:rPr>
                <w:sz w:val="18"/>
                <w:szCs w:val="18"/>
              </w:rPr>
              <w:t>dienstv</w:t>
            </w:r>
            <w:r w:rsidR="00953EF8">
              <w:rPr>
                <w:sz w:val="18"/>
                <w:szCs w:val="18"/>
              </w:rPr>
              <w:t>erlening ontstaan. De redundantie</w:t>
            </w:r>
            <w:r w:rsidR="000F6BFB" w:rsidRPr="00F22642">
              <w:rPr>
                <w:sz w:val="18"/>
                <w:szCs w:val="18"/>
              </w:rPr>
              <w:t xml:space="preserve"> en geografisch gescheiden paden </w:t>
            </w:r>
            <w:r w:rsidR="00FD3ED0" w:rsidRPr="00815896">
              <w:rPr>
                <w:sz w:val="18"/>
                <w:szCs w:val="18"/>
              </w:rPr>
              <w:t xml:space="preserve">zorgen voor het verkleinen van </w:t>
            </w:r>
            <w:r w:rsidR="000F6BFB" w:rsidRPr="00A36778">
              <w:rPr>
                <w:sz w:val="18"/>
                <w:szCs w:val="18"/>
              </w:rPr>
              <w:t xml:space="preserve">deze </w:t>
            </w:r>
            <w:r w:rsidR="00FD3ED0" w:rsidRPr="00F42DFB">
              <w:rPr>
                <w:sz w:val="18"/>
                <w:szCs w:val="18"/>
              </w:rPr>
              <w:t>risico</w:t>
            </w:r>
            <w:r w:rsidR="00432155">
              <w:rPr>
                <w:sz w:val="18"/>
                <w:szCs w:val="18"/>
              </w:rPr>
              <w:t>’</w:t>
            </w:r>
            <w:r w:rsidR="00FD3ED0" w:rsidRPr="00F42DFB">
              <w:rPr>
                <w:sz w:val="18"/>
                <w:szCs w:val="18"/>
              </w:rPr>
              <w:t xml:space="preserve">s. </w:t>
            </w:r>
            <w:r w:rsidR="00F158D6" w:rsidRPr="0094086A">
              <w:rPr>
                <w:sz w:val="18"/>
                <w:szCs w:val="18"/>
              </w:rPr>
              <w:t xml:space="preserve">Welke </w:t>
            </w:r>
            <w:r w:rsidR="00C92469" w:rsidRPr="0094086A">
              <w:rPr>
                <w:sz w:val="18"/>
                <w:szCs w:val="18"/>
              </w:rPr>
              <w:t xml:space="preserve">afspraken </w:t>
            </w:r>
            <w:r w:rsidR="00F158D6" w:rsidRPr="0094086A">
              <w:rPr>
                <w:sz w:val="18"/>
                <w:szCs w:val="18"/>
              </w:rPr>
              <w:t xml:space="preserve">maken we </w:t>
            </w:r>
            <w:r w:rsidR="00C92469" w:rsidRPr="0094086A">
              <w:rPr>
                <w:sz w:val="18"/>
                <w:szCs w:val="18"/>
              </w:rPr>
              <w:t xml:space="preserve">ten aanzien van </w:t>
            </w:r>
            <w:r w:rsidR="00953EF8">
              <w:rPr>
                <w:sz w:val="18"/>
                <w:szCs w:val="18"/>
              </w:rPr>
              <w:t>het herstel van de redundantie</w:t>
            </w:r>
            <w:r w:rsidR="005A5356" w:rsidRPr="0094086A">
              <w:rPr>
                <w:sz w:val="18"/>
                <w:szCs w:val="18"/>
              </w:rPr>
              <w:t>?</w:t>
            </w:r>
            <w:r w:rsidR="00E024F7">
              <w:rPr>
                <w:sz w:val="18"/>
                <w:szCs w:val="18"/>
              </w:rPr>
              <w:t xml:space="preserve"> </w:t>
            </w:r>
            <w:r w:rsidR="00E024F7">
              <w:rPr>
                <w:rFonts w:cs="Verdana"/>
                <w:sz w:val="18"/>
                <w:szCs w:val="18"/>
              </w:rPr>
              <w:t>Voeg een risico en/of calamiteitenplan toe.</w:t>
            </w:r>
          </w:p>
        </w:tc>
        <w:tc>
          <w:tcPr>
            <w:tcW w:w="1231" w:type="dxa"/>
          </w:tcPr>
          <w:p w14:paraId="4C2D9B68" w14:textId="77777777" w:rsidR="0010433D" w:rsidRPr="005603C2" w:rsidRDefault="0010433D" w:rsidP="00694DAC">
            <w:pPr>
              <w:rPr>
                <w:rFonts w:cs="Verdana"/>
                <w:sz w:val="18"/>
                <w:szCs w:val="18"/>
              </w:rPr>
            </w:pPr>
          </w:p>
        </w:tc>
        <w:tc>
          <w:tcPr>
            <w:tcW w:w="3880" w:type="dxa"/>
            <w:noWrap/>
            <w:vAlign w:val="bottom"/>
          </w:tcPr>
          <w:p w14:paraId="0CAFBCD3" w14:textId="69FEC8C5" w:rsidR="0010433D" w:rsidRDefault="0010433D" w:rsidP="00694DAC">
            <w:pPr>
              <w:rPr>
                <w:rFonts w:cs="Verdana"/>
                <w:sz w:val="18"/>
                <w:szCs w:val="18"/>
              </w:rPr>
            </w:pPr>
          </w:p>
        </w:tc>
      </w:tr>
      <w:tr w:rsidR="004B65FA" w:rsidRPr="005603C2" w14:paraId="13EB2243" w14:textId="77777777" w:rsidTr="798D19D8">
        <w:trPr>
          <w:trHeight w:val="255"/>
        </w:trPr>
        <w:tc>
          <w:tcPr>
            <w:tcW w:w="1020" w:type="dxa"/>
          </w:tcPr>
          <w:p w14:paraId="42A5C20A" w14:textId="77777777" w:rsidR="004B65FA" w:rsidRPr="005603C2" w:rsidRDefault="004B65FA" w:rsidP="00AC253C">
            <w:pPr>
              <w:numPr>
                <w:ilvl w:val="0"/>
                <w:numId w:val="2"/>
              </w:numPr>
              <w:rPr>
                <w:rFonts w:cs="Verdana"/>
                <w:sz w:val="18"/>
                <w:szCs w:val="18"/>
              </w:rPr>
            </w:pPr>
          </w:p>
        </w:tc>
        <w:tc>
          <w:tcPr>
            <w:tcW w:w="702" w:type="dxa"/>
          </w:tcPr>
          <w:p w14:paraId="6C11D9C3" w14:textId="3B6708E8" w:rsidR="004B65FA" w:rsidRDefault="00B40DC6" w:rsidP="00694DAC">
            <w:pPr>
              <w:rPr>
                <w:rFonts w:cs="Verdana"/>
                <w:sz w:val="18"/>
                <w:szCs w:val="18"/>
              </w:rPr>
            </w:pPr>
            <w:r>
              <w:rPr>
                <w:rFonts w:cs="Verdana"/>
                <w:sz w:val="18"/>
                <w:szCs w:val="18"/>
              </w:rPr>
              <w:t>E</w:t>
            </w:r>
          </w:p>
        </w:tc>
        <w:tc>
          <w:tcPr>
            <w:tcW w:w="7587" w:type="dxa"/>
          </w:tcPr>
          <w:p w14:paraId="03DC0FC5" w14:textId="18E64654" w:rsidR="004B65FA" w:rsidRDefault="001B48BB" w:rsidP="00694DAC">
            <w:pPr>
              <w:rPr>
                <w:sz w:val="18"/>
                <w:szCs w:val="18"/>
              </w:rPr>
            </w:pPr>
            <w:r>
              <w:rPr>
                <w:sz w:val="18"/>
                <w:szCs w:val="18"/>
              </w:rPr>
              <w:t xml:space="preserve">De </w:t>
            </w:r>
            <w:r w:rsidR="00B40DC6">
              <w:rPr>
                <w:sz w:val="18"/>
                <w:szCs w:val="18"/>
              </w:rPr>
              <w:t>dien</w:t>
            </w:r>
            <w:r w:rsidR="00B17854">
              <w:rPr>
                <w:sz w:val="18"/>
                <w:szCs w:val="18"/>
              </w:rPr>
              <w:t>s</w:t>
            </w:r>
            <w:r w:rsidR="00B40DC6">
              <w:rPr>
                <w:sz w:val="18"/>
                <w:szCs w:val="18"/>
              </w:rPr>
              <w:t xml:space="preserve">t </w:t>
            </w:r>
            <w:r w:rsidR="00B17854">
              <w:rPr>
                <w:sz w:val="18"/>
                <w:szCs w:val="18"/>
              </w:rPr>
              <w:t xml:space="preserve">dient </w:t>
            </w:r>
            <w:r w:rsidR="0046376E">
              <w:rPr>
                <w:sz w:val="18"/>
                <w:szCs w:val="18"/>
              </w:rPr>
              <w:t xml:space="preserve">directe toegang </w:t>
            </w:r>
            <w:r w:rsidR="00FB15B9">
              <w:rPr>
                <w:sz w:val="18"/>
                <w:szCs w:val="18"/>
              </w:rPr>
              <w:t xml:space="preserve">(lage </w:t>
            </w:r>
            <w:proofErr w:type="spellStart"/>
            <w:r w:rsidR="00FB15B9">
              <w:rPr>
                <w:sz w:val="18"/>
                <w:szCs w:val="18"/>
              </w:rPr>
              <w:t>latency</w:t>
            </w:r>
            <w:proofErr w:type="spellEnd"/>
            <w:r w:rsidR="00FB15B9">
              <w:rPr>
                <w:sz w:val="18"/>
                <w:szCs w:val="18"/>
              </w:rPr>
              <w:t xml:space="preserve">) </w:t>
            </w:r>
            <w:r w:rsidR="0046376E">
              <w:rPr>
                <w:sz w:val="18"/>
                <w:szCs w:val="18"/>
              </w:rPr>
              <w:t xml:space="preserve">tot </w:t>
            </w:r>
            <w:r w:rsidR="00B40DC6">
              <w:rPr>
                <w:sz w:val="18"/>
                <w:szCs w:val="18"/>
              </w:rPr>
              <w:t xml:space="preserve">de </w:t>
            </w:r>
            <w:r w:rsidR="009440A2" w:rsidRPr="009440A2">
              <w:rPr>
                <w:sz w:val="18"/>
                <w:szCs w:val="18"/>
              </w:rPr>
              <w:t xml:space="preserve">public </w:t>
            </w:r>
            <w:proofErr w:type="spellStart"/>
            <w:r w:rsidR="009440A2" w:rsidRPr="009440A2">
              <w:rPr>
                <w:sz w:val="18"/>
                <w:szCs w:val="18"/>
              </w:rPr>
              <w:t>cloud</w:t>
            </w:r>
            <w:proofErr w:type="spellEnd"/>
            <w:r w:rsidR="009440A2" w:rsidRPr="009440A2">
              <w:rPr>
                <w:sz w:val="18"/>
                <w:szCs w:val="18"/>
              </w:rPr>
              <w:t xml:space="preserve"> in</w:t>
            </w:r>
            <w:r w:rsidR="00B973E6">
              <w:rPr>
                <w:sz w:val="18"/>
                <w:szCs w:val="18"/>
              </w:rPr>
              <w:t xml:space="preserve"> de</w:t>
            </w:r>
            <w:r w:rsidR="009440A2" w:rsidRPr="009440A2">
              <w:rPr>
                <w:sz w:val="18"/>
                <w:szCs w:val="18"/>
              </w:rPr>
              <w:t xml:space="preserve"> </w:t>
            </w:r>
            <w:r w:rsidR="00937E3C" w:rsidRPr="009440A2">
              <w:rPr>
                <w:sz w:val="18"/>
                <w:szCs w:val="18"/>
              </w:rPr>
              <w:t>MPLS-wolk</w:t>
            </w:r>
            <w:r w:rsidR="009440A2" w:rsidRPr="009440A2">
              <w:rPr>
                <w:sz w:val="18"/>
                <w:szCs w:val="18"/>
              </w:rPr>
              <w:t xml:space="preserve"> (</w:t>
            </w:r>
            <w:r w:rsidR="00A00D02">
              <w:rPr>
                <w:sz w:val="18"/>
                <w:szCs w:val="18"/>
              </w:rPr>
              <w:t xml:space="preserve">O365, </w:t>
            </w:r>
            <w:proofErr w:type="spellStart"/>
            <w:r w:rsidR="009440A2" w:rsidRPr="009440A2">
              <w:rPr>
                <w:sz w:val="18"/>
                <w:szCs w:val="18"/>
              </w:rPr>
              <w:t>Azure</w:t>
            </w:r>
            <w:proofErr w:type="spellEnd"/>
            <w:r w:rsidR="009440A2" w:rsidRPr="009440A2">
              <w:rPr>
                <w:sz w:val="18"/>
                <w:szCs w:val="18"/>
              </w:rPr>
              <w:t xml:space="preserve">, AWS, Google, </w:t>
            </w:r>
            <w:proofErr w:type="spellStart"/>
            <w:r w:rsidR="009440A2" w:rsidRPr="009440A2">
              <w:rPr>
                <w:sz w:val="18"/>
                <w:szCs w:val="18"/>
              </w:rPr>
              <w:t>etc</w:t>
            </w:r>
            <w:proofErr w:type="spellEnd"/>
            <w:r w:rsidR="00B40DC6">
              <w:rPr>
                <w:sz w:val="18"/>
                <w:szCs w:val="18"/>
              </w:rPr>
              <w:t xml:space="preserve">) </w:t>
            </w:r>
            <w:r w:rsidR="0046376E">
              <w:rPr>
                <w:sz w:val="18"/>
                <w:szCs w:val="18"/>
              </w:rPr>
              <w:t xml:space="preserve">te </w:t>
            </w:r>
            <w:r w:rsidR="00B40DC6">
              <w:rPr>
                <w:sz w:val="18"/>
                <w:szCs w:val="18"/>
              </w:rPr>
              <w:t>kunnen ontsluiten</w:t>
            </w:r>
            <w:r w:rsidR="00E074D1">
              <w:rPr>
                <w:sz w:val="18"/>
                <w:szCs w:val="18"/>
              </w:rPr>
              <w:t>.</w:t>
            </w:r>
            <w:r w:rsidR="00586940">
              <w:rPr>
                <w:sz w:val="18"/>
                <w:szCs w:val="18"/>
              </w:rPr>
              <w:t xml:space="preserve"> </w:t>
            </w:r>
          </w:p>
        </w:tc>
        <w:tc>
          <w:tcPr>
            <w:tcW w:w="1231" w:type="dxa"/>
          </w:tcPr>
          <w:p w14:paraId="2C55AAD8" w14:textId="77777777" w:rsidR="004B65FA" w:rsidRPr="005603C2" w:rsidRDefault="004B65FA" w:rsidP="00694DAC">
            <w:pPr>
              <w:rPr>
                <w:rFonts w:cs="Verdana"/>
                <w:sz w:val="18"/>
                <w:szCs w:val="18"/>
              </w:rPr>
            </w:pPr>
          </w:p>
        </w:tc>
        <w:tc>
          <w:tcPr>
            <w:tcW w:w="3880" w:type="dxa"/>
            <w:noWrap/>
            <w:vAlign w:val="bottom"/>
          </w:tcPr>
          <w:p w14:paraId="6D87F5BC" w14:textId="77777777" w:rsidR="004B65FA" w:rsidRPr="005603C2" w:rsidRDefault="004B65FA" w:rsidP="00694DAC">
            <w:pPr>
              <w:rPr>
                <w:rFonts w:cs="Verdana"/>
                <w:sz w:val="18"/>
                <w:szCs w:val="18"/>
              </w:rPr>
            </w:pPr>
          </w:p>
        </w:tc>
      </w:tr>
      <w:tr w:rsidR="004B65FA" w:rsidRPr="005603C2" w14:paraId="6EC96F3E" w14:textId="77777777" w:rsidTr="798D19D8">
        <w:trPr>
          <w:trHeight w:val="255"/>
        </w:trPr>
        <w:tc>
          <w:tcPr>
            <w:tcW w:w="1020" w:type="dxa"/>
          </w:tcPr>
          <w:p w14:paraId="3E8E2CA5" w14:textId="77777777" w:rsidR="004B65FA" w:rsidRPr="005603C2" w:rsidRDefault="004B65FA" w:rsidP="00AC253C">
            <w:pPr>
              <w:numPr>
                <w:ilvl w:val="0"/>
                <w:numId w:val="2"/>
              </w:numPr>
              <w:rPr>
                <w:rFonts w:cs="Verdana"/>
                <w:sz w:val="18"/>
                <w:szCs w:val="18"/>
              </w:rPr>
            </w:pPr>
          </w:p>
        </w:tc>
        <w:tc>
          <w:tcPr>
            <w:tcW w:w="702" w:type="dxa"/>
          </w:tcPr>
          <w:p w14:paraId="6F539AA4" w14:textId="7ACD8D9C" w:rsidR="004B65FA" w:rsidRDefault="00B40DC6" w:rsidP="00694DAC">
            <w:pPr>
              <w:rPr>
                <w:rFonts w:cs="Verdana"/>
                <w:sz w:val="18"/>
                <w:szCs w:val="18"/>
              </w:rPr>
            </w:pPr>
            <w:r>
              <w:rPr>
                <w:rFonts w:cs="Verdana"/>
                <w:sz w:val="18"/>
                <w:szCs w:val="18"/>
              </w:rPr>
              <w:t>E</w:t>
            </w:r>
          </w:p>
        </w:tc>
        <w:tc>
          <w:tcPr>
            <w:tcW w:w="7587" w:type="dxa"/>
          </w:tcPr>
          <w:p w14:paraId="75608A93" w14:textId="3B08206E" w:rsidR="004B65FA" w:rsidRDefault="0046376E" w:rsidP="00694DAC">
            <w:pPr>
              <w:rPr>
                <w:sz w:val="18"/>
                <w:szCs w:val="18"/>
              </w:rPr>
            </w:pPr>
            <w:r>
              <w:rPr>
                <w:sz w:val="18"/>
                <w:szCs w:val="18"/>
              </w:rPr>
              <w:t xml:space="preserve">De dienst dient </w:t>
            </w:r>
            <w:r w:rsidR="0019432D" w:rsidRPr="0019432D">
              <w:rPr>
                <w:sz w:val="18"/>
                <w:szCs w:val="18"/>
              </w:rPr>
              <w:t>koppeling</w:t>
            </w:r>
            <w:r>
              <w:rPr>
                <w:sz w:val="18"/>
                <w:szCs w:val="18"/>
              </w:rPr>
              <w:t>en</w:t>
            </w:r>
            <w:r w:rsidR="0019432D" w:rsidRPr="0019432D">
              <w:rPr>
                <w:sz w:val="18"/>
                <w:szCs w:val="18"/>
              </w:rPr>
              <w:t xml:space="preserve"> met overige datacenters (denk aan Magister, </w:t>
            </w:r>
            <w:proofErr w:type="spellStart"/>
            <w:r w:rsidR="0019432D" w:rsidRPr="0019432D">
              <w:rPr>
                <w:sz w:val="18"/>
                <w:szCs w:val="18"/>
              </w:rPr>
              <w:t>Somtoday</w:t>
            </w:r>
            <w:proofErr w:type="spellEnd"/>
            <w:r w:rsidR="00F01093">
              <w:rPr>
                <w:sz w:val="18"/>
                <w:szCs w:val="18"/>
              </w:rPr>
              <w:t xml:space="preserve">, </w:t>
            </w:r>
            <w:proofErr w:type="spellStart"/>
            <w:r w:rsidR="00960B53">
              <w:rPr>
                <w:sz w:val="18"/>
                <w:szCs w:val="18"/>
              </w:rPr>
              <w:t>Azure</w:t>
            </w:r>
            <w:r w:rsidR="00B25B61">
              <w:rPr>
                <w:sz w:val="18"/>
                <w:szCs w:val="18"/>
              </w:rPr>
              <w:t>Direct</w:t>
            </w:r>
            <w:proofErr w:type="spellEnd"/>
            <w:r w:rsidR="00B25B61">
              <w:rPr>
                <w:sz w:val="18"/>
                <w:szCs w:val="18"/>
              </w:rPr>
              <w:t xml:space="preserve"> </w:t>
            </w:r>
            <w:r w:rsidR="00F01093">
              <w:rPr>
                <w:sz w:val="18"/>
                <w:szCs w:val="18"/>
              </w:rPr>
              <w:t>en andere</w:t>
            </w:r>
            <w:r w:rsidR="0019432D" w:rsidRPr="0019432D">
              <w:rPr>
                <w:sz w:val="18"/>
                <w:szCs w:val="18"/>
              </w:rPr>
              <w:t>)</w:t>
            </w:r>
            <w:r w:rsidR="000159DE">
              <w:rPr>
                <w:sz w:val="18"/>
                <w:szCs w:val="18"/>
              </w:rPr>
              <w:t xml:space="preserve"> </w:t>
            </w:r>
            <w:r w:rsidR="00740B0C">
              <w:rPr>
                <w:sz w:val="18"/>
                <w:szCs w:val="18"/>
              </w:rPr>
              <w:t>te kunnen maken.</w:t>
            </w:r>
          </w:p>
        </w:tc>
        <w:tc>
          <w:tcPr>
            <w:tcW w:w="1231" w:type="dxa"/>
          </w:tcPr>
          <w:p w14:paraId="13B11321" w14:textId="77777777" w:rsidR="004B65FA" w:rsidRPr="005603C2" w:rsidRDefault="004B65FA" w:rsidP="00694DAC">
            <w:pPr>
              <w:rPr>
                <w:rFonts w:cs="Verdana"/>
                <w:sz w:val="18"/>
                <w:szCs w:val="18"/>
              </w:rPr>
            </w:pPr>
          </w:p>
        </w:tc>
        <w:tc>
          <w:tcPr>
            <w:tcW w:w="3880" w:type="dxa"/>
            <w:noWrap/>
            <w:vAlign w:val="bottom"/>
          </w:tcPr>
          <w:p w14:paraId="0B3797DB" w14:textId="77777777" w:rsidR="004B65FA" w:rsidRPr="005603C2" w:rsidRDefault="004B65FA" w:rsidP="00694DAC">
            <w:pPr>
              <w:rPr>
                <w:rFonts w:cs="Verdana"/>
                <w:sz w:val="18"/>
                <w:szCs w:val="18"/>
              </w:rPr>
            </w:pPr>
          </w:p>
        </w:tc>
      </w:tr>
    </w:tbl>
    <w:p w14:paraId="23C23938" w14:textId="5E7F3971" w:rsidR="006424CC" w:rsidRDefault="006424CC"/>
    <w:p w14:paraId="02C43DBF" w14:textId="5F627705" w:rsidR="00EF6128" w:rsidRDefault="00EF6128"/>
    <w:p w14:paraId="7D08B32C" w14:textId="77777777" w:rsidR="00EF6128" w:rsidRDefault="00EF6128"/>
    <w:p w14:paraId="2F8D3D07" w14:textId="77777777" w:rsidR="00784517" w:rsidRDefault="00784517">
      <w:pPr>
        <w:rPr>
          <w:rFonts w:ascii="Arial" w:hAnsi="Arial" w:cs="Arial"/>
          <w:b/>
          <w:bCs/>
          <w:kern w:val="32"/>
          <w:sz w:val="32"/>
          <w:szCs w:val="32"/>
        </w:rPr>
      </w:pPr>
      <w:r>
        <w:br w:type="page"/>
      </w:r>
    </w:p>
    <w:p w14:paraId="2A124F20" w14:textId="3D423237" w:rsidR="00EF6128" w:rsidRPr="007301C4" w:rsidRDefault="00EF6128" w:rsidP="00EF6128">
      <w:pPr>
        <w:pStyle w:val="Kop1"/>
      </w:pPr>
      <w:bookmarkStart w:id="10" w:name="_Toc36113181"/>
      <w:r>
        <w:lastRenderedPageBreak/>
        <w:t>5</w:t>
      </w:r>
      <w:r w:rsidRPr="007301C4">
        <w:t xml:space="preserve"> </w:t>
      </w:r>
      <w:r>
        <w:t>Support</w:t>
      </w:r>
      <w:bookmarkEnd w:id="10"/>
    </w:p>
    <w:p w14:paraId="1B725911" w14:textId="77777777" w:rsidR="00EF6128" w:rsidRPr="005603C2" w:rsidRDefault="00EF6128" w:rsidP="00EF6128">
      <w:pPr>
        <w:rPr>
          <w:rFonts w:cs="Verdana"/>
          <w:sz w:val="18"/>
          <w:szCs w:val="18"/>
        </w:rPr>
      </w:pPr>
    </w:p>
    <w:tbl>
      <w:tblPr>
        <w:tblW w:w="144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
        <w:gridCol w:w="702"/>
        <w:gridCol w:w="7587"/>
        <w:gridCol w:w="1231"/>
        <w:gridCol w:w="3880"/>
      </w:tblGrid>
      <w:tr w:rsidR="00EF6128" w:rsidRPr="005603C2" w14:paraId="069B8F8E" w14:textId="77777777" w:rsidTr="00871A0D">
        <w:trPr>
          <w:trHeight w:val="255"/>
          <w:tblHeader/>
        </w:trPr>
        <w:tc>
          <w:tcPr>
            <w:tcW w:w="1020" w:type="dxa"/>
            <w:shd w:val="pct20" w:color="auto" w:fill="auto"/>
          </w:tcPr>
          <w:p w14:paraId="0CCF9DDF" w14:textId="77777777" w:rsidR="00EF6128" w:rsidRPr="005603C2" w:rsidRDefault="00EF6128" w:rsidP="00871A0D">
            <w:pPr>
              <w:rPr>
                <w:rFonts w:cs="Verdana"/>
                <w:sz w:val="18"/>
                <w:szCs w:val="18"/>
              </w:rPr>
            </w:pPr>
            <w:proofErr w:type="spellStart"/>
            <w:r w:rsidRPr="005603C2">
              <w:rPr>
                <w:rFonts w:cs="Verdana"/>
                <w:sz w:val="18"/>
                <w:szCs w:val="18"/>
              </w:rPr>
              <w:t>Nr</w:t>
            </w:r>
            <w:proofErr w:type="spellEnd"/>
            <w:r w:rsidRPr="005603C2">
              <w:rPr>
                <w:rFonts w:cs="Verdana"/>
                <w:sz w:val="18"/>
                <w:szCs w:val="18"/>
              </w:rPr>
              <w:t>:</w:t>
            </w:r>
          </w:p>
        </w:tc>
        <w:tc>
          <w:tcPr>
            <w:tcW w:w="702" w:type="dxa"/>
            <w:shd w:val="pct20" w:color="auto" w:fill="auto"/>
          </w:tcPr>
          <w:p w14:paraId="13E82C70" w14:textId="77777777" w:rsidR="00EF6128" w:rsidRPr="005603C2" w:rsidRDefault="00EF6128" w:rsidP="00871A0D">
            <w:pPr>
              <w:rPr>
                <w:rFonts w:cs="Verdana"/>
                <w:sz w:val="18"/>
                <w:szCs w:val="18"/>
              </w:rPr>
            </w:pPr>
            <w:r w:rsidRPr="005603C2">
              <w:rPr>
                <w:rFonts w:cs="Verdana"/>
                <w:sz w:val="18"/>
                <w:szCs w:val="18"/>
              </w:rPr>
              <w:t>Eis:</w:t>
            </w:r>
          </w:p>
        </w:tc>
        <w:tc>
          <w:tcPr>
            <w:tcW w:w="7587" w:type="dxa"/>
            <w:shd w:val="pct20" w:color="auto" w:fill="auto"/>
          </w:tcPr>
          <w:p w14:paraId="4CFD6F8C" w14:textId="77777777" w:rsidR="00EF6128" w:rsidRPr="005603C2" w:rsidRDefault="00EF6128" w:rsidP="00871A0D">
            <w:pPr>
              <w:rPr>
                <w:rFonts w:cs="Verdana"/>
                <w:sz w:val="18"/>
                <w:szCs w:val="18"/>
              </w:rPr>
            </w:pPr>
            <w:r w:rsidRPr="005603C2">
              <w:rPr>
                <w:rFonts w:cs="Verdana"/>
                <w:sz w:val="18"/>
                <w:szCs w:val="18"/>
              </w:rPr>
              <w:t>Omschrijving:</w:t>
            </w:r>
          </w:p>
        </w:tc>
        <w:tc>
          <w:tcPr>
            <w:tcW w:w="1231" w:type="dxa"/>
            <w:shd w:val="pct20" w:color="auto" w:fill="auto"/>
          </w:tcPr>
          <w:p w14:paraId="31AD23CE" w14:textId="77777777" w:rsidR="00EF6128" w:rsidRPr="005603C2" w:rsidRDefault="00EF6128" w:rsidP="00871A0D">
            <w:pPr>
              <w:rPr>
                <w:rFonts w:cs="Verdana"/>
                <w:sz w:val="18"/>
                <w:szCs w:val="18"/>
              </w:rPr>
            </w:pPr>
            <w:r>
              <w:rPr>
                <w:rFonts w:cs="Verdana"/>
                <w:sz w:val="18"/>
                <w:szCs w:val="18"/>
              </w:rPr>
              <w:t>Inschrijver</w:t>
            </w:r>
            <w:r w:rsidRPr="005603C2">
              <w:rPr>
                <w:rFonts w:cs="Verdana"/>
                <w:sz w:val="18"/>
                <w:szCs w:val="18"/>
              </w:rPr>
              <w:t xml:space="preserve"> ja/nee</w:t>
            </w:r>
          </w:p>
        </w:tc>
        <w:tc>
          <w:tcPr>
            <w:tcW w:w="3880" w:type="dxa"/>
            <w:shd w:val="pct20" w:color="auto" w:fill="auto"/>
            <w:noWrap/>
            <w:vAlign w:val="bottom"/>
          </w:tcPr>
          <w:p w14:paraId="5A43566C" w14:textId="77777777" w:rsidR="00EF6128" w:rsidRDefault="00EF6128" w:rsidP="00871A0D">
            <w:pPr>
              <w:rPr>
                <w:rFonts w:cs="Verdana"/>
                <w:sz w:val="18"/>
                <w:szCs w:val="18"/>
              </w:rPr>
            </w:pPr>
            <w:r w:rsidRPr="005603C2">
              <w:rPr>
                <w:rFonts w:cs="Verdana"/>
                <w:sz w:val="18"/>
                <w:szCs w:val="18"/>
              </w:rPr>
              <w:t>Toelichting</w:t>
            </w:r>
          </w:p>
          <w:p w14:paraId="64575D1A" w14:textId="77777777" w:rsidR="00EF6128" w:rsidRPr="005603C2" w:rsidRDefault="00EF6128" w:rsidP="00871A0D">
            <w:pPr>
              <w:rPr>
                <w:rFonts w:cs="Verdana"/>
                <w:sz w:val="18"/>
                <w:szCs w:val="18"/>
              </w:rPr>
            </w:pPr>
          </w:p>
        </w:tc>
      </w:tr>
      <w:tr w:rsidR="00EF6128" w:rsidRPr="005603C2" w14:paraId="4C88765B" w14:textId="77777777" w:rsidTr="00871A0D">
        <w:trPr>
          <w:trHeight w:val="255"/>
        </w:trPr>
        <w:tc>
          <w:tcPr>
            <w:tcW w:w="1020" w:type="dxa"/>
          </w:tcPr>
          <w:p w14:paraId="18DEFDA6" w14:textId="77777777" w:rsidR="00EF6128" w:rsidRPr="005603C2" w:rsidRDefault="00EF6128" w:rsidP="00AC253C">
            <w:pPr>
              <w:numPr>
                <w:ilvl w:val="0"/>
                <w:numId w:val="6"/>
              </w:numPr>
              <w:rPr>
                <w:rFonts w:cs="Verdana"/>
                <w:sz w:val="18"/>
                <w:szCs w:val="18"/>
              </w:rPr>
            </w:pPr>
          </w:p>
        </w:tc>
        <w:tc>
          <w:tcPr>
            <w:tcW w:w="702" w:type="dxa"/>
          </w:tcPr>
          <w:p w14:paraId="3DB59296" w14:textId="6A71805D" w:rsidR="00EF6128" w:rsidRDefault="00EF6128" w:rsidP="00EF6128">
            <w:pPr>
              <w:rPr>
                <w:rFonts w:cs="Verdana"/>
                <w:sz w:val="18"/>
                <w:szCs w:val="18"/>
              </w:rPr>
            </w:pPr>
            <w:r>
              <w:rPr>
                <w:rFonts w:cs="Verdana"/>
                <w:sz w:val="18"/>
                <w:szCs w:val="18"/>
              </w:rPr>
              <w:t>E</w:t>
            </w:r>
          </w:p>
        </w:tc>
        <w:tc>
          <w:tcPr>
            <w:tcW w:w="7587" w:type="dxa"/>
          </w:tcPr>
          <w:p w14:paraId="79C550B1" w14:textId="2CD624A9" w:rsidR="00EF6128" w:rsidRPr="005603C2" w:rsidRDefault="00EF6128" w:rsidP="00EF6128">
            <w:pPr>
              <w:rPr>
                <w:rFonts w:cs="Arial"/>
                <w:sz w:val="18"/>
                <w:szCs w:val="18"/>
              </w:rPr>
            </w:pPr>
            <w:r>
              <w:rPr>
                <w:rFonts w:cs="Verdana"/>
                <w:sz w:val="18"/>
                <w:szCs w:val="18"/>
              </w:rPr>
              <w:t>Inschrijver beheert en monitort deze verbindingen proactief.</w:t>
            </w:r>
            <w:r w:rsidR="00E602C9">
              <w:rPr>
                <w:rFonts w:cs="Verdana"/>
                <w:sz w:val="18"/>
                <w:szCs w:val="18"/>
              </w:rPr>
              <w:t xml:space="preserve"> In een bijlage (SLA) wordt aangegeven hoe dit werkt en wie wat doet, welke procedures en protocollen er gelden, wie waarvoor verantwoordelijk is en wie met wie communiceert.</w:t>
            </w:r>
          </w:p>
        </w:tc>
        <w:tc>
          <w:tcPr>
            <w:tcW w:w="1231" w:type="dxa"/>
          </w:tcPr>
          <w:p w14:paraId="21B58C17" w14:textId="77777777" w:rsidR="00EF6128" w:rsidRPr="005603C2" w:rsidRDefault="00EF6128" w:rsidP="00EF6128">
            <w:pPr>
              <w:rPr>
                <w:rFonts w:cs="Verdana"/>
                <w:sz w:val="18"/>
                <w:szCs w:val="18"/>
              </w:rPr>
            </w:pPr>
          </w:p>
        </w:tc>
        <w:tc>
          <w:tcPr>
            <w:tcW w:w="3880" w:type="dxa"/>
            <w:noWrap/>
            <w:vAlign w:val="bottom"/>
          </w:tcPr>
          <w:p w14:paraId="4CCC1683" w14:textId="2E493805" w:rsidR="00EF6128" w:rsidRPr="005603C2" w:rsidRDefault="00EF6128" w:rsidP="00EF6128">
            <w:pPr>
              <w:rPr>
                <w:rFonts w:cs="Verdana"/>
                <w:sz w:val="18"/>
                <w:szCs w:val="18"/>
              </w:rPr>
            </w:pPr>
          </w:p>
        </w:tc>
      </w:tr>
      <w:tr w:rsidR="00D200C9" w:rsidRPr="005603C2" w14:paraId="2ED8C89D" w14:textId="77777777" w:rsidTr="00871A0D">
        <w:trPr>
          <w:trHeight w:val="255"/>
        </w:trPr>
        <w:tc>
          <w:tcPr>
            <w:tcW w:w="1020" w:type="dxa"/>
          </w:tcPr>
          <w:p w14:paraId="215995C0" w14:textId="77777777" w:rsidR="00D200C9" w:rsidRPr="005603C2" w:rsidRDefault="00D200C9" w:rsidP="00D200C9">
            <w:pPr>
              <w:numPr>
                <w:ilvl w:val="0"/>
                <w:numId w:val="6"/>
              </w:numPr>
              <w:rPr>
                <w:rFonts w:cs="Verdana"/>
                <w:sz w:val="18"/>
                <w:szCs w:val="18"/>
              </w:rPr>
            </w:pPr>
          </w:p>
        </w:tc>
        <w:tc>
          <w:tcPr>
            <w:tcW w:w="702" w:type="dxa"/>
          </w:tcPr>
          <w:p w14:paraId="04D2BA39" w14:textId="386F13C9" w:rsidR="00D200C9" w:rsidRDefault="001D581F" w:rsidP="00D200C9">
            <w:pPr>
              <w:rPr>
                <w:rFonts w:cs="Verdana"/>
                <w:sz w:val="18"/>
                <w:szCs w:val="18"/>
              </w:rPr>
            </w:pPr>
            <w:r>
              <w:rPr>
                <w:rFonts w:cs="Verdana"/>
                <w:sz w:val="18"/>
                <w:szCs w:val="18"/>
              </w:rPr>
              <w:t>W</w:t>
            </w:r>
          </w:p>
        </w:tc>
        <w:tc>
          <w:tcPr>
            <w:tcW w:w="7587" w:type="dxa"/>
          </w:tcPr>
          <w:p w14:paraId="233EDD86" w14:textId="59EC824A" w:rsidR="00D200C9" w:rsidRDefault="00D200C9" w:rsidP="003A4EF9">
            <w:pPr>
              <w:rPr>
                <w:rFonts w:cs="Verdana"/>
                <w:sz w:val="18"/>
                <w:szCs w:val="18"/>
              </w:rPr>
            </w:pPr>
            <w:r>
              <w:rPr>
                <w:rFonts w:cs="Arial"/>
                <w:sz w:val="18"/>
                <w:szCs w:val="18"/>
              </w:rPr>
              <w:t xml:space="preserve">De ingezette </w:t>
            </w:r>
            <w:r w:rsidR="00E84381">
              <w:rPr>
                <w:rFonts w:cs="Arial"/>
                <w:sz w:val="18"/>
                <w:szCs w:val="18"/>
              </w:rPr>
              <w:t>hardwarecomponenten</w:t>
            </w:r>
            <w:r>
              <w:rPr>
                <w:rFonts w:cs="Arial"/>
                <w:sz w:val="18"/>
                <w:szCs w:val="18"/>
              </w:rPr>
              <w:t xml:space="preserve"> (routers,</w:t>
            </w:r>
            <w:r w:rsidR="00CB498E">
              <w:rPr>
                <w:rFonts w:cs="Arial"/>
                <w:sz w:val="18"/>
                <w:szCs w:val="18"/>
              </w:rPr>
              <w:t xml:space="preserve"> etc.</w:t>
            </w:r>
            <w:r>
              <w:rPr>
                <w:rFonts w:cs="Arial"/>
                <w:sz w:val="18"/>
                <w:szCs w:val="18"/>
              </w:rPr>
              <w:t>) dienen gekoppeld te kunnen worden met het bij</w:t>
            </w:r>
            <w:r w:rsidR="00E84381">
              <w:rPr>
                <w:rFonts w:cs="Arial"/>
                <w:sz w:val="18"/>
                <w:szCs w:val="18"/>
              </w:rPr>
              <w:t xml:space="preserve"> </w:t>
            </w:r>
            <w:r>
              <w:rPr>
                <w:rFonts w:cs="Arial"/>
                <w:sz w:val="18"/>
                <w:szCs w:val="18"/>
              </w:rPr>
              <w:t xml:space="preserve">ons in gebruik zijnde </w:t>
            </w:r>
            <w:r w:rsidR="00784517">
              <w:rPr>
                <w:rFonts w:cs="Arial"/>
                <w:sz w:val="18"/>
                <w:szCs w:val="18"/>
              </w:rPr>
              <w:t>monitoringsysteem</w:t>
            </w:r>
            <w:r>
              <w:rPr>
                <w:rFonts w:cs="Arial"/>
                <w:sz w:val="18"/>
                <w:szCs w:val="18"/>
              </w:rPr>
              <w:t xml:space="preserve"> (PRTG)</w:t>
            </w:r>
            <w:r w:rsidR="009463C0">
              <w:rPr>
                <w:rFonts w:cs="Arial"/>
                <w:sz w:val="18"/>
                <w:szCs w:val="18"/>
              </w:rPr>
              <w:t xml:space="preserve">. </w:t>
            </w:r>
          </w:p>
        </w:tc>
        <w:tc>
          <w:tcPr>
            <w:tcW w:w="1231" w:type="dxa"/>
          </w:tcPr>
          <w:p w14:paraId="3DC515BA" w14:textId="77777777" w:rsidR="00D200C9" w:rsidRPr="005603C2" w:rsidRDefault="00D200C9" w:rsidP="00D200C9">
            <w:pPr>
              <w:rPr>
                <w:rFonts w:cs="Verdana"/>
                <w:sz w:val="18"/>
                <w:szCs w:val="18"/>
              </w:rPr>
            </w:pPr>
          </w:p>
        </w:tc>
        <w:tc>
          <w:tcPr>
            <w:tcW w:w="3880" w:type="dxa"/>
            <w:noWrap/>
            <w:vAlign w:val="bottom"/>
          </w:tcPr>
          <w:p w14:paraId="4CDF5550" w14:textId="77777777" w:rsidR="00D200C9" w:rsidDel="009C5CC0" w:rsidRDefault="00D200C9" w:rsidP="00D200C9">
            <w:pPr>
              <w:rPr>
                <w:rFonts w:cs="Verdana"/>
                <w:sz w:val="18"/>
                <w:szCs w:val="18"/>
              </w:rPr>
            </w:pPr>
          </w:p>
        </w:tc>
      </w:tr>
      <w:tr w:rsidR="00D200C9" w:rsidRPr="005603C2" w14:paraId="0FA37DA9" w14:textId="77777777" w:rsidTr="00871A0D">
        <w:trPr>
          <w:trHeight w:val="255"/>
        </w:trPr>
        <w:tc>
          <w:tcPr>
            <w:tcW w:w="1020" w:type="dxa"/>
          </w:tcPr>
          <w:p w14:paraId="2A3167F0" w14:textId="77777777" w:rsidR="00D200C9" w:rsidRPr="005603C2" w:rsidRDefault="00D200C9" w:rsidP="00D200C9">
            <w:pPr>
              <w:numPr>
                <w:ilvl w:val="0"/>
                <w:numId w:val="6"/>
              </w:numPr>
              <w:rPr>
                <w:rFonts w:cs="Verdana"/>
                <w:sz w:val="18"/>
                <w:szCs w:val="18"/>
              </w:rPr>
            </w:pPr>
          </w:p>
        </w:tc>
        <w:tc>
          <w:tcPr>
            <w:tcW w:w="702" w:type="dxa"/>
          </w:tcPr>
          <w:p w14:paraId="446D24B9" w14:textId="2489E1C5" w:rsidR="00D200C9" w:rsidRPr="009B5063" w:rsidRDefault="00D200C9" w:rsidP="00D200C9">
            <w:pPr>
              <w:rPr>
                <w:rFonts w:cs="Verdana"/>
                <w:sz w:val="18"/>
                <w:szCs w:val="18"/>
              </w:rPr>
            </w:pPr>
            <w:r>
              <w:rPr>
                <w:rFonts w:cs="Verdana"/>
                <w:sz w:val="18"/>
                <w:szCs w:val="18"/>
              </w:rPr>
              <w:t>E</w:t>
            </w:r>
          </w:p>
        </w:tc>
        <w:tc>
          <w:tcPr>
            <w:tcW w:w="7587" w:type="dxa"/>
          </w:tcPr>
          <w:p w14:paraId="2A26B270" w14:textId="68D837B3" w:rsidR="00D200C9" w:rsidRDefault="00D200C9" w:rsidP="00D200C9">
            <w:pPr>
              <w:rPr>
                <w:rFonts w:cs="Arial"/>
                <w:sz w:val="18"/>
                <w:szCs w:val="18"/>
              </w:rPr>
            </w:pPr>
            <w:r>
              <w:rPr>
                <w:rFonts w:cs="Verdana"/>
                <w:sz w:val="18"/>
                <w:szCs w:val="18"/>
              </w:rPr>
              <w:t>Bij calamiteiten wordt de opdrachtgever direct geïnformeerd.</w:t>
            </w:r>
          </w:p>
        </w:tc>
        <w:tc>
          <w:tcPr>
            <w:tcW w:w="1231" w:type="dxa"/>
          </w:tcPr>
          <w:p w14:paraId="29983560" w14:textId="77777777" w:rsidR="00D200C9" w:rsidRPr="005603C2" w:rsidRDefault="00D200C9" w:rsidP="00D200C9">
            <w:pPr>
              <w:rPr>
                <w:rFonts w:cs="Verdana"/>
                <w:sz w:val="18"/>
                <w:szCs w:val="18"/>
              </w:rPr>
            </w:pPr>
          </w:p>
        </w:tc>
        <w:tc>
          <w:tcPr>
            <w:tcW w:w="3880" w:type="dxa"/>
            <w:noWrap/>
            <w:vAlign w:val="bottom"/>
          </w:tcPr>
          <w:p w14:paraId="4F4470AD" w14:textId="49DDB880" w:rsidR="00D200C9" w:rsidRPr="005603C2" w:rsidRDefault="00D200C9" w:rsidP="00D200C9">
            <w:pPr>
              <w:rPr>
                <w:rFonts w:cs="Verdana"/>
                <w:sz w:val="18"/>
                <w:szCs w:val="18"/>
              </w:rPr>
            </w:pPr>
          </w:p>
        </w:tc>
      </w:tr>
      <w:tr w:rsidR="00D200C9" w:rsidRPr="005603C2" w14:paraId="23326DCD" w14:textId="77777777" w:rsidTr="00871A0D">
        <w:trPr>
          <w:trHeight w:val="255"/>
        </w:trPr>
        <w:tc>
          <w:tcPr>
            <w:tcW w:w="1020" w:type="dxa"/>
          </w:tcPr>
          <w:p w14:paraId="0E186396" w14:textId="77777777" w:rsidR="00D200C9" w:rsidRPr="005603C2" w:rsidRDefault="00D200C9" w:rsidP="00D200C9">
            <w:pPr>
              <w:numPr>
                <w:ilvl w:val="0"/>
                <w:numId w:val="6"/>
              </w:numPr>
              <w:rPr>
                <w:rFonts w:cs="Verdana"/>
                <w:sz w:val="18"/>
                <w:szCs w:val="18"/>
              </w:rPr>
            </w:pPr>
          </w:p>
        </w:tc>
        <w:tc>
          <w:tcPr>
            <w:tcW w:w="702" w:type="dxa"/>
          </w:tcPr>
          <w:p w14:paraId="58B124E4" w14:textId="3BF99CBB" w:rsidR="00D200C9" w:rsidRPr="009B5063" w:rsidRDefault="00D200C9" w:rsidP="00D200C9">
            <w:pPr>
              <w:rPr>
                <w:rFonts w:cs="Verdana"/>
                <w:sz w:val="18"/>
                <w:szCs w:val="18"/>
              </w:rPr>
            </w:pPr>
            <w:r>
              <w:rPr>
                <w:rFonts w:cs="Verdana"/>
                <w:sz w:val="18"/>
                <w:szCs w:val="18"/>
              </w:rPr>
              <w:t>E</w:t>
            </w:r>
          </w:p>
        </w:tc>
        <w:tc>
          <w:tcPr>
            <w:tcW w:w="7587" w:type="dxa"/>
          </w:tcPr>
          <w:p w14:paraId="1EE12FE6" w14:textId="472ED41B" w:rsidR="00D200C9" w:rsidRDefault="00D200C9" w:rsidP="00D200C9">
            <w:pPr>
              <w:rPr>
                <w:rFonts w:cs="Arial"/>
                <w:sz w:val="18"/>
                <w:szCs w:val="18"/>
              </w:rPr>
            </w:pPr>
            <w:r>
              <w:rPr>
                <w:rFonts w:cs="Verdana"/>
                <w:sz w:val="18"/>
                <w:szCs w:val="18"/>
              </w:rPr>
              <w:t xml:space="preserve">Opdrachtgever kan door hem geconstateerde storingen 24 uur per dag 365 dagen per jaar melden bij de professionele helpdesk van de inschrijver. </w:t>
            </w:r>
            <w:r w:rsidR="00E602C9">
              <w:rPr>
                <w:rFonts w:cs="Verdana"/>
                <w:sz w:val="18"/>
                <w:szCs w:val="18"/>
              </w:rPr>
              <w:t>Inschrijver geeft in een bijlage (SLA) aan hoe dit werkt.</w:t>
            </w:r>
          </w:p>
        </w:tc>
        <w:tc>
          <w:tcPr>
            <w:tcW w:w="1231" w:type="dxa"/>
          </w:tcPr>
          <w:p w14:paraId="3FF741B4" w14:textId="77777777" w:rsidR="00D200C9" w:rsidRPr="005603C2" w:rsidRDefault="00D200C9" w:rsidP="00D200C9">
            <w:pPr>
              <w:rPr>
                <w:rFonts w:cs="Verdana"/>
                <w:sz w:val="18"/>
                <w:szCs w:val="18"/>
              </w:rPr>
            </w:pPr>
          </w:p>
        </w:tc>
        <w:tc>
          <w:tcPr>
            <w:tcW w:w="3880" w:type="dxa"/>
            <w:noWrap/>
            <w:vAlign w:val="bottom"/>
          </w:tcPr>
          <w:p w14:paraId="0BA0643F" w14:textId="77777777" w:rsidR="00D200C9" w:rsidRPr="005603C2" w:rsidRDefault="00D200C9" w:rsidP="00D200C9">
            <w:pPr>
              <w:rPr>
                <w:rFonts w:cs="Verdana"/>
                <w:sz w:val="18"/>
                <w:szCs w:val="18"/>
              </w:rPr>
            </w:pPr>
          </w:p>
        </w:tc>
      </w:tr>
      <w:tr w:rsidR="00D200C9" w:rsidRPr="005603C2" w14:paraId="776F839F" w14:textId="77777777" w:rsidTr="00871A0D">
        <w:trPr>
          <w:trHeight w:val="255"/>
        </w:trPr>
        <w:tc>
          <w:tcPr>
            <w:tcW w:w="1020" w:type="dxa"/>
          </w:tcPr>
          <w:p w14:paraId="60AB0BB1" w14:textId="77777777" w:rsidR="00D200C9" w:rsidRDefault="00D200C9" w:rsidP="00D200C9">
            <w:pPr>
              <w:numPr>
                <w:ilvl w:val="0"/>
                <w:numId w:val="6"/>
              </w:numPr>
              <w:rPr>
                <w:rFonts w:cs="Verdana"/>
                <w:sz w:val="18"/>
                <w:szCs w:val="18"/>
              </w:rPr>
            </w:pPr>
          </w:p>
        </w:tc>
        <w:tc>
          <w:tcPr>
            <w:tcW w:w="702" w:type="dxa"/>
          </w:tcPr>
          <w:p w14:paraId="1CEC6450" w14:textId="16610207" w:rsidR="00D200C9" w:rsidRDefault="00E602C9" w:rsidP="00D200C9">
            <w:pPr>
              <w:rPr>
                <w:rFonts w:cs="Verdana"/>
                <w:sz w:val="18"/>
                <w:szCs w:val="18"/>
              </w:rPr>
            </w:pPr>
            <w:r>
              <w:rPr>
                <w:rFonts w:cs="Verdana"/>
                <w:sz w:val="18"/>
                <w:szCs w:val="18"/>
              </w:rPr>
              <w:t>W</w:t>
            </w:r>
          </w:p>
        </w:tc>
        <w:tc>
          <w:tcPr>
            <w:tcW w:w="7587" w:type="dxa"/>
          </w:tcPr>
          <w:p w14:paraId="33D110D4" w14:textId="5B7262ED" w:rsidR="00D200C9" w:rsidRDefault="00C838BF" w:rsidP="00D200C9">
            <w:pPr>
              <w:rPr>
                <w:rFonts w:cs="Arial"/>
                <w:sz w:val="18"/>
                <w:szCs w:val="18"/>
              </w:rPr>
            </w:pPr>
            <w:r>
              <w:rPr>
                <w:sz w:val="18"/>
                <w:szCs w:val="18"/>
              </w:rPr>
              <w:t>Vooraf bepaalde personen van d</w:t>
            </w:r>
            <w:r w:rsidR="00D200C9">
              <w:rPr>
                <w:sz w:val="18"/>
                <w:szCs w:val="18"/>
              </w:rPr>
              <w:t>e Opdrachtgever moet direct met 3</w:t>
            </w:r>
            <w:r w:rsidR="00D200C9" w:rsidRPr="00F64334">
              <w:rPr>
                <w:sz w:val="18"/>
                <w:szCs w:val="18"/>
                <w:vertAlign w:val="superscript"/>
              </w:rPr>
              <w:t>e</w:t>
            </w:r>
            <w:r w:rsidR="00D200C9">
              <w:rPr>
                <w:sz w:val="18"/>
                <w:szCs w:val="18"/>
              </w:rPr>
              <w:t xml:space="preserve"> </w:t>
            </w:r>
            <w:proofErr w:type="spellStart"/>
            <w:r w:rsidR="00D200C9">
              <w:rPr>
                <w:sz w:val="18"/>
                <w:szCs w:val="18"/>
              </w:rPr>
              <w:t>lijns</w:t>
            </w:r>
            <w:proofErr w:type="spellEnd"/>
            <w:r w:rsidR="00D200C9">
              <w:rPr>
                <w:sz w:val="18"/>
                <w:szCs w:val="18"/>
              </w:rPr>
              <w:t xml:space="preserve"> support kunnen communiceren</w:t>
            </w:r>
            <w:r w:rsidR="00E602C9">
              <w:rPr>
                <w:sz w:val="18"/>
                <w:szCs w:val="18"/>
              </w:rPr>
              <w:t>. Inschrijver geeft aan of dit mogelijk is en tegen welke condities.</w:t>
            </w:r>
          </w:p>
        </w:tc>
        <w:tc>
          <w:tcPr>
            <w:tcW w:w="1231" w:type="dxa"/>
          </w:tcPr>
          <w:p w14:paraId="767F5E98" w14:textId="77777777" w:rsidR="00D200C9" w:rsidRPr="005603C2" w:rsidRDefault="00D200C9" w:rsidP="00D200C9">
            <w:pPr>
              <w:rPr>
                <w:rFonts w:cs="Verdana"/>
                <w:sz w:val="18"/>
                <w:szCs w:val="18"/>
              </w:rPr>
            </w:pPr>
          </w:p>
        </w:tc>
        <w:tc>
          <w:tcPr>
            <w:tcW w:w="3880" w:type="dxa"/>
            <w:noWrap/>
            <w:vAlign w:val="bottom"/>
          </w:tcPr>
          <w:p w14:paraId="0F5CD54C" w14:textId="77777777" w:rsidR="00D200C9" w:rsidRDefault="00D200C9" w:rsidP="00D200C9">
            <w:pPr>
              <w:rPr>
                <w:rFonts w:cs="Verdana"/>
                <w:sz w:val="18"/>
                <w:szCs w:val="18"/>
              </w:rPr>
            </w:pPr>
          </w:p>
        </w:tc>
      </w:tr>
    </w:tbl>
    <w:p w14:paraId="77F797D7" w14:textId="77777777" w:rsidR="00EF6128" w:rsidRDefault="00EF6128" w:rsidP="00EF6128"/>
    <w:p w14:paraId="3D81727F" w14:textId="77777777" w:rsidR="00EF6128" w:rsidRDefault="00EF6128"/>
    <w:p w14:paraId="6AEA5EC0" w14:textId="77777777" w:rsidR="00E024F7" w:rsidRDefault="00E024F7"/>
    <w:sectPr w:rsidR="00E024F7" w:rsidSect="00A30656">
      <w:pgSz w:w="16838" w:h="11906" w:orient="landscape" w:code="9"/>
      <w:pgMar w:top="1276"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566DA7" w14:textId="77777777" w:rsidR="003A1E98" w:rsidRDefault="003A1E98">
      <w:r>
        <w:separator/>
      </w:r>
    </w:p>
  </w:endnote>
  <w:endnote w:type="continuationSeparator" w:id="0">
    <w:p w14:paraId="7486D1D2" w14:textId="77777777" w:rsidR="003A1E98" w:rsidRDefault="003A1E98">
      <w:r>
        <w:continuationSeparator/>
      </w:r>
    </w:p>
  </w:endnote>
  <w:endnote w:type="continuationNotice" w:id="1">
    <w:p w14:paraId="05A68DE9" w14:textId="77777777" w:rsidR="003A1E98" w:rsidRDefault="003A1E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7321D" w14:textId="77777777" w:rsidR="00DE58FA" w:rsidRDefault="00DE58FA" w:rsidP="00DE58F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37A69DD" w14:textId="77777777" w:rsidR="00DE58FA" w:rsidRDefault="00DE58FA" w:rsidP="00DE58FA">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C6891" w14:textId="77777777" w:rsidR="00DE58FA" w:rsidRPr="00D14A00" w:rsidRDefault="00DE58FA" w:rsidP="00DE58FA">
    <w:pPr>
      <w:pStyle w:val="Voettekst"/>
      <w:framePr w:w="898" w:wrap="around" w:vAnchor="text" w:hAnchor="page" w:x="9518" w:y="149"/>
      <w:jc w:val="right"/>
      <w:rPr>
        <w:rStyle w:val="Paginanummer"/>
        <w:color w:val="00334E"/>
      </w:rPr>
    </w:pPr>
    <w:r w:rsidRPr="00D14A00">
      <w:rPr>
        <w:rStyle w:val="Paginanummer"/>
        <w:color w:val="00334E"/>
      </w:rPr>
      <w:fldChar w:fldCharType="begin"/>
    </w:r>
    <w:r w:rsidRPr="00D14A00">
      <w:rPr>
        <w:rStyle w:val="Paginanummer"/>
        <w:color w:val="00334E"/>
      </w:rPr>
      <w:instrText xml:space="preserve">PAGE  </w:instrText>
    </w:r>
    <w:r w:rsidRPr="00D14A00">
      <w:rPr>
        <w:rStyle w:val="Paginanummer"/>
        <w:color w:val="00334E"/>
      </w:rPr>
      <w:fldChar w:fldCharType="separate"/>
    </w:r>
    <w:r>
      <w:rPr>
        <w:rStyle w:val="Paginanummer"/>
        <w:noProof/>
        <w:color w:val="00334E"/>
      </w:rPr>
      <w:t>3</w:t>
    </w:r>
    <w:r w:rsidRPr="00D14A00">
      <w:rPr>
        <w:rStyle w:val="Paginanummer"/>
        <w:color w:val="00334E"/>
      </w:rPr>
      <w:fldChar w:fldCharType="end"/>
    </w:r>
  </w:p>
  <w:p w14:paraId="14846DFA" w14:textId="03AC7C6A" w:rsidR="00DE58FA" w:rsidRDefault="3E46AD82" w:rsidP="00DE58FA">
    <w:pPr>
      <w:pStyle w:val="Voettekst"/>
      <w:ind w:right="360"/>
    </w:pPr>
    <w:r>
      <w:rPr>
        <w:noProof/>
        <w:lang w:eastAsia="nl-NL"/>
      </w:rPr>
      <w:drawing>
        <wp:inline distT="0" distB="0" distL="0" distR="0" wp14:anchorId="5DC796DE" wp14:editId="1C3441B9">
          <wp:extent cx="5753098" cy="412750"/>
          <wp:effectExtent l="0" t="0" r="0" b="6350"/>
          <wp:docPr id="1943055740" name="Afbeelding 5" descr="Klant_A_t/m_E:DUNA133575:Word Sjabloon:duna-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5753098" cy="412750"/>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1050B" w14:textId="77777777" w:rsidR="00DE58FA" w:rsidRDefault="00DE58FA">
    <w:pPr>
      <w:pStyle w:val="Voettekst"/>
    </w:pPr>
  </w:p>
  <w:p w14:paraId="164B296D" w14:textId="77777777" w:rsidR="00DE58FA" w:rsidRDefault="00DE58FA">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9E005" w14:textId="21327B9C" w:rsidR="00F1304D" w:rsidRPr="00F1304D" w:rsidRDefault="00D80010" w:rsidP="00F1304D">
    <w:pPr>
      <w:tabs>
        <w:tab w:val="center" w:pos="4320"/>
        <w:tab w:val="right" w:pos="8640"/>
      </w:tabs>
      <w:jc w:val="center"/>
    </w:pPr>
    <w:r>
      <w:t>Bijlage 6</w:t>
    </w:r>
    <w:r w:rsidR="00F1304D" w:rsidRPr="00F1304D">
      <w:t xml:space="preserve"> behorend bij</w:t>
    </w:r>
  </w:p>
  <w:p w14:paraId="7C9AA786" w14:textId="77777777" w:rsidR="00D80010" w:rsidRDefault="00D80010" w:rsidP="00F1304D">
    <w:pPr>
      <w:tabs>
        <w:tab w:val="center" w:pos="4320"/>
        <w:tab w:val="right" w:pos="8640"/>
      </w:tabs>
      <w:jc w:val="center"/>
      <w:rPr>
        <w:szCs w:val="16"/>
      </w:rPr>
    </w:pPr>
    <w:r>
      <w:rPr>
        <w:szCs w:val="16"/>
      </w:rPr>
      <w:t xml:space="preserve">Aanbestedingsdocument </w:t>
    </w:r>
    <w:r w:rsidR="00F1304D" w:rsidRPr="00F1304D">
      <w:rPr>
        <w:szCs w:val="16"/>
      </w:rPr>
      <w:t>voor de openbare Europese aanbesteding van</w:t>
    </w:r>
  </w:p>
  <w:p w14:paraId="2A459C87" w14:textId="2DDDA5D3" w:rsidR="00F1304D" w:rsidRDefault="00D80010" w:rsidP="00F1304D">
    <w:pPr>
      <w:tabs>
        <w:tab w:val="center" w:pos="4320"/>
        <w:tab w:val="right" w:pos="8640"/>
      </w:tabs>
      <w:jc w:val="center"/>
      <w:rPr>
        <w:szCs w:val="16"/>
      </w:rPr>
    </w:pPr>
    <w:r>
      <w:rPr>
        <w:szCs w:val="16"/>
      </w:rPr>
      <w:t xml:space="preserve"> WAN en i</w:t>
    </w:r>
    <w:r w:rsidR="00F1304D" w:rsidRPr="00F1304D">
      <w:rPr>
        <w:szCs w:val="16"/>
      </w:rPr>
      <w:t>nternetverbindingen</w:t>
    </w:r>
  </w:p>
  <w:p w14:paraId="10FEE388" w14:textId="5176A068" w:rsidR="00F1304D" w:rsidRDefault="00D80010" w:rsidP="00F1304D">
    <w:pPr>
      <w:tabs>
        <w:tab w:val="center" w:pos="4320"/>
        <w:tab w:val="right" w:pos="8640"/>
      </w:tabs>
      <w:jc w:val="center"/>
    </w:pPr>
    <w:r>
      <w:t>[Ref:2020/SVOK/EA0010</w:t>
    </w:r>
    <w:r w:rsidR="00F1304D" w:rsidRPr="00F1304D">
      <w:t>]</w:t>
    </w:r>
  </w:p>
  <w:p w14:paraId="0FFAF996" w14:textId="77777777" w:rsidR="00F1304D" w:rsidRPr="00F1304D" w:rsidRDefault="00F1304D" w:rsidP="00F1304D">
    <w:pPr>
      <w:tabs>
        <w:tab w:val="center" w:pos="4320"/>
        <w:tab w:val="right" w:pos="8640"/>
      </w:tabs>
      <w:jc w:val="center"/>
      <w:rPr>
        <w:szCs w:val="16"/>
      </w:rPr>
    </w:pPr>
  </w:p>
  <w:p w14:paraId="23C23E2C" w14:textId="6EF83DDE" w:rsidR="00DE58FA" w:rsidRPr="00575946" w:rsidRDefault="00E86B65" w:rsidP="00E86B65">
    <w:pPr>
      <w:pStyle w:val="Voettekst"/>
      <w:jc w:val="center"/>
    </w:pPr>
    <w:r w:rsidRPr="00E86B65">
      <w:rPr>
        <w:bCs/>
        <w:sz w:val="24"/>
        <w:szCs w:val="24"/>
      </w:rPr>
      <w:fldChar w:fldCharType="begin"/>
    </w:r>
    <w:r w:rsidRPr="00E86B65">
      <w:rPr>
        <w:bCs/>
      </w:rPr>
      <w:instrText>PAGE</w:instrText>
    </w:r>
    <w:r w:rsidRPr="00E86B65">
      <w:rPr>
        <w:bCs/>
        <w:sz w:val="24"/>
        <w:szCs w:val="24"/>
      </w:rPr>
      <w:fldChar w:fldCharType="separate"/>
    </w:r>
    <w:r w:rsidR="00D07574">
      <w:rPr>
        <w:bCs/>
        <w:noProof/>
      </w:rPr>
      <w:t>11</w:t>
    </w:r>
    <w:r w:rsidRPr="00E86B65">
      <w:rPr>
        <w:bCs/>
        <w:sz w:val="24"/>
        <w:szCs w:val="24"/>
      </w:rPr>
      <w:fldChar w:fldCharType="end"/>
    </w:r>
    <w:r w:rsidRPr="00E86B65">
      <w:rPr>
        <w:bCs/>
        <w:sz w:val="24"/>
        <w:szCs w:val="24"/>
      </w:rPr>
      <w:t>/</w:t>
    </w:r>
    <w:r w:rsidRPr="00E86B65">
      <w:rPr>
        <w:bCs/>
        <w:sz w:val="24"/>
        <w:szCs w:val="24"/>
      </w:rPr>
      <w:fldChar w:fldCharType="begin"/>
    </w:r>
    <w:r w:rsidRPr="00E86B65">
      <w:rPr>
        <w:bCs/>
      </w:rPr>
      <w:instrText>NUMPAGES</w:instrText>
    </w:r>
    <w:r w:rsidRPr="00E86B65">
      <w:rPr>
        <w:bCs/>
        <w:sz w:val="24"/>
        <w:szCs w:val="24"/>
      </w:rPr>
      <w:fldChar w:fldCharType="separate"/>
    </w:r>
    <w:r w:rsidR="00D07574">
      <w:rPr>
        <w:bCs/>
        <w:noProof/>
      </w:rPr>
      <w:t>9</w:t>
    </w:r>
    <w:r w:rsidRPr="00E86B65">
      <w:rPr>
        <w:bCs/>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631E9" w14:textId="77777777" w:rsidR="003A1E98" w:rsidRDefault="003A1E98">
      <w:r>
        <w:separator/>
      </w:r>
    </w:p>
  </w:footnote>
  <w:footnote w:type="continuationSeparator" w:id="0">
    <w:p w14:paraId="2EB3D28A" w14:textId="77777777" w:rsidR="003A1E98" w:rsidRDefault="003A1E98">
      <w:r>
        <w:continuationSeparator/>
      </w:r>
    </w:p>
  </w:footnote>
  <w:footnote w:type="continuationNotice" w:id="1">
    <w:p w14:paraId="0AC3D938" w14:textId="77777777" w:rsidR="003A1E98" w:rsidRDefault="003A1E9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8D4B7" w14:textId="4A16E5D1" w:rsidR="00DE58FA" w:rsidRDefault="00DE58FA" w:rsidP="002D775B">
    <w:pPr>
      <w:pStyle w:val="Koptekst"/>
      <w:pBdr>
        <w:bottom w:val="single" w:sz="4" w:space="1" w:color="215868"/>
      </w:pBdr>
      <w:rPr>
        <w:sz w:val="36"/>
        <w:szCs w:val="36"/>
      </w:rPr>
    </w:pPr>
    <w:r>
      <w:rPr>
        <w:sz w:val="36"/>
        <w:szCs w:val="36"/>
      </w:rPr>
      <w:t xml:space="preserve">Programma van Eisen </w:t>
    </w:r>
  </w:p>
  <w:p w14:paraId="3FD558A2" w14:textId="77777777" w:rsidR="00DE58FA" w:rsidRDefault="00DE58F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93C"/>
    <w:multiLevelType w:val="hybridMultilevel"/>
    <w:tmpl w:val="74683AF0"/>
    <w:lvl w:ilvl="0" w:tplc="39C237A8">
      <w:start w:val="1"/>
      <w:numFmt w:val="decimal"/>
      <w:lvlText w:val="%1."/>
      <w:lvlJc w:val="left"/>
      <w:pPr>
        <w:tabs>
          <w:tab w:val="num" w:pos="880"/>
        </w:tabs>
        <w:ind w:left="880" w:hanging="88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6B66660"/>
    <w:multiLevelType w:val="hybridMultilevel"/>
    <w:tmpl w:val="5012587C"/>
    <w:lvl w:ilvl="0" w:tplc="F38A9C5E">
      <w:start w:val="6"/>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25543534"/>
    <w:multiLevelType w:val="hybridMultilevel"/>
    <w:tmpl w:val="74683AF0"/>
    <w:lvl w:ilvl="0" w:tplc="39C237A8">
      <w:start w:val="1"/>
      <w:numFmt w:val="decimal"/>
      <w:lvlText w:val="%1."/>
      <w:lvlJc w:val="left"/>
      <w:pPr>
        <w:tabs>
          <w:tab w:val="num" w:pos="880"/>
        </w:tabs>
        <w:ind w:left="880" w:hanging="88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7D0422E"/>
    <w:multiLevelType w:val="hybridMultilevel"/>
    <w:tmpl w:val="74683AF0"/>
    <w:lvl w:ilvl="0" w:tplc="39C237A8">
      <w:start w:val="1"/>
      <w:numFmt w:val="decimal"/>
      <w:lvlText w:val="%1."/>
      <w:lvlJc w:val="left"/>
      <w:pPr>
        <w:tabs>
          <w:tab w:val="num" w:pos="880"/>
        </w:tabs>
        <w:ind w:left="880" w:hanging="88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9103B33"/>
    <w:multiLevelType w:val="hybridMultilevel"/>
    <w:tmpl w:val="74683AF0"/>
    <w:lvl w:ilvl="0" w:tplc="39C237A8">
      <w:start w:val="1"/>
      <w:numFmt w:val="decimal"/>
      <w:lvlText w:val="%1."/>
      <w:lvlJc w:val="left"/>
      <w:pPr>
        <w:tabs>
          <w:tab w:val="num" w:pos="880"/>
        </w:tabs>
        <w:ind w:left="880" w:hanging="88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8A618BC"/>
    <w:multiLevelType w:val="multilevel"/>
    <w:tmpl w:val="613A5306"/>
    <w:lvl w:ilvl="0">
      <w:start w:val="1"/>
      <w:numFmt w:val="decimal"/>
      <w:pStyle w:val="GenummerdeLijst"/>
      <w:lvlText w:val="%1"/>
      <w:lvlJc w:val="left"/>
      <w:pPr>
        <w:tabs>
          <w:tab w:val="num" w:pos="567"/>
        </w:tabs>
        <w:ind w:left="567" w:hanging="567"/>
      </w:pPr>
      <w:rPr>
        <w:rFonts w:cs="Times New Roman"/>
      </w:rPr>
    </w:lvl>
    <w:lvl w:ilvl="1">
      <w:start w:val="1"/>
      <w:numFmt w:val="lowerLetter"/>
      <w:pStyle w:val="GenummerdeLijstniv2"/>
      <w:lvlText w:val="%2"/>
      <w:lvlJc w:val="left"/>
      <w:pPr>
        <w:tabs>
          <w:tab w:val="num" w:pos="1134"/>
        </w:tabs>
        <w:ind w:left="1134" w:hanging="567"/>
      </w:pPr>
      <w:rPr>
        <w:rFonts w:cs="Times New Roman"/>
      </w:rPr>
    </w:lvl>
    <w:lvl w:ilvl="2">
      <w:start w:val="1"/>
      <w:numFmt w:val="bullet"/>
      <w:pStyle w:val="GenummerdeLijstniv3"/>
      <w:lvlText w:val=""/>
      <w:lvlJc w:val="left"/>
      <w:pPr>
        <w:tabs>
          <w:tab w:val="num" w:pos="1701"/>
        </w:tabs>
        <w:ind w:left="1701" w:hanging="567"/>
      </w:pPr>
      <w:rPr>
        <w:rFonts w:ascii="Symbol" w:hAnsi="Symbol"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6" w15:restartNumberingAfterBreak="0">
    <w:nsid w:val="596710D5"/>
    <w:multiLevelType w:val="hybridMultilevel"/>
    <w:tmpl w:val="74683AF0"/>
    <w:lvl w:ilvl="0" w:tplc="39C237A8">
      <w:start w:val="1"/>
      <w:numFmt w:val="decimal"/>
      <w:lvlText w:val="%1."/>
      <w:lvlJc w:val="left"/>
      <w:pPr>
        <w:tabs>
          <w:tab w:val="num" w:pos="880"/>
        </w:tabs>
        <w:ind w:left="880" w:hanging="88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920363F"/>
    <w:multiLevelType w:val="hybridMultilevel"/>
    <w:tmpl w:val="9B044DC6"/>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num w:numId="1">
    <w:abstractNumId w:val="2"/>
  </w:num>
  <w:num w:numId="2">
    <w:abstractNumId w:val="4"/>
  </w:num>
  <w:num w:numId="3">
    <w:abstractNumId w:val="6"/>
  </w:num>
  <w:num w:numId="4">
    <w:abstractNumId w:val="0"/>
  </w:num>
  <w:num w:numId="5">
    <w:abstractNumId w:val="7"/>
  </w:num>
  <w:num w:numId="6">
    <w:abstractNumId w:val="3"/>
  </w:num>
  <w:num w:numId="7">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A6B"/>
    <w:rsid w:val="00001B78"/>
    <w:rsid w:val="000057DF"/>
    <w:rsid w:val="00015743"/>
    <w:rsid w:val="000159DE"/>
    <w:rsid w:val="00017049"/>
    <w:rsid w:val="00022B0C"/>
    <w:rsid w:val="000236FA"/>
    <w:rsid w:val="0002446E"/>
    <w:rsid w:val="00025BCB"/>
    <w:rsid w:val="000262E9"/>
    <w:rsid w:val="000307C3"/>
    <w:rsid w:val="00031B4D"/>
    <w:rsid w:val="00033BC2"/>
    <w:rsid w:val="00036169"/>
    <w:rsid w:val="000366C4"/>
    <w:rsid w:val="00036715"/>
    <w:rsid w:val="000403CF"/>
    <w:rsid w:val="00042945"/>
    <w:rsid w:val="00044A65"/>
    <w:rsid w:val="00057A7E"/>
    <w:rsid w:val="00060B3B"/>
    <w:rsid w:val="0007063A"/>
    <w:rsid w:val="000715D0"/>
    <w:rsid w:val="00072327"/>
    <w:rsid w:val="00072A48"/>
    <w:rsid w:val="0007415F"/>
    <w:rsid w:val="00077955"/>
    <w:rsid w:val="00082FE1"/>
    <w:rsid w:val="00083B25"/>
    <w:rsid w:val="00084E71"/>
    <w:rsid w:val="000918DF"/>
    <w:rsid w:val="00093E87"/>
    <w:rsid w:val="000A1544"/>
    <w:rsid w:val="000A43E3"/>
    <w:rsid w:val="000A5344"/>
    <w:rsid w:val="000A6071"/>
    <w:rsid w:val="000B0AEB"/>
    <w:rsid w:val="000B12C7"/>
    <w:rsid w:val="000B7B04"/>
    <w:rsid w:val="000B7E2C"/>
    <w:rsid w:val="000C15BE"/>
    <w:rsid w:val="000C1933"/>
    <w:rsid w:val="000C56A1"/>
    <w:rsid w:val="000D215E"/>
    <w:rsid w:val="000D7A00"/>
    <w:rsid w:val="000F009B"/>
    <w:rsid w:val="000F1B25"/>
    <w:rsid w:val="000F5683"/>
    <w:rsid w:val="000F6BFB"/>
    <w:rsid w:val="0010433D"/>
    <w:rsid w:val="00106658"/>
    <w:rsid w:val="001068EB"/>
    <w:rsid w:val="00107CB3"/>
    <w:rsid w:val="00107E76"/>
    <w:rsid w:val="001119A7"/>
    <w:rsid w:val="00111F86"/>
    <w:rsid w:val="001137F0"/>
    <w:rsid w:val="001207E8"/>
    <w:rsid w:val="001231F9"/>
    <w:rsid w:val="001238DD"/>
    <w:rsid w:val="001262AE"/>
    <w:rsid w:val="001273C8"/>
    <w:rsid w:val="001316C0"/>
    <w:rsid w:val="00133337"/>
    <w:rsid w:val="00133CE8"/>
    <w:rsid w:val="0013525C"/>
    <w:rsid w:val="00141B95"/>
    <w:rsid w:val="001421FE"/>
    <w:rsid w:val="001451F2"/>
    <w:rsid w:val="00146764"/>
    <w:rsid w:val="00147D52"/>
    <w:rsid w:val="00150D9C"/>
    <w:rsid w:val="0016152B"/>
    <w:rsid w:val="00165799"/>
    <w:rsid w:val="00170FD5"/>
    <w:rsid w:val="00173DEB"/>
    <w:rsid w:val="00177718"/>
    <w:rsid w:val="00180A52"/>
    <w:rsid w:val="00180ECA"/>
    <w:rsid w:val="00181C7C"/>
    <w:rsid w:val="00186BC7"/>
    <w:rsid w:val="00187CB3"/>
    <w:rsid w:val="0019432D"/>
    <w:rsid w:val="00194F7C"/>
    <w:rsid w:val="00196302"/>
    <w:rsid w:val="00196A46"/>
    <w:rsid w:val="001A1569"/>
    <w:rsid w:val="001A2CAE"/>
    <w:rsid w:val="001A6E9F"/>
    <w:rsid w:val="001B48BB"/>
    <w:rsid w:val="001B7544"/>
    <w:rsid w:val="001C1A84"/>
    <w:rsid w:val="001D0C73"/>
    <w:rsid w:val="001D2824"/>
    <w:rsid w:val="001D3AC1"/>
    <w:rsid w:val="001D5382"/>
    <w:rsid w:val="001D581F"/>
    <w:rsid w:val="001D649F"/>
    <w:rsid w:val="001D6B0D"/>
    <w:rsid w:val="001D782A"/>
    <w:rsid w:val="001E00E8"/>
    <w:rsid w:val="001E1F73"/>
    <w:rsid w:val="001E5776"/>
    <w:rsid w:val="00201D6F"/>
    <w:rsid w:val="0020305D"/>
    <w:rsid w:val="00205CD8"/>
    <w:rsid w:val="00205CE4"/>
    <w:rsid w:val="00207463"/>
    <w:rsid w:val="00211ECF"/>
    <w:rsid w:val="0022079E"/>
    <w:rsid w:val="00223A30"/>
    <w:rsid w:val="0022496A"/>
    <w:rsid w:val="0022654E"/>
    <w:rsid w:val="0022700D"/>
    <w:rsid w:val="002304D8"/>
    <w:rsid w:val="00232A63"/>
    <w:rsid w:val="00233A2D"/>
    <w:rsid w:val="002341D9"/>
    <w:rsid w:val="0024200E"/>
    <w:rsid w:val="002421C0"/>
    <w:rsid w:val="002456E6"/>
    <w:rsid w:val="00251C90"/>
    <w:rsid w:val="00252FA9"/>
    <w:rsid w:val="00261AC1"/>
    <w:rsid w:val="00263737"/>
    <w:rsid w:val="00267719"/>
    <w:rsid w:val="002704A0"/>
    <w:rsid w:val="00272483"/>
    <w:rsid w:val="00275079"/>
    <w:rsid w:val="0028435F"/>
    <w:rsid w:val="00287CB8"/>
    <w:rsid w:val="00290084"/>
    <w:rsid w:val="00290697"/>
    <w:rsid w:val="002914B8"/>
    <w:rsid w:val="00292C0E"/>
    <w:rsid w:val="002A0186"/>
    <w:rsid w:val="002A12D9"/>
    <w:rsid w:val="002A26DC"/>
    <w:rsid w:val="002A4786"/>
    <w:rsid w:val="002A4FB4"/>
    <w:rsid w:val="002A74B2"/>
    <w:rsid w:val="002A75F0"/>
    <w:rsid w:val="002B0026"/>
    <w:rsid w:val="002B2A25"/>
    <w:rsid w:val="002C3490"/>
    <w:rsid w:val="002C40C1"/>
    <w:rsid w:val="002C43AF"/>
    <w:rsid w:val="002C6476"/>
    <w:rsid w:val="002D2CB1"/>
    <w:rsid w:val="002D3132"/>
    <w:rsid w:val="002D3D09"/>
    <w:rsid w:val="002D470B"/>
    <w:rsid w:val="002D775B"/>
    <w:rsid w:val="002E09E3"/>
    <w:rsid w:val="002E3803"/>
    <w:rsid w:val="002E695F"/>
    <w:rsid w:val="002E6C9F"/>
    <w:rsid w:val="002F6E1E"/>
    <w:rsid w:val="002F729A"/>
    <w:rsid w:val="002F74EB"/>
    <w:rsid w:val="00300B0A"/>
    <w:rsid w:val="00302385"/>
    <w:rsid w:val="003051F3"/>
    <w:rsid w:val="00305B51"/>
    <w:rsid w:val="00307F36"/>
    <w:rsid w:val="00310CDE"/>
    <w:rsid w:val="003130EF"/>
    <w:rsid w:val="003131A9"/>
    <w:rsid w:val="0032009B"/>
    <w:rsid w:val="003204C7"/>
    <w:rsid w:val="00323451"/>
    <w:rsid w:val="003249AA"/>
    <w:rsid w:val="00331139"/>
    <w:rsid w:val="00331843"/>
    <w:rsid w:val="00335952"/>
    <w:rsid w:val="003367C1"/>
    <w:rsid w:val="00336B72"/>
    <w:rsid w:val="003405A0"/>
    <w:rsid w:val="00342696"/>
    <w:rsid w:val="0034690A"/>
    <w:rsid w:val="00350357"/>
    <w:rsid w:val="0035095C"/>
    <w:rsid w:val="003509C0"/>
    <w:rsid w:val="003524EF"/>
    <w:rsid w:val="003562D6"/>
    <w:rsid w:val="003606D4"/>
    <w:rsid w:val="00361329"/>
    <w:rsid w:val="00361573"/>
    <w:rsid w:val="00364E23"/>
    <w:rsid w:val="0036662A"/>
    <w:rsid w:val="00367822"/>
    <w:rsid w:val="00373CC0"/>
    <w:rsid w:val="003742A5"/>
    <w:rsid w:val="00383249"/>
    <w:rsid w:val="00387633"/>
    <w:rsid w:val="00391775"/>
    <w:rsid w:val="003934CC"/>
    <w:rsid w:val="003A04AF"/>
    <w:rsid w:val="003A1E98"/>
    <w:rsid w:val="003A4EF9"/>
    <w:rsid w:val="003A700F"/>
    <w:rsid w:val="003B13CE"/>
    <w:rsid w:val="003B5DB9"/>
    <w:rsid w:val="003B66D3"/>
    <w:rsid w:val="003B695D"/>
    <w:rsid w:val="003C0C99"/>
    <w:rsid w:val="003C0EB3"/>
    <w:rsid w:val="003C287C"/>
    <w:rsid w:val="003C2B4E"/>
    <w:rsid w:val="003D05E1"/>
    <w:rsid w:val="003D2E0B"/>
    <w:rsid w:val="003D4C91"/>
    <w:rsid w:val="003D503C"/>
    <w:rsid w:val="003D51E7"/>
    <w:rsid w:val="003E073B"/>
    <w:rsid w:val="003E1004"/>
    <w:rsid w:val="003E3B36"/>
    <w:rsid w:val="003E54B9"/>
    <w:rsid w:val="003E6B22"/>
    <w:rsid w:val="003F1D1E"/>
    <w:rsid w:val="003F4543"/>
    <w:rsid w:val="003F74B8"/>
    <w:rsid w:val="003F74FB"/>
    <w:rsid w:val="00400D86"/>
    <w:rsid w:val="00402BF9"/>
    <w:rsid w:val="0040343D"/>
    <w:rsid w:val="00403F5E"/>
    <w:rsid w:val="0041375A"/>
    <w:rsid w:val="00413F7C"/>
    <w:rsid w:val="00422DFF"/>
    <w:rsid w:val="00424521"/>
    <w:rsid w:val="00424D62"/>
    <w:rsid w:val="0042558E"/>
    <w:rsid w:val="00426013"/>
    <w:rsid w:val="00431A49"/>
    <w:rsid w:val="00432155"/>
    <w:rsid w:val="0043238D"/>
    <w:rsid w:val="00432B57"/>
    <w:rsid w:val="0043356E"/>
    <w:rsid w:val="00443A92"/>
    <w:rsid w:val="0044661C"/>
    <w:rsid w:val="00451488"/>
    <w:rsid w:val="00451787"/>
    <w:rsid w:val="0045256D"/>
    <w:rsid w:val="004552AA"/>
    <w:rsid w:val="00455525"/>
    <w:rsid w:val="00460438"/>
    <w:rsid w:val="0046153C"/>
    <w:rsid w:val="0046281F"/>
    <w:rsid w:val="0046376E"/>
    <w:rsid w:val="004640E1"/>
    <w:rsid w:val="004735FF"/>
    <w:rsid w:val="004741D7"/>
    <w:rsid w:val="00475B30"/>
    <w:rsid w:val="00475C8A"/>
    <w:rsid w:val="00477F43"/>
    <w:rsid w:val="004823C2"/>
    <w:rsid w:val="00486DB5"/>
    <w:rsid w:val="0049027B"/>
    <w:rsid w:val="00490B78"/>
    <w:rsid w:val="00495F9A"/>
    <w:rsid w:val="00495FB4"/>
    <w:rsid w:val="004976B8"/>
    <w:rsid w:val="004A0490"/>
    <w:rsid w:val="004A117B"/>
    <w:rsid w:val="004A3AEE"/>
    <w:rsid w:val="004A3D24"/>
    <w:rsid w:val="004A7301"/>
    <w:rsid w:val="004B2709"/>
    <w:rsid w:val="004B564E"/>
    <w:rsid w:val="004B5F97"/>
    <w:rsid w:val="004B65FA"/>
    <w:rsid w:val="004B691D"/>
    <w:rsid w:val="004B6A08"/>
    <w:rsid w:val="004C370C"/>
    <w:rsid w:val="004C642A"/>
    <w:rsid w:val="004D1E07"/>
    <w:rsid w:val="004D32D7"/>
    <w:rsid w:val="004D5855"/>
    <w:rsid w:val="004D7BB5"/>
    <w:rsid w:val="004E2AC6"/>
    <w:rsid w:val="004E59AA"/>
    <w:rsid w:val="004E6628"/>
    <w:rsid w:val="004F455D"/>
    <w:rsid w:val="004F4DA1"/>
    <w:rsid w:val="004F71E1"/>
    <w:rsid w:val="0050007F"/>
    <w:rsid w:val="00503B31"/>
    <w:rsid w:val="00503BFF"/>
    <w:rsid w:val="00512698"/>
    <w:rsid w:val="00514DBE"/>
    <w:rsid w:val="0051541E"/>
    <w:rsid w:val="0051688B"/>
    <w:rsid w:val="00521610"/>
    <w:rsid w:val="00521AEF"/>
    <w:rsid w:val="00527567"/>
    <w:rsid w:val="0053252F"/>
    <w:rsid w:val="0053572C"/>
    <w:rsid w:val="0053770A"/>
    <w:rsid w:val="005411F8"/>
    <w:rsid w:val="0054491F"/>
    <w:rsid w:val="00552C48"/>
    <w:rsid w:val="005547A8"/>
    <w:rsid w:val="00557E68"/>
    <w:rsid w:val="005603C2"/>
    <w:rsid w:val="005606C3"/>
    <w:rsid w:val="00560A96"/>
    <w:rsid w:val="00561BC0"/>
    <w:rsid w:val="00561BF9"/>
    <w:rsid w:val="00562240"/>
    <w:rsid w:val="00566166"/>
    <w:rsid w:val="0057286C"/>
    <w:rsid w:val="00574A54"/>
    <w:rsid w:val="00575946"/>
    <w:rsid w:val="00576726"/>
    <w:rsid w:val="005829AF"/>
    <w:rsid w:val="00582B19"/>
    <w:rsid w:val="00586940"/>
    <w:rsid w:val="00587C5B"/>
    <w:rsid w:val="0059108F"/>
    <w:rsid w:val="0059472E"/>
    <w:rsid w:val="005952E4"/>
    <w:rsid w:val="00597B2E"/>
    <w:rsid w:val="005A0258"/>
    <w:rsid w:val="005A030E"/>
    <w:rsid w:val="005A06D8"/>
    <w:rsid w:val="005A4151"/>
    <w:rsid w:val="005A5256"/>
    <w:rsid w:val="005A5356"/>
    <w:rsid w:val="005B0732"/>
    <w:rsid w:val="005B1E47"/>
    <w:rsid w:val="005B3371"/>
    <w:rsid w:val="005B45A4"/>
    <w:rsid w:val="005C640C"/>
    <w:rsid w:val="005D1D82"/>
    <w:rsid w:val="005D2EF4"/>
    <w:rsid w:val="005D5562"/>
    <w:rsid w:val="005E2D2C"/>
    <w:rsid w:val="005E670C"/>
    <w:rsid w:val="005F1732"/>
    <w:rsid w:val="005F3BC5"/>
    <w:rsid w:val="005F6C88"/>
    <w:rsid w:val="005F777B"/>
    <w:rsid w:val="00604EA2"/>
    <w:rsid w:val="00617CD6"/>
    <w:rsid w:val="006205BB"/>
    <w:rsid w:val="00622DDB"/>
    <w:rsid w:val="00624DF3"/>
    <w:rsid w:val="00636767"/>
    <w:rsid w:val="00636959"/>
    <w:rsid w:val="00637782"/>
    <w:rsid w:val="00641607"/>
    <w:rsid w:val="006424CC"/>
    <w:rsid w:val="00643AAA"/>
    <w:rsid w:val="00645A5B"/>
    <w:rsid w:val="00646E49"/>
    <w:rsid w:val="00647ED9"/>
    <w:rsid w:val="00651138"/>
    <w:rsid w:val="006545EC"/>
    <w:rsid w:val="00655F11"/>
    <w:rsid w:val="006577E4"/>
    <w:rsid w:val="00661FFB"/>
    <w:rsid w:val="006625CE"/>
    <w:rsid w:val="00663423"/>
    <w:rsid w:val="006642B8"/>
    <w:rsid w:val="00667594"/>
    <w:rsid w:val="006712D6"/>
    <w:rsid w:val="0067381A"/>
    <w:rsid w:val="00684EE6"/>
    <w:rsid w:val="00685530"/>
    <w:rsid w:val="00690BFC"/>
    <w:rsid w:val="00692AC0"/>
    <w:rsid w:val="00694DAC"/>
    <w:rsid w:val="0069668D"/>
    <w:rsid w:val="006978E0"/>
    <w:rsid w:val="006A1DDF"/>
    <w:rsid w:val="006A364B"/>
    <w:rsid w:val="006A571F"/>
    <w:rsid w:val="006A64DF"/>
    <w:rsid w:val="006A6783"/>
    <w:rsid w:val="006B1A07"/>
    <w:rsid w:val="006B5946"/>
    <w:rsid w:val="006B6152"/>
    <w:rsid w:val="006B6CC6"/>
    <w:rsid w:val="006C4D0D"/>
    <w:rsid w:val="006C5EEA"/>
    <w:rsid w:val="006E2625"/>
    <w:rsid w:val="006E33E4"/>
    <w:rsid w:val="006E6AA4"/>
    <w:rsid w:val="006E7366"/>
    <w:rsid w:val="006F15AB"/>
    <w:rsid w:val="006F3DA2"/>
    <w:rsid w:val="006F4797"/>
    <w:rsid w:val="006F6F50"/>
    <w:rsid w:val="0070771A"/>
    <w:rsid w:val="00707B2B"/>
    <w:rsid w:val="00710885"/>
    <w:rsid w:val="0071128C"/>
    <w:rsid w:val="00713B6A"/>
    <w:rsid w:val="00714A6B"/>
    <w:rsid w:val="00714EC6"/>
    <w:rsid w:val="00714F7F"/>
    <w:rsid w:val="00720516"/>
    <w:rsid w:val="00720C88"/>
    <w:rsid w:val="0072231A"/>
    <w:rsid w:val="00722713"/>
    <w:rsid w:val="007228C0"/>
    <w:rsid w:val="007301C4"/>
    <w:rsid w:val="0073092C"/>
    <w:rsid w:val="00730978"/>
    <w:rsid w:val="007312D3"/>
    <w:rsid w:val="0073229B"/>
    <w:rsid w:val="00732F02"/>
    <w:rsid w:val="00733AF9"/>
    <w:rsid w:val="00735BAA"/>
    <w:rsid w:val="00737779"/>
    <w:rsid w:val="00740B0C"/>
    <w:rsid w:val="00741DEE"/>
    <w:rsid w:val="007438ED"/>
    <w:rsid w:val="00746027"/>
    <w:rsid w:val="00746559"/>
    <w:rsid w:val="0074785D"/>
    <w:rsid w:val="00750869"/>
    <w:rsid w:val="00752B8E"/>
    <w:rsid w:val="0075653E"/>
    <w:rsid w:val="00756E55"/>
    <w:rsid w:val="00760C14"/>
    <w:rsid w:val="00762CA0"/>
    <w:rsid w:val="00763A25"/>
    <w:rsid w:val="00766991"/>
    <w:rsid w:val="00766EEE"/>
    <w:rsid w:val="00772838"/>
    <w:rsid w:val="00773F20"/>
    <w:rsid w:val="00774ADF"/>
    <w:rsid w:val="007761B7"/>
    <w:rsid w:val="00776B4E"/>
    <w:rsid w:val="007822B8"/>
    <w:rsid w:val="0078357B"/>
    <w:rsid w:val="00784517"/>
    <w:rsid w:val="00784B80"/>
    <w:rsid w:val="007902DA"/>
    <w:rsid w:val="00790EF2"/>
    <w:rsid w:val="00792561"/>
    <w:rsid w:val="007978AB"/>
    <w:rsid w:val="007A16C5"/>
    <w:rsid w:val="007A3FF1"/>
    <w:rsid w:val="007A4298"/>
    <w:rsid w:val="007A474F"/>
    <w:rsid w:val="007A493E"/>
    <w:rsid w:val="007A72DA"/>
    <w:rsid w:val="007B0E64"/>
    <w:rsid w:val="007B434A"/>
    <w:rsid w:val="007B4631"/>
    <w:rsid w:val="007B47E2"/>
    <w:rsid w:val="007B6498"/>
    <w:rsid w:val="007B6E6A"/>
    <w:rsid w:val="007B750C"/>
    <w:rsid w:val="007B7867"/>
    <w:rsid w:val="007B7AEB"/>
    <w:rsid w:val="007C2027"/>
    <w:rsid w:val="007C26B5"/>
    <w:rsid w:val="007C3C87"/>
    <w:rsid w:val="007C5DE9"/>
    <w:rsid w:val="007C70EF"/>
    <w:rsid w:val="007C7CD5"/>
    <w:rsid w:val="007D1883"/>
    <w:rsid w:val="007D2199"/>
    <w:rsid w:val="007D41DE"/>
    <w:rsid w:val="007D4E02"/>
    <w:rsid w:val="007D53CE"/>
    <w:rsid w:val="007E0953"/>
    <w:rsid w:val="007E421B"/>
    <w:rsid w:val="007E79F4"/>
    <w:rsid w:val="007F18A0"/>
    <w:rsid w:val="007F368F"/>
    <w:rsid w:val="007F4235"/>
    <w:rsid w:val="007F4CED"/>
    <w:rsid w:val="007F66D4"/>
    <w:rsid w:val="007F6D6C"/>
    <w:rsid w:val="0080243F"/>
    <w:rsid w:val="008068CA"/>
    <w:rsid w:val="00811216"/>
    <w:rsid w:val="008112F1"/>
    <w:rsid w:val="00813A62"/>
    <w:rsid w:val="00813B20"/>
    <w:rsid w:val="00815896"/>
    <w:rsid w:val="00816B2F"/>
    <w:rsid w:val="0082018E"/>
    <w:rsid w:val="00821593"/>
    <w:rsid w:val="00821790"/>
    <w:rsid w:val="00822B24"/>
    <w:rsid w:val="0082467F"/>
    <w:rsid w:val="00825808"/>
    <w:rsid w:val="00825A31"/>
    <w:rsid w:val="0082756C"/>
    <w:rsid w:val="0083361C"/>
    <w:rsid w:val="008354C9"/>
    <w:rsid w:val="00837A7D"/>
    <w:rsid w:val="00843B53"/>
    <w:rsid w:val="0084686A"/>
    <w:rsid w:val="0084743B"/>
    <w:rsid w:val="008475A5"/>
    <w:rsid w:val="008547C0"/>
    <w:rsid w:val="008568E6"/>
    <w:rsid w:val="00856B8D"/>
    <w:rsid w:val="008644CA"/>
    <w:rsid w:val="00871A0D"/>
    <w:rsid w:val="0088104C"/>
    <w:rsid w:val="008848DF"/>
    <w:rsid w:val="00886D1A"/>
    <w:rsid w:val="0089527D"/>
    <w:rsid w:val="008A0B41"/>
    <w:rsid w:val="008A2DB5"/>
    <w:rsid w:val="008A3E52"/>
    <w:rsid w:val="008A54FE"/>
    <w:rsid w:val="008A5EA5"/>
    <w:rsid w:val="008A5F35"/>
    <w:rsid w:val="008A7644"/>
    <w:rsid w:val="008A7AFE"/>
    <w:rsid w:val="008B32DB"/>
    <w:rsid w:val="008B56B4"/>
    <w:rsid w:val="008C0E6F"/>
    <w:rsid w:val="008C682D"/>
    <w:rsid w:val="008D30C9"/>
    <w:rsid w:val="008D645E"/>
    <w:rsid w:val="008D6ADA"/>
    <w:rsid w:val="008E2914"/>
    <w:rsid w:val="008E4CEB"/>
    <w:rsid w:val="008E57F3"/>
    <w:rsid w:val="008E7F17"/>
    <w:rsid w:val="008F094C"/>
    <w:rsid w:val="008F223B"/>
    <w:rsid w:val="0090037F"/>
    <w:rsid w:val="00900F54"/>
    <w:rsid w:val="00906A4A"/>
    <w:rsid w:val="009137C4"/>
    <w:rsid w:val="00917100"/>
    <w:rsid w:val="00921C86"/>
    <w:rsid w:val="00927663"/>
    <w:rsid w:val="00931B15"/>
    <w:rsid w:val="00934A7A"/>
    <w:rsid w:val="00937E3C"/>
    <w:rsid w:val="0094086A"/>
    <w:rsid w:val="00941B40"/>
    <w:rsid w:val="00942A3D"/>
    <w:rsid w:val="009440A2"/>
    <w:rsid w:val="009463C0"/>
    <w:rsid w:val="00946FDF"/>
    <w:rsid w:val="0095013E"/>
    <w:rsid w:val="00951CA0"/>
    <w:rsid w:val="0095322E"/>
    <w:rsid w:val="00953EF8"/>
    <w:rsid w:val="00960B53"/>
    <w:rsid w:val="00961BC1"/>
    <w:rsid w:val="00967D53"/>
    <w:rsid w:val="00972E89"/>
    <w:rsid w:val="009753B0"/>
    <w:rsid w:val="00975603"/>
    <w:rsid w:val="009807D0"/>
    <w:rsid w:val="00986C1B"/>
    <w:rsid w:val="00990BF8"/>
    <w:rsid w:val="00990FEE"/>
    <w:rsid w:val="00996000"/>
    <w:rsid w:val="009967F9"/>
    <w:rsid w:val="009A3BA6"/>
    <w:rsid w:val="009A6285"/>
    <w:rsid w:val="009B0A14"/>
    <w:rsid w:val="009B0E32"/>
    <w:rsid w:val="009B5063"/>
    <w:rsid w:val="009B6390"/>
    <w:rsid w:val="009C0FEE"/>
    <w:rsid w:val="009C5CC0"/>
    <w:rsid w:val="009C5D5E"/>
    <w:rsid w:val="009C62C2"/>
    <w:rsid w:val="009C7229"/>
    <w:rsid w:val="009D0EF6"/>
    <w:rsid w:val="009D2260"/>
    <w:rsid w:val="009D3C72"/>
    <w:rsid w:val="009D6FE9"/>
    <w:rsid w:val="009E0FA1"/>
    <w:rsid w:val="009E1CD0"/>
    <w:rsid w:val="009E2DD2"/>
    <w:rsid w:val="009E40C8"/>
    <w:rsid w:val="009E5041"/>
    <w:rsid w:val="009E61D6"/>
    <w:rsid w:val="009E71C2"/>
    <w:rsid w:val="009F0618"/>
    <w:rsid w:val="009F18CB"/>
    <w:rsid w:val="009F2041"/>
    <w:rsid w:val="009F3767"/>
    <w:rsid w:val="009F4EF1"/>
    <w:rsid w:val="009F5F08"/>
    <w:rsid w:val="009F7666"/>
    <w:rsid w:val="009F7A3D"/>
    <w:rsid w:val="00A00D02"/>
    <w:rsid w:val="00A03239"/>
    <w:rsid w:val="00A06328"/>
    <w:rsid w:val="00A0754F"/>
    <w:rsid w:val="00A11441"/>
    <w:rsid w:val="00A126D9"/>
    <w:rsid w:val="00A207AB"/>
    <w:rsid w:val="00A20E8C"/>
    <w:rsid w:val="00A21D27"/>
    <w:rsid w:val="00A21D62"/>
    <w:rsid w:val="00A23CF9"/>
    <w:rsid w:val="00A25108"/>
    <w:rsid w:val="00A26F57"/>
    <w:rsid w:val="00A27C2B"/>
    <w:rsid w:val="00A30656"/>
    <w:rsid w:val="00A30C71"/>
    <w:rsid w:val="00A3308F"/>
    <w:rsid w:val="00A36778"/>
    <w:rsid w:val="00A37BA3"/>
    <w:rsid w:val="00A413D0"/>
    <w:rsid w:val="00A47BC4"/>
    <w:rsid w:val="00A5010A"/>
    <w:rsid w:val="00A503AD"/>
    <w:rsid w:val="00A505F0"/>
    <w:rsid w:val="00A527D6"/>
    <w:rsid w:val="00A52F99"/>
    <w:rsid w:val="00A535F5"/>
    <w:rsid w:val="00A5365E"/>
    <w:rsid w:val="00A600FA"/>
    <w:rsid w:val="00A637B4"/>
    <w:rsid w:val="00A64AC4"/>
    <w:rsid w:val="00A6594D"/>
    <w:rsid w:val="00A65B50"/>
    <w:rsid w:val="00A6746B"/>
    <w:rsid w:val="00A7370A"/>
    <w:rsid w:val="00A74DFF"/>
    <w:rsid w:val="00A76E3D"/>
    <w:rsid w:val="00A80AF6"/>
    <w:rsid w:val="00A81CDA"/>
    <w:rsid w:val="00A83F1F"/>
    <w:rsid w:val="00A85CB1"/>
    <w:rsid w:val="00A86721"/>
    <w:rsid w:val="00A8789E"/>
    <w:rsid w:val="00A96519"/>
    <w:rsid w:val="00A97A36"/>
    <w:rsid w:val="00AA00FE"/>
    <w:rsid w:val="00AA0CA7"/>
    <w:rsid w:val="00AB1267"/>
    <w:rsid w:val="00AB6D01"/>
    <w:rsid w:val="00AB77D4"/>
    <w:rsid w:val="00AC253C"/>
    <w:rsid w:val="00AC7B21"/>
    <w:rsid w:val="00AD0308"/>
    <w:rsid w:val="00AD0B6F"/>
    <w:rsid w:val="00AD47AB"/>
    <w:rsid w:val="00AD5B16"/>
    <w:rsid w:val="00AD6C09"/>
    <w:rsid w:val="00AD7F53"/>
    <w:rsid w:val="00AE272E"/>
    <w:rsid w:val="00AE4B37"/>
    <w:rsid w:val="00AE5976"/>
    <w:rsid w:val="00AE654C"/>
    <w:rsid w:val="00AE6ABE"/>
    <w:rsid w:val="00AE750A"/>
    <w:rsid w:val="00AE78AF"/>
    <w:rsid w:val="00AF0DD5"/>
    <w:rsid w:val="00AF0F0D"/>
    <w:rsid w:val="00AF50DF"/>
    <w:rsid w:val="00AF52E6"/>
    <w:rsid w:val="00AF6FD1"/>
    <w:rsid w:val="00AF793E"/>
    <w:rsid w:val="00B01FC1"/>
    <w:rsid w:val="00B1264D"/>
    <w:rsid w:val="00B13AC2"/>
    <w:rsid w:val="00B15792"/>
    <w:rsid w:val="00B16F0F"/>
    <w:rsid w:val="00B17854"/>
    <w:rsid w:val="00B2001C"/>
    <w:rsid w:val="00B2095D"/>
    <w:rsid w:val="00B25B61"/>
    <w:rsid w:val="00B26F3A"/>
    <w:rsid w:val="00B30F67"/>
    <w:rsid w:val="00B30FAC"/>
    <w:rsid w:val="00B34160"/>
    <w:rsid w:val="00B372B3"/>
    <w:rsid w:val="00B37DEB"/>
    <w:rsid w:val="00B40AE2"/>
    <w:rsid w:val="00B40DC6"/>
    <w:rsid w:val="00B4329F"/>
    <w:rsid w:val="00B44696"/>
    <w:rsid w:val="00B448E7"/>
    <w:rsid w:val="00B469D4"/>
    <w:rsid w:val="00B46E1A"/>
    <w:rsid w:val="00B46F44"/>
    <w:rsid w:val="00B50693"/>
    <w:rsid w:val="00B50BF4"/>
    <w:rsid w:val="00B50EE7"/>
    <w:rsid w:val="00B52609"/>
    <w:rsid w:val="00B560B4"/>
    <w:rsid w:val="00B563DB"/>
    <w:rsid w:val="00B576D1"/>
    <w:rsid w:val="00B600DD"/>
    <w:rsid w:val="00B61A73"/>
    <w:rsid w:val="00B61CA6"/>
    <w:rsid w:val="00B61D4D"/>
    <w:rsid w:val="00B65D64"/>
    <w:rsid w:val="00B65E4D"/>
    <w:rsid w:val="00B67B04"/>
    <w:rsid w:val="00B71C12"/>
    <w:rsid w:val="00B72887"/>
    <w:rsid w:val="00B728FF"/>
    <w:rsid w:val="00B80720"/>
    <w:rsid w:val="00B81E93"/>
    <w:rsid w:val="00B82DE5"/>
    <w:rsid w:val="00B86A51"/>
    <w:rsid w:val="00B918AE"/>
    <w:rsid w:val="00B91E24"/>
    <w:rsid w:val="00B91EBC"/>
    <w:rsid w:val="00B927DA"/>
    <w:rsid w:val="00B933C2"/>
    <w:rsid w:val="00B93EAB"/>
    <w:rsid w:val="00B93FFA"/>
    <w:rsid w:val="00B9460B"/>
    <w:rsid w:val="00B973E6"/>
    <w:rsid w:val="00BA19F7"/>
    <w:rsid w:val="00BA46E1"/>
    <w:rsid w:val="00BB2575"/>
    <w:rsid w:val="00BB3C0B"/>
    <w:rsid w:val="00BB3F1E"/>
    <w:rsid w:val="00BB657E"/>
    <w:rsid w:val="00BB740C"/>
    <w:rsid w:val="00BC344B"/>
    <w:rsid w:val="00BC65D8"/>
    <w:rsid w:val="00BD08FC"/>
    <w:rsid w:val="00BD2F09"/>
    <w:rsid w:val="00BD5B8E"/>
    <w:rsid w:val="00BE160A"/>
    <w:rsid w:val="00BE2954"/>
    <w:rsid w:val="00BF2EEE"/>
    <w:rsid w:val="00BF43A4"/>
    <w:rsid w:val="00BF6524"/>
    <w:rsid w:val="00BF6A55"/>
    <w:rsid w:val="00BF6B97"/>
    <w:rsid w:val="00C0453A"/>
    <w:rsid w:val="00C1229A"/>
    <w:rsid w:val="00C145F4"/>
    <w:rsid w:val="00C26013"/>
    <w:rsid w:val="00C272B0"/>
    <w:rsid w:val="00C3192A"/>
    <w:rsid w:val="00C35F55"/>
    <w:rsid w:val="00C369FC"/>
    <w:rsid w:val="00C376B9"/>
    <w:rsid w:val="00C405B0"/>
    <w:rsid w:val="00C4511A"/>
    <w:rsid w:val="00C50FE8"/>
    <w:rsid w:val="00C52F65"/>
    <w:rsid w:val="00C67F83"/>
    <w:rsid w:val="00C71FD4"/>
    <w:rsid w:val="00C72996"/>
    <w:rsid w:val="00C755DC"/>
    <w:rsid w:val="00C75D12"/>
    <w:rsid w:val="00C75F08"/>
    <w:rsid w:val="00C838BF"/>
    <w:rsid w:val="00C85902"/>
    <w:rsid w:val="00C92469"/>
    <w:rsid w:val="00C92D95"/>
    <w:rsid w:val="00C947C6"/>
    <w:rsid w:val="00C948B6"/>
    <w:rsid w:val="00CA0800"/>
    <w:rsid w:val="00CB0585"/>
    <w:rsid w:val="00CB4224"/>
    <w:rsid w:val="00CB498E"/>
    <w:rsid w:val="00CB4DD0"/>
    <w:rsid w:val="00CB592B"/>
    <w:rsid w:val="00CB6C3A"/>
    <w:rsid w:val="00CB79F5"/>
    <w:rsid w:val="00CB7C0A"/>
    <w:rsid w:val="00CC2009"/>
    <w:rsid w:val="00CC306A"/>
    <w:rsid w:val="00CD4AFF"/>
    <w:rsid w:val="00CD4C0B"/>
    <w:rsid w:val="00CE2770"/>
    <w:rsid w:val="00CE6BDE"/>
    <w:rsid w:val="00CE775C"/>
    <w:rsid w:val="00CF0E7F"/>
    <w:rsid w:val="00CF52E4"/>
    <w:rsid w:val="00D00592"/>
    <w:rsid w:val="00D02BC6"/>
    <w:rsid w:val="00D03065"/>
    <w:rsid w:val="00D03495"/>
    <w:rsid w:val="00D04662"/>
    <w:rsid w:val="00D059B3"/>
    <w:rsid w:val="00D05B36"/>
    <w:rsid w:val="00D07574"/>
    <w:rsid w:val="00D13106"/>
    <w:rsid w:val="00D16FE7"/>
    <w:rsid w:val="00D200C9"/>
    <w:rsid w:val="00D20F37"/>
    <w:rsid w:val="00D21341"/>
    <w:rsid w:val="00D27D58"/>
    <w:rsid w:val="00D302C9"/>
    <w:rsid w:val="00D30462"/>
    <w:rsid w:val="00D33992"/>
    <w:rsid w:val="00D4372F"/>
    <w:rsid w:val="00D46444"/>
    <w:rsid w:val="00D469E1"/>
    <w:rsid w:val="00D50E81"/>
    <w:rsid w:val="00D50E97"/>
    <w:rsid w:val="00D513F2"/>
    <w:rsid w:val="00D54EEC"/>
    <w:rsid w:val="00D55006"/>
    <w:rsid w:val="00D56130"/>
    <w:rsid w:val="00D5650B"/>
    <w:rsid w:val="00D5744D"/>
    <w:rsid w:val="00D57AFE"/>
    <w:rsid w:val="00D61B7B"/>
    <w:rsid w:val="00D62D5D"/>
    <w:rsid w:val="00D63C6B"/>
    <w:rsid w:val="00D66BCE"/>
    <w:rsid w:val="00D75D1D"/>
    <w:rsid w:val="00D80010"/>
    <w:rsid w:val="00D80E4B"/>
    <w:rsid w:val="00D820A8"/>
    <w:rsid w:val="00D82905"/>
    <w:rsid w:val="00D85A33"/>
    <w:rsid w:val="00D85B0F"/>
    <w:rsid w:val="00D87638"/>
    <w:rsid w:val="00D91204"/>
    <w:rsid w:val="00D912FE"/>
    <w:rsid w:val="00D9202D"/>
    <w:rsid w:val="00D95650"/>
    <w:rsid w:val="00D95E36"/>
    <w:rsid w:val="00D96F27"/>
    <w:rsid w:val="00DA2730"/>
    <w:rsid w:val="00DA4F06"/>
    <w:rsid w:val="00DB0291"/>
    <w:rsid w:val="00DC0FC2"/>
    <w:rsid w:val="00DC151D"/>
    <w:rsid w:val="00DC1EEA"/>
    <w:rsid w:val="00DC5088"/>
    <w:rsid w:val="00DC630A"/>
    <w:rsid w:val="00DC6864"/>
    <w:rsid w:val="00DD1356"/>
    <w:rsid w:val="00DD1783"/>
    <w:rsid w:val="00DD78A8"/>
    <w:rsid w:val="00DD7AA0"/>
    <w:rsid w:val="00DE053B"/>
    <w:rsid w:val="00DE0CBD"/>
    <w:rsid w:val="00DE19D6"/>
    <w:rsid w:val="00DE21F6"/>
    <w:rsid w:val="00DE4A66"/>
    <w:rsid w:val="00DE4F5D"/>
    <w:rsid w:val="00DE58FA"/>
    <w:rsid w:val="00DF124E"/>
    <w:rsid w:val="00DF1322"/>
    <w:rsid w:val="00DF42D6"/>
    <w:rsid w:val="00DF439B"/>
    <w:rsid w:val="00DF478F"/>
    <w:rsid w:val="00DF63DE"/>
    <w:rsid w:val="00DF658C"/>
    <w:rsid w:val="00DF6D7A"/>
    <w:rsid w:val="00DF7342"/>
    <w:rsid w:val="00E00854"/>
    <w:rsid w:val="00E01297"/>
    <w:rsid w:val="00E024F7"/>
    <w:rsid w:val="00E0487D"/>
    <w:rsid w:val="00E04BB8"/>
    <w:rsid w:val="00E05ABA"/>
    <w:rsid w:val="00E060E6"/>
    <w:rsid w:val="00E074D1"/>
    <w:rsid w:val="00E12709"/>
    <w:rsid w:val="00E23522"/>
    <w:rsid w:val="00E306A2"/>
    <w:rsid w:val="00E36B18"/>
    <w:rsid w:val="00E40C20"/>
    <w:rsid w:val="00E42800"/>
    <w:rsid w:val="00E43E72"/>
    <w:rsid w:val="00E45625"/>
    <w:rsid w:val="00E47F0F"/>
    <w:rsid w:val="00E50B4D"/>
    <w:rsid w:val="00E511FA"/>
    <w:rsid w:val="00E523E6"/>
    <w:rsid w:val="00E551AE"/>
    <w:rsid w:val="00E565D8"/>
    <w:rsid w:val="00E5681B"/>
    <w:rsid w:val="00E569A9"/>
    <w:rsid w:val="00E602C9"/>
    <w:rsid w:val="00E61828"/>
    <w:rsid w:val="00E702EC"/>
    <w:rsid w:val="00E76CA0"/>
    <w:rsid w:val="00E80D01"/>
    <w:rsid w:val="00E84369"/>
    <w:rsid w:val="00E84381"/>
    <w:rsid w:val="00E86B65"/>
    <w:rsid w:val="00E9061F"/>
    <w:rsid w:val="00E90E1F"/>
    <w:rsid w:val="00E93833"/>
    <w:rsid w:val="00E95068"/>
    <w:rsid w:val="00E979E6"/>
    <w:rsid w:val="00EA402F"/>
    <w:rsid w:val="00EA4B5A"/>
    <w:rsid w:val="00EA5115"/>
    <w:rsid w:val="00EA71CE"/>
    <w:rsid w:val="00EB37F6"/>
    <w:rsid w:val="00EB7BF7"/>
    <w:rsid w:val="00EC0A6A"/>
    <w:rsid w:val="00EC1224"/>
    <w:rsid w:val="00EC1E50"/>
    <w:rsid w:val="00EC366F"/>
    <w:rsid w:val="00EC5D94"/>
    <w:rsid w:val="00EC740D"/>
    <w:rsid w:val="00ED193F"/>
    <w:rsid w:val="00EE390F"/>
    <w:rsid w:val="00EE57A9"/>
    <w:rsid w:val="00EE5984"/>
    <w:rsid w:val="00EE693F"/>
    <w:rsid w:val="00EF0C7F"/>
    <w:rsid w:val="00EF3B55"/>
    <w:rsid w:val="00EF6128"/>
    <w:rsid w:val="00EF7226"/>
    <w:rsid w:val="00F00EB1"/>
    <w:rsid w:val="00F01093"/>
    <w:rsid w:val="00F025FC"/>
    <w:rsid w:val="00F04E04"/>
    <w:rsid w:val="00F051C0"/>
    <w:rsid w:val="00F064E8"/>
    <w:rsid w:val="00F111CF"/>
    <w:rsid w:val="00F12BD0"/>
    <w:rsid w:val="00F1304D"/>
    <w:rsid w:val="00F14343"/>
    <w:rsid w:val="00F158D6"/>
    <w:rsid w:val="00F1732B"/>
    <w:rsid w:val="00F17699"/>
    <w:rsid w:val="00F17E87"/>
    <w:rsid w:val="00F20AE8"/>
    <w:rsid w:val="00F224D8"/>
    <w:rsid w:val="00F22642"/>
    <w:rsid w:val="00F22B23"/>
    <w:rsid w:val="00F25618"/>
    <w:rsid w:val="00F376BD"/>
    <w:rsid w:val="00F42DFB"/>
    <w:rsid w:val="00F43BF9"/>
    <w:rsid w:val="00F441B1"/>
    <w:rsid w:val="00F460E1"/>
    <w:rsid w:val="00F5143E"/>
    <w:rsid w:val="00F51956"/>
    <w:rsid w:val="00F535DC"/>
    <w:rsid w:val="00F53A71"/>
    <w:rsid w:val="00F547BF"/>
    <w:rsid w:val="00F563D7"/>
    <w:rsid w:val="00F567B8"/>
    <w:rsid w:val="00F57FB8"/>
    <w:rsid w:val="00F6336A"/>
    <w:rsid w:val="00F63769"/>
    <w:rsid w:val="00F708BB"/>
    <w:rsid w:val="00F70F14"/>
    <w:rsid w:val="00F72748"/>
    <w:rsid w:val="00F767F2"/>
    <w:rsid w:val="00F76ACC"/>
    <w:rsid w:val="00F802C1"/>
    <w:rsid w:val="00F82CB8"/>
    <w:rsid w:val="00F84BDB"/>
    <w:rsid w:val="00F87727"/>
    <w:rsid w:val="00F87ABF"/>
    <w:rsid w:val="00F907D4"/>
    <w:rsid w:val="00F909DF"/>
    <w:rsid w:val="00F912CB"/>
    <w:rsid w:val="00F92818"/>
    <w:rsid w:val="00F9367D"/>
    <w:rsid w:val="00F941A4"/>
    <w:rsid w:val="00FA297F"/>
    <w:rsid w:val="00FA2A20"/>
    <w:rsid w:val="00FA3878"/>
    <w:rsid w:val="00FA5F8B"/>
    <w:rsid w:val="00FB08FD"/>
    <w:rsid w:val="00FB12D7"/>
    <w:rsid w:val="00FB15B9"/>
    <w:rsid w:val="00FB1AD4"/>
    <w:rsid w:val="00FB1E35"/>
    <w:rsid w:val="00FB2FF2"/>
    <w:rsid w:val="00FB69E9"/>
    <w:rsid w:val="00FC55D4"/>
    <w:rsid w:val="00FC61ED"/>
    <w:rsid w:val="00FC6A6B"/>
    <w:rsid w:val="00FD03E6"/>
    <w:rsid w:val="00FD24CD"/>
    <w:rsid w:val="00FD2A88"/>
    <w:rsid w:val="00FD2D4F"/>
    <w:rsid w:val="00FD3ED0"/>
    <w:rsid w:val="00FD6078"/>
    <w:rsid w:val="00FD6392"/>
    <w:rsid w:val="00FE0A00"/>
    <w:rsid w:val="00FE4661"/>
    <w:rsid w:val="00FE4994"/>
    <w:rsid w:val="00FE7940"/>
    <w:rsid w:val="00FE7D7A"/>
    <w:rsid w:val="00FF065E"/>
    <w:rsid w:val="00FF128E"/>
    <w:rsid w:val="00FF16D2"/>
    <w:rsid w:val="2459E769"/>
    <w:rsid w:val="3E46AD82"/>
    <w:rsid w:val="3EE507FD"/>
    <w:rsid w:val="4BF11FFF"/>
    <w:rsid w:val="53E4C977"/>
    <w:rsid w:val="64C51DC1"/>
    <w:rsid w:val="798D19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3C2383F"/>
  <w15:docId w15:val="{2EEECAAD-343D-4C97-A428-8A7F39CE6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1304D"/>
    <w:rPr>
      <w:rFonts w:ascii="Verdana" w:hAnsi="Verdana"/>
      <w:lang w:eastAsia="en-US"/>
    </w:rPr>
  </w:style>
  <w:style w:type="paragraph" w:styleId="Kop1">
    <w:name w:val="heading 1"/>
    <w:basedOn w:val="Standaard"/>
    <w:next w:val="Standaard"/>
    <w:link w:val="Kop1Char"/>
    <w:uiPriority w:val="99"/>
    <w:qFormat/>
    <w:rsid w:val="003D503C"/>
    <w:pPr>
      <w:keepNext/>
      <w:spacing w:before="240" w:after="60"/>
      <w:outlineLvl w:val="0"/>
    </w:pPr>
    <w:rPr>
      <w:rFonts w:ascii="Arial" w:hAnsi="Arial" w:cs="Arial"/>
      <w:b/>
      <w:bCs/>
      <w:kern w:val="32"/>
      <w:sz w:val="32"/>
      <w:szCs w:val="32"/>
    </w:rPr>
  </w:style>
  <w:style w:type="paragraph" w:styleId="Kop2">
    <w:name w:val="heading 2"/>
    <w:basedOn w:val="Standaard"/>
    <w:next w:val="Standaard"/>
    <w:link w:val="Kop2Char"/>
    <w:uiPriority w:val="99"/>
    <w:qFormat/>
    <w:rsid w:val="003D503C"/>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uiPriority w:val="99"/>
    <w:qFormat/>
    <w:rsid w:val="003D503C"/>
    <w:pPr>
      <w:keepNext/>
      <w:outlineLvl w:val="2"/>
    </w:pPr>
    <w:rPr>
      <w:rFonts w:ascii="Arial" w:hAnsi="Arial" w:cs="Arial"/>
      <w:b/>
      <w:bCs/>
      <w:sz w:val="22"/>
    </w:rPr>
  </w:style>
  <w:style w:type="paragraph" w:styleId="Kop4">
    <w:name w:val="heading 4"/>
    <w:basedOn w:val="Standaard"/>
    <w:next w:val="Standaard"/>
    <w:link w:val="Kop4Char"/>
    <w:uiPriority w:val="99"/>
    <w:qFormat/>
    <w:rsid w:val="003D503C"/>
    <w:pPr>
      <w:keepNext/>
      <w:outlineLvl w:val="3"/>
    </w:pPr>
    <w:rPr>
      <w:rFonts w:ascii="Arial" w:hAnsi="Arial" w:cs="Arial"/>
      <w:b/>
      <w:bCs/>
      <w:sz w:val="18"/>
    </w:rPr>
  </w:style>
  <w:style w:type="paragraph" w:styleId="Kop5">
    <w:name w:val="heading 5"/>
    <w:basedOn w:val="Standaard"/>
    <w:next w:val="Standaard"/>
    <w:link w:val="Kop5Char"/>
    <w:uiPriority w:val="99"/>
    <w:qFormat/>
    <w:rsid w:val="003D503C"/>
    <w:pPr>
      <w:keepNext/>
      <w:framePr w:hSpace="142" w:wrap="notBeside" w:vAnchor="text" w:hAnchor="margin" w:y="1"/>
      <w:outlineLvl w:val="4"/>
    </w:pPr>
    <w:rPr>
      <w:rFonts w:ascii="Arial" w:hAnsi="Arial" w:cs="Arial"/>
      <w:b/>
      <w:bCs/>
      <w:sz w:val="32"/>
    </w:rPr>
  </w:style>
  <w:style w:type="paragraph" w:styleId="Kop6">
    <w:name w:val="heading 6"/>
    <w:basedOn w:val="Standaard"/>
    <w:next w:val="Standaard"/>
    <w:link w:val="Kop6Char"/>
    <w:uiPriority w:val="99"/>
    <w:qFormat/>
    <w:rsid w:val="003D503C"/>
    <w:pPr>
      <w:keepNext/>
      <w:jc w:val="center"/>
      <w:outlineLvl w:val="5"/>
    </w:pPr>
    <w:rPr>
      <w:rFonts w:ascii="Arial" w:hAnsi="Arial" w:cs="Arial"/>
      <w:i/>
      <w:iCs/>
      <w:sz w:val="18"/>
    </w:rPr>
  </w:style>
  <w:style w:type="paragraph" w:styleId="Kop7">
    <w:name w:val="heading 7"/>
    <w:basedOn w:val="Standaard"/>
    <w:next w:val="Standaard"/>
    <w:link w:val="Kop7Char"/>
    <w:uiPriority w:val="99"/>
    <w:qFormat/>
    <w:rsid w:val="003D503C"/>
    <w:pPr>
      <w:keepNext/>
      <w:jc w:val="center"/>
      <w:outlineLvl w:val="6"/>
    </w:pPr>
    <w:rPr>
      <w:rFonts w:ascii="Arial" w:hAnsi="Arial" w:cs="Arial"/>
      <w:b/>
      <w:bCs/>
      <w:sz w:val="16"/>
    </w:rPr>
  </w:style>
  <w:style w:type="paragraph" w:styleId="Kop8">
    <w:name w:val="heading 8"/>
    <w:basedOn w:val="Standaard"/>
    <w:next w:val="Standaard"/>
    <w:link w:val="Kop8Char"/>
    <w:uiPriority w:val="99"/>
    <w:qFormat/>
    <w:rsid w:val="003D503C"/>
    <w:pPr>
      <w:keepNext/>
      <w:ind w:right="-495"/>
      <w:outlineLvl w:val="7"/>
    </w:pPr>
    <w:rPr>
      <w:rFonts w:ascii="Arial" w:hAnsi="Arial" w:cs="Arial"/>
      <w:sz w:val="18"/>
      <w:szCs w:val="1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0B12C7"/>
    <w:rPr>
      <w:rFonts w:ascii="Arial" w:hAnsi="Arial" w:cs="Arial"/>
      <w:b/>
      <w:bCs/>
      <w:kern w:val="32"/>
      <w:sz w:val="32"/>
      <w:szCs w:val="32"/>
      <w:lang w:val="nl-NL" w:eastAsia="en-US" w:bidi="ar-SA"/>
    </w:rPr>
  </w:style>
  <w:style w:type="character" w:customStyle="1" w:styleId="Kop2Char">
    <w:name w:val="Kop 2 Char"/>
    <w:link w:val="Kop2"/>
    <w:uiPriority w:val="99"/>
    <w:semiHidden/>
    <w:locked/>
    <w:rsid w:val="00084E71"/>
    <w:rPr>
      <w:rFonts w:ascii="Cambria" w:hAnsi="Cambria" w:cs="Times New Roman"/>
      <w:b/>
      <w:bCs/>
      <w:i/>
      <w:iCs/>
      <w:sz w:val="28"/>
      <w:szCs w:val="28"/>
      <w:lang w:eastAsia="en-US"/>
    </w:rPr>
  </w:style>
  <w:style w:type="character" w:customStyle="1" w:styleId="Kop3Char">
    <w:name w:val="Kop 3 Char"/>
    <w:link w:val="Kop3"/>
    <w:uiPriority w:val="99"/>
    <w:semiHidden/>
    <w:locked/>
    <w:rsid w:val="00084E71"/>
    <w:rPr>
      <w:rFonts w:ascii="Cambria" w:hAnsi="Cambria" w:cs="Times New Roman"/>
      <w:b/>
      <w:bCs/>
      <w:sz w:val="26"/>
      <w:szCs w:val="26"/>
      <w:lang w:eastAsia="en-US"/>
    </w:rPr>
  </w:style>
  <w:style w:type="character" w:customStyle="1" w:styleId="Kop4Char">
    <w:name w:val="Kop 4 Char"/>
    <w:link w:val="Kop4"/>
    <w:uiPriority w:val="99"/>
    <w:semiHidden/>
    <w:locked/>
    <w:rsid w:val="00084E71"/>
    <w:rPr>
      <w:rFonts w:ascii="Calibri" w:hAnsi="Calibri" w:cs="Times New Roman"/>
      <w:b/>
      <w:bCs/>
      <w:sz w:val="28"/>
      <w:szCs w:val="28"/>
      <w:lang w:eastAsia="en-US"/>
    </w:rPr>
  </w:style>
  <w:style w:type="character" w:customStyle="1" w:styleId="Kop5Char">
    <w:name w:val="Kop 5 Char"/>
    <w:link w:val="Kop5"/>
    <w:uiPriority w:val="99"/>
    <w:semiHidden/>
    <w:locked/>
    <w:rsid w:val="00084E71"/>
    <w:rPr>
      <w:rFonts w:ascii="Calibri" w:hAnsi="Calibri" w:cs="Times New Roman"/>
      <w:b/>
      <w:bCs/>
      <w:i/>
      <w:iCs/>
      <w:sz w:val="26"/>
      <w:szCs w:val="26"/>
      <w:lang w:eastAsia="en-US"/>
    </w:rPr>
  </w:style>
  <w:style w:type="character" w:customStyle="1" w:styleId="Kop6Char">
    <w:name w:val="Kop 6 Char"/>
    <w:link w:val="Kop6"/>
    <w:uiPriority w:val="99"/>
    <w:semiHidden/>
    <w:locked/>
    <w:rsid w:val="00084E71"/>
    <w:rPr>
      <w:rFonts w:ascii="Calibri" w:hAnsi="Calibri" w:cs="Times New Roman"/>
      <w:b/>
      <w:bCs/>
      <w:lang w:eastAsia="en-US"/>
    </w:rPr>
  </w:style>
  <w:style w:type="character" w:customStyle="1" w:styleId="Kop7Char">
    <w:name w:val="Kop 7 Char"/>
    <w:link w:val="Kop7"/>
    <w:uiPriority w:val="99"/>
    <w:semiHidden/>
    <w:locked/>
    <w:rsid w:val="00084E71"/>
    <w:rPr>
      <w:rFonts w:ascii="Calibri" w:hAnsi="Calibri" w:cs="Times New Roman"/>
      <w:sz w:val="24"/>
      <w:szCs w:val="24"/>
      <w:lang w:eastAsia="en-US"/>
    </w:rPr>
  </w:style>
  <w:style w:type="character" w:customStyle="1" w:styleId="Kop8Char">
    <w:name w:val="Kop 8 Char"/>
    <w:link w:val="Kop8"/>
    <w:uiPriority w:val="99"/>
    <w:semiHidden/>
    <w:locked/>
    <w:rsid w:val="00084E71"/>
    <w:rPr>
      <w:rFonts w:ascii="Calibri" w:hAnsi="Calibri" w:cs="Times New Roman"/>
      <w:i/>
      <w:iCs/>
      <w:sz w:val="24"/>
      <w:szCs w:val="24"/>
      <w:lang w:eastAsia="en-US"/>
    </w:rPr>
  </w:style>
  <w:style w:type="paragraph" w:customStyle="1" w:styleId="Ballontekst1">
    <w:name w:val="Ballontekst1"/>
    <w:basedOn w:val="Standaard"/>
    <w:uiPriority w:val="99"/>
    <w:semiHidden/>
    <w:rsid w:val="003D503C"/>
    <w:rPr>
      <w:rFonts w:ascii="Tahoma" w:hAnsi="Tahoma" w:cs="Tahoma"/>
      <w:sz w:val="16"/>
      <w:szCs w:val="16"/>
    </w:rPr>
  </w:style>
  <w:style w:type="character" w:styleId="GevolgdeHyperlink">
    <w:name w:val="FollowedHyperlink"/>
    <w:uiPriority w:val="99"/>
    <w:rsid w:val="003D503C"/>
    <w:rPr>
      <w:rFonts w:cs="Times New Roman"/>
      <w:color w:val="800080"/>
      <w:u w:val="single"/>
    </w:rPr>
  </w:style>
  <w:style w:type="character" w:styleId="Hyperlink">
    <w:name w:val="Hyperlink"/>
    <w:uiPriority w:val="99"/>
    <w:rsid w:val="003D503C"/>
    <w:rPr>
      <w:rFonts w:cs="Times New Roman"/>
      <w:color w:val="0000FF"/>
      <w:u w:val="single"/>
    </w:rPr>
  </w:style>
  <w:style w:type="paragraph" w:styleId="Koptekst">
    <w:name w:val="header"/>
    <w:basedOn w:val="Standaard"/>
    <w:link w:val="KoptekstChar"/>
    <w:uiPriority w:val="99"/>
    <w:rsid w:val="003D503C"/>
    <w:pPr>
      <w:tabs>
        <w:tab w:val="center" w:pos="4320"/>
        <w:tab w:val="right" w:pos="8640"/>
      </w:tabs>
    </w:pPr>
    <w:rPr>
      <w:rFonts w:ascii="Arial" w:hAnsi="Arial" w:cs="Arial"/>
      <w:sz w:val="22"/>
    </w:rPr>
  </w:style>
  <w:style w:type="character" w:customStyle="1" w:styleId="KoptekstChar">
    <w:name w:val="Koptekst Char"/>
    <w:link w:val="Koptekst"/>
    <w:uiPriority w:val="99"/>
    <w:locked/>
    <w:rsid w:val="00084E71"/>
    <w:rPr>
      <w:rFonts w:ascii="Verdana" w:hAnsi="Verdana" w:cs="Times New Roman"/>
      <w:sz w:val="20"/>
      <w:szCs w:val="20"/>
      <w:lang w:eastAsia="en-US"/>
    </w:rPr>
  </w:style>
  <w:style w:type="character" w:styleId="Paginanummer">
    <w:name w:val="page number"/>
    <w:rsid w:val="003D503C"/>
    <w:rPr>
      <w:rFonts w:cs="Times New Roman"/>
    </w:rPr>
  </w:style>
  <w:style w:type="paragraph" w:styleId="Plattetekst">
    <w:name w:val="Body Text"/>
    <w:basedOn w:val="Standaard"/>
    <w:link w:val="PlattetekstChar"/>
    <w:uiPriority w:val="99"/>
    <w:rsid w:val="003D503C"/>
    <w:rPr>
      <w:rFonts w:ascii="Arial" w:hAnsi="Arial" w:cs="Arial"/>
      <w:sz w:val="16"/>
    </w:rPr>
  </w:style>
  <w:style w:type="character" w:customStyle="1" w:styleId="PlattetekstChar">
    <w:name w:val="Platte tekst Char"/>
    <w:link w:val="Plattetekst"/>
    <w:uiPriority w:val="99"/>
    <w:semiHidden/>
    <w:locked/>
    <w:rsid w:val="00084E71"/>
    <w:rPr>
      <w:rFonts w:ascii="Verdana" w:hAnsi="Verdana" w:cs="Times New Roman"/>
      <w:sz w:val="20"/>
      <w:szCs w:val="20"/>
      <w:lang w:eastAsia="en-US"/>
    </w:rPr>
  </w:style>
  <w:style w:type="paragraph" w:styleId="Plattetekst2">
    <w:name w:val="Body Text 2"/>
    <w:basedOn w:val="Standaard"/>
    <w:link w:val="Plattetekst2Char"/>
    <w:uiPriority w:val="99"/>
    <w:rsid w:val="003D503C"/>
    <w:rPr>
      <w:rFonts w:ascii="Arial" w:hAnsi="Arial" w:cs="Arial"/>
    </w:rPr>
  </w:style>
  <w:style w:type="character" w:customStyle="1" w:styleId="Plattetekst2Char">
    <w:name w:val="Platte tekst 2 Char"/>
    <w:link w:val="Plattetekst2"/>
    <w:uiPriority w:val="99"/>
    <w:semiHidden/>
    <w:locked/>
    <w:rsid w:val="00084E71"/>
    <w:rPr>
      <w:rFonts w:ascii="Verdana" w:hAnsi="Verdana" w:cs="Times New Roman"/>
      <w:sz w:val="20"/>
      <w:szCs w:val="20"/>
      <w:lang w:eastAsia="en-US"/>
    </w:rPr>
  </w:style>
  <w:style w:type="paragraph" w:styleId="Tekstopmerking">
    <w:name w:val="annotation text"/>
    <w:basedOn w:val="Standaard"/>
    <w:link w:val="TekstopmerkingChar"/>
    <w:uiPriority w:val="99"/>
    <w:semiHidden/>
    <w:rsid w:val="003D503C"/>
  </w:style>
  <w:style w:type="character" w:customStyle="1" w:styleId="TekstopmerkingChar">
    <w:name w:val="Tekst opmerking Char"/>
    <w:link w:val="Tekstopmerking"/>
    <w:uiPriority w:val="99"/>
    <w:semiHidden/>
    <w:locked/>
    <w:rsid w:val="00084E71"/>
    <w:rPr>
      <w:rFonts w:ascii="Verdana" w:hAnsi="Verdana" w:cs="Times New Roman"/>
      <w:sz w:val="20"/>
      <w:szCs w:val="20"/>
      <w:lang w:eastAsia="en-US"/>
    </w:rPr>
  </w:style>
  <w:style w:type="character" w:styleId="Verwijzingopmerking">
    <w:name w:val="annotation reference"/>
    <w:uiPriority w:val="99"/>
    <w:semiHidden/>
    <w:rsid w:val="003D503C"/>
    <w:rPr>
      <w:rFonts w:cs="Times New Roman"/>
      <w:sz w:val="16"/>
      <w:szCs w:val="16"/>
    </w:rPr>
  </w:style>
  <w:style w:type="character" w:styleId="Voetnootmarkering">
    <w:name w:val="footnote reference"/>
    <w:uiPriority w:val="99"/>
    <w:semiHidden/>
    <w:rsid w:val="003D503C"/>
    <w:rPr>
      <w:rFonts w:cs="Times New Roman"/>
      <w:vertAlign w:val="superscript"/>
    </w:rPr>
  </w:style>
  <w:style w:type="paragraph" w:styleId="Voetnoottekst">
    <w:name w:val="footnote text"/>
    <w:basedOn w:val="Standaard"/>
    <w:link w:val="VoetnoottekstChar"/>
    <w:uiPriority w:val="99"/>
    <w:semiHidden/>
    <w:rsid w:val="003D503C"/>
  </w:style>
  <w:style w:type="character" w:customStyle="1" w:styleId="VoetnoottekstChar">
    <w:name w:val="Voetnoottekst Char"/>
    <w:link w:val="Voetnoottekst"/>
    <w:uiPriority w:val="99"/>
    <w:semiHidden/>
    <w:locked/>
    <w:rsid w:val="00084E71"/>
    <w:rPr>
      <w:rFonts w:ascii="Verdana" w:hAnsi="Verdana" w:cs="Times New Roman"/>
      <w:sz w:val="20"/>
      <w:szCs w:val="20"/>
      <w:lang w:eastAsia="en-US"/>
    </w:rPr>
  </w:style>
  <w:style w:type="paragraph" w:styleId="Voettekst">
    <w:name w:val="footer"/>
    <w:aliases w:val="Voettekst Char1,Voettekst Char Char"/>
    <w:basedOn w:val="Standaard"/>
    <w:link w:val="VoettekstChar"/>
    <w:rsid w:val="003D503C"/>
    <w:pPr>
      <w:tabs>
        <w:tab w:val="center" w:pos="4320"/>
        <w:tab w:val="right" w:pos="8640"/>
      </w:tabs>
    </w:pPr>
  </w:style>
  <w:style w:type="character" w:customStyle="1" w:styleId="VoettekstChar">
    <w:name w:val="Voettekst Char"/>
    <w:aliases w:val="Voettekst Char1 Char,Voettekst Char Char Char"/>
    <w:link w:val="Voettekst"/>
    <w:uiPriority w:val="99"/>
    <w:locked/>
    <w:rsid w:val="00084E71"/>
    <w:rPr>
      <w:rFonts w:ascii="Verdana" w:hAnsi="Verdana" w:cs="Times New Roman"/>
      <w:sz w:val="20"/>
      <w:szCs w:val="20"/>
      <w:lang w:eastAsia="en-US"/>
    </w:rPr>
  </w:style>
  <w:style w:type="paragraph" w:styleId="Inhopg1">
    <w:name w:val="toc 1"/>
    <w:basedOn w:val="Standaard"/>
    <w:next w:val="Standaard"/>
    <w:autoRedefine/>
    <w:uiPriority w:val="39"/>
    <w:rsid w:val="00C75D12"/>
    <w:pPr>
      <w:spacing w:before="120" w:after="120"/>
    </w:pPr>
    <w:rPr>
      <w:rFonts w:ascii="Times New Roman" w:hAnsi="Times New Roman"/>
      <w:b/>
      <w:bCs/>
      <w:caps/>
    </w:rPr>
  </w:style>
  <w:style w:type="paragraph" w:styleId="Inhopg3">
    <w:name w:val="toc 3"/>
    <w:basedOn w:val="Standaard"/>
    <w:next w:val="Standaard"/>
    <w:autoRedefine/>
    <w:uiPriority w:val="99"/>
    <w:semiHidden/>
    <w:rsid w:val="006545EC"/>
    <w:pPr>
      <w:ind w:left="400"/>
    </w:pPr>
    <w:rPr>
      <w:rFonts w:ascii="Times New Roman" w:hAnsi="Times New Roman"/>
      <w:i/>
      <w:iCs/>
    </w:rPr>
  </w:style>
  <w:style w:type="paragraph" w:styleId="Kopbronvermelding">
    <w:name w:val="toa heading"/>
    <w:basedOn w:val="Standaard"/>
    <w:next w:val="Standaard"/>
    <w:uiPriority w:val="99"/>
    <w:semiHidden/>
    <w:rsid w:val="000B12C7"/>
    <w:pPr>
      <w:spacing w:before="120"/>
    </w:pPr>
    <w:rPr>
      <w:rFonts w:cs="Arial"/>
      <w:b/>
      <w:bCs/>
      <w:sz w:val="18"/>
      <w:szCs w:val="24"/>
    </w:rPr>
  </w:style>
  <w:style w:type="paragraph" w:styleId="Plattetekstinspringen2">
    <w:name w:val="Body Text Indent 2"/>
    <w:basedOn w:val="Standaard"/>
    <w:link w:val="Plattetekstinspringen2Char"/>
    <w:uiPriority w:val="99"/>
    <w:rsid w:val="00D91204"/>
    <w:pPr>
      <w:spacing w:after="120" w:line="480" w:lineRule="auto"/>
      <w:ind w:left="283"/>
    </w:pPr>
  </w:style>
  <w:style w:type="character" w:customStyle="1" w:styleId="Plattetekstinspringen2Char">
    <w:name w:val="Platte tekst inspringen 2 Char"/>
    <w:link w:val="Plattetekstinspringen2"/>
    <w:uiPriority w:val="99"/>
    <w:semiHidden/>
    <w:locked/>
    <w:rsid w:val="00084E71"/>
    <w:rPr>
      <w:rFonts w:ascii="Verdana" w:hAnsi="Verdana" w:cs="Times New Roman"/>
      <w:sz w:val="20"/>
      <w:szCs w:val="20"/>
      <w:lang w:eastAsia="en-US"/>
    </w:rPr>
  </w:style>
  <w:style w:type="paragraph" w:styleId="Inhopg2">
    <w:name w:val="toc 2"/>
    <w:basedOn w:val="Standaard"/>
    <w:next w:val="Standaard"/>
    <w:autoRedefine/>
    <w:uiPriority w:val="39"/>
    <w:rsid w:val="00D91204"/>
    <w:pPr>
      <w:ind w:left="200"/>
    </w:pPr>
    <w:rPr>
      <w:rFonts w:ascii="Times New Roman" w:hAnsi="Times New Roman"/>
      <w:smallCaps/>
    </w:rPr>
  </w:style>
  <w:style w:type="paragraph" w:styleId="Plattetekstinspringen3">
    <w:name w:val="Body Text Indent 3"/>
    <w:basedOn w:val="Standaard"/>
    <w:link w:val="Plattetekstinspringen3Char"/>
    <w:uiPriority w:val="99"/>
    <w:rsid w:val="00D91204"/>
    <w:pPr>
      <w:tabs>
        <w:tab w:val="left" w:pos="1240"/>
      </w:tabs>
      <w:ind w:left="1240" w:hanging="360"/>
    </w:pPr>
    <w:rPr>
      <w:rFonts w:ascii="Times New Roman" w:hAnsi="Times New Roman"/>
      <w:sz w:val="24"/>
      <w:szCs w:val="24"/>
      <w:lang w:eastAsia="nl-NL"/>
    </w:rPr>
  </w:style>
  <w:style w:type="character" w:customStyle="1" w:styleId="Plattetekstinspringen3Char">
    <w:name w:val="Platte tekst inspringen 3 Char"/>
    <w:link w:val="Plattetekstinspringen3"/>
    <w:uiPriority w:val="99"/>
    <w:semiHidden/>
    <w:locked/>
    <w:rsid w:val="00084E71"/>
    <w:rPr>
      <w:rFonts w:ascii="Verdana" w:hAnsi="Verdana" w:cs="Times New Roman"/>
      <w:sz w:val="16"/>
      <w:szCs w:val="16"/>
      <w:lang w:eastAsia="en-US"/>
    </w:rPr>
  </w:style>
  <w:style w:type="paragraph" w:styleId="Index1">
    <w:name w:val="index 1"/>
    <w:basedOn w:val="Standaard"/>
    <w:next w:val="Standaard"/>
    <w:autoRedefine/>
    <w:uiPriority w:val="99"/>
    <w:semiHidden/>
    <w:rsid w:val="00D91204"/>
    <w:pPr>
      <w:ind w:left="240" w:hanging="240"/>
    </w:pPr>
    <w:rPr>
      <w:sz w:val="18"/>
      <w:szCs w:val="24"/>
      <w:lang w:eastAsia="nl-NL"/>
    </w:rPr>
  </w:style>
  <w:style w:type="paragraph" w:styleId="Indexkop">
    <w:name w:val="index heading"/>
    <w:basedOn w:val="Standaard"/>
    <w:next w:val="Index1"/>
    <w:uiPriority w:val="99"/>
    <w:semiHidden/>
    <w:rsid w:val="00D91204"/>
    <w:rPr>
      <w:rFonts w:ascii="Times New Roman" w:hAnsi="Times New Roman"/>
      <w:sz w:val="24"/>
      <w:szCs w:val="24"/>
      <w:lang w:eastAsia="nl-NL"/>
    </w:rPr>
  </w:style>
  <w:style w:type="paragraph" w:styleId="Inhopg4">
    <w:name w:val="toc 4"/>
    <w:basedOn w:val="Standaard"/>
    <w:next w:val="Standaard"/>
    <w:autoRedefine/>
    <w:uiPriority w:val="99"/>
    <w:semiHidden/>
    <w:rsid w:val="00D63C6B"/>
    <w:pPr>
      <w:ind w:left="600"/>
    </w:pPr>
    <w:rPr>
      <w:rFonts w:ascii="Times New Roman" w:hAnsi="Times New Roman"/>
      <w:sz w:val="18"/>
      <w:szCs w:val="18"/>
    </w:rPr>
  </w:style>
  <w:style w:type="paragraph" w:styleId="Inhopg5">
    <w:name w:val="toc 5"/>
    <w:basedOn w:val="Standaard"/>
    <w:next w:val="Standaard"/>
    <w:autoRedefine/>
    <w:uiPriority w:val="99"/>
    <w:semiHidden/>
    <w:rsid w:val="00D63C6B"/>
    <w:pPr>
      <w:ind w:left="800"/>
    </w:pPr>
    <w:rPr>
      <w:rFonts w:ascii="Times New Roman" w:hAnsi="Times New Roman"/>
      <w:sz w:val="18"/>
      <w:szCs w:val="18"/>
    </w:rPr>
  </w:style>
  <w:style w:type="paragraph" w:styleId="Inhopg6">
    <w:name w:val="toc 6"/>
    <w:basedOn w:val="Standaard"/>
    <w:next w:val="Standaard"/>
    <w:autoRedefine/>
    <w:uiPriority w:val="99"/>
    <w:semiHidden/>
    <w:rsid w:val="00D63C6B"/>
    <w:pPr>
      <w:ind w:left="1000"/>
    </w:pPr>
    <w:rPr>
      <w:rFonts w:ascii="Times New Roman" w:hAnsi="Times New Roman"/>
      <w:sz w:val="18"/>
      <w:szCs w:val="18"/>
    </w:rPr>
  </w:style>
  <w:style w:type="paragraph" w:styleId="Inhopg7">
    <w:name w:val="toc 7"/>
    <w:basedOn w:val="Standaard"/>
    <w:next w:val="Standaard"/>
    <w:autoRedefine/>
    <w:uiPriority w:val="99"/>
    <w:semiHidden/>
    <w:rsid w:val="00D63C6B"/>
    <w:pPr>
      <w:ind w:left="1200"/>
    </w:pPr>
    <w:rPr>
      <w:rFonts w:ascii="Times New Roman" w:hAnsi="Times New Roman"/>
      <w:sz w:val="18"/>
      <w:szCs w:val="18"/>
    </w:rPr>
  </w:style>
  <w:style w:type="paragraph" w:styleId="Inhopg8">
    <w:name w:val="toc 8"/>
    <w:basedOn w:val="Standaard"/>
    <w:next w:val="Standaard"/>
    <w:autoRedefine/>
    <w:uiPriority w:val="99"/>
    <w:semiHidden/>
    <w:rsid w:val="00D63C6B"/>
    <w:pPr>
      <w:ind w:left="1400"/>
    </w:pPr>
    <w:rPr>
      <w:rFonts w:ascii="Times New Roman" w:hAnsi="Times New Roman"/>
      <w:sz w:val="18"/>
      <w:szCs w:val="18"/>
    </w:rPr>
  </w:style>
  <w:style w:type="paragraph" w:styleId="Inhopg9">
    <w:name w:val="toc 9"/>
    <w:basedOn w:val="Standaard"/>
    <w:next w:val="Standaard"/>
    <w:autoRedefine/>
    <w:uiPriority w:val="99"/>
    <w:semiHidden/>
    <w:rsid w:val="00D63C6B"/>
    <w:pPr>
      <w:ind w:left="1600"/>
    </w:pPr>
    <w:rPr>
      <w:rFonts w:ascii="Times New Roman" w:hAnsi="Times New Roman"/>
      <w:sz w:val="18"/>
      <w:szCs w:val="18"/>
    </w:rPr>
  </w:style>
  <w:style w:type="paragraph" w:styleId="Lijstopsomteken2">
    <w:name w:val="List Bullet 2"/>
    <w:basedOn w:val="Standaard"/>
    <w:autoRedefine/>
    <w:uiPriority w:val="99"/>
    <w:rsid w:val="0090037F"/>
    <w:pPr>
      <w:spacing w:line="280" w:lineRule="exact"/>
      <w:ind w:left="480" w:hanging="240"/>
    </w:pPr>
    <w:rPr>
      <w:rFonts w:ascii="Arial" w:hAnsi="Arial"/>
      <w:lang w:eastAsia="nl-NL"/>
    </w:rPr>
  </w:style>
  <w:style w:type="paragraph" w:styleId="Ballontekst">
    <w:name w:val="Balloon Text"/>
    <w:basedOn w:val="Standaard"/>
    <w:link w:val="BallontekstChar"/>
    <w:uiPriority w:val="99"/>
    <w:semiHidden/>
    <w:rsid w:val="00413F7C"/>
    <w:rPr>
      <w:rFonts w:ascii="Tahoma" w:hAnsi="Tahoma" w:cs="Tahoma"/>
      <w:sz w:val="16"/>
      <w:szCs w:val="16"/>
    </w:rPr>
  </w:style>
  <w:style w:type="character" w:customStyle="1" w:styleId="BallontekstChar">
    <w:name w:val="Ballontekst Char"/>
    <w:link w:val="Ballontekst"/>
    <w:uiPriority w:val="99"/>
    <w:semiHidden/>
    <w:locked/>
    <w:rsid w:val="00084E71"/>
    <w:rPr>
      <w:rFonts w:cs="Times New Roman"/>
      <w:sz w:val="2"/>
      <w:lang w:eastAsia="en-US"/>
    </w:rPr>
  </w:style>
  <w:style w:type="paragraph" w:styleId="Lijstalinea">
    <w:name w:val="List Paragraph"/>
    <w:basedOn w:val="Standaard"/>
    <w:uiPriority w:val="99"/>
    <w:qFormat/>
    <w:rsid w:val="00AB1267"/>
    <w:pPr>
      <w:ind w:left="720"/>
    </w:pPr>
    <w:rPr>
      <w:rFonts w:ascii="Times New Roman" w:hAnsi="Times New Roman"/>
      <w:sz w:val="24"/>
      <w:szCs w:val="24"/>
      <w:lang w:eastAsia="nl-NL"/>
    </w:rPr>
  </w:style>
  <w:style w:type="paragraph" w:customStyle="1" w:styleId="Default">
    <w:name w:val="Default"/>
    <w:uiPriority w:val="99"/>
    <w:rsid w:val="009753B0"/>
    <w:pPr>
      <w:autoSpaceDE w:val="0"/>
      <w:autoSpaceDN w:val="0"/>
      <w:adjustRightInd w:val="0"/>
    </w:pPr>
    <w:rPr>
      <w:rFonts w:ascii="Calibri" w:hAnsi="Calibri" w:cs="Calibri"/>
      <w:color w:val="000000"/>
      <w:sz w:val="24"/>
      <w:szCs w:val="24"/>
    </w:rPr>
  </w:style>
  <w:style w:type="paragraph" w:styleId="Kopvaninhoudsopgave">
    <w:name w:val="TOC Heading"/>
    <w:basedOn w:val="Kop1"/>
    <w:next w:val="Standaard"/>
    <w:uiPriority w:val="39"/>
    <w:unhideWhenUsed/>
    <w:qFormat/>
    <w:rsid w:val="00975603"/>
    <w:pPr>
      <w:keepLines/>
      <w:spacing w:after="0" w:line="259" w:lineRule="auto"/>
      <w:outlineLvl w:val="9"/>
    </w:pPr>
    <w:rPr>
      <w:rFonts w:asciiTheme="majorHAnsi" w:eastAsiaTheme="majorEastAsia" w:hAnsiTheme="majorHAnsi" w:cstheme="majorBidi"/>
      <w:b w:val="0"/>
      <w:bCs w:val="0"/>
      <w:color w:val="365F91" w:themeColor="accent1" w:themeShade="BF"/>
      <w:kern w:val="0"/>
      <w:lang w:eastAsia="nl-NL"/>
    </w:rPr>
  </w:style>
  <w:style w:type="paragraph" w:styleId="Onderwerpvanopmerking">
    <w:name w:val="annotation subject"/>
    <w:basedOn w:val="Tekstopmerking"/>
    <w:next w:val="Tekstopmerking"/>
    <w:link w:val="OnderwerpvanopmerkingChar"/>
    <w:uiPriority w:val="99"/>
    <w:semiHidden/>
    <w:unhideWhenUsed/>
    <w:locked/>
    <w:rsid w:val="007301C4"/>
    <w:rPr>
      <w:b/>
      <w:bCs/>
    </w:rPr>
  </w:style>
  <w:style w:type="character" w:customStyle="1" w:styleId="OnderwerpvanopmerkingChar">
    <w:name w:val="Onderwerp van opmerking Char"/>
    <w:basedOn w:val="TekstopmerkingChar"/>
    <w:link w:val="Onderwerpvanopmerking"/>
    <w:uiPriority w:val="99"/>
    <w:semiHidden/>
    <w:rsid w:val="007301C4"/>
    <w:rPr>
      <w:rFonts w:ascii="Verdana" w:hAnsi="Verdana" w:cs="Times New Roman"/>
      <w:b/>
      <w:bCs/>
      <w:sz w:val="20"/>
      <w:szCs w:val="20"/>
      <w:lang w:eastAsia="en-US"/>
    </w:rPr>
  </w:style>
  <w:style w:type="character" w:customStyle="1" w:styleId="Onopgelostemelding1">
    <w:name w:val="Onopgeloste melding1"/>
    <w:basedOn w:val="Standaardalinea-lettertype"/>
    <w:uiPriority w:val="99"/>
    <w:unhideWhenUsed/>
    <w:rsid w:val="00730978"/>
    <w:rPr>
      <w:color w:val="605E5C"/>
      <w:shd w:val="clear" w:color="auto" w:fill="E1DFDD"/>
    </w:rPr>
  </w:style>
  <w:style w:type="character" w:customStyle="1" w:styleId="Vermelding1">
    <w:name w:val="Vermelding1"/>
    <w:basedOn w:val="Standaardalinea-lettertype"/>
    <w:uiPriority w:val="99"/>
    <w:unhideWhenUsed/>
    <w:rsid w:val="00730978"/>
    <w:rPr>
      <w:color w:val="2B579A"/>
      <w:shd w:val="clear" w:color="auto" w:fill="E1DFDD"/>
    </w:rPr>
  </w:style>
  <w:style w:type="paragraph" w:customStyle="1" w:styleId="GenummerdeLijst">
    <w:name w:val="Genummerde Lijst"/>
    <w:basedOn w:val="Standaard"/>
    <w:uiPriority w:val="99"/>
    <w:rsid w:val="00931B15"/>
    <w:pPr>
      <w:numPr>
        <w:numId w:val="7"/>
      </w:numPr>
      <w:spacing w:line="280" w:lineRule="atLeast"/>
    </w:pPr>
    <w:rPr>
      <w:sz w:val="18"/>
      <w:lang w:eastAsia="nl-NL"/>
    </w:rPr>
  </w:style>
  <w:style w:type="paragraph" w:customStyle="1" w:styleId="GenummerdeLijstniv2">
    <w:name w:val="Genummerde Lijst niv. 2"/>
    <w:basedOn w:val="Standaard"/>
    <w:uiPriority w:val="99"/>
    <w:rsid w:val="00931B15"/>
    <w:pPr>
      <w:numPr>
        <w:ilvl w:val="1"/>
        <w:numId w:val="7"/>
      </w:numPr>
      <w:spacing w:line="280" w:lineRule="atLeast"/>
    </w:pPr>
    <w:rPr>
      <w:sz w:val="18"/>
      <w:lang w:eastAsia="nl-NL"/>
    </w:rPr>
  </w:style>
  <w:style w:type="paragraph" w:customStyle="1" w:styleId="GenummerdeLijstniv3">
    <w:name w:val="Genummerde Lijst niv. 3"/>
    <w:basedOn w:val="Standaard"/>
    <w:uiPriority w:val="99"/>
    <w:rsid w:val="00931B15"/>
    <w:pPr>
      <w:numPr>
        <w:ilvl w:val="2"/>
        <w:numId w:val="7"/>
      </w:numPr>
      <w:spacing w:line="280" w:lineRule="atLeast"/>
    </w:pPr>
    <w:rPr>
      <w:sz w:val="18"/>
      <w:lang w:eastAsia="nl-NL"/>
    </w:rPr>
  </w:style>
  <w:style w:type="character" w:customStyle="1" w:styleId="EV-opsommingstreepje2Char">
    <w:name w:val="EV-opsomming streepje2 Char"/>
    <w:basedOn w:val="Standaardalinea-lettertype"/>
    <w:link w:val="EV-opsommingstreepje2"/>
    <w:locked/>
    <w:rsid w:val="00931B15"/>
    <w:rPr>
      <w:rFonts w:ascii="Verdana" w:hAnsi="Verdana"/>
      <w:sz w:val="18"/>
      <w:lang w:val="en-US"/>
    </w:rPr>
  </w:style>
  <w:style w:type="paragraph" w:customStyle="1" w:styleId="EV-opsommingstreepje2">
    <w:name w:val="EV-opsomming streepje2"/>
    <w:basedOn w:val="GenummerdeLijstniv3"/>
    <w:link w:val="EV-opsommingstreepje2Char"/>
    <w:qFormat/>
    <w:rsid w:val="00931B1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144404">
      <w:bodyDiv w:val="1"/>
      <w:marLeft w:val="0"/>
      <w:marRight w:val="0"/>
      <w:marTop w:val="0"/>
      <w:marBottom w:val="0"/>
      <w:divBdr>
        <w:top w:val="none" w:sz="0" w:space="0" w:color="auto"/>
        <w:left w:val="none" w:sz="0" w:space="0" w:color="auto"/>
        <w:bottom w:val="none" w:sz="0" w:space="0" w:color="auto"/>
        <w:right w:val="none" w:sz="0" w:space="0" w:color="auto"/>
      </w:divBdr>
    </w:div>
    <w:div w:id="1200319712">
      <w:bodyDiv w:val="1"/>
      <w:marLeft w:val="0"/>
      <w:marRight w:val="0"/>
      <w:marTop w:val="0"/>
      <w:marBottom w:val="0"/>
      <w:divBdr>
        <w:top w:val="none" w:sz="0" w:space="0" w:color="auto"/>
        <w:left w:val="none" w:sz="0" w:space="0" w:color="auto"/>
        <w:bottom w:val="none" w:sz="0" w:space="0" w:color="auto"/>
        <w:right w:val="none" w:sz="0" w:space="0" w:color="auto"/>
      </w:divBdr>
    </w:div>
    <w:div w:id="1495952116">
      <w:bodyDiv w:val="1"/>
      <w:marLeft w:val="0"/>
      <w:marRight w:val="0"/>
      <w:marTop w:val="0"/>
      <w:marBottom w:val="0"/>
      <w:divBdr>
        <w:top w:val="none" w:sz="0" w:space="0" w:color="auto"/>
        <w:left w:val="none" w:sz="0" w:space="0" w:color="auto"/>
        <w:bottom w:val="none" w:sz="0" w:space="0" w:color="auto"/>
        <w:right w:val="none" w:sz="0" w:space="0" w:color="auto"/>
      </w:divBdr>
    </w:div>
    <w:div w:id="18338394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24C2F1267FC64898A09815917B59FF" ma:contentTypeVersion="12" ma:contentTypeDescription="Een nieuw document maken." ma:contentTypeScope="" ma:versionID="8960fc1cae4d0e369b98e180f7323dff">
  <xsd:schema xmlns:xsd="http://www.w3.org/2001/XMLSchema" xmlns:xs="http://www.w3.org/2001/XMLSchema" xmlns:p="http://schemas.microsoft.com/office/2006/metadata/properties" xmlns:ns1="http://schemas.microsoft.com/sharepoint/v3" xmlns:ns2="3605f3f0-f07f-45a4-ad40-9b4fc2d12b23" xmlns:ns3="82eb1540-b47e-406e-834f-e29708c1552b" targetNamespace="http://schemas.microsoft.com/office/2006/metadata/properties" ma:root="true" ma:fieldsID="8504afe4e18a88ff36ca9b26b2c669bb" ns1:_="" ns2:_="" ns3:_="">
    <xsd:import namespace="http://schemas.microsoft.com/sharepoint/v3"/>
    <xsd:import namespace="3605f3f0-f07f-45a4-ad40-9b4fc2d12b23"/>
    <xsd:import namespace="82eb1540-b47e-406e-834f-e29708c155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Eigenschappen van het geïntegreerd beleid voor naleving" ma:hidden="true" ma:internalName="_ip_UnifiedCompliancePolicyProperties">
      <xsd:simpleType>
        <xsd:restriction base="dms:Note"/>
      </xsd:simpleType>
    </xsd:element>
    <xsd:element name="_ip_UnifiedCompliancePolicyUIAction" ma:index="1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05f3f0-f07f-45a4-ad40-9b4fc2d12b2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eb1540-b47e-406e-834f-e29708c1552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82eb1540-b47e-406e-834f-e29708c1552b">
      <UserInfo>
        <DisplayName>John Kruijer</DisplayName>
        <AccountId>16</AccountId>
        <AccountType/>
      </UserInfo>
      <UserInfo>
        <DisplayName>Matthijs van Iren</DisplayName>
        <AccountId>12</AccountId>
        <AccountType/>
      </UserInfo>
      <UserInfo>
        <DisplayName>Ron Jacobs</DisplayName>
        <AccountId>70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09EC4-3526-40BE-A4FF-DC01AB5D89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05f3f0-f07f-45a4-ad40-9b4fc2d12b23"/>
    <ds:schemaRef ds:uri="82eb1540-b47e-406e-834f-e29708c155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64BBBC-A817-43E3-BCB8-FC215BCFF9EC}">
  <ds:schemaRefs>
    <ds:schemaRef ds:uri="http://schemas.microsoft.com/sharepoint/v3/contenttype/forms"/>
  </ds:schemaRefs>
</ds:datastoreItem>
</file>

<file path=customXml/itemProps3.xml><?xml version="1.0" encoding="utf-8"?>
<ds:datastoreItem xmlns:ds="http://schemas.openxmlformats.org/officeDocument/2006/customXml" ds:itemID="{C54D3D93-8DD7-4372-9EBD-D7CD6FA9D9A4}">
  <ds:schemaRefs>
    <ds:schemaRef ds:uri="http://schemas.microsoft.com/office/2006/metadata/properties"/>
    <ds:schemaRef ds:uri="http://schemas.microsoft.com/office/infopath/2007/PartnerControls"/>
    <ds:schemaRef ds:uri="http://schemas.microsoft.com/sharepoint/v3"/>
    <ds:schemaRef ds:uri="82eb1540-b47e-406e-834f-e29708c1552b"/>
  </ds:schemaRefs>
</ds:datastoreItem>
</file>

<file path=customXml/itemProps4.xml><?xml version="1.0" encoding="utf-8"?>
<ds:datastoreItem xmlns:ds="http://schemas.openxmlformats.org/officeDocument/2006/customXml" ds:itemID="{1DE9D3E0-9C7E-4796-A919-100B126F3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1582</Words>
  <Characters>8707</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Programma van Eisen  Levering van hardware</vt:lpstr>
    </vt:vector>
  </TitlesOfParts>
  <Manager>J. Strik</Manager>
  <Company>H2W Groep</Company>
  <LinksUpToDate>false</LinksUpToDate>
  <CharactersWithSpaces>10269</CharactersWithSpaces>
  <SharedDoc>false</SharedDoc>
  <HLinks>
    <vt:vector size="36" baseType="variant">
      <vt:variant>
        <vt:i4>1966133</vt:i4>
      </vt:variant>
      <vt:variant>
        <vt:i4>32</vt:i4>
      </vt:variant>
      <vt:variant>
        <vt:i4>0</vt:i4>
      </vt:variant>
      <vt:variant>
        <vt:i4>5</vt:i4>
      </vt:variant>
      <vt:variant>
        <vt:lpwstr/>
      </vt:variant>
      <vt:variant>
        <vt:lpwstr>_Toc35521628</vt:lpwstr>
      </vt:variant>
      <vt:variant>
        <vt:i4>1114165</vt:i4>
      </vt:variant>
      <vt:variant>
        <vt:i4>26</vt:i4>
      </vt:variant>
      <vt:variant>
        <vt:i4>0</vt:i4>
      </vt:variant>
      <vt:variant>
        <vt:i4>5</vt:i4>
      </vt:variant>
      <vt:variant>
        <vt:lpwstr/>
      </vt:variant>
      <vt:variant>
        <vt:lpwstr>_Toc35521627</vt:lpwstr>
      </vt:variant>
      <vt:variant>
        <vt:i4>1048629</vt:i4>
      </vt:variant>
      <vt:variant>
        <vt:i4>20</vt:i4>
      </vt:variant>
      <vt:variant>
        <vt:i4>0</vt:i4>
      </vt:variant>
      <vt:variant>
        <vt:i4>5</vt:i4>
      </vt:variant>
      <vt:variant>
        <vt:lpwstr/>
      </vt:variant>
      <vt:variant>
        <vt:lpwstr>_Toc35521626</vt:lpwstr>
      </vt:variant>
      <vt:variant>
        <vt:i4>1245237</vt:i4>
      </vt:variant>
      <vt:variant>
        <vt:i4>14</vt:i4>
      </vt:variant>
      <vt:variant>
        <vt:i4>0</vt:i4>
      </vt:variant>
      <vt:variant>
        <vt:i4>5</vt:i4>
      </vt:variant>
      <vt:variant>
        <vt:lpwstr/>
      </vt:variant>
      <vt:variant>
        <vt:lpwstr>_Toc35521625</vt:lpwstr>
      </vt:variant>
      <vt:variant>
        <vt:i4>1179701</vt:i4>
      </vt:variant>
      <vt:variant>
        <vt:i4>8</vt:i4>
      </vt:variant>
      <vt:variant>
        <vt:i4>0</vt:i4>
      </vt:variant>
      <vt:variant>
        <vt:i4>5</vt:i4>
      </vt:variant>
      <vt:variant>
        <vt:lpwstr/>
      </vt:variant>
      <vt:variant>
        <vt:lpwstr>_Toc35521624</vt:lpwstr>
      </vt:variant>
      <vt:variant>
        <vt:i4>1376309</vt:i4>
      </vt:variant>
      <vt:variant>
        <vt:i4>2</vt:i4>
      </vt:variant>
      <vt:variant>
        <vt:i4>0</vt:i4>
      </vt:variant>
      <vt:variant>
        <vt:i4>5</vt:i4>
      </vt:variant>
      <vt:variant>
        <vt:lpwstr/>
      </vt:variant>
      <vt:variant>
        <vt:lpwstr>_Toc35521623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  Levering van hardware</dc:title>
  <dc:subject/>
  <dc:creator>B. Groeneveld</dc:creator>
  <cp:keywords/>
  <dc:description/>
  <cp:lastModifiedBy>Marco van de Bilt</cp:lastModifiedBy>
  <cp:revision>2</cp:revision>
  <cp:lastPrinted>2010-07-28T12:41:00Z</cp:lastPrinted>
  <dcterms:created xsi:type="dcterms:W3CDTF">2020-04-02T08:34:00Z</dcterms:created>
  <dcterms:modified xsi:type="dcterms:W3CDTF">2020-04-02T08:34:00Z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0x010100B624C2F1267FC64898A09815917B59FF</vt:lpwstr>
  </property>
</Properties>
</file>