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E6599" w14:textId="2F5C9AAB" w:rsidR="005A0157" w:rsidRPr="005A0157" w:rsidRDefault="005A0157" w:rsidP="005A0157">
      <w:pPr>
        <w:pStyle w:val="Kop1"/>
      </w:pPr>
      <w:r>
        <w:t>B</w:t>
      </w:r>
      <w:r w:rsidR="00254E73">
        <w:t>IJLAGE</w:t>
      </w:r>
      <w:r>
        <w:t xml:space="preserve"> 1</w:t>
      </w:r>
      <w:r w:rsidR="00DA3FD8">
        <w:t>.1</w:t>
      </w:r>
      <w:r w:rsidR="00254E73">
        <w:t xml:space="preserve"> </w:t>
      </w:r>
      <w:r w:rsidR="00721E8E">
        <w:t>–</w:t>
      </w:r>
      <w:r w:rsidR="00254E73">
        <w:t xml:space="preserve"> </w:t>
      </w:r>
      <w:r>
        <w:t>Akkoordverklaring</w:t>
      </w:r>
      <w:r w:rsidR="00721E8E">
        <w:t xml:space="preserve"> bij </w:t>
      </w:r>
      <w:r w:rsidR="00CC1793">
        <w:t>i</w:t>
      </w:r>
      <w:r w:rsidR="00721E8E">
        <w:t>nschrijving</w:t>
      </w:r>
      <w:r w:rsidR="00DA3FD8">
        <w:t xml:space="preserve"> perceel 1</w:t>
      </w:r>
    </w:p>
    <w:p w14:paraId="6D7C951E" w14:textId="77777777" w:rsidR="005A0157" w:rsidRPr="005A0157" w:rsidRDefault="005A0157" w:rsidP="005A0157">
      <w:pPr>
        <w:rPr>
          <w:rFonts w:ascii="Century Gothic" w:hAnsi="Century Gothic" w:cs="Times New Roman"/>
          <w:sz w:val="20"/>
          <w:szCs w:val="20"/>
        </w:rPr>
      </w:pPr>
    </w:p>
    <w:p w14:paraId="5F718786" w14:textId="5BAC1C03" w:rsidR="005A0157" w:rsidRPr="005A0157" w:rsidRDefault="005A0157" w:rsidP="005A0157">
      <w:pPr>
        <w:rPr>
          <w:rFonts w:ascii="Century Gothic" w:hAnsi="Century Gothic" w:cs="Times New Roman"/>
          <w:b/>
          <w:sz w:val="20"/>
          <w:szCs w:val="20"/>
        </w:rPr>
      </w:pPr>
      <w:r w:rsidRPr="005A0157">
        <w:rPr>
          <w:rFonts w:ascii="Century Gothic" w:hAnsi="Century Gothic" w:cs="Times New Roman"/>
          <w:b/>
          <w:sz w:val="20"/>
          <w:szCs w:val="20"/>
        </w:rPr>
        <w:t xml:space="preserve">U dient deze </w:t>
      </w:r>
      <w:r w:rsidR="00325D50">
        <w:rPr>
          <w:rFonts w:ascii="Century Gothic" w:hAnsi="Century Gothic" w:cs="Times New Roman"/>
          <w:b/>
          <w:sz w:val="20"/>
          <w:szCs w:val="20"/>
        </w:rPr>
        <w:t>a</w:t>
      </w:r>
      <w:r w:rsidRPr="005A0157">
        <w:rPr>
          <w:rFonts w:ascii="Century Gothic" w:hAnsi="Century Gothic" w:cs="Times New Roman"/>
          <w:b/>
          <w:sz w:val="20"/>
          <w:szCs w:val="20"/>
        </w:rPr>
        <w:t>kkoord</w:t>
      </w:r>
      <w:r w:rsidR="005E341C">
        <w:rPr>
          <w:rFonts w:ascii="Century Gothic" w:hAnsi="Century Gothic" w:cs="Times New Roman"/>
          <w:b/>
          <w:sz w:val="20"/>
          <w:szCs w:val="20"/>
        </w:rPr>
        <w:t>v</w:t>
      </w:r>
      <w:r w:rsidRPr="005A0157">
        <w:rPr>
          <w:rFonts w:ascii="Century Gothic" w:hAnsi="Century Gothic" w:cs="Times New Roman"/>
          <w:b/>
          <w:sz w:val="20"/>
          <w:szCs w:val="20"/>
        </w:rPr>
        <w:t xml:space="preserve">erklaring </w:t>
      </w:r>
      <w:r w:rsidR="00721E8E">
        <w:rPr>
          <w:rFonts w:ascii="Century Gothic" w:hAnsi="Century Gothic" w:cs="Times New Roman"/>
          <w:b/>
          <w:sz w:val="20"/>
          <w:szCs w:val="20"/>
        </w:rPr>
        <w:t>bij</w:t>
      </w:r>
      <w:r w:rsidRPr="005A0157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325D50">
        <w:rPr>
          <w:rFonts w:ascii="Century Gothic" w:hAnsi="Century Gothic" w:cs="Times New Roman"/>
          <w:b/>
          <w:sz w:val="20"/>
          <w:szCs w:val="20"/>
        </w:rPr>
        <w:t>i</w:t>
      </w:r>
      <w:r w:rsidRPr="005A0157">
        <w:rPr>
          <w:rFonts w:ascii="Century Gothic" w:hAnsi="Century Gothic" w:cs="Times New Roman"/>
          <w:b/>
          <w:sz w:val="20"/>
          <w:szCs w:val="20"/>
        </w:rPr>
        <w:t xml:space="preserve">nschrijving in te vullen en te ondertekenen. Indien u inschrijft als combinatie dienen alle </w:t>
      </w:r>
      <w:proofErr w:type="spellStart"/>
      <w:r w:rsidRPr="005A0157">
        <w:rPr>
          <w:rFonts w:ascii="Century Gothic" w:hAnsi="Century Gothic" w:cs="Times New Roman"/>
          <w:b/>
          <w:sz w:val="20"/>
          <w:szCs w:val="20"/>
        </w:rPr>
        <w:t>combinanten</w:t>
      </w:r>
      <w:proofErr w:type="spellEnd"/>
      <w:r w:rsidRPr="005A0157">
        <w:rPr>
          <w:rFonts w:ascii="Century Gothic" w:hAnsi="Century Gothic" w:cs="Times New Roman"/>
          <w:b/>
          <w:sz w:val="20"/>
          <w:szCs w:val="20"/>
        </w:rPr>
        <w:t xml:space="preserve"> (deelnemers aan een combinatie) deze verklaring bij inschrijving </w:t>
      </w:r>
      <w:r w:rsidR="005820C1">
        <w:rPr>
          <w:rFonts w:ascii="Century Gothic" w:hAnsi="Century Gothic" w:cs="Times New Roman"/>
          <w:b/>
          <w:sz w:val="20"/>
          <w:szCs w:val="20"/>
        </w:rPr>
        <w:t xml:space="preserve">te </w:t>
      </w:r>
      <w:r w:rsidRPr="005A0157">
        <w:rPr>
          <w:rFonts w:ascii="Century Gothic" w:hAnsi="Century Gothic" w:cs="Times New Roman"/>
          <w:b/>
          <w:sz w:val="20"/>
          <w:szCs w:val="20"/>
        </w:rPr>
        <w:t>hebben ondertekend.</w:t>
      </w:r>
    </w:p>
    <w:p w14:paraId="2169019D" w14:textId="77777777" w:rsidR="005A0157" w:rsidRPr="005A0157" w:rsidRDefault="005A0157" w:rsidP="005A0157">
      <w:pPr>
        <w:rPr>
          <w:rFonts w:ascii="Century Gothic" w:hAnsi="Century Gothic" w:cs="Times New Roman"/>
          <w:sz w:val="20"/>
          <w:szCs w:val="20"/>
        </w:rPr>
      </w:pPr>
    </w:p>
    <w:p w14:paraId="546FA705" w14:textId="77777777" w:rsidR="005A0157" w:rsidRPr="005A0157" w:rsidRDefault="005A0157" w:rsidP="005A0157">
      <w:pPr>
        <w:rPr>
          <w:rFonts w:ascii="Century Gothic" w:hAnsi="Century Gothic" w:cs="Times New Roman"/>
          <w:sz w:val="20"/>
          <w:szCs w:val="20"/>
        </w:rPr>
      </w:pPr>
    </w:p>
    <w:p w14:paraId="5A67537D" w14:textId="0D0B7DEB" w:rsidR="005A0157" w:rsidRPr="005A0157" w:rsidRDefault="005A0157" w:rsidP="005A0157">
      <w:pPr>
        <w:rPr>
          <w:rFonts w:ascii="Century Gothic" w:hAnsi="Century Gothic" w:cs="Times New Roman"/>
          <w:sz w:val="20"/>
          <w:szCs w:val="20"/>
        </w:rPr>
      </w:pPr>
      <w:r w:rsidRPr="005A0157">
        <w:rPr>
          <w:rFonts w:ascii="Century Gothic" w:hAnsi="Century Gothic" w:cs="Times New Roman"/>
          <w:sz w:val="20"/>
          <w:szCs w:val="20"/>
        </w:rPr>
        <w:t>De ondergetekende(n) verklaart (verklaren) naar waarheid:</w:t>
      </w:r>
    </w:p>
    <w:p w14:paraId="48FAD919" w14:textId="77777777" w:rsidR="005A0157" w:rsidRPr="005A0157" w:rsidRDefault="005A0157" w:rsidP="005A0157">
      <w:pPr>
        <w:rPr>
          <w:rFonts w:ascii="Century Gothic" w:hAnsi="Century Gothic" w:cs="Times New Roman"/>
          <w:sz w:val="20"/>
          <w:szCs w:val="20"/>
        </w:rPr>
      </w:pPr>
    </w:p>
    <w:p w14:paraId="5A676321" w14:textId="57AD5494" w:rsidR="005A0157" w:rsidRPr="002804A8" w:rsidRDefault="00C16BA2">
      <w:pPr>
        <w:pStyle w:val="Lijstalinea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i</w:t>
      </w:r>
      <w:r w:rsidR="005A0157" w:rsidRPr="005E341C">
        <w:rPr>
          <w:rFonts w:cs="Times New Roman"/>
        </w:rPr>
        <w:t>n</w:t>
      </w:r>
      <w:r>
        <w:rPr>
          <w:rFonts w:cs="Times New Roman"/>
        </w:rPr>
        <w:t xml:space="preserve"> te </w:t>
      </w:r>
      <w:r w:rsidR="005A0157" w:rsidRPr="005E341C">
        <w:rPr>
          <w:rFonts w:cs="Times New Roman"/>
        </w:rPr>
        <w:t>stem</w:t>
      </w:r>
      <w:r>
        <w:rPr>
          <w:rFonts w:cs="Times New Roman"/>
        </w:rPr>
        <w:t>men</w:t>
      </w:r>
      <w:r w:rsidR="005A0157" w:rsidRPr="005E341C">
        <w:rPr>
          <w:rFonts w:cs="Times New Roman"/>
        </w:rPr>
        <w:t xml:space="preserve"> met en voldoe</w:t>
      </w:r>
      <w:r>
        <w:rPr>
          <w:rFonts w:cs="Times New Roman"/>
        </w:rPr>
        <w:t>n</w:t>
      </w:r>
      <w:r w:rsidR="005A0157" w:rsidRPr="005E341C">
        <w:rPr>
          <w:rFonts w:cs="Times New Roman"/>
        </w:rPr>
        <w:t xml:space="preserve"> aan </w:t>
      </w:r>
      <w:r w:rsidR="002E2C2C">
        <w:rPr>
          <w:rFonts w:cs="Times New Roman"/>
        </w:rPr>
        <w:t>de bepalingen in het beschrijvend document;</w:t>
      </w:r>
    </w:p>
    <w:p w14:paraId="4B52DB07" w14:textId="77777777" w:rsidR="005A0157" w:rsidRPr="005A0157" w:rsidRDefault="005A0157" w:rsidP="005A0157">
      <w:pPr>
        <w:rPr>
          <w:rFonts w:ascii="Century Gothic" w:hAnsi="Century Gothic" w:cs="Times New Roman"/>
          <w:sz w:val="20"/>
          <w:szCs w:val="20"/>
        </w:rPr>
      </w:pPr>
    </w:p>
    <w:p w14:paraId="52911E20" w14:textId="7DD5CAEC" w:rsidR="00C16BA2" w:rsidRDefault="0058541C" w:rsidP="005A0157">
      <w:pPr>
        <w:pStyle w:val="Lijstalinea"/>
        <w:numPr>
          <w:ilvl w:val="0"/>
          <w:numId w:val="1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dat zijn inschrijving voldoet aan de in het beschrijvend document gestelde eisen</w:t>
      </w:r>
      <w:r w:rsidR="00B71526">
        <w:rPr>
          <w:rFonts w:cs="Times New Roman"/>
          <w:szCs w:val="20"/>
        </w:rPr>
        <w:t>;</w:t>
      </w:r>
    </w:p>
    <w:p w14:paraId="243D8F5D" w14:textId="77777777" w:rsidR="00C16BA2" w:rsidRPr="00C16BA2" w:rsidRDefault="00C16BA2" w:rsidP="00C16BA2">
      <w:pPr>
        <w:pStyle w:val="Lijstalinea"/>
        <w:rPr>
          <w:rFonts w:cs="Times New Roman"/>
          <w:szCs w:val="20"/>
        </w:rPr>
      </w:pPr>
    </w:p>
    <w:p w14:paraId="44A986EA" w14:textId="4F324DD0" w:rsidR="005A0157" w:rsidRPr="005A0157" w:rsidRDefault="00B71526" w:rsidP="005A0157">
      <w:pPr>
        <w:pStyle w:val="Lijstalinea"/>
        <w:numPr>
          <w:ilvl w:val="0"/>
          <w:numId w:val="1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de r</w:t>
      </w:r>
      <w:r w:rsidR="005A0157" w:rsidRPr="005A0157">
        <w:rPr>
          <w:rFonts w:cs="Times New Roman"/>
          <w:szCs w:val="20"/>
        </w:rPr>
        <w:t xml:space="preserve">aamovereenkomst conform zijn </w:t>
      </w:r>
      <w:r w:rsidR="00717D52">
        <w:rPr>
          <w:rFonts w:cs="Times New Roman"/>
          <w:szCs w:val="20"/>
        </w:rPr>
        <w:t>i</w:t>
      </w:r>
      <w:r w:rsidR="005A0157" w:rsidRPr="005A0157">
        <w:rPr>
          <w:rFonts w:cs="Times New Roman"/>
          <w:szCs w:val="20"/>
        </w:rPr>
        <w:t>nschrijving uit</w:t>
      </w:r>
      <w:r>
        <w:rPr>
          <w:rFonts w:cs="Times New Roman"/>
          <w:szCs w:val="20"/>
        </w:rPr>
        <w:t xml:space="preserve"> te voeren;</w:t>
      </w:r>
    </w:p>
    <w:p w14:paraId="36A9A403" w14:textId="77777777" w:rsidR="005A0157" w:rsidRPr="005A0157" w:rsidRDefault="005A0157" w:rsidP="005A0157">
      <w:pPr>
        <w:rPr>
          <w:rFonts w:ascii="Century Gothic" w:hAnsi="Century Gothic" w:cs="Times New Roman"/>
          <w:sz w:val="20"/>
          <w:szCs w:val="20"/>
        </w:rPr>
      </w:pPr>
    </w:p>
    <w:p w14:paraId="7B370DD7" w14:textId="17C79179" w:rsidR="005A0157" w:rsidRDefault="00AB1012" w:rsidP="005A0157">
      <w:pPr>
        <w:pStyle w:val="Lijstalinea"/>
        <w:numPr>
          <w:ilvl w:val="0"/>
          <w:numId w:val="1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dat alle gegevens en antwoorden in zijn inschrijving juist en volledig zijn;</w:t>
      </w:r>
    </w:p>
    <w:p w14:paraId="3908D55E" w14:textId="77777777" w:rsidR="00AB1012" w:rsidRPr="00AB1012" w:rsidRDefault="00AB1012" w:rsidP="00AB1012">
      <w:pPr>
        <w:pStyle w:val="Lijstalinea"/>
        <w:rPr>
          <w:rFonts w:cs="Times New Roman"/>
          <w:szCs w:val="20"/>
        </w:rPr>
      </w:pPr>
    </w:p>
    <w:p w14:paraId="5E247E29" w14:textId="2CC13581" w:rsidR="00AB1012" w:rsidRPr="005A0157" w:rsidRDefault="003F3D23" w:rsidP="005A0157">
      <w:pPr>
        <w:pStyle w:val="Lijstalinea"/>
        <w:numPr>
          <w:ilvl w:val="0"/>
          <w:numId w:val="1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zonder voorbehoud akkoord te gaan met de contractuele bepaling (concept raamovereenkomst, conc</w:t>
      </w:r>
      <w:r w:rsidR="00B93ABD">
        <w:rPr>
          <w:rFonts w:cs="Times New Roman"/>
          <w:szCs w:val="20"/>
        </w:rPr>
        <w:t>ept nadere overeenkomst, concept verwerkersovereenkomst en ARBIT-2018) zoals als bijlage bij het beschrijvend document gevoegd, met daarin verwerkt de wijzigingen als vermeld in de Nota van Inlichtingen.</w:t>
      </w:r>
    </w:p>
    <w:p w14:paraId="0A1AE459" w14:textId="0B2E63F1" w:rsidR="005A0157" w:rsidRDefault="005A0157" w:rsidP="005A0157">
      <w:pPr>
        <w:rPr>
          <w:rFonts w:ascii="Century Gothic" w:hAnsi="Century Gothic" w:cs="Times New Roman"/>
          <w:sz w:val="20"/>
          <w:szCs w:val="20"/>
        </w:rPr>
      </w:pPr>
    </w:p>
    <w:p w14:paraId="0DBCD25F" w14:textId="286BB8F4" w:rsidR="00B93ABD" w:rsidRDefault="00B93ABD" w:rsidP="005A0157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Indien u ook een inschrijving heeft ingediend voor perceel 2 dient u onderstaand aan te geven welk perceel u gegund wenst te krijgen in het geval u op beide percelen de economisch meest voordelige inschrijving op basis van de beste prijs-kwaliteitverhouding heeft ingediend</w:t>
      </w:r>
      <w:r w:rsidR="00C27D70">
        <w:rPr>
          <w:rFonts w:ascii="Century Gothic" w:hAnsi="Century Gothic" w:cs="Times New Roman"/>
          <w:sz w:val="20"/>
          <w:szCs w:val="20"/>
        </w:rPr>
        <w:t xml:space="preserve"> (doorhalen wat niet van toepassing is)</w:t>
      </w:r>
      <w:r>
        <w:rPr>
          <w:rFonts w:ascii="Century Gothic" w:hAnsi="Century Gothic" w:cs="Times New Roman"/>
          <w:sz w:val="20"/>
          <w:szCs w:val="20"/>
        </w:rPr>
        <w:t>.</w:t>
      </w:r>
    </w:p>
    <w:p w14:paraId="47A3422E" w14:textId="5D2EBADF" w:rsidR="00C27D70" w:rsidRDefault="00C27D70" w:rsidP="005A0157">
      <w:pPr>
        <w:rPr>
          <w:rFonts w:ascii="Century Gothic" w:hAnsi="Century Gothic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7D70" w14:paraId="22A60E1B" w14:textId="77777777" w:rsidTr="00C27D70">
        <w:tc>
          <w:tcPr>
            <w:tcW w:w="9062" w:type="dxa"/>
          </w:tcPr>
          <w:p w14:paraId="3C18E8C1" w14:textId="0E19BBA8" w:rsidR="00C27D70" w:rsidRDefault="00C27D70" w:rsidP="005A015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Perceel 1 (beveiligingsaudits) – Perceel 2 (</w:t>
            </w:r>
            <w:proofErr w:type="spellStart"/>
            <w:r>
              <w:rPr>
                <w:rFonts w:ascii="Century Gothic" w:hAnsi="Century Gothic" w:cs="Times New Roman"/>
                <w:sz w:val="20"/>
                <w:szCs w:val="20"/>
              </w:rPr>
              <w:t>onderhoudbaarheidaudits</w:t>
            </w:r>
            <w:proofErr w:type="spellEnd"/>
            <w:r>
              <w:rPr>
                <w:rFonts w:ascii="Century Gothic" w:hAnsi="Century Gothic" w:cs="Times New Roman"/>
                <w:sz w:val="20"/>
                <w:szCs w:val="20"/>
              </w:rPr>
              <w:t>) – Niet van toepassing</w:t>
            </w:r>
          </w:p>
        </w:tc>
      </w:tr>
    </w:tbl>
    <w:p w14:paraId="64C3E6E2" w14:textId="77777777" w:rsidR="00C27D70" w:rsidRDefault="00C27D70" w:rsidP="005A0157">
      <w:pPr>
        <w:rPr>
          <w:rFonts w:ascii="Century Gothic" w:hAnsi="Century Gothic" w:cs="Times New Roman"/>
          <w:sz w:val="20"/>
          <w:szCs w:val="20"/>
        </w:rPr>
      </w:pPr>
    </w:p>
    <w:p w14:paraId="3884878F" w14:textId="216EDBF9" w:rsidR="005A0157" w:rsidRDefault="005A0157" w:rsidP="005A0157">
      <w:pPr>
        <w:rPr>
          <w:rFonts w:ascii="Century Gothic" w:hAnsi="Century Gothic" w:cs="Times New Roman"/>
          <w:sz w:val="20"/>
          <w:szCs w:val="20"/>
        </w:rPr>
      </w:pPr>
      <w:r w:rsidRPr="005A0157">
        <w:rPr>
          <w:rFonts w:ascii="Century Gothic" w:hAnsi="Century Gothic" w:cs="Times New Roman"/>
          <w:sz w:val="20"/>
          <w:szCs w:val="20"/>
        </w:rPr>
        <w:t xml:space="preserve">Aldus </w:t>
      </w:r>
      <w:r w:rsidR="00F12B6B" w:rsidRPr="005A0157">
        <w:rPr>
          <w:rFonts w:ascii="Century Gothic" w:hAnsi="Century Gothic" w:cs="Times New Roman"/>
          <w:sz w:val="20"/>
          <w:szCs w:val="20"/>
        </w:rPr>
        <w:t xml:space="preserve">naar waarheid </w:t>
      </w:r>
      <w:r w:rsidRPr="005A0157">
        <w:rPr>
          <w:rFonts w:ascii="Century Gothic" w:hAnsi="Century Gothic" w:cs="Times New Roman"/>
          <w:sz w:val="20"/>
          <w:szCs w:val="20"/>
        </w:rPr>
        <w:t>opgemaakt en rechtsgeldig bevoegd ondertekend:</w:t>
      </w:r>
    </w:p>
    <w:p w14:paraId="34F9A644" w14:textId="686C4B21" w:rsidR="00C27D70" w:rsidRDefault="00C27D70" w:rsidP="005A0157">
      <w:pPr>
        <w:rPr>
          <w:rFonts w:ascii="Century Gothic" w:hAnsi="Century Gothic" w:cs="Times New Roman"/>
          <w:sz w:val="20"/>
          <w:szCs w:val="20"/>
        </w:rPr>
      </w:pPr>
    </w:p>
    <w:p w14:paraId="7BBDA694" w14:textId="42ED4770" w:rsidR="00C27D70" w:rsidRPr="00C27D70" w:rsidRDefault="00C27D70" w:rsidP="00C27D70">
      <w:pPr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Inschrijver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27D70" w14:paraId="0953AC11" w14:textId="77777777" w:rsidTr="00C27D70">
        <w:tc>
          <w:tcPr>
            <w:tcW w:w="2405" w:type="dxa"/>
          </w:tcPr>
          <w:p w14:paraId="34D1EE34" w14:textId="16E1569D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Naam</w:t>
            </w:r>
          </w:p>
        </w:tc>
        <w:tc>
          <w:tcPr>
            <w:tcW w:w="6657" w:type="dxa"/>
          </w:tcPr>
          <w:p w14:paraId="74AC194E" w14:textId="77777777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27D70" w14:paraId="4CCDCC3F" w14:textId="77777777" w:rsidTr="00C27D70">
        <w:tc>
          <w:tcPr>
            <w:tcW w:w="2405" w:type="dxa"/>
          </w:tcPr>
          <w:p w14:paraId="69FCBCD9" w14:textId="54BC2A4B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Functie</w:t>
            </w:r>
          </w:p>
        </w:tc>
        <w:tc>
          <w:tcPr>
            <w:tcW w:w="6657" w:type="dxa"/>
          </w:tcPr>
          <w:p w14:paraId="1FE5C546" w14:textId="77777777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27D70" w14:paraId="2E38C7FC" w14:textId="77777777" w:rsidTr="00C27D70">
        <w:tc>
          <w:tcPr>
            <w:tcW w:w="2405" w:type="dxa"/>
          </w:tcPr>
          <w:p w14:paraId="4099CFB8" w14:textId="53604F47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Onderneming</w:t>
            </w:r>
          </w:p>
        </w:tc>
        <w:tc>
          <w:tcPr>
            <w:tcW w:w="6657" w:type="dxa"/>
          </w:tcPr>
          <w:p w14:paraId="67C290C5" w14:textId="77777777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27D70" w14:paraId="0D814E65" w14:textId="77777777" w:rsidTr="00C27D70">
        <w:tc>
          <w:tcPr>
            <w:tcW w:w="2405" w:type="dxa"/>
          </w:tcPr>
          <w:p w14:paraId="0766DD04" w14:textId="26FC381B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Handtekening</w:t>
            </w:r>
          </w:p>
        </w:tc>
        <w:tc>
          <w:tcPr>
            <w:tcW w:w="6657" w:type="dxa"/>
          </w:tcPr>
          <w:p w14:paraId="0A1D0CB3" w14:textId="77777777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B583411" w14:textId="77777777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6E22181" w14:textId="77777777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10399E79" w14:textId="71D22BAB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27D70" w14:paraId="18605B74" w14:textId="77777777" w:rsidTr="00C27D70">
        <w:tc>
          <w:tcPr>
            <w:tcW w:w="2405" w:type="dxa"/>
          </w:tcPr>
          <w:p w14:paraId="3D1C0969" w14:textId="1250236A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Plaats en datum</w:t>
            </w:r>
          </w:p>
        </w:tc>
        <w:tc>
          <w:tcPr>
            <w:tcW w:w="6657" w:type="dxa"/>
          </w:tcPr>
          <w:p w14:paraId="77A1E1CD" w14:textId="77777777" w:rsidR="00C27D70" w:rsidRDefault="00C27D70" w:rsidP="00402E1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0E21611C" w14:textId="77777777" w:rsidR="00C27D70" w:rsidRPr="005A0157" w:rsidRDefault="00C27D70" w:rsidP="00C27D70">
      <w:pPr>
        <w:rPr>
          <w:rFonts w:ascii="Century Gothic" w:hAnsi="Century Gothic" w:cs="Times New Roman"/>
          <w:sz w:val="20"/>
          <w:szCs w:val="20"/>
        </w:rPr>
      </w:pPr>
    </w:p>
    <w:p w14:paraId="1D8B1552" w14:textId="77777777" w:rsidR="00C27D70" w:rsidRPr="005A0157" w:rsidRDefault="00C27D70" w:rsidP="005A0157">
      <w:pPr>
        <w:rPr>
          <w:rFonts w:ascii="Century Gothic" w:hAnsi="Century Gothic" w:cs="Times New Roman"/>
          <w:sz w:val="20"/>
          <w:szCs w:val="20"/>
        </w:rPr>
      </w:pPr>
    </w:p>
    <w:p w14:paraId="4F514AD8" w14:textId="77777777" w:rsidR="005A0157" w:rsidRPr="005A0157" w:rsidRDefault="005A0157" w:rsidP="005A0157">
      <w:pPr>
        <w:rPr>
          <w:rFonts w:ascii="Century Gothic" w:hAnsi="Century Gothic" w:cs="Times New Roman"/>
          <w:sz w:val="20"/>
          <w:szCs w:val="20"/>
        </w:rPr>
      </w:pPr>
    </w:p>
    <w:p w14:paraId="7CB12EC3" w14:textId="77777777" w:rsidR="005A0157" w:rsidRPr="005A0157" w:rsidRDefault="005A0157" w:rsidP="005A0157">
      <w:pPr>
        <w:rPr>
          <w:rFonts w:ascii="Century Gothic" w:hAnsi="Century Gothic" w:cs="Times New Roman"/>
          <w:sz w:val="20"/>
          <w:szCs w:val="20"/>
        </w:rPr>
      </w:pPr>
    </w:p>
    <w:p w14:paraId="5839F034" w14:textId="77777777" w:rsidR="009279E3" w:rsidRPr="005A0157" w:rsidRDefault="009279E3" w:rsidP="009279E3">
      <w:pPr>
        <w:rPr>
          <w:rFonts w:ascii="Century Gothic" w:hAnsi="Century Gothic"/>
          <w:sz w:val="20"/>
          <w:szCs w:val="20"/>
        </w:rPr>
      </w:pPr>
    </w:p>
    <w:p w14:paraId="41C0D328" w14:textId="77777777" w:rsidR="003560D6" w:rsidRPr="005A0157" w:rsidRDefault="003560D6" w:rsidP="009279E3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3560D6" w:rsidRPr="005A0157" w:rsidSect="005E341C">
      <w:headerReference w:type="default" r:id="rId11"/>
      <w:footerReference w:type="default" r:id="rId12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95EF6" w14:textId="77777777" w:rsidR="00347C42" w:rsidRDefault="00347C42" w:rsidP="009279E3">
      <w:pPr>
        <w:spacing w:line="240" w:lineRule="auto"/>
      </w:pPr>
      <w:r>
        <w:separator/>
      </w:r>
    </w:p>
  </w:endnote>
  <w:endnote w:type="continuationSeparator" w:id="0">
    <w:p w14:paraId="0EAF9D1D" w14:textId="77777777" w:rsidR="00347C42" w:rsidRDefault="00347C42" w:rsidP="00927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111A" w14:textId="338B5E05" w:rsidR="00DB2281" w:rsidRPr="005E1853" w:rsidRDefault="005E1853" w:rsidP="005E1853">
    <w:pPr>
      <w:pStyle w:val="Voettekst"/>
      <w:jc w:val="center"/>
      <w:rPr>
        <w:sz w:val="18"/>
        <w:szCs w:val="18"/>
      </w:rPr>
    </w:pPr>
    <w:r w:rsidRPr="003F058D">
      <w:rPr>
        <w:rFonts w:eastAsiaTheme="majorEastAsia" w:cstheme="majorBidi"/>
        <w:sz w:val="18"/>
        <w:szCs w:val="18"/>
      </w:rPr>
      <w:t>Beschrijvend document IT Audits – 26 augustus 2020 - 2</w:t>
    </w:r>
    <w:r w:rsidR="00F013C5">
      <w:rPr>
        <w:rFonts w:eastAsiaTheme="majorEastAsia" w:cstheme="majorBidi"/>
        <w:sz w:val="18"/>
        <w:szCs w:val="18"/>
      </w:rPr>
      <w:t>78129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B5B11" w14:textId="77777777" w:rsidR="00347C42" w:rsidRDefault="00347C42" w:rsidP="009279E3">
      <w:pPr>
        <w:spacing w:line="240" w:lineRule="auto"/>
      </w:pPr>
      <w:r>
        <w:separator/>
      </w:r>
    </w:p>
  </w:footnote>
  <w:footnote w:type="continuationSeparator" w:id="0">
    <w:p w14:paraId="4A7C442E" w14:textId="77777777" w:rsidR="00347C42" w:rsidRDefault="00347C42" w:rsidP="00927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A425B" w14:textId="77777777" w:rsidR="009279E3" w:rsidRDefault="00EF36E7">
    <w:pPr>
      <w:pStyle w:val="Koptekst"/>
    </w:pPr>
    <w:r>
      <w:rPr>
        <w:noProof/>
        <w:lang w:eastAsia="nl-NL"/>
      </w:rPr>
      <w:drawing>
        <wp:inline distT="0" distB="0" distL="0" distR="0" wp14:anchorId="31C535B1" wp14:editId="75A9888F">
          <wp:extent cx="1590675" cy="506095"/>
          <wp:effectExtent l="0" t="0" r="9525" b="8255"/>
          <wp:docPr id="9" name="Afbeelding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79E3">
      <w:tab/>
    </w:r>
    <w:r w:rsidR="009279E3">
      <w:tab/>
    </w:r>
  </w:p>
  <w:p w14:paraId="17C078B3" w14:textId="77777777" w:rsidR="009279E3" w:rsidRDefault="009279E3">
    <w:pPr>
      <w:pStyle w:val="Koptekst"/>
    </w:pPr>
  </w:p>
  <w:p w14:paraId="4DE3241F" w14:textId="77777777" w:rsidR="009279E3" w:rsidRDefault="009279E3">
    <w:pPr>
      <w:pStyle w:val="Koptekst"/>
    </w:pPr>
  </w:p>
  <w:p w14:paraId="1DEDA2D7" w14:textId="77777777" w:rsidR="009279E3" w:rsidRDefault="009279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820FC"/>
    <w:multiLevelType w:val="hybridMultilevel"/>
    <w:tmpl w:val="E76A7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57"/>
    <w:rsid w:val="000D5791"/>
    <w:rsid w:val="00106557"/>
    <w:rsid w:val="00141794"/>
    <w:rsid w:val="001436DB"/>
    <w:rsid w:val="00150EAF"/>
    <w:rsid w:val="00185E2D"/>
    <w:rsid w:val="001A31B8"/>
    <w:rsid w:val="00204D8F"/>
    <w:rsid w:val="00246A99"/>
    <w:rsid w:val="00254E73"/>
    <w:rsid w:val="002804A8"/>
    <w:rsid w:val="00285917"/>
    <w:rsid w:val="002E2C2C"/>
    <w:rsid w:val="002E4068"/>
    <w:rsid w:val="00317229"/>
    <w:rsid w:val="00323754"/>
    <w:rsid w:val="00325D50"/>
    <w:rsid w:val="00347C42"/>
    <w:rsid w:val="003560D6"/>
    <w:rsid w:val="00397EF5"/>
    <w:rsid w:val="003A5231"/>
    <w:rsid w:val="003B0CA9"/>
    <w:rsid w:val="003E4389"/>
    <w:rsid w:val="003F3D23"/>
    <w:rsid w:val="00413B6C"/>
    <w:rsid w:val="00472DAC"/>
    <w:rsid w:val="004D2872"/>
    <w:rsid w:val="005820C1"/>
    <w:rsid w:val="0058541C"/>
    <w:rsid w:val="005A0157"/>
    <w:rsid w:val="005E1853"/>
    <w:rsid w:val="005E341C"/>
    <w:rsid w:val="00666830"/>
    <w:rsid w:val="006E3C2D"/>
    <w:rsid w:val="00717D52"/>
    <w:rsid w:val="00721E8E"/>
    <w:rsid w:val="00734CE3"/>
    <w:rsid w:val="007924F0"/>
    <w:rsid w:val="008102F4"/>
    <w:rsid w:val="00832D3C"/>
    <w:rsid w:val="00856E8F"/>
    <w:rsid w:val="0089137F"/>
    <w:rsid w:val="008C7B41"/>
    <w:rsid w:val="008D3A20"/>
    <w:rsid w:val="009279E3"/>
    <w:rsid w:val="00975FEB"/>
    <w:rsid w:val="009B50EC"/>
    <w:rsid w:val="009E5F91"/>
    <w:rsid w:val="009F18E3"/>
    <w:rsid w:val="00A03FCB"/>
    <w:rsid w:val="00A62784"/>
    <w:rsid w:val="00AB1012"/>
    <w:rsid w:val="00AF0027"/>
    <w:rsid w:val="00B71526"/>
    <w:rsid w:val="00B76C67"/>
    <w:rsid w:val="00B91266"/>
    <w:rsid w:val="00B93ABD"/>
    <w:rsid w:val="00C16BA2"/>
    <w:rsid w:val="00C240BE"/>
    <w:rsid w:val="00C27D70"/>
    <w:rsid w:val="00C708BC"/>
    <w:rsid w:val="00C70D77"/>
    <w:rsid w:val="00CB623C"/>
    <w:rsid w:val="00CC1793"/>
    <w:rsid w:val="00D0792B"/>
    <w:rsid w:val="00D7291B"/>
    <w:rsid w:val="00DA3FD8"/>
    <w:rsid w:val="00DB2281"/>
    <w:rsid w:val="00E42E03"/>
    <w:rsid w:val="00E73248"/>
    <w:rsid w:val="00E86B4D"/>
    <w:rsid w:val="00EB275F"/>
    <w:rsid w:val="00EF36E7"/>
    <w:rsid w:val="00F013C5"/>
    <w:rsid w:val="00F12B6B"/>
    <w:rsid w:val="00FA4D7D"/>
    <w:rsid w:val="00FB5189"/>
    <w:rsid w:val="477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9FFA28"/>
  <w15:chartTrackingRefBased/>
  <w15:docId w15:val="{41329241-50F6-4D00-A2C1-A860ED44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0157"/>
    <w:pPr>
      <w:spacing w:after="0" w:line="24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C240BE"/>
    <w:pPr>
      <w:keepNext/>
      <w:keepLines/>
      <w:spacing w:before="240" w:line="336" w:lineRule="auto"/>
      <w:outlineLvl w:val="0"/>
    </w:pPr>
    <w:rPr>
      <w:rFonts w:ascii="Century Gothic" w:eastAsiaTheme="majorEastAsia" w:hAnsi="Century Gothic" w:cstheme="majorBidi"/>
      <w:b/>
      <w:color w:val="00B5FF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40BE"/>
    <w:pPr>
      <w:keepNext/>
      <w:keepLines/>
      <w:spacing w:before="40" w:line="336" w:lineRule="auto"/>
      <w:outlineLvl w:val="1"/>
    </w:pPr>
    <w:rPr>
      <w:rFonts w:ascii="Century Gothic" w:eastAsiaTheme="majorEastAsia" w:hAnsi="Century Gothic" w:cstheme="majorBidi"/>
      <w:b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40BE"/>
    <w:pPr>
      <w:keepNext/>
      <w:keepLines/>
      <w:spacing w:before="40" w:line="336" w:lineRule="auto"/>
      <w:outlineLvl w:val="2"/>
    </w:pPr>
    <w:rPr>
      <w:rFonts w:ascii="Century Gothic" w:eastAsiaTheme="majorEastAsia" w:hAnsi="Century Gothic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240BE"/>
    <w:pPr>
      <w:keepNext/>
      <w:keepLines/>
      <w:spacing w:before="40" w:line="336" w:lineRule="auto"/>
      <w:outlineLvl w:val="3"/>
    </w:pPr>
    <w:rPr>
      <w:rFonts w:ascii="Century Gothic" w:eastAsiaTheme="majorEastAsia" w:hAnsi="Century Gothic" w:cstheme="majorBidi"/>
      <w:i/>
      <w:iCs/>
      <w:color w:val="00B5FF"/>
      <w:sz w:val="20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40BE"/>
    <w:pPr>
      <w:keepNext/>
      <w:keepLines/>
      <w:spacing w:before="40" w:line="336" w:lineRule="auto"/>
      <w:outlineLvl w:val="4"/>
    </w:pPr>
    <w:rPr>
      <w:rFonts w:ascii="Century Gothic" w:eastAsiaTheme="majorEastAsia" w:hAnsi="Century Gothic" w:cstheme="majorBidi"/>
      <w:sz w:val="20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3248"/>
    <w:pPr>
      <w:keepNext/>
      <w:keepLines/>
      <w:spacing w:before="40" w:line="288" w:lineRule="auto"/>
      <w:outlineLvl w:val="5"/>
    </w:pPr>
    <w:rPr>
      <w:rFonts w:ascii="Century Gothic" w:eastAsiaTheme="majorEastAsia" w:hAnsi="Century Gothic" w:cstheme="majorBidi"/>
      <w:sz w:val="20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3248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0087B0" w:themeColor="accent1" w:themeShade="7F"/>
      <w:sz w:val="20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3248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3248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40BE"/>
    <w:rPr>
      <w:rFonts w:ascii="Century Gothic" w:eastAsiaTheme="majorEastAsia" w:hAnsi="Century Gothic" w:cstheme="majorBidi"/>
      <w:b/>
      <w:color w:val="00B5FF"/>
      <w:szCs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3248"/>
    <w:pPr>
      <w:pBdr>
        <w:top w:val="single" w:sz="4" w:space="10" w:color="63DBFF" w:themeColor="accent1"/>
        <w:bottom w:val="single" w:sz="4" w:space="10" w:color="63DBFF" w:themeColor="accent1"/>
      </w:pBdr>
      <w:spacing w:before="360" w:after="360" w:line="288" w:lineRule="auto"/>
      <w:ind w:left="864" w:right="864"/>
      <w:jc w:val="center"/>
    </w:pPr>
    <w:rPr>
      <w:rFonts w:ascii="Century Gothic" w:hAnsi="Century Gothic"/>
      <w:i/>
      <w:iCs/>
      <w:color w:val="63DBFF" w:themeColor="accent1"/>
      <w:sz w:val="20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3248"/>
    <w:rPr>
      <w:i/>
      <w:iCs/>
      <w:color w:val="63DBFF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C240BE"/>
    <w:rPr>
      <w:rFonts w:ascii="Century Gothic" w:eastAsiaTheme="majorEastAsia" w:hAnsi="Century Gothic" w:cstheme="majorBidi"/>
      <w:b/>
      <w:sz w:val="20"/>
      <w:szCs w:val="26"/>
    </w:rPr>
  </w:style>
  <w:style w:type="paragraph" w:styleId="Geenafstand">
    <w:name w:val="No Spacing"/>
    <w:uiPriority w:val="1"/>
    <w:qFormat/>
    <w:rsid w:val="00E73248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C240BE"/>
    <w:rPr>
      <w:rFonts w:ascii="Century Gothic" w:eastAsiaTheme="majorEastAsia" w:hAnsi="Century Gothic" w:cstheme="majorBidi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B0CA9"/>
    <w:pPr>
      <w:spacing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0CA9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Kop4Char">
    <w:name w:val="Kop 4 Char"/>
    <w:basedOn w:val="Standaardalinea-lettertype"/>
    <w:link w:val="Kop4"/>
    <w:uiPriority w:val="9"/>
    <w:rsid w:val="00C240BE"/>
    <w:rPr>
      <w:rFonts w:ascii="Century Gothic" w:eastAsiaTheme="majorEastAsia" w:hAnsi="Century Gothic" w:cstheme="majorBidi"/>
      <w:i/>
      <w:iCs/>
      <w:color w:val="00B5F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40BE"/>
    <w:rPr>
      <w:rFonts w:ascii="Century Gothic" w:eastAsiaTheme="majorEastAsia" w:hAnsi="Century Gothic" w:cstheme="majorBidi"/>
      <w:sz w:val="20"/>
    </w:rPr>
  </w:style>
  <w:style w:type="paragraph" w:styleId="Lijstalinea">
    <w:name w:val="List Paragraph"/>
    <w:basedOn w:val="Standaard"/>
    <w:uiPriority w:val="34"/>
    <w:qFormat/>
    <w:rsid w:val="00E86B4D"/>
    <w:pPr>
      <w:spacing w:line="288" w:lineRule="auto"/>
      <w:ind w:left="720"/>
      <w:contextualSpacing/>
    </w:pPr>
    <w:rPr>
      <w:rFonts w:ascii="Century Gothic" w:hAnsi="Century Gothic"/>
      <w:sz w:val="20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3248"/>
    <w:rPr>
      <w:rFonts w:ascii="Century Gothic" w:eastAsiaTheme="majorEastAsia" w:hAnsi="Century Gothic" w:cstheme="majorBidi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3248"/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3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3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73248"/>
    <w:pPr>
      <w:spacing w:after="200" w:line="240" w:lineRule="auto"/>
    </w:pPr>
    <w:rPr>
      <w:rFonts w:ascii="Century Gothic" w:hAnsi="Century Gothic"/>
      <w:i/>
      <w:iCs/>
      <w:color w:val="44546A" w:themeColor="text2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3248"/>
    <w:pPr>
      <w:numPr>
        <w:ilvl w:val="1"/>
      </w:numPr>
      <w:spacing w:line="288" w:lineRule="auto"/>
    </w:pPr>
    <w:rPr>
      <w:rFonts w:ascii="Century Gothic" w:eastAsiaTheme="minorEastAsia" w:hAnsi="Century Gothic"/>
      <w:color w:val="5A5A5A" w:themeColor="text1" w:themeTint="A5"/>
      <w:spacing w:val="15"/>
      <w:sz w:val="2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3248"/>
    <w:rPr>
      <w:rFonts w:eastAsiaTheme="minorEastAsia"/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E73248"/>
    <w:rPr>
      <w:b/>
      <w:bCs/>
    </w:rPr>
  </w:style>
  <w:style w:type="character" w:styleId="Nadruk">
    <w:name w:val="Emphasis"/>
    <w:basedOn w:val="Standaardalinea-lettertype"/>
    <w:uiPriority w:val="20"/>
    <w:qFormat/>
    <w:rsid w:val="00E73248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E73248"/>
    <w:pPr>
      <w:spacing w:before="200" w:line="288" w:lineRule="auto"/>
      <w:ind w:left="864" w:right="864"/>
      <w:jc w:val="center"/>
    </w:pPr>
    <w:rPr>
      <w:rFonts w:ascii="Century Gothic" w:hAnsi="Century Gothic"/>
      <w:i/>
      <w:iCs/>
      <w:color w:val="404040" w:themeColor="text1" w:themeTint="BF"/>
      <w:sz w:val="20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E73248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E73248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73248"/>
    <w:rPr>
      <w:i/>
      <w:iCs/>
      <w:color w:val="63DBFF" w:themeColor="accent1"/>
    </w:rPr>
  </w:style>
  <w:style w:type="character" w:styleId="Subtieleverwijzing">
    <w:name w:val="Subtle Reference"/>
    <w:basedOn w:val="Standaardalinea-lettertype"/>
    <w:uiPriority w:val="31"/>
    <w:qFormat/>
    <w:rsid w:val="00E73248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73248"/>
    <w:rPr>
      <w:b/>
      <w:bCs/>
      <w:smallCaps/>
      <w:color w:val="63DBFF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E73248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73248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9279E3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9279E3"/>
    <w:rPr>
      <w:rFonts w:ascii="Century Gothic" w:hAnsi="Century Gothic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8102F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4E7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4E73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0655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655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655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65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6557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47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u01.ictu.nl\template$\ICTU%20blanco.dotx" TargetMode="External"/></Relationships>
</file>

<file path=word/theme/theme1.xml><?xml version="1.0" encoding="utf-8"?>
<a:theme xmlns:a="http://schemas.openxmlformats.org/drawingml/2006/main" name="Kantoorthema">
  <a:themeElements>
    <a:clrScheme name="ICT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DBFF"/>
      </a:accent1>
      <a:accent2>
        <a:srgbClr val="00B5FF"/>
      </a:accent2>
      <a:accent3>
        <a:srgbClr val="4F7AFF"/>
      </a:accent3>
      <a:accent4>
        <a:srgbClr val="B500C7"/>
      </a:accent4>
      <a:accent5>
        <a:srgbClr val="FF33FF"/>
      </a:accent5>
      <a:accent6>
        <a:srgbClr val="FF33FF"/>
      </a:accent6>
      <a:hlink>
        <a:srgbClr val="00B5FF"/>
      </a:hlink>
      <a:folHlink>
        <a:srgbClr val="B500C7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EA4763F410344894A9E9D483FBB76" ma:contentTypeVersion="4" ma:contentTypeDescription="Een nieuw document maken." ma:contentTypeScope="" ma:versionID="bca34349002d1c627935ee7990bc4428">
  <xsd:schema xmlns:xsd="http://www.w3.org/2001/XMLSchema" xmlns:xs="http://www.w3.org/2001/XMLSchema" xmlns:p="http://schemas.microsoft.com/office/2006/metadata/properties" xmlns:ns2="591ac05d-8077-43b4-9bb6-f0c4ce2bf6ef" xmlns:ns3="c110eed4-cf54-4e7e-b3bb-f0be8f6ed4bb" targetNamespace="http://schemas.microsoft.com/office/2006/metadata/properties" ma:root="true" ma:fieldsID="791008496b8ba559263da63c02117bbf" ns2:_="" ns3:_="">
    <xsd:import namespace="591ac05d-8077-43b4-9bb6-f0c4ce2bf6ef"/>
    <xsd:import namespace="c110eed4-cf54-4e7e-b3bb-f0be8f6ed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ac05d-8077-43b4-9bb6-f0c4ce2bf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0eed4-cf54-4e7e-b3bb-f0be8f6ed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AAD6-DB78-4370-851A-1B8F5FCDB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7834C-F65D-4960-9CB4-0E1BFC026E4E}">
  <ds:schemaRefs>
    <ds:schemaRef ds:uri="http://purl.org/dc/elements/1.1/"/>
    <ds:schemaRef ds:uri="http://purl.org/dc/dcmitype/"/>
    <ds:schemaRef ds:uri="591ac05d-8077-43b4-9bb6-f0c4ce2bf6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110eed4-cf54-4e7e-b3bb-f0be8f6ed4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E74A651-BD72-423F-8B76-4F6813452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ac05d-8077-43b4-9bb6-f0c4ce2bf6ef"/>
    <ds:schemaRef ds:uri="c110eed4-cf54-4e7e-b3bb-f0be8f6ed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D85FF-4F3E-4AE6-AD84-8DE93853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ICTU blanco</Template>
  <TotalTime>16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Corné van Iperen</dc:creator>
  <cp:keywords/>
  <dc:description/>
  <cp:lastModifiedBy>Nikki Bruggeling</cp:lastModifiedBy>
  <cp:revision>27</cp:revision>
  <dcterms:created xsi:type="dcterms:W3CDTF">2020-07-27T10:53:00Z</dcterms:created>
  <dcterms:modified xsi:type="dcterms:W3CDTF">2020-08-25T11:51:00Z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0x0101003A5EA4763F410344894A9E9D483FBB76</vt:lpwstr>
  </property>
  <property fmtid="{D5CDD505-2E9C-101B-9397-08002B2CF9AE}" pid="3" name="Aan">
    <vt:lpwstr>Aan</vt:lpwstr>
  </property>
  <property fmtid="{D5CDD505-2E9C-101B-9397-08002B2CF9AE}" pid="4" name="Order">
    <vt:r8>54500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