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185" w:rsidRPr="004A5185" w:rsidRDefault="004A5185" w:rsidP="004A5185">
      <w:pPr>
        <w:pStyle w:val="Default"/>
        <w:rPr>
          <w:rFonts w:ascii="Trebuchet MS" w:hAnsi="Trebuchet MS"/>
          <w:sz w:val="22"/>
          <w:szCs w:val="22"/>
        </w:rPr>
      </w:pPr>
    </w:p>
    <w:p w:rsidR="004A5185" w:rsidRPr="004A5185" w:rsidRDefault="00831353" w:rsidP="004A5185">
      <w:pPr>
        <w:pStyle w:val="Default"/>
        <w:rPr>
          <w:rFonts w:ascii="Trebuchet MS" w:hAnsi="Trebuchet MS"/>
          <w:color w:val="auto"/>
          <w:sz w:val="22"/>
          <w:szCs w:val="22"/>
        </w:rPr>
      </w:pPr>
      <w:r>
        <w:rPr>
          <w:noProof/>
        </w:rPr>
        <w:drawing>
          <wp:inline distT="0" distB="0" distL="0" distR="0" wp14:anchorId="750F44D2" wp14:editId="7D87181B">
            <wp:extent cx="2219325" cy="333375"/>
            <wp:effectExtent l="0" t="0" r="9525" b="9525"/>
            <wp:docPr id="1" name="Afbeelding 1" descr="cid:image001.jpg@01D4B7A3.B5801790"/>
            <wp:cNvGraphicFramePr/>
            <a:graphic xmlns:a="http://schemas.openxmlformats.org/drawingml/2006/main">
              <a:graphicData uri="http://schemas.openxmlformats.org/drawingml/2006/picture">
                <pic:pic xmlns:pic="http://schemas.openxmlformats.org/drawingml/2006/picture">
                  <pic:nvPicPr>
                    <pic:cNvPr id="1" name="Afbeelding 1" descr="cid:image001.jpg@01D4B7A3.B580179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333375"/>
                    </a:xfrm>
                    <a:prstGeom prst="rect">
                      <a:avLst/>
                    </a:prstGeom>
                    <a:noFill/>
                    <a:ln>
                      <a:noFill/>
                    </a:ln>
                  </pic:spPr>
                </pic:pic>
              </a:graphicData>
            </a:graphic>
          </wp:inline>
        </w:drawing>
      </w:r>
      <w:r w:rsidR="004A5185" w:rsidRPr="004A5185">
        <w:rPr>
          <w:rFonts w:ascii="Trebuchet MS" w:hAnsi="Trebuchet MS"/>
          <w:color w:val="auto"/>
          <w:sz w:val="22"/>
          <w:szCs w:val="22"/>
        </w:rPr>
        <w:t xml:space="preserve">  </w:t>
      </w:r>
      <w:r w:rsidR="00E163D6">
        <w:rPr>
          <w:rFonts w:ascii="Trebuchet MS" w:hAnsi="Trebuchet MS"/>
          <w:color w:val="auto"/>
          <w:sz w:val="22"/>
          <w:szCs w:val="22"/>
        </w:rPr>
        <w:t xml:space="preserve">                                                  </w:t>
      </w:r>
      <w:r w:rsidR="00264535" w:rsidRPr="00175044">
        <w:rPr>
          <w:rFonts w:ascii="Trebuchet MS" w:hAnsi="Trebuchet MS"/>
          <w:color w:val="auto"/>
          <w:sz w:val="20"/>
          <w:szCs w:val="20"/>
        </w:rPr>
        <w:t xml:space="preserve">2 oktober </w:t>
      </w:r>
      <w:r w:rsidR="004C6BF7" w:rsidRPr="00175044">
        <w:rPr>
          <w:rFonts w:ascii="Trebuchet MS" w:hAnsi="Trebuchet MS"/>
          <w:color w:val="auto"/>
          <w:sz w:val="20"/>
          <w:szCs w:val="20"/>
        </w:rPr>
        <w:t>2020</w:t>
      </w:r>
    </w:p>
    <w:p w:rsidR="004A5185" w:rsidRPr="004A5185" w:rsidRDefault="004A5185" w:rsidP="004A5185">
      <w:pPr>
        <w:pStyle w:val="Default"/>
        <w:rPr>
          <w:rFonts w:ascii="Trebuchet MS" w:hAnsi="Trebuchet MS"/>
          <w:color w:val="auto"/>
          <w:sz w:val="22"/>
          <w:szCs w:val="22"/>
        </w:rPr>
      </w:pPr>
    </w:p>
    <w:p w:rsidR="00E163D6" w:rsidRDefault="00E163D6" w:rsidP="004A5185">
      <w:pPr>
        <w:pStyle w:val="Default"/>
        <w:rPr>
          <w:rFonts w:ascii="Trebuchet MS" w:hAnsi="Trebuchet MS"/>
          <w:b/>
          <w:color w:val="auto"/>
          <w:sz w:val="22"/>
          <w:szCs w:val="22"/>
        </w:rPr>
      </w:pPr>
    </w:p>
    <w:p w:rsidR="00E163D6" w:rsidRDefault="00264535" w:rsidP="004A5185">
      <w:pPr>
        <w:pStyle w:val="Default"/>
        <w:rPr>
          <w:rFonts w:ascii="Trebuchet MS" w:hAnsi="Trebuchet MS"/>
          <w:b/>
          <w:bCs/>
          <w:color w:val="auto"/>
          <w:sz w:val="28"/>
          <w:szCs w:val="28"/>
        </w:rPr>
      </w:pPr>
      <w:r>
        <w:rPr>
          <w:rFonts w:ascii="Trebuchet MS" w:hAnsi="Trebuchet MS"/>
          <w:b/>
          <w:color w:val="auto"/>
          <w:sz w:val="28"/>
          <w:szCs w:val="28"/>
        </w:rPr>
        <w:t>OPENBARE</w:t>
      </w:r>
      <w:r w:rsidR="00DC00CD">
        <w:rPr>
          <w:rFonts w:ascii="Trebuchet MS" w:hAnsi="Trebuchet MS"/>
          <w:b/>
          <w:color w:val="auto"/>
          <w:sz w:val="28"/>
          <w:szCs w:val="28"/>
        </w:rPr>
        <w:t xml:space="preserve"> </w:t>
      </w:r>
      <w:r w:rsidR="004A5185" w:rsidRPr="00786FA8">
        <w:rPr>
          <w:rFonts w:ascii="Trebuchet MS" w:hAnsi="Trebuchet MS"/>
          <w:b/>
          <w:bCs/>
          <w:color w:val="auto"/>
          <w:sz w:val="28"/>
          <w:szCs w:val="28"/>
        </w:rPr>
        <w:t xml:space="preserve">MARKTCONSULTATIE </w:t>
      </w:r>
    </w:p>
    <w:p w:rsidR="004A5185" w:rsidRPr="00786FA8" w:rsidRDefault="004C6BF7" w:rsidP="004A5185">
      <w:pPr>
        <w:pStyle w:val="Default"/>
        <w:rPr>
          <w:rFonts w:ascii="Trebuchet MS" w:hAnsi="Trebuchet MS"/>
          <w:color w:val="auto"/>
        </w:rPr>
      </w:pPr>
      <w:r w:rsidRPr="00860C0F">
        <w:rPr>
          <w:rFonts w:ascii="Trebuchet MS" w:hAnsi="Trebuchet MS"/>
          <w:b/>
          <w:bCs/>
          <w:color w:val="auto"/>
          <w:sz w:val="28"/>
          <w:szCs w:val="28"/>
        </w:rPr>
        <w:t xml:space="preserve">aanbesteding </w:t>
      </w:r>
      <w:proofErr w:type="spellStart"/>
      <w:r w:rsidR="00264535">
        <w:rPr>
          <w:rFonts w:ascii="Trebuchet MS" w:hAnsi="Trebuchet MS"/>
          <w:b/>
          <w:bCs/>
          <w:color w:val="auto"/>
          <w:sz w:val="28"/>
          <w:szCs w:val="28"/>
        </w:rPr>
        <w:t>Wmo</w:t>
      </w:r>
      <w:proofErr w:type="spellEnd"/>
      <w:r w:rsidR="00264535">
        <w:rPr>
          <w:rFonts w:ascii="Trebuchet MS" w:hAnsi="Trebuchet MS"/>
          <w:b/>
          <w:bCs/>
          <w:color w:val="auto"/>
          <w:sz w:val="28"/>
          <w:szCs w:val="28"/>
        </w:rPr>
        <w:t>-dienstverlening</w:t>
      </w:r>
    </w:p>
    <w:p w:rsidR="004A5185" w:rsidRDefault="004A5185" w:rsidP="004A5185">
      <w:pPr>
        <w:pStyle w:val="Default"/>
        <w:rPr>
          <w:rFonts w:ascii="Trebuchet MS" w:hAnsi="Trebuchet MS"/>
          <w:b/>
          <w:bCs/>
          <w:color w:val="auto"/>
          <w:sz w:val="22"/>
          <w:szCs w:val="22"/>
        </w:rPr>
      </w:pPr>
      <w:r w:rsidRPr="004A5185">
        <w:rPr>
          <w:rFonts w:ascii="Trebuchet MS" w:hAnsi="Trebuchet MS"/>
          <w:b/>
          <w:bCs/>
          <w:color w:val="auto"/>
          <w:sz w:val="22"/>
          <w:szCs w:val="22"/>
        </w:rPr>
        <w:t xml:space="preserve"> </w:t>
      </w:r>
    </w:p>
    <w:p w:rsidR="00722CEC" w:rsidRDefault="00722CEC" w:rsidP="004A5185">
      <w:pPr>
        <w:pStyle w:val="Default"/>
        <w:rPr>
          <w:rFonts w:ascii="Trebuchet MS" w:hAnsi="Trebuchet MS"/>
          <w:b/>
          <w:bCs/>
          <w:color w:val="auto"/>
          <w:sz w:val="28"/>
          <w:szCs w:val="28"/>
        </w:rPr>
      </w:pPr>
      <w:bookmarkStart w:id="0" w:name="_GoBack"/>
      <w:bookmarkEnd w:id="0"/>
    </w:p>
    <w:p w:rsidR="00860C0F" w:rsidRPr="00722CEC" w:rsidRDefault="00D6186F" w:rsidP="004A5185">
      <w:pPr>
        <w:pStyle w:val="Default"/>
        <w:rPr>
          <w:rFonts w:ascii="Trebuchet MS" w:hAnsi="Trebuchet MS"/>
          <w:b/>
          <w:bCs/>
          <w:color w:val="0070C0"/>
          <w:sz w:val="28"/>
          <w:szCs w:val="28"/>
        </w:rPr>
      </w:pPr>
      <w:r>
        <w:rPr>
          <w:rFonts w:ascii="Trebuchet MS" w:hAnsi="Trebuchet MS"/>
          <w:b/>
          <w:bCs/>
          <w:color w:val="0070C0"/>
          <w:sz w:val="28"/>
          <w:szCs w:val="28"/>
        </w:rPr>
        <w:t>Bijlage 3 Reactie</w:t>
      </w:r>
      <w:r w:rsidR="00722CEC" w:rsidRPr="00722CEC">
        <w:rPr>
          <w:rFonts w:ascii="Trebuchet MS" w:hAnsi="Trebuchet MS"/>
          <w:b/>
          <w:bCs/>
          <w:color w:val="0070C0"/>
          <w:sz w:val="28"/>
          <w:szCs w:val="28"/>
        </w:rPr>
        <w:t>formulier</w:t>
      </w:r>
    </w:p>
    <w:p w:rsidR="00C72F5B" w:rsidRDefault="00C72F5B" w:rsidP="00C72F5B">
      <w:pPr>
        <w:pStyle w:val="Default"/>
        <w:shd w:val="clear" w:color="auto" w:fill="F2F2F2" w:themeFill="background1" w:themeFillShade="F2"/>
        <w:rPr>
          <w:rFonts w:ascii="Trebuchet MS" w:hAnsi="Trebuchet MS"/>
          <w:bCs/>
          <w:color w:val="auto"/>
          <w:sz w:val="20"/>
          <w:szCs w:val="20"/>
        </w:rPr>
      </w:pPr>
    </w:p>
    <w:p w:rsidR="00C72F5B" w:rsidRDefault="00C72F5B" w:rsidP="004A5185">
      <w:pPr>
        <w:pStyle w:val="Default"/>
        <w:rPr>
          <w:rFonts w:ascii="Trebuchet MS" w:hAnsi="Trebuchet MS"/>
          <w:b/>
          <w:bCs/>
          <w:color w:val="auto"/>
          <w:sz w:val="22"/>
          <w:szCs w:val="22"/>
        </w:rPr>
      </w:pPr>
    </w:p>
    <w:p w:rsidR="007538EC" w:rsidRPr="00264535" w:rsidRDefault="007538EC" w:rsidP="007538EC">
      <w:pPr>
        <w:pStyle w:val="Default"/>
        <w:rPr>
          <w:rFonts w:ascii="Trebuchet MS" w:hAnsi="Trebuchet MS"/>
          <w:b/>
          <w:bCs/>
          <w:color w:val="auto"/>
          <w:sz w:val="22"/>
          <w:szCs w:val="22"/>
        </w:rPr>
      </w:pPr>
      <w:r w:rsidRPr="00264535">
        <w:rPr>
          <w:rFonts w:ascii="Trebuchet MS" w:hAnsi="Trebuchet MS"/>
          <w:b/>
          <w:bCs/>
          <w:color w:val="auto"/>
          <w:sz w:val="22"/>
          <w:szCs w:val="22"/>
        </w:rPr>
        <w:t>Gebiedsgericht werken</w:t>
      </w:r>
    </w:p>
    <w:p w:rsidR="007538EC" w:rsidRDefault="007538EC" w:rsidP="007538EC">
      <w:pPr>
        <w:pStyle w:val="Default"/>
        <w:ind w:left="708" w:hanging="708"/>
        <w:rPr>
          <w:rFonts w:ascii="Trebuchet MS" w:hAnsi="Trebuchet MS"/>
          <w:bCs/>
          <w:color w:val="auto"/>
          <w:sz w:val="20"/>
          <w:szCs w:val="20"/>
        </w:rPr>
      </w:pPr>
      <w:r>
        <w:rPr>
          <w:rFonts w:ascii="Trebuchet MS" w:hAnsi="Trebuchet MS"/>
          <w:bCs/>
          <w:color w:val="auto"/>
          <w:sz w:val="20"/>
          <w:szCs w:val="20"/>
        </w:rPr>
        <w:t>a</w:t>
      </w:r>
      <w:r w:rsidRPr="00BB7C77">
        <w:rPr>
          <w:rFonts w:ascii="Trebuchet MS" w:hAnsi="Trebuchet MS"/>
          <w:bCs/>
          <w:color w:val="auto"/>
          <w:sz w:val="20"/>
          <w:szCs w:val="20"/>
        </w:rPr>
        <w:tab/>
        <w:t>Welke transformatie-kansen ziet u in het sociaal domein en specifiek per productsoort (HH, begeleiding, dagbesteding en kortverblijf)?</w:t>
      </w:r>
    </w:p>
    <w:p w:rsidR="007538EC" w:rsidRDefault="007538EC" w:rsidP="007538EC">
      <w:pPr>
        <w:pStyle w:val="Default"/>
        <w:rPr>
          <w:rFonts w:ascii="Trebuchet MS" w:hAnsi="Trebuchet MS"/>
          <w:bCs/>
          <w:color w:val="auto"/>
          <w:sz w:val="20"/>
          <w:szCs w:val="20"/>
        </w:rPr>
      </w:pPr>
    </w:p>
    <w:p w:rsidR="00722CEC" w:rsidRDefault="00722CEC" w:rsidP="007538EC">
      <w:pPr>
        <w:pStyle w:val="Default"/>
        <w:rPr>
          <w:rFonts w:ascii="Trebuchet MS" w:hAnsi="Trebuchet MS"/>
          <w:bCs/>
          <w:color w:val="auto"/>
          <w:sz w:val="20"/>
          <w:szCs w:val="20"/>
        </w:rPr>
      </w:pPr>
    </w:p>
    <w:p w:rsidR="00722CEC" w:rsidRPr="00BB7C77" w:rsidRDefault="00722CEC" w:rsidP="007538EC">
      <w:pPr>
        <w:pStyle w:val="Default"/>
        <w:rPr>
          <w:rFonts w:ascii="Trebuchet MS" w:hAnsi="Trebuchet MS"/>
          <w:bCs/>
          <w:color w:val="auto"/>
          <w:sz w:val="20"/>
          <w:szCs w:val="20"/>
        </w:rPr>
      </w:pPr>
    </w:p>
    <w:p w:rsidR="007538EC" w:rsidRDefault="007538EC" w:rsidP="007538EC">
      <w:pPr>
        <w:pStyle w:val="Default"/>
        <w:rPr>
          <w:rFonts w:ascii="Trebuchet MS" w:hAnsi="Trebuchet MS"/>
          <w:bCs/>
          <w:color w:val="auto"/>
          <w:sz w:val="20"/>
          <w:szCs w:val="20"/>
        </w:rPr>
      </w:pPr>
      <w:r>
        <w:rPr>
          <w:rFonts w:ascii="Trebuchet MS" w:hAnsi="Trebuchet MS"/>
          <w:bCs/>
          <w:color w:val="auto"/>
          <w:sz w:val="20"/>
          <w:szCs w:val="20"/>
        </w:rPr>
        <w:t>b</w:t>
      </w:r>
      <w:r w:rsidRPr="00BB7C77">
        <w:rPr>
          <w:rFonts w:ascii="Trebuchet MS" w:hAnsi="Trebuchet MS"/>
          <w:bCs/>
          <w:color w:val="auto"/>
          <w:sz w:val="20"/>
          <w:szCs w:val="20"/>
        </w:rPr>
        <w:tab/>
        <w:t>Aan welke randvoorwaarden moet voldaan zijn voordat deze kansen kunnen worden benut?</w:t>
      </w:r>
    </w:p>
    <w:p w:rsidR="007538EC" w:rsidRDefault="007538EC" w:rsidP="007538EC">
      <w:pPr>
        <w:pStyle w:val="Default"/>
        <w:rPr>
          <w:rFonts w:ascii="Trebuchet MS" w:hAnsi="Trebuchet MS"/>
          <w:bCs/>
          <w:color w:val="auto"/>
          <w:sz w:val="20"/>
          <w:szCs w:val="20"/>
        </w:rPr>
      </w:pPr>
    </w:p>
    <w:p w:rsidR="00722CEC" w:rsidRDefault="00722CEC" w:rsidP="007538EC">
      <w:pPr>
        <w:pStyle w:val="Default"/>
        <w:rPr>
          <w:rFonts w:ascii="Trebuchet MS" w:hAnsi="Trebuchet MS"/>
          <w:bCs/>
          <w:color w:val="auto"/>
          <w:sz w:val="20"/>
          <w:szCs w:val="20"/>
        </w:rPr>
      </w:pPr>
    </w:p>
    <w:p w:rsidR="00722CEC" w:rsidRPr="00BB7C77" w:rsidRDefault="00722CEC" w:rsidP="007538EC">
      <w:pPr>
        <w:pStyle w:val="Default"/>
        <w:rPr>
          <w:rFonts w:ascii="Trebuchet MS" w:hAnsi="Trebuchet MS"/>
          <w:bCs/>
          <w:color w:val="auto"/>
          <w:sz w:val="20"/>
          <w:szCs w:val="20"/>
        </w:rPr>
      </w:pPr>
    </w:p>
    <w:p w:rsidR="007538EC" w:rsidRDefault="007538EC" w:rsidP="007538EC">
      <w:pPr>
        <w:pStyle w:val="Default"/>
        <w:ind w:left="708" w:hanging="708"/>
        <w:rPr>
          <w:rFonts w:ascii="Trebuchet MS" w:hAnsi="Trebuchet MS"/>
          <w:bCs/>
          <w:color w:val="auto"/>
          <w:sz w:val="20"/>
          <w:szCs w:val="20"/>
        </w:rPr>
      </w:pPr>
      <w:r>
        <w:rPr>
          <w:rFonts w:ascii="Trebuchet MS" w:hAnsi="Trebuchet MS"/>
          <w:bCs/>
          <w:color w:val="auto"/>
          <w:sz w:val="20"/>
          <w:szCs w:val="20"/>
        </w:rPr>
        <w:t>c</w:t>
      </w:r>
      <w:r w:rsidR="00253FDE">
        <w:rPr>
          <w:rFonts w:ascii="Trebuchet MS" w:hAnsi="Trebuchet MS"/>
          <w:bCs/>
          <w:color w:val="auto"/>
          <w:sz w:val="20"/>
          <w:szCs w:val="20"/>
        </w:rPr>
        <w:tab/>
        <w:t xml:space="preserve">Heeft u ideeën hoe </w:t>
      </w:r>
      <w:r w:rsidRPr="00BB7C77">
        <w:rPr>
          <w:rFonts w:ascii="Trebuchet MS" w:hAnsi="Trebuchet MS"/>
          <w:bCs/>
          <w:color w:val="auto"/>
          <w:sz w:val="20"/>
          <w:szCs w:val="20"/>
        </w:rPr>
        <w:t xml:space="preserve">u als aanbieder </w:t>
      </w:r>
      <w:r w:rsidR="00253FDE">
        <w:rPr>
          <w:rFonts w:ascii="Trebuchet MS" w:hAnsi="Trebuchet MS"/>
          <w:bCs/>
          <w:color w:val="auto"/>
          <w:sz w:val="20"/>
          <w:szCs w:val="20"/>
        </w:rPr>
        <w:t xml:space="preserve">het ondersteuningsplan voor </w:t>
      </w:r>
      <w:proofErr w:type="spellStart"/>
      <w:r w:rsidR="00253FDE">
        <w:rPr>
          <w:rFonts w:ascii="Trebuchet MS" w:hAnsi="Trebuchet MS"/>
          <w:bCs/>
          <w:color w:val="auto"/>
          <w:sz w:val="20"/>
          <w:szCs w:val="20"/>
        </w:rPr>
        <w:t>Wmo</w:t>
      </w:r>
      <w:proofErr w:type="spellEnd"/>
      <w:r w:rsidRPr="00BB7C77">
        <w:rPr>
          <w:rFonts w:ascii="Trebuchet MS" w:hAnsi="Trebuchet MS"/>
          <w:bCs/>
          <w:color w:val="auto"/>
          <w:sz w:val="20"/>
          <w:szCs w:val="20"/>
        </w:rPr>
        <w:t xml:space="preserve"> ondersteuning</w:t>
      </w:r>
      <w:r w:rsidR="00253FDE">
        <w:rPr>
          <w:rFonts w:ascii="Trebuchet MS" w:hAnsi="Trebuchet MS"/>
          <w:bCs/>
          <w:color w:val="auto"/>
          <w:sz w:val="20"/>
          <w:szCs w:val="20"/>
        </w:rPr>
        <w:t xml:space="preserve"> van een inwoner </w:t>
      </w:r>
      <w:r w:rsidRPr="00BB7C77">
        <w:rPr>
          <w:rFonts w:ascii="Trebuchet MS" w:hAnsi="Trebuchet MS"/>
          <w:bCs/>
          <w:color w:val="auto"/>
          <w:sz w:val="20"/>
          <w:szCs w:val="20"/>
        </w:rPr>
        <w:t xml:space="preserve"> zou willen ontvangen?</w:t>
      </w:r>
      <w:r w:rsidR="00253FDE">
        <w:rPr>
          <w:rFonts w:ascii="Trebuchet MS" w:hAnsi="Trebuchet MS"/>
          <w:bCs/>
          <w:color w:val="auto"/>
          <w:sz w:val="20"/>
          <w:szCs w:val="20"/>
        </w:rPr>
        <w:t xml:space="preserve">  Van de inwoner zelf of via het </w:t>
      </w:r>
      <w:proofErr w:type="spellStart"/>
      <w:r w:rsidR="00253FDE">
        <w:rPr>
          <w:rFonts w:ascii="Trebuchet MS" w:hAnsi="Trebuchet MS"/>
          <w:bCs/>
          <w:color w:val="auto"/>
          <w:sz w:val="20"/>
          <w:szCs w:val="20"/>
        </w:rPr>
        <w:t>gebiedsteam</w:t>
      </w:r>
      <w:proofErr w:type="spellEnd"/>
      <w:r w:rsidR="00253FDE">
        <w:rPr>
          <w:rFonts w:ascii="Trebuchet MS" w:hAnsi="Trebuchet MS"/>
          <w:bCs/>
          <w:color w:val="auto"/>
          <w:sz w:val="20"/>
          <w:szCs w:val="20"/>
        </w:rPr>
        <w:t xml:space="preserve">? </w:t>
      </w:r>
    </w:p>
    <w:p w:rsidR="00BB7C77" w:rsidRDefault="00BB7C77"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Pr="00BB7C77" w:rsidRDefault="00BB7C77" w:rsidP="00BB7C77">
      <w:pPr>
        <w:pStyle w:val="Default"/>
        <w:rPr>
          <w:rFonts w:ascii="Trebuchet MS" w:hAnsi="Trebuchet MS"/>
          <w:b/>
          <w:bCs/>
          <w:color w:val="auto"/>
          <w:sz w:val="20"/>
          <w:szCs w:val="20"/>
        </w:rPr>
      </w:pPr>
      <w:r w:rsidRPr="00BB7C77">
        <w:rPr>
          <w:rFonts w:ascii="Trebuchet MS" w:hAnsi="Trebuchet MS"/>
          <w:b/>
          <w:bCs/>
          <w:color w:val="auto"/>
          <w:sz w:val="20"/>
          <w:szCs w:val="20"/>
        </w:rPr>
        <w:t>Inhoud gebiedsbudget</w:t>
      </w: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d</w:t>
      </w:r>
      <w:r w:rsidR="00264535">
        <w:rPr>
          <w:rFonts w:ascii="Trebuchet MS" w:hAnsi="Trebuchet MS"/>
          <w:bCs/>
          <w:color w:val="auto"/>
          <w:sz w:val="20"/>
          <w:szCs w:val="20"/>
        </w:rPr>
        <w:tab/>
      </w:r>
      <w:r w:rsidR="00BB7C77" w:rsidRPr="00BB7C77">
        <w:rPr>
          <w:rFonts w:ascii="Trebuchet MS" w:hAnsi="Trebuchet MS"/>
          <w:bCs/>
          <w:color w:val="auto"/>
          <w:sz w:val="20"/>
          <w:szCs w:val="20"/>
        </w:rPr>
        <w:t xml:space="preserve">Wat vindt u van het idee de huidige </w:t>
      </w:r>
      <w:proofErr w:type="spellStart"/>
      <w:r w:rsidR="00BB7C77" w:rsidRPr="00BB7C77">
        <w:rPr>
          <w:rFonts w:ascii="Trebuchet MS" w:hAnsi="Trebuchet MS"/>
          <w:bCs/>
          <w:color w:val="auto"/>
          <w:sz w:val="20"/>
          <w:szCs w:val="20"/>
        </w:rPr>
        <w:t>Wmo</w:t>
      </w:r>
      <w:proofErr w:type="spellEnd"/>
      <w:r w:rsidR="00BB7C77" w:rsidRPr="00BB7C77">
        <w:rPr>
          <w:rFonts w:ascii="Trebuchet MS" w:hAnsi="Trebuchet MS"/>
          <w:bCs/>
          <w:color w:val="auto"/>
          <w:sz w:val="20"/>
          <w:szCs w:val="20"/>
        </w:rPr>
        <w:t xml:space="preserve"> producten (HH, individuele begeleiding, kortverblijf en dagbesteding) plus sociale activering (participatiewet) en ambulante begeleiding beschermd wonen integraal onderdeel te maken van het gebiedsbudget?</w:t>
      </w:r>
    </w:p>
    <w:p w:rsidR="00264535" w:rsidRDefault="00264535"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e</w:t>
      </w:r>
      <w:r w:rsidR="00264535">
        <w:rPr>
          <w:rFonts w:ascii="Trebuchet MS" w:hAnsi="Trebuchet MS"/>
          <w:bCs/>
          <w:color w:val="auto"/>
          <w:sz w:val="20"/>
          <w:szCs w:val="20"/>
        </w:rPr>
        <w:tab/>
      </w:r>
      <w:r w:rsidR="00BB7C77" w:rsidRPr="00BB7C77">
        <w:rPr>
          <w:rFonts w:ascii="Trebuchet MS" w:hAnsi="Trebuchet MS"/>
          <w:bCs/>
          <w:color w:val="auto"/>
          <w:sz w:val="20"/>
          <w:szCs w:val="20"/>
        </w:rPr>
        <w:t>Zijn er naar uw mening ondersteuningsvormen bij die niet passen in het gebiedsbudget en waarom niet?</w:t>
      </w:r>
    </w:p>
    <w:p w:rsidR="00264535" w:rsidRDefault="00264535"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f</w:t>
      </w:r>
      <w:r w:rsidR="00264535">
        <w:rPr>
          <w:rFonts w:ascii="Trebuchet MS" w:hAnsi="Trebuchet MS"/>
          <w:bCs/>
          <w:color w:val="auto"/>
          <w:sz w:val="20"/>
          <w:szCs w:val="20"/>
        </w:rPr>
        <w:tab/>
      </w:r>
      <w:r w:rsidR="00BB7C77" w:rsidRPr="00BB7C77">
        <w:rPr>
          <w:rFonts w:ascii="Trebuchet MS" w:hAnsi="Trebuchet MS"/>
          <w:bCs/>
          <w:color w:val="auto"/>
          <w:sz w:val="20"/>
          <w:szCs w:val="20"/>
        </w:rPr>
        <w:t>Huishoudelijke hulp is een ander product dan begeleiding qua opleidingsniveau en qua planning. Transformatie heeft daarbij ook een ander betekenis. Is het logisch om HH mee te nemen in het integraal budget of moet het in een apart perceel?</w:t>
      </w:r>
    </w:p>
    <w:p w:rsidR="00264535" w:rsidRDefault="00264535"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P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g</w:t>
      </w:r>
      <w:r w:rsidR="00264535">
        <w:rPr>
          <w:rFonts w:ascii="Trebuchet MS" w:hAnsi="Trebuchet MS"/>
          <w:bCs/>
          <w:color w:val="auto"/>
          <w:sz w:val="20"/>
          <w:szCs w:val="20"/>
        </w:rPr>
        <w:tab/>
      </w:r>
      <w:r w:rsidR="00BB7C77" w:rsidRPr="00BB7C77">
        <w:rPr>
          <w:rFonts w:ascii="Trebuchet MS" w:hAnsi="Trebuchet MS"/>
          <w:bCs/>
          <w:color w:val="auto"/>
          <w:sz w:val="20"/>
          <w:szCs w:val="20"/>
        </w:rPr>
        <w:t xml:space="preserve">De gemeente heeft het voornemen om de kortdurende en lichte begeleiding (indicaties met minder dan 16 uur begeleiding per cliënt) niet in te brengen in het gebiedsbudget, maar als taak toe te voegen aan het </w:t>
      </w:r>
      <w:proofErr w:type="spellStart"/>
      <w:r w:rsidR="00BB7C77" w:rsidRPr="00BB7C77">
        <w:rPr>
          <w:rFonts w:ascii="Trebuchet MS" w:hAnsi="Trebuchet MS"/>
          <w:bCs/>
          <w:color w:val="auto"/>
          <w:sz w:val="20"/>
          <w:szCs w:val="20"/>
        </w:rPr>
        <w:t>gebiedsteam</w:t>
      </w:r>
      <w:proofErr w:type="spellEnd"/>
      <w:r w:rsidR="00BB7C77" w:rsidRPr="00BB7C77">
        <w:rPr>
          <w:rFonts w:ascii="Trebuchet MS" w:hAnsi="Trebuchet MS"/>
          <w:bCs/>
          <w:color w:val="auto"/>
          <w:sz w:val="20"/>
          <w:szCs w:val="20"/>
        </w:rPr>
        <w:t xml:space="preserve">. Wat vindt u daarvan? Is het verstandig de scheiding te leggen bij 16 uur? </w:t>
      </w:r>
    </w:p>
    <w:p w:rsidR="00BB7C77" w:rsidRDefault="00BB7C77"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Pr="00264535" w:rsidRDefault="00BB7C77" w:rsidP="00BB7C77">
      <w:pPr>
        <w:pStyle w:val="Default"/>
        <w:rPr>
          <w:rFonts w:ascii="Trebuchet MS" w:hAnsi="Trebuchet MS"/>
          <w:b/>
          <w:bCs/>
          <w:color w:val="auto"/>
          <w:sz w:val="22"/>
          <w:szCs w:val="22"/>
        </w:rPr>
      </w:pPr>
      <w:r w:rsidRPr="00264535">
        <w:rPr>
          <w:rFonts w:ascii="Trebuchet MS" w:hAnsi="Trebuchet MS"/>
          <w:b/>
          <w:bCs/>
          <w:color w:val="auto"/>
          <w:sz w:val="22"/>
          <w:szCs w:val="22"/>
        </w:rPr>
        <w:t>Gebiedsindeling</w:t>
      </w: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h</w:t>
      </w:r>
      <w:r w:rsidR="00264535">
        <w:rPr>
          <w:rFonts w:ascii="Trebuchet MS" w:hAnsi="Trebuchet MS"/>
          <w:bCs/>
          <w:color w:val="auto"/>
          <w:sz w:val="20"/>
          <w:szCs w:val="20"/>
        </w:rPr>
        <w:tab/>
      </w:r>
      <w:r w:rsidR="00BB7C77" w:rsidRPr="00BB7C77">
        <w:rPr>
          <w:rFonts w:ascii="Trebuchet MS" w:hAnsi="Trebuchet MS"/>
          <w:bCs/>
          <w:color w:val="auto"/>
          <w:sz w:val="20"/>
          <w:szCs w:val="20"/>
        </w:rPr>
        <w:t>Wat vindt u van de gebiedsindeling (zie bijlage) die de gemeente SWF hanteert voor het sociaal domein?</w:t>
      </w:r>
    </w:p>
    <w:p w:rsidR="00264535" w:rsidRPr="00BB7C77" w:rsidRDefault="00264535" w:rsidP="00BB7C77">
      <w:pPr>
        <w:pStyle w:val="Default"/>
        <w:rPr>
          <w:rFonts w:ascii="Trebuchet MS" w:hAnsi="Trebuchet MS"/>
          <w:bCs/>
          <w:color w:val="auto"/>
          <w:sz w:val="20"/>
          <w:szCs w:val="20"/>
        </w:rPr>
      </w:pPr>
    </w:p>
    <w:p w:rsidR="00BB7C77" w:rsidRP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i</w:t>
      </w:r>
      <w:r w:rsidR="00BB7C77" w:rsidRPr="00BB7C77">
        <w:rPr>
          <w:rFonts w:ascii="Trebuchet MS" w:hAnsi="Trebuchet MS"/>
          <w:bCs/>
          <w:color w:val="auto"/>
          <w:sz w:val="20"/>
          <w:szCs w:val="20"/>
        </w:rPr>
        <w:tab/>
        <w:t>Sluit de huidige indeling in 4 gebieden naar uw mening goed aan bij: De sociale infrastructuur van de gemeente?</w:t>
      </w:r>
    </w:p>
    <w:p w:rsidR="00BB7C77" w:rsidRPr="00BB7C77" w:rsidRDefault="00BB7C77" w:rsidP="00264535">
      <w:pPr>
        <w:pStyle w:val="Default"/>
        <w:ind w:firstLine="708"/>
        <w:rPr>
          <w:rFonts w:ascii="Trebuchet MS" w:hAnsi="Trebuchet MS"/>
          <w:bCs/>
          <w:color w:val="auto"/>
          <w:sz w:val="20"/>
          <w:szCs w:val="20"/>
        </w:rPr>
      </w:pPr>
      <w:r w:rsidRPr="00BB7C77">
        <w:rPr>
          <w:rFonts w:ascii="Trebuchet MS" w:hAnsi="Trebuchet MS"/>
          <w:bCs/>
          <w:color w:val="auto"/>
          <w:sz w:val="20"/>
          <w:szCs w:val="20"/>
        </w:rPr>
        <w:t>De activiteiten van de organisaties in het voorliggend veld? Uw interne organisatie?</w:t>
      </w:r>
    </w:p>
    <w:p w:rsidR="00BB7C77" w:rsidRDefault="00BB7C77" w:rsidP="004A5185">
      <w:pPr>
        <w:pStyle w:val="Default"/>
        <w:rPr>
          <w:rFonts w:ascii="Trebuchet MS" w:hAnsi="Trebuchet MS"/>
          <w:bCs/>
          <w:color w:val="auto"/>
          <w:sz w:val="20"/>
          <w:szCs w:val="20"/>
        </w:rPr>
      </w:pPr>
    </w:p>
    <w:p w:rsidR="00722CEC" w:rsidRDefault="00722CEC" w:rsidP="004A5185">
      <w:pPr>
        <w:pStyle w:val="Default"/>
        <w:rPr>
          <w:rFonts w:ascii="Trebuchet MS" w:hAnsi="Trebuchet MS"/>
          <w:bCs/>
          <w:color w:val="auto"/>
          <w:sz w:val="20"/>
          <w:szCs w:val="20"/>
        </w:rPr>
      </w:pPr>
    </w:p>
    <w:p w:rsidR="00722CEC" w:rsidRDefault="00722CEC" w:rsidP="004A5185">
      <w:pPr>
        <w:pStyle w:val="Default"/>
        <w:rPr>
          <w:rFonts w:ascii="Trebuchet MS" w:hAnsi="Trebuchet MS"/>
          <w:bCs/>
          <w:color w:val="auto"/>
          <w:sz w:val="20"/>
          <w:szCs w:val="20"/>
        </w:rPr>
      </w:pPr>
    </w:p>
    <w:p w:rsidR="00722CEC" w:rsidRDefault="00722CEC" w:rsidP="004A5185">
      <w:pPr>
        <w:pStyle w:val="Default"/>
        <w:rPr>
          <w:rFonts w:ascii="Trebuchet MS" w:hAnsi="Trebuchet MS"/>
          <w:bCs/>
          <w:color w:val="auto"/>
          <w:sz w:val="20"/>
          <w:szCs w:val="20"/>
        </w:rPr>
      </w:pPr>
    </w:p>
    <w:p w:rsidR="00BB7C77" w:rsidRPr="00264535" w:rsidRDefault="00BB7C77" w:rsidP="00BB7C77">
      <w:pPr>
        <w:pStyle w:val="Default"/>
        <w:rPr>
          <w:rFonts w:ascii="Trebuchet MS" w:hAnsi="Trebuchet MS"/>
          <w:b/>
          <w:bCs/>
          <w:color w:val="auto"/>
          <w:sz w:val="22"/>
          <w:szCs w:val="22"/>
        </w:rPr>
      </w:pPr>
      <w:r w:rsidRPr="00264535">
        <w:rPr>
          <w:rFonts w:ascii="Trebuchet MS" w:hAnsi="Trebuchet MS"/>
          <w:b/>
          <w:bCs/>
          <w:color w:val="auto"/>
          <w:sz w:val="22"/>
          <w:szCs w:val="22"/>
        </w:rPr>
        <w:t xml:space="preserve">Hoofd- en </w:t>
      </w:r>
      <w:proofErr w:type="spellStart"/>
      <w:r w:rsidRPr="00264535">
        <w:rPr>
          <w:rFonts w:ascii="Trebuchet MS" w:hAnsi="Trebuchet MS"/>
          <w:b/>
          <w:bCs/>
          <w:color w:val="auto"/>
          <w:sz w:val="22"/>
          <w:szCs w:val="22"/>
        </w:rPr>
        <w:t>onderaannemerschap</w:t>
      </w:r>
      <w:proofErr w:type="spellEnd"/>
    </w:p>
    <w:p w:rsidR="00BB7C77" w:rsidRDefault="007538EC" w:rsidP="00BB7C77">
      <w:pPr>
        <w:pStyle w:val="Default"/>
        <w:rPr>
          <w:rFonts w:ascii="Trebuchet MS" w:hAnsi="Trebuchet MS"/>
          <w:bCs/>
          <w:color w:val="auto"/>
          <w:sz w:val="20"/>
          <w:szCs w:val="20"/>
        </w:rPr>
      </w:pPr>
      <w:r>
        <w:rPr>
          <w:rFonts w:ascii="Trebuchet MS" w:hAnsi="Trebuchet MS"/>
          <w:bCs/>
          <w:color w:val="auto"/>
          <w:sz w:val="20"/>
          <w:szCs w:val="20"/>
        </w:rPr>
        <w:t>j</w:t>
      </w:r>
      <w:r w:rsidR="00BB7C77" w:rsidRPr="00BB7C77">
        <w:rPr>
          <w:rFonts w:ascii="Trebuchet MS" w:hAnsi="Trebuchet MS"/>
          <w:bCs/>
          <w:color w:val="auto"/>
          <w:sz w:val="20"/>
          <w:szCs w:val="20"/>
        </w:rPr>
        <w:tab/>
        <w:t xml:space="preserve">Wat zijn uw ervaringen met hoofd- en </w:t>
      </w:r>
      <w:proofErr w:type="spellStart"/>
      <w:r w:rsidR="00BB7C77" w:rsidRPr="00BB7C77">
        <w:rPr>
          <w:rFonts w:ascii="Trebuchet MS" w:hAnsi="Trebuchet MS"/>
          <w:bCs/>
          <w:color w:val="auto"/>
          <w:sz w:val="20"/>
          <w:szCs w:val="20"/>
        </w:rPr>
        <w:t>onderaannemerschap</w:t>
      </w:r>
      <w:proofErr w:type="spellEnd"/>
      <w:r w:rsidR="00BB7C77" w:rsidRPr="00BB7C77">
        <w:rPr>
          <w:rFonts w:ascii="Trebuchet MS" w:hAnsi="Trebuchet MS"/>
          <w:bCs/>
          <w:color w:val="auto"/>
          <w:sz w:val="20"/>
          <w:szCs w:val="20"/>
        </w:rPr>
        <w:t xml:space="preserve"> tussen zorgaanbieders?</w:t>
      </w:r>
    </w:p>
    <w:p w:rsidR="00264535" w:rsidRDefault="00264535"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Pr="00BB7C77" w:rsidRDefault="00722CEC" w:rsidP="00BB7C77">
      <w:pPr>
        <w:pStyle w:val="Default"/>
        <w:rPr>
          <w:rFonts w:ascii="Trebuchet MS" w:hAnsi="Trebuchet MS"/>
          <w:bCs/>
          <w:color w:val="auto"/>
          <w:sz w:val="20"/>
          <w:szCs w:val="20"/>
        </w:rPr>
      </w:pPr>
    </w:p>
    <w:p w:rsidR="00BB7C77" w:rsidRP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k</w:t>
      </w:r>
      <w:r w:rsidR="00BB7C77" w:rsidRPr="00BB7C77">
        <w:rPr>
          <w:rFonts w:ascii="Trebuchet MS" w:hAnsi="Trebuchet MS"/>
          <w:bCs/>
          <w:color w:val="auto"/>
          <w:sz w:val="20"/>
          <w:szCs w:val="20"/>
        </w:rPr>
        <w:tab/>
        <w:t>Heeft u tips voor de gemeente hoe we in de nieuwe aanbesteding de relatie tussen hoofd- en onderaannemers het beste kunnen  reguleren?</w:t>
      </w:r>
    </w:p>
    <w:p w:rsidR="00BB7C77" w:rsidRDefault="00BB7C77"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722CEC" w:rsidRDefault="00722CEC" w:rsidP="00BB7C77">
      <w:pPr>
        <w:pStyle w:val="Default"/>
        <w:rPr>
          <w:rFonts w:ascii="Trebuchet MS" w:hAnsi="Trebuchet MS"/>
          <w:bCs/>
          <w:color w:val="auto"/>
          <w:sz w:val="20"/>
          <w:szCs w:val="20"/>
        </w:rPr>
      </w:pPr>
    </w:p>
    <w:p w:rsidR="00BB7C77" w:rsidRPr="00264535" w:rsidRDefault="00264535" w:rsidP="00BB7C77">
      <w:pPr>
        <w:pStyle w:val="Default"/>
        <w:rPr>
          <w:rFonts w:ascii="Trebuchet MS" w:hAnsi="Trebuchet MS"/>
          <w:b/>
          <w:bCs/>
          <w:color w:val="auto"/>
          <w:sz w:val="22"/>
          <w:szCs w:val="22"/>
        </w:rPr>
      </w:pPr>
      <w:r>
        <w:rPr>
          <w:rFonts w:ascii="Trebuchet MS" w:hAnsi="Trebuchet MS"/>
          <w:b/>
          <w:bCs/>
          <w:color w:val="auto"/>
          <w:sz w:val="22"/>
          <w:szCs w:val="22"/>
        </w:rPr>
        <w:t>Overig</w:t>
      </w: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l</w:t>
      </w:r>
      <w:r w:rsidR="00BB7C77" w:rsidRPr="00BB7C77">
        <w:rPr>
          <w:rFonts w:ascii="Trebuchet MS" w:hAnsi="Trebuchet MS"/>
          <w:bCs/>
          <w:color w:val="auto"/>
          <w:sz w:val="20"/>
          <w:szCs w:val="20"/>
        </w:rPr>
        <w:tab/>
        <w:t>Welke onderwerpen mist u tot op heden in de consultaties? Wellicht kunnen we daar in volgende consultaties aandacht aan besteden.</w:t>
      </w:r>
    </w:p>
    <w:p w:rsidR="00264535" w:rsidRDefault="00264535" w:rsidP="00264535">
      <w:pPr>
        <w:pStyle w:val="Default"/>
        <w:ind w:left="708" w:hanging="708"/>
        <w:rPr>
          <w:rFonts w:ascii="Trebuchet MS" w:hAnsi="Trebuchet MS"/>
          <w:bCs/>
          <w:color w:val="auto"/>
          <w:sz w:val="20"/>
          <w:szCs w:val="20"/>
        </w:rPr>
      </w:pPr>
    </w:p>
    <w:p w:rsidR="00722CEC" w:rsidRDefault="00722CEC" w:rsidP="00264535">
      <w:pPr>
        <w:pStyle w:val="Default"/>
        <w:ind w:left="708" w:hanging="708"/>
        <w:rPr>
          <w:rFonts w:ascii="Trebuchet MS" w:hAnsi="Trebuchet MS"/>
          <w:bCs/>
          <w:color w:val="auto"/>
          <w:sz w:val="20"/>
          <w:szCs w:val="20"/>
        </w:rPr>
      </w:pPr>
    </w:p>
    <w:p w:rsidR="00722CEC" w:rsidRPr="00BB7C77" w:rsidRDefault="00722CEC" w:rsidP="00264535">
      <w:pPr>
        <w:pStyle w:val="Default"/>
        <w:ind w:left="708" w:hanging="708"/>
        <w:rPr>
          <w:rFonts w:ascii="Trebuchet MS" w:hAnsi="Trebuchet MS"/>
          <w:bCs/>
          <w:color w:val="auto"/>
          <w:sz w:val="20"/>
          <w:szCs w:val="20"/>
        </w:rPr>
      </w:pPr>
    </w:p>
    <w:p w:rsidR="00BB7C77" w:rsidRDefault="007538EC" w:rsidP="00264535">
      <w:pPr>
        <w:pStyle w:val="Default"/>
        <w:ind w:left="708" w:hanging="708"/>
        <w:rPr>
          <w:rFonts w:ascii="Trebuchet MS" w:hAnsi="Trebuchet MS"/>
          <w:bCs/>
          <w:color w:val="auto"/>
          <w:sz w:val="20"/>
          <w:szCs w:val="20"/>
        </w:rPr>
      </w:pPr>
      <w:r>
        <w:rPr>
          <w:rFonts w:ascii="Trebuchet MS" w:hAnsi="Trebuchet MS"/>
          <w:bCs/>
          <w:color w:val="auto"/>
          <w:sz w:val="20"/>
          <w:szCs w:val="20"/>
        </w:rPr>
        <w:t>m</w:t>
      </w:r>
      <w:r w:rsidR="00BB7C77" w:rsidRPr="00BB7C77">
        <w:rPr>
          <w:rFonts w:ascii="Trebuchet MS" w:hAnsi="Trebuchet MS"/>
          <w:bCs/>
          <w:color w:val="auto"/>
          <w:sz w:val="20"/>
          <w:szCs w:val="20"/>
        </w:rPr>
        <w:tab/>
        <w:t>Heeft u voldoende informatie om u te kunnen voorbereiden op de gebiedsgerichte aanbesteding? Zo nee, wat mist u dan?</w:t>
      </w:r>
    </w:p>
    <w:p w:rsidR="00175044" w:rsidRDefault="00175044" w:rsidP="00264535">
      <w:pPr>
        <w:pStyle w:val="Default"/>
        <w:ind w:left="708" w:hanging="708"/>
        <w:rPr>
          <w:rFonts w:ascii="Trebuchet MS" w:hAnsi="Trebuchet MS"/>
          <w:bCs/>
          <w:color w:val="auto"/>
          <w:sz w:val="20"/>
          <w:szCs w:val="20"/>
        </w:rPr>
      </w:pPr>
    </w:p>
    <w:p w:rsidR="00722CEC" w:rsidRDefault="00722CEC" w:rsidP="00264535">
      <w:pPr>
        <w:pStyle w:val="Default"/>
        <w:ind w:left="708" w:hanging="708"/>
        <w:rPr>
          <w:rFonts w:ascii="Trebuchet MS" w:hAnsi="Trebuchet MS"/>
          <w:bCs/>
          <w:color w:val="auto"/>
          <w:sz w:val="20"/>
          <w:szCs w:val="20"/>
        </w:rPr>
      </w:pPr>
    </w:p>
    <w:p w:rsidR="00722CEC" w:rsidRPr="00BB7C77" w:rsidRDefault="00722CEC" w:rsidP="00264535">
      <w:pPr>
        <w:pStyle w:val="Default"/>
        <w:ind w:left="708" w:hanging="708"/>
        <w:rPr>
          <w:rFonts w:ascii="Trebuchet MS" w:hAnsi="Trebuchet MS"/>
          <w:bCs/>
          <w:color w:val="auto"/>
          <w:sz w:val="20"/>
          <w:szCs w:val="20"/>
        </w:rPr>
      </w:pPr>
    </w:p>
    <w:p w:rsidR="007538EC" w:rsidRDefault="007538EC" w:rsidP="007538EC">
      <w:pPr>
        <w:pStyle w:val="Default"/>
        <w:ind w:left="708" w:hanging="708"/>
        <w:rPr>
          <w:rFonts w:ascii="Trebuchet MS" w:hAnsi="Trebuchet MS"/>
          <w:bCs/>
          <w:color w:val="auto"/>
          <w:sz w:val="20"/>
          <w:szCs w:val="20"/>
        </w:rPr>
      </w:pPr>
      <w:r>
        <w:rPr>
          <w:rFonts w:ascii="Trebuchet MS" w:hAnsi="Trebuchet MS"/>
          <w:bCs/>
          <w:color w:val="auto"/>
          <w:sz w:val="20"/>
          <w:szCs w:val="20"/>
        </w:rPr>
        <w:t>n</w:t>
      </w:r>
      <w:r w:rsidRPr="00BB7C77">
        <w:rPr>
          <w:rFonts w:ascii="Trebuchet MS" w:hAnsi="Trebuchet MS"/>
          <w:bCs/>
          <w:color w:val="auto"/>
          <w:sz w:val="20"/>
          <w:szCs w:val="20"/>
        </w:rPr>
        <w:tab/>
        <w:t xml:space="preserve">Wat kan de gemeente voor de zorgaanbieders doen om het aanbestedingsproces te vergemakkelijken? </w:t>
      </w:r>
    </w:p>
    <w:p w:rsidR="007538EC" w:rsidRDefault="007538EC" w:rsidP="007538EC">
      <w:pPr>
        <w:pStyle w:val="Default"/>
        <w:rPr>
          <w:rFonts w:ascii="Trebuchet MS" w:hAnsi="Trebuchet MS"/>
          <w:bCs/>
          <w:color w:val="auto"/>
          <w:sz w:val="20"/>
          <w:szCs w:val="20"/>
        </w:rPr>
      </w:pPr>
    </w:p>
    <w:p w:rsidR="00722CEC" w:rsidRDefault="00722CEC" w:rsidP="007538EC">
      <w:pPr>
        <w:pStyle w:val="Default"/>
        <w:rPr>
          <w:rFonts w:ascii="Trebuchet MS" w:hAnsi="Trebuchet MS"/>
          <w:bCs/>
          <w:color w:val="auto"/>
          <w:sz w:val="20"/>
          <w:szCs w:val="20"/>
        </w:rPr>
      </w:pPr>
    </w:p>
    <w:p w:rsidR="00722CEC" w:rsidRPr="00BB7C77" w:rsidRDefault="00722CEC" w:rsidP="007538EC">
      <w:pPr>
        <w:pStyle w:val="Default"/>
        <w:rPr>
          <w:rFonts w:ascii="Trebuchet MS" w:hAnsi="Trebuchet MS"/>
          <w:bCs/>
          <w:color w:val="auto"/>
          <w:sz w:val="20"/>
          <w:szCs w:val="20"/>
        </w:rPr>
      </w:pPr>
    </w:p>
    <w:p w:rsidR="007538EC" w:rsidRPr="00BB7C77" w:rsidRDefault="007538EC" w:rsidP="007538EC">
      <w:pPr>
        <w:pStyle w:val="Default"/>
        <w:rPr>
          <w:rFonts w:ascii="Trebuchet MS" w:hAnsi="Trebuchet MS"/>
          <w:bCs/>
          <w:color w:val="auto"/>
          <w:sz w:val="20"/>
          <w:szCs w:val="20"/>
        </w:rPr>
      </w:pPr>
      <w:r>
        <w:rPr>
          <w:rFonts w:ascii="Trebuchet MS" w:hAnsi="Trebuchet MS"/>
          <w:bCs/>
          <w:color w:val="auto"/>
          <w:sz w:val="20"/>
          <w:szCs w:val="20"/>
        </w:rPr>
        <w:t>o</w:t>
      </w:r>
      <w:r w:rsidRPr="00BB7C77">
        <w:rPr>
          <w:rFonts w:ascii="Trebuchet MS" w:hAnsi="Trebuchet MS"/>
          <w:bCs/>
          <w:color w:val="auto"/>
          <w:sz w:val="20"/>
          <w:szCs w:val="20"/>
        </w:rPr>
        <w:tab/>
        <w:t>Waarin kan de gemeente de zorgaanbieders faciliteren?</w:t>
      </w:r>
    </w:p>
    <w:p w:rsidR="00BB7C77" w:rsidRDefault="00BB7C77" w:rsidP="004A5185">
      <w:pPr>
        <w:pStyle w:val="Default"/>
        <w:rPr>
          <w:rFonts w:ascii="Trebuchet MS" w:hAnsi="Trebuchet MS"/>
          <w:bCs/>
          <w:color w:val="auto"/>
          <w:sz w:val="20"/>
          <w:szCs w:val="20"/>
        </w:rPr>
      </w:pPr>
    </w:p>
    <w:p w:rsidR="006C7B83" w:rsidRDefault="006C7B83" w:rsidP="004A5185">
      <w:pPr>
        <w:pStyle w:val="Default"/>
        <w:rPr>
          <w:rFonts w:ascii="Trebuchet MS" w:hAnsi="Trebuchet MS"/>
          <w:bCs/>
          <w:color w:val="auto"/>
          <w:sz w:val="20"/>
          <w:szCs w:val="20"/>
        </w:rPr>
      </w:pPr>
    </w:p>
    <w:p w:rsidR="006C7B83" w:rsidRDefault="006C7B83" w:rsidP="004A5185">
      <w:pPr>
        <w:pStyle w:val="Default"/>
        <w:rPr>
          <w:rFonts w:ascii="Trebuchet MS" w:hAnsi="Trebuchet MS"/>
          <w:bCs/>
          <w:color w:val="auto"/>
          <w:sz w:val="20"/>
          <w:szCs w:val="20"/>
        </w:rPr>
      </w:pPr>
    </w:p>
    <w:p w:rsidR="006C7B83" w:rsidRDefault="006C7B83" w:rsidP="004A5185">
      <w:pPr>
        <w:pStyle w:val="Default"/>
        <w:rPr>
          <w:rFonts w:ascii="Trebuchet MS" w:hAnsi="Trebuchet MS"/>
          <w:bCs/>
          <w:color w:val="auto"/>
          <w:sz w:val="20"/>
          <w:szCs w:val="20"/>
        </w:rPr>
      </w:pPr>
      <w:r>
        <w:rPr>
          <w:rFonts w:ascii="Trebuchet MS" w:hAnsi="Trebuchet MS"/>
          <w:bCs/>
          <w:color w:val="auto"/>
          <w:sz w:val="20"/>
          <w:szCs w:val="20"/>
        </w:rPr>
        <w:t>*********************************************</w:t>
      </w:r>
    </w:p>
    <w:p w:rsidR="005000AF" w:rsidRDefault="005000AF" w:rsidP="004A5185">
      <w:pPr>
        <w:pStyle w:val="Default"/>
        <w:rPr>
          <w:rFonts w:ascii="Trebuchet MS" w:hAnsi="Trebuchet MS"/>
          <w:bCs/>
          <w:color w:val="0070C0"/>
          <w:sz w:val="28"/>
          <w:szCs w:val="28"/>
        </w:rPr>
      </w:pPr>
    </w:p>
    <w:p w:rsidR="006C7B83" w:rsidRPr="006C7B83" w:rsidRDefault="006C7B83" w:rsidP="004A5185">
      <w:pPr>
        <w:pStyle w:val="Default"/>
        <w:rPr>
          <w:rFonts w:ascii="Trebuchet MS" w:hAnsi="Trebuchet MS"/>
          <w:bCs/>
          <w:color w:val="auto"/>
        </w:rPr>
      </w:pPr>
      <w:r w:rsidRPr="006C7B83">
        <w:rPr>
          <w:rFonts w:ascii="Trebuchet MS" w:hAnsi="Trebuchet MS"/>
          <w:bCs/>
          <w:color w:val="auto"/>
        </w:rPr>
        <w:t xml:space="preserve">U gelieve uw reactie </w:t>
      </w:r>
      <w:r>
        <w:rPr>
          <w:rFonts w:ascii="Trebuchet MS" w:hAnsi="Trebuchet MS"/>
          <w:bCs/>
          <w:color w:val="auto"/>
        </w:rPr>
        <w:t>t</w:t>
      </w:r>
      <w:r w:rsidRPr="006C7B83">
        <w:rPr>
          <w:rFonts w:ascii="Trebuchet MS" w:hAnsi="Trebuchet MS"/>
          <w:bCs/>
          <w:color w:val="auto"/>
        </w:rPr>
        <w:t>e mailen naar inkoopwmo2022@sudwestfryslan.nl</w:t>
      </w:r>
    </w:p>
    <w:p w:rsidR="006C7B83" w:rsidRDefault="006C7B83" w:rsidP="004A5185">
      <w:pPr>
        <w:pStyle w:val="Default"/>
        <w:rPr>
          <w:rFonts w:ascii="Trebuchet MS" w:hAnsi="Trebuchet MS"/>
          <w:bCs/>
          <w:color w:val="auto"/>
        </w:rPr>
      </w:pPr>
    </w:p>
    <w:p w:rsidR="00C66B65" w:rsidRPr="006C7B83" w:rsidRDefault="006C7B83" w:rsidP="004A5185">
      <w:pPr>
        <w:pStyle w:val="Default"/>
        <w:rPr>
          <w:rFonts w:ascii="Trebuchet MS" w:hAnsi="Trebuchet MS"/>
          <w:bCs/>
          <w:color w:val="auto"/>
        </w:rPr>
      </w:pPr>
      <w:r>
        <w:rPr>
          <w:rFonts w:ascii="Trebuchet MS" w:hAnsi="Trebuchet MS"/>
          <w:bCs/>
          <w:color w:val="auto"/>
        </w:rPr>
        <w:t>Alvast bedankt voor uw medewerking!</w:t>
      </w:r>
    </w:p>
    <w:p w:rsidR="00C66B65" w:rsidRDefault="00C66B65" w:rsidP="004A5185">
      <w:pPr>
        <w:pStyle w:val="Default"/>
        <w:rPr>
          <w:rFonts w:ascii="Trebuchet MS" w:hAnsi="Trebuchet MS"/>
          <w:bCs/>
          <w:color w:val="0070C0"/>
          <w:sz w:val="28"/>
          <w:szCs w:val="28"/>
        </w:rPr>
      </w:pPr>
    </w:p>
    <w:p w:rsidR="006C7B83" w:rsidRPr="00722CEC" w:rsidRDefault="006C7B83" w:rsidP="004A5185">
      <w:pPr>
        <w:pStyle w:val="Default"/>
        <w:rPr>
          <w:rFonts w:ascii="Trebuchet MS" w:hAnsi="Trebuchet MS"/>
          <w:bCs/>
          <w:color w:val="0070C0"/>
          <w:sz w:val="28"/>
          <w:szCs w:val="28"/>
        </w:rPr>
      </w:pPr>
    </w:p>
    <w:p w:rsidR="004A5185" w:rsidRPr="00722CEC" w:rsidRDefault="00722CEC" w:rsidP="004A5185">
      <w:pPr>
        <w:pStyle w:val="Default"/>
        <w:rPr>
          <w:rFonts w:ascii="Trebuchet MS" w:hAnsi="Trebuchet MS"/>
          <w:color w:val="0070C0"/>
          <w:sz w:val="28"/>
          <w:szCs w:val="28"/>
        </w:rPr>
      </w:pPr>
      <w:r w:rsidRPr="00722CEC">
        <w:rPr>
          <w:rFonts w:ascii="Trebuchet MS" w:hAnsi="Trebuchet MS"/>
          <w:color w:val="0070C0"/>
          <w:sz w:val="28"/>
          <w:szCs w:val="28"/>
        </w:rPr>
        <w:t>Afzender</w:t>
      </w:r>
    </w:p>
    <w:p w:rsidR="00722CEC" w:rsidRDefault="00722CEC" w:rsidP="004A5185">
      <w:pPr>
        <w:pStyle w:val="Default"/>
        <w:rPr>
          <w:rFonts w:ascii="Trebuchet MS" w:hAnsi="Trebuchet MS"/>
          <w:color w:val="auto"/>
          <w:sz w:val="20"/>
          <w:szCs w:val="20"/>
        </w:rPr>
      </w:pPr>
    </w:p>
    <w:p w:rsidR="00C66B65" w:rsidRDefault="00C66B65" w:rsidP="004A5185">
      <w:pPr>
        <w:pStyle w:val="Default"/>
        <w:rPr>
          <w:rFonts w:ascii="Trebuchet MS" w:hAnsi="Trebuchet MS"/>
          <w:color w:val="auto"/>
          <w:sz w:val="20"/>
          <w:szCs w:val="20"/>
        </w:rPr>
      </w:pPr>
      <w:r>
        <w:rPr>
          <w:rFonts w:ascii="Trebuchet MS" w:hAnsi="Trebuchet MS"/>
          <w:color w:val="auto"/>
          <w:sz w:val="20"/>
          <w:szCs w:val="20"/>
        </w:rPr>
        <w:t>Datum:</w:t>
      </w:r>
    </w:p>
    <w:p w:rsidR="00C66B65" w:rsidRDefault="00C66B65" w:rsidP="004A5185">
      <w:pPr>
        <w:pStyle w:val="Default"/>
        <w:rPr>
          <w:rFonts w:ascii="Trebuchet MS" w:hAnsi="Trebuchet MS"/>
          <w:color w:val="auto"/>
          <w:sz w:val="20"/>
          <w:szCs w:val="20"/>
        </w:rPr>
      </w:pPr>
    </w:p>
    <w:p w:rsidR="00722CEC" w:rsidRDefault="00722CEC" w:rsidP="004A5185">
      <w:pPr>
        <w:pStyle w:val="Default"/>
        <w:rPr>
          <w:rFonts w:ascii="Trebuchet MS" w:hAnsi="Trebuchet MS"/>
          <w:color w:val="auto"/>
          <w:sz w:val="20"/>
          <w:szCs w:val="20"/>
        </w:rPr>
      </w:pPr>
      <w:r>
        <w:rPr>
          <w:rFonts w:ascii="Trebuchet MS" w:hAnsi="Trebuchet MS"/>
          <w:color w:val="auto"/>
          <w:sz w:val="20"/>
          <w:szCs w:val="20"/>
        </w:rPr>
        <w:t>Naam organisatie:</w:t>
      </w:r>
    </w:p>
    <w:p w:rsidR="00722CEC" w:rsidRDefault="00722CEC" w:rsidP="004A5185">
      <w:pPr>
        <w:pStyle w:val="Default"/>
        <w:rPr>
          <w:rFonts w:ascii="Trebuchet MS" w:hAnsi="Trebuchet MS"/>
          <w:color w:val="auto"/>
          <w:sz w:val="20"/>
          <w:szCs w:val="20"/>
        </w:rPr>
      </w:pPr>
    </w:p>
    <w:p w:rsidR="00722CEC" w:rsidRDefault="00722CEC" w:rsidP="004A5185">
      <w:pPr>
        <w:pStyle w:val="Default"/>
        <w:rPr>
          <w:rFonts w:ascii="Trebuchet MS" w:hAnsi="Trebuchet MS"/>
          <w:color w:val="auto"/>
          <w:sz w:val="20"/>
          <w:szCs w:val="20"/>
        </w:rPr>
      </w:pPr>
      <w:r>
        <w:rPr>
          <w:rFonts w:ascii="Trebuchet MS" w:hAnsi="Trebuchet MS"/>
          <w:color w:val="auto"/>
          <w:sz w:val="20"/>
          <w:szCs w:val="20"/>
        </w:rPr>
        <w:t>Naam functionaris:</w:t>
      </w:r>
    </w:p>
    <w:p w:rsidR="00722CEC" w:rsidRDefault="00722CEC" w:rsidP="004A5185">
      <w:pPr>
        <w:pStyle w:val="Default"/>
        <w:rPr>
          <w:rFonts w:ascii="Trebuchet MS" w:hAnsi="Trebuchet MS"/>
          <w:color w:val="auto"/>
          <w:sz w:val="20"/>
          <w:szCs w:val="20"/>
        </w:rPr>
      </w:pPr>
    </w:p>
    <w:p w:rsidR="00722CEC" w:rsidRDefault="00722CEC" w:rsidP="004A5185">
      <w:pPr>
        <w:pStyle w:val="Default"/>
        <w:rPr>
          <w:rFonts w:ascii="Trebuchet MS" w:hAnsi="Trebuchet MS"/>
          <w:color w:val="auto"/>
          <w:sz w:val="20"/>
          <w:szCs w:val="20"/>
        </w:rPr>
      </w:pPr>
      <w:r>
        <w:rPr>
          <w:rFonts w:ascii="Trebuchet MS" w:hAnsi="Trebuchet MS"/>
          <w:color w:val="auto"/>
          <w:sz w:val="20"/>
          <w:szCs w:val="20"/>
        </w:rPr>
        <w:t>Functie:</w:t>
      </w:r>
    </w:p>
    <w:p w:rsidR="00722CEC" w:rsidRDefault="00722CEC" w:rsidP="004A5185">
      <w:pPr>
        <w:pStyle w:val="Default"/>
        <w:rPr>
          <w:rFonts w:ascii="Trebuchet MS" w:hAnsi="Trebuchet MS"/>
          <w:color w:val="auto"/>
          <w:sz w:val="20"/>
          <w:szCs w:val="20"/>
        </w:rPr>
      </w:pPr>
    </w:p>
    <w:sectPr w:rsidR="00722C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92D" w:rsidRDefault="00C3292D" w:rsidP="00EE71D0">
      <w:r>
        <w:separator/>
      </w:r>
    </w:p>
  </w:endnote>
  <w:endnote w:type="continuationSeparator" w:id="0">
    <w:p w:rsidR="00C3292D" w:rsidRDefault="00C3292D" w:rsidP="00EE7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077" w:rsidRDefault="00BF4077">
    <w:pPr>
      <w:pStyle w:val="Voettekst"/>
    </w:pPr>
  </w:p>
  <w:p w:rsidR="00CE6CF5" w:rsidRDefault="00CE6CF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456076"/>
      <w:docPartObj>
        <w:docPartGallery w:val="Page Numbers (Bottom of Page)"/>
        <w:docPartUnique/>
      </w:docPartObj>
    </w:sdtPr>
    <w:sdtEndPr>
      <w:rPr>
        <w:rFonts w:ascii="Trebuchet MS" w:hAnsi="Trebuchet MS"/>
        <w:sz w:val="16"/>
        <w:szCs w:val="16"/>
      </w:rPr>
    </w:sdtEndPr>
    <w:sdtContent>
      <w:p w:rsidR="00EE71D0" w:rsidRPr="00BF4077" w:rsidRDefault="00EE71D0">
        <w:pPr>
          <w:pStyle w:val="Voettekst"/>
          <w:jc w:val="center"/>
          <w:rPr>
            <w:rFonts w:ascii="Trebuchet MS" w:hAnsi="Trebuchet MS"/>
            <w:sz w:val="16"/>
            <w:szCs w:val="16"/>
          </w:rPr>
        </w:pPr>
        <w:r w:rsidRPr="00BF4077">
          <w:rPr>
            <w:rFonts w:ascii="Trebuchet MS" w:hAnsi="Trebuchet MS"/>
            <w:sz w:val="16"/>
            <w:szCs w:val="16"/>
          </w:rPr>
          <w:fldChar w:fldCharType="begin"/>
        </w:r>
        <w:r w:rsidRPr="00BF4077">
          <w:rPr>
            <w:rFonts w:ascii="Trebuchet MS" w:hAnsi="Trebuchet MS"/>
            <w:sz w:val="16"/>
            <w:szCs w:val="16"/>
          </w:rPr>
          <w:instrText>PAGE   \* MERGEFORMAT</w:instrText>
        </w:r>
        <w:r w:rsidRPr="00BF4077">
          <w:rPr>
            <w:rFonts w:ascii="Trebuchet MS" w:hAnsi="Trebuchet MS"/>
            <w:sz w:val="16"/>
            <w:szCs w:val="16"/>
          </w:rPr>
          <w:fldChar w:fldCharType="separate"/>
        </w:r>
        <w:r w:rsidR="00D6186F">
          <w:rPr>
            <w:rFonts w:ascii="Trebuchet MS" w:hAnsi="Trebuchet MS"/>
            <w:noProof/>
            <w:sz w:val="16"/>
            <w:szCs w:val="16"/>
          </w:rPr>
          <w:t>1</w:t>
        </w:r>
        <w:r w:rsidRPr="00BF4077">
          <w:rPr>
            <w:rFonts w:ascii="Trebuchet MS" w:hAnsi="Trebuchet MS"/>
            <w:sz w:val="16"/>
            <w:szCs w:val="16"/>
          </w:rPr>
          <w:fldChar w:fldCharType="end"/>
        </w:r>
      </w:p>
    </w:sdtContent>
  </w:sdt>
  <w:p w:rsidR="00EE71D0" w:rsidRDefault="00EE71D0">
    <w:pPr>
      <w:pStyle w:val="Voettekst"/>
    </w:pPr>
  </w:p>
  <w:p w:rsidR="00CE6CF5" w:rsidRDefault="00CE6CF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077" w:rsidRDefault="00BF407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92D" w:rsidRDefault="00C3292D" w:rsidP="00EE71D0">
      <w:r>
        <w:separator/>
      </w:r>
    </w:p>
  </w:footnote>
  <w:footnote w:type="continuationSeparator" w:id="0">
    <w:p w:rsidR="00C3292D" w:rsidRDefault="00C3292D" w:rsidP="00EE71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077" w:rsidRDefault="00BF4077">
    <w:pPr>
      <w:pStyle w:val="Koptekst"/>
    </w:pPr>
  </w:p>
  <w:p w:rsidR="00CE6CF5" w:rsidRDefault="00CE6CF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077" w:rsidRDefault="00BF4077">
    <w:pPr>
      <w:pStyle w:val="Koptekst"/>
    </w:pPr>
  </w:p>
  <w:p w:rsidR="00CE6CF5" w:rsidRDefault="00CE6CF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077" w:rsidRDefault="00BF407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12723"/>
    <w:multiLevelType w:val="hybridMultilevel"/>
    <w:tmpl w:val="72E64E10"/>
    <w:lvl w:ilvl="0" w:tplc="55C4C0D6">
      <w:start w:val="3"/>
      <w:numFmt w:val="bullet"/>
      <w:lvlText w:val="-"/>
      <w:lvlJc w:val="left"/>
      <w:pPr>
        <w:ind w:left="720" w:hanging="360"/>
      </w:pPr>
      <w:rPr>
        <w:rFonts w:ascii="Trebuchet MS" w:eastAsia="Calibri"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488024FB"/>
    <w:multiLevelType w:val="hybridMultilevel"/>
    <w:tmpl w:val="B28057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6237348E"/>
    <w:multiLevelType w:val="hybridMultilevel"/>
    <w:tmpl w:val="4FFC00A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85"/>
    <w:rsid w:val="0000130B"/>
    <w:rsid w:val="000553D4"/>
    <w:rsid w:val="00072A0B"/>
    <w:rsid w:val="000970BB"/>
    <w:rsid w:val="000E553C"/>
    <w:rsid w:val="0010743D"/>
    <w:rsid w:val="00111644"/>
    <w:rsid w:val="00154721"/>
    <w:rsid w:val="00174C74"/>
    <w:rsid w:val="00175044"/>
    <w:rsid w:val="001A199B"/>
    <w:rsid w:val="001B12C5"/>
    <w:rsid w:val="001C1CB8"/>
    <w:rsid w:val="001E76C2"/>
    <w:rsid w:val="0020171E"/>
    <w:rsid w:val="00212011"/>
    <w:rsid w:val="00212496"/>
    <w:rsid w:val="00212755"/>
    <w:rsid w:val="00233E9B"/>
    <w:rsid w:val="00253FDE"/>
    <w:rsid w:val="00264535"/>
    <w:rsid w:val="00313BF6"/>
    <w:rsid w:val="003379F0"/>
    <w:rsid w:val="00352532"/>
    <w:rsid w:val="0036054E"/>
    <w:rsid w:val="003B3639"/>
    <w:rsid w:val="003D1D75"/>
    <w:rsid w:val="003F2BFD"/>
    <w:rsid w:val="004274FC"/>
    <w:rsid w:val="00456653"/>
    <w:rsid w:val="00480FE2"/>
    <w:rsid w:val="004A2A9C"/>
    <w:rsid w:val="004A5185"/>
    <w:rsid w:val="004C6BF7"/>
    <w:rsid w:val="005000AF"/>
    <w:rsid w:val="0051536A"/>
    <w:rsid w:val="00533B35"/>
    <w:rsid w:val="00545D37"/>
    <w:rsid w:val="005824F3"/>
    <w:rsid w:val="0062412E"/>
    <w:rsid w:val="006A3FCA"/>
    <w:rsid w:val="006C7B83"/>
    <w:rsid w:val="006E6BD6"/>
    <w:rsid w:val="0071514F"/>
    <w:rsid w:val="00722CEC"/>
    <w:rsid w:val="00741734"/>
    <w:rsid w:val="007538EC"/>
    <w:rsid w:val="00772726"/>
    <w:rsid w:val="00786FA8"/>
    <w:rsid w:val="00790FD4"/>
    <w:rsid w:val="007B2400"/>
    <w:rsid w:val="007C761E"/>
    <w:rsid w:val="0080182D"/>
    <w:rsid w:val="00831353"/>
    <w:rsid w:val="00852F1A"/>
    <w:rsid w:val="00860C0F"/>
    <w:rsid w:val="008E229A"/>
    <w:rsid w:val="00945F4F"/>
    <w:rsid w:val="009714E2"/>
    <w:rsid w:val="009E7227"/>
    <w:rsid w:val="00A35137"/>
    <w:rsid w:val="00A679B5"/>
    <w:rsid w:val="00B10D62"/>
    <w:rsid w:val="00B879AF"/>
    <w:rsid w:val="00BB7C77"/>
    <w:rsid w:val="00BC214D"/>
    <w:rsid w:val="00BF1D2B"/>
    <w:rsid w:val="00BF3C94"/>
    <w:rsid w:val="00BF4077"/>
    <w:rsid w:val="00BF4275"/>
    <w:rsid w:val="00C1150F"/>
    <w:rsid w:val="00C3292D"/>
    <w:rsid w:val="00C61837"/>
    <w:rsid w:val="00C66B65"/>
    <w:rsid w:val="00C72F5B"/>
    <w:rsid w:val="00CB7572"/>
    <w:rsid w:val="00CE6CF5"/>
    <w:rsid w:val="00CF1971"/>
    <w:rsid w:val="00D6186F"/>
    <w:rsid w:val="00D855DC"/>
    <w:rsid w:val="00D87672"/>
    <w:rsid w:val="00DC00CD"/>
    <w:rsid w:val="00DF0B36"/>
    <w:rsid w:val="00E02A60"/>
    <w:rsid w:val="00E02BC0"/>
    <w:rsid w:val="00E06C7A"/>
    <w:rsid w:val="00E163D6"/>
    <w:rsid w:val="00EB4B4C"/>
    <w:rsid w:val="00EC024A"/>
    <w:rsid w:val="00ED7397"/>
    <w:rsid w:val="00EE71D0"/>
    <w:rsid w:val="00F06704"/>
    <w:rsid w:val="00F31DB2"/>
    <w:rsid w:val="00F45F15"/>
    <w:rsid w:val="00F822EF"/>
    <w:rsid w:val="00F951BB"/>
    <w:rsid w:val="00FC10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6054E"/>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A5185"/>
    <w:pPr>
      <w:autoSpaceDE w:val="0"/>
      <w:autoSpaceDN w:val="0"/>
      <w:adjustRightInd w:val="0"/>
    </w:pPr>
    <w:rPr>
      <w:rFonts w:ascii="Times New Roman" w:hAnsi="Times New Roman"/>
      <w:color w:val="000000"/>
      <w:sz w:val="24"/>
      <w:szCs w:val="24"/>
    </w:rPr>
  </w:style>
  <w:style w:type="character" w:styleId="Hyperlink">
    <w:name w:val="Hyperlink"/>
    <w:basedOn w:val="Standaardalinea-lettertype"/>
    <w:uiPriority w:val="99"/>
    <w:unhideWhenUsed/>
    <w:rsid w:val="004A5185"/>
    <w:rPr>
      <w:color w:val="0000FF" w:themeColor="hyperlink"/>
      <w:u w:val="single"/>
    </w:rPr>
  </w:style>
  <w:style w:type="paragraph" w:styleId="Ballontekst">
    <w:name w:val="Balloon Text"/>
    <w:basedOn w:val="Standaard"/>
    <w:link w:val="BallontekstChar"/>
    <w:uiPriority w:val="99"/>
    <w:semiHidden/>
    <w:unhideWhenUsed/>
    <w:rsid w:val="00831353"/>
    <w:rPr>
      <w:rFonts w:ascii="Tahoma" w:hAnsi="Tahoma" w:cs="Tahoma"/>
      <w:sz w:val="16"/>
      <w:szCs w:val="16"/>
    </w:rPr>
  </w:style>
  <w:style w:type="character" w:customStyle="1" w:styleId="BallontekstChar">
    <w:name w:val="Ballontekst Char"/>
    <w:basedOn w:val="Standaardalinea-lettertype"/>
    <w:link w:val="Ballontekst"/>
    <w:uiPriority w:val="99"/>
    <w:semiHidden/>
    <w:rsid w:val="00831353"/>
    <w:rPr>
      <w:rFonts w:ascii="Tahoma" w:hAnsi="Tahoma" w:cs="Tahoma"/>
      <w:sz w:val="16"/>
      <w:szCs w:val="16"/>
      <w:lang w:eastAsia="en-US"/>
    </w:rPr>
  </w:style>
  <w:style w:type="paragraph" w:styleId="Lijstalinea">
    <w:name w:val="List Paragraph"/>
    <w:basedOn w:val="Standaard"/>
    <w:uiPriority w:val="34"/>
    <w:qFormat/>
    <w:rsid w:val="0036054E"/>
    <w:pPr>
      <w:ind w:left="720"/>
      <w:contextualSpacing/>
    </w:pPr>
  </w:style>
  <w:style w:type="character" w:styleId="Verwijzingopmerking">
    <w:name w:val="annotation reference"/>
    <w:basedOn w:val="Standaardalinea-lettertype"/>
    <w:uiPriority w:val="99"/>
    <w:semiHidden/>
    <w:unhideWhenUsed/>
    <w:rsid w:val="0062412E"/>
    <w:rPr>
      <w:sz w:val="16"/>
      <w:szCs w:val="16"/>
    </w:rPr>
  </w:style>
  <w:style w:type="paragraph" w:styleId="Tekstopmerking">
    <w:name w:val="annotation text"/>
    <w:basedOn w:val="Standaard"/>
    <w:link w:val="TekstopmerkingChar"/>
    <w:uiPriority w:val="99"/>
    <w:semiHidden/>
    <w:unhideWhenUsed/>
    <w:rsid w:val="0062412E"/>
    <w:rPr>
      <w:szCs w:val="20"/>
    </w:rPr>
  </w:style>
  <w:style w:type="character" w:customStyle="1" w:styleId="TekstopmerkingChar">
    <w:name w:val="Tekst opmerking Char"/>
    <w:basedOn w:val="Standaardalinea-lettertype"/>
    <w:link w:val="Tekstopmerking"/>
    <w:uiPriority w:val="99"/>
    <w:semiHidden/>
    <w:rsid w:val="0062412E"/>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62412E"/>
    <w:rPr>
      <w:b/>
      <w:bCs/>
    </w:rPr>
  </w:style>
  <w:style w:type="character" w:customStyle="1" w:styleId="OnderwerpvanopmerkingChar">
    <w:name w:val="Onderwerp van opmerking Char"/>
    <w:basedOn w:val="TekstopmerkingChar"/>
    <w:link w:val="Onderwerpvanopmerking"/>
    <w:uiPriority w:val="99"/>
    <w:semiHidden/>
    <w:rsid w:val="0062412E"/>
    <w:rPr>
      <w:rFonts w:ascii="Arial" w:hAnsi="Arial"/>
      <w:b/>
      <w:bCs/>
      <w:lang w:eastAsia="en-US"/>
    </w:rPr>
  </w:style>
  <w:style w:type="paragraph" w:styleId="Koptekst">
    <w:name w:val="header"/>
    <w:basedOn w:val="Standaard"/>
    <w:link w:val="KoptekstChar"/>
    <w:uiPriority w:val="99"/>
    <w:unhideWhenUsed/>
    <w:rsid w:val="00EE71D0"/>
    <w:pPr>
      <w:tabs>
        <w:tab w:val="center" w:pos="4536"/>
        <w:tab w:val="right" w:pos="9072"/>
      </w:tabs>
    </w:pPr>
  </w:style>
  <w:style w:type="character" w:customStyle="1" w:styleId="KoptekstChar">
    <w:name w:val="Koptekst Char"/>
    <w:basedOn w:val="Standaardalinea-lettertype"/>
    <w:link w:val="Koptekst"/>
    <w:uiPriority w:val="99"/>
    <w:rsid w:val="00EE71D0"/>
    <w:rPr>
      <w:rFonts w:ascii="Arial" w:hAnsi="Arial"/>
      <w:szCs w:val="22"/>
      <w:lang w:eastAsia="en-US"/>
    </w:rPr>
  </w:style>
  <w:style w:type="paragraph" w:styleId="Voettekst">
    <w:name w:val="footer"/>
    <w:basedOn w:val="Standaard"/>
    <w:link w:val="VoettekstChar"/>
    <w:uiPriority w:val="99"/>
    <w:unhideWhenUsed/>
    <w:rsid w:val="00EE71D0"/>
    <w:pPr>
      <w:tabs>
        <w:tab w:val="center" w:pos="4536"/>
        <w:tab w:val="right" w:pos="9072"/>
      </w:tabs>
    </w:pPr>
  </w:style>
  <w:style w:type="character" w:customStyle="1" w:styleId="VoettekstChar">
    <w:name w:val="Voettekst Char"/>
    <w:basedOn w:val="Standaardalinea-lettertype"/>
    <w:link w:val="Voettekst"/>
    <w:uiPriority w:val="99"/>
    <w:rsid w:val="00EE71D0"/>
    <w:rPr>
      <w:rFonts w:ascii="Arial" w:hAnsi="Arial"/>
      <w:szCs w:val="22"/>
      <w:lang w:eastAsia="en-US"/>
    </w:rPr>
  </w:style>
  <w:style w:type="table" w:styleId="Tabelraster">
    <w:name w:val="Table Grid"/>
    <w:basedOn w:val="Standaardtabel"/>
    <w:uiPriority w:val="59"/>
    <w:rsid w:val="0050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6054E"/>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A5185"/>
    <w:pPr>
      <w:autoSpaceDE w:val="0"/>
      <w:autoSpaceDN w:val="0"/>
      <w:adjustRightInd w:val="0"/>
    </w:pPr>
    <w:rPr>
      <w:rFonts w:ascii="Times New Roman" w:hAnsi="Times New Roman"/>
      <w:color w:val="000000"/>
      <w:sz w:val="24"/>
      <w:szCs w:val="24"/>
    </w:rPr>
  </w:style>
  <w:style w:type="character" w:styleId="Hyperlink">
    <w:name w:val="Hyperlink"/>
    <w:basedOn w:val="Standaardalinea-lettertype"/>
    <w:uiPriority w:val="99"/>
    <w:unhideWhenUsed/>
    <w:rsid w:val="004A5185"/>
    <w:rPr>
      <w:color w:val="0000FF" w:themeColor="hyperlink"/>
      <w:u w:val="single"/>
    </w:rPr>
  </w:style>
  <w:style w:type="paragraph" w:styleId="Ballontekst">
    <w:name w:val="Balloon Text"/>
    <w:basedOn w:val="Standaard"/>
    <w:link w:val="BallontekstChar"/>
    <w:uiPriority w:val="99"/>
    <w:semiHidden/>
    <w:unhideWhenUsed/>
    <w:rsid w:val="00831353"/>
    <w:rPr>
      <w:rFonts w:ascii="Tahoma" w:hAnsi="Tahoma" w:cs="Tahoma"/>
      <w:sz w:val="16"/>
      <w:szCs w:val="16"/>
    </w:rPr>
  </w:style>
  <w:style w:type="character" w:customStyle="1" w:styleId="BallontekstChar">
    <w:name w:val="Ballontekst Char"/>
    <w:basedOn w:val="Standaardalinea-lettertype"/>
    <w:link w:val="Ballontekst"/>
    <w:uiPriority w:val="99"/>
    <w:semiHidden/>
    <w:rsid w:val="00831353"/>
    <w:rPr>
      <w:rFonts w:ascii="Tahoma" w:hAnsi="Tahoma" w:cs="Tahoma"/>
      <w:sz w:val="16"/>
      <w:szCs w:val="16"/>
      <w:lang w:eastAsia="en-US"/>
    </w:rPr>
  </w:style>
  <w:style w:type="paragraph" w:styleId="Lijstalinea">
    <w:name w:val="List Paragraph"/>
    <w:basedOn w:val="Standaard"/>
    <w:uiPriority w:val="34"/>
    <w:qFormat/>
    <w:rsid w:val="0036054E"/>
    <w:pPr>
      <w:ind w:left="720"/>
      <w:contextualSpacing/>
    </w:pPr>
  </w:style>
  <w:style w:type="character" w:styleId="Verwijzingopmerking">
    <w:name w:val="annotation reference"/>
    <w:basedOn w:val="Standaardalinea-lettertype"/>
    <w:uiPriority w:val="99"/>
    <w:semiHidden/>
    <w:unhideWhenUsed/>
    <w:rsid w:val="0062412E"/>
    <w:rPr>
      <w:sz w:val="16"/>
      <w:szCs w:val="16"/>
    </w:rPr>
  </w:style>
  <w:style w:type="paragraph" w:styleId="Tekstopmerking">
    <w:name w:val="annotation text"/>
    <w:basedOn w:val="Standaard"/>
    <w:link w:val="TekstopmerkingChar"/>
    <w:uiPriority w:val="99"/>
    <w:semiHidden/>
    <w:unhideWhenUsed/>
    <w:rsid w:val="0062412E"/>
    <w:rPr>
      <w:szCs w:val="20"/>
    </w:rPr>
  </w:style>
  <w:style w:type="character" w:customStyle="1" w:styleId="TekstopmerkingChar">
    <w:name w:val="Tekst opmerking Char"/>
    <w:basedOn w:val="Standaardalinea-lettertype"/>
    <w:link w:val="Tekstopmerking"/>
    <w:uiPriority w:val="99"/>
    <w:semiHidden/>
    <w:rsid w:val="0062412E"/>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62412E"/>
    <w:rPr>
      <w:b/>
      <w:bCs/>
    </w:rPr>
  </w:style>
  <w:style w:type="character" w:customStyle="1" w:styleId="OnderwerpvanopmerkingChar">
    <w:name w:val="Onderwerp van opmerking Char"/>
    <w:basedOn w:val="TekstopmerkingChar"/>
    <w:link w:val="Onderwerpvanopmerking"/>
    <w:uiPriority w:val="99"/>
    <w:semiHidden/>
    <w:rsid w:val="0062412E"/>
    <w:rPr>
      <w:rFonts w:ascii="Arial" w:hAnsi="Arial"/>
      <w:b/>
      <w:bCs/>
      <w:lang w:eastAsia="en-US"/>
    </w:rPr>
  </w:style>
  <w:style w:type="paragraph" w:styleId="Koptekst">
    <w:name w:val="header"/>
    <w:basedOn w:val="Standaard"/>
    <w:link w:val="KoptekstChar"/>
    <w:uiPriority w:val="99"/>
    <w:unhideWhenUsed/>
    <w:rsid w:val="00EE71D0"/>
    <w:pPr>
      <w:tabs>
        <w:tab w:val="center" w:pos="4536"/>
        <w:tab w:val="right" w:pos="9072"/>
      </w:tabs>
    </w:pPr>
  </w:style>
  <w:style w:type="character" w:customStyle="1" w:styleId="KoptekstChar">
    <w:name w:val="Koptekst Char"/>
    <w:basedOn w:val="Standaardalinea-lettertype"/>
    <w:link w:val="Koptekst"/>
    <w:uiPriority w:val="99"/>
    <w:rsid w:val="00EE71D0"/>
    <w:rPr>
      <w:rFonts w:ascii="Arial" w:hAnsi="Arial"/>
      <w:szCs w:val="22"/>
      <w:lang w:eastAsia="en-US"/>
    </w:rPr>
  </w:style>
  <w:style w:type="paragraph" w:styleId="Voettekst">
    <w:name w:val="footer"/>
    <w:basedOn w:val="Standaard"/>
    <w:link w:val="VoettekstChar"/>
    <w:uiPriority w:val="99"/>
    <w:unhideWhenUsed/>
    <w:rsid w:val="00EE71D0"/>
    <w:pPr>
      <w:tabs>
        <w:tab w:val="center" w:pos="4536"/>
        <w:tab w:val="right" w:pos="9072"/>
      </w:tabs>
    </w:pPr>
  </w:style>
  <w:style w:type="character" w:customStyle="1" w:styleId="VoettekstChar">
    <w:name w:val="Voettekst Char"/>
    <w:basedOn w:val="Standaardalinea-lettertype"/>
    <w:link w:val="Voettekst"/>
    <w:uiPriority w:val="99"/>
    <w:rsid w:val="00EE71D0"/>
    <w:rPr>
      <w:rFonts w:ascii="Arial" w:hAnsi="Arial"/>
      <w:szCs w:val="22"/>
      <w:lang w:eastAsia="en-US"/>
    </w:rPr>
  </w:style>
  <w:style w:type="table" w:styleId="Tabelraster">
    <w:name w:val="Table Grid"/>
    <w:basedOn w:val="Standaardtabel"/>
    <w:uiPriority w:val="59"/>
    <w:rsid w:val="0050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58238">
      <w:bodyDiv w:val="1"/>
      <w:marLeft w:val="0"/>
      <w:marRight w:val="0"/>
      <w:marTop w:val="0"/>
      <w:marBottom w:val="0"/>
      <w:divBdr>
        <w:top w:val="none" w:sz="0" w:space="0" w:color="auto"/>
        <w:left w:val="none" w:sz="0" w:space="0" w:color="auto"/>
        <w:bottom w:val="none" w:sz="0" w:space="0" w:color="auto"/>
        <w:right w:val="none" w:sz="0" w:space="0" w:color="auto"/>
      </w:divBdr>
    </w:div>
    <w:div w:id="129158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2322</Characters>
  <Application>Microsoft Office Word</Application>
  <DocSecurity>0</DocSecurity>
  <Lines>122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Douwe Sibma</dc:creator>
  <cp:lastModifiedBy>Douwe Sibma</cp:lastModifiedBy>
  <cp:revision>2</cp:revision>
  <dcterms:created xsi:type="dcterms:W3CDTF">2020-10-02T13:58:00Z</dcterms:created>
  <dcterms:modified xsi:type="dcterms:W3CDTF">2020-10-02T13:58:00Z</dcterms:modified>
</cp:coreProperties>
</file>