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87" w:rsidRPr="00D40087" w:rsidRDefault="00D40087" w:rsidP="00D40087">
      <w:pPr>
        <w:pStyle w:val="Kop10"/>
        <w:spacing w:before="0"/>
        <w:rPr>
          <w:color w:val="auto"/>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48130377"/>
      <w:r w:rsidRPr="00D40087">
        <w:rPr>
          <w:color w:val="auto"/>
          <w:lang w:val="nl"/>
        </w:rPr>
        <w:t>Bijlage 1</w:t>
      </w:r>
      <w:r w:rsidRPr="00D40087">
        <w:rPr>
          <w:color w:val="auto"/>
          <w:lang w:val="nl"/>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D40087">
        <w:rPr>
          <w:color w:val="auto"/>
          <w:lang w:val="nl"/>
        </w:rPr>
        <w:t>Formulier t.b.v. referenties</w:t>
      </w:r>
      <w:bookmarkEnd w:id="17"/>
    </w:p>
    <w:p w:rsidR="00D40087" w:rsidRDefault="00D40087" w:rsidP="00D40087">
      <w:pPr>
        <w:tabs>
          <w:tab w:val="clear" w:pos="-567"/>
        </w:tabs>
      </w:pPr>
    </w:p>
    <w:p w:rsidR="00D40087" w:rsidRDefault="00D40087" w:rsidP="00D40087">
      <w:pPr>
        <w:jc w:val="both"/>
      </w:pPr>
      <w:r>
        <w:t>Vul het volgende formulier in voor</w:t>
      </w:r>
      <w:bookmarkStart w:id="18" w:name="_GoBack"/>
      <w:bookmarkEnd w:id="18"/>
      <w:r>
        <w:t xml:space="preserve"> het indienen van referenties. </w:t>
      </w:r>
    </w:p>
    <w:p w:rsidR="00D40087" w:rsidRPr="007B24A9" w:rsidRDefault="00D40087" w:rsidP="00D40087">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rsidR="00D40087" w:rsidRPr="007B24A9" w:rsidRDefault="00D40087" w:rsidP="00D40087">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3130"/>
        <w:gridCol w:w="3927"/>
      </w:tblGrid>
      <w:tr w:rsidR="00D40087" w:rsidRPr="006C13B3" w:rsidTr="0062743A">
        <w:trPr>
          <w:trHeight w:val="453"/>
        </w:trPr>
        <w:tc>
          <w:tcPr>
            <w:tcW w:w="4970" w:type="dxa"/>
            <w:gridSpan w:val="2"/>
            <w:vAlign w:val="center"/>
          </w:tcPr>
          <w:p w:rsidR="00D40087" w:rsidRPr="0038338C" w:rsidRDefault="00D40087" w:rsidP="0062743A">
            <w:pPr>
              <w:rPr>
                <w:rFonts w:cs="Arial"/>
              </w:rPr>
            </w:pPr>
            <w:r>
              <w:rPr>
                <w:rFonts w:cs="Arial"/>
              </w:rPr>
              <w:t>Naam Inschrijver</w:t>
            </w:r>
          </w:p>
        </w:tc>
        <w:tc>
          <w:tcPr>
            <w:tcW w:w="3927" w:type="dxa"/>
            <w:vAlign w:val="center"/>
          </w:tcPr>
          <w:p w:rsidR="00D40087" w:rsidRPr="006C13B3" w:rsidRDefault="00D40087" w:rsidP="0062743A">
            <w:pPr>
              <w:rPr>
                <w:rFonts w:cs="Arial"/>
              </w:rPr>
            </w:pPr>
          </w:p>
        </w:tc>
      </w:tr>
      <w:tr w:rsidR="00D40087" w:rsidRPr="006C13B3" w:rsidTr="0062743A">
        <w:trPr>
          <w:trHeight w:val="350"/>
        </w:trPr>
        <w:tc>
          <w:tcPr>
            <w:tcW w:w="4970" w:type="dxa"/>
            <w:gridSpan w:val="2"/>
            <w:vAlign w:val="center"/>
          </w:tcPr>
          <w:p w:rsidR="00D40087" w:rsidRPr="0038338C" w:rsidRDefault="00D40087" w:rsidP="0062743A">
            <w:pPr>
              <w:rPr>
                <w:rFonts w:cs="Arial"/>
              </w:rPr>
            </w:pPr>
            <w:r w:rsidRPr="0038338C">
              <w:rPr>
                <w:rFonts w:cs="Arial"/>
              </w:rPr>
              <w:t>Perceelnummer (indien van toepassing)</w:t>
            </w:r>
          </w:p>
        </w:tc>
        <w:tc>
          <w:tcPr>
            <w:tcW w:w="3927" w:type="dxa"/>
            <w:vAlign w:val="center"/>
          </w:tcPr>
          <w:p w:rsidR="00D40087" w:rsidRPr="006C13B3" w:rsidRDefault="00D40087" w:rsidP="0062743A">
            <w:pPr>
              <w:rPr>
                <w:rFonts w:cs="Arial"/>
                <w:b/>
              </w:rPr>
            </w:pPr>
          </w:p>
        </w:tc>
      </w:tr>
      <w:tr w:rsidR="00D40087" w:rsidRPr="006C13B3" w:rsidTr="0062743A">
        <w:tc>
          <w:tcPr>
            <w:tcW w:w="1840" w:type="dxa"/>
            <w:vMerge w:val="restart"/>
          </w:tcPr>
          <w:p w:rsidR="00D40087" w:rsidRPr="006C13B3" w:rsidRDefault="00D40087" w:rsidP="0062743A">
            <w:pPr>
              <w:rPr>
                <w:rFonts w:cs="Arial"/>
              </w:rPr>
            </w:pPr>
            <w:r w:rsidRPr="006C13B3">
              <w:rPr>
                <w:rFonts w:cs="Arial"/>
              </w:rPr>
              <w:t>Gegevens</w:t>
            </w:r>
          </w:p>
          <w:p w:rsidR="00D40087" w:rsidRPr="006C13B3" w:rsidRDefault="00D40087" w:rsidP="0062743A">
            <w:pPr>
              <w:rPr>
                <w:rFonts w:cs="Arial"/>
              </w:rPr>
            </w:pPr>
            <w:proofErr w:type="gramStart"/>
            <w:r w:rsidRPr="006C13B3">
              <w:rPr>
                <w:rFonts w:cs="Arial"/>
              </w:rPr>
              <w:t>referentieopdracht</w:t>
            </w:r>
            <w:proofErr w:type="gramEnd"/>
          </w:p>
        </w:tc>
        <w:tc>
          <w:tcPr>
            <w:tcW w:w="3130" w:type="dxa"/>
          </w:tcPr>
          <w:p w:rsidR="00D40087" w:rsidRPr="006C13B3" w:rsidRDefault="00D40087" w:rsidP="0062743A">
            <w:pPr>
              <w:rPr>
                <w:rFonts w:cs="Arial"/>
              </w:rPr>
            </w:pPr>
            <w:r w:rsidRPr="006C13B3">
              <w:rPr>
                <w:rFonts w:cs="Arial"/>
              </w:rPr>
              <w:t>Naam organisatie voor wie de r</w:t>
            </w:r>
            <w:r>
              <w:rPr>
                <w:rFonts w:cs="Arial"/>
              </w:rPr>
              <w:t>eferentieopdracht is uitgevoerd</w:t>
            </w:r>
          </w:p>
        </w:tc>
        <w:tc>
          <w:tcPr>
            <w:tcW w:w="3927" w:type="dxa"/>
          </w:tcPr>
          <w:p w:rsidR="00D40087" w:rsidRPr="006C13B3" w:rsidRDefault="00D40087" w:rsidP="0062743A">
            <w:pPr>
              <w:jc w:val="both"/>
              <w:rPr>
                <w:rFonts w:cs="Arial"/>
              </w:rPr>
            </w:pPr>
          </w:p>
        </w:tc>
      </w:tr>
      <w:tr w:rsidR="00D40087" w:rsidRPr="006C13B3" w:rsidTr="0062743A">
        <w:trPr>
          <w:trHeight w:val="349"/>
        </w:trPr>
        <w:tc>
          <w:tcPr>
            <w:tcW w:w="1840" w:type="dxa"/>
            <w:vMerge/>
          </w:tcPr>
          <w:p w:rsidR="00D40087" w:rsidRPr="006C13B3" w:rsidRDefault="00D40087" w:rsidP="0062743A">
            <w:pPr>
              <w:rPr>
                <w:rFonts w:cs="Arial"/>
              </w:rPr>
            </w:pPr>
          </w:p>
        </w:tc>
        <w:tc>
          <w:tcPr>
            <w:tcW w:w="3130" w:type="dxa"/>
          </w:tcPr>
          <w:p w:rsidR="00D40087" w:rsidRPr="006C13B3" w:rsidRDefault="00D40087" w:rsidP="0062743A">
            <w:pPr>
              <w:rPr>
                <w:rFonts w:cs="Arial"/>
              </w:rPr>
            </w:pPr>
            <w:r>
              <w:rPr>
                <w:rFonts w:cs="Arial"/>
              </w:rPr>
              <w:t>C</w:t>
            </w:r>
            <w:r w:rsidRPr="006C13B3">
              <w:rPr>
                <w:rFonts w:cs="Arial"/>
              </w:rPr>
              <w:t>ontactpersoon</w:t>
            </w:r>
          </w:p>
        </w:tc>
        <w:tc>
          <w:tcPr>
            <w:tcW w:w="3927" w:type="dxa"/>
          </w:tcPr>
          <w:p w:rsidR="00D40087" w:rsidRPr="006C13B3" w:rsidRDefault="00D40087" w:rsidP="0062743A">
            <w:pPr>
              <w:jc w:val="both"/>
              <w:rPr>
                <w:rFonts w:cs="Arial"/>
              </w:rPr>
            </w:pPr>
          </w:p>
        </w:tc>
      </w:tr>
      <w:tr w:rsidR="00D40087" w:rsidRPr="006C13B3" w:rsidTr="0062743A">
        <w:trPr>
          <w:trHeight w:val="297"/>
        </w:trPr>
        <w:tc>
          <w:tcPr>
            <w:tcW w:w="1840" w:type="dxa"/>
            <w:vMerge/>
          </w:tcPr>
          <w:p w:rsidR="00D40087" w:rsidRPr="006C13B3" w:rsidRDefault="00D40087" w:rsidP="0062743A">
            <w:pPr>
              <w:rPr>
                <w:rFonts w:cs="Arial"/>
              </w:rPr>
            </w:pPr>
          </w:p>
        </w:tc>
        <w:tc>
          <w:tcPr>
            <w:tcW w:w="3130" w:type="dxa"/>
          </w:tcPr>
          <w:p w:rsidR="00D40087" w:rsidRPr="006C13B3" w:rsidRDefault="00D40087" w:rsidP="0062743A">
            <w:pPr>
              <w:rPr>
                <w:rFonts w:cs="Arial"/>
              </w:rPr>
            </w:pPr>
            <w:r w:rsidRPr="006C13B3">
              <w:rPr>
                <w:rFonts w:cs="Arial"/>
              </w:rPr>
              <w:t>Telefoonnummer</w:t>
            </w:r>
          </w:p>
        </w:tc>
        <w:tc>
          <w:tcPr>
            <w:tcW w:w="3927" w:type="dxa"/>
          </w:tcPr>
          <w:p w:rsidR="00D40087" w:rsidRPr="006C13B3" w:rsidRDefault="00D40087" w:rsidP="0062743A">
            <w:pPr>
              <w:jc w:val="both"/>
              <w:rPr>
                <w:rFonts w:cs="Arial"/>
              </w:rPr>
            </w:pPr>
          </w:p>
        </w:tc>
      </w:tr>
      <w:tr w:rsidR="00D40087" w:rsidRPr="006C13B3" w:rsidTr="0062743A">
        <w:tc>
          <w:tcPr>
            <w:tcW w:w="1840" w:type="dxa"/>
            <w:vMerge/>
          </w:tcPr>
          <w:p w:rsidR="00D40087" w:rsidRPr="006C13B3" w:rsidRDefault="00D40087" w:rsidP="0062743A">
            <w:pPr>
              <w:rPr>
                <w:rFonts w:cs="Arial"/>
              </w:rPr>
            </w:pPr>
          </w:p>
        </w:tc>
        <w:tc>
          <w:tcPr>
            <w:tcW w:w="3130" w:type="dxa"/>
          </w:tcPr>
          <w:p w:rsidR="00D40087" w:rsidRPr="006C13B3" w:rsidRDefault="00D40087" w:rsidP="0062743A">
            <w:pPr>
              <w:rPr>
                <w:rFonts w:cs="Arial"/>
              </w:rPr>
            </w:pPr>
            <w:r w:rsidRPr="006C13B3">
              <w:rPr>
                <w:rFonts w:cs="Arial"/>
              </w:rPr>
              <w:t>Naam van de referentieopdracht</w:t>
            </w:r>
          </w:p>
        </w:tc>
        <w:tc>
          <w:tcPr>
            <w:tcW w:w="3927" w:type="dxa"/>
          </w:tcPr>
          <w:p w:rsidR="00D40087" w:rsidRPr="006C13B3" w:rsidRDefault="00D40087" w:rsidP="0062743A">
            <w:pPr>
              <w:jc w:val="both"/>
              <w:rPr>
                <w:rFonts w:cs="Arial"/>
              </w:rPr>
            </w:pPr>
          </w:p>
        </w:tc>
      </w:tr>
      <w:tr w:rsidR="00D40087" w:rsidRPr="006C13B3" w:rsidTr="0062743A">
        <w:tc>
          <w:tcPr>
            <w:tcW w:w="1840" w:type="dxa"/>
          </w:tcPr>
          <w:p w:rsidR="00D40087" w:rsidRPr="006C13B3" w:rsidRDefault="00D40087" w:rsidP="0062743A">
            <w:pPr>
              <w:rPr>
                <w:rFonts w:cs="Arial"/>
              </w:rPr>
            </w:pPr>
            <w:r>
              <w:rPr>
                <w:rFonts w:cs="Arial"/>
              </w:rPr>
              <w:t xml:space="preserve">Financiële omvang </w:t>
            </w:r>
            <w:r w:rsidRPr="006C13B3">
              <w:rPr>
                <w:rFonts w:cs="Arial"/>
              </w:rPr>
              <w:t>van de referentieopdracht</w:t>
            </w:r>
          </w:p>
        </w:tc>
        <w:tc>
          <w:tcPr>
            <w:tcW w:w="3130" w:type="dxa"/>
          </w:tcPr>
          <w:p w:rsidR="00D40087" w:rsidRPr="006C13B3" w:rsidRDefault="00D40087" w:rsidP="0062743A">
            <w:pPr>
              <w:rPr>
                <w:rFonts w:cs="Arial"/>
              </w:rPr>
            </w:pPr>
            <w:r>
              <w:rPr>
                <w:rFonts w:cs="Arial"/>
              </w:rPr>
              <w:t>Daadwerkelijk behaalde omzet</w:t>
            </w:r>
          </w:p>
        </w:tc>
        <w:tc>
          <w:tcPr>
            <w:tcW w:w="3927" w:type="dxa"/>
          </w:tcPr>
          <w:p w:rsidR="00D40087" w:rsidRPr="006C13B3" w:rsidRDefault="00D40087" w:rsidP="0062743A">
            <w:pPr>
              <w:jc w:val="both"/>
              <w:rPr>
                <w:rFonts w:cs="Arial"/>
              </w:rPr>
            </w:pPr>
          </w:p>
        </w:tc>
      </w:tr>
      <w:tr w:rsidR="00D40087" w:rsidRPr="006C13B3" w:rsidTr="0062743A">
        <w:tc>
          <w:tcPr>
            <w:tcW w:w="1840" w:type="dxa"/>
            <w:vMerge w:val="restart"/>
          </w:tcPr>
          <w:p w:rsidR="00D40087" w:rsidRPr="006C13B3" w:rsidRDefault="00D40087" w:rsidP="0062743A">
            <w:pPr>
              <w:rPr>
                <w:rFonts w:cs="Arial"/>
              </w:rPr>
            </w:pPr>
            <w:r w:rsidRPr="006C13B3">
              <w:rPr>
                <w:rFonts w:cs="Arial"/>
              </w:rPr>
              <w:t>Looptijd van de referentieopdracht</w:t>
            </w:r>
          </w:p>
        </w:tc>
        <w:tc>
          <w:tcPr>
            <w:tcW w:w="3130" w:type="dxa"/>
          </w:tcPr>
          <w:p w:rsidR="00D40087" w:rsidRPr="006C13B3" w:rsidRDefault="00D40087" w:rsidP="0062743A">
            <w:pPr>
              <w:rPr>
                <w:rFonts w:cs="Arial"/>
              </w:rPr>
            </w:pPr>
            <w:r w:rsidRPr="006C13B3">
              <w:rPr>
                <w:rFonts w:cs="Arial"/>
              </w:rPr>
              <w:t>Datum aanvang referentieopdracht</w:t>
            </w:r>
          </w:p>
        </w:tc>
        <w:tc>
          <w:tcPr>
            <w:tcW w:w="3927" w:type="dxa"/>
          </w:tcPr>
          <w:p w:rsidR="00D40087" w:rsidRPr="006C13B3" w:rsidRDefault="00D40087" w:rsidP="0062743A">
            <w:pPr>
              <w:jc w:val="both"/>
              <w:rPr>
                <w:rFonts w:cs="Arial"/>
              </w:rPr>
            </w:pPr>
          </w:p>
        </w:tc>
      </w:tr>
      <w:tr w:rsidR="00D40087" w:rsidRPr="006C13B3" w:rsidTr="0062743A">
        <w:tc>
          <w:tcPr>
            <w:tcW w:w="1840" w:type="dxa"/>
            <w:vMerge/>
          </w:tcPr>
          <w:p w:rsidR="00D40087" w:rsidRPr="006C13B3" w:rsidRDefault="00D40087" w:rsidP="0062743A">
            <w:pPr>
              <w:rPr>
                <w:rFonts w:cs="Arial"/>
              </w:rPr>
            </w:pPr>
          </w:p>
        </w:tc>
        <w:tc>
          <w:tcPr>
            <w:tcW w:w="3130" w:type="dxa"/>
          </w:tcPr>
          <w:p w:rsidR="00D40087" w:rsidRPr="006C13B3" w:rsidRDefault="00D40087" w:rsidP="0062743A">
            <w:pPr>
              <w:rPr>
                <w:rFonts w:cs="Arial"/>
              </w:rPr>
            </w:pPr>
            <w:r w:rsidRPr="006C13B3">
              <w:rPr>
                <w:rFonts w:cs="Arial"/>
              </w:rPr>
              <w:t>Datum afronding referentieopdracht</w:t>
            </w:r>
          </w:p>
        </w:tc>
        <w:tc>
          <w:tcPr>
            <w:tcW w:w="3927" w:type="dxa"/>
          </w:tcPr>
          <w:p w:rsidR="00D40087" w:rsidRPr="006C13B3" w:rsidRDefault="00D40087" w:rsidP="0062743A">
            <w:pPr>
              <w:jc w:val="both"/>
              <w:rPr>
                <w:rFonts w:cs="Arial"/>
              </w:rPr>
            </w:pPr>
          </w:p>
        </w:tc>
      </w:tr>
      <w:tr w:rsidR="00D40087" w:rsidRPr="006C13B3" w:rsidTr="0062743A">
        <w:tc>
          <w:tcPr>
            <w:tcW w:w="1840" w:type="dxa"/>
          </w:tcPr>
          <w:p w:rsidR="00D40087" w:rsidRPr="006C13B3" w:rsidRDefault="00D40087" w:rsidP="0062743A">
            <w:pPr>
              <w:rPr>
                <w:rFonts w:cs="Arial"/>
              </w:rPr>
            </w:pPr>
            <w:r w:rsidRPr="006C13B3">
              <w:rPr>
                <w:rFonts w:cs="Arial"/>
              </w:rPr>
              <w:t>Kerncompetentie</w:t>
            </w:r>
          </w:p>
        </w:tc>
        <w:tc>
          <w:tcPr>
            <w:tcW w:w="3130" w:type="dxa"/>
          </w:tcPr>
          <w:p w:rsidR="00D40087" w:rsidRPr="006C13B3" w:rsidRDefault="00D40087" w:rsidP="0062743A">
            <w:pPr>
              <w:rPr>
                <w:rFonts w:cs="Arial"/>
              </w:rPr>
            </w:pPr>
            <w:r w:rsidRPr="006C13B3">
              <w:rPr>
                <w:rFonts w:cs="Arial"/>
              </w:rPr>
              <w:t>Deze referentie ziet</w:t>
            </w:r>
            <w:r>
              <w:rPr>
                <w:rFonts w:cs="Arial"/>
              </w:rPr>
              <w:t xml:space="preserve"> op de volgende kerncompetenties:</w:t>
            </w:r>
          </w:p>
          <w:p w:rsidR="00D40087" w:rsidRDefault="00D40087" w:rsidP="00D40087">
            <w:pPr>
              <w:pStyle w:val="Lijstalinea"/>
              <w:numPr>
                <w:ilvl w:val="0"/>
                <w:numId w:val="1"/>
              </w:numPr>
              <w:rPr>
                <w:rFonts w:cs="Arial"/>
              </w:rPr>
            </w:pPr>
            <w:r w:rsidRPr="001A5F48">
              <w:rPr>
                <w:rFonts w:cs="Arial"/>
              </w:rPr>
              <w:t>Kennis en ervaring met vaststelling type hulpmiddel (zoals selecteren en passen)</w:t>
            </w:r>
          </w:p>
          <w:p w:rsidR="00D40087" w:rsidRPr="001A5F48" w:rsidRDefault="00D40087" w:rsidP="00D40087">
            <w:pPr>
              <w:pStyle w:val="Lijstalinea"/>
              <w:numPr>
                <w:ilvl w:val="0"/>
                <w:numId w:val="1"/>
              </w:numPr>
              <w:rPr>
                <w:rFonts w:cs="Arial"/>
              </w:rPr>
            </w:pPr>
            <w:r w:rsidRPr="001A5F48">
              <w:rPr>
                <w:rFonts w:cs="Arial"/>
              </w:rPr>
              <w:t>Kennis en ervaring met service en onderhoud van hulpmiddelen</w:t>
            </w:r>
          </w:p>
        </w:tc>
        <w:tc>
          <w:tcPr>
            <w:tcW w:w="3927" w:type="dxa"/>
          </w:tcPr>
          <w:p w:rsidR="00D40087" w:rsidRPr="006C13B3" w:rsidRDefault="00D40087" w:rsidP="0062743A">
            <w:pPr>
              <w:jc w:val="both"/>
              <w:rPr>
                <w:rFonts w:cs="Arial"/>
              </w:rPr>
            </w:pPr>
          </w:p>
        </w:tc>
      </w:tr>
      <w:tr w:rsidR="00D40087" w:rsidRPr="006C13B3" w:rsidTr="0062743A">
        <w:tc>
          <w:tcPr>
            <w:tcW w:w="1840" w:type="dxa"/>
          </w:tcPr>
          <w:p w:rsidR="00D40087" w:rsidRPr="006C13B3" w:rsidRDefault="00D40087" w:rsidP="0062743A">
            <w:pPr>
              <w:rPr>
                <w:rFonts w:cs="Arial"/>
              </w:rPr>
            </w:pPr>
            <w:r w:rsidRPr="006C13B3">
              <w:rPr>
                <w:rFonts w:cs="Arial"/>
              </w:rPr>
              <w:t>Werkzaamheden referentieopdracht</w:t>
            </w:r>
          </w:p>
        </w:tc>
        <w:tc>
          <w:tcPr>
            <w:tcW w:w="3130" w:type="dxa"/>
          </w:tcPr>
          <w:p w:rsidR="00D40087" w:rsidRPr="0038338C" w:rsidRDefault="00D40087" w:rsidP="0062743A">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927" w:type="dxa"/>
          </w:tcPr>
          <w:p w:rsidR="00D40087" w:rsidRPr="006C13B3" w:rsidRDefault="00D40087" w:rsidP="0062743A">
            <w:pPr>
              <w:jc w:val="both"/>
              <w:rPr>
                <w:rFonts w:cs="Arial"/>
              </w:rPr>
            </w:pPr>
          </w:p>
        </w:tc>
      </w:tr>
      <w:tr w:rsidR="00D40087" w:rsidRPr="006C13B3" w:rsidTr="0062743A">
        <w:tc>
          <w:tcPr>
            <w:tcW w:w="1840" w:type="dxa"/>
          </w:tcPr>
          <w:p w:rsidR="00D40087" w:rsidRPr="006C13B3" w:rsidRDefault="00D40087" w:rsidP="0062743A">
            <w:pPr>
              <w:rPr>
                <w:rFonts w:cs="Arial"/>
              </w:rPr>
            </w:pPr>
            <w:r>
              <w:rPr>
                <w:rFonts w:cs="Arial"/>
              </w:rPr>
              <w:t>Indien gebruik wordt gemaakt van referenties van een derde (zie §</w:t>
            </w:r>
            <w:r>
              <w:t xml:space="preserve"> 5.10)</w:t>
            </w:r>
          </w:p>
        </w:tc>
        <w:tc>
          <w:tcPr>
            <w:tcW w:w="3130" w:type="dxa"/>
          </w:tcPr>
          <w:p w:rsidR="00D40087" w:rsidRPr="0038338C" w:rsidRDefault="00D40087" w:rsidP="0062743A">
            <w:proofErr w:type="gramStart"/>
            <w:r>
              <w:t>NAW gegevens</w:t>
            </w:r>
            <w:proofErr w:type="gramEnd"/>
            <w:r>
              <w:t xml:space="preserve"> van de Derde</w:t>
            </w:r>
          </w:p>
        </w:tc>
        <w:tc>
          <w:tcPr>
            <w:tcW w:w="3927" w:type="dxa"/>
          </w:tcPr>
          <w:p w:rsidR="00D40087" w:rsidRPr="006C13B3" w:rsidRDefault="00D40087" w:rsidP="0062743A">
            <w:pPr>
              <w:jc w:val="both"/>
              <w:rPr>
                <w:rFonts w:cs="Arial"/>
              </w:rPr>
            </w:pPr>
          </w:p>
        </w:tc>
      </w:tr>
    </w:tbl>
    <w:p w:rsidR="00D40087" w:rsidRDefault="00D40087" w:rsidP="00D40087">
      <w:pPr>
        <w:rPr>
          <w:bCs/>
        </w:rPr>
      </w:pPr>
    </w:p>
    <w:p w:rsidR="00D40087" w:rsidRPr="009479AF" w:rsidRDefault="00D40087" w:rsidP="00D40087">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rsidR="00D40087" w:rsidRDefault="00D40087" w:rsidP="00D40087">
      <w:pPr>
        <w:tabs>
          <w:tab w:val="clear" w:pos="-567"/>
        </w:tabs>
      </w:pPr>
    </w:p>
    <w:p w:rsidR="00D40087" w:rsidRDefault="00D40087" w:rsidP="00D40087">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rsidR="00D40087" w:rsidRDefault="00D40087"/>
    <w:p w:rsidR="00D40087" w:rsidRPr="00D40087" w:rsidRDefault="00D40087" w:rsidP="00D40087">
      <w:pPr>
        <w:pStyle w:val="Kop10"/>
        <w:ind w:left="1440" w:hanging="1440"/>
        <w:rPr>
          <w:color w:val="auto"/>
        </w:rPr>
      </w:pPr>
      <w:bookmarkStart w:id="19" w:name="_Toc338065472"/>
      <w:bookmarkStart w:id="20" w:name="_Toc338081641"/>
      <w:bookmarkStart w:id="21" w:name="_Toc347476620"/>
      <w:bookmarkStart w:id="22" w:name="_Toc350513672"/>
      <w:bookmarkStart w:id="23" w:name="_Toc350514012"/>
      <w:bookmarkStart w:id="24" w:name="_Toc350514111"/>
      <w:bookmarkStart w:id="25" w:name="_Toc350860228"/>
      <w:bookmarkStart w:id="26" w:name="_Toc350865342"/>
      <w:bookmarkStart w:id="27" w:name="_Toc352924884"/>
      <w:bookmarkStart w:id="28" w:name="_Toc48130379"/>
      <w:r w:rsidRPr="00D40087">
        <w:rPr>
          <w:color w:val="auto"/>
          <w:lang w:val="nl"/>
        </w:rPr>
        <w:lastRenderedPageBreak/>
        <w:t>Bijlage 3</w:t>
      </w:r>
      <w:r w:rsidRPr="00D40087">
        <w:rPr>
          <w:color w:val="auto"/>
          <w:lang w:val="nl"/>
        </w:rPr>
        <w:tab/>
      </w:r>
      <w:r w:rsidRPr="00D40087">
        <w:rPr>
          <w:color w:val="auto"/>
        </w:rPr>
        <w:t>Verklaring gezamenlijke &amp; hoofdelijke aansprakelijkheid</w:t>
      </w:r>
      <w:bookmarkEnd w:id="19"/>
      <w:bookmarkEnd w:id="20"/>
      <w:bookmarkEnd w:id="21"/>
      <w:bookmarkEnd w:id="22"/>
      <w:bookmarkEnd w:id="23"/>
      <w:bookmarkEnd w:id="24"/>
      <w:bookmarkEnd w:id="25"/>
      <w:bookmarkEnd w:id="26"/>
      <w:bookmarkEnd w:id="27"/>
      <w:bookmarkEnd w:id="28"/>
    </w:p>
    <w:p w:rsidR="00D40087" w:rsidRDefault="00D40087" w:rsidP="00D40087">
      <w:pPr>
        <w:tabs>
          <w:tab w:val="clear" w:pos="-567"/>
          <w:tab w:val="left" w:pos="0"/>
        </w:tabs>
      </w:pPr>
    </w:p>
    <w:p w:rsidR="00D40087" w:rsidRPr="00BC59CB" w:rsidRDefault="00D40087" w:rsidP="00D400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Tahoma"/>
          <w:i/>
        </w:rPr>
      </w:pPr>
      <w:r w:rsidRPr="00A14489">
        <w:rPr>
          <w:rFonts w:cs="Tahoma"/>
          <w:i/>
        </w:rPr>
        <w:t>Deze verklaring invullen indien ingeschreven wordt in Combinatie (§ 5.9).</w:t>
      </w:r>
      <w:r w:rsidRPr="00BC59CB">
        <w:rPr>
          <w:rFonts w:cs="Tahoma"/>
          <w:i/>
        </w:rPr>
        <w:t xml:space="preserve"> </w:t>
      </w:r>
    </w:p>
    <w:p w:rsidR="00D40087" w:rsidRDefault="00D40087" w:rsidP="00D40087">
      <w:pPr>
        <w:tabs>
          <w:tab w:val="clear" w:pos="-567"/>
          <w:tab w:val="left" w:pos="0"/>
        </w:tabs>
        <w:rPr>
          <w:b/>
        </w:rPr>
      </w:pPr>
    </w:p>
    <w:p w:rsidR="00D40087" w:rsidRPr="00CC6552" w:rsidRDefault="00D40087" w:rsidP="00D40087">
      <w:pPr>
        <w:tabs>
          <w:tab w:val="clear" w:pos="-567"/>
          <w:tab w:val="left" w:pos="0"/>
        </w:tabs>
        <w:rPr>
          <w:b/>
        </w:rPr>
      </w:pPr>
      <w:r w:rsidRPr="00CC6552">
        <w:rPr>
          <w:b/>
        </w:rPr>
        <w:t>Door alle leden van de Combinatie te ondertekenen</w:t>
      </w:r>
    </w:p>
    <w:p w:rsidR="00D40087" w:rsidRPr="00E22408" w:rsidRDefault="00D40087" w:rsidP="00D40087">
      <w:pPr>
        <w:tabs>
          <w:tab w:val="clear" w:pos="-567"/>
          <w:tab w:val="left" w:pos="0"/>
        </w:tabs>
      </w:pPr>
    </w:p>
    <w:p w:rsidR="00D40087" w:rsidRPr="00CC6552" w:rsidRDefault="00D40087" w:rsidP="00D400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cs="Tahoma"/>
        </w:rPr>
      </w:pPr>
      <w:bookmarkStart w:id="29" w:name="_Hlt516660912"/>
      <w:bookmarkEnd w:id="29"/>
      <w:r w:rsidRPr="00CC6552">
        <w:rPr>
          <w:rFonts w:cs="Tahoma"/>
        </w:rPr>
        <w:t xml:space="preserve">Hierbij verklaren ondergetekenden akkoord te gaan met de aanvaarding van de gezamenlijke en hoofdelijke aansprakelijkheid voor de uitvoering van een (eventueel) te gunnen Opdracht/Overeenkomst voor </w:t>
      </w:r>
      <w:proofErr w:type="spellStart"/>
      <w:r>
        <w:rPr>
          <w:rFonts w:cs="Tahoma"/>
        </w:rPr>
        <w:t>Wmo</w:t>
      </w:r>
      <w:proofErr w:type="spellEnd"/>
      <w:r>
        <w:rPr>
          <w:rFonts w:cs="Tahoma"/>
        </w:rPr>
        <w:t xml:space="preserve"> Hulpmiddelen</w:t>
      </w:r>
      <w:r w:rsidRPr="00CC6552">
        <w:rPr>
          <w:rFonts w:cs="Tahoma"/>
        </w:rPr>
        <w:t xml:space="preserve"> met de </w:t>
      </w:r>
      <w:r>
        <w:rPr>
          <w:rFonts w:cs="Tahoma"/>
        </w:rPr>
        <w:t>G</w:t>
      </w:r>
      <w:r w:rsidRPr="00CC6552">
        <w:rPr>
          <w:rFonts w:cs="Tahoma"/>
        </w:rPr>
        <w:t>emeent</w:t>
      </w:r>
      <w:r>
        <w:rPr>
          <w:rFonts w:cs="Tahoma"/>
        </w:rPr>
        <w:t>e</w:t>
      </w:r>
      <w:r w:rsidRPr="00CC6552">
        <w:rPr>
          <w:rFonts w:cs="Tahoma"/>
        </w:rPr>
        <w:t xml:space="preserve">, </w:t>
      </w:r>
      <w:r w:rsidRPr="00A14489">
        <w:rPr>
          <w:rFonts w:cs="Tahoma"/>
        </w:rPr>
        <w:t>inclusief eventuele opties.</w:t>
      </w:r>
    </w:p>
    <w:p w:rsidR="00D40087" w:rsidRPr="00F00522" w:rsidRDefault="00D40087" w:rsidP="00D400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right="57"/>
        <w:rPr>
          <w:rFonts w:cs="Tahoma"/>
          <w:b/>
        </w:rPr>
      </w:pPr>
      <w:r w:rsidRPr="00A14489">
        <w:rPr>
          <w:rFonts w:cs="Tahoma"/>
          <w:b/>
        </w:rPr>
        <w:t xml:space="preserve">Rechtsgeldige ondertekening namens de </w:t>
      </w:r>
      <w:proofErr w:type="spellStart"/>
      <w:r w:rsidRPr="00A14489">
        <w:rPr>
          <w:rFonts w:cs="Tahoma"/>
          <w:b/>
        </w:rPr>
        <w:t>Combinanten</w:t>
      </w:r>
      <w:proofErr w:type="spellEnd"/>
      <w:r w:rsidRPr="00A14489">
        <w:rPr>
          <w:rFonts w:cs="Tahoma"/>
          <w:b/>
        </w:rPr>
        <w:t>:</w:t>
      </w:r>
      <w:r w:rsidRPr="00F00522">
        <w:rPr>
          <w:rFonts w:cs="Tahoma"/>
          <w:b/>
        </w:rPr>
        <w:t xml:space="preserve"> </w:t>
      </w:r>
    </w:p>
    <w:p w:rsidR="00D40087" w:rsidRPr="00FE1B50" w:rsidRDefault="00D40087" w:rsidP="00D40087">
      <w:pPr>
        <w:rPr>
          <w:b/>
        </w:rPr>
      </w:pPr>
      <w:proofErr w:type="spellStart"/>
      <w:r>
        <w:rPr>
          <w:b/>
        </w:rPr>
        <w:t>Combinant</w:t>
      </w:r>
      <w:proofErr w:type="spellEnd"/>
      <w:r w:rsidRPr="00FE1B50">
        <w:rPr>
          <w:b/>
        </w:rPr>
        <w:t xml:space="preserve"> 1</w:t>
      </w:r>
    </w:p>
    <w:p w:rsidR="00D40087" w:rsidRDefault="00D40087" w:rsidP="00D40087"/>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284"/>
        </w:trPr>
        <w:tc>
          <w:tcPr>
            <w:tcW w:w="2000" w:type="dxa"/>
            <w:tcBorders>
              <w:left w:val="single" w:sz="8" w:space="0" w:color="4F81BD"/>
              <w:right w:val="single" w:sz="8" w:space="0" w:color="4F81BD"/>
            </w:tcBorders>
          </w:tcPr>
          <w:p w:rsidR="00D40087" w:rsidRPr="00D5102A" w:rsidRDefault="00D40087" w:rsidP="0062743A">
            <w:pPr>
              <w:rPr>
                <w:rFonts w:cs="Arial"/>
                <w:b/>
              </w:rPr>
            </w:pPr>
            <w:r w:rsidRPr="00D5102A">
              <w:rPr>
                <w:rFonts w:cs="Arial"/>
                <w:b/>
              </w:rPr>
              <w:t>Naam:</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580"/>
        </w:trPr>
        <w:tc>
          <w:tcPr>
            <w:tcW w:w="2000" w:type="dxa"/>
            <w:tcBorders>
              <w:left w:val="single" w:sz="8" w:space="0" w:color="4F81BD"/>
              <w:right w:val="single" w:sz="8" w:space="0" w:color="4F81BD"/>
            </w:tcBorders>
          </w:tcPr>
          <w:p w:rsidR="00D40087" w:rsidRPr="00D5102A" w:rsidRDefault="00D40087" w:rsidP="0062743A">
            <w:pPr>
              <w:rPr>
                <w:rFonts w:cs="Arial"/>
                <w:b/>
              </w:rPr>
            </w:pPr>
            <w:r>
              <w:rPr>
                <w:rFonts w:cs="Arial"/>
                <w:b/>
              </w:rPr>
              <w:t>Rechtsgeldige h</w:t>
            </w:r>
            <w:r w:rsidRPr="00D5102A">
              <w:rPr>
                <w:rFonts w:cs="Arial"/>
                <w:b/>
              </w:rPr>
              <w:t>andtekening:</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bl>
    <w:p w:rsidR="00D40087" w:rsidRDefault="00D40087" w:rsidP="00D40087"/>
    <w:p w:rsidR="00D40087" w:rsidRDefault="00D40087" w:rsidP="00D40087">
      <w:pPr>
        <w:rPr>
          <w:b/>
        </w:rPr>
      </w:pPr>
    </w:p>
    <w:p w:rsidR="00D40087" w:rsidRPr="00FE1B50" w:rsidRDefault="00D40087" w:rsidP="00D40087">
      <w:pPr>
        <w:rPr>
          <w:b/>
        </w:rPr>
      </w:pPr>
      <w:proofErr w:type="spellStart"/>
      <w:r>
        <w:rPr>
          <w:b/>
        </w:rPr>
        <w:t>Combinant</w:t>
      </w:r>
      <w:proofErr w:type="spellEnd"/>
      <w:r w:rsidRPr="00FE1B50">
        <w:rPr>
          <w:b/>
        </w:rPr>
        <w:t xml:space="preserve"> </w:t>
      </w:r>
      <w:r>
        <w:rPr>
          <w:b/>
        </w:rPr>
        <w:t>2</w:t>
      </w:r>
    </w:p>
    <w:p w:rsidR="00D40087" w:rsidRDefault="00D40087" w:rsidP="00D40087"/>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284"/>
        </w:trPr>
        <w:tc>
          <w:tcPr>
            <w:tcW w:w="2000" w:type="dxa"/>
            <w:tcBorders>
              <w:left w:val="single" w:sz="8" w:space="0" w:color="4F81BD"/>
              <w:right w:val="single" w:sz="8" w:space="0" w:color="4F81BD"/>
            </w:tcBorders>
          </w:tcPr>
          <w:p w:rsidR="00D40087" w:rsidRPr="00D5102A" w:rsidRDefault="00D40087" w:rsidP="0062743A">
            <w:pPr>
              <w:rPr>
                <w:rFonts w:cs="Arial"/>
                <w:b/>
              </w:rPr>
            </w:pPr>
            <w:r w:rsidRPr="00D5102A">
              <w:rPr>
                <w:rFonts w:cs="Arial"/>
                <w:b/>
              </w:rPr>
              <w:t>Naam:</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580"/>
        </w:trPr>
        <w:tc>
          <w:tcPr>
            <w:tcW w:w="2000" w:type="dxa"/>
            <w:tcBorders>
              <w:left w:val="single" w:sz="8" w:space="0" w:color="4F81BD"/>
              <w:right w:val="single" w:sz="8" w:space="0" w:color="4F81BD"/>
            </w:tcBorders>
          </w:tcPr>
          <w:p w:rsidR="00D40087" w:rsidRPr="00D5102A" w:rsidRDefault="00D40087" w:rsidP="0062743A">
            <w:pPr>
              <w:rPr>
                <w:rFonts w:cs="Arial"/>
                <w:b/>
              </w:rPr>
            </w:pPr>
            <w:r>
              <w:rPr>
                <w:rFonts w:cs="Arial"/>
                <w:b/>
              </w:rPr>
              <w:t>Rechtsgeldige h</w:t>
            </w:r>
            <w:r w:rsidRPr="00D5102A">
              <w:rPr>
                <w:rFonts w:cs="Arial"/>
                <w:b/>
              </w:rPr>
              <w:t>andtekening:</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bl>
    <w:p w:rsidR="00D40087" w:rsidRDefault="00D40087" w:rsidP="00D40087">
      <w:pPr>
        <w:rPr>
          <w:b/>
        </w:rPr>
      </w:pPr>
    </w:p>
    <w:p w:rsidR="00D40087" w:rsidRDefault="00D40087" w:rsidP="00D40087">
      <w:pPr>
        <w:rPr>
          <w:b/>
        </w:rPr>
      </w:pPr>
    </w:p>
    <w:p w:rsidR="00D40087" w:rsidRPr="00FE1B50" w:rsidRDefault="00D40087" w:rsidP="00D40087">
      <w:pPr>
        <w:rPr>
          <w:b/>
        </w:rPr>
      </w:pPr>
      <w:proofErr w:type="spellStart"/>
      <w:r>
        <w:rPr>
          <w:b/>
        </w:rPr>
        <w:t>Combinant</w:t>
      </w:r>
      <w:proofErr w:type="spellEnd"/>
      <w:r w:rsidRPr="00FE1B50">
        <w:rPr>
          <w:b/>
        </w:rPr>
        <w:t xml:space="preserve"> </w:t>
      </w:r>
      <w:r>
        <w:rPr>
          <w:b/>
        </w:rPr>
        <w:t>3</w:t>
      </w:r>
    </w:p>
    <w:p w:rsidR="00D40087" w:rsidRDefault="00D40087" w:rsidP="00D40087"/>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Bedrijfsnaam: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284"/>
        </w:trPr>
        <w:tc>
          <w:tcPr>
            <w:tcW w:w="2000" w:type="dxa"/>
            <w:tcBorders>
              <w:left w:val="single" w:sz="8" w:space="0" w:color="4F81BD"/>
              <w:right w:val="single" w:sz="8" w:space="0" w:color="4F81BD"/>
            </w:tcBorders>
          </w:tcPr>
          <w:p w:rsidR="00D40087" w:rsidRPr="00D5102A" w:rsidRDefault="00D40087" w:rsidP="0062743A">
            <w:pPr>
              <w:rPr>
                <w:rFonts w:cs="Arial"/>
                <w:b/>
              </w:rPr>
            </w:pPr>
            <w:r w:rsidRPr="00D5102A">
              <w:rPr>
                <w:rFonts w:cs="Arial"/>
                <w:b/>
              </w:rPr>
              <w:t>Naam:</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Functie:</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r w:rsidR="00D40087" w:rsidTr="0062743A">
        <w:trPr>
          <w:trHeight w:val="580"/>
        </w:trPr>
        <w:tc>
          <w:tcPr>
            <w:tcW w:w="2000" w:type="dxa"/>
            <w:tcBorders>
              <w:left w:val="single" w:sz="8" w:space="0" w:color="4F81BD"/>
              <w:right w:val="single" w:sz="8" w:space="0" w:color="4F81BD"/>
            </w:tcBorders>
          </w:tcPr>
          <w:p w:rsidR="00D40087" w:rsidRPr="00D5102A" w:rsidRDefault="00D40087" w:rsidP="0062743A">
            <w:pPr>
              <w:rPr>
                <w:rFonts w:cs="Arial"/>
                <w:b/>
              </w:rPr>
            </w:pPr>
            <w:r>
              <w:rPr>
                <w:rFonts w:cs="Arial"/>
                <w:b/>
              </w:rPr>
              <w:t>Rechtsgeldige h</w:t>
            </w:r>
            <w:r w:rsidRPr="00D5102A">
              <w:rPr>
                <w:rFonts w:cs="Arial"/>
                <w:b/>
              </w:rPr>
              <w:t>andtekening:</w:t>
            </w:r>
          </w:p>
        </w:tc>
        <w:tc>
          <w:tcPr>
            <w:tcW w:w="6364" w:type="dxa"/>
          </w:tcPr>
          <w:p w:rsidR="00D40087" w:rsidRPr="00D5102A" w:rsidRDefault="00D40087" w:rsidP="0062743A">
            <w:pPr>
              <w:rPr>
                <w:rFonts w:cs="Arial"/>
              </w:rPr>
            </w:pPr>
          </w:p>
        </w:tc>
      </w:tr>
      <w:tr w:rsidR="00D40087" w:rsidTr="0062743A">
        <w:trPr>
          <w:trHeight w:val="284"/>
        </w:trPr>
        <w:tc>
          <w:tcPr>
            <w:tcW w:w="2000" w:type="dxa"/>
            <w:tcBorders>
              <w:top w:val="single" w:sz="8" w:space="0" w:color="4F81BD"/>
              <w:left w:val="single" w:sz="8" w:space="0" w:color="4F81BD"/>
              <w:bottom w:val="single" w:sz="8" w:space="0" w:color="4F81BD"/>
              <w:right w:val="single" w:sz="8" w:space="0" w:color="4F81BD"/>
            </w:tcBorders>
          </w:tcPr>
          <w:p w:rsidR="00D40087" w:rsidRPr="00D5102A" w:rsidRDefault="00D40087" w:rsidP="0062743A">
            <w:pPr>
              <w:rPr>
                <w:rFonts w:cs="Arial"/>
                <w:b/>
              </w:rPr>
            </w:pPr>
            <w:r w:rsidRPr="00D5102A">
              <w:rPr>
                <w:rFonts w:cs="Arial"/>
                <w:b/>
              </w:rPr>
              <w:t>Datum:</w:t>
            </w:r>
          </w:p>
        </w:tc>
        <w:tc>
          <w:tcPr>
            <w:tcW w:w="6364" w:type="dxa"/>
            <w:tcBorders>
              <w:top w:val="single" w:sz="8" w:space="0" w:color="4F81BD"/>
              <w:bottom w:val="single" w:sz="8" w:space="0" w:color="4F81BD"/>
              <w:right w:val="single" w:sz="8" w:space="0" w:color="4F81BD"/>
            </w:tcBorders>
          </w:tcPr>
          <w:p w:rsidR="00D40087" w:rsidRPr="00D5102A" w:rsidRDefault="00D40087" w:rsidP="0062743A">
            <w:pPr>
              <w:rPr>
                <w:rFonts w:cs="Arial"/>
              </w:rPr>
            </w:pPr>
          </w:p>
        </w:tc>
      </w:tr>
    </w:tbl>
    <w:p w:rsidR="00D40087" w:rsidRDefault="00D40087"/>
    <w:sectPr w:rsidR="00D400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087" w:rsidRDefault="00D40087" w:rsidP="00D40087">
      <w:pPr>
        <w:spacing w:line="240" w:lineRule="auto"/>
      </w:pPr>
      <w:r>
        <w:separator/>
      </w:r>
    </w:p>
  </w:endnote>
  <w:endnote w:type="continuationSeparator" w:id="0">
    <w:p w:rsidR="00D40087" w:rsidRDefault="00D40087" w:rsidP="00D40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087" w:rsidRDefault="00D40087" w:rsidP="00D40087">
      <w:pPr>
        <w:spacing w:line="240" w:lineRule="auto"/>
      </w:pPr>
      <w:r>
        <w:separator/>
      </w:r>
    </w:p>
  </w:footnote>
  <w:footnote w:type="continuationSeparator" w:id="0">
    <w:p w:rsidR="00D40087" w:rsidRDefault="00D40087" w:rsidP="00D40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70654"/>
    <w:multiLevelType w:val="hybridMultilevel"/>
    <w:tmpl w:val="6A3278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87"/>
    <w:rsid w:val="000E6765"/>
    <w:rsid w:val="00D40087"/>
    <w:rsid w:val="00ED5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F49FF"/>
  <w15:chartTrackingRefBased/>
  <w15:docId w15:val="{5F26C3D1-6D29-4249-86E3-29609E20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0087"/>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400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D40087"/>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D40087"/>
    <w:rPr>
      <w:rFonts w:ascii="Arial" w:eastAsia="Times New Roman" w:hAnsi="Arial" w:cs="Times New Roman"/>
      <w:b/>
      <w:color w:val="2F5496" w:themeColor="accent1" w:themeShade="BF"/>
      <w:kern w:val="28"/>
      <w:sz w:val="32"/>
      <w:szCs w:val="32"/>
      <w:lang w:eastAsia="nl-NL"/>
    </w:rPr>
  </w:style>
  <w:style w:type="character" w:customStyle="1" w:styleId="Kop1Char">
    <w:name w:val="Kop 1 Char"/>
    <w:basedOn w:val="Standaardalinea-lettertype"/>
    <w:link w:val="Kop1"/>
    <w:uiPriority w:val="9"/>
    <w:rsid w:val="00D40087"/>
    <w:rPr>
      <w:rFonts w:asciiTheme="majorHAnsi" w:eastAsiaTheme="majorEastAsia" w:hAnsiTheme="majorHAnsi" w:cstheme="majorBidi"/>
      <w:color w:val="2F5496" w:themeColor="accent1" w:themeShade="BF"/>
      <w:sz w:val="32"/>
      <w:szCs w:val="32"/>
      <w:lang w:eastAsia="nl-NL"/>
    </w:rPr>
  </w:style>
  <w:style w:type="paragraph" w:styleId="Lijstalinea">
    <w:name w:val="List Paragraph"/>
    <w:basedOn w:val="Standaard"/>
    <w:uiPriority w:val="34"/>
    <w:qFormat/>
    <w:rsid w:val="00D40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1909</Characters>
  <Application>Microsoft Office Word</Application>
  <DocSecurity>0</DocSecurity>
  <Lines>15</Lines>
  <Paragraphs>4</Paragraphs>
  <ScaleCrop>false</ScaleCrop>
  <Company>Gemeente Zoetermeer</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Bukman A.</dc:creator>
  <cp:keywords/>
  <dc:description/>
  <cp:lastModifiedBy>Bukman A.</cp:lastModifiedBy>
  <cp:revision>1</cp:revision>
  <dcterms:created xsi:type="dcterms:W3CDTF">2020-08-13T11:07:00Z</dcterms:created>
  <dcterms:modified xsi:type="dcterms:W3CDTF">2020-08-13T11:08:00Z</dcterms:modified>
</cp:coreProperties>
</file>