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F81" w:rsidRPr="00146E14" w:rsidRDefault="00844137" w:rsidP="00146E14">
      <w:pPr>
        <w:pStyle w:val="Kop1"/>
        <w:rPr>
          <w:rFonts w:eastAsiaTheme="minorHAnsi"/>
          <w:color w:val="595959" w:themeColor="text1" w:themeTint="A6"/>
        </w:rPr>
      </w:pPr>
      <w:r w:rsidRPr="00146E14">
        <w:rPr>
          <w:color w:val="595959" w:themeColor="text1" w:themeTint="A6"/>
        </w:rPr>
        <w:t>B</w:t>
      </w:r>
      <w:r w:rsidR="0087416E" w:rsidRPr="00146E14">
        <w:rPr>
          <w:color w:val="595959" w:themeColor="text1" w:themeTint="A6"/>
        </w:rPr>
        <w:t>ijlage 5</w:t>
      </w:r>
      <w:r w:rsidR="004C6F81" w:rsidRPr="00146E14">
        <w:rPr>
          <w:color w:val="595959" w:themeColor="text1" w:themeTint="A6"/>
        </w:rPr>
        <w:t>– V</w:t>
      </w:r>
      <w:r w:rsidR="0087416E" w:rsidRPr="00146E14">
        <w:rPr>
          <w:color w:val="595959" w:themeColor="text1" w:themeTint="A6"/>
        </w:rPr>
        <w:t>erklaring hoofdelijke aansprakelijkheid c.q. garantstelling</w:t>
      </w:r>
    </w:p>
    <w:p w:rsidR="0087416E" w:rsidRDefault="0087416E" w:rsidP="004C6F81">
      <w:pPr>
        <w:pStyle w:val="Geenafstand"/>
        <w:rPr>
          <w:rFonts w:ascii="Calibri Light" w:hAnsi="Calibri Light" w:cs="Calibri Light"/>
          <w:color w:val="595959" w:themeColor="text1" w:themeTint="A6"/>
          <w:sz w:val="20"/>
          <w:szCs w:val="20"/>
        </w:rPr>
      </w:pPr>
    </w:p>
    <w:p w:rsidR="004C6F81" w:rsidRPr="0087416E" w:rsidRDefault="004C6F81" w:rsidP="004C6F81">
      <w:pPr>
        <w:pStyle w:val="Geenafstand"/>
        <w:rPr>
          <w:rFonts w:ascii="Calibri Light" w:hAnsi="Calibri Light" w:cs="Calibri Light"/>
          <w:color w:val="595959" w:themeColor="text1" w:themeTint="A6"/>
          <w:sz w:val="20"/>
          <w:szCs w:val="20"/>
        </w:rPr>
      </w:pPr>
      <w:r w:rsidRPr="0087416E">
        <w:rPr>
          <w:rFonts w:ascii="Calibri Light" w:hAnsi="Calibri Light" w:cs="Calibri Light"/>
          <w:color w:val="595959" w:themeColor="text1" w:themeTint="A6"/>
          <w:sz w:val="20"/>
          <w:szCs w:val="20"/>
        </w:rPr>
        <w:t>Deze verklaring dient door de desbetreffende natuurlijke persoon of rechtspersoon naar waarheid te worden ingevuld en dient te worden ondertekend door een persoon die blijkens het handelsregister, of een volmacht van degene(n) die bli</w:t>
      </w:r>
      <w:bookmarkStart w:id="0" w:name="_GoBack"/>
      <w:bookmarkEnd w:id="0"/>
      <w:r w:rsidRPr="0087416E">
        <w:rPr>
          <w:rFonts w:ascii="Calibri Light" w:hAnsi="Calibri Light" w:cs="Calibri Light"/>
          <w:color w:val="595959" w:themeColor="text1" w:themeTint="A6"/>
          <w:sz w:val="20"/>
          <w:szCs w:val="20"/>
        </w:rPr>
        <w:t>jkens het handelsregister bevoegd is (zijn) om de rechtspersoon te vertegenwoordigen en om namens de rechtspersoon dit formulier te ondertekenen.</w:t>
      </w:r>
    </w:p>
    <w:p w:rsidR="004C6F81" w:rsidRPr="0087416E" w:rsidRDefault="004C6F81" w:rsidP="004C6F81">
      <w:pPr>
        <w:jc w:val="both"/>
        <w:rPr>
          <w:rFonts w:ascii="Calibri Light" w:hAnsi="Calibri Light" w:cs="Calibri Light"/>
          <w:i/>
          <w:color w:val="595959" w:themeColor="text1" w:themeTint="A6"/>
          <w:szCs w:val="20"/>
        </w:rPr>
      </w:pPr>
      <w:r w:rsidRPr="0087416E">
        <w:rPr>
          <w:rFonts w:ascii="Calibri Light" w:hAnsi="Calibri Light" w:cs="Calibri Light"/>
          <w:color w:val="595959" w:themeColor="text1" w:themeTint="A6"/>
          <w:szCs w:val="20"/>
        </w:rPr>
        <w:br/>
      </w:r>
      <w:r w:rsidRPr="0087416E">
        <w:rPr>
          <w:rFonts w:ascii="Calibri Light" w:hAnsi="Calibri Light" w:cs="Calibri Light"/>
          <w:i/>
          <w:color w:val="595959" w:themeColor="text1" w:themeTint="A6"/>
          <w:szCs w:val="20"/>
        </w:rPr>
        <w:t>Deze garantstelling dient te worden afgegeven door de natuurlijke persoon of rechtspersoon waarop de Inschrijver zich beroept.</w:t>
      </w:r>
    </w:p>
    <w:p w:rsidR="004C6F81" w:rsidRPr="0087416E" w:rsidRDefault="004C6F81" w:rsidP="004C6F81">
      <w:pPr>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Hiermee verklaart  _________________________________ (</w:t>
      </w:r>
      <w:r w:rsidRPr="0087416E">
        <w:rPr>
          <w:rFonts w:ascii="Calibri Light" w:hAnsi="Calibri Light" w:cs="Calibri Light"/>
          <w:i/>
          <w:color w:val="595959" w:themeColor="text1" w:themeTint="A6"/>
          <w:szCs w:val="20"/>
        </w:rPr>
        <w:t>naam natuurlijke of rechtspersoon</w:t>
      </w:r>
      <w:r w:rsidRPr="0087416E">
        <w:rPr>
          <w:rFonts w:ascii="Calibri Light" w:hAnsi="Calibri Light" w:cs="Calibri Light"/>
          <w:color w:val="595959" w:themeColor="text1" w:themeTint="A6"/>
          <w:szCs w:val="20"/>
        </w:rPr>
        <w:t>)</w:t>
      </w:r>
    </w:p>
    <w:p w:rsidR="004C6F81" w:rsidRPr="0087416E" w:rsidRDefault="004C6F81" w:rsidP="004C6F81">
      <w:pPr>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 xml:space="preserve">dat </w:t>
      </w:r>
    </w:p>
    <w:p w:rsidR="004C6F81" w:rsidRPr="0087416E" w:rsidRDefault="004C6F81" w:rsidP="004C6F81">
      <w:pPr>
        <w:pStyle w:val="Lijstalinea"/>
        <w:numPr>
          <w:ilvl w:val="0"/>
          <w:numId w:val="6"/>
        </w:numPr>
        <w:spacing w:line="276" w:lineRule="auto"/>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_________________________________________________(</w:t>
      </w:r>
      <w:r w:rsidRPr="0087416E">
        <w:rPr>
          <w:rFonts w:ascii="Calibri Light" w:hAnsi="Calibri Light" w:cs="Calibri Light"/>
          <w:i/>
          <w:color w:val="595959" w:themeColor="text1" w:themeTint="A6"/>
          <w:szCs w:val="20"/>
        </w:rPr>
        <w:t>naam onderneming Inschrijver</w:t>
      </w:r>
      <w:r w:rsidRPr="0087416E">
        <w:rPr>
          <w:rFonts w:ascii="Calibri Light" w:hAnsi="Calibri Light" w:cs="Calibri Light"/>
          <w:color w:val="595959" w:themeColor="text1" w:themeTint="A6"/>
          <w:szCs w:val="20"/>
        </w:rPr>
        <w:t>)</w:t>
      </w:r>
    </w:p>
    <w:p w:rsidR="00547895" w:rsidRPr="0087416E" w:rsidRDefault="00547895" w:rsidP="00547895">
      <w:pPr>
        <w:pStyle w:val="Lijstalinea"/>
        <w:spacing w:line="276" w:lineRule="auto"/>
        <w:ind w:left="360"/>
        <w:jc w:val="both"/>
        <w:rPr>
          <w:rFonts w:ascii="Calibri Light" w:hAnsi="Calibri Light" w:cs="Calibri Light"/>
          <w:color w:val="595959" w:themeColor="text1" w:themeTint="A6"/>
          <w:szCs w:val="20"/>
        </w:rPr>
      </w:pPr>
    </w:p>
    <w:p w:rsidR="004C6F81" w:rsidRPr="0087416E" w:rsidRDefault="004C6F81" w:rsidP="004C6F81">
      <w:pPr>
        <w:pStyle w:val="Lijstalinea"/>
        <w:numPr>
          <w:ilvl w:val="0"/>
          <w:numId w:val="7"/>
        </w:numPr>
        <w:spacing w:line="276" w:lineRule="auto"/>
        <w:ind w:left="284" w:hanging="284"/>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Daadwerkelijk kan beschikken over de middelen waarop ten bewijze van voldoende financiële en economische draagkracht door de Inschrijver een beroep op hem wordt gedaan.</w:t>
      </w:r>
    </w:p>
    <w:p w:rsidR="00547895" w:rsidRPr="0087416E" w:rsidRDefault="00547895" w:rsidP="00547895">
      <w:pPr>
        <w:pStyle w:val="Lijstalinea"/>
        <w:spacing w:line="276" w:lineRule="auto"/>
        <w:ind w:left="284"/>
        <w:jc w:val="both"/>
        <w:rPr>
          <w:rFonts w:ascii="Calibri Light" w:hAnsi="Calibri Light" w:cs="Calibri Light"/>
          <w:color w:val="595959" w:themeColor="text1" w:themeTint="A6"/>
          <w:szCs w:val="20"/>
        </w:rPr>
      </w:pPr>
    </w:p>
    <w:p w:rsidR="004C6F81" w:rsidRPr="0087416E" w:rsidRDefault="004C6F81" w:rsidP="004C6F81">
      <w:pPr>
        <w:pStyle w:val="Lijstalinea"/>
        <w:numPr>
          <w:ilvl w:val="0"/>
          <w:numId w:val="6"/>
        </w:numPr>
        <w:spacing w:line="276" w:lineRule="auto"/>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________________________________________________ (</w:t>
      </w:r>
      <w:r w:rsidRPr="0087416E">
        <w:rPr>
          <w:rFonts w:ascii="Calibri Light" w:hAnsi="Calibri Light" w:cs="Calibri Light"/>
          <w:i/>
          <w:color w:val="595959" w:themeColor="text1" w:themeTint="A6"/>
          <w:szCs w:val="20"/>
        </w:rPr>
        <w:t>naam natuurlijke of rechtspersoon</w:t>
      </w:r>
      <w:r w:rsidRPr="0087416E">
        <w:rPr>
          <w:rFonts w:ascii="Calibri Light" w:hAnsi="Calibri Light" w:cs="Calibri Light"/>
          <w:color w:val="595959" w:themeColor="text1" w:themeTint="A6"/>
          <w:szCs w:val="20"/>
        </w:rPr>
        <w:t>)</w:t>
      </w:r>
    </w:p>
    <w:p w:rsidR="004C6F81" w:rsidRPr="0087416E" w:rsidRDefault="004C6F81" w:rsidP="004C6F81">
      <w:pPr>
        <w:pStyle w:val="Lijstalinea"/>
        <w:ind w:left="360"/>
        <w:jc w:val="both"/>
        <w:rPr>
          <w:rFonts w:ascii="Calibri Light" w:hAnsi="Calibri Light" w:cs="Calibri Light"/>
          <w:color w:val="595959" w:themeColor="text1" w:themeTint="A6"/>
          <w:szCs w:val="20"/>
        </w:rPr>
      </w:pPr>
    </w:p>
    <w:p w:rsidR="004C6F81" w:rsidRPr="0087416E" w:rsidRDefault="004C6F81" w:rsidP="004C6F81">
      <w:pPr>
        <w:pStyle w:val="Lijstalinea"/>
        <w:numPr>
          <w:ilvl w:val="0"/>
          <w:numId w:val="7"/>
        </w:numPr>
        <w:spacing w:line="276" w:lineRule="auto"/>
        <w:ind w:left="284" w:hanging="284"/>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 xml:space="preserve">Dat hij bij  gunning van de Opdracht  aan de Inschrijver hoofdelijk aansprakelijk is voor de uitvoering van de betrokken Opdracht. </w:t>
      </w:r>
    </w:p>
    <w:p w:rsidR="004C6F81" w:rsidRPr="0087416E" w:rsidRDefault="004C6F81" w:rsidP="004C6F81">
      <w:pPr>
        <w:pStyle w:val="Lijstalinea"/>
        <w:ind w:left="284" w:hanging="284"/>
        <w:jc w:val="both"/>
        <w:rPr>
          <w:rFonts w:ascii="Calibri Light" w:hAnsi="Calibri Light" w:cs="Calibri Light"/>
          <w:color w:val="595959" w:themeColor="text1" w:themeTint="A6"/>
          <w:szCs w:val="20"/>
        </w:rPr>
      </w:pPr>
    </w:p>
    <w:p w:rsidR="004C6F81" w:rsidRPr="0087416E" w:rsidRDefault="004C6F81" w:rsidP="004C6F81">
      <w:pPr>
        <w:pStyle w:val="Lijstalinea"/>
        <w:numPr>
          <w:ilvl w:val="0"/>
          <w:numId w:val="7"/>
        </w:numPr>
        <w:spacing w:line="276" w:lineRule="auto"/>
        <w:ind w:left="284" w:hanging="284"/>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Dat op hem geen uitsluitingsgrond als bedoeld in artikel 2.86 of 2.87 van de Aanbestedingswet 2012 van toepassing is.</w:t>
      </w:r>
    </w:p>
    <w:p w:rsidR="004C6F81" w:rsidRPr="0087416E" w:rsidRDefault="004C6F81" w:rsidP="004C6F81">
      <w:pPr>
        <w:pStyle w:val="Lijstalinea"/>
        <w:ind w:left="284" w:hanging="284"/>
        <w:jc w:val="both"/>
        <w:rPr>
          <w:rFonts w:ascii="Calibri Light" w:hAnsi="Calibri Light" w:cs="Calibri Light"/>
          <w:color w:val="595959" w:themeColor="text1" w:themeTint="A6"/>
          <w:szCs w:val="20"/>
        </w:rPr>
      </w:pPr>
    </w:p>
    <w:p w:rsidR="004C6F81" w:rsidRPr="0087416E" w:rsidRDefault="004C6F81" w:rsidP="004C6F81">
      <w:pPr>
        <w:pStyle w:val="Lijstalinea"/>
        <w:numPr>
          <w:ilvl w:val="0"/>
          <w:numId w:val="7"/>
        </w:numPr>
        <w:spacing w:line="276" w:lineRule="auto"/>
        <w:ind w:left="284" w:hanging="284"/>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 xml:space="preserve">Dat hij zelf voldoet aan de door </w:t>
      </w:r>
      <w:r w:rsidR="00547895" w:rsidRPr="0087416E">
        <w:rPr>
          <w:rFonts w:ascii="Calibri Light" w:hAnsi="Calibri Light" w:cs="Calibri Light"/>
          <w:color w:val="595959" w:themeColor="text1" w:themeTint="A6"/>
          <w:szCs w:val="20"/>
        </w:rPr>
        <w:t>de Aanbestedende Dienst</w:t>
      </w:r>
      <w:r w:rsidRPr="0087416E">
        <w:rPr>
          <w:rFonts w:ascii="Calibri Light" w:hAnsi="Calibri Light" w:cs="Calibri Light"/>
          <w:color w:val="595959" w:themeColor="text1" w:themeTint="A6"/>
          <w:szCs w:val="20"/>
        </w:rPr>
        <w:t xml:space="preserve"> gestelde geschiktheidseisen met betrekking tot de financiële en economische draagkracht, waarvoor de Inschrijver een beroep op hem heeft gedaan.  </w:t>
      </w:r>
      <w:r w:rsidRPr="0087416E">
        <w:rPr>
          <w:rFonts w:ascii="Calibri Light" w:hAnsi="Calibri Light" w:cs="Calibri Light"/>
          <w:color w:val="595959" w:themeColor="text1" w:themeTint="A6"/>
          <w:szCs w:val="20"/>
        </w:rPr>
        <w:br/>
      </w:r>
    </w:p>
    <w:p w:rsidR="004C6F81" w:rsidRPr="0087416E" w:rsidRDefault="004C6F81" w:rsidP="004C6F81">
      <w:pPr>
        <w:pStyle w:val="Lijstalinea"/>
        <w:numPr>
          <w:ilvl w:val="0"/>
          <w:numId w:val="6"/>
        </w:numPr>
        <w:spacing w:line="276" w:lineRule="auto"/>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________________________________ (</w:t>
      </w:r>
      <w:r w:rsidRPr="0087416E">
        <w:rPr>
          <w:rFonts w:ascii="Calibri Light" w:hAnsi="Calibri Light" w:cs="Calibri Light"/>
          <w:i/>
          <w:color w:val="595959" w:themeColor="text1" w:themeTint="A6"/>
          <w:szCs w:val="20"/>
        </w:rPr>
        <w:t>naam natuurlijke of rechtspersoon</w:t>
      </w:r>
      <w:r w:rsidRPr="0087416E">
        <w:rPr>
          <w:rFonts w:ascii="Calibri Light" w:hAnsi="Calibri Light" w:cs="Calibri Light"/>
          <w:color w:val="595959" w:themeColor="text1" w:themeTint="A6"/>
          <w:szCs w:val="20"/>
        </w:rPr>
        <w:t xml:space="preserve">) </w:t>
      </w:r>
      <w:r w:rsidRPr="0087416E">
        <w:rPr>
          <w:rFonts w:ascii="Calibri Light" w:hAnsi="Calibri Light" w:cs="Calibri Light"/>
          <w:i/>
          <w:color w:val="595959" w:themeColor="text1" w:themeTint="A6"/>
          <w:szCs w:val="20"/>
        </w:rPr>
        <w:t>wel/niet</w:t>
      </w:r>
      <w:r w:rsidRPr="0087416E">
        <w:rPr>
          <w:rFonts w:ascii="Calibri Light" w:hAnsi="Calibri Light" w:cs="Calibri Light"/>
          <w:color w:val="595959" w:themeColor="text1" w:themeTint="A6"/>
          <w:szCs w:val="20"/>
        </w:rPr>
        <w:t>* tot hetzelfde concern als de inschrijver behoort.</w:t>
      </w:r>
    </w:p>
    <w:tbl>
      <w:tblPr>
        <w:tblStyle w:val="Tabelraster"/>
        <w:tblW w:w="0" w:type="auto"/>
        <w:tblInd w:w="0" w:type="dxa"/>
        <w:tblLook w:val="04A0" w:firstRow="1" w:lastRow="0" w:firstColumn="1" w:lastColumn="0" w:noHBand="0" w:noVBand="1"/>
      </w:tblPr>
      <w:tblGrid>
        <w:gridCol w:w="4606"/>
        <w:gridCol w:w="4606"/>
      </w:tblGrid>
      <w:tr w:rsidR="0087416E" w:rsidRPr="0087416E" w:rsidTr="0087416E">
        <w:trPr>
          <w:trHeight w:val="353"/>
        </w:trPr>
        <w:tc>
          <w:tcPr>
            <w:tcW w:w="4606" w:type="dxa"/>
            <w:tcBorders>
              <w:top w:val="single" w:sz="4" w:space="0" w:color="auto"/>
              <w:left w:val="single" w:sz="4" w:space="0" w:color="auto"/>
              <w:bottom w:val="single" w:sz="4" w:space="0" w:color="auto"/>
              <w:right w:val="single" w:sz="4" w:space="0" w:color="auto"/>
            </w:tcBorders>
            <w:hideMark/>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Naam onderneming</w:t>
            </w:r>
          </w:p>
        </w:tc>
        <w:tc>
          <w:tcPr>
            <w:tcW w:w="4606" w:type="dxa"/>
            <w:tcBorders>
              <w:top w:val="single" w:sz="4" w:space="0" w:color="auto"/>
              <w:left w:val="single" w:sz="4" w:space="0" w:color="auto"/>
              <w:bottom w:val="single" w:sz="4" w:space="0" w:color="auto"/>
              <w:right w:val="single" w:sz="4" w:space="0" w:color="auto"/>
            </w:tcBorders>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p>
        </w:tc>
      </w:tr>
      <w:tr w:rsidR="0087416E" w:rsidRPr="0087416E" w:rsidTr="0087416E">
        <w:trPr>
          <w:trHeight w:val="370"/>
        </w:trPr>
        <w:tc>
          <w:tcPr>
            <w:tcW w:w="4606" w:type="dxa"/>
            <w:tcBorders>
              <w:top w:val="single" w:sz="4" w:space="0" w:color="auto"/>
              <w:left w:val="single" w:sz="4" w:space="0" w:color="auto"/>
              <w:bottom w:val="single" w:sz="4" w:space="0" w:color="auto"/>
              <w:right w:val="single" w:sz="4" w:space="0" w:color="auto"/>
            </w:tcBorders>
            <w:hideMark/>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Naam rechtsgeldige vertegenwoordiger</w:t>
            </w:r>
          </w:p>
        </w:tc>
        <w:tc>
          <w:tcPr>
            <w:tcW w:w="4606" w:type="dxa"/>
            <w:tcBorders>
              <w:top w:val="single" w:sz="4" w:space="0" w:color="auto"/>
              <w:left w:val="single" w:sz="4" w:space="0" w:color="auto"/>
              <w:bottom w:val="single" w:sz="4" w:space="0" w:color="auto"/>
              <w:right w:val="single" w:sz="4" w:space="0" w:color="auto"/>
            </w:tcBorders>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p>
        </w:tc>
      </w:tr>
      <w:tr w:rsidR="0087416E" w:rsidRPr="0087416E" w:rsidTr="0087416E">
        <w:trPr>
          <w:trHeight w:val="448"/>
        </w:trPr>
        <w:tc>
          <w:tcPr>
            <w:tcW w:w="4606" w:type="dxa"/>
            <w:tcBorders>
              <w:top w:val="single" w:sz="4" w:space="0" w:color="auto"/>
              <w:left w:val="single" w:sz="4" w:space="0" w:color="auto"/>
              <w:bottom w:val="single" w:sz="4" w:space="0" w:color="auto"/>
              <w:right w:val="single" w:sz="4" w:space="0" w:color="auto"/>
            </w:tcBorders>
            <w:hideMark/>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Datum</w:t>
            </w:r>
          </w:p>
        </w:tc>
        <w:tc>
          <w:tcPr>
            <w:tcW w:w="4606" w:type="dxa"/>
            <w:tcBorders>
              <w:top w:val="single" w:sz="4" w:space="0" w:color="auto"/>
              <w:left w:val="single" w:sz="4" w:space="0" w:color="auto"/>
              <w:bottom w:val="single" w:sz="4" w:space="0" w:color="auto"/>
              <w:right w:val="single" w:sz="4" w:space="0" w:color="auto"/>
            </w:tcBorders>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p>
        </w:tc>
      </w:tr>
      <w:tr w:rsidR="0087416E" w:rsidRPr="0087416E" w:rsidTr="0087416E">
        <w:trPr>
          <w:trHeight w:val="353"/>
        </w:trPr>
        <w:tc>
          <w:tcPr>
            <w:tcW w:w="4606" w:type="dxa"/>
            <w:tcBorders>
              <w:top w:val="single" w:sz="4" w:space="0" w:color="auto"/>
              <w:left w:val="single" w:sz="4" w:space="0" w:color="auto"/>
              <w:bottom w:val="single" w:sz="4" w:space="0" w:color="auto"/>
              <w:right w:val="single" w:sz="4" w:space="0" w:color="auto"/>
            </w:tcBorders>
            <w:hideMark/>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Plaats</w:t>
            </w:r>
          </w:p>
        </w:tc>
        <w:tc>
          <w:tcPr>
            <w:tcW w:w="4606" w:type="dxa"/>
            <w:tcBorders>
              <w:top w:val="single" w:sz="4" w:space="0" w:color="auto"/>
              <w:left w:val="single" w:sz="4" w:space="0" w:color="auto"/>
              <w:bottom w:val="single" w:sz="4" w:space="0" w:color="auto"/>
              <w:right w:val="single" w:sz="4" w:space="0" w:color="auto"/>
            </w:tcBorders>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p>
        </w:tc>
      </w:tr>
      <w:tr w:rsidR="0087416E" w:rsidRPr="0087416E" w:rsidTr="004C6F81">
        <w:tc>
          <w:tcPr>
            <w:tcW w:w="4606" w:type="dxa"/>
            <w:tcBorders>
              <w:top w:val="single" w:sz="4" w:space="0" w:color="auto"/>
              <w:left w:val="single" w:sz="4" w:space="0" w:color="auto"/>
              <w:bottom w:val="single" w:sz="4" w:space="0" w:color="auto"/>
              <w:right w:val="single" w:sz="4" w:space="0" w:color="auto"/>
            </w:tcBorders>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p>
          <w:p w:rsidR="004C6F81" w:rsidRPr="0087416E" w:rsidRDefault="004C6F81">
            <w:pPr>
              <w:spacing w:after="0" w:line="240" w:lineRule="auto"/>
              <w:contextualSpacing/>
              <w:jc w:val="both"/>
              <w:rPr>
                <w:rFonts w:ascii="Calibri Light" w:hAnsi="Calibri Light" w:cs="Calibri Light"/>
                <w:color w:val="595959" w:themeColor="text1" w:themeTint="A6"/>
                <w:szCs w:val="20"/>
              </w:rPr>
            </w:pPr>
            <w:r w:rsidRPr="0087416E">
              <w:rPr>
                <w:rFonts w:ascii="Calibri Light" w:hAnsi="Calibri Light" w:cs="Calibri Light"/>
                <w:color w:val="595959" w:themeColor="text1" w:themeTint="A6"/>
                <w:szCs w:val="20"/>
              </w:rPr>
              <w:t>Handtekening rechtsgeldige vertegenwoordiger</w:t>
            </w:r>
          </w:p>
          <w:p w:rsidR="004C6F81" w:rsidRPr="0087416E" w:rsidRDefault="004C6F81">
            <w:pPr>
              <w:spacing w:after="0" w:line="240" w:lineRule="auto"/>
              <w:contextualSpacing/>
              <w:jc w:val="both"/>
              <w:rPr>
                <w:rFonts w:ascii="Calibri Light" w:hAnsi="Calibri Light" w:cs="Calibri Light"/>
                <w:color w:val="595959" w:themeColor="text1" w:themeTint="A6"/>
                <w:szCs w:val="20"/>
              </w:rPr>
            </w:pPr>
          </w:p>
        </w:tc>
        <w:tc>
          <w:tcPr>
            <w:tcW w:w="4606" w:type="dxa"/>
            <w:tcBorders>
              <w:top w:val="single" w:sz="4" w:space="0" w:color="auto"/>
              <w:left w:val="single" w:sz="4" w:space="0" w:color="auto"/>
              <w:bottom w:val="single" w:sz="4" w:space="0" w:color="auto"/>
              <w:right w:val="single" w:sz="4" w:space="0" w:color="auto"/>
            </w:tcBorders>
          </w:tcPr>
          <w:p w:rsidR="004C6F81" w:rsidRPr="0087416E" w:rsidRDefault="004C6F81">
            <w:pPr>
              <w:spacing w:after="0" w:line="240" w:lineRule="auto"/>
              <w:contextualSpacing/>
              <w:jc w:val="both"/>
              <w:rPr>
                <w:rFonts w:ascii="Calibri Light" w:hAnsi="Calibri Light" w:cs="Calibri Light"/>
                <w:color w:val="595959" w:themeColor="text1" w:themeTint="A6"/>
                <w:szCs w:val="20"/>
              </w:rPr>
            </w:pPr>
          </w:p>
        </w:tc>
      </w:tr>
    </w:tbl>
    <w:p w:rsidR="00B23C71" w:rsidRPr="0087416E" w:rsidRDefault="004C6F81" w:rsidP="0087416E">
      <w:pPr>
        <w:jc w:val="both"/>
        <w:rPr>
          <w:rFonts w:ascii="Calibri Light" w:hAnsi="Calibri Light" w:cs="Calibri Light"/>
          <w:color w:val="595959" w:themeColor="text1" w:themeTint="A6"/>
          <w:szCs w:val="20"/>
        </w:rPr>
      </w:pPr>
      <w:r w:rsidRPr="0087416E">
        <w:rPr>
          <w:rFonts w:ascii="Calibri Light" w:hAnsi="Calibri Light" w:cs="Calibri Light"/>
          <w:i/>
          <w:color w:val="595959" w:themeColor="text1" w:themeTint="A6"/>
          <w:szCs w:val="20"/>
        </w:rPr>
        <w:t>* keuze maken</w:t>
      </w:r>
    </w:p>
    <w:sectPr w:rsidR="00B23C71" w:rsidRPr="0087416E" w:rsidSect="0087416E">
      <w:headerReference w:type="first" r:id="rId7"/>
      <w:pgSz w:w="12240" w:h="15840"/>
      <w:pgMar w:top="1985"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F3" w:rsidRDefault="00F767F3" w:rsidP="00662653">
      <w:pPr>
        <w:spacing w:after="0" w:line="240" w:lineRule="auto"/>
      </w:pPr>
      <w:r>
        <w:separator/>
      </w:r>
    </w:p>
  </w:endnote>
  <w:endnote w:type="continuationSeparator" w:id="0">
    <w:p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F3" w:rsidRDefault="00F767F3" w:rsidP="00662653">
      <w:pPr>
        <w:spacing w:after="0" w:line="240" w:lineRule="auto"/>
      </w:pPr>
      <w:r>
        <w:separator/>
      </w:r>
    </w:p>
  </w:footnote>
  <w:footnote w:type="continuationSeparator" w:id="0">
    <w:p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16E" w:rsidRDefault="0087416E">
    <w:pPr>
      <w:pStyle w:val="Koptekst"/>
    </w:pPr>
    <w:r>
      <w:rPr>
        <w:noProof/>
        <w:lang w:eastAsia="nl-NL"/>
      </w:rPr>
      <w:drawing>
        <wp:anchor distT="0" distB="0" distL="114300" distR="114300" simplePos="0" relativeHeight="251659264" behindDoc="0" locked="0" layoutInCell="1" allowOverlap="1" wp14:anchorId="097B13A6" wp14:editId="51AD6C05">
          <wp:simplePos x="0" y="0"/>
          <wp:positionH relativeFrom="margin">
            <wp:posOffset>0</wp:posOffset>
          </wp:positionH>
          <wp:positionV relativeFrom="paragraph">
            <wp:posOffset>151765</wp:posOffset>
          </wp:positionV>
          <wp:extent cx="1139190" cy="588645"/>
          <wp:effectExtent l="0" t="0" r="3810" b="1905"/>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BD0C5A"/>
    <w:multiLevelType w:val="hybridMultilevel"/>
    <w:tmpl w:val="BBCCF3B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4B9E3D9E"/>
    <w:multiLevelType w:val="hybridMultilevel"/>
    <w:tmpl w:val="A37EAA6A"/>
    <w:lvl w:ilvl="0" w:tplc="D054CAC0">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F7C02"/>
    <w:rsid w:val="00146E14"/>
    <w:rsid w:val="0029421B"/>
    <w:rsid w:val="002E1314"/>
    <w:rsid w:val="00367B20"/>
    <w:rsid w:val="00421C5D"/>
    <w:rsid w:val="0043196D"/>
    <w:rsid w:val="00487E92"/>
    <w:rsid w:val="004C6F81"/>
    <w:rsid w:val="005366C0"/>
    <w:rsid w:val="00547895"/>
    <w:rsid w:val="005A7AB4"/>
    <w:rsid w:val="005C76B1"/>
    <w:rsid w:val="00662653"/>
    <w:rsid w:val="007108DB"/>
    <w:rsid w:val="0082656F"/>
    <w:rsid w:val="00844137"/>
    <w:rsid w:val="0087416E"/>
    <w:rsid w:val="008A7092"/>
    <w:rsid w:val="008D770B"/>
    <w:rsid w:val="0094783E"/>
    <w:rsid w:val="00A9450D"/>
    <w:rsid w:val="00B23C71"/>
    <w:rsid w:val="00B32C05"/>
    <w:rsid w:val="00B34F04"/>
    <w:rsid w:val="00BF7462"/>
    <w:rsid w:val="00D17A52"/>
    <w:rsid w:val="00D50637"/>
    <w:rsid w:val="00DD0B38"/>
    <w:rsid w:val="00EE6FBD"/>
    <w:rsid w:val="00F767F3"/>
    <w:rsid w:val="00FC2D65"/>
    <w:rsid w:val="00FC4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146E14"/>
    <w:pPr>
      <w:keepNext/>
      <w:keepLines/>
      <w:spacing w:before="240"/>
      <w:outlineLvl w:val="0"/>
    </w:pPr>
    <w:rPr>
      <w:rFonts w:ascii="Calibri Light" w:eastAsiaTheme="majorEastAsia" w:hAnsi="Calibri Light" w:cs="Calibri Light"/>
      <w:b/>
      <w:color w:val="595959" w:themeColor="text1" w:themeTint="A6"/>
      <w:szCs w:val="20"/>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E14"/>
    <w:rPr>
      <w:rFonts w:ascii="Calibri Light" w:eastAsiaTheme="majorEastAsia" w:hAnsi="Calibri Light" w:cs="Calibri Light"/>
      <w:b/>
      <w:color w:val="595959" w:themeColor="text1" w:themeTint="A6"/>
      <w:sz w:val="20"/>
      <w:szCs w:val="20"/>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rFonts w:asciiTheme="majorHAnsi" w:hAnsiTheme="majorHAnsi"/>
      <w:b w:val="0"/>
      <w:color w:val="2E74B5" w:themeColor="accent1" w:themeShade="BF"/>
      <w:sz w:val="32"/>
      <w14:textFill>
        <w14:solidFill>
          <w14:schemeClr w14:val="accent1">
            <w14:lumMod w14:val="75000"/>
            <w14:lumMod w14:val="65000"/>
            <w14:lumOff w14:val="35000"/>
          </w14:schemeClr>
        </w14:solidFill>
      </w14:textFill>
    </w:rPr>
  </w:style>
  <w:style w:type="paragraph" w:styleId="Lijstalinea">
    <w:name w:val="List Paragraph"/>
    <w:basedOn w:val="Standaard"/>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59"/>
    <w:rsid w:val="004C6F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2018.dotx</Template>
  <TotalTime>2</TotalTime>
  <Pages>1</Pages>
  <Words>267</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Erik E. de Kroon</cp:lastModifiedBy>
  <cp:revision>4</cp:revision>
  <dcterms:created xsi:type="dcterms:W3CDTF">2020-06-12T14:18:00Z</dcterms:created>
  <dcterms:modified xsi:type="dcterms:W3CDTF">2020-06-30T12:57:00Z</dcterms:modified>
</cp:coreProperties>
</file>