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D7228" w14:textId="4EA64AE4" w:rsidR="009475A9" w:rsidRDefault="009475A9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9475A9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20CE66D1">
            <wp:simplePos x="0" y="0"/>
            <wp:positionH relativeFrom="column">
              <wp:posOffset>3633841</wp:posOffset>
            </wp:positionH>
            <wp:positionV relativeFrom="paragraph">
              <wp:posOffset>-502452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0A422D" w14:textId="77777777" w:rsidR="009475A9" w:rsidRDefault="009475A9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</w:p>
    <w:p w14:paraId="7084F729" w14:textId="3079E080" w:rsidR="009A2872" w:rsidRPr="009475A9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9475A9">
        <w:rPr>
          <w:rFonts w:ascii="Arial" w:hAnsi="Arial" w:cs="Arial"/>
          <w:b/>
          <w:sz w:val="20"/>
          <w:szCs w:val="20"/>
        </w:rPr>
        <w:t>Aanbesteding:</w:t>
      </w:r>
    </w:p>
    <w:p w14:paraId="2FAD92B7" w14:textId="0CDB5513" w:rsidR="00E2187B" w:rsidRPr="009475A9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9475A9">
        <w:rPr>
          <w:rFonts w:ascii="Arial" w:hAnsi="Arial" w:cs="Arial"/>
          <w:b/>
          <w:sz w:val="20"/>
          <w:szCs w:val="20"/>
        </w:rPr>
        <w:t>‘</w:t>
      </w:r>
      <w:r w:rsidR="00A516D8" w:rsidRPr="009475A9">
        <w:rPr>
          <w:rFonts w:ascii="Arial" w:hAnsi="Arial" w:cs="Arial"/>
          <w:b/>
          <w:sz w:val="20"/>
          <w:szCs w:val="20"/>
        </w:rPr>
        <w:t>Burgerzaken</w:t>
      </w:r>
      <w:r w:rsidRPr="009475A9">
        <w:rPr>
          <w:rFonts w:ascii="Arial" w:hAnsi="Arial" w:cs="Arial"/>
          <w:b/>
          <w:sz w:val="20"/>
          <w:szCs w:val="20"/>
        </w:rPr>
        <w:t>’</w:t>
      </w:r>
    </w:p>
    <w:p w14:paraId="567C8CDC" w14:textId="77777777" w:rsidR="003B5748" w:rsidRPr="009475A9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9475A9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9475A9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9475A9">
        <w:rPr>
          <w:rFonts w:ascii="Arial" w:hAnsi="Arial" w:cs="Arial"/>
          <w:b/>
          <w:sz w:val="20"/>
          <w:szCs w:val="20"/>
        </w:rPr>
        <w:t>Behandeld door</w:t>
      </w:r>
      <w:r w:rsidR="004B37F6" w:rsidRPr="009475A9">
        <w:rPr>
          <w:rFonts w:ascii="Arial" w:hAnsi="Arial" w:cs="Arial"/>
          <w:b/>
          <w:sz w:val="20"/>
          <w:szCs w:val="20"/>
        </w:rPr>
        <w:tab/>
      </w:r>
      <w:r w:rsidRPr="009475A9">
        <w:rPr>
          <w:rFonts w:ascii="Arial" w:hAnsi="Arial" w:cs="Arial"/>
          <w:b/>
          <w:sz w:val="20"/>
          <w:szCs w:val="20"/>
        </w:rPr>
        <w:t>:</w:t>
      </w:r>
      <w:r w:rsidR="00855E26" w:rsidRPr="009475A9">
        <w:rPr>
          <w:rFonts w:ascii="Arial" w:hAnsi="Arial" w:cs="Arial"/>
          <w:b/>
          <w:sz w:val="20"/>
          <w:szCs w:val="20"/>
        </w:rPr>
        <w:t xml:space="preserve"> </w:t>
      </w:r>
      <w:r w:rsidR="00D32E87" w:rsidRPr="009475A9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9475A9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9475A9">
        <w:rPr>
          <w:rFonts w:ascii="Arial" w:hAnsi="Arial" w:cs="Arial"/>
          <w:b/>
          <w:sz w:val="20"/>
          <w:szCs w:val="20"/>
        </w:rPr>
        <w:t>Afdeling</w:t>
      </w:r>
      <w:r w:rsidR="004B37F6" w:rsidRPr="009475A9">
        <w:rPr>
          <w:rFonts w:ascii="Arial" w:hAnsi="Arial" w:cs="Arial"/>
          <w:b/>
          <w:sz w:val="20"/>
          <w:szCs w:val="20"/>
        </w:rPr>
        <w:tab/>
      </w:r>
      <w:r w:rsidRPr="009475A9">
        <w:rPr>
          <w:rFonts w:ascii="Arial" w:hAnsi="Arial" w:cs="Arial"/>
          <w:b/>
          <w:sz w:val="20"/>
          <w:szCs w:val="20"/>
        </w:rPr>
        <w:t>:</w:t>
      </w:r>
      <w:r w:rsidR="00855E26" w:rsidRPr="009475A9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9475A9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9475A9">
        <w:rPr>
          <w:rFonts w:ascii="Arial" w:hAnsi="Arial" w:cs="Arial"/>
          <w:b/>
          <w:sz w:val="20"/>
          <w:szCs w:val="20"/>
        </w:rPr>
        <w:t>Team</w:t>
      </w:r>
      <w:r w:rsidR="004B37F6" w:rsidRPr="009475A9">
        <w:rPr>
          <w:rFonts w:ascii="Arial" w:hAnsi="Arial" w:cs="Arial"/>
          <w:b/>
          <w:sz w:val="20"/>
          <w:szCs w:val="20"/>
        </w:rPr>
        <w:tab/>
      </w:r>
      <w:r w:rsidRPr="009475A9">
        <w:rPr>
          <w:rFonts w:ascii="Arial" w:hAnsi="Arial" w:cs="Arial"/>
          <w:b/>
          <w:sz w:val="20"/>
          <w:szCs w:val="20"/>
        </w:rPr>
        <w:t>:</w:t>
      </w:r>
      <w:r w:rsidR="001C1610" w:rsidRPr="009475A9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9475A9">
        <w:rPr>
          <w:rFonts w:ascii="Arial" w:hAnsi="Arial" w:cs="Arial"/>
          <w:b/>
          <w:sz w:val="20"/>
          <w:szCs w:val="20"/>
        </w:rPr>
        <w:t>, Veiligheid</w:t>
      </w:r>
      <w:r w:rsidR="00CD2683" w:rsidRPr="009475A9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9475A9">
        <w:rPr>
          <w:rFonts w:ascii="Arial" w:hAnsi="Arial" w:cs="Arial"/>
          <w:b/>
          <w:sz w:val="20"/>
          <w:szCs w:val="20"/>
        </w:rPr>
        <w:t>I</w:t>
      </w:r>
      <w:r w:rsidR="00855E26" w:rsidRPr="009475A9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9475A9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9475A9">
        <w:rPr>
          <w:rFonts w:ascii="Arial" w:hAnsi="Arial" w:cs="Arial"/>
          <w:b/>
          <w:sz w:val="20"/>
          <w:szCs w:val="20"/>
        </w:rPr>
        <w:t>Cluster</w:t>
      </w:r>
      <w:r w:rsidRPr="009475A9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569199EA" w:rsidR="00E2187B" w:rsidRPr="009475A9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9475A9">
        <w:rPr>
          <w:rFonts w:ascii="Arial" w:hAnsi="Arial" w:cs="Arial"/>
          <w:b/>
          <w:sz w:val="20"/>
          <w:szCs w:val="20"/>
        </w:rPr>
        <w:t>Datum</w:t>
      </w:r>
      <w:r w:rsidRPr="009475A9">
        <w:rPr>
          <w:rFonts w:ascii="Arial" w:hAnsi="Arial" w:cs="Arial"/>
          <w:b/>
          <w:sz w:val="20"/>
          <w:szCs w:val="20"/>
        </w:rPr>
        <w:tab/>
        <w:t xml:space="preserve">: </w:t>
      </w:r>
      <w:r w:rsidR="009475A9" w:rsidRPr="009475A9">
        <w:rPr>
          <w:rFonts w:ascii="Arial" w:hAnsi="Arial" w:cs="Arial"/>
          <w:b/>
          <w:sz w:val="20"/>
          <w:szCs w:val="20"/>
        </w:rPr>
        <w:t>25</w:t>
      </w:r>
      <w:r w:rsidR="00DF48B1" w:rsidRPr="009475A9">
        <w:rPr>
          <w:rFonts w:ascii="Arial" w:hAnsi="Arial" w:cs="Arial"/>
          <w:b/>
          <w:sz w:val="20"/>
          <w:szCs w:val="20"/>
        </w:rPr>
        <w:t xml:space="preserve"> maart 020</w:t>
      </w:r>
    </w:p>
    <w:p w14:paraId="7E7D75AC" w14:textId="4E53196C" w:rsidR="004C1392" w:rsidRPr="009475A9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9475A9">
        <w:rPr>
          <w:rFonts w:ascii="Arial" w:hAnsi="Arial" w:cs="Arial"/>
          <w:b/>
          <w:sz w:val="20"/>
          <w:szCs w:val="20"/>
        </w:rPr>
        <w:t>T</w:t>
      </w:r>
      <w:r w:rsidR="004C1392" w:rsidRPr="009475A9">
        <w:rPr>
          <w:rFonts w:ascii="Arial" w:hAnsi="Arial" w:cs="Arial"/>
          <w:b/>
          <w:sz w:val="20"/>
          <w:szCs w:val="20"/>
        </w:rPr>
        <w:t>enderNed-kenmerk</w:t>
      </w:r>
      <w:r w:rsidR="00E2187B" w:rsidRPr="009475A9">
        <w:rPr>
          <w:rFonts w:ascii="Arial" w:hAnsi="Arial" w:cs="Arial"/>
          <w:b/>
          <w:sz w:val="20"/>
          <w:szCs w:val="20"/>
        </w:rPr>
        <w:tab/>
        <w:t xml:space="preserve">: </w:t>
      </w:r>
      <w:r w:rsidR="00A516D8" w:rsidRPr="009475A9">
        <w:rPr>
          <w:rFonts w:ascii="Arial" w:hAnsi="Arial" w:cs="Arial"/>
          <w:b/>
          <w:sz w:val="20"/>
          <w:szCs w:val="20"/>
        </w:rPr>
        <w:t>217299</w:t>
      </w:r>
    </w:p>
    <w:p w14:paraId="3D4AE733" w14:textId="7EBEE0C3" w:rsidR="00BB16D1" w:rsidRPr="009475A9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9475A9">
        <w:rPr>
          <w:rFonts w:ascii="Arial" w:hAnsi="Arial" w:cs="Arial"/>
          <w:b/>
          <w:sz w:val="20"/>
          <w:szCs w:val="20"/>
        </w:rPr>
        <w:t>Betreft</w:t>
      </w:r>
      <w:r w:rsidRPr="009475A9">
        <w:rPr>
          <w:rFonts w:ascii="Arial" w:hAnsi="Arial" w:cs="Arial"/>
          <w:b/>
          <w:sz w:val="20"/>
          <w:szCs w:val="20"/>
        </w:rPr>
        <w:tab/>
        <w:t xml:space="preserve">: </w:t>
      </w:r>
      <w:r w:rsidR="001557D4" w:rsidRPr="009475A9">
        <w:rPr>
          <w:rFonts w:ascii="Arial" w:hAnsi="Arial" w:cs="Arial"/>
          <w:b/>
          <w:sz w:val="20"/>
          <w:szCs w:val="20"/>
        </w:rPr>
        <w:t xml:space="preserve">Nota van Inlichtingen </w:t>
      </w:r>
      <w:r w:rsidR="009475A9" w:rsidRPr="009475A9">
        <w:rPr>
          <w:rFonts w:ascii="Arial" w:hAnsi="Arial" w:cs="Arial"/>
          <w:b/>
          <w:sz w:val="20"/>
          <w:szCs w:val="20"/>
        </w:rPr>
        <w:t>GIBIT</w:t>
      </w:r>
      <w:r w:rsidR="00DF48B1" w:rsidRPr="009475A9">
        <w:rPr>
          <w:rFonts w:ascii="Arial" w:hAnsi="Arial" w:cs="Arial"/>
          <w:b/>
          <w:sz w:val="20"/>
          <w:szCs w:val="20"/>
        </w:rPr>
        <w:t xml:space="preserve"> </w:t>
      </w:r>
      <w:r w:rsidR="001557D4" w:rsidRPr="009475A9">
        <w:rPr>
          <w:rFonts w:ascii="Arial" w:hAnsi="Arial" w:cs="Arial"/>
          <w:b/>
          <w:sz w:val="20"/>
          <w:szCs w:val="20"/>
        </w:rPr>
        <w:t xml:space="preserve">versie </w:t>
      </w:r>
      <w:r w:rsidR="00A516D8" w:rsidRPr="009475A9">
        <w:rPr>
          <w:rFonts w:ascii="Arial" w:hAnsi="Arial" w:cs="Arial"/>
          <w:b/>
          <w:sz w:val="20"/>
          <w:szCs w:val="20"/>
        </w:rPr>
        <w:t>1</w:t>
      </w:r>
    </w:p>
    <w:p w14:paraId="7D945B0D" w14:textId="77777777" w:rsidR="000404E1" w:rsidRPr="009475A9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9475A9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9475A9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9475A9">
        <w:rPr>
          <w:rFonts w:ascii="Arial" w:hAnsi="Arial" w:cs="Arial"/>
          <w:sz w:val="20"/>
          <w:szCs w:val="20"/>
        </w:rPr>
        <w:t>Geachte dame, heer,</w:t>
      </w:r>
    </w:p>
    <w:p w14:paraId="679E06BF" w14:textId="2A6B9450" w:rsidR="008C4292" w:rsidRPr="009475A9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9475A9">
        <w:rPr>
          <w:rFonts w:ascii="Arial" w:hAnsi="Arial" w:cs="Arial"/>
          <w:sz w:val="20"/>
          <w:szCs w:val="20"/>
        </w:rPr>
        <w:t xml:space="preserve">Bijgaand publiceren wij de Nota van Inlichtingen </w:t>
      </w:r>
      <w:r w:rsidR="009475A9" w:rsidRPr="009475A9">
        <w:rPr>
          <w:rFonts w:ascii="Arial" w:hAnsi="Arial" w:cs="Arial"/>
          <w:sz w:val="20"/>
          <w:szCs w:val="20"/>
        </w:rPr>
        <w:t>GIBIT</w:t>
      </w:r>
      <w:r w:rsidR="00DF48B1" w:rsidRPr="009475A9">
        <w:rPr>
          <w:rFonts w:ascii="Arial" w:hAnsi="Arial" w:cs="Arial"/>
          <w:sz w:val="20"/>
          <w:szCs w:val="20"/>
        </w:rPr>
        <w:t xml:space="preserve"> </w:t>
      </w:r>
      <w:r w:rsidRPr="009475A9">
        <w:rPr>
          <w:rFonts w:ascii="Arial" w:hAnsi="Arial" w:cs="Arial"/>
          <w:sz w:val="20"/>
          <w:szCs w:val="20"/>
        </w:rPr>
        <w:t xml:space="preserve">versie </w:t>
      </w:r>
      <w:r w:rsidR="00A516D8" w:rsidRPr="009475A9">
        <w:rPr>
          <w:rFonts w:ascii="Arial" w:hAnsi="Arial" w:cs="Arial"/>
          <w:sz w:val="20"/>
          <w:szCs w:val="20"/>
        </w:rPr>
        <w:t>1</w:t>
      </w:r>
      <w:r w:rsidRPr="009475A9">
        <w:rPr>
          <w:rFonts w:ascii="Arial" w:hAnsi="Arial" w:cs="Arial"/>
          <w:sz w:val="20"/>
          <w:szCs w:val="20"/>
        </w:rPr>
        <w:t xml:space="preserve"> met hierin opgenomen </w:t>
      </w:r>
      <w:r w:rsidR="00726C1F" w:rsidRPr="009475A9">
        <w:rPr>
          <w:rFonts w:ascii="Arial" w:hAnsi="Arial" w:cs="Arial"/>
          <w:sz w:val="20"/>
          <w:szCs w:val="20"/>
        </w:rPr>
        <w:t xml:space="preserve">alle tot nu toe </w:t>
      </w:r>
      <w:r w:rsidRPr="009475A9">
        <w:rPr>
          <w:rFonts w:ascii="Arial" w:hAnsi="Arial" w:cs="Arial"/>
          <w:sz w:val="20"/>
          <w:szCs w:val="20"/>
        </w:rPr>
        <w:t>gestelde vragen e</w:t>
      </w:r>
      <w:r w:rsidR="006F14A0" w:rsidRPr="009475A9">
        <w:rPr>
          <w:rFonts w:ascii="Arial" w:hAnsi="Arial" w:cs="Arial"/>
          <w:sz w:val="20"/>
          <w:szCs w:val="20"/>
        </w:rPr>
        <w:t xml:space="preserve">n verstrekte antwoorden. </w:t>
      </w:r>
    </w:p>
    <w:p w14:paraId="0D97D1D3" w14:textId="3475C220" w:rsidR="004E7318" w:rsidRPr="009475A9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9475A9">
        <w:rPr>
          <w:rFonts w:ascii="Arial" w:hAnsi="Arial" w:cs="Arial"/>
          <w:sz w:val="20"/>
          <w:szCs w:val="20"/>
        </w:rPr>
        <w:t>Mocht een vraag niet of niet volledig zijn opgenomen dan verzoeken wij u ons dit per omgaande te melden.</w:t>
      </w:r>
    </w:p>
    <w:p w14:paraId="789C5400" w14:textId="269524F2" w:rsidR="004E7318" w:rsidRPr="009475A9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9475A9">
        <w:rPr>
          <w:rFonts w:ascii="Arial" w:hAnsi="Arial" w:cs="Arial"/>
          <w:sz w:val="20"/>
          <w:szCs w:val="20"/>
        </w:rPr>
        <w:t>Deze Nota van Inlichtingen maakt onderdeel uit van de aanbestedingsstukken.</w:t>
      </w:r>
    </w:p>
    <w:p w14:paraId="6DC2388B" w14:textId="77777777" w:rsidR="004E7318" w:rsidRPr="009475A9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p w14:paraId="3ACD28A1" w14:textId="77777777" w:rsidR="008764D1" w:rsidRPr="009475A9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9475A9">
        <w:rPr>
          <w:rFonts w:ascii="Arial" w:hAnsi="Arial" w:cs="Arial"/>
          <w:sz w:val="20"/>
          <w:szCs w:val="20"/>
        </w:rPr>
        <w:t>Met vriendelijke groet,</w:t>
      </w:r>
    </w:p>
    <w:p w14:paraId="6B8BF85B" w14:textId="77777777" w:rsidR="008764D1" w:rsidRPr="009475A9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9475A9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08BA43D5" w:rsidR="008764D1" w:rsidRPr="009475A9" w:rsidRDefault="008764D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9475A9">
        <w:rPr>
          <w:rFonts w:ascii="Arial" w:hAnsi="Arial" w:cs="Arial"/>
          <w:b/>
          <w:sz w:val="20"/>
          <w:szCs w:val="20"/>
        </w:rPr>
        <w:t>Inkoopcoach Gemeente Lelystad</w:t>
      </w:r>
    </w:p>
    <w:sectPr w:rsidR="008764D1" w:rsidRPr="009475A9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475A9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48B1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05FA66-E71E-4E93-98D2-EF10365C2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EECB6BC8</Template>
  <TotalTime>1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2020-03-25T10:44:00Z</dcterms:created>
  <dcterms:modified xsi:type="dcterms:W3CDTF">2020-03-25T10:44:00Z</dcterms:modified>
</cp:coreProperties>
</file>