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517" w:rsidRPr="00B32FC8" w:rsidRDefault="00487473" w:rsidP="00417AFB">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r>
        <w:rPr>
          <w:noProof/>
          <w:color w:val="0000FF"/>
          <w:sz w:val="27"/>
          <w:szCs w:val="27"/>
        </w:rPr>
        <w:drawing>
          <wp:anchor distT="0" distB="0" distL="114300" distR="114300" simplePos="0" relativeHeight="251659264" behindDoc="0" locked="0" layoutInCell="1" allowOverlap="1" wp14:anchorId="08272EE3" wp14:editId="623E7821">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r w:rsidRPr="00B32FC8">
        <w:rPr>
          <w:rFonts w:cs="Arial"/>
          <w:i w:val="0"/>
          <w:noProof/>
          <w:szCs w:val="20"/>
        </w:rPr>
        <w:drawing>
          <wp:anchor distT="0" distB="0" distL="114300" distR="114300" simplePos="0" relativeHeight="251660288" behindDoc="0" locked="0" layoutInCell="1" allowOverlap="1">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p>
    <w:p w:rsidR="00832875" w:rsidRPr="00B32FC8" w:rsidRDefault="008469F9" w:rsidP="00C15B39">
      <w:pPr>
        <w:tabs>
          <w:tab w:val="center" w:pos="851"/>
        </w:tabs>
        <w:spacing w:line="260" w:lineRule="atLeast"/>
        <w:ind w:left="346"/>
        <w:jc w:val="center"/>
        <w:rPr>
          <w:rFonts w:cs="Arial"/>
          <w:b/>
          <w:i w:val="0"/>
          <w:sz w:val="36"/>
          <w:szCs w:val="36"/>
        </w:rPr>
      </w:pPr>
      <w:r>
        <w:rPr>
          <w:rFonts w:cs="Arial"/>
          <w:b/>
          <w:i w:val="0"/>
          <w:sz w:val="36"/>
          <w:szCs w:val="36"/>
        </w:rPr>
        <w:t>Biedings</w:t>
      </w:r>
      <w:r w:rsidR="00CB651B" w:rsidRPr="00B32FC8">
        <w:rPr>
          <w:rFonts w:cs="Arial"/>
          <w:b/>
          <w:i w:val="0"/>
          <w:sz w:val="36"/>
          <w:szCs w:val="36"/>
        </w:rPr>
        <w:t>leidraad</w:t>
      </w:r>
    </w:p>
    <w:p w:rsidR="00E571B8" w:rsidRPr="00B32FC8" w:rsidRDefault="00927A1C" w:rsidP="00E571B8">
      <w:pPr>
        <w:tabs>
          <w:tab w:val="center" w:pos="851"/>
        </w:tabs>
        <w:spacing w:line="260" w:lineRule="atLeast"/>
        <w:ind w:left="346"/>
        <w:jc w:val="center"/>
        <w:rPr>
          <w:rFonts w:cs="Arial"/>
          <w:b/>
          <w:i w:val="0"/>
          <w:sz w:val="36"/>
          <w:szCs w:val="36"/>
        </w:rPr>
      </w:pPr>
      <w:r>
        <w:rPr>
          <w:rFonts w:cs="Arial"/>
          <w:b/>
          <w:i w:val="0"/>
          <w:sz w:val="36"/>
          <w:szCs w:val="36"/>
        </w:rPr>
        <w:t>“Burgerzaken”</w:t>
      </w:r>
    </w:p>
    <w:p w:rsidR="00AB6417" w:rsidRPr="00B32FC8" w:rsidRDefault="00AB6417" w:rsidP="00E571B8">
      <w:pPr>
        <w:tabs>
          <w:tab w:val="center" w:pos="851"/>
        </w:tabs>
        <w:spacing w:line="260" w:lineRule="atLeast"/>
        <w:ind w:left="346"/>
        <w:jc w:val="center"/>
        <w:rPr>
          <w:rFonts w:cs="Arial"/>
          <w:b/>
          <w:i w:val="0"/>
          <w:sz w:val="36"/>
          <w:szCs w:val="36"/>
        </w:rPr>
      </w:pPr>
    </w:p>
    <w:p w:rsidR="00056FD1" w:rsidRPr="00B32FC8" w:rsidRDefault="00056FD1" w:rsidP="00056FD1">
      <w:pPr>
        <w:pStyle w:val="Plattetekst"/>
        <w:spacing w:line="260" w:lineRule="atLeast"/>
        <w:jc w:val="center"/>
        <w:rPr>
          <w:i w:val="0"/>
          <w:szCs w:val="36"/>
        </w:rPr>
      </w:pPr>
    </w:p>
    <w:p w:rsidR="00056FD1" w:rsidRPr="00B32FC8" w:rsidRDefault="00C16B3E" w:rsidP="00056FD1">
      <w:pPr>
        <w:pStyle w:val="Plattetekst"/>
        <w:spacing w:line="260" w:lineRule="atLeast"/>
        <w:jc w:val="center"/>
        <w:rPr>
          <w:i w:val="0"/>
          <w:sz w:val="28"/>
          <w:szCs w:val="28"/>
        </w:rPr>
      </w:pPr>
      <w:r w:rsidRPr="00B32FC8">
        <w:rPr>
          <w:i w:val="0"/>
          <w:sz w:val="28"/>
          <w:szCs w:val="28"/>
        </w:rPr>
        <w:t xml:space="preserve">Procedure: </w:t>
      </w:r>
      <w:r w:rsidR="007A7B75" w:rsidRPr="00B32FC8">
        <w:rPr>
          <w:i w:val="0"/>
          <w:sz w:val="28"/>
          <w:szCs w:val="28"/>
        </w:rPr>
        <w:t xml:space="preserve">Europese </w:t>
      </w:r>
      <w:r w:rsidR="005A0565">
        <w:rPr>
          <w:i w:val="0"/>
          <w:sz w:val="28"/>
          <w:szCs w:val="28"/>
        </w:rPr>
        <w:t>O</w:t>
      </w:r>
      <w:r w:rsidR="00056FD1" w:rsidRPr="00B32FC8">
        <w:rPr>
          <w:i w:val="0"/>
          <w:sz w:val="28"/>
          <w:szCs w:val="28"/>
        </w:rPr>
        <w:t>penbare aanbesteding</w:t>
      </w:r>
    </w:p>
    <w:p w:rsidR="00056FD1" w:rsidRPr="00B32FC8" w:rsidRDefault="00056FD1" w:rsidP="00056FD1">
      <w:pPr>
        <w:pStyle w:val="Plattetekst"/>
        <w:spacing w:line="260" w:lineRule="atLeast"/>
        <w:jc w:val="center"/>
        <w:rPr>
          <w:i w:val="0"/>
          <w:sz w:val="28"/>
          <w:szCs w:val="28"/>
        </w:rPr>
      </w:pPr>
    </w:p>
    <w:p w:rsidR="007433D2" w:rsidRPr="00B32FC8" w:rsidRDefault="00C23E22" w:rsidP="00056FD1">
      <w:pPr>
        <w:pStyle w:val="Plattetekst"/>
        <w:spacing w:line="260" w:lineRule="atLeast"/>
        <w:jc w:val="center"/>
        <w:rPr>
          <w:i w:val="0"/>
          <w:sz w:val="28"/>
          <w:szCs w:val="28"/>
        </w:rPr>
      </w:pPr>
      <w:r w:rsidRPr="00B32FC8">
        <w:rPr>
          <w:i w:val="0"/>
          <w:sz w:val="28"/>
          <w:szCs w:val="28"/>
        </w:rPr>
        <w:t>TenderNed</w:t>
      </w:r>
      <w:r w:rsidR="00E571B8" w:rsidRPr="00B32FC8">
        <w:rPr>
          <w:i w:val="0"/>
          <w:sz w:val="28"/>
          <w:szCs w:val="28"/>
        </w:rPr>
        <w:t>-</w:t>
      </w:r>
      <w:r w:rsidRPr="00B32FC8">
        <w:rPr>
          <w:i w:val="0"/>
          <w:sz w:val="28"/>
          <w:szCs w:val="28"/>
        </w:rPr>
        <w:t>kenmerk:</w:t>
      </w:r>
      <w:r w:rsidR="001A2368">
        <w:rPr>
          <w:i w:val="0"/>
          <w:sz w:val="28"/>
          <w:szCs w:val="28"/>
        </w:rPr>
        <w:t xml:space="preserve"> </w:t>
      </w:r>
      <w:r w:rsidR="00927A1C">
        <w:rPr>
          <w:i w:val="0"/>
          <w:sz w:val="28"/>
          <w:szCs w:val="28"/>
        </w:rPr>
        <w:t>217299</w:t>
      </w:r>
    </w:p>
    <w:p w:rsidR="00142AF2" w:rsidRPr="00B32FC8" w:rsidRDefault="00142AF2" w:rsidP="00056FD1">
      <w:pPr>
        <w:pStyle w:val="Plattetekst"/>
        <w:spacing w:line="260" w:lineRule="atLeast"/>
        <w:jc w:val="center"/>
        <w:rPr>
          <w:i w:val="0"/>
          <w:sz w:val="28"/>
          <w:szCs w:val="28"/>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8C6393" w:rsidRPr="00B32FC8" w:rsidRDefault="00923C5F" w:rsidP="008E74C9">
      <w:pPr>
        <w:spacing w:line="260" w:lineRule="atLeast"/>
        <w:rPr>
          <w:rFonts w:cs="Arial"/>
          <w:i w:val="0"/>
          <w:szCs w:val="20"/>
        </w:rPr>
      </w:pPr>
      <w:r w:rsidRPr="00B32FC8">
        <w:rPr>
          <w:rFonts w:cs="Arial"/>
          <w:i w:val="0"/>
          <w:szCs w:val="20"/>
        </w:rPr>
        <w:t>Datum:</w:t>
      </w:r>
      <w:r w:rsidRPr="00B32FC8">
        <w:rPr>
          <w:rFonts w:cs="Arial"/>
          <w:i w:val="0"/>
          <w:szCs w:val="20"/>
        </w:rPr>
        <w:tab/>
      </w:r>
      <w:r w:rsidR="00DD532B">
        <w:rPr>
          <w:rFonts w:cs="Arial"/>
          <w:i w:val="0"/>
          <w:szCs w:val="20"/>
        </w:rPr>
        <w:t xml:space="preserve">mnd </w:t>
      </w:r>
      <w:r w:rsidR="00907878">
        <w:rPr>
          <w:rFonts w:cs="Arial"/>
          <w:i w:val="0"/>
          <w:szCs w:val="20"/>
        </w:rPr>
        <w:t>0</w:t>
      </w:r>
      <w:r w:rsidR="001D6266">
        <w:rPr>
          <w:rFonts w:cs="Arial"/>
          <w:i w:val="0"/>
          <w:szCs w:val="20"/>
        </w:rPr>
        <w:t>2</w:t>
      </w:r>
      <w:r w:rsidR="00907878">
        <w:rPr>
          <w:rFonts w:cs="Arial"/>
          <w:i w:val="0"/>
          <w:szCs w:val="20"/>
        </w:rPr>
        <w:t>-2020</w:t>
      </w:r>
    </w:p>
    <w:p w:rsidR="00890D24" w:rsidRPr="00B32FC8" w:rsidRDefault="005079BD" w:rsidP="008E74C9">
      <w:pPr>
        <w:spacing w:line="260" w:lineRule="atLeast"/>
        <w:rPr>
          <w:rFonts w:cs="Arial"/>
          <w:i w:val="0"/>
          <w:szCs w:val="20"/>
        </w:rPr>
      </w:pPr>
      <w:r w:rsidRPr="00B32FC8">
        <w:rPr>
          <w:rFonts w:cs="Arial"/>
          <w:i w:val="0"/>
          <w:szCs w:val="20"/>
        </w:rPr>
        <w:t>V</w:t>
      </w:r>
      <w:r w:rsidR="00647863" w:rsidRPr="00B32FC8">
        <w:rPr>
          <w:rFonts w:cs="Arial"/>
          <w:i w:val="0"/>
          <w:szCs w:val="20"/>
        </w:rPr>
        <w:t xml:space="preserve">ersie: </w:t>
      </w:r>
      <w:r w:rsidR="00647863" w:rsidRPr="00B32FC8">
        <w:rPr>
          <w:rFonts w:cs="Arial"/>
          <w:i w:val="0"/>
          <w:szCs w:val="20"/>
        </w:rPr>
        <w:tab/>
      </w:r>
      <w:r w:rsidR="007646F0">
        <w:rPr>
          <w:rFonts w:cs="Arial"/>
          <w:i w:val="0"/>
          <w:szCs w:val="20"/>
        </w:rPr>
        <w:t xml:space="preserve">definitief </w:t>
      </w:r>
      <w:r w:rsidR="001D6266">
        <w:rPr>
          <w:rFonts w:cs="Arial"/>
          <w:i w:val="0"/>
          <w:szCs w:val="20"/>
        </w:rPr>
        <w:t>3</w:t>
      </w:r>
    </w:p>
    <w:p w:rsidR="001B40B1" w:rsidRPr="00B32FC8" w:rsidRDefault="00B52DC9" w:rsidP="008E74C9">
      <w:pPr>
        <w:spacing w:line="260" w:lineRule="atLeast"/>
        <w:rPr>
          <w:rFonts w:cs="Arial"/>
          <w:i w:val="0"/>
          <w:szCs w:val="20"/>
        </w:rPr>
      </w:pPr>
      <w:r w:rsidRPr="00B32FC8">
        <w:rPr>
          <w:rFonts w:cs="Arial"/>
          <w:i w:val="0"/>
          <w:szCs w:val="20"/>
        </w:rPr>
        <w:t>Steller:</w:t>
      </w:r>
      <w:r w:rsidRPr="00B32FC8">
        <w:rPr>
          <w:rFonts w:cs="Arial"/>
          <w:i w:val="0"/>
          <w:szCs w:val="20"/>
        </w:rPr>
        <w:tab/>
      </w:r>
      <w:r w:rsidR="001B40B1" w:rsidRPr="00B32FC8">
        <w:rPr>
          <w:rFonts w:cs="Arial"/>
          <w:i w:val="0"/>
          <w:szCs w:val="20"/>
        </w:rPr>
        <w:t>KennisCentrum Inkoop</w:t>
      </w:r>
    </w:p>
    <w:p w:rsidR="008C6393" w:rsidRPr="00B32FC8" w:rsidRDefault="001B40B1" w:rsidP="008E74C9">
      <w:pPr>
        <w:spacing w:line="260" w:lineRule="atLeast"/>
        <w:rPr>
          <w:rFonts w:cs="Arial"/>
          <w:i w:val="0"/>
          <w:szCs w:val="20"/>
        </w:rPr>
      </w:pPr>
      <w:r w:rsidRPr="00B32FC8">
        <w:rPr>
          <w:rFonts w:cs="Arial"/>
          <w:i w:val="0"/>
          <w:szCs w:val="20"/>
        </w:rPr>
        <w:tab/>
      </w:r>
      <w:r w:rsidRPr="00B32FC8">
        <w:rPr>
          <w:rFonts w:cs="Arial"/>
          <w:i w:val="0"/>
          <w:szCs w:val="20"/>
        </w:rPr>
        <w:tab/>
      </w:r>
      <w:r w:rsidR="002B4577" w:rsidRPr="00B32FC8">
        <w:rPr>
          <w:rFonts w:cs="Arial"/>
          <w:i w:val="0"/>
          <w:szCs w:val="20"/>
        </w:rPr>
        <w:t>P(eter) C. Bakker</w:t>
      </w:r>
    </w:p>
    <w:p w:rsidR="00BD2AB6" w:rsidRPr="00B32FC8" w:rsidRDefault="00FB54EE" w:rsidP="00714F59">
      <w:pPr>
        <w:pStyle w:val="Kop1"/>
        <w:rPr>
          <w:sz w:val="20"/>
          <w:szCs w:val="20"/>
        </w:rPr>
      </w:pPr>
      <w:bookmarkStart w:id="9" w:name="_Toc139269904"/>
      <w:bookmarkStart w:id="10" w:name="_Toc296693585"/>
      <w:bookmarkStart w:id="11" w:name="_Toc314555366"/>
      <w:bookmarkStart w:id="12" w:name="_Toc347814775"/>
      <w:bookmarkStart w:id="13" w:name="_Toc29881061"/>
      <w:bookmarkStart w:id="14" w:name="_Toc129178297"/>
      <w:r w:rsidRPr="00B32FC8">
        <w:rPr>
          <w:sz w:val="20"/>
          <w:szCs w:val="20"/>
        </w:rPr>
        <w:lastRenderedPageBreak/>
        <w:t>0.</w:t>
      </w:r>
      <w:r w:rsidRPr="00B32FC8">
        <w:rPr>
          <w:sz w:val="20"/>
          <w:szCs w:val="20"/>
        </w:rPr>
        <w:tab/>
        <w:t>Inhoudsopgave</w:t>
      </w:r>
      <w:bookmarkEnd w:id="9"/>
      <w:bookmarkEnd w:id="10"/>
      <w:bookmarkEnd w:id="11"/>
      <w:bookmarkEnd w:id="12"/>
      <w:bookmarkEnd w:id="13"/>
      <w:r w:rsidRPr="00B32FC8">
        <w:rPr>
          <w:sz w:val="20"/>
          <w:szCs w:val="20"/>
        </w:rPr>
        <w:tab/>
      </w:r>
    </w:p>
    <w:bookmarkStart w:id="15" w:name="_Toc129180832"/>
    <w:bookmarkStart w:id="16" w:name="_Toc129181003"/>
    <w:bookmarkStart w:id="17" w:name="_Toc131840784"/>
    <w:bookmarkStart w:id="18" w:name="_Toc132221457"/>
    <w:bookmarkStart w:id="19" w:name="_Toc132609292"/>
    <w:bookmarkStart w:id="20" w:name="_Toc134612762"/>
    <w:bookmarkStart w:id="21" w:name="_Toc139269905"/>
    <w:bookmarkStart w:id="22" w:name="_Toc296693586"/>
    <w:bookmarkStart w:id="23" w:name="_Toc314555367"/>
    <w:bookmarkStart w:id="24" w:name="_Toc347814776"/>
    <w:bookmarkEnd w:id="14"/>
    <w:p w:rsidR="00907878" w:rsidRDefault="00566708">
      <w:pPr>
        <w:pStyle w:val="Inhopg3"/>
        <w:rPr>
          <w:rFonts w:asciiTheme="minorHAnsi" w:eastAsiaTheme="minorEastAsia" w:hAnsiTheme="minorHAnsi" w:cstheme="minorBidi"/>
          <w:i w:val="0"/>
          <w:iCs w:val="0"/>
          <w:noProof/>
          <w:sz w:val="22"/>
          <w:szCs w:val="22"/>
        </w:rPr>
      </w:pPr>
      <w:r w:rsidRPr="00B32FC8">
        <w:rPr>
          <w:rFonts w:ascii="Arial" w:hAnsi="Arial" w:cs="Arial"/>
        </w:rPr>
        <w:fldChar w:fldCharType="begin"/>
      </w:r>
      <w:r w:rsidR="00A63E0A" w:rsidRPr="00B32FC8">
        <w:rPr>
          <w:rFonts w:ascii="Arial" w:hAnsi="Arial" w:cs="Arial"/>
        </w:rPr>
        <w:instrText xml:space="preserve"> TOC \o "1-4" \h \z \u </w:instrText>
      </w:r>
      <w:r w:rsidRPr="00B32FC8">
        <w:rPr>
          <w:rFonts w:ascii="Arial" w:hAnsi="Arial" w:cs="Arial"/>
        </w:rPr>
        <w:fldChar w:fldCharType="separate"/>
      </w:r>
    </w:p>
    <w:p w:rsidR="00907878" w:rsidRDefault="0080540D">
      <w:pPr>
        <w:pStyle w:val="Inhopg1"/>
        <w:rPr>
          <w:rFonts w:asciiTheme="minorHAnsi" w:eastAsiaTheme="minorEastAsia" w:hAnsiTheme="minorHAnsi" w:cstheme="minorBidi"/>
          <w:b w:val="0"/>
          <w:bCs w:val="0"/>
          <w:caps w:val="0"/>
          <w:noProof/>
          <w:sz w:val="22"/>
          <w:szCs w:val="22"/>
        </w:rPr>
      </w:pPr>
      <w:hyperlink w:anchor="_Toc29881061" w:history="1">
        <w:r w:rsidR="00907878" w:rsidRPr="008D1E7A">
          <w:rPr>
            <w:rStyle w:val="Hyperlink"/>
            <w:noProof/>
          </w:rPr>
          <w:t>0.</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Inhoudsopgave</w:t>
        </w:r>
        <w:r w:rsidR="00907878">
          <w:rPr>
            <w:noProof/>
            <w:webHidden/>
          </w:rPr>
          <w:tab/>
        </w:r>
        <w:r w:rsidR="00907878">
          <w:rPr>
            <w:noProof/>
            <w:webHidden/>
          </w:rPr>
          <w:fldChar w:fldCharType="begin"/>
        </w:r>
        <w:r w:rsidR="00907878">
          <w:rPr>
            <w:noProof/>
            <w:webHidden/>
          </w:rPr>
          <w:instrText xml:space="preserve"> PAGEREF _Toc29881061 \h </w:instrText>
        </w:r>
        <w:r w:rsidR="00907878">
          <w:rPr>
            <w:noProof/>
            <w:webHidden/>
          </w:rPr>
        </w:r>
        <w:r w:rsidR="00907878">
          <w:rPr>
            <w:noProof/>
            <w:webHidden/>
          </w:rPr>
          <w:fldChar w:fldCharType="separate"/>
        </w:r>
        <w:r w:rsidR="00907878">
          <w:rPr>
            <w:noProof/>
            <w:webHidden/>
          </w:rPr>
          <w:t>2</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062" w:history="1">
        <w:r w:rsidR="00907878" w:rsidRPr="008D1E7A">
          <w:rPr>
            <w:rStyle w:val="Hyperlink"/>
            <w:noProof/>
          </w:rPr>
          <w:t>1</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Inleiding</w:t>
        </w:r>
        <w:r w:rsidR="00907878">
          <w:rPr>
            <w:noProof/>
            <w:webHidden/>
          </w:rPr>
          <w:tab/>
        </w:r>
        <w:r w:rsidR="00907878">
          <w:rPr>
            <w:noProof/>
            <w:webHidden/>
          </w:rPr>
          <w:fldChar w:fldCharType="begin"/>
        </w:r>
        <w:r w:rsidR="00907878">
          <w:rPr>
            <w:noProof/>
            <w:webHidden/>
          </w:rPr>
          <w:instrText xml:space="preserve"> PAGEREF _Toc29881062 \h </w:instrText>
        </w:r>
        <w:r w:rsidR="00907878">
          <w:rPr>
            <w:noProof/>
            <w:webHidden/>
          </w:rPr>
        </w:r>
        <w:r w:rsidR="00907878">
          <w:rPr>
            <w:noProof/>
            <w:webHidden/>
          </w:rPr>
          <w:fldChar w:fldCharType="separate"/>
        </w:r>
        <w:r w:rsidR="00907878">
          <w:rPr>
            <w:noProof/>
            <w:webHidden/>
          </w:rPr>
          <w:t>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63" w:history="1">
        <w:r w:rsidR="00907878" w:rsidRPr="008D1E7A">
          <w:rPr>
            <w:rStyle w:val="Hyperlink"/>
            <w:noProof/>
          </w:rPr>
          <w:t>1.1</w:t>
        </w:r>
        <w:r w:rsidR="00907878">
          <w:rPr>
            <w:rFonts w:asciiTheme="minorHAnsi" w:eastAsiaTheme="minorEastAsia" w:hAnsiTheme="minorHAnsi" w:cstheme="minorBidi"/>
            <w:smallCaps w:val="0"/>
            <w:noProof/>
            <w:sz w:val="22"/>
            <w:szCs w:val="22"/>
          </w:rPr>
          <w:tab/>
        </w:r>
        <w:r w:rsidR="00907878" w:rsidRPr="008D1E7A">
          <w:rPr>
            <w:rStyle w:val="Hyperlink"/>
            <w:noProof/>
          </w:rPr>
          <w:t>Algemeen</w:t>
        </w:r>
        <w:r w:rsidR="00907878">
          <w:rPr>
            <w:noProof/>
            <w:webHidden/>
          </w:rPr>
          <w:tab/>
        </w:r>
        <w:r w:rsidR="00907878">
          <w:rPr>
            <w:noProof/>
            <w:webHidden/>
          </w:rPr>
          <w:fldChar w:fldCharType="begin"/>
        </w:r>
        <w:r w:rsidR="00907878">
          <w:rPr>
            <w:noProof/>
            <w:webHidden/>
          </w:rPr>
          <w:instrText xml:space="preserve"> PAGEREF _Toc29881063 \h </w:instrText>
        </w:r>
        <w:r w:rsidR="00907878">
          <w:rPr>
            <w:noProof/>
            <w:webHidden/>
          </w:rPr>
        </w:r>
        <w:r w:rsidR="00907878">
          <w:rPr>
            <w:noProof/>
            <w:webHidden/>
          </w:rPr>
          <w:fldChar w:fldCharType="separate"/>
        </w:r>
        <w:r w:rsidR="00907878">
          <w:rPr>
            <w:noProof/>
            <w:webHidden/>
          </w:rPr>
          <w:t>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64" w:history="1">
        <w:r w:rsidR="00907878" w:rsidRPr="008D1E7A">
          <w:rPr>
            <w:rStyle w:val="Hyperlink"/>
            <w:noProof/>
          </w:rPr>
          <w:t>1.2</w:t>
        </w:r>
        <w:r w:rsidR="00907878">
          <w:rPr>
            <w:rFonts w:asciiTheme="minorHAnsi" w:eastAsiaTheme="minorEastAsia" w:hAnsiTheme="minorHAnsi" w:cstheme="minorBidi"/>
            <w:smallCaps w:val="0"/>
            <w:noProof/>
            <w:sz w:val="22"/>
            <w:szCs w:val="22"/>
          </w:rPr>
          <w:tab/>
        </w:r>
        <w:r w:rsidR="00907878" w:rsidRPr="008D1E7A">
          <w:rPr>
            <w:rStyle w:val="Hyperlink"/>
            <w:noProof/>
          </w:rPr>
          <w:t>Gebruik Biedingsleidraad</w:t>
        </w:r>
        <w:r w:rsidR="00907878">
          <w:rPr>
            <w:noProof/>
            <w:webHidden/>
          </w:rPr>
          <w:tab/>
        </w:r>
        <w:r w:rsidR="00907878">
          <w:rPr>
            <w:noProof/>
            <w:webHidden/>
          </w:rPr>
          <w:fldChar w:fldCharType="begin"/>
        </w:r>
        <w:r w:rsidR="00907878">
          <w:rPr>
            <w:noProof/>
            <w:webHidden/>
          </w:rPr>
          <w:instrText xml:space="preserve"> PAGEREF _Toc29881064 \h </w:instrText>
        </w:r>
        <w:r w:rsidR="00907878">
          <w:rPr>
            <w:noProof/>
            <w:webHidden/>
          </w:rPr>
        </w:r>
        <w:r w:rsidR="00907878">
          <w:rPr>
            <w:noProof/>
            <w:webHidden/>
          </w:rPr>
          <w:fldChar w:fldCharType="separate"/>
        </w:r>
        <w:r w:rsidR="00907878">
          <w:rPr>
            <w:noProof/>
            <w:webHidden/>
          </w:rPr>
          <w:t>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65" w:history="1">
        <w:r w:rsidR="00907878" w:rsidRPr="008D1E7A">
          <w:rPr>
            <w:rStyle w:val="Hyperlink"/>
            <w:noProof/>
          </w:rPr>
          <w:t>1.3</w:t>
        </w:r>
        <w:r w:rsidR="00907878">
          <w:rPr>
            <w:rFonts w:asciiTheme="minorHAnsi" w:eastAsiaTheme="minorEastAsia" w:hAnsiTheme="minorHAnsi" w:cstheme="minorBidi"/>
            <w:smallCaps w:val="0"/>
            <w:noProof/>
            <w:sz w:val="22"/>
            <w:szCs w:val="22"/>
          </w:rPr>
          <w:tab/>
        </w:r>
        <w:r w:rsidR="00907878" w:rsidRPr="008D1E7A">
          <w:rPr>
            <w:rStyle w:val="Hyperlink"/>
            <w:noProof/>
          </w:rPr>
          <w:t>Goedkeuringen</w:t>
        </w:r>
        <w:r w:rsidR="00907878">
          <w:rPr>
            <w:noProof/>
            <w:webHidden/>
          </w:rPr>
          <w:tab/>
        </w:r>
        <w:r w:rsidR="00907878">
          <w:rPr>
            <w:noProof/>
            <w:webHidden/>
          </w:rPr>
          <w:fldChar w:fldCharType="begin"/>
        </w:r>
        <w:r w:rsidR="00907878">
          <w:rPr>
            <w:noProof/>
            <w:webHidden/>
          </w:rPr>
          <w:instrText xml:space="preserve"> PAGEREF _Toc29881065 \h </w:instrText>
        </w:r>
        <w:r w:rsidR="00907878">
          <w:rPr>
            <w:noProof/>
            <w:webHidden/>
          </w:rPr>
        </w:r>
        <w:r w:rsidR="00907878">
          <w:rPr>
            <w:noProof/>
            <w:webHidden/>
          </w:rPr>
          <w:fldChar w:fldCharType="separate"/>
        </w:r>
        <w:r w:rsidR="00907878">
          <w:rPr>
            <w:noProof/>
            <w:webHidden/>
          </w:rPr>
          <w:t>5</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066" w:history="1">
        <w:r w:rsidR="00907878" w:rsidRPr="008D1E7A">
          <w:rPr>
            <w:rStyle w:val="Hyperlink"/>
            <w:noProof/>
          </w:rPr>
          <w:t>2.</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Beschrijving van de opdracht</w:t>
        </w:r>
        <w:r w:rsidR="00907878">
          <w:rPr>
            <w:noProof/>
            <w:webHidden/>
          </w:rPr>
          <w:tab/>
        </w:r>
        <w:r w:rsidR="00907878">
          <w:rPr>
            <w:noProof/>
            <w:webHidden/>
          </w:rPr>
          <w:fldChar w:fldCharType="begin"/>
        </w:r>
        <w:r w:rsidR="00907878">
          <w:rPr>
            <w:noProof/>
            <w:webHidden/>
          </w:rPr>
          <w:instrText xml:space="preserve"> PAGEREF _Toc29881066 \h </w:instrText>
        </w:r>
        <w:r w:rsidR="00907878">
          <w:rPr>
            <w:noProof/>
            <w:webHidden/>
          </w:rPr>
        </w:r>
        <w:r w:rsidR="00907878">
          <w:rPr>
            <w:noProof/>
            <w:webHidden/>
          </w:rPr>
          <w:fldChar w:fldCharType="separate"/>
        </w:r>
        <w:r w:rsidR="00907878">
          <w:rPr>
            <w:noProof/>
            <w:webHidden/>
          </w:rPr>
          <w:t>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67" w:history="1">
        <w:r w:rsidR="00907878" w:rsidRPr="008D1E7A">
          <w:rPr>
            <w:rStyle w:val="Hyperlink"/>
            <w:noProof/>
          </w:rPr>
          <w:t>2.1</w:t>
        </w:r>
        <w:r w:rsidR="00907878">
          <w:rPr>
            <w:rFonts w:asciiTheme="minorHAnsi" w:eastAsiaTheme="minorEastAsia" w:hAnsiTheme="minorHAnsi" w:cstheme="minorBidi"/>
            <w:smallCaps w:val="0"/>
            <w:noProof/>
            <w:sz w:val="22"/>
            <w:szCs w:val="22"/>
          </w:rPr>
          <w:tab/>
        </w:r>
        <w:r w:rsidR="00907878" w:rsidRPr="008D1E7A">
          <w:rPr>
            <w:rStyle w:val="Hyperlink"/>
            <w:noProof/>
          </w:rPr>
          <w:t>Doel van de aanbesteding</w:t>
        </w:r>
        <w:r w:rsidR="00907878">
          <w:rPr>
            <w:noProof/>
            <w:webHidden/>
          </w:rPr>
          <w:tab/>
        </w:r>
        <w:r w:rsidR="00907878">
          <w:rPr>
            <w:noProof/>
            <w:webHidden/>
          </w:rPr>
          <w:fldChar w:fldCharType="begin"/>
        </w:r>
        <w:r w:rsidR="00907878">
          <w:rPr>
            <w:noProof/>
            <w:webHidden/>
          </w:rPr>
          <w:instrText xml:space="preserve"> PAGEREF _Toc29881067 \h </w:instrText>
        </w:r>
        <w:r w:rsidR="00907878">
          <w:rPr>
            <w:noProof/>
            <w:webHidden/>
          </w:rPr>
        </w:r>
        <w:r w:rsidR="00907878">
          <w:rPr>
            <w:noProof/>
            <w:webHidden/>
          </w:rPr>
          <w:fldChar w:fldCharType="separate"/>
        </w:r>
        <w:r w:rsidR="00907878">
          <w:rPr>
            <w:noProof/>
            <w:webHidden/>
          </w:rPr>
          <w:t>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68" w:history="1">
        <w:r w:rsidR="00907878" w:rsidRPr="008D1E7A">
          <w:rPr>
            <w:rStyle w:val="Hyperlink"/>
            <w:noProof/>
          </w:rPr>
          <w:t>2.2</w:t>
        </w:r>
        <w:r w:rsidR="00907878">
          <w:rPr>
            <w:rFonts w:asciiTheme="minorHAnsi" w:eastAsiaTheme="minorEastAsia" w:hAnsiTheme="minorHAnsi" w:cstheme="minorBidi"/>
            <w:smallCaps w:val="0"/>
            <w:noProof/>
            <w:sz w:val="22"/>
            <w:szCs w:val="22"/>
          </w:rPr>
          <w:tab/>
        </w:r>
        <w:r w:rsidR="00907878" w:rsidRPr="008D1E7A">
          <w:rPr>
            <w:rStyle w:val="Hyperlink"/>
            <w:noProof/>
          </w:rPr>
          <w:t>De opdracht</w:t>
        </w:r>
        <w:r w:rsidR="00907878">
          <w:rPr>
            <w:noProof/>
            <w:webHidden/>
          </w:rPr>
          <w:tab/>
        </w:r>
        <w:r w:rsidR="00907878">
          <w:rPr>
            <w:noProof/>
            <w:webHidden/>
          </w:rPr>
          <w:fldChar w:fldCharType="begin"/>
        </w:r>
        <w:r w:rsidR="00907878">
          <w:rPr>
            <w:noProof/>
            <w:webHidden/>
          </w:rPr>
          <w:instrText xml:space="preserve"> PAGEREF _Toc29881068 \h </w:instrText>
        </w:r>
        <w:r w:rsidR="00907878">
          <w:rPr>
            <w:noProof/>
            <w:webHidden/>
          </w:rPr>
        </w:r>
        <w:r w:rsidR="00907878">
          <w:rPr>
            <w:noProof/>
            <w:webHidden/>
          </w:rPr>
          <w:fldChar w:fldCharType="separate"/>
        </w:r>
        <w:r w:rsidR="00907878">
          <w:rPr>
            <w:noProof/>
            <w:webHidden/>
          </w:rPr>
          <w:t>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69" w:history="1">
        <w:r w:rsidR="00907878" w:rsidRPr="008D1E7A">
          <w:rPr>
            <w:rStyle w:val="Hyperlink"/>
            <w:noProof/>
          </w:rPr>
          <w:t>2.3</w:t>
        </w:r>
        <w:r w:rsidR="00907878">
          <w:rPr>
            <w:rFonts w:asciiTheme="minorHAnsi" w:eastAsiaTheme="minorEastAsia" w:hAnsiTheme="minorHAnsi" w:cstheme="minorBidi"/>
            <w:smallCaps w:val="0"/>
            <w:noProof/>
            <w:sz w:val="22"/>
            <w:szCs w:val="22"/>
          </w:rPr>
          <w:tab/>
        </w:r>
        <w:r w:rsidR="00907878" w:rsidRPr="008D1E7A">
          <w:rPr>
            <w:rStyle w:val="Hyperlink"/>
            <w:noProof/>
          </w:rPr>
          <w:t>Gewenste situatie</w:t>
        </w:r>
        <w:r w:rsidR="00907878">
          <w:rPr>
            <w:noProof/>
            <w:webHidden/>
          </w:rPr>
          <w:tab/>
        </w:r>
        <w:r w:rsidR="00907878">
          <w:rPr>
            <w:noProof/>
            <w:webHidden/>
          </w:rPr>
          <w:fldChar w:fldCharType="begin"/>
        </w:r>
        <w:r w:rsidR="00907878">
          <w:rPr>
            <w:noProof/>
            <w:webHidden/>
          </w:rPr>
          <w:instrText xml:space="preserve"> PAGEREF _Toc29881069 \h </w:instrText>
        </w:r>
        <w:r w:rsidR="00907878">
          <w:rPr>
            <w:noProof/>
            <w:webHidden/>
          </w:rPr>
        </w:r>
        <w:r w:rsidR="00907878">
          <w:rPr>
            <w:noProof/>
            <w:webHidden/>
          </w:rPr>
          <w:fldChar w:fldCharType="separate"/>
        </w:r>
        <w:r w:rsidR="00907878">
          <w:rPr>
            <w:noProof/>
            <w:webHidden/>
          </w:rPr>
          <w:t>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0" w:history="1">
        <w:r w:rsidR="00907878" w:rsidRPr="008D1E7A">
          <w:rPr>
            <w:rStyle w:val="Hyperlink"/>
            <w:noProof/>
          </w:rPr>
          <w:t>2.4</w:t>
        </w:r>
        <w:r w:rsidR="00907878">
          <w:rPr>
            <w:rFonts w:asciiTheme="minorHAnsi" w:eastAsiaTheme="minorEastAsia" w:hAnsiTheme="minorHAnsi" w:cstheme="minorBidi"/>
            <w:smallCaps w:val="0"/>
            <w:noProof/>
            <w:sz w:val="22"/>
            <w:szCs w:val="22"/>
          </w:rPr>
          <w:tab/>
        </w:r>
        <w:r w:rsidR="00907878" w:rsidRPr="008D1E7A">
          <w:rPr>
            <w:rStyle w:val="Hyperlink"/>
            <w:noProof/>
          </w:rPr>
          <w:t>Looptijd overeenkomst</w:t>
        </w:r>
        <w:r w:rsidR="00907878">
          <w:rPr>
            <w:noProof/>
            <w:webHidden/>
          </w:rPr>
          <w:tab/>
        </w:r>
        <w:r w:rsidR="00907878">
          <w:rPr>
            <w:noProof/>
            <w:webHidden/>
          </w:rPr>
          <w:fldChar w:fldCharType="begin"/>
        </w:r>
        <w:r w:rsidR="00907878">
          <w:rPr>
            <w:noProof/>
            <w:webHidden/>
          </w:rPr>
          <w:instrText xml:space="preserve"> PAGEREF _Toc29881070 \h </w:instrText>
        </w:r>
        <w:r w:rsidR="00907878">
          <w:rPr>
            <w:noProof/>
            <w:webHidden/>
          </w:rPr>
        </w:r>
        <w:r w:rsidR="00907878">
          <w:rPr>
            <w:noProof/>
            <w:webHidden/>
          </w:rPr>
          <w:fldChar w:fldCharType="separate"/>
        </w:r>
        <w:r w:rsidR="00907878">
          <w:rPr>
            <w:noProof/>
            <w:webHidden/>
          </w:rPr>
          <w:t>6</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071" w:history="1">
        <w:r w:rsidR="00907878" w:rsidRPr="008D1E7A">
          <w:rPr>
            <w:rStyle w:val="Hyperlink"/>
            <w:noProof/>
          </w:rPr>
          <w:t>3</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Beschrijving van de gemeente en van Gemeente Lelystad</w:t>
        </w:r>
        <w:r w:rsidR="00907878">
          <w:rPr>
            <w:noProof/>
            <w:webHidden/>
          </w:rPr>
          <w:tab/>
        </w:r>
        <w:r w:rsidR="00907878">
          <w:rPr>
            <w:noProof/>
            <w:webHidden/>
          </w:rPr>
          <w:fldChar w:fldCharType="begin"/>
        </w:r>
        <w:r w:rsidR="00907878">
          <w:rPr>
            <w:noProof/>
            <w:webHidden/>
          </w:rPr>
          <w:instrText xml:space="preserve"> PAGEREF _Toc29881071 \h </w:instrText>
        </w:r>
        <w:r w:rsidR="00907878">
          <w:rPr>
            <w:noProof/>
            <w:webHidden/>
          </w:rPr>
        </w:r>
        <w:r w:rsidR="00907878">
          <w:rPr>
            <w:noProof/>
            <w:webHidden/>
          </w:rPr>
          <w:fldChar w:fldCharType="separate"/>
        </w:r>
        <w:r w:rsidR="00907878">
          <w:rPr>
            <w:noProof/>
            <w:webHidden/>
          </w:rPr>
          <w:t>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2" w:history="1">
        <w:r w:rsidR="00907878" w:rsidRPr="008D1E7A">
          <w:rPr>
            <w:rStyle w:val="Hyperlink"/>
            <w:noProof/>
          </w:rPr>
          <w:t>3.1</w:t>
        </w:r>
        <w:r w:rsidR="00907878">
          <w:rPr>
            <w:rFonts w:asciiTheme="minorHAnsi" w:eastAsiaTheme="minorEastAsia" w:hAnsiTheme="minorHAnsi" w:cstheme="minorBidi"/>
            <w:smallCaps w:val="0"/>
            <w:noProof/>
            <w:sz w:val="22"/>
            <w:szCs w:val="22"/>
          </w:rPr>
          <w:tab/>
        </w:r>
        <w:r w:rsidR="00907878" w:rsidRPr="008D1E7A">
          <w:rPr>
            <w:rStyle w:val="Hyperlink"/>
            <w:noProof/>
          </w:rPr>
          <w:t>Beschrijving van de gemeente Lelystad</w:t>
        </w:r>
        <w:r w:rsidR="00907878">
          <w:rPr>
            <w:noProof/>
            <w:webHidden/>
          </w:rPr>
          <w:tab/>
        </w:r>
        <w:r w:rsidR="00907878">
          <w:rPr>
            <w:noProof/>
            <w:webHidden/>
          </w:rPr>
          <w:fldChar w:fldCharType="begin"/>
        </w:r>
        <w:r w:rsidR="00907878">
          <w:rPr>
            <w:noProof/>
            <w:webHidden/>
          </w:rPr>
          <w:instrText xml:space="preserve"> PAGEREF _Toc29881072 \h </w:instrText>
        </w:r>
        <w:r w:rsidR="00907878">
          <w:rPr>
            <w:noProof/>
            <w:webHidden/>
          </w:rPr>
        </w:r>
        <w:r w:rsidR="00907878">
          <w:rPr>
            <w:noProof/>
            <w:webHidden/>
          </w:rPr>
          <w:fldChar w:fldCharType="separate"/>
        </w:r>
        <w:r w:rsidR="00907878">
          <w:rPr>
            <w:noProof/>
            <w:webHidden/>
          </w:rPr>
          <w:t>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3" w:history="1">
        <w:r w:rsidR="00907878" w:rsidRPr="008D1E7A">
          <w:rPr>
            <w:rStyle w:val="Hyperlink"/>
            <w:noProof/>
          </w:rPr>
          <w:t>3.2</w:t>
        </w:r>
        <w:r w:rsidR="00907878">
          <w:rPr>
            <w:rFonts w:asciiTheme="minorHAnsi" w:eastAsiaTheme="minorEastAsia" w:hAnsiTheme="minorHAnsi" w:cstheme="minorBidi"/>
            <w:smallCaps w:val="0"/>
            <w:noProof/>
            <w:sz w:val="22"/>
            <w:szCs w:val="22"/>
          </w:rPr>
          <w:tab/>
        </w:r>
        <w:r w:rsidR="00907878" w:rsidRPr="008D1E7A">
          <w:rPr>
            <w:rStyle w:val="Hyperlink"/>
            <w:noProof/>
          </w:rPr>
          <w:t>Beschrijving van de organisatie van Gemeente Lelystad</w:t>
        </w:r>
        <w:r w:rsidR="00907878">
          <w:rPr>
            <w:noProof/>
            <w:webHidden/>
          </w:rPr>
          <w:tab/>
        </w:r>
        <w:r w:rsidR="00907878">
          <w:rPr>
            <w:noProof/>
            <w:webHidden/>
          </w:rPr>
          <w:fldChar w:fldCharType="begin"/>
        </w:r>
        <w:r w:rsidR="00907878">
          <w:rPr>
            <w:noProof/>
            <w:webHidden/>
          </w:rPr>
          <w:instrText xml:space="preserve"> PAGEREF _Toc29881073 \h </w:instrText>
        </w:r>
        <w:r w:rsidR="00907878">
          <w:rPr>
            <w:noProof/>
            <w:webHidden/>
          </w:rPr>
        </w:r>
        <w:r w:rsidR="00907878">
          <w:rPr>
            <w:noProof/>
            <w:webHidden/>
          </w:rPr>
          <w:fldChar w:fldCharType="separate"/>
        </w:r>
        <w:r w:rsidR="00907878">
          <w:rPr>
            <w:noProof/>
            <w:webHidden/>
          </w:rPr>
          <w:t>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4" w:history="1">
        <w:r w:rsidR="00907878" w:rsidRPr="008D1E7A">
          <w:rPr>
            <w:rStyle w:val="Hyperlink"/>
            <w:noProof/>
          </w:rPr>
          <w:t>3.3</w:t>
        </w:r>
        <w:r w:rsidR="00907878">
          <w:rPr>
            <w:rFonts w:asciiTheme="minorHAnsi" w:eastAsiaTheme="minorEastAsia" w:hAnsiTheme="minorHAnsi" w:cstheme="minorBidi"/>
            <w:smallCaps w:val="0"/>
            <w:noProof/>
            <w:sz w:val="22"/>
            <w:szCs w:val="22"/>
          </w:rPr>
          <w:tab/>
        </w:r>
        <w:r w:rsidR="00907878" w:rsidRPr="008D1E7A">
          <w:rPr>
            <w:rStyle w:val="Hyperlink"/>
            <w:noProof/>
          </w:rPr>
          <w:t>Inkoopbeleid</w:t>
        </w:r>
        <w:r w:rsidR="00907878">
          <w:rPr>
            <w:noProof/>
            <w:webHidden/>
          </w:rPr>
          <w:tab/>
        </w:r>
        <w:r w:rsidR="00907878">
          <w:rPr>
            <w:noProof/>
            <w:webHidden/>
          </w:rPr>
          <w:fldChar w:fldCharType="begin"/>
        </w:r>
        <w:r w:rsidR="00907878">
          <w:rPr>
            <w:noProof/>
            <w:webHidden/>
          </w:rPr>
          <w:instrText xml:space="preserve"> PAGEREF _Toc29881074 \h </w:instrText>
        </w:r>
        <w:r w:rsidR="00907878">
          <w:rPr>
            <w:noProof/>
            <w:webHidden/>
          </w:rPr>
        </w:r>
        <w:r w:rsidR="00907878">
          <w:rPr>
            <w:noProof/>
            <w:webHidden/>
          </w:rPr>
          <w:fldChar w:fldCharType="separate"/>
        </w:r>
        <w:r w:rsidR="00907878">
          <w:rPr>
            <w:noProof/>
            <w:webHidden/>
          </w:rPr>
          <w:t>8</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075" w:history="1">
        <w:r w:rsidR="00907878" w:rsidRPr="008D1E7A">
          <w:rPr>
            <w:rStyle w:val="Hyperlink"/>
            <w:noProof/>
          </w:rPr>
          <w:t>4</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Maatschappelijk Verantwoord Ondernemen (MVO)</w:t>
        </w:r>
        <w:r w:rsidR="00907878">
          <w:rPr>
            <w:noProof/>
            <w:webHidden/>
          </w:rPr>
          <w:tab/>
        </w:r>
        <w:r w:rsidR="00907878">
          <w:rPr>
            <w:noProof/>
            <w:webHidden/>
          </w:rPr>
          <w:fldChar w:fldCharType="begin"/>
        </w:r>
        <w:r w:rsidR="00907878">
          <w:rPr>
            <w:noProof/>
            <w:webHidden/>
          </w:rPr>
          <w:instrText xml:space="preserve"> PAGEREF _Toc29881075 \h </w:instrText>
        </w:r>
        <w:r w:rsidR="00907878">
          <w:rPr>
            <w:noProof/>
            <w:webHidden/>
          </w:rPr>
        </w:r>
        <w:r w:rsidR="00907878">
          <w:rPr>
            <w:noProof/>
            <w:webHidden/>
          </w:rPr>
          <w:fldChar w:fldCharType="separate"/>
        </w:r>
        <w:r w:rsidR="00907878">
          <w:rPr>
            <w:noProof/>
            <w:webHidden/>
          </w:rPr>
          <w:t>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6" w:history="1">
        <w:r w:rsidR="00907878" w:rsidRPr="008D1E7A">
          <w:rPr>
            <w:rStyle w:val="Hyperlink"/>
            <w:noProof/>
          </w:rPr>
          <w:t>4.1</w:t>
        </w:r>
        <w:r w:rsidR="00907878">
          <w:rPr>
            <w:rFonts w:asciiTheme="minorHAnsi" w:eastAsiaTheme="minorEastAsia" w:hAnsiTheme="minorHAnsi" w:cstheme="minorBidi"/>
            <w:smallCaps w:val="0"/>
            <w:noProof/>
            <w:sz w:val="22"/>
            <w:szCs w:val="22"/>
          </w:rPr>
          <w:tab/>
        </w:r>
        <w:r w:rsidR="00907878" w:rsidRPr="008D1E7A">
          <w:rPr>
            <w:rStyle w:val="Hyperlink"/>
            <w:noProof/>
          </w:rPr>
          <w:t>Algemeen</w:t>
        </w:r>
        <w:r w:rsidR="00907878">
          <w:rPr>
            <w:noProof/>
            <w:webHidden/>
          </w:rPr>
          <w:tab/>
        </w:r>
        <w:r w:rsidR="00907878">
          <w:rPr>
            <w:noProof/>
            <w:webHidden/>
          </w:rPr>
          <w:fldChar w:fldCharType="begin"/>
        </w:r>
        <w:r w:rsidR="00907878">
          <w:rPr>
            <w:noProof/>
            <w:webHidden/>
          </w:rPr>
          <w:instrText xml:space="preserve"> PAGEREF _Toc29881076 \h </w:instrText>
        </w:r>
        <w:r w:rsidR="00907878">
          <w:rPr>
            <w:noProof/>
            <w:webHidden/>
          </w:rPr>
        </w:r>
        <w:r w:rsidR="00907878">
          <w:rPr>
            <w:noProof/>
            <w:webHidden/>
          </w:rPr>
          <w:fldChar w:fldCharType="separate"/>
        </w:r>
        <w:r w:rsidR="00907878">
          <w:rPr>
            <w:noProof/>
            <w:webHidden/>
          </w:rPr>
          <w:t>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7" w:history="1">
        <w:r w:rsidR="00907878" w:rsidRPr="008D1E7A">
          <w:rPr>
            <w:rStyle w:val="Hyperlink"/>
            <w:noProof/>
          </w:rPr>
          <w:t xml:space="preserve">4.2 </w:t>
        </w:r>
        <w:r w:rsidR="00907878">
          <w:rPr>
            <w:rFonts w:asciiTheme="minorHAnsi" w:eastAsiaTheme="minorEastAsia" w:hAnsiTheme="minorHAnsi" w:cstheme="minorBidi"/>
            <w:smallCaps w:val="0"/>
            <w:noProof/>
            <w:sz w:val="22"/>
            <w:szCs w:val="22"/>
          </w:rPr>
          <w:tab/>
        </w:r>
        <w:r w:rsidR="00907878" w:rsidRPr="008D1E7A">
          <w:rPr>
            <w:rStyle w:val="Hyperlink"/>
            <w:noProof/>
          </w:rPr>
          <w:t>Economisch beleid</w:t>
        </w:r>
        <w:r w:rsidR="00907878">
          <w:rPr>
            <w:noProof/>
            <w:webHidden/>
          </w:rPr>
          <w:tab/>
        </w:r>
        <w:r w:rsidR="00907878">
          <w:rPr>
            <w:noProof/>
            <w:webHidden/>
          </w:rPr>
          <w:fldChar w:fldCharType="begin"/>
        </w:r>
        <w:r w:rsidR="00907878">
          <w:rPr>
            <w:noProof/>
            <w:webHidden/>
          </w:rPr>
          <w:instrText xml:space="preserve"> PAGEREF _Toc29881077 \h </w:instrText>
        </w:r>
        <w:r w:rsidR="00907878">
          <w:rPr>
            <w:noProof/>
            <w:webHidden/>
          </w:rPr>
        </w:r>
        <w:r w:rsidR="00907878">
          <w:rPr>
            <w:noProof/>
            <w:webHidden/>
          </w:rPr>
          <w:fldChar w:fldCharType="separate"/>
        </w:r>
        <w:r w:rsidR="00907878">
          <w:rPr>
            <w:noProof/>
            <w:webHidden/>
          </w:rPr>
          <w:t>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8" w:history="1">
        <w:r w:rsidR="00907878" w:rsidRPr="008D1E7A">
          <w:rPr>
            <w:rStyle w:val="Hyperlink"/>
            <w:noProof/>
          </w:rPr>
          <w:t>4.3</w:t>
        </w:r>
        <w:r w:rsidR="00907878">
          <w:rPr>
            <w:rFonts w:asciiTheme="minorHAnsi" w:eastAsiaTheme="minorEastAsia" w:hAnsiTheme="minorHAnsi" w:cstheme="minorBidi"/>
            <w:smallCaps w:val="0"/>
            <w:noProof/>
            <w:sz w:val="22"/>
            <w:szCs w:val="22"/>
          </w:rPr>
          <w:tab/>
        </w:r>
        <w:r w:rsidR="00907878" w:rsidRPr="008D1E7A">
          <w:rPr>
            <w:rStyle w:val="Hyperlink"/>
            <w:noProof/>
          </w:rPr>
          <w:t>Duurzaam inkopen</w:t>
        </w:r>
        <w:r w:rsidR="00907878">
          <w:rPr>
            <w:noProof/>
            <w:webHidden/>
          </w:rPr>
          <w:tab/>
        </w:r>
        <w:r w:rsidR="00907878">
          <w:rPr>
            <w:noProof/>
            <w:webHidden/>
          </w:rPr>
          <w:fldChar w:fldCharType="begin"/>
        </w:r>
        <w:r w:rsidR="00907878">
          <w:rPr>
            <w:noProof/>
            <w:webHidden/>
          </w:rPr>
          <w:instrText xml:space="preserve"> PAGEREF _Toc29881078 \h </w:instrText>
        </w:r>
        <w:r w:rsidR="00907878">
          <w:rPr>
            <w:noProof/>
            <w:webHidden/>
          </w:rPr>
        </w:r>
        <w:r w:rsidR="00907878">
          <w:rPr>
            <w:noProof/>
            <w:webHidden/>
          </w:rPr>
          <w:fldChar w:fldCharType="separate"/>
        </w:r>
        <w:r w:rsidR="00907878">
          <w:rPr>
            <w:noProof/>
            <w:webHidden/>
          </w:rPr>
          <w:t>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79" w:history="1">
        <w:r w:rsidR="00907878" w:rsidRPr="008D1E7A">
          <w:rPr>
            <w:rStyle w:val="Hyperlink"/>
            <w:noProof/>
          </w:rPr>
          <w:t>4.4</w:t>
        </w:r>
        <w:r w:rsidR="00907878">
          <w:rPr>
            <w:rFonts w:asciiTheme="minorHAnsi" w:eastAsiaTheme="minorEastAsia" w:hAnsiTheme="minorHAnsi" w:cstheme="minorBidi"/>
            <w:smallCaps w:val="0"/>
            <w:noProof/>
            <w:sz w:val="22"/>
            <w:szCs w:val="22"/>
          </w:rPr>
          <w:tab/>
        </w:r>
        <w:r w:rsidR="00907878" w:rsidRPr="008D1E7A">
          <w:rPr>
            <w:rStyle w:val="Hyperlink"/>
            <w:noProof/>
          </w:rPr>
          <w:t>Circulair Inkopen</w:t>
        </w:r>
        <w:r w:rsidR="00907878">
          <w:rPr>
            <w:noProof/>
            <w:webHidden/>
          </w:rPr>
          <w:tab/>
        </w:r>
        <w:r w:rsidR="00907878">
          <w:rPr>
            <w:noProof/>
            <w:webHidden/>
          </w:rPr>
          <w:fldChar w:fldCharType="begin"/>
        </w:r>
        <w:r w:rsidR="00907878">
          <w:rPr>
            <w:noProof/>
            <w:webHidden/>
          </w:rPr>
          <w:instrText xml:space="preserve"> PAGEREF _Toc29881079 \h </w:instrText>
        </w:r>
        <w:r w:rsidR="00907878">
          <w:rPr>
            <w:noProof/>
            <w:webHidden/>
          </w:rPr>
        </w:r>
        <w:r w:rsidR="00907878">
          <w:rPr>
            <w:noProof/>
            <w:webHidden/>
          </w:rPr>
          <w:fldChar w:fldCharType="separate"/>
        </w:r>
        <w:r w:rsidR="00907878">
          <w:rPr>
            <w:noProof/>
            <w:webHidden/>
          </w:rPr>
          <w:t>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80" w:history="1">
        <w:r w:rsidR="00907878" w:rsidRPr="008D1E7A">
          <w:rPr>
            <w:rStyle w:val="Hyperlink"/>
            <w:noProof/>
          </w:rPr>
          <w:t>4.5</w:t>
        </w:r>
        <w:r w:rsidR="00907878">
          <w:rPr>
            <w:rFonts w:asciiTheme="minorHAnsi" w:eastAsiaTheme="minorEastAsia" w:hAnsiTheme="minorHAnsi" w:cstheme="minorBidi"/>
            <w:smallCaps w:val="0"/>
            <w:noProof/>
            <w:sz w:val="22"/>
            <w:szCs w:val="22"/>
          </w:rPr>
          <w:tab/>
        </w:r>
        <w:r w:rsidR="00907878" w:rsidRPr="008D1E7A">
          <w:rPr>
            <w:rStyle w:val="Hyperlink"/>
            <w:noProof/>
          </w:rPr>
          <w:t>Sociaal-maatschappelijk</w:t>
        </w:r>
        <w:r w:rsidR="00907878">
          <w:rPr>
            <w:noProof/>
            <w:webHidden/>
          </w:rPr>
          <w:tab/>
        </w:r>
        <w:r w:rsidR="00907878">
          <w:rPr>
            <w:noProof/>
            <w:webHidden/>
          </w:rPr>
          <w:fldChar w:fldCharType="begin"/>
        </w:r>
        <w:r w:rsidR="00907878">
          <w:rPr>
            <w:noProof/>
            <w:webHidden/>
          </w:rPr>
          <w:instrText xml:space="preserve"> PAGEREF _Toc29881080 \h </w:instrText>
        </w:r>
        <w:r w:rsidR="00907878">
          <w:rPr>
            <w:noProof/>
            <w:webHidden/>
          </w:rPr>
        </w:r>
        <w:r w:rsidR="00907878">
          <w:rPr>
            <w:noProof/>
            <w:webHidden/>
          </w:rPr>
          <w:fldChar w:fldCharType="separate"/>
        </w:r>
        <w:r w:rsidR="00907878">
          <w:rPr>
            <w:noProof/>
            <w:webHidden/>
          </w:rPr>
          <w:t>9</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081" w:history="1">
        <w:r w:rsidR="00907878" w:rsidRPr="008D1E7A">
          <w:rPr>
            <w:rStyle w:val="Hyperlink"/>
            <w:noProof/>
          </w:rPr>
          <w:t>5</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Aanbestedingsprocedure - Algemeen</w:t>
        </w:r>
        <w:r w:rsidR="00907878">
          <w:rPr>
            <w:noProof/>
            <w:webHidden/>
          </w:rPr>
          <w:tab/>
        </w:r>
        <w:r w:rsidR="00907878">
          <w:rPr>
            <w:noProof/>
            <w:webHidden/>
          </w:rPr>
          <w:fldChar w:fldCharType="begin"/>
        </w:r>
        <w:r w:rsidR="00907878">
          <w:rPr>
            <w:noProof/>
            <w:webHidden/>
          </w:rPr>
          <w:instrText xml:space="preserve"> PAGEREF _Toc29881081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82" w:history="1">
        <w:r w:rsidR="00907878" w:rsidRPr="008D1E7A">
          <w:rPr>
            <w:rStyle w:val="Hyperlink"/>
            <w:noProof/>
          </w:rPr>
          <w:t>5.1</w:t>
        </w:r>
        <w:r w:rsidR="00907878">
          <w:rPr>
            <w:rFonts w:asciiTheme="minorHAnsi" w:eastAsiaTheme="minorEastAsia" w:hAnsiTheme="minorHAnsi" w:cstheme="minorBidi"/>
            <w:smallCaps w:val="0"/>
            <w:noProof/>
            <w:sz w:val="22"/>
            <w:szCs w:val="22"/>
          </w:rPr>
          <w:tab/>
        </w:r>
        <w:r w:rsidR="00907878" w:rsidRPr="008D1E7A">
          <w:rPr>
            <w:rStyle w:val="Hyperlink"/>
            <w:noProof/>
          </w:rPr>
          <w:t>Wettelijk kader</w:t>
        </w:r>
        <w:r w:rsidR="00907878">
          <w:rPr>
            <w:noProof/>
            <w:webHidden/>
          </w:rPr>
          <w:tab/>
        </w:r>
        <w:r w:rsidR="00907878">
          <w:rPr>
            <w:noProof/>
            <w:webHidden/>
          </w:rPr>
          <w:fldChar w:fldCharType="begin"/>
        </w:r>
        <w:r w:rsidR="00907878">
          <w:rPr>
            <w:noProof/>
            <w:webHidden/>
          </w:rPr>
          <w:instrText xml:space="preserve"> PAGEREF _Toc29881082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83" w:history="1">
        <w:r w:rsidR="00907878" w:rsidRPr="008D1E7A">
          <w:rPr>
            <w:rStyle w:val="Hyperlink"/>
            <w:noProof/>
          </w:rPr>
          <w:t>5.2</w:t>
        </w:r>
        <w:r w:rsidR="00907878">
          <w:rPr>
            <w:rFonts w:asciiTheme="minorHAnsi" w:eastAsiaTheme="minorEastAsia" w:hAnsiTheme="minorHAnsi" w:cstheme="minorBidi"/>
            <w:smallCaps w:val="0"/>
            <w:noProof/>
            <w:sz w:val="22"/>
            <w:szCs w:val="22"/>
          </w:rPr>
          <w:tab/>
        </w:r>
        <w:r w:rsidR="00907878" w:rsidRPr="008D1E7A">
          <w:rPr>
            <w:rStyle w:val="Hyperlink"/>
            <w:noProof/>
          </w:rPr>
          <w:t>Gevolgde procedure</w:t>
        </w:r>
        <w:r w:rsidR="00907878">
          <w:rPr>
            <w:noProof/>
            <w:webHidden/>
          </w:rPr>
          <w:tab/>
        </w:r>
        <w:r w:rsidR="00907878">
          <w:rPr>
            <w:noProof/>
            <w:webHidden/>
          </w:rPr>
          <w:fldChar w:fldCharType="begin"/>
        </w:r>
        <w:r w:rsidR="00907878">
          <w:rPr>
            <w:noProof/>
            <w:webHidden/>
          </w:rPr>
          <w:instrText xml:space="preserve"> PAGEREF _Toc29881083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84" w:history="1">
        <w:r w:rsidR="00907878" w:rsidRPr="008D1E7A">
          <w:rPr>
            <w:rStyle w:val="Hyperlink"/>
            <w:noProof/>
          </w:rPr>
          <w:t>5.2.1</w:t>
        </w:r>
        <w:r w:rsidR="00907878">
          <w:rPr>
            <w:rFonts w:asciiTheme="minorHAnsi" w:eastAsiaTheme="minorEastAsia" w:hAnsiTheme="minorHAnsi" w:cstheme="minorBidi"/>
            <w:i w:val="0"/>
            <w:iCs w:val="0"/>
            <w:noProof/>
            <w:sz w:val="22"/>
            <w:szCs w:val="22"/>
          </w:rPr>
          <w:tab/>
        </w:r>
        <w:r w:rsidR="00907878" w:rsidRPr="008D1E7A">
          <w:rPr>
            <w:rStyle w:val="Hyperlink"/>
            <w:noProof/>
          </w:rPr>
          <w:t>Procedure</w:t>
        </w:r>
        <w:r w:rsidR="00907878">
          <w:rPr>
            <w:noProof/>
            <w:webHidden/>
          </w:rPr>
          <w:tab/>
        </w:r>
        <w:r w:rsidR="00907878">
          <w:rPr>
            <w:noProof/>
            <w:webHidden/>
          </w:rPr>
          <w:fldChar w:fldCharType="begin"/>
        </w:r>
        <w:r w:rsidR="00907878">
          <w:rPr>
            <w:noProof/>
            <w:webHidden/>
          </w:rPr>
          <w:instrText xml:space="preserve"> PAGEREF _Toc29881084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85" w:history="1">
        <w:r w:rsidR="00907878" w:rsidRPr="008D1E7A">
          <w:rPr>
            <w:rStyle w:val="Hyperlink"/>
            <w:noProof/>
          </w:rPr>
          <w:t>5.2.2</w:t>
        </w:r>
        <w:r w:rsidR="00907878">
          <w:rPr>
            <w:rFonts w:asciiTheme="minorHAnsi" w:eastAsiaTheme="minorEastAsia" w:hAnsiTheme="minorHAnsi" w:cstheme="minorBidi"/>
            <w:i w:val="0"/>
            <w:iCs w:val="0"/>
            <w:noProof/>
            <w:sz w:val="22"/>
            <w:szCs w:val="22"/>
          </w:rPr>
          <w:tab/>
        </w:r>
        <w:r w:rsidR="00907878" w:rsidRPr="008D1E7A">
          <w:rPr>
            <w:rStyle w:val="Hyperlink"/>
            <w:noProof/>
          </w:rPr>
          <w:t>TenderNed</w:t>
        </w:r>
        <w:r w:rsidR="00907878">
          <w:rPr>
            <w:noProof/>
            <w:webHidden/>
          </w:rPr>
          <w:tab/>
        </w:r>
        <w:r w:rsidR="00907878">
          <w:rPr>
            <w:noProof/>
            <w:webHidden/>
          </w:rPr>
          <w:fldChar w:fldCharType="begin"/>
        </w:r>
        <w:r w:rsidR="00907878">
          <w:rPr>
            <w:noProof/>
            <w:webHidden/>
          </w:rPr>
          <w:instrText xml:space="preserve"> PAGEREF _Toc29881085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86" w:history="1">
        <w:r w:rsidR="00907878" w:rsidRPr="008D1E7A">
          <w:rPr>
            <w:rStyle w:val="Hyperlink"/>
            <w:noProof/>
          </w:rPr>
          <w:t>5.3</w:t>
        </w:r>
        <w:r w:rsidR="00907878">
          <w:rPr>
            <w:rFonts w:asciiTheme="minorHAnsi" w:eastAsiaTheme="minorEastAsia" w:hAnsiTheme="minorHAnsi" w:cstheme="minorBidi"/>
            <w:smallCaps w:val="0"/>
            <w:noProof/>
            <w:sz w:val="22"/>
            <w:szCs w:val="22"/>
          </w:rPr>
          <w:tab/>
        </w:r>
        <w:r w:rsidR="00907878" w:rsidRPr="008D1E7A">
          <w:rPr>
            <w:rStyle w:val="Hyperlink"/>
            <w:noProof/>
          </w:rPr>
          <w:t>Samenstelling Beoordelingscommissie</w:t>
        </w:r>
        <w:r w:rsidR="00907878">
          <w:rPr>
            <w:noProof/>
            <w:webHidden/>
          </w:rPr>
          <w:tab/>
        </w:r>
        <w:r w:rsidR="00907878">
          <w:rPr>
            <w:noProof/>
            <w:webHidden/>
          </w:rPr>
          <w:fldChar w:fldCharType="begin"/>
        </w:r>
        <w:r w:rsidR="00907878">
          <w:rPr>
            <w:noProof/>
            <w:webHidden/>
          </w:rPr>
          <w:instrText xml:space="preserve"> PAGEREF _Toc29881086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087" w:history="1">
        <w:r w:rsidR="00907878" w:rsidRPr="008D1E7A">
          <w:rPr>
            <w:rStyle w:val="Hyperlink"/>
            <w:noProof/>
          </w:rPr>
          <w:t>5.4</w:t>
        </w:r>
        <w:r w:rsidR="00907878">
          <w:rPr>
            <w:rFonts w:asciiTheme="minorHAnsi" w:eastAsiaTheme="minorEastAsia" w:hAnsiTheme="minorHAnsi" w:cstheme="minorBidi"/>
            <w:smallCaps w:val="0"/>
            <w:noProof/>
            <w:sz w:val="22"/>
            <w:szCs w:val="22"/>
          </w:rPr>
          <w:tab/>
        </w:r>
        <w:r w:rsidR="00907878" w:rsidRPr="008D1E7A">
          <w:rPr>
            <w:rStyle w:val="Hyperlink"/>
            <w:noProof/>
          </w:rPr>
          <w:t>Planning</w:t>
        </w:r>
        <w:r w:rsidR="00907878">
          <w:rPr>
            <w:noProof/>
            <w:webHidden/>
          </w:rPr>
          <w:tab/>
        </w:r>
        <w:r w:rsidR="00907878">
          <w:rPr>
            <w:noProof/>
            <w:webHidden/>
          </w:rPr>
          <w:fldChar w:fldCharType="begin"/>
        </w:r>
        <w:r w:rsidR="00907878">
          <w:rPr>
            <w:noProof/>
            <w:webHidden/>
          </w:rPr>
          <w:instrText xml:space="preserve"> PAGEREF _Toc29881087 \h </w:instrText>
        </w:r>
        <w:r w:rsidR="00907878">
          <w:rPr>
            <w:noProof/>
            <w:webHidden/>
          </w:rPr>
        </w:r>
        <w:r w:rsidR="00907878">
          <w:rPr>
            <w:noProof/>
            <w:webHidden/>
          </w:rPr>
          <w:fldChar w:fldCharType="separate"/>
        </w:r>
        <w:r w:rsidR="00907878">
          <w:rPr>
            <w:noProof/>
            <w:webHidden/>
          </w:rPr>
          <w:t>10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88" w:history="1">
        <w:r w:rsidR="00907878" w:rsidRPr="008D1E7A">
          <w:rPr>
            <w:rStyle w:val="Hyperlink"/>
            <w:noProof/>
          </w:rPr>
          <w:t>5.4.1</w:t>
        </w:r>
        <w:r w:rsidR="00907878">
          <w:rPr>
            <w:rFonts w:asciiTheme="minorHAnsi" w:eastAsiaTheme="minorEastAsia" w:hAnsiTheme="minorHAnsi" w:cstheme="minorBidi"/>
            <w:i w:val="0"/>
            <w:iCs w:val="0"/>
            <w:noProof/>
            <w:sz w:val="22"/>
            <w:szCs w:val="22"/>
          </w:rPr>
          <w:tab/>
        </w:r>
        <w:r w:rsidR="00907878" w:rsidRPr="008D1E7A">
          <w:rPr>
            <w:rStyle w:val="Hyperlink"/>
            <w:noProof/>
          </w:rPr>
          <w:t>Vooraankondiging</w:t>
        </w:r>
        <w:r w:rsidR="00907878">
          <w:rPr>
            <w:noProof/>
            <w:webHidden/>
          </w:rPr>
          <w:tab/>
        </w:r>
        <w:r w:rsidR="00907878">
          <w:rPr>
            <w:noProof/>
            <w:webHidden/>
          </w:rPr>
          <w:fldChar w:fldCharType="begin"/>
        </w:r>
        <w:r w:rsidR="00907878">
          <w:rPr>
            <w:noProof/>
            <w:webHidden/>
          </w:rPr>
          <w:instrText xml:space="preserve"> PAGEREF _Toc29881088 \h </w:instrText>
        </w:r>
        <w:r w:rsidR="00907878">
          <w:rPr>
            <w:noProof/>
            <w:webHidden/>
          </w:rPr>
        </w:r>
        <w:r w:rsidR="00907878">
          <w:rPr>
            <w:noProof/>
            <w:webHidden/>
          </w:rPr>
          <w:fldChar w:fldCharType="separate"/>
        </w:r>
        <w:r w:rsidR="00907878">
          <w:rPr>
            <w:noProof/>
            <w:webHidden/>
          </w:rPr>
          <w:t>11</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89" w:history="1">
        <w:r w:rsidR="00907878" w:rsidRPr="008D1E7A">
          <w:rPr>
            <w:rStyle w:val="Hyperlink"/>
            <w:noProof/>
          </w:rPr>
          <w:t>5.4.2</w:t>
        </w:r>
        <w:r w:rsidR="00907878">
          <w:rPr>
            <w:rFonts w:asciiTheme="minorHAnsi" w:eastAsiaTheme="minorEastAsia" w:hAnsiTheme="minorHAnsi" w:cstheme="minorBidi"/>
            <w:i w:val="0"/>
            <w:iCs w:val="0"/>
            <w:noProof/>
            <w:sz w:val="22"/>
            <w:szCs w:val="22"/>
          </w:rPr>
          <w:tab/>
        </w:r>
        <w:r w:rsidR="00907878" w:rsidRPr="008D1E7A">
          <w:rPr>
            <w:rStyle w:val="Hyperlink"/>
            <w:noProof/>
          </w:rPr>
          <w:t>Aankondiging van Opdracht</w:t>
        </w:r>
        <w:r w:rsidR="00907878">
          <w:rPr>
            <w:noProof/>
            <w:webHidden/>
          </w:rPr>
          <w:tab/>
        </w:r>
        <w:r w:rsidR="00907878">
          <w:rPr>
            <w:noProof/>
            <w:webHidden/>
          </w:rPr>
          <w:fldChar w:fldCharType="begin"/>
        </w:r>
        <w:r w:rsidR="00907878">
          <w:rPr>
            <w:noProof/>
            <w:webHidden/>
          </w:rPr>
          <w:instrText xml:space="preserve"> PAGEREF _Toc29881089 \h </w:instrText>
        </w:r>
        <w:r w:rsidR="00907878">
          <w:rPr>
            <w:noProof/>
            <w:webHidden/>
          </w:rPr>
        </w:r>
        <w:r w:rsidR="00907878">
          <w:rPr>
            <w:noProof/>
            <w:webHidden/>
          </w:rPr>
          <w:fldChar w:fldCharType="separate"/>
        </w:r>
        <w:r w:rsidR="00907878">
          <w:rPr>
            <w:noProof/>
            <w:webHidden/>
          </w:rPr>
          <w:t>11</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0" w:history="1">
        <w:r w:rsidR="00907878" w:rsidRPr="008D1E7A">
          <w:rPr>
            <w:rStyle w:val="Hyperlink"/>
            <w:noProof/>
          </w:rPr>
          <w:t>5.4.3</w:t>
        </w:r>
        <w:r w:rsidR="00907878">
          <w:rPr>
            <w:rFonts w:asciiTheme="minorHAnsi" w:eastAsiaTheme="minorEastAsia" w:hAnsiTheme="minorHAnsi" w:cstheme="minorBidi"/>
            <w:i w:val="0"/>
            <w:iCs w:val="0"/>
            <w:noProof/>
            <w:sz w:val="22"/>
            <w:szCs w:val="22"/>
          </w:rPr>
          <w:tab/>
        </w:r>
        <w:r w:rsidR="00907878" w:rsidRPr="008D1E7A">
          <w:rPr>
            <w:rStyle w:val="Hyperlink"/>
            <w:noProof/>
          </w:rPr>
          <w:t>Publiceren Biedingsleidraad</w:t>
        </w:r>
        <w:r w:rsidR="00907878">
          <w:rPr>
            <w:noProof/>
            <w:webHidden/>
          </w:rPr>
          <w:tab/>
        </w:r>
        <w:r w:rsidR="00907878">
          <w:rPr>
            <w:noProof/>
            <w:webHidden/>
          </w:rPr>
          <w:fldChar w:fldCharType="begin"/>
        </w:r>
        <w:r w:rsidR="00907878">
          <w:rPr>
            <w:noProof/>
            <w:webHidden/>
          </w:rPr>
          <w:instrText xml:space="preserve"> PAGEREF _Toc29881090 \h </w:instrText>
        </w:r>
        <w:r w:rsidR="00907878">
          <w:rPr>
            <w:noProof/>
            <w:webHidden/>
          </w:rPr>
        </w:r>
        <w:r w:rsidR="00907878">
          <w:rPr>
            <w:noProof/>
            <w:webHidden/>
          </w:rPr>
          <w:fldChar w:fldCharType="separate"/>
        </w:r>
        <w:r w:rsidR="00907878">
          <w:rPr>
            <w:noProof/>
            <w:webHidden/>
          </w:rPr>
          <w:t>11</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1" w:history="1">
        <w:r w:rsidR="00907878" w:rsidRPr="008D1E7A">
          <w:rPr>
            <w:rStyle w:val="Hyperlink"/>
            <w:noProof/>
          </w:rPr>
          <w:t>5.4.4</w:t>
        </w:r>
        <w:r w:rsidR="00907878">
          <w:rPr>
            <w:rFonts w:asciiTheme="minorHAnsi" w:eastAsiaTheme="minorEastAsia" w:hAnsiTheme="minorHAnsi" w:cstheme="minorBidi"/>
            <w:i w:val="0"/>
            <w:iCs w:val="0"/>
            <w:noProof/>
            <w:sz w:val="22"/>
            <w:szCs w:val="22"/>
          </w:rPr>
          <w:tab/>
        </w:r>
        <w:r w:rsidR="00907878" w:rsidRPr="008D1E7A">
          <w:rPr>
            <w:rStyle w:val="Hyperlink"/>
            <w:noProof/>
          </w:rPr>
          <w:t>Informatiebijeenkomst</w:t>
        </w:r>
        <w:r w:rsidR="00907878">
          <w:rPr>
            <w:noProof/>
            <w:webHidden/>
          </w:rPr>
          <w:tab/>
        </w:r>
        <w:r w:rsidR="00907878">
          <w:rPr>
            <w:noProof/>
            <w:webHidden/>
          </w:rPr>
          <w:fldChar w:fldCharType="begin"/>
        </w:r>
        <w:r w:rsidR="00907878">
          <w:rPr>
            <w:noProof/>
            <w:webHidden/>
          </w:rPr>
          <w:instrText xml:space="preserve"> PAGEREF _Toc29881091 \h </w:instrText>
        </w:r>
        <w:r w:rsidR="00907878">
          <w:rPr>
            <w:noProof/>
            <w:webHidden/>
          </w:rPr>
        </w:r>
        <w:r w:rsidR="00907878">
          <w:rPr>
            <w:noProof/>
            <w:webHidden/>
          </w:rPr>
          <w:fldChar w:fldCharType="separate"/>
        </w:r>
        <w:r w:rsidR="00907878">
          <w:rPr>
            <w:noProof/>
            <w:webHidden/>
          </w:rPr>
          <w:t>11</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2" w:history="1">
        <w:r w:rsidR="00907878" w:rsidRPr="008D1E7A">
          <w:rPr>
            <w:rStyle w:val="Hyperlink"/>
            <w:noProof/>
          </w:rPr>
          <w:t>5.4.5</w:t>
        </w:r>
        <w:r w:rsidR="00907878">
          <w:rPr>
            <w:rFonts w:asciiTheme="minorHAnsi" w:eastAsiaTheme="minorEastAsia" w:hAnsiTheme="minorHAnsi" w:cstheme="minorBidi"/>
            <w:i w:val="0"/>
            <w:iCs w:val="0"/>
            <w:noProof/>
            <w:sz w:val="22"/>
            <w:szCs w:val="22"/>
          </w:rPr>
          <w:tab/>
        </w:r>
        <w:r w:rsidR="00907878" w:rsidRPr="008D1E7A">
          <w:rPr>
            <w:rStyle w:val="Hyperlink"/>
            <w:noProof/>
          </w:rPr>
          <w:t>Stellen van vragen</w:t>
        </w:r>
        <w:r w:rsidR="00907878">
          <w:rPr>
            <w:noProof/>
            <w:webHidden/>
          </w:rPr>
          <w:tab/>
        </w:r>
        <w:r w:rsidR="00907878">
          <w:rPr>
            <w:noProof/>
            <w:webHidden/>
          </w:rPr>
          <w:fldChar w:fldCharType="begin"/>
        </w:r>
        <w:r w:rsidR="00907878">
          <w:rPr>
            <w:noProof/>
            <w:webHidden/>
          </w:rPr>
          <w:instrText xml:space="preserve"> PAGEREF _Toc29881092 \h </w:instrText>
        </w:r>
        <w:r w:rsidR="00907878">
          <w:rPr>
            <w:noProof/>
            <w:webHidden/>
          </w:rPr>
        </w:r>
        <w:r w:rsidR="00907878">
          <w:rPr>
            <w:noProof/>
            <w:webHidden/>
          </w:rPr>
          <w:fldChar w:fldCharType="separate"/>
        </w:r>
        <w:r w:rsidR="00907878">
          <w:rPr>
            <w:noProof/>
            <w:webHidden/>
          </w:rPr>
          <w:t>11</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3" w:history="1">
        <w:r w:rsidR="00907878" w:rsidRPr="008D1E7A">
          <w:rPr>
            <w:rStyle w:val="Hyperlink"/>
            <w:noProof/>
          </w:rPr>
          <w:t>5.4.6</w:t>
        </w:r>
        <w:r w:rsidR="00907878">
          <w:rPr>
            <w:rFonts w:asciiTheme="minorHAnsi" w:eastAsiaTheme="minorEastAsia" w:hAnsiTheme="minorHAnsi" w:cstheme="minorBidi"/>
            <w:i w:val="0"/>
            <w:iCs w:val="0"/>
            <w:noProof/>
            <w:sz w:val="22"/>
            <w:szCs w:val="22"/>
          </w:rPr>
          <w:tab/>
        </w:r>
        <w:r w:rsidR="00907878" w:rsidRPr="008D1E7A">
          <w:rPr>
            <w:rStyle w:val="Hyperlink"/>
            <w:noProof/>
          </w:rPr>
          <w:t>Beantwoorden van vragen</w:t>
        </w:r>
        <w:r w:rsidR="00907878">
          <w:rPr>
            <w:noProof/>
            <w:webHidden/>
          </w:rPr>
          <w:tab/>
        </w:r>
        <w:r w:rsidR="00907878">
          <w:rPr>
            <w:noProof/>
            <w:webHidden/>
          </w:rPr>
          <w:fldChar w:fldCharType="begin"/>
        </w:r>
        <w:r w:rsidR="00907878">
          <w:rPr>
            <w:noProof/>
            <w:webHidden/>
          </w:rPr>
          <w:instrText xml:space="preserve"> PAGEREF _Toc29881093 \h </w:instrText>
        </w:r>
        <w:r w:rsidR="00907878">
          <w:rPr>
            <w:noProof/>
            <w:webHidden/>
          </w:rPr>
        </w:r>
        <w:r w:rsidR="00907878">
          <w:rPr>
            <w:noProof/>
            <w:webHidden/>
          </w:rPr>
          <w:fldChar w:fldCharType="separate"/>
        </w:r>
        <w:r w:rsidR="00907878">
          <w:rPr>
            <w:noProof/>
            <w:webHidden/>
          </w:rPr>
          <w:t>12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4" w:history="1">
        <w:r w:rsidR="00907878" w:rsidRPr="008D1E7A">
          <w:rPr>
            <w:rStyle w:val="Hyperlink"/>
            <w:noProof/>
          </w:rPr>
          <w:t>5.4.7</w:t>
        </w:r>
        <w:r w:rsidR="00907878">
          <w:rPr>
            <w:rFonts w:asciiTheme="minorHAnsi" w:eastAsiaTheme="minorEastAsia" w:hAnsiTheme="minorHAnsi" w:cstheme="minorBidi"/>
            <w:i w:val="0"/>
            <w:iCs w:val="0"/>
            <w:noProof/>
            <w:sz w:val="22"/>
            <w:szCs w:val="22"/>
          </w:rPr>
          <w:tab/>
        </w:r>
        <w:r w:rsidR="00907878" w:rsidRPr="008D1E7A">
          <w:rPr>
            <w:rStyle w:val="Hyperlink"/>
            <w:noProof/>
          </w:rPr>
          <w:t>Ontvangst Inschrijving</w:t>
        </w:r>
        <w:r w:rsidR="00907878">
          <w:rPr>
            <w:noProof/>
            <w:webHidden/>
          </w:rPr>
          <w:tab/>
        </w:r>
        <w:r w:rsidR="00907878">
          <w:rPr>
            <w:noProof/>
            <w:webHidden/>
          </w:rPr>
          <w:fldChar w:fldCharType="begin"/>
        </w:r>
        <w:r w:rsidR="00907878">
          <w:rPr>
            <w:noProof/>
            <w:webHidden/>
          </w:rPr>
          <w:instrText xml:space="preserve"> PAGEREF _Toc29881094 \h </w:instrText>
        </w:r>
        <w:r w:rsidR="00907878">
          <w:rPr>
            <w:noProof/>
            <w:webHidden/>
          </w:rPr>
        </w:r>
        <w:r w:rsidR="00907878">
          <w:rPr>
            <w:noProof/>
            <w:webHidden/>
          </w:rPr>
          <w:fldChar w:fldCharType="separate"/>
        </w:r>
        <w:r w:rsidR="00907878">
          <w:rPr>
            <w:noProof/>
            <w:webHidden/>
          </w:rPr>
          <w:t>12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5" w:history="1">
        <w:r w:rsidR="00907878" w:rsidRPr="008D1E7A">
          <w:rPr>
            <w:rStyle w:val="Hyperlink"/>
            <w:noProof/>
          </w:rPr>
          <w:t>5.4.8</w:t>
        </w:r>
        <w:r w:rsidR="00907878">
          <w:rPr>
            <w:rFonts w:asciiTheme="minorHAnsi" w:eastAsiaTheme="minorEastAsia" w:hAnsiTheme="minorHAnsi" w:cstheme="minorBidi"/>
            <w:i w:val="0"/>
            <w:iCs w:val="0"/>
            <w:noProof/>
            <w:sz w:val="22"/>
            <w:szCs w:val="22"/>
          </w:rPr>
          <w:tab/>
        </w:r>
        <w:r w:rsidR="00907878" w:rsidRPr="008D1E7A">
          <w:rPr>
            <w:rStyle w:val="Hyperlink"/>
            <w:noProof/>
          </w:rPr>
          <w:t>Openen Inschrijving</w:t>
        </w:r>
        <w:r w:rsidR="00907878">
          <w:rPr>
            <w:noProof/>
            <w:webHidden/>
          </w:rPr>
          <w:tab/>
        </w:r>
        <w:r w:rsidR="00907878">
          <w:rPr>
            <w:noProof/>
            <w:webHidden/>
          </w:rPr>
          <w:fldChar w:fldCharType="begin"/>
        </w:r>
        <w:r w:rsidR="00907878">
          <w:rPr>
            <w:noProof/>
            <w:webHidden/>
          </w:rPr>
          <w:instrText xml:space="preserve"> PAGEREF _Toc29881095 \h </w:instrText>
        </w:r>
        <w:r w:rsidR="00907878">
          <w:rPr>
            <w:noProof/>
            <w:webHidden/>
          </w:rPr>
        </w:r>
        <w:r w:rsidR="00907878">
          <w:rPr>
            <w:noProof/>
            <w:webHidden/>
          </w:rPr>
          <w:fldChar w:fldCharType="separate"/>
        </w:r>
        <w:r w:rsidR="00907878">
          <w:rPr>
            <w:noProof/>
            <w:webHidden/>
          </w:rPr>
          <w:t>12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6" w:history="1">
        <w:r w:rsidR="00907878" w:rsidRPr="008D1E7A">
          <w:rPr>
            <w:rStyle w:val="Hyperlink"/>
            <w:noProof/>
          </w:rPr>
          <w:t>5.4.9</w:t>
        </w:r>
        <w:r w:rsidR="00907878">
          <w:rPr>
            <w:rFonts w:asciiTheme="minorHAnsi" w:eastAsiaTheme="minorEastAsia" w:hAnsiTheme="minorHAnsi" w:cstheme="minorBidi"/>
            <w:i w:val="0"/>
            <w:iCs w:val="0"/>
            <w:noProof/>
            <w:sz w:val="22"/>
            <w:szCs w:val="22"/>
          </w:rPr>
          <w:tab/>
        </w:r>
        <w:r w:rsidR="00907878" w:rsidRPr="008D1E7A">
          <w:rPr>
            <w:rStyle w:val="Hyperlink"/>
            <w:noProof/>
          </w:rPr>
          <w:t>Beoordelen Inschrijving</w:t>
        </w:r>
        <w:r w:rsidR="00907878">
          <w:rPr>
            <w:noProof/>
            <w:webHidden/>
          </w:rPr>
          <w:tab/>
        </w:r>
        <w:r w:rsidR="00907878">
          <w:rPr>
            <w:noProof/>
            <w:webHidden/>
          </w:rPr>
          <w:fldChar w:fldCharType="begin"/>
        </w:r>
        <w:r w:rsidR="00907878">
          <w:rPr>
            <w:noProof/>
            <w:webHidden/>
          </w:rPr>
          <w:instrText xml:space="preserve"> PAGEREF _Toc29881096 \h </w:instrText>
        </w:r>
        <w:r w:rsidR="00907878">
          <w:rPr>
            <w:noProof/>
            <w:webHidden/>
          </w:rPr>
        </w:r>
        <w:r w:rsidR="00907878">
          <w:rPr>
            <w:noProof/>
            <w:webHidden/>
          </w:rPr>
          <w:fldChar w:fldCharType="separate"/>
        </w:r>
        <w:r w:rsidR="00907878">
          <w:rPr>
            <w:noProof/>
            <w:webHidden/>
          </w:rPr>
          <w:t>12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7" w:history="1">
        <w:r w:rsidR="00907878" w:rsidRPr="008D1E7A">
          <w:rPr>
            <w:rStyle w:val="Hyperlink"/>
            <w:noProof/>
          </w:rPr>
          <w:t>5.4.10</w:t>
        </w:r>
        <w:r w:rsidR="00907878">
          <w:rPr>
            <w:rFonts w:asciiTheme="minorHAnsi" w:eastAsiaTheme="minorEastAsia" w:hAnsiTheme="minorHAnsi" w:cstheme="minorBidi"/>
            <w:i w:val="0"/>
            <w:iCs w:val="0"/>
            <w:noProof/>
            <w:sz w:val="22"/>
            <w:szCs w:val="22"/>
          </w:rPr>
          <w:tab/>
        </w:r>
        <w:r w:rsidR="00907878" w:rsidRPr="008D1E7A">
          <w:rPr>
            <w:rStyle w:val="Hyperlink"/>
            <w:noProof/>
          </w:rPr>
          <w:t>Presentatie</w:t>
        </w:r>
        <w:r w:rsidR="00907878">
          <w:rPr>
            <w:noProof/>
            <w:webHidden/>
          </w:rPr>
          <w:tab/>
        </w:r>
        <w:r w:rsidR="00907878">
          <w:rPr>
            <w:noProof/>
            <w:webHidden/>
          </w:rPr>
          <w:fldChar w:fldCharType="begin"/>
        </w:r>
        <w:r w:rsidR="00907878">
          <w:rPr>
            <w:noProof/>
            <w:webHidden/>
          </w:rPr>
          <w:instrText xml:space="preserve"> PAGEREF _Toc29881097 \h </w:instrText>
        </w:r>
        <w:r w:rsidR="00907878">
          <w:rPr>
            <w:noProof/>
            <w:webHidden/>
          </w:rPr>
        </w:r>
        <w:r w:rsidR="00907878">
          <w:rPr>
            <w:noProof/>
            <w:webHidden/>
          </w:rPr>
          <w:fldChar w:fldCharType="separate"/>
        </w:r>
        <w:r w:rsidR="00907878">
          <w:rPr>
            <w:noProof/>
            <w:webHidden/>
          </w:rPr>
          <w:t>12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8" w:history="1">
        <w:r w:rsidR="00907878" w:rsidRPr="008D1E7A">
          <w:rPr>
            <w:rStyle w:val="Hyperlink"/>
            <w:noProof/>
          </w:rPr>
          <w:t>5.4.11</w:t>
        </w:r>
        <w:r w:rsidR="00907878">
          <w:rPr>
            <w:rFonts w:asciiTheme="minorHAnsi" w:eastAsiaTheme="minorEastAsia" w:hAnsiTheme="minorHAnsi" w:cstheme="minorBidi"/>
            <w:i w:val="0"/>
            <w:iCs w:val="0"/>
            <w:noProof/>
            <w:sz w:val="22"/>
            <w:szCs w:val="22"/>
          </w:rPr>
          <w:tab/>
        </w:r>
        <w:r w:rsidR="00907878" w:rsidRPr="008D1E7A">
          <w:rPr>
            <w:rStyle w:val="Hyperlink"/>
            <w:noProof/>
          </w:rPr>
          <w:t>Voorlopige gunning</w:t>
        </w:r>
        <w:r w:rsidR="00907878">
          <w:rPr>
            <w:noProof/>
            <w:webHidden/>
          </w:rPr>
          <w:tab/>
        </w:r>
        <w:r w:rsidR="00907878">
          <w:rPr>
            <w:noProof/>
            <w:webHidden/>
          </w:rPr>
          <w:fldChar w:fldCharType="begin"/>
        </w:r>
        <w:r w:rsidR="00907878">
          <w:rPr>
            <w:noProof/>
            <w:webHidden/>
          </w:rPr>
          <w:instrText xml:space="preserve"> PAGEREF _Toc29881098 \h </w:instrText>
        </w:r>
        <w:r w:rsidR="00907878">
          <w:rPr>
            <w:noProof/>
            <w:webHidden/>
          </w:rPr>
        </w:r>
        <w:r w:rsidR="00907878">
          <w:rPr>
            <w:noProof/>
            <w:webHidden/>
          </w:rPr>
          <w:fldChar w:fldCharType="separate"/>
        </w:r>
        <w:r w:rsidR="00907878">
          <w:rPr>
            <w:noProof/>
            <w:webHidden/>
          </w:rPr>
          <w:t>12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099" w:history="1">
        <w:r w:rsidR="00907878" w:rsidRPr="008D1E7A">
          <w:rPr>
            <w:rStyle w:val="Hyperlink"/>
            <w:noProof/>
          </w:rPr>
          <w:t>5.4.12</w:t>
        </w:r>
        <w:r w:rsidR="00907878">
          <w:rPr>
            <w:rFonts w:asciiTheme="minorHAnsi" w:eastAsiaTheme="minorEastAsia" w:hAnsiTheme="minorHAnsi" w:cstheme="minorBidi"/>
            <w:i w:val="0"/>
            <w:iCs w:val="0"/>
            <w:noProof/>
            <w:sz w:val="22"/>
            <w:szCs w:val="22"/>
          </w:rPr>
          <w:tab/>
        </w:r>
        <w:r w:rsidR="00907878" w:rsidRPr="008D1E7A">
          <w:rPr>
            <w:rStyle w:val="Hyperlink"/>
            <w:noProof/>
          </w:rPr>
          <w:t>Standstill-periode</w:t>
        </w:r>
        <w:r w:rsidR="00907878">
          <w:rPr>
            <w:noProof/>
            <w:webHidden/>
          </w:rPr>
          <w:tab/>
        </w:r>
        <w:r w:rsidR="00907878">
          <w:rPr>
            <w:noProof/>
            <w:webHidden/>
          </w:rPr>
          <w:fldChar w:fldCharType="begin"/>
        </w:r>
        <w:r w:rsidR="00907878">
          <w:rPr>
            <w:noProof/>
            <w:webHidden/>
          </w:rPr>
          <w:instrText xml:space="preserve"> PAGEREF _Toc29881099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00" w:history="1">
        <w:r w:rsidR="00907878" w:rsidRPr="008D1E7A">
          <w:rPr>
            <w:rStyle w:val="Hyperlink"/>
            <w:noProof/>
          </w:rPr>
          <w:t>5.4.13</w:t>
        </w:r>
        <w:r w:rsidR="00907878">
          <w:rPr>
            <w:rFonts w:asciiTheme="minorHAnsi" w:eastAsiaTheme="minorEastAsia" w:hAnsiTheme="minorHAnsi" w:cstheme="minorBidi"/>
            <w:i w:val="0"/>
            <w:iCs w:val="0"/>
            <w:noProof/>
            <w:sz w:val="22"/>
            <w:szCs w:val="22"/>
          </w:rPr>
          <w:tab/>
        </w:r>
        <w:r w:rsidR="00907878" w:rsidRPr="008D1E7A">
          <w:rPr>
            <w:rStyle w:val="Hyperlink"/>
            <w:noProof/>
          </w:rPr>
          <w:t>Verificatiefase</w:t>
        </w:r>
        <w:r w:rsidR="00907878">
          <w:rPr>
            <w:noProof/>
            <w:webHidden/>
          </w:rPr>
          <w:tab/>
        </w:r>
        <w:r w:rsidR="00907878">
          <w:rPr>
            <w:noProof/>
            <w:webHidden/>
          </w:rPr>
          <w:fldChar w:fldCharType="begin"/>
        </w:r>
        <w:r w:rsidR="00907878">
          <w:rPr>
            <w:noProof/>
            <w:webHidden/>
          </w:rPr>
          <w:instrText xml:space="preserve"> PAGEREF _Toc29881100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01" w:history="1">
        <w:r w:rsidR="00907878" w:rsidRPr="008D1E7A">
          <w:rPr>
            <w:rStyle w:val="Hyperlink"/>
            <w:noProof/>
          </w:rPr>
          <w:t>5.4.14</w:t>
        </w:r>
        <w:r w:rsidR="00907878">
          <w:rPr>
            <w:rFonts w:asciiTheme="minorHAnsi" w:eastAsiaTheme="minorEastAsia" w:hAnsiTheme="minorHAnsi" w:cstheme="minorBidi"/>
            <w:i w:val="0"/>
            <w:iCs w:val="0"/>
            <w:noProof/>
            <w:sz w:val="22"/>
            <w:szCs w:val="22"/>
          </w:rPr>
          <w:tab/>
        </w:r>
        <w:r w:rsidR="00907878" w:rsidRPr="008D1E7A">
          <w:rPr>
            <w:rStyle w:val="Hyperlink"/>
            <w:noProof/>
          </w:rPr>
          <w:t>Definitieve gunning</w:t>
        </w:r>
        <w:r w:rsidR="00907878">
          <w:rPr>
            <w:noProof/>
            <w:webHidden/>
          </w:rPr>
          <w:tab/>
        </w:r>
        <w:r w:rsidR="00907878">
          <w:rPr>
            <w:noProof/>
            <w:webHidden/>
          </w:rPr>
          <w:fldChar w:fldCharType="begin"/>
        </w:r>
        <w:r w:rsidR="00907878">
          <w:rPr>
            <w:noProof/>
            <w:webHidden/>
          </w:rPr>
          <w:instrText xml:space="preserve"> PAGEREF _Toc29881101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02" w:history="1">
        <w:r w:rsidR="00907878" w:rsidRPr="008D1E7A">
          <w:rPr>
            <w:rStyle w:val="Hyperlink"/>
            <w:rFonts w:cs="Arial"/>
            <w:bCs/>
            <w:noProof/>
          </w:rPr>
          <w:t>5.3.15</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Ondertekenen Overeenkomst</w:t>
        </w:r>
        <w:r w:rsidR="00907878">
          <w:rPr>
            <w:noProof/>
            <w:webHidden/>
          </w:rPr>
          <w:tab/>
        </w:r>
        <w:r w:rsidR="00907878">
          <w:rPr>
            <w:noProof/>
            <w:webHidden/>
          </w:rPr>
          <w:fldChar w:fldCharType="begin"/>
        </w:r>
        <w:r w:rsidR="00907878">
          <w:rPr>
            <w:noProof/>
            <w:webHidden/>
          </w:rPr>
          <w:instrText xml:space="preserve"> PAGEREF _Toc29881102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03" w:history="1">
        <w:r w:rsidR="00907878" w:rsidRPr="008D1E7A">
          <w:rPr>
            <w:rStyle w:val="Hyperlink"/>
            <w:rFonts w:cs="Arial"/>
            <w:bCs/>
            <w:noProof/>
          </w:rPr>
          <w:t>5.3.16</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Publiceren Aankondiging van Gegunde Opdracht</w:t>
        </w:r>
        <w:r w:rsidR="00907878">
          <w:rPr>
            <w:noProof/>
            <w:webHidden/>
          </w:rPr>
          <w:tab/>
        </w:r>
        <w:r w:rsidR="00907878">
          <w:rPr>
            <w:noProof/>
            <w:webHidden/>
          </w:rPr>
          <w:fldChar w:fldCharType="begin"/>
        </w:r>
        <w:r w:rsidR="00907878">
          <w:rPr>
            <w:noProof/>
            <w:webHidden/>
          </w:rPr>
          <w:instrText xml:space="preserve"> PAGEREF _Toc29881103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04" w:history="1">
        <w:r w:rsidR="00907878" w:rsidRPr="008D1E7A">
          <w:rPr>
            <w:rStyle w:val="Hyperlink"/>
            <w:rFonts w:cs="Arial"/>
            <w:bCs/>
            <w:noProof/>
          </w:rPr>
          <w:t>5.3.17</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Start uitvoering Opdracht</w:t>
        </w:r>
        <w:r w:rsidR="00907878">
          <w:rPr>
            <w:noProof/>
            <w:webHidden/>
          </w:rPr>
          <w:tab/>
        </w:r>
        <w:r w:rsidR="00907878">
          <w:rPr>
            <w:noProof/>
            <w:webHidden/>
          </w:rPr>
          <w:fldChar w:fldCharType="begin"/>
        </w:r>
        <w:r w:rsidR="00907878">
          <w:rPr>
            <w:noProof/>
            <w:webHidden/>
          </w:rPr>
          <w:instrText xml:space="preserve"> PAGEREF _Toc29881104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05" w:history="1">
        <w:r w:rsidR="00907878" w:rsidRPr="008D1E7A">
          <w:rPr>
            <w:rStyle w:val="Hyperlink"/>
            <w:noProof/>
          </w:rPr>
          <w:t>5.5</w:t>
        </w:r>
        <w:r w:rsidR="00907878">
          <w:rPr>
            <w:rFonts w:asciiTheme="minorHAnsi" w:eastAsiaTheme="minorEastAsia" w:hAnsiTheme="minorHAnsi" w:cstheme="minorBidi"/>
            <w:smallCaps w:val="0"/>
            <w:noProof/>
            <w:sz w:val="22"/>
            <w:szCs w:val="22"/>
          </w:rPr>
          <w:tab/>
        </w:r>
        <w:r w:rsidR="00907878" w:rsidRPr="008D1E7A">
          <w:rPr>
            <w:rStyle w:val="Hyperlink"/>
            <w:noProof/>
          </w:rPr>
          <w:t>Tegemoetkoming Inschrijvingskosten</w:t>
        </w:r>
        <w:r w:rsidR="00907878">
          <w:rPr>
            <w:noProof/>
            <w:webHidden/>
          </w:rPr>
          <w:tab/>
        </w:r>
        <w:r w:rsidR="00907878">
          <w:rPr>
            <w:noProof/>
            <w:webHidden/>
          </w:rPr>
          <w:fldChar w:fldCharType="begin"/>
        </w:r>
        <w:r w:rsidR="00907878">
          <w:rPr>
            <w:noProof/>
            <w:webHidden/>
          </w:rPr>
          <w:instrText xml:space="preserve"> PAGEREF _Toc29881105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06" w:history="1">
        <w:r w:rsidR="00907878" w:rsidRPr="008D1E7A">
          <w:rPr>
            <w:rStyle w:val="Hyperlink"/>
            <w:noProof/>
          </w:rPr>
          <w:t>5.6</w:t>
        </w:r>
        <w:r w:rsidR="00907878">
          <w:rPr>
            <w:rFonts w:asciiTheme="minorHAnsi" w:eastAsiaTheme="minorEastAsia" w:hAnsiTheme="minorHAnsi" w:cstheme="minorBidi"/>
            <w:smallCaps w:val="0"/>
            <w:noProof/>
            <w:sz w:val="22"/>
            <w:szCs w:val="22"/>
          </w:rPr>
          <w:tab/>
        </w:r>
        <w:r w:rsidR="00907878" w:rsidRPr="008D1E7A">
          <w:rPr>
            <w:rStyle w:val="Hyperlink"/>
            <w:noProof/>
          </w:rPr>
          <w:t>Taal</w:t>
        </w:r>
        <w:r w:rsidR="00907878">
          <w:rPr>
            <w:noProof/>
            <w:webHidden/>
          </w:rPr>
          <w:tab/>
        </w:r>
        <w:r w:rsidR="00907878">
          <w:rPr>
            <w:noProof/>
            <w:webHidden/>
          </w:rPr>
          <w:tab/>
        </w:r>
        <w:r w:rsidR="00907878">
          <w:rPr>
            <w:noProof/>
            <w:webHidden/>
          </w:rPr>
          <w:fldChar w:fldCharType="begin"/>
        </w:r>
        <w:r w:rsidR="00907878">
          <w:rPr>
            <w:noProof/>
            <w:webHidden/>
          </w:rPr>
          <w:instrText xml:space="preserve"> PAGEREF _Toc29881106 \h </w:instrText>
        </w:r>
        <w:r w:rsidR="00907878">
          <w:rPr>
            <w:noProof/>
            <w:webHidden/>
          </w:rPr>
        </w:r>
        <w:r w:rsidR="00907878">
          <w:rPr>
            <w:noProof/>
            <w:webHidden/>
          </w:rPr>
          <w:fldChar w:fldCharType="separate"/>
        </w:r>
        <w:r w:rsidR="00907878">
          <w:rPr>
            <w:noProof/>
            <w:webHidden/>
          </w:rPr>
          <w:t>13</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07" w:history="1">
        <w:r w:rsidR="00907878" w:rsidRPr="008D1E7A">
          <w:rPr>
            <w:rStyle w:val="Hyperlink"/>
            <w:noProof/>
          </w:rPr>
          <w:t>5.7</w:t>
        </w:r>
        <w:r w:rsidR="00907878">
          <w:rPr>
            <w:rFonts w:asciiTheme="minorHAnsi" w:eastAsiaTheme="minorEastAsia" w:hAnsiTheme="minorHAnsi" w:cstheme="minorBidi"/>
            <w:smallCaps w:val="0"/>
            <w:noProof/>
            <w:sz w:val="22"/>
            <w:szCs w:val="22"/>
          </w:rPr>
          <w:tab/>
        </w:r>
        <w:r w:rsidR="00907878" w:rsidRPr="008D1E7A">
          <w:rPr>
            <w:rStyle w:val="Hyperlink"/>
            <w:noProof/>
          </w:rPr>
          <w:t>Communicatie</w:t>
        </w:r>
        <w:r w:rsidR="00907878">
          <w:rPr>
            <w:noProof/>
            <w:webHidden/>
          </w:rPr>
          <w:tab/>
        </w:r>
        <w:r w:rsidR="00907878">
          <w:rPr>
            <w:noProof/>
            <w:webHidden/>
          </w:rPr>
          <w:fldChar w:fldCharType="begin"/>
        </w:r>
        <w:r w:rsidR="00907878">
          <w:rPr>
            <w:noProof/>
            <w:webHidden/>
          </w:rPr>
          <w:instrText xml:space="preserve"> PAGEREF _Toc29881107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08" w:history="1">
        <w:r w:rsidR="00907878" w:rsidRPr="008D1E7A">
          <w:rPr>
            <w:rStyle w:val="Hyperlink"/>
            <w:noProof/>
          </w:rPr>
          <w:t>5.8</w:t>
        </w:r>
        <w:r w:rsidR="00907878">
          <w:rPr>
            <w:rFonts w:asciiTheme="minorHAnsi" w:eastAsiaTheme="minorEastAsia" w:hAnsiTheme="minorHAnsi" w:cstheme="minorBidi"/>
            <w:smallCaps w:val="0"/>
            <w:noProof/>
            <w:sz w:val="22"/>
            <w:szCs w:val="22"/>
          </w:rPr>
          <w:tab/>
        </w:r>
        <w:r w:rsidR="00907878" w:rsidRPr="008D1E7A">
          <w:rPr>
            <w:rStyle w:val="Hyperlink"/>
            <w:noProof/>
          </w:rPr>
          <w:t>Geheimhouding</w:t>
        </w:r>
        <w:r w:rsidR="00907878">
          <w:rPr>
            <w:noProof/>
            <w:webHidden/>
          </w:rPr>
          <w:tab/>
        </w:r>
        <w:r w:rsidR="00907878">
          <w:rPr>
            <w:noProof/>
            <w:webHidden/>
          </w:rPr>
          <w:fldChar w:fldCharType="begin"/>
        </w:r>
        <w:r w:rsidR="00907878">
          <w:rPr>
            <w:noProof/>
            <w:webHidden/>
          </w:rPr>
          <w:instrText xml:space="preserve"> PAGEREF _Toc29881108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09" w:history="1">
        <w:r w:rsidR="00907878" w:rsidRPr="008D1E7A">
          <w:rPr>
            <w:rStyle w:val="Hyperlink"/>
            <w:noProof/>
          </w:rPr>
          <w:t>5.9</w:t>
        </w:r>
        <w:r w:rsidR="00907878">
          <w:rPr>
            <w:rFonts w:asciiTheme="minorHAnsi" w:eastAsiaTheme="minorEastAsia" w:hAnsiTheme="minorHAnsi" w:cstheme="minorBidi"/>
            <w:smallCaps w:val="0"/>
            <w:noProof/>
            <w:sz w:val="22"/>
            <w:szCs w:val="22"/>
          </w:rPr>
          <w:tab/>
        </w:r>
        <w:r w:rsidR="00907878" w:rsidRPr="008D1E7A">
          <w:rPr>
            <w:rStyle w:val="Hyperlink"/>
            <w:noProof/>
          </w:rPr>
          <w:t>Uitsluiting aansprakelijkheid Gemeente Lelystad</w:t>
        </w:r>
        <w:r w:rsidR="00907878">
          <w:rPr>
            <w:noProof/>
            <w:webHidden/>
          </w:rPr>
          <w:tab/>
        </w:r>
        <w:r w:rsidR="00907878">
          <w:rPr>
            <w:noProof/>
            <w:webHidden/>
          </w:rPr>
          <w:fldChar w:fldCharType="begin"/>
        </w:r>
        <w:r w:rsidR="00907878">
          <w:rPr>
            <w:noProof/>
            <w:webHidden/>
          </w:rPr>
          <w:instrText xml:space="preserve"> PAGEREF _Toc29881109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10" w:history="1">
        <w:r w:rsidR="00907878" w:rsidRPr="008D1E7A">
          <w:rPr>
            <w:rStyle w:val="Hyperlink"/>
            <w:noProof/>
          </w:rPr>
          <w:t>5.9.1</w:t>
        </w:r>
        <w:r w:rsidR="00907878">
          <w:rPr>
            <w:rFonts w:asciiTheme="minorHAnsi" w:eastAsiaTheme="minorEastAsia" w:hAnsiTheme="minorHAnsi" w:cstheme="minorBidi"/>
            <w:i w:val="0"/>
            <w:iCs w:val="0"/>
            <w:noProof/>
            <w:sz w:val="22"/>
            <w:szCs w:val="22"/>
          </w:rPr>
          <w:tab/>
        </w:r>
        <w:r w:rsidR="00907878" w:rsidRPr="008D1E7A">
          <w:rPr>
            <w:rStyle w:val="Hyperlink"/>
            <w:noProof/>
          </w:rPr>
          <w:t>Onjuiste informatie</w:t>
        </w:r>
        <w:r w:rsidR="00907878">
          <w:rPr>
            <w:noProof/>
            <w:webHidden/>
          </w:rPr>
          <w:tab/>
        </w:r>
        <w:r w:rsidR="00907878">
          <w:rPr>
            <w:noProof/>
            <w:webHidden/>
          </w:rPr>
          <w:fldChar w:fldCharType="begin"/>
        </w:r>
        <w:r w:rsidR="00907878">
          <w:rPr>
            <w:noProof/>
            <w:webHidden/>
          </w:rPr>
          <w:instrText xml:space="preserve"> PAGEREF _Toc29881110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11" w:history="1">
        <w:r w:rsidR="00907878" w:rsidRPr="008D1E7A">
          <w:rPr>
            <w:rStyle w:val="Hyperlink"/>
            <w:noProof/>
          </w:rPr>
          <w:t>5.9.2</w:t>
        </w:r>
        <w:r w:rsidR="00907878">
          <w:rPr>
            <w:rFonts w:asciiTheme="minorHAnsi" w:eastAsiaTheme="minorEastAsia" w:hAnsiTheme="minorHAnsi" w:cstheme="minorBidi"/>
            <w:i w:val="0"/>
            <w:iCs w:val="0"/>
            <w:noProof/>
            <w:sz w:val="22"/>
            <w:szCs w:val="22"/>
          </w:rPr>
          <w:tab/>
        </w:r>
        <w:r w:rsidR="00907878" w:rsidRPr="008D1E7A">
          <w:rPr>
            <w:rStyle w:val="Hyperlink"/>
            <w:noProof/>
          </w:rPr>
          <w:t>Rechten</w:t>
        </w:r>
        <w:r w:rsidR="00907878">
          <w:rPr>
            <w:noProof/>
            <w:webHidden/>
          </w:rPr>
          <w:tab/>
        </w:r>
        <w:r w:rsidR="00907878">
          <w:rPr>
            <w:noProof/>
            <w:webHidden/>
          </w:rPr>
          <w:fldChar w:fldCharType="begin"/>
        </w:r>
        <w:r w:rsidR="00907878">
          <w:rPr>
            <w:noProof/>
            <w:webHidden/>
          </w:rPr>
          <w:instrText xml:space="preserve"> PAGEREF _Toc29881111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12" w:history="1">
        <w:r w:rsidR="00907878" w:rsidRPr="008D1E7A">
          <w:rPr>
            <w:rStyle w:val="Hyperlink"/>
            <w:noProof/>
          </w:rPr>
          <w:t>5.10</w:t>
        </w:r>
        <w:r w:rsidR="00907878">
          <w:rPr>
            <w:rFonts w:asciiTheme="minorHAnsi" w:eastAsiaTheme="minorEastAsia" w:hAnsiTheme="minorHAnsi" w:cstheme="minorBidi"/>
            <w:smallCaps w:val="0"/>
            <w:noProof/>
            <w:sz w:val="22"/>
            <w:szCs w:val="22"/>
          </w:rPr>
          <w:tab/>
        </w:r>
        <w:r w:rsidR="00907878" w:rsidRPr="008D1E7A">
          <w:rPr>
            <w:rStyle w:val="Hyperlink"/>
            <w:noProof/>
          </w:rPr>
          <w:t>Terugtrekking door Inschrijver</w:t>
        </w:r>
        <w:r w:rsidR="00907878">
          <w:rPr>
            <w:noProof/>
            <w:webHidden/>
          </w:rPr>
          <w:tab/>
        </w:r>
        <w:r w:rsidR="00907878">
          <w:rPr>
            <w:noProof/>
            <w:webHidden/>
          </w:rPr>
          <w:fldChar w:fldCharType="begin"/>
        </w:r>
        <w:r w:rsidR="00907878">
          <w:rPr>
            <w:noProof/>
            <w:webHidden/>
          </w:rPr>
          <w:instrText xml:space="preserve"> PAGEREF _Toc29881112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13" w:history="1">
        <w:r w:rsidR="00907878" w:rsidRPr="008D1E7A">
          <w:rPr>
            <w:rStyle w:val="Hyperlink"/>
            <w:noProof/>
          </w:rPr>
          <w:t>5.11</w:t>
        </w:r>
        <w:r w:rsidR="00907878">
          <w:rPr>
            <w:rFonts w:asciiTheme="minorHAnsi" w:eastAsiaTheme="minorEastAsia" w:hAnsiTheme="minorHAnsi" w:cstheme="minorBidi"/>
            <w:smallCaps w:val="0"/>
            <w:noProof/>
            <w:sz w:val="22"/>
            <w:szCs w:val="22"/>
          </w:rPr>
          <w:tab/>
        </w:r>
        <w:r w:rsidR="00907878" w:rsidRPr="008D1E7A">
          <w:rPr>
            <w:rStyle w:val="Hyperlink"/>
            <w:noProof/>
          </w:rPr>
          <w:t>Intrekking aanbestedingsprocedure door Gemeente Lelystad</w:t>
        </w:r>
        <w:r w:rsidR="00907878">
          <w:rPr>
            <w:noProof/>
            <w:webHidden/>
          </w:rPr>
          <w:tab/>
        </w:r>
        <w:r w:rsidR="00907878">
          <w:rPr>
            <w:noProof/>
            <w:webHidden/>
          </w:rPr>
          <w:fldChar w:fldCharType="begin"/>
        </w:r>
        <w:r w:rsidR="00907878">
          <w:rPr>
            <w:noProof/>
            <w:webHidden/>
          </w:rPr>
          <w:instrText xml:space="preserve"> PAGEREF _Toc29881113 \h </w:instrText>
        </w:r>
        <w:r w:rsidR="00907878">
          <w:rPr>
            <w:noProof/>
            <w:webHidden/>
          </w:rPr>
        </w:r>
        <w:r w:rsidR="00907878">
          <w:rPr>
            <w:noProof/>
            <w:webHidden/>
          </w:rPr>
          <w:fldChar w:fldCharType="separate"/>
        </w:r>
        <w:r w:rsidR="00907878">
          <w:rPr>
            <w:noProof/>
            <w:webHidden/>
          </w:rPr>
          <w:t>14</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14" w:history="1">
        <w:r w:rsidR="00907878" w:rsidRPr="008D1E7A">
          <w:rPr>
            <w:rStyle w:val="Hyperlink"/>
            <w:noProof/>
          </w:rPr>
          <w:t>5.12</w:t>
        </w:r>
        <w:r w:rsidR="00907878">
          <w:rPr>
            <w:rFonts w:asciiTheme="minorHAnsi" w:eastAsiaTheme="minorEastAsia" w:hAnsiTheme="minorHAnsi" w:cstheme="minorBidi"/>
            <w:smallCaps w:val="0"/>
            <w:noProof/>
            <w:sz w:val="22"/>
            <w:szCs w:val="22"/>
          </w:rPr>
          <w:tab/>
        </w:r>
        <w:r w:rsidR="00907878" w:rsidRPr="008D1E7A">
          <w:rPr>
            <w:rStyle w:val="Hyperlink"/>
            <w:noProof/>
          </w:rPr>
          <w:t>Onderaanneming</w:t>
        </w:r>
        <w:r w:rsidR="00907878">
          <w:rPr>
            <w:noProof/>
            <w:webHidden/>
          </w:rPr>
          <w:tab/>
        </w:r>
        <w:r w:rsidR="00907878">
          <w:rPr>
            <w:noProof/>
            <w:webHidden/>
          </w:rPr>
          <w:fldChar w:fldCharType="begin"/>
        </w:r>
        <w:r w:rsidR="00907878">
          <w:rPr>
            <w:noProof/>
            <w:webHidden/>
          </w:rPr>
          <w:instrText xml:space="preserve"> PAGEREF _Toc29881114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15" w:history="1">
        <w:r w:rsidR="00907878" w:rsidRPr="008D1E7A">
          <w:rPr>
            <w:rStyle w:val="Hyperlink"/>
            <w:noProof/>
          </w:rPr>
          <w:t>5.12.1</w:t>
        </w:r>
        <w:r w:rsidR="00907878">
          <w:rPr>
            <w:rFonts w:asciiTheme="minorHAnsi" w:eastAsiaTheme="minorEastAsia" w:hAnsiTheme="minorHAnsi" w:cstheme="minorBidi"/>
            <w:i w:val="0"/>
            <w:iCs w:val="0"/>
            <w:noProof/>
            <w:sz w:val="22"/>
            <w:szCs w:val="22"/>
          </w:rPr>
          <w:tab/>
        </w:r>
        <w:r w:rsidR="00907878" w:rsidRPr="008D1E7A">
          <w:rPr>
            <w:rStyle w:val="Hyperlink"/>
            <w:noProof/>
          </w:rPr>
          <w:t>Derden</w:t>
        </w:r>
        <w:r w:rsidR="00907878">
          <w:rPr>
            <w:noProof/>
            <w:webHidden/>
          </w:rPr>
          <w:tab/>
        </w:r>
        <w:r w:rsidR="00907878">
          <w:rPr>
            <w:noProof/>
            <w:webHidden/>
          </w:rPr>
          <w:fldChar w:fldCharType="begin"/>
        </w:r>
        <w:r w:rsidR="00907878">
          <w:rPr>
            <w:noProof/>
            <w:webHidden/>
          </w:rPr>
          <w:instrText xml:space="preserve"> PAGEREF _Toc29881115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16" w:history="1">
        <w:r w:rsidR="00907878" w:rsidRPr="008D1E7A">
          <w:rPr>
            <w:rStyle w:val="Hyperlink"/>
            <w:noProof/>
          </w:rPr>
          <w:t>5.12.2</w:t>
        </w:r>
        <w:r w:rsidR="00907878">
          <w:rPr>
            <w:rFonts w:asciiTheme="minorHAnsi" w:eastAsiaTheme="minorEastAsia" w:hAnsiTheme="minorHAnsi" w:cstheme="minorBidi"/>
            <w:i w:val="0"/>
            <w:iCs w:val="0"/>
            <w:noProof/>
            <w:sz w:val="22"/>
            <w:szCs w:val="22"/>
          </w:rPr>
          <w:tab/>
        </w:r>
        <w:r w:rsidR="00907878" w:rsidRPr="008D1E7A">
          <w:rPr>
            <w:rStyle w:val="Hyperlink"/>
            <w:noProof/>
          </w:rPr>
          <w:t>Derde(n) om aan geschiktheidseisen te voldoen</w:t>
        </w:r>
        <w:r w:rsidR="00907878">
          <w:rPr>
            <w:noProof/>
            <w:webHidden/>
          </w:rPr>
          <w:tab/>
        </w:r>
        <w:r w:rsidR="00907878">
          <w:rPr>
            <w:noProof/>
            <w:webHidden/>
          </w:rPr>
          <w:fldChar w:fldCharType="begin"/>
        </w:r>
        <w:r w:rsidR="00907878">
          <w:rPr>
            <w:noProof/>
            <w:webHidden/>
          </w:rPr>
          <w:instrText xml:space="preserve"> PAGEREF _Toc29881116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17" w:history="1">
        <w:r w:rsidR="00907878" w:rsidRPr="008D1E7A">
          <w:rPr>
            <w:rStyle w:val="Hyperlink"/>
            <w:noProof/>
          </w:rPr>
          <w:t>5.13</w:t>
        </w:r>
        <w:r w:rsidR="00907878">
          <w:rPr>
            <w:rFonts w:asciiTheme="minorHAnsi" w:eastAsiaTheme="minorEastAsia" w:hAnsiTheme="minorHAnsi" w:cstheme="minorBidi"/>
            <w:smallCaps w:val="0"/>
            <w:noProof/>
            <w:sz w:val="22"/>
            <w:szCs w:val="22"/>
          </w:rPr>
          <w:tab/>
        </w:r>
        <w:r w:rsidR="00907878" w:rsidRPr="008D1E7A">
          <w:rPr>
            <w:rStyle w:val="Hyperlink"/>
            <w:noProof/>
          </w:rPr>
          <w:t>Combinatie</w:t>
        </w:r>
        <w:r w:rsidR="00907878">
          <w:rPr>
            <w:noProof/>
            <w:webHidden/>
          </w:rPr>
          <w:tab/>
        </w:r>
        <w:r w:rsidR="00907878">
          <w:rPr>
            <w:noProof/>
            <w:webHidden/>
          </w:rPr>
          <w:fldChar w:fldCharType="begin"/>
        </w:r>
        <w:r w:rsidR="00907878">
          <w:rPr>
            <w:noProof/>
            <w:webHidden/>
          </w:rPr>
          <w:instrText xml:space="preserve"> PAGEREF _Toc29881117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18" w:history="1">
        <w:r w:rsidR="00907878" w:rsidRPr="008D1E7A">
          <w:rPr>
            <w:rStyle w:val="Hyperlink"/>
            <w:noProof/>
          </w:rPr>
          <w:t>5.13.1</w:t>
        </w:r>
        <w:r w:rsidR="00907878">
          <w:rPr>
            <w:rFonts w:asciiTheme="minorHAnsi" w:eastAsiaTheme="minorEastAsia" w:hAnsiTheme="minorHAnsi" w:cstheme="minorBidi"/>
            <w:i w:val="0"/>
            <w:iCs w:val="0"/>
            <w:noProof/>
            <w:sz w:val="22"/>
            <w:szCs w:val="22"/>
          </w:rPr>
          <w:tab/>
        </w:r>
        <w:r w:rsidR="00907878" w:rsidRPr="008D1E7A">
          <w:rPr>
            <w:rStyle w:val="Hyperlink"/>
            <w:noProof/>
          </w:rPr>
          <w:t>Deelname</w:t>
        </w:r>
        <w:r w:rsidR="00907878">
          <w:rPr>
            <w:noProof/>
            <w:webHidden/>
          </w:rPr>
          <w:tab/>
        </w:r>
        <w:r w:rsidR="00907878">
          <w:rPr>
            <w:noProof/>
            <w:webHidden/>
          </w:rPr>
          <w:fldChar w:fldCharType="begin"/>
        </w:r>
        <w:r w:rsidR="00907878">
          <w:rPr>
            <w:noProof/>
            <w:webHidden/>
          </w:rPr>
          <w:instrText xml:space="preserve"> PAGEREF _Toc29881118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19" w:history="1">
        <w:r w:rsidR="00907878" w:rsidRPr="008D1E7A">
          <w:rPr>
            <w:rStyle w:val="Hyperlink"/>
            <w:noProof/>
          </w:rPr>
          <w:t>5.13.2</w:t>
        </w:r>
        <w:r w:rsidR="00907878">
          <w:rPr>
            <w:rFonts w:asciiTheme="minorHAnsi" w:eastAsiaTheme="minorEastAsia" w:hAnsiTheme="minorHAnsi" w:cstheme="minorBidi"/>
            <w:i w:val="0"/>
            <w:iCs w:val="0"/>
            <w:noProof/>
            <w:sz w:val="22"/>
            <w:szCs w:val="22"/>
          </w:rPr>
          <w:tab/>
        </w:r>
        <w:r w:rsidR="00907878" w:rsidRPr="008D1E7A">
          <w:rPr>
            <w:rStyle w:val="Hyperlink"/>
            <w:noProof/>
          </w:rPr>
          <w:t>Uitsluiting van deelname</w:t>
        </w:r>
        <w:r w:rsidR="00907878">
          <w:rPr>
            <w:noProof/>
            <w:webHidden/>
          </w:rPr>
          <w:tab/>
        </w:r>
        <w:r w:rsidR="00907878">
          <w:rPr>
            <w:noProof/>
            <w:webHidden/>
          </w:rPr>
          <w:fldChar w:fldCharType="begin"/>
        </w:r>
        <w:r w:rsidR="00907878">
          <w:rPr>
            <w:noProof/>
            <w:webHidden/>
          </w:rPr>
          <w:instrText xml:space="preserve"> PAGEREF _Toc29881119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20" w:history="1">
        <w:r w:rsidR="00907878" w:rsidRPr="008D1E7A">
          <w:rPr>
            <w:rStyle w:val="Hyperlink"/>
            <w:noProof/>
          </w:rPr>
          <w:t>5.13.3</w:t>
        </w:r>
        <w:r w:rsidR="00907878">
          <w:rPr>
            <w:rFonts w:asciiTheme="minorHAnsi" w:eastAsiaTheme="minorEastAsia" w:hAnsiTheme="minorHAnsi" w:cstheme="minorBidi"/>
            <w:i w:val="0"/>
            <w:iCs w:val="0"/>
            <w:noProof/>
            <w:sz w:val="22"/>
            <w:szCs w:val="22"/>
          </w:rPr>
          <w:tab/>
        </w:r>
        <w:r w:rsidR="00907878" w:rsidRPr="008D1E7A">
          <w:rPr>
            <w:rStyle w:val="Hyperlink"/>
            <w:noProof/>
          </w:rPr>
          <w:t>Penvoerder</w:t>
        </w:r>
        <w:r w:rsidR="00907878">
          <w:rPr>
            <w:noProof/>
            <w:webHidden/>
          </w:rPr>
          <w:tab/>
        </w:r>
        <w:r w:rsidR="00907878">
          <w:rPr>
            <w:noProof/>
            <w:webHidden/>
          </w:rPr>
          <w:fldChar w:fldCharType="begin"/>
        </w:r>
        <w:r w:rsidR="00907878">
          <w:rPr>
            <w:noProof/>
            <w:webHidden/>
          </w:rPr>
          <w:instrText xml:space="preserve"> PAGEREF _Toc29881120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21" w:history="1">
        <w:r w:rsidR="00907878" w:rsidRPr="008D1E7A">
          <w:rPr>
            <w:rStyle w:val="Hyperlink"/>
            <w:noProof/>
          </w:rPr>
          <w:t>5.13.4</w:t>
        </w:r>
        <w:r w:rsidR="00907878">
          <w:rPr>
            <w:rFonts w:asciiTheme="minorHAnsi" w:eastAsiaTheme="minorEastAsia" w:hAnsiTheme="minorHAnsi" w:cstheme="minorBidi"/>
            <w:i w:val="0"/>
            <w:iCs w:val="0"/>
            <w:noProof/>
            <w:sz w:val="22"/>
            <w:szCs w:val="22"/>
          </w:rPr>
          <w:tab/>
        </w:r>
        <w:r w:rsidR="00907878" w:rsidRPr="008D1E7A">
          <w:rPr>
            <w:rStyle w:val="Hyperlink"/>
            <w:noProof/>
          </w:rPr>
          <w:t>(Aanvullende) voorwaarden en eisen</w:t>
        </w:r>
        <w:r w:rsidR="00907878">
          <w:rPr>
            <w:noProof/>
            <w:webHidden/>
          </w:rPr>
          <w:tab/>
        </w:r>
        <w:r w:rsidR="00907878">
          <w:rPr>
            <w:noProof/>
            <w:webHidden/>
          </w:rPr>
          <w:fldChar w:fldCharType="begin"/>
        </w:r>
        <w:r w:rsidR="00907878">
          <w:rPr>
            <w:noProof/>
            <w:webHidden/>
          </w:rPr>
          <w:instrText xml:space="preserve"> PAGEREF _Toc29881121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22" w:history="1">
        <w:r w:rsidR="00907878" w:rsidRPr="008D1E7A">
          <w:rPr>
            <w:rStyle w:val="Hyperlink"/>
            <w:rFonts w:cs="Arial"/>
            <w:bCs/>
            <w:noProof/>
          </w:rPr>
          <w:t>5.13.5</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Aansprakelijkheid</w:t>
        </w:r>
        <w:r w:rsidR="00907878">
          <w:rPr>
            <w:noProof/>
            <w:webHidden/>
          </w:rPr>
          <w:tab/>
        </w:r>
        <w:r w:rsidR="00907878">
          <w:rPr>
            <w:noProof/>
            <w:webHidden/>
          </w:rPr>
          <w:fldChar w:fldCharType="begin"/>
        </w:r>
        <w:r w:rsidR="00907878">
          <w:rPr>
            <w:noProof/>
            <w:webHidden/>
          </w:rPr>
          <w:instrText xml:space="preserve"> PAGEREF _Toc29881122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23" w:history="1">
        <w:r w:rsidR="00907878" w:rsidRPr="008D1E7A">
          <w:rPr>
            <w:rStyle w:val="Hyperlink"/>
            <w:rFonts w:cs="Arial"/>
            <w:bCs/>
            <w:noProof/>
          </w:rPr>
          <w:t>5.13.6</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Wijziging samenstelling Combinatie</w:t>
        </w:r>
        <w:r w:rsidR="00907878">
          <w:rPr>
            <w:noProof/>
            <w:webHidden/>
          </w:rPr>
          <w:tab/>
        </w:r>
        <w:r w:rsidR="00907878">
          <w:rPr>
            <w:noProof/>
            <w:webHidden/>
          </w:rPr>
          <w:fldChar w:fldCharType="begin"/>
        </w:r>
        <w:r w:rsidR="00907878">
          <w:rPr>
            <w:noProof/>
            <w:webHidden/>
          </w:rPr>
          <w:instrText xml:space="preserve"> PAGEREF _Toc29881123 \h </w:instrText>
        </w:r>
        <w:r w:rsidR="00907878">
          <w:rPr>
            <w:noProof/>
            <w:webHidden/>
          </w:rPr>
        </w:r>
        <w:r w:rsidR="00907878">
          <w:rPr>
            <w:noProof/>
            <w:webHidden/>
          </w:rPr>
          <w:fldChar w:fldCharType="separate"/>
        </w:r>
        <w:r w:rsidR="00907878">
          <w:rPr>
            <w:noProof/>
            <w:webHidden/>
          </w:rPr>
          <w:t>15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24" w:history="1">
        <w:r w:rsidR="00907878" w:rsidRPr="008D1E7A">
          <w:rPr>
            <w:rStyle w:val="Hyperlink"/>
            <w:noProof/>
          </w:rPr>
          <w:t>5.14</w:t>
        </w:r>
        <w:r w:rsidR="00907878">
          <w:rPr>
            <w:rFonts w:asciiTheme="minorHAnsi" w:eastAsiaTheme="minorEastAsia" w:hAnsiTheme="minorHAnsi" w:cstheme="minorBidi"/>
            <w:smallCaps w:val="0"/>
            <w:noProof/>
            <w:sz w:val="22"/>
            <w:szCs w:val="22"/>
          </w:rPr>
          <w:tab/>
        </w:r>
        <w:r w:rsidR="00907878" w:rsidRPr="008D1E7A">
          <w:rPr>
            <w:rStyle w:val="Hyperlink"/>
            <w:noProof/>
          </w:rPr>
          <w:t>Storing TenderNed</w:t>
        </w:r>
        <w:r w:rsidR="00907878">
          <w:rPr>
            <w:noProof/>
            <w:webHidden/>
          </w:rPr>
          <w:tab/>
        </w:r>
        <w:r w:rsidR="00907878">
          <w:rPr>
            <w:noProof/>
            <w:webHidden/>
          </w:rPr>
          <w:fldChar w:fldCharType="begin"/>
        </w:r>
        <w:r w:rsidR="00907878">
          <w:rPr>
            <w:noProof/>
            <w:webHidden/>
          </w:rPr>
          <w:instrText xml:space="preserve"> PAGEREF _Toc29881124 \h </w:instrText>
        </w:r>
        <w:r w:rsidR="00907878">
          <w:rPr>
            <w:noProof/>
            <w:webHidden/>
          </w:rPr>
        </w:r>
        <w:r w:rsidR="00907878">
          <w:rPr>
            <w:noProof/>
            <w:webHidden/>
          </w:rPr>
          <w:fldChar w:fldCharType="separate"/>
        </w:r>
        <w:r w:rsidR="00907878">
          <w:rPr>
            <w:noProof/>
            <w:webHidden/>
          </w:rPr>
          <w:t>16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25" w:history="1">
        <w:r w:rsidR="00907878" w:rsidRPr="008D1E7A">
          <w:rPr>
            <w:rStyle w:val="Hyperlink"/>
            <w:noProof/>
          </w:rPr>
          <w:t>5.15</w:t>
        </w:r>
        <w:r w:rsidR="00907878">
          <w:rPr>
            <w:rFonts w:asciiTheme="minorHAnsi" w:eastAsiaTheme="minorEastAsia" w:hAnsiTheme="minorHAnsi" w:cstheme="minorBidi"/>
            <w:smallCaps w:val="0"/>
            <w:noProof/>
            <w:sz w:val="22"/>
            <w:szCs w:val="22"/>
          </w:rPr>
          <w:tab/>
        </w:r>
        <w:r w:rsidR="00907878" w:rsidRPr="008D1E7A">
          <w:rPr>
            <w:rStyle w:val="Hyperlink"/>
            <w:noProof/>
          </w:rPr>
          <w:t>Overige bepalingen</w:t>
        </w:r>
        <w:r w:rsidR="00907878">
          <w:rPr>
            <w:noProof/>
            <w:webHidden/>
          </w:rPr>
          <w:tab/>
        </w:r>
        <w:r w:rsidR="00907878">
          <w:rPr>
            <w:noProof/>
            <w:webHidden/>
          </w:rPr>
          <w:fldChar w:fldCharType="begin"/>
        </w:r>
        <w:r w:rsidR="00907878">
          <w:rPr>
            <w:noProof/>
            <w:webHidden/>
          </w:rPr>
          <w:instrText xml:space="preserve"> PAGEREF _Toc29881125 \h </w:instrText>
        </w:r>
        <w:r w:rsidR="00907878">
          <w:rPr>
            <w:noProof/>
            <w:webHidden/>
          </w:rPr>
        </w:r>
        <w:r w:rsidR="00907878">
          <w:rPr>
            <w:noProof/>
            <w:webHidden/>
          </w:rPr>
          <w:fldChar w:fldCharType="separate"/>
        </w:r>
        <w:r w:rsidR="00907878">
          <w:rPr>
            <w:noProof/>
            <w:webHidden/>
          </w:rPr>
          <w:t>16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26" w:history="1">
        <w:r w:rsidR="00907878" w:rsidRPr="008D1E7A">
          <w:rPr>
            <w:rStyle w:val="Hyperlink"/>
            <w:noProof/>
          </w:rPr>
          <w:t>5.16</w:t>
        </w:r>
        <w:r w:rsidR="00907878">
          <w:rPr>
            <w:rFonts w:asciiTheme="minorHAnsi" w:eastAsiaTheme="minorEastAsia" w:hAnsiTheme="minorHAnsi" w:cstheme="minorBidi"/>
            <w:smallCaps w:val="0"/>
            <w:noProof/>
            <w:sz w:val="22"/>
            <w:szCs w:val="22"/>
          </w:rPr>
          <w:tab/>
        </w:r>
        <w:r w:rsidR="00907878" w:rsidRPr="008D1E7A">
          <w:rPr>
            <w:rStyle w:val="Hyperlink"/>
            <w:noProof/>
          </w:rPr>
          <w:t>Klachten</w:t>
        </w:r>
        <w:r w:rsidR="00907878">
          <w:rPr>
            <w:noProof/>
            <w:webHidden/>
          </w:rPr>
          <w:tab/>
        </w:r>
        <w:r w:rsidR="00907878">
          <w:rPr>
            <w:noProof/>
            <w:webHidden/>
          </w:rPr>
          <w:fldChar w:fldCharType="begin"/>
        </w:r>
        <w:r w:rsidR="00907878">
          <w:rPr>
            <w:noProof/>
            <w:webHidden/>
          </w:rPr>
          <w:instrText xml:space="preserve"> PAGEREF _Toc29881126 \h </w:instrText>
        </w:r>
        <w:r w:rsidR="00907878">
          <w:rPr>
            <w:noProof/>
            <w:webHidden/>
          </w:rPr>
        </w:r>
        <w:r w:rsidR="00907878">
          <w:rPr>
            <w:noProof/>
            <w:webHidden/>
          </w:rPr>
          <w:fldChar w:fldCharType="separate"/>
        </w:r>
        <w:r w:rsidR="00907878">
          <w:rPr>
            <w:noProof/>
            <w:webHidden/>
          </w:rPr>
          <w:t>16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27" w:history="1">
        <w:r w:rsidR="00907878" w:rsidRPr="008D1E7A">
          <w:rPr>
            <w:rStyle w:val="Hyperlink"/>
            <w:noProof/>
          </w:rPr>
          <w:t>5.17</w:t>
        </w:r>
        <w:r w:rsidR="00907878">
          <w:rPr>
            <w:rFonts w:asciiTheme="minorHAnsi" w:eastAsiaTheme="minorEastAsia" w:hAnsiTheme="minorHAnsi" w:cstheme="minorBidi"/>
            <w:smallCaps w:val="0"/>
            <w:noProof/>
            <w:sz w:val="22"/>
            <w:szCs w:val="22"/>
          </w:rPr>
          <w:tab/>
        </w:r>
        <w:r w:rsidR="00907878" w:rsidRPr="008D1E7A">
          <w:rPr>
            <w:rStyle w:val="Hyperlink"/>
            <w:noProof/>
          </w:rPr>
          <w:t>Bezwaar tegen besluitvorming omtrent gunning</w:t>
        </w:r>
        <w:r w:rsidR="00907878">
          <w:rPr>
            <w:noProof/>
            <w:webHidden/>
          </w:rPr>
          <w:tab/>
        </w:r>
        <w:r w:rsidR="00907878">
          <w:rPr>
            <w:noProof/>
            <w:webHidden/>
          </w:rPr>
          <w:fldChar w:fldCharType="begin"/>
        </w:r>
        <w:r w:rsidR="00907878">
          <w:rPr>
            <w:noProof/>
            <w:webHidden/>
          </w:rPr>
          <w:instrText xml:space="preserve"> PAGEREF _Toc29881127 \h </w:instrText>
        </w:r>
        <w:r w:rsidR="00907878">
          <w:rPr>
            <w:noProof/>
            <w:webHidden/>
          </w:rPr>
        </w:r>
        <w:r w:rsidR="00907878">
          <w:rPr>
            <w:noProof/>
            <w:webHidden/>
          </w:rPr>
          <w:fldChar w:fldCharType="separate"/>
        </w:r>
        <w:r w:rsidR="00907878">
          <w:rPr>
            <w:noProof/>
            <w:webHidden/>
          </w:rPr>
          <w:t>17</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28" w:history="1">
        <w:r w:rsidR="00907878" w:rsidRPr="008D1E7A">
          <w:rPr>
            <w:rStyle w:val="Hyperlink"/>
            <w:noProof/>
          </w:rPr>
          <w:t>5.18</w:t>
        </w:r>
        <w:r w:rsidR="00907878">
          <w:rPr>
            <w:rFonts w:asciiTheme="minorHAnsi" w:eastAsiaTheme="minorEastAsia" w:hAnsiTheme="minorHAnsi" w:cstheme="minorBidi"/>
            <w:smallCaps w:val="0"/>
            <w:noProof/>
            <w:sz w:val="22"/>
            <w:szCs w:val="22"/>
          </w:rPr>
          <w:tab/>
        </w:r>
        <w:r w:rsidR="00907878" w:rsidRPr="008D1E7A">
          <w:rPr>
            <w:rStyle w:val="Hyperlink"/>
            <w:noProof/>
          </w:rPr>
          <w:t>Merknaam of typen of specificaties</w:t>
        </w:r>
        <w:r w:rsidR="00907878">
          <w:rPr>
            <w:noProof/>
            <w:webHidden/>
          </w:rPr>
          <w:tab/>
        </w:r>
        <w:r w:rsidR="00907878">
          <w:rPr>
            <w:noProof/>
            <w:webHidden/>
          </w:rPr>
          <w:fldChar w:fldCharType="begin"/>
        </w:r>
        <w:r w:rsidR="00907878">
          <w:rPr>
            <w:noProof/>
            <w:webHidden/>
          </w:rPr>
          <w:instrText xml:space="preserve"> PAGEREF _Toc29881128 \h </w:instrText>
        </w:r>
        <w:r w:rsidR="00907878">
          <w:rPr>
            <w:noProof/>
            <w:webHidden/>
          </w:rPr>
        </w:r>
        <w:r w:rsidR="00907878">
          <w:rPr>
            <w:noProof/>
            <w:webHidden/>
          </w:rPr>
          <w:fldChar w:fldCharType="separate"/>
        </w:r>
        <w:r w:rsidR="00907878">
          <w:rPr>
            <w:noProof/>
            <w:webHidden/>
          </w:rPr>
          <w:t>17</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29" w:history="1">
        <w:r w:rsidR="00907878" w:rsidRPr="008D1E7A">
          <w:rPr>
            <w:rStyle w:val="Hyperlink"/>
            <w:noProof/>
          </w:rPr>
          <w:t>6</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Indienen van Inschrijving</w:t>
        </w:r>
        <w:r w:rsidR="00907878">
          <w:rPr>
            <w:noProof/>
            <w:webHidden/>
          </w:rPr>
          <w:tab/>
        </w:r>
        <w:r w:rsidR="00907878">
          <w:rPr>
            <w:noProof/>
            <w:webHidden/>
          </w:rPr>
          <w:fldChar w:fldCharType="begin"/>
        </w:r>
        <w:r w:rsidR="00907878">
          <w:rPr>
            <w:noProof/>
            <w:webHidden/>
          </w:rPr>
          <w:instrText xml:space="preserve"> PAGEREF _Toc29881129 \h </w:instrText>
        </w:r>
        <w:r w:rsidR="00907878">
          <w:rPr>
            <w:noProof/>
            <w:webHidden/>
          </w:rPr>
        </w:r>
        <w:r w:rsidR="00907878">
          <w:rPr>
            <w:noProof/>
            <w:webHidden/>
          </w:rPr>
          <w:fldChar w:fldCharType="separate"/>
        </w:r>
        <w:r w:rsidR="00907878">
          <w:rPr>
            <w:noProof/>
            <w:webHidden/>
          </w:rPr>
          <w:t>18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30" w:history="1">
        <w:r w:rsidR="00907878" w:rsidRPr="008D1E7A">
          <w:rPr>
            <w:rStyle w:val="Hyperlink"/>
            <w:noProof/>
          </w:rPr>
          <w:t>6.1</w:t>
        </w:r>
        <w:r w:rsidR="00907878">
          <w:rPr>
            <w:rFonts w:asciiTheme="minorHAnsi" w:eastAsiaTheme="minorEastAsia" w:hAnsiTheme="minorHAnsi" w:cstheme="minorBidi"/>
            <w:smallCaps w:val="0"/>
            <w:noProof/>
            <w:sz w:val="22"/>
            <w:szCs w:val="22"/>
          </w:rPr>
          <w:tab/>
        </w:r>
        <w:r w:rsidR="00907878" w:rsidRPr="008D1E7A">
          <w:rPr>
            <w:rStyle w:val="Hyperlink"/>
            <w:noProof/>
          </w:rPr>
          <w:t>Datum en indienen van Inschrijving</w:t>
        </w:r>
        <w:r w:rsidR="00907878">
          <w:rPr>
            <w:noProof/>
            <w:webHidden/>
          </w:rPr>
          <w:tab/>
        </w:r>
        <w:r w:rsidR="00907878">
          <w:rPr>
            <w:noProof/>
            <w:webHidden/>
          </w:rPr>
          <w:fldChar w:fldCharType="begin"/>
        </w:r>
        <w:r w:rsidR="00907878">
          <w:rPr>
            <w:noProof/>
            <w:webHidden/>
          </w:rPr>
          <w:instrText xml:space="preserve"> PAGEREF _Toc29881130 \h </w:instrText>
        </w:r>
        <w:r w:rsidR="00907878">
          <w:rPr>
            <w:noProof/>
            <w:webHidden/>
          </w:rPr>
        </w:r>
        <w:r w:rsidR="00907878">
          <w:rPr>
            <w:noProof/>
            <w:webHidden/>
          </w:rPr>
          <w:fldChar w:fldCharType="separate"/>
        </w:r>
        <w:r w:rsidR="00907878">
          <w:rPr>
            <w:noProof/>
            <w:webHidden/>
          </w:rPr>
          <w:t>18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31" w:history="1">
        <w:r w:rsidR="00907878" w:rsidRPr="008D1E7A">
          <w:rPr>
            <w:rStyle w:val="Hyperlink"/>
            <w:noProof/>
          </w:rPr>
          <w:t>6.2</w:t>
        </w:r>
        <w:r w:rsidR="00907878">
          <w:rPr>
            <w:rFonts w:asciiTheme="minorHAnsi" w:eastAsiaTheme="minorEastAsia" w:hAnsiTheme="minorHAnsi" w:cstheme="minorBidi"/>
            <w:smallCaps w:val="0"/>
            <w:noProof/>
            <w:sz w:val="22"/>
            <w:szCs w:val="22"/>
          </w:rPr>
          <w:tab/>
        </w:r>
        <w:r w:rsidR="00907878" w:rsidRPr="008D1E7A">
          <w:rPr>
            <w:rStyle w:val="Hyperlink"/>
            <w:noProof/>
          </w:rPr>
          <w:t>De Inschrijving</w:t>
        </w:r>
        <w:r w:rsidR="00907878">
          <w:rPr>
            <w:noProof/>
            <w:webHidden/>
          </w:rPr>
          <w:tab/>
        </w:r>
        <w:r w:rsidR="00907878">
          <w:rPr>
            <w:noProof/>
            <w:webHidden/>
          </w:rPr>
          <w:fldChar w:fldCharType="begin"/>
        </w:r>
        <w:r w:rsidR="00907878">
          <w:rPr>
            <w:noProof/>
            <w:webHidden/>
          </w:rPr>
          <w:instrText xml:space="preserve"> PAGEREF _Toc29881131 \h </w:instrText>
        </w:r>
        <w:r w:rsidR="00907878">
          <w:rPr>
            <w:noProof/>
            <w:webHidden/>
          </w:rPr>
        </w:r>
        <w:r w:rsidR="00907878">
          <w:rPr>
            <w:noProof/>
            <w:webHidden/>
          </w:rPr>
          <w:fldChar w:fldCharType="separate"/>
        </w:r>
        <w:r w:rsidR="00907878">
          <w:rPr>
            <w:noProof/>
            <w:webHidden/>
          </w:rPr>
          <w:t>18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32" w:history="1">
        <w:r w:rsidR="00907878" w:rsidRPr="008D1E7A">
          <w:rPr>
            <w:rStyle w:val="Hyperlink"/>
            <w:noProof/>
          </w:rPr>
          <w:t>6.3</w:t>
        </w:r>
        <w:r w:rsidR="00907878">
          <w:rPr>
            <w:rFonts w:asciiTheme="minorHAnsi" w:eastAsiaTheme="minorEastAsia" w:hAnsiTheme="minorHAnsi" w:cstheme="minorBidi"/>
            <w:smallCaps w:val="0"/>
            <w:noProof/>
            <w:sz w:val="22"/>
            <w:szCs w:val="22"/>
          </w:rPr>
          <w:tab/>
        </w:r>
        <w:r w:rsidR="00907878" w:rsidRPr="008D1E7A">
          <w:rPr>
            <w:rStyle w:val="Hyperlink"/>
            <w:noProof/>
          </w:rPr>
          <w:t>Proces-verbaal van Opening</w:t>
        </w:r>
        <w:r w:rsidR="00907878">
          <w:rPr>
            <w:noProof/>
            <w:webHidden/>
          </w:rPr>
          <w:tab/>
        </w:r>
        <w:r w:rsidR="00907878">
          <w:rPr>
            <w:noProof/>
            <w:webHidden/>
          </w:rPr>
          <w:fldChar w:fldCharType="begin"/>
        </w:r>
        <w:r w:rsidR="00907878">
          <w:rPr>
            <w:noProof/>
            <w:webHidden/>
          </w:rPr>
          <w:instrText xml:space="preserve"> PAGEREF _Toc29881132 \h </w:instrText>
        </w:r>
        <w:r w:rsidR="00907878">
          <w:rPr>
            <w:noProof/>
            <w:webHidden/>
          </w:rPr>
        </w:r>
        <w:r w:rsidR="00907878">
          <w:rPr>
            <w:noProof/>
            <w:webHidden/>
          </w:rPr>
          <w:fldChar w:fldCharType="separate"/>
        </w:r>
        <w:r w:rsidR="00907878">
          <w:rPr>
            <w:noProof/>
            <w:webHidden/>
          </w:rPr>
          <w:t>18</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33" w:history="1">
        <w:r w:rsidR="00907878" w:rsidRPr="008D1E7A">
          <w:rPr>
            <w:rStyle w:val="Hyperlink"/>
            <w:noProof/>
          </w:rPr>
          <w:t>7</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Uitsluitingsgronden</w:t>
        </w:r>
        <w:r w:rsidR="00907878">
          <w:rPr>
            <w:noProof/>
            <w:webHidden/>
          </w:rPr>
          <w:tab/>
        </w:r>
        <w:r w:rsidR="00907878">
          <w:rPr>
            <w:noProof/>
            <w:webHidden/>
          </w:rPr>
          <w:fldChar w:fldCharType="begin"/>
        </w:r>
        <w:r w:rsidR="00907878">
          <w:rPr>
            <w:noProof/>
            <w:webHidden/>
          </w:rPr>
          <w:instrText xml:space="preserve"> PAGEREF _Toc29881133 \h </w:instrText>
        </w:r>
        <w:r w:rsidR="00907878">
          <w:rPr>
            <w:noProof/>
            <w:webHidden/>
          </w:rPr>
        </w:r>
        <w:r w:rsidR="00907878">
          <w:rPr>
            <w:noProof/>
            <w:webHidden/>
          </w:rPr>
          <w:fldChar w:fldCharType="separate"/>
        </w:r>
        <w:r w:rsidR="00907878">
          <w:rPr>
            <w:noProof/>
            <w:webHidden/>
          </w:rPr>
          <w:t>19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34" w:history="1">
        <w:r w:rsidR="00907878" w:rsidRPr="008D1E7A">
          <w:rPr>
            <w:rStyle w:val="Hyperlink"/>
            <w:noProof/>
          </w:rPr>
          <w:t>7.1</w:t>
        </w:r>
        <w:r w:rsidR="00907878">
          <w:rPr>
            <w:rFonts w:asciiTheme="minorHAnsi" w:eastAsiaTheme="minorEastAsia" w:hAnsiTheme="minorHAnsi" w:cstheme="minorBidi"/>
            <w:smallCaps w:val="0"/>
            <w:noProof/>
            <w:sz w:val="22"/>
            <w:szCs w:val="22"/>
          </w:rPr>
          <w:tab/>
        </w:r>
        <w:r w:rsidR="00907878" w:rsidRPr="008D1E7A">
          <w:rPr>
            <w:rStyle w:val="Hyperlink"/>
            <w:noProof/>
          </w:rPr>
          <w:t>Uitsluitingsgronden</w:t>
        </w:r>
        <w:r w:rsidR="00907878">
          <w:rPr>
            <w:noProof/>
            <w:webHidden/>
          </w:rPr>
          <w:tab/>
        </w:r>
        <w:r w:rsidR="00907878">
          <w:rPr>
            <w:noProof/>
            <w:webHidden/>
          </w:rPr>
          <w:fldChar w:fldCharType="begin"/>
        </w:r>
        <w:r w:rsidR="00907878">
          <w:rPr>
            <w:noProof/>
            <w:webHidden/>
          </w:rPr>
          <w:instrText xml:space="preserve"> PAGEREF _Toc29881134 \h </w:instrText>
        </w:r>
        <w:r w:rsidR="00907878">
          <w:rPr>
            <w:noProof/>
            <w:webHidden/>
          </w:rPr>
        </w:r>
        <w:r w:rsidR="00907878">
          <w:rPr>
            <w:noProof/>
            <w:webHidden/>
          </w:rPr>
          <w:fldChar w:fldCharType="separate"/>
        </w:r>
        <w:r w:rsidR="00907878">
          <w:rPr>
            <w:noProof/>
            <w:webHidden/>
          </w:rPr>
          <w:t>19</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35" w:history="1">
        <w:r w:rsidR="00907878" w:rsidRPr="008D1E7A">
          <w:rPr>
            <w:rStyle w:val="Hyperlink"/>
            <w:noProof/>
          </w:rPr>
          <w:t>7.2</w:t>
        </w:r>
        <w:r w:rsidR="00907878">
          <w:rPr>
            <w:rFonts w:asciiTheme="minorHAnsi" w:eastAsiaTheme="minorEastAsia" w:hAnsiTheme="minorHAnsi" w:cstheme="minorBidi"/>
            <w:smallCaps w:val="0"/>
            <w:noProof/>
            <w:sz w:val="22"/>
            <w:szCs w:val="22"/>
          </w:rPr>
          <w:tab/>
        </w:r>
        <w:r w:rsidR="00907878" w:rsidRPr="008D1E7A">
          <w:rPr>
            <w:rStyle w:val="Hyperlink"/>
            <w:noProof/>
          </w:rPr>
          <w:t>Uniform Europees Aanbestedingsdocument</w:t>
        </w:r>
        <w:r w:rsidR="00907878">
          <w:rPr>
            <w:noProof/>
            <w:webHidden/>
          </w:rPr>
          <w:tab/>
        </w:r>
        <w:r w:rsidR="00907878">
          <w:rPr>
            <w:noProof/>
            <w:webHidden/>
          </w:rPr>
          <w:fldChar w:fldCharType="begin"/>
        </w:r>
        <w:r w:rsidR="00907878">
          <w:rPr>
            <w:noProof/>
            <w:webHidden/>
          </w:rPr>
          <w:instrText xml:space="preserve"> PAGEREF _Toc29881135 \h </w:instrText>
        </w:r>
        <w:r w:rsidR="00907878">
          <w:rPr>
            <w:noProof/>
            <w:webHidden/>
          </w:rPr>
        </w:r>
        <w:r w:rsidR="00907878">
          <w:rPr>
            <w:noProof/>
            <w:webHidden/>
          </w:rPr>
          <w:fldChar w:fldCharType="separate"/>
        </w:r>
        <w:r w:rsidR="00907878">
          <w:rPr>
            <w:noProof/>
            <w:webHidden/>
          </w:rPr>
          <w:t>19</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36" w:history="1">
        <w:r w:rsidR="00907878" w:rsidRPr="008D1E7A">
          <w:rPr>
            <w:rStyle w:val="Hyperlink"/>
            <w:noProof/>
          </w:rPr>
          <w:t>8</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Geschiktheidseisen</w:t>
        </w:r>
        <w:r w:rsidR="00907878">
          <w:rPr>
            <w:noProof/>
            <w:webHidden/>
          </w:rPr>
          <w:tab/>
        </w:r>
        <w:r w:rsidR="00907878">
          <w:rPr>
            <w:noProof/>
            <w:webHidden/>
          </w:rPr>
          <w:fldChar w:fldCharType="begin"/>
        </w:r>
        <w:r w:rsidR="00907878">
          <w:rPr>
            <w:noProof/>
            <w:webHidden/>
          </w:rPr>
          <w:instrText xml:space="preserve"> PAGEREF _Toc29881136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37" w:history="1">
        <w:r w:rsidR="00907878" w:rsidRPr="008D1E7A">
          <w:rPr>
            <w:rStyle w:val="Hyperlink"/>
            <w:noProof/>
          </w:rPr>
          <w:t>8.1</w:t>
        </w:r>
        <w:r w:rsidR="00907878">
          <w:rPr>
            <w:rFonts w:asciiTheme="minorHAnsi" w:eastAsiaTheme="minorEastAsia" w:hAnsiTheme="minorHAnsi" w:cstheme="minorBidi"/>
            <w:smallCaps w:val="0"/>
            <w:noProof/>
            <w:sz w:val="22"/>
            <w:szCs w:val="22"/>
          </w:rPr>
          <w:tab/>
        </w:r>
        <w:r w:rsidR="00907878" w:rsidRPr="008D1E7A">
          <w:rPr>
            <w:rStyle w:val="Hyperlink"/>
            <w:noProof/>
          </w:rPr>
          <w:t>Formaliteiten</w:t>
        </w:r>
        <w:r w:rsidR="00907878">
          <w:rPr>
            <w:noProof/>
            <w:webHidden/>
          </w:rPr>
          <w:tab/>
        </w:r>
        <w:r w:rsidR="00907878">
          <w:rPr>
            <w:noProof/>
            <w:webHidden/>
          </w:rPr>
          <w:fldChar w:fldCharType="begin"/>
        </w:r>
        <w:r w:rsidR="00907878">
          <w:rPr>
            <w:noProof/>
            <w:webHidden/>
          </w:rPr>
          <w:instrText xml:space="preserve"> PAGEREF _Toc29881137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38" w:history="1">
        <w:r w:rsidR="00907878" w:rsidRPr="008D1E7A">
          <w:rPr>
            <w:rStyle w:val="Hyperlink"/>
            <w:noProof/>
          </w:rPr>
          <w:t>8.1.1</w:t>
        </w:r>
        <w:r w:rsidR="00907878">
          <w:rPr>
            <w:rFonts w:asciiTheme="minorHAnsi" w:eastAsiaTheme="minorEastAsia" w:hAnsiTheme="minorHAnsi" w:cstheme="minorBidi"/>
            <w:i w:val="0"/>
            <w:iCs w:val="0"/>
            <w:noProof/>
            <w:sz w:val="22"/>
            <w:szCs w:val="22"/>
          </w:rPr>
          <w:tab/>
        </w:r>
        <w:r w:rsidR="00907878" w:rsidRPr="008D1E7A">
          <w:rPr>
            <w:rStyle w:val="Hyperlink"/>
            <w:noProof/>
          </w:rPr>
          <w:t>Volledigheid en geldigheid van de Inschrijving</w:t>
        </w:r>
        <w:r w:rsidR="00907878">
          <w:rPr>
            <w:noProof/>
            <w:webHidden/>
          </w:rPr>
          <w:tab/>
        </w:r>
        <w:r w:rsidR="00907878">
          <w:rPr>
            <w:noProof/>
            <w:webHidden/>
          </w:rPr>
          <w:fldChar w:fldCharType="begin"/>
        </w:r>
        <w:r w:rsidR="00907878">
          <w:rPr>
            <w:noProof/>
            <w:webHidden/>
          </w:rPr>
          <w:instrText xml:space="preserve"> PAGEREF _Toc29881138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39" w:history="1">
        <w:r w:rsidR="00907878" w:rsidRPr="008D1E7A">
          <w:rPr>
            <w:rStyle w:val="Hyperlink"/>
            <w:noProof/>
          </w:rPr>
          <w:t>8.1.2</w:t>
        </w:r>
        <w:r w:rsidR="00907878">
          <w:rPr>
            <w:rFonts w:asciiTheme="minorHAnsi" w:eastAsiaTheme="minorEastAsia" w:hAnsiTheme="minorHAnsi" w:cstheme="minorBidi"/>
            <w:i w:val="0"/>
            <w:iCs w:val="0"/>
            <w:noProof/>
            <w:sz w:val="22"/>
            <w:szCs w:val="22"/>
          </w:rPr>
          <w:tab/>
        </w:r>
        <w:r w:rsidR="00907878" w:rsidRPr="008D1E7A">
          <w:rPr>
            <w:rStyle w:val="Hyperlink"/>
            <w:noProof/>
          </w:rPr>
          <w:t>Eisen in TenderNed</w:t>
        </w:r>
        <w:r w:rsidR="00907878">
          <w:rPr>
            <w:noProof/>
            <w:webHidden/>
          </w:rPr>
          <w:tab/>
        </w:r>
        <w:r w:rsidR="00907878">
          <w:rPr>
            <w:noProof/>
            <w:webHidden/>
          </w:rPr>
          <w:fldChar w:fldCharType="begin"/>
        </w:r>
        <w:r w:rsidR="00907878">
          <w:rPr>
            <w:noProof/>
            <w:webHidden/>
          </w:rPr>
          <w:instrText xml:space="preserve"> PAGEREF _Toc29881139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40" w:history="1">
        <w:r w:rsidR="00907878" w:rsidRPr="008D1E7A">
          <w:rPr>
            <w:rStyle w:val="Hyperlink"/>
            <w:noProof/>
          </w:rPr>
          <w:t>8.2</w:t>
        </w:r>
        <w:r w:rsidR="00907878">
          <w:rPr>
            <w:rFonts w:asciiTheme="minorHAnsi" w:eastAsiaTheme="minorEastAsia" w:hAnsiTheme="minorHAnsi" w:cstheme="minorBidi"/>
            <w:smallCaps w:val="0"/>
            <w:noProof/>
            <w:sz w:val="22"/>
            <w:szCs w:val="22"/>
          </w:rPr>
          <w:tab/>
        </w:r>
        <w:r w:rsidR="00907878" w:rsidRPr="008D1E7A">
          <w:rPr>
            <w:rStyle w:val="Hyperlink"/>
            <w:noProof/>
          </w:rPr>
          <w:t>Beoordelingscriteria</w:t>
        </w:r>
        <w:r w:rsidR="00907878">
          <w:rPr>
            <w:noProof/>
            <w:webHidden/>
          </w:rPr>
          <w:tab/>
        </w:r>
        <w:r w:rsidR="00907878">
          <w:rPr>
            <w:noProof/>
            <w:webHidden/>
          </w:rPr>
          <w:fldChar w:fldCharType="begin"/>
        </w:r>
        <w:r w:rsidR="00907878">
          <w:rPr>
            <w:noProof/>
            <w:webHidden/>
          </w:rPr>
          <w:instrText xml:space="preserve"> PAGEREF _Toc29881140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41" w:history="1">
        <w:r w:rsidR="00907878" w:rsidRPr="008D1E7A">
          <w:rPr>
            <w:rStyle w:val="Hyperlink"/>
            <w:noProof/>
          </w:rPr>
          <w:t>8.3</w:t>
        </w:r>
        <w:r w:rsidR="00907878">
          <w:rPr>
            <w:rFonts w:asciiTheme="minorHAnsi" w:eastAsiaTheme="minorEastAsia" w:hAnsiTheme="minorHAnsi" w:cstheme="minorBidi"/>
            <w:smallCaps w:val="0"/>
            <w:noProof/>
            <w:sz w:val="22"/>
            <w:szCs w:val="22"/>
          </w:rPr>
          <w:tab/>
        </w:r>
        <w:r w:rsidR="00907878" w:rsidRPr="008D1E7A">
          <w:rPr>
            <w:rStyle w:val="Hyperlink"/>
            <w:noProof/>
          </w:rPr>
          <w:t>Toelichting en bewijsstukken</w:t>
        </w:r>
        <w:r w:rsidR="00907878">
          <w:rPr>
            <w:noProof/>
            <w:webHidden/>
          </w:rPr>
          <w:tab/>
        </w:r>
        <w:r w:rsidR="00907878">
          <w:rPr>
            <w:noProof/>
            <w:webHidden/>
          </w:rPr>
          <w:fldChar w:fldCharType="begin"/>
        </w:r>
        <w:r w:rsidR="00907878">
          <w:rPr>
            <w:noProof/>
            <w:webHidden/>
          </w:rPr>
          <w:instrText xml:space="preserve"> PAGEREF _Toc29881141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42" w:history="1">
        <w:r w:rsidR="00907878" w:rsidRPr="008D1E7A">
          <w:rPr>
            <w:rStyle w:val="Hyperlink"/>
            <w:noProof/>
          </w:rPr>
          <w:t>8.4</w:t>
        </w:r>
        <w:r w:rsidR="00907878">
          <w:rPr>
            <w:rFonts w:asciiTheme="minorHAnsi" w:eastAsiaTheme="minorEastAsia" w:hAnsiTheme="minorHAnsi" w:cstheme="minorBidi"/>
            <w:smallCaps w:val="0"/>
            <w:noProof/>
            <w:sz w:val="22"/>
            <w:szCs w:val="22"/>
          </w:rPr>
          <w:tab/>
        </w:r>
        <w:r w:rsidR="00907878" w:rsidRPr="008D1E7A">
          <w:rPr>
            <w:rStyle w:val="Hyperlink"/>
            <w:noProof/>
          </w:rPr>
          <w:t>Geschiktheidseisen</w:t>
        </w:r>
        <w:r w:rsidR="00907878">
          <w:rPr>
            <w:noProof/>
            <w:webHidden/>
          </w:rPr>
          <w:tab/>
        </w:r>
        <w:r w:rsidR="00907878">
          <w:rPr>
            <w:noProof/>
            <w:webHidden/>
          </w:rPr>
          <w:fldChar w:fldCharType="begin"/>
        </w:r>
        <w:r w:rsidR="00907878">
          <w:rPr>
            <w:noProof/>
            <w:webHidden/>
          </w:rPr>
          <w:instrText xml:space="preserve"> PAGEREF _Toc29881142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43" w:history="1">
        <w:r w:rsidR="00907878" w:rsidRPr="008D1E7A">
          <w:rPr>
            <w:rStyle w:val="Hyperlink"/>
            <w:noProof/>
          </w:rPr>
          <w:t>8.4.1</w:t>
        </w:r>
        <w:r w:rsidR="00907878">
          <w:rPr>
            <w:rFonts w:asciiTheme="minorHAnsi" w:eastAsiaTheme="minorEastAsia" w:hAnsiTheme="minorHAnsi" w:cstheme="minorBidi"/>
            <w:i w:val="0"/>
            <w:iCs w:val="0"/>
            <w:noProof/>
            <w:sz w:val="22"/>
            <w:szCs w:val="22"/>
          </w:rPr>
          <w:tab/>
        </w:r>
        <w:r w:rsidR="00907878" w:rsidRPr="008D1E7A">
          <w:rPr>
            <w:rStyle w:val="Hyperlink"/>
            <w:noProof/>
          </w:rPr>
          <w:t>Financiële en economische draagkracht</w:t>
        </w:r>
        <w:r w:rsidR="00907878">
          <w:rPr>
            <w:noProof/>
            <w:webHidden/>
          </w:rPr>
          <w:tab/>
        </w:r>
        <w:r w:rsidR="00907878">
          <w:rPr>
            <w:noProof/>
            <w:webHidden/>
          </w:rPr>
          <w:fldChar w:fldCharType="begin"/>
        </w:r>
        <w:r w:rsidR="00907878">
          <w:rPr>
            <w:noProof/>
            <w:webHidden/>
          </w:rPr>
          <w:instrText xml:space="preserve"> PAGEREF _Toc29881143 \h </w:instrText>
        </w:r>
        <w:r w:rsidR="00907878">
          <w:rPr>
            <w:noProof/>
            <w:webHidden/>
          </w:rPr>
        </w:r>
        <w:r w:rsidR="00907878">
          <w:rPr>
            <w:noProof/>
            <w:webHidden/>
          </w:rPr>
          <w:fldChar w:fldCharType="separate"/>
        </w:r>
        <w:r w:rsidR="00907878">
          <w:rPr>
            <w:noProof/>
            <w:webHidden/>
          </w:rPr>
          <w:t>20</w:t>
        </w:r>
        <w:r w:rsidR="00907878">
          <w:rPr>
            <w:noProof/>
            <w:webHidden/>
          </w:rPr>
          <w:fldChar w:fldCharType="end"/>
        </w:r>
      </w:hyperlink>
    </w:p>
    <w:p w:rsidR="00907878" w:rsidRDefault="0080540D">
      <w:pPr>
        <w:pStyle w:val="Inhopg4"/>
        <w:tabs>
          <w:tab w:val="left" w:pos="1540"/>
          <w:tab w:val="right" w:leader="dot" w:pos="9191"/>
        </w:tabs>
        <w:rPr>
          <w:rFonts w:asciiTheme="minorHAnsi" w:eastAsiaTheme="minorEastAsia" w:hAnsiTheme="minorHAnsi" w:cstheme="minorBidi"/>
          <w:noProof/>
          <w:sz w:val="22"/>
          <w:szCs w:val="22"/>
        </w:rPr>
      </w:pPr>
      <w:hyperlink w:anchor="_Toc29881144" w:history="1">
        <w:r w:rsidR="00907878" w:rsidRPr="008D1E7A">
          <w:rPr>
            <w:rStyle w:val="Hyperlink"/>
            <w:noProof/>
          </w:rPr>
          <w:t>8.4.1.1</w:t>
        </w:r>
        <w:r w:rsidR="00907878">
          <w:rPr>
            <w:rFonts w:asciiTheme="minorHAnsi" w:eastAsiaTheme="minorEastAsia" w:hAnsiTheme="minorHAnsi" w:cstheme="minorBidi"/>
            <w:noProof/>
            <w:sz w:val="22"/>
            <w:szCs w:val="22"/>
          </w:rPr>
          <w:tab/>
        </w:r>
        <w:r w:rsidR="00907878" w:rsidRPr="008D1E7A">
          <w:rPr>
            <w:rStyle w:val="Hyperlink"/>
            <w:noProof/>
          </w:rPr>
          <w:t>Financiële informatie Inschrijver</w:t>
        </w:r>
        <w:r w:rsidR="00907878">
          <w:rPr>
            <w:noProof/>
            <w:webHidden/>
          </w:rPr>
          <w:tab/>
        </w:r>
        <w:r w:rsidR="00907878">
          <w:rPr>
            <w:noProof/>
            <w:webHidden/>
          </w:rPr>
          <w:fldChar w:fldCharType="begin"/>
        </w:r>
        <w:r w:rsidR="00907878">
          <w:rPr>
            <w:noProof/>
            <w:webHidden/>
          </w:rPr>
          <w:instrText xml:space="preserve"> PAGEREF _Toc29881144 \h </w:instrText>
        </w:r>
        <w:r w:rsidR="00907878">
          <w:rPr>
            <w:noProof/>
            <w:webHidden/>
          </w:rPr>
        </w:r>
        <w:r w:rsidR="00907878">
          <w:rPr>
            <w:noProof/>
            <w:webHidden/>
          </w:rPr>
          <w:fldChar w:fldCharType="separate"/>
        </w:r>
        <w:r w:rsidR="00907878">
          <w:rPr>
            <w:noProof/>
            <w:webHidden/>
          </w:rPr>
          <w:t>21</w:t>
        </w:r>
        <w:r w:rsidR="00907878">
          <w:rPr>
            <w:noProof/>
            <w:webHidden/>
          </w:rPr>
          <w:fldChar w:fldCharType="end"/>
        </w:r>
      </w:hyperlink>
    </w:p>
    <w:p w:rsidR="00907878" w:rsidRDefault="0080540D">
      <w:pPr>
        <w:pStyle w:val="Inhopg4"/>
        <w:tabs>
          <w:tab w:val="left" w:pos="1540"/>
          <w:tab w:val="right" w:leader="dot" w:pos="9191"/>
        </w:tabs>
        <w:rPr>
          <w:rFonts w:asciiTheme="minorHAnsi" w:eastAsiaTheme="minorEastAsia" w:hAnsiTheme="minorHAnsi" w:cstheme="minorBidi"/>
          <w:noProof/>
          <w:sz w:val="22"/>
          <w:szCs w:val="22"/>
        </w:rPr>
      </w:pPr>
      <w:hyperlink w:anchor="_Toc29881145" w:history="1">
        <w:r w:rsidR="00907878" w:rsidRPr="008D1E7A">
          <w:rPr>
            <w:rStyle w:val="Hyperlink"/>
            <w:noProof/>
          </w:rPr>
          <w:t>8.4.1.2</w:t>
        </w:r>
        <w:r w:rsidR="00907878">
          <w:rPr>
            <w:rFonts w:asciiTheme="minorHAnsi" w:eastAsiaTheme="minorEastAsia" w:hAnsiTheme="minorHAnsi" w:cstheme="minorBidi"/>
            <w:noProof/>
            <w:sz w:val="22"/>
            <w:szCs w:val="22"/>
          </w:rPr>
          <w:tab/>
        </w:r>
        <w:r w:rsidR="00907878" w:rsidRPr="008D1E7A">
          <w:rPr>
            <w:rStyle w:val="Hyperlink"/>
            <w:noProof/>
          </w:rPr>
          <w:t xml:space="preserve"> Financiële informatie van Derde(n)</w:t>
        </w:r>
        <w:r w:rsidR="00907878">
          <w:rPr>
            <w:noProof/>
            <w:webHidden/>
          </w:rPr>
          <w:tab/>
        </w:r>
        <w:r w:rsidR="00907878">
          <w:rPr>
            <w:noProof/>
            <w:webHidden/>
          </w:rPr>
          <w:fldChar w:fldCharType="begin"/>
        </w:r>
        <w:r w:rsidR="00907878">
          <w:rPr>
            <w:noProof/>
            <w:webHidden/>
          </w:rPr>
          <w:instrText xml:space="preserve"> PAGEREF _Toc29881145 \h </w:instrText>
        </w:r>
        <w:r w:rsidR="00907878">
          <w:rPr>
            <w:noProof/>
            <w:webHidden/>
          </w:rPr>
        </w:r>
        <w:r w:rsidR="00907878">
          <w:rPr>
            <w:noProof/>
            <w:webHidden/>
          </w:rPr>
          <w:fldChar w:fldCharType="separate"/>
        </w:r>
        <w:r w:rsidR="00907878">
          <w:rPr>
            <w:noProof/>
            <w:webHidden/>
          </w:rPr>
          <w:t>21</w:t>
        </w:r>
        <w:r w:rsidR="00907878">
          <w:rPr>
            <w:noProof/>
            <w:webHidden/>
          </w:rPr>
          <w:fldChar w:fldCharType="end"/>
        </w:r>
      </w:hyperlink>
    </w:p>
    <w:p w:rsidR="00907878" w:rsidRDefault="0080540D">
      <w:pPr>
        <w:pStyle w:val="Inhopg4"/>
        <w:tabs>
          <w:tab w:val="left" w:pos="1540"/>
          <w:tab w:val="right" w:leader="dot" w:pos="9191"/>
        </w:tabs>
        <w:rPr>
          <w:rFonts w:asciiTheme="minorHAnsi" w:eastAsiaTheme="minorEastAsia" w:hAnsiTheme="minorHAnsi" w:cstheme="minorBidi"/>
          <w:noProof/>
          <w:sz w:val="22"/>
          <w:szCs w:val="22"/>
        </w:rPr>
      </w:pPr>
      <w:hyperlink w:anchor="_Toc29881146" w:history="1">
        <w:r w:rsidR="00907878" w:rsidRPr="008D1E7A">
          <w:rPr>
            <w:rStyle w:val="Hyperlink"/>
            <w:noProof/>
          </w:rPr>
          <w:t xml:space="preserve">8.4.1.3 </w:t>
        </w:r>
        <w:r w:rsidR="00907878">
          <w:rPr>
            <w:rFonts w:asciiTheme="minorHAnsi" w:eastAsiaTheme="minorEastAsia" w:hAnsiTheme="minorHAnsi" w:cstheme="minorBidi"/>
            <w:noProof/>
            <w:sz w:val="22"/>
            <w:szCs w:val="22"/>
          </w:rPr>
          <w:tab/>
        </w:r>
        <w:r w:rsidR="00907878" w:rsidRPr="008D1E7A">
          <w:rPr>
            <w:rStyle w:val="Hyperlink"/>
            <w:noProof/>
          </w:rPr>
          <w:t>Financiële informatie Combinatie</w:t>
        </w:r>
        <w:r w:rsidR="00907878">
          <w:rPr>
            <w:noProof/>
            <w:webHidden/>
          </w:rPr>
          <w:tab/>
        </w:r>
        <w:r w:rsidR="00907878">
          <w:rPr>
            <w:noProof/>
            <w:webHidden/>
          </w:rPr>
          <w:fldChar w:fldCharType="begin"/>
        </w:r>
        <w:r w:rsidR="00907878">
          <w:rPr>
            <w:noProof/>
            <w:webHidden/>
          </w:rPr>
          <w:instrText xml:space="preserve"> PAGEREF _Toc29881146 \h </w:instrText>
        </w:r>
        <w:r w:rsidR="00907878">
          <w:rPr>
            <w:noProof/>
            <w:webHidden/>
          </w:rPr>
        </w:r>
        <w:r w:rsidR="00907878">
          <w:rPr>
            <w:noProof/>
            <w:webHidden/>
          </w:rPr>
          <w:fldChar w:fldCharType="separate"/>
        </w:r>
        <w:r w:rsidR="00907878">
          <w:rPr>
            <w:noProof/>
            <w:webHidden/>
          </w:rPr>
          <w:t>21</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47" w:history="1">
        <w:r w:rsidR="00907878" w:rsidRPr="008D1E7A">
          <w:rPr>
            <w:rStyle w:val="Hyperlink"/>
            <w:noProof/>
          </w:rPr>
          <w:t>8.4.2</w:t>
        </w:r>
        <w:r w:rsidR="00907878">
          <w:rPr>
            <w:rFonts w:asciiTheme="minorHAnsi" w:eastAsiaTheme="minorEastAsia" w:hAnsiTheme="minorHAnsi" w:cstheme="minorBidi"/>
            <w:i w:val="0"/>
            <w:iCs w:val="0"/>
            <w:noProof/>
            <w:sz w:val="22"/>
            <w:szCs w:val="22"/>
          </w:rPr>
          <w:tab/>
        </w:r>
        <w:r w:rsidR="00907878" w:rsidRPr="008D1E7A">
          <w:rPr>
            <w:rStyle w:val="Hyperlink"/>
            <w:noProof/>
          </w:rPr>
          <w:t>Verzekering</w:t>
        </w:r>
        <w:r w:rsidR="00907878">
          <w:rPr>
            <w:noProof/>
            <w:webHidden/>
          </w:rPr>
          <w:tab/>
        </w:r>
        <w:r w:rsidR="00907878">
          <w:rPr>
            <w:noProof/>
            <w:webHidden/>
          </w:rPr>
          <w:fldChar w:fldCharType="begin"/>
        </w:r>
        <w:r w:rsidR="00907878">
          <w:rPr>
            <w:noProof/>
            <w:webHidden/>
          </w:rPr>
          <w:instrText xml:space="preserve"> PAGEREF _Toc29881147 \h </w:instrText>
        </w:r>
        <w:r w:rsidR="00907878">
          <w:rPr>
            <w:noProof/>
            <w:webHidden/>
          </w:rPr>
        </w:r>
        <w:r w:rsidR="00907878">
          <w:rPr>
            <w:noProof/>
            <w:webHidden/>
          </w:rPr>
          <w:fldChar w:fldCharType="separate"/>
        </w:r>
        <w:r w:rsidR="00907878">
          <w:rPr>
            <w:noProof/>
            <w:webHidden/>
          </w:rPr>
          <w:t>22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48" w:history="1">
        <w:r w:rsidR="00907878" w:rsidRPr="008D1E7A">
          <w:rPr>
            <w:rStyle w:val="Hyperlink"/>
            <w:noProof/>
          </w:rPr>
          <w:t>8.4.3</w:t>
        </w:r>
        <w:r w:rsidR="00907878">
          <w:rPr>
            <w:rFonts w:asciiTheme="minorHAnsi" w:eastAsiaTheme="minorEastAsia" w:hAnsiTheme="minorHAnsi" w:cstheme="minorBidi"/>
            <w:i w:val="0"/>
            <w:iCs w:val="0"/>
            <w:noProof/>
            <w:sz w:val="22"/>
            <w:szCs w:val="22"/>
          </w:rPr>
          <w:tab/>
        </w:r>
        <w:r w:rsidR="00907878" w:rsidRPr="008D1E7A">
          <w:rPr>
            <w:rStyle w:val="Hyperlink"/>
            <w:noProof/>
          </w:rPr>
          <w:t>Technische bekwaamheid</w:t>
        </w:r>
        <w:r w:rsidR="00907878">
          <w:rPr>
            <w:noProof/>
            <w:webHidden/>
          </w:rPr>
          <w:tab/>
        </w:r>
        <w:r w:rsidR="00907878">
          <w:rPr>
            <w:noProof/>
            <w:webHidden/>
          </w:rPr>
          <w:fldChar w:fldCharType="begin"/>
        </w:r>
        <w:r w:rsidR="00907878">
          <w:rPr>
            <w:noProof/>
            <w:webHidden/>
          </w:rPr>
          <w:instrText xml:space="preserve"> PAGEREF _Toc29881148 \h </w:instrText>
        </w:r>
        <w:r w:rsidR="00907878">
          <w:rPr>
            <w:noProof/>
            <w:webHidden/>
          </w:rPr>
        </w:r>
        <w:r w:rsidR="00907878">
          <w:rPr>
            <w:noProof/>
            <w:webHidden/>
          </w:rPr>
          <w:fldChar w:fldCharType="separate"/>
        </w:r>
        <w:r w:rsidR="00907878">
          <w:rPr>
            <w:noProof/>
            <w:webHidden/>
          </w:rPr>
          <w:t>22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49" w:history="1">
        <w:r w:rsidR="00907878" w:rsidRPr="008D1E7A">
          <w:rPr>
            <w:rStyle w:val="Hyperlink"/>
            <w:noProof/>
          </w:rPr>
          <w:t xml:space="preserve">8.4.4 </w:t>
        </w:r>
        <w:r w:rsidR="00907878">
          <w:rPr>
            <w:rFonts w:asciiTheme="minorHAnsi" w:eastAsiaTheme="minorEastAsia" w:hAnsiTheme="minorHAnsi" w:cstheme="minorBidi"/>
            <w:i w:val="0"/>
            <w:iCs w:val="0"/>
            <w:noProof/>
            <w:sz w:val="22"/>
            <w:szCs w:val="22"/>
          </w:rPr>
          <w:tab/>
        </w:r>
        <w:r w:rsidR="00907878" w:rsidRPr="008D1E7A">
          <w:rPr>
            <w:rStyle w:val="Hyperlink"/>
            <w:noProof/>
          </w:rPr>
          <w:t>Beroepsbevoegdheid</w:t>
        </w:r>
        <w:r w:rsidR="00907878">
          <w:rPr>
            <w:noProof/>
            <w:webHidden/>
          </w:rPr>
          <w:tab/>
        </w:r>
        <w:r w:rsidR="00907878">
          <w:rPr>
            <w:noProof/>
            <w:webHidden/>
          </w:rPr>
          <w:fldChar w:fldCharType="begin"/>
        </w:r>
        <w:r w:rsidR="00907878">
          <w:rPr>
            <w:noProof/>
            <w:webHidden/>
          </w:rPr>
          <w:instrText xml:space="preserve"> PAGEREF _Toc29881149 \h </w:instrText>
        </w:r>
        <w:r w:rsidR="00907878">
          <w:rPr>
            <w:noProof/>
            <w:webHidden/>
          </w:rPr>
        </w:r>
        <w:r w:rsidR="00907878">
          <w:rPr>
            <w:noProof/>
            <w:webHidden/>
          </w:rPr>
          <w:fldChar w:fldCharType="separate"/>
        </w:r>
        <w:r w:rsidR="00907878">
          <w:rPr>
            <w:noProof/>
            <w:webHidden/>
          </w:rPr>
          <w:t>22</w:t>
        </w:r>
        <w:r w:rsidR="00907878">
          <w:rPr>
            <w:noProof/>
            <w:webHidden/>
          </w:rPr>
          <w:fldChar w:fldCharType="end"/>
        </w:r>
      </w:hyperlink>
    </w:p>
    <w:p w:rsidR="00907878" w:rsidRDefault="0080540D">
      <w:pPr>
        <w:pStyle w:val="Inhopg4"/>
        <w:tabs>
          <w:tab w:val="left" w:pos="1540"/>
          <w:tab w:val="right" w:leader="dot" w:pos="9191"/>
        </w:tabs>
        <w:rPr>
          <w:rFonts w:asciiTheme="minorHAnsi" w:eastAsiaTheme="minorEastAsia" w:hAnsiTheme="minorHAnsi" w:cstheme="minorBidi"/>
          <w:noProof/>
          <w:sz w:val="22"/>
          <w:szCs w:val="22"/>
        </w:rPr>
      </w:pPr>
      <w:hyperlink w:anchor="_Toc29881150" w:history="1">
        <w:r w:rsidR="00907878" w:rsidRPr="008D1E7A">
          <w:rPr>
            <w:rStyle w:val="Hyperlink"/>
            <w:noProof/>
          </w:rPr>
          <w:t>8.4.4.1</w:t>
        </w:r>
        <w:r w:rsidR="00907878">
          <w:rPr>
            <w:rFonts w:asciiTheme="minorHAnsi" w:eastAsiaTheme="minorEastAsia" w:hAnsiTheme="minorHAnsi" w:cstheme="minorBidi"/>
            <w:noProof/>
            <w:sz w:val="22"/>
            <w:szCs w:val="22"/>
          </w:rPr>
          <w:tab/>
        </w:r>
        <w:r w:rsidR="00907878" w:rsidRPr="008D1E7A">
          <w:rPr>
            <w:rStyle w:val="Hyperlink"/>
            <w:noProof/>
          </w:rPr>
          <w:t>Beroepsregister</w:t>
        </w:r>
        <w:r w:rsidR="00907878">
          <w:rPr>
            <w:noProof/>
            <w:webHidden/>
          </w:rPr>
          <w:tab/>
        </w:r>
        <w:r w:rsidR="00907878">
          <w:rPr>
            <w:noProof/>
            <w:webHidden/>
          </w:rPr>
          <w:fldChar w:fldCharType="begin"/>
        </w:r>
        <w:r w:rsidR="00907878">
          <w:rPr>
            <w:noProof/>
            <w:webHidden/>
          </w:rPr>
          <w:instrText xml:space="preserve"> PAGEREF _Toc29881150 \h </w:instrText>
        </w:r>
        <w:r w:rsidR="00907878">
          <w:rPr>
            <w:noProof/>
            <w:webHidden/>
          </w:rPr>
        </w:r>
        <w:r w:rsidR="00907878">
          <w:rPr>
            <w:noProof/>
            <w:webHidden/>
          </w:rPr>
          <w:fldChar w:fldCharType="separate"/>
        </w:r>
        <w:r w:rsidR="00907878">
          <w:rPr>
            <w:noProof/>
            <w:webHidden/>
          </w:rPr>
          <w:t>22</w:t>
        </w:r>
        <w:r w:rsidR="00907878">
          <w:rPr>
            <w:noProof/>
            <w:webHidden/>
          </w:rPr>
          <w:fldChar w:fldCharType="end"/>
        </w:r>
      </w:hyperlink>
    </w:p>
    <w:p w:rsidR="00907878" w:rsidRDefault="0080540D">
      <w:pPr>
        <w:pStyle w:val="Inhopg4"/>
        <w:tabs>
          <w:tab w:val="left" w:pos="1540"/>
          <w:tab w:val="right" w:leader="dot" w:pos="9191"/>
        </w:tabs>
        <w:rPr>
          <w:rFonts w:asciiTheme="minorHAnsi" w:eastAsiaTheme="minorEastAsia" w:hAnsiTheme="minorHAnsi" w:cstheme="minorBidi"/>
          <w:noProof/>
          <w:sz w:val="22"/>
          <w:szCs w:val="22"/>
        </w:rPr>
      </w:pPr>
      <w:hyperlink w:anchor="_Toc29881151" w:history="1">
        <w:r w:rsidR="00907878" w:rsidRPr="008D1E7A">
          <w:rPr>
            <w:rStyle w:val="Hyperlink"/>
            <w:noProof/>
          </w:rPr>
          <w:t>8.4.4.2</w:t>
        </w:r>
        <w:r w:rsidR="00907878">
          <w:rPr>
            <w:rFonts w:asciiTheme="minorHAnsi" w:eastAsiaTheme="minorEastAsia" w:hAnsiTheme="minorHAnsi" w:cstheme="minorBidi"/>
            <w:noProof/>
            <w:sz w:val="22"/>
            <w:szCs w:val="22"/>
          </w:rPr>
          <w:tab/>
        </w:r>
        <w:r w:rsidR="00907878" w:rsidRPr="008D1E7A">
          <w:rPr>
            <w:rStyle w:val="Hyperlink"/>
            <w:noProof/>
          </w:rPr>
          <w:t>Volmacht</w:t>
        </w:r>
        <w:r w:rsidR="00907878">
          <w:rPr>
            <w:noProof/>
            <w:webHidden/>
          </w:rPr>
          <w:tab/>
        </w:r>
        <w:r w:rsidR="00907878">
          <w:rPr>
            <w:noProof/>
            <w:webHidden/>
          </w:rPr>
          <w:fldChar w:fldCharType="begin"/>
        </w:r>
        <w:r w:rsidR="00907878">
          <w:rPr>
            <w:noProof/>
            <w:webHidden/>
          </w:rPr>
          <w:instrText xml:space="preserve"> PAGEREF _Toc29881151 \h </w:instrText>
        </w:r>
        <w:r w:rsidR="00907878">
          <w:rPr>
            <w:noProof/>
            <w:webHidden/>
          </w:rPr>
        </w:r>
        <w:r w:rsidR="00907878">
          <w:rPr>
            <w:noProof/>
            <w:webHidden/>
          </w:rPr>
          <w:fldChar w:fldCharType="separate"/>
        </w:r>
        <w:r w:rsidR="00907878">
          <w:rPr>
            <w:noProof/>
            <w:webHidden/>
          </w:rPr>
          <w:t>23</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52" w:history="1">
        <w:r w:rsidR="00907878" w:rsidRPr="008D1E7A">
          <w:rPr>
            <w:rStyle w:val="Hyperlink"/>
            <w:noProof/>
          </w:rPr>
          <w:t>8.5</w:t>
        </w:r>
        <w:r w:rsidR="00907878">
          <w:rPr>
            <w:rFonts w:asciiTheme="minorHAnsi" w:eastAsiaTheme="minorEastAsia" w:hAnsiTheme="minorHAnsi" w:cstheme="minorBidi"/>
            <w:smallCaps w:val="0"/>
            <w:noProof/>
            <w:sz w:val="22"/>
            <w:szCs w:val="22"/>
          </w:rPr>
          <w:tab/>
        </w:r>
        <w:r w:rsidR="00907878" w:rsidRPr="008D1E7A">
          <w:rPr>
            <w:rStyle w:val="Hyperlink"/>
            <w:noProof/>
          </w:rPr>
          <w:t>Technische specificaties</w:t>
        </w:r>
        <w:r w:rsidR="00907878">
          <w:rPr>
            <w:noProof/>
            <w:webHidden/>
          </w:rPr>
          <w:tab/>
        </w:r>
        <w:r w:rsidR="00907878">
          <w:rPr>
            <w:noProof/>
            <w:webHidden/>
          </w:rPr>
          <w:fldChar w:fldCharType="begin"/>
        </w:r>
        <w:r w:rsidR="00907878">
          <w:rPr>
            <w:noProof/>
            <w:webHidden/>
          </w:rPr>
          <w:instrText xml:space="preserve"> PAGEREF _Toc29881152 \h </w:instrText>
        </w:r>
        <w:r w:rsidR="00907878">
          <w:rPr>
            <w:noProof/>
            <w:webHidden/>
          </w:rPr>
        </w:r>
        <w:r w:rsidR="00907878">
          <w:rPr>
            <w:noProof/>
            <w:webHidden/>
          </w:rPr>
          <w:fldChar w:fldCharType="separate"/>
        </w:r>
        <w:r w:rsidR="00907878">
          <w:rPr>
            <w:noProof/>
            <w:webHidden/>
          </w:rPr>
          <w:t>23</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53" w:history="1">
        <w:r w:rsidR="00907878" w:rsidRPr="008D1E7A">
          <w:rPr>
            <w:rStyle w:val="Hyperlink"/>
            <w:noProof/>
          </w:rPr>
          <w:t>8.5.1</w:t>
        </w:r>
        <w:r w:rsidR="00907878">
          <w:rPr>
            <w:rFonts w:asciiTheme="minorHAnsi" w:eastAsiaTheme="minorEastAsia" w:hAnsiTheme="minorHAnsi" w:cstheme="minorBidi"/>
            <w:i w:val="0"/>
            <w:iCs w:val="0"/>
            <w:noProof/>
            <w:sz w:val="22"/>
            <w:szCs w:val="22"/>
          </w:rPr>
          <w:tab/>
        </w:r>
        <w:r w:rsidR="00907878" w:rsidRPr="008D1E7A">
          <w:rPr>
            <w:rStyle w:val="Hyperlink"/>
            <w:noProof/>
          </w:rPr>
          <w:t>Kwaliteitsmanagementsysteem</w:t>
        </w:r>
        <w:r w:rsidR="00907878">
          <w:rPr>
            <w:noProof/>
            <w:webHidden/>
          </w:rPr>
          <w:tab/>
        </w:r>
        <w:r w:rsidR="00907878">
          <w:rPr>
            <w:noProof/>
            <w:webHidden/>
          </w:rPr>
          <w:fldChar w:fldCharType="begin"/>
        </w:r>
        <w:r w:rsidR="00907878">
          <w:rPr>
            <w:noProof/>
            <w:webHidden/>
          </w:rPr>
          <w:instrText xml:space="preserve"> PAGEREF _Toc29881153 \h </w:instrText>
        </w:r>
        <w:r w:rsidR="00907878">
          <w:rPr>
            <w:noProof/>
            <w:webHidden/>
          </w:rPr>
        </w:r>
        <w:r w:rsidR="00907878">
          <w:rPr>
            <w:noProof/>
            <w:webHidden/>
          </w:rPr>
          <w:fldChar w:fldCharType="separate"/>
        </w:r>
        <w:r w:rsidR="00907878">
          <w:rPr>
            <w:noProof/>
            <w:webHidden/>
          </w:rPr>
          <w:t>23</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54" w:history="1">
        <w:r w:rsidR="00907878" w:rsidRPr="008D1E7A">
          <w:rPr>
            <w:rStyle w:val="Hyperlink"/>
            <w:noProof/>
          </w:rPr>
          <w:t>9</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Minimale eisen</w:t>
        </w:r>
        <w:r w:rsidR="00907878">
          <w:rPr>
            <w:noProof/>
            <w:webHidden/>
          </w:rPr>
          <w:tab/>
        </w:r>
        <w:r w:rsidR="00907878">
          <w:rPr>
            <w:noProof/>
            <w:webHidden/>
          </w:rPr>
          <w:fldChar w:fldCharType="begin"/>
        </w:r>
        <w:r w:rsidR="00907878">
          <w:rPr>
            <w:noProof/>
            <w:webHidden/>
          </w:rPr>
          <w:instrText xml:space="preserve"> PAGEREF _Toc29881154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55" w:history="1">
        <w:r w:rsidR="00907878" w:rsidRPr="008D1E7A">
          <w:rPr>
            <w:rStyle w:val="Hyperlink"/>
            <w:noProof/>
          </w:rPr>
          <w:t>9.1</w:t>
        </w:r>
        <w:r w:rsidR="00907878">
          <w:rPr>
            <w:rFonts w:asciiTheme="minorHAnsi" w:eastAsiaTheme="minorEastAsia" w:hAnsiTheme="minorHAnsi" w:cstheme="minorBidi"/>
            <w:smallCaps w:val="0"/>
            <w:noProof/>
            <w:sz w:val="22"/>
            <w:szCs w:val="22"/>
          </w:rPr>
          <w:tab/>
        </w:r>
        <w:r w:rsidR="00907878" w:rsidRPr="008D1E7A">
          <w:rPr>
            <w:rStyle w:val="Hyperlink"/>
            <w:noProof/>
          </w:rPr>
          <w:t>Acceptatie Gemeentelijke Inkoopvoorwaarden voor IT (GIBIT)</w:t>
        </w:r>
        <w:r w:rsidR="00907878">
          <w:rPr>
            <w:noProof/>
            <w:webHidden/>
          </w:rPr>
          <w:tab/>
        </w:r>
        <w:r w:rsidR="00907878">
          <w:rPr>
            <w:noProof/>
            <w:webHidden/>
          </w:rPr>
          <w:fldChar w:fldCharType="begin"/>
        </w:r>
        <w:r w:rsidR="00907878">
          <w:rPr>
            <w:noProof/>
            <w:webHidden/>
          </w:rPr>
          <w:instrText xml:space="preserve"> PAGEREF _Toc29881155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56" w:history="1">
        <w:r w:rsidR="00907878" w:rsidRPr="008D1E7A">
          <w:rPr>
            <w:rStyle w:val="Hyperlink"/>
            <w:noProof/>
          </w:rPr>
          <w:t>9.2</w:t>
        </w:r>
        <w:r w:rsidR="00907878">
          <w:rPr>
            <w:rFonts w:asciiTheme="minorHAnsi" w:eastAsiaTheme="minorEastAsia" w:hAnsiTheme="minorHAnsi" w:cstheme="minorBidi"/>
            <w:smallCaps w:val="0"/>
            <w:noProof/>
            <w:sz w:val="22"/>
            <w:szCs w:val="22"/>
          </w:rPr>
          <w:tab/>
        </w:r>
        <w:r w:rsidR="00907878" w:rsidRPr="008D1E7A">
          <w:rPr>
            <w:rStyle w:val="Hyperlink"/>
            <w:noProof/>
          </w:rPr>
          <w:t>Acceptatie Gemeentelijke ICT-kwaliteitsnormen</w:t>
        </w:r>
        <w:r w:rsidR="00907878">
          <w:rPr>
            <w:noProof/>
            <w:webHidden/>
          </w:rPr>
          <w:tab/>
        </w:r>
        <w:r w:rsidR="00907878">
          <w:rPr>
            <w:noProof/>
            <w:webHidden/>
          </w:rPr>
          <w:fldChar w:fldCharType="begin"/>
        </w:r>
        <w:r w:rsidR="00907878">
          <w:rPr>
            <w:noProof/>
            <w:webHidden/>
          </w:rPr>
          <w:instrText xml:space="preserve"> PAGEREF _Toc29881156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57" w:history="1">
        <w:r w:rsidR="00907878" w:rsidRPr="008D1E7A">
          <w:rPr>
            <w:rStyle w:val="Hyperlink"/>
            <w:noProof/>
          </w:rPr>
          <w:t>9.3</w:t>
        </w:r>
        <w:r w:rsidR="00907878">
          <w:rPr>
            <w:rFonts w:asciiTheme="minorHAnsi" w:eastAsiaTheme="minorEastAsia" w:hAnsiTheme="minorHAnsi" w:cstheme="minorBidi"/>
            <w:smallCaps w:val="0"/>
            <w:noProof/>
            <w:sz w:val="22"/>
            <w:szCs w:val="22"/>
          </w:rPr>
          <w:tab/>
        </w:r>
        <w:r w:rsidR="00907878" w:rsidRPr="008D1E7A">
          <w:rPr>
            <w:rStyle w:val="Hyperlink"/>
            <w:noProof/>
          </w:rPr>
          <w:t>Acceptatie uitgangspunten Biedingsleidraad</w:t>
        </w:r>
        <w:r w:rsidR="00907878">
          <w:rPr>
            <w:noProof/>
            <w:webHidden/>
          </w:rPr>
          <w:tab/>
        </w:r>
        <w:r w:rsidR="00907878">
          <w:rPr>
            <w:noProof/>
            <w:webHidden/>
          </w:rPr>
          <w:fldChar w:fldCharType="begin"/>
        </w:r>
        <w:r w:rsidR="00907878">
          <w:rPr>
            <w:noProof/>
            <w:webHidden/>
          </w:rPr>
          <w:instrText xml:space="preserve"> PAGEREF _Toc29881157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58" w:history="1">
        <w:r w:rsidR="00907878" w:rsidRPr="008D1E7A">
          <w:rPr>
            <w:rStyle w:val="Hyperlink"/>
            <w:noProof/>
          </w:rPr>
          <w:t>9.4</w:t>
        </w:r>
        <w:r w:rsidR="00907878">
          <w:rPr>
            <w:rFonts w:asciiTheme="minorHAnsi" w:eastAsiaTheme="minorEastAsia" w:hAnsiTheme="minorHAnsi" w:cstheme="minorBidi"/>
            <w:smallCaps w:val="0"/>
            <w:noProof/>
            <w:sz w:val="22"/>
            <w:szCs w:val="22"/>
          </w:rPr>
          <w:tab/>
        </w:r>
        <w:r w:rsidR="00907878" w:rsidRPr="008D1E7A">
          <w:rPr>
            <w:rStyle w:val="Hyperlink"/>
            <w:noProof/>
          </w:rPr>
          <w:t>Acceptatie Programma van Eisen</w:t>
        </w:r>
        <w:r w:rsidR="00907878">
          <w:rPr>
            <w:noProof/>
            <w:webHidden/>
          </w:rPr>
          <w:tab/>
        </w:r>
        <w:r w:rsidR="00907878">
          <w:rPr>
            <w:noProof/>
            <w:webHidden/>
          </w:rPr>
          <w:fldChar w:fldCharType="begin"/>
        </w:r>
        <w:r w:rsidR="00907878">
          <w:rPr>
            <w:noProof/>
            <w:webHidden/>
          </w:rPr>
          <w:instrText xml:space="preserve"> PAGEREF _Toc29881158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59" w:history="1">
        <w:r w:rsidR="00907878" w:rsidRPr="008D1E7A">
          <w:rPr>
            <w:rStyle w:val="Hyperlink"/>
            <w:noProof/>
          </w:rPr>
          <w:t>9.5</w:t>
        </w:r>
        <w:r w:rsidR="00907878">
          <w:rPr>
            <w:rFonts w:asciiTheme="minorHAnsi" w:eastAsiaTheme="minorEastAsia" w:hAnsiTheme="minorHAnsi" w:cstheme="minorBidi"/>
            <w:smallCaps w:val="0"/>
            <w:noProof/>
            <w:sz w:val="22"/>
            <w:szCs w:val="22"/>
          </w:rPr>
          <w:tab/>
        </w:r>
        <w:r w:rsidR="00907878" w:rsidRPr="008D1E7A">
          <w:rPr>
            <w:rStyle w:val="Hyperlink"/>
            <w:noProof/>
          </w:rPr>
          <w:t>Werken conform wet- en regelgeving</w:t>
        </w:r>
        <w:r w:rsidR="00907878">
          <w:rPr>
            <w:noProof/>
            <w:webHidden/>
          </w:rPr>
          <w:tab/>
        </w:r>
        <w:r w:rsidR="00907878">
          <w:rPr>
            <w:noProof/>
            <w:webHidden/>
          </w:rPr>
          <w:fldChar w:fldCharType="begin"/>
        </w:r>
        <w:r w:rsidR="00907878">
          <w:rPr>
            <w:noProof/>
            <w:webHidden/>
          </w:rPr>
          <w:instrText xml:space="preserve"> PAGEREF _Toc29881159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60" w:history="1">
        <w:r w:rsidR="00907878" w:rsidRPr="008D1E7A">
          <w:rPr>
            <w:rStyle w:val="Hyperlink"/>
            <w:noProof/>
          </w:rPr>
          <w:t>9.6</w:t>
        </w:r>
        <w:r w:rsidR="00907878">
          <w:rPr>
            <w:rFonts w:asciiTheme="minorHAnsi" w:eastAsiaTheme="minorEastAsia" w:hAnsiTheme="minorHAnsi" w:cstheme="minorBidi"/>
            <w:smallCaps w:val="0"/>
            <w:noProof/>
            <w:sz w:val="22"/>
            <w:szCs w:val="22"/>
          </w:rPr>
          <w:tab/>
        </w:r>
        <w:r w:rsidR="00907878" w:rsidRPr="008D1E7A">
          <w:rPr>
            <w:rStyle w:val="Hyperlink"/>
            <w:noProof/>
          </w:rPr>
          <w:t>Acceptatie Uitvoeringsvoorwaarden</w:t>
        </w:r>
        <w:r w:rsidR="00907878">
          <w:rPr>
            <w:noProof/>
            <w:webHidden/>
          </w:rPr>
          <w:tab/>
        </w:r>
        <w:r w:rsidR="00907878">
          <w:rPr>
            <w:noProof/>
            <w:webHidden/>
          </w:rPr>
          <w:fldChar w:fldCharType="begin"/>
        </w:r>
        <w:r w:rsidR="00907878">
          <w:rPr>
            <w:noProof/>
            <w:webHidden/>
          </w:rPr>
          <w:instrText xml:space="preserve"> PAGEREF _Toc29881160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61" w:history="1">
        <w:r w:rsidR="00907878" w:rsidRPr="008D1E7A">
          <w:rPr>
            <w:rStyle w:val="Hyperlink"/>
            <w:noProof/>
          </w:rPr>
          <w:t xml:space="preserve">9.6.1 </w:t>
        </w:r>
        <w:r w:rsidR="00907878">
          <w:rPr>
            <w:rFonts w:asciiTheme="minorHAnsi" w:eastAsiaTheme="minorEastAsia" w:hAnsiTheme="minorHAnsi" w:cstheme="minorBidi"/>
            <w:i w:val="0"/>
            <w:iCs w:val="0"/>
            <w:noProof/>
            <w:sz w:val="22"/>
            <w:szCs w:val="22"/>
          </w:rPr>
          <w:tab/>
        </w:r>
        <w:r w:rsidR="00907878" w:rsidRPr="008D1E7A">
          <w:rPr>
            <w:rStyle w:val="Hyperlink"/>
            <w:noProof/>
          </w:rPr>
          <w:t>Duurzaam inkopen</w:t>
        </w:r>
        <w:r w:rsidR="00907878">
          <w:rPr>
            <w:noProof/>
            <w:webHidden/>
          </w:rPr>
          <w:tab/>
        </w:r>
        <w:r w:rsidR="00907878">
          <w:rPr>
            <w:noProof/>
            <w:webHidden/>
          </w:rPr>
          <w:fldChar w:fldCharType="begin"/>
        </w:r>
        <w:r w:rsidR="00907878">
          <w:rPr>
            <w:noProof/>
            <w:webHidden/>
          </w:rPr>
          <w:instrText xml:space="preserve"> PAGEREF _Toc29881161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62" w:history="1">
        <w:r w:rsidR="00907878" w:rsidRPr="008D1E7A">
          <w:rPr>
            <w:rStyle w:val="Hyperlink"/>
            <w:noProof/>
          </w:rPr>
          <w:t>9.6.2</w:t>
        </w:r>
        <w:r w:rsidR="00907878">
          <w:rPr>
            <w:rFonts w:asciiTheme="minorHAnsi" w:eastAsiaTheme="minorEastAsia" w:hAnsiTheme="minorHAnsi" w:cstheme="minorBidi"/>
            <w:i w:val="0"/>
            <w:iCs w:val="0"/>
            <w:noProof/>
            <w:sz w:val="22"/>
            <w:szCs w:val="22"/>
          </w:rPr>
          <w:tab/>
        </w:r>
        <w:r w:rsidR="00907878" w:rsidRPr="008D1E7A">
          <w:rPr>
            <w:rStyle w:val="Hyperlink"/>
            <w:noProof/>
          </w:rPr>
          <w:t>Circulair inkopen</w:t>
        </w:r>
        <w:r w:rsidR="00907878">
          <w:rPr>
            <w:noProof/>
            <w:webHidden/>
          </w:rPr>
          <w:tab/>
        </w:r>
        <w:r w:rsidR="00907878">
          <w:rPr>
            <w:noProof/>
            <w:webHidden/>
          </w:rPr>
          <w:fldChar w:fldCharType="begin"/>
        </w:r>
        <w:r w:rsidR="00907878">
          <w:rPr>
            <w:noProof/>
            <w:webHidden/>
          </w:rPr>
          <w:instrText xml:space="preserve"> PAGEREF _Toc29881162 \h </w:instrText>
        </w:r>
        <w:r w:rsidR="00907878">
          <w:rPr>
            <w:noProof/>
            <w:webHidden/>
          </w:rPr>
        </w:r>
        <w:r w:rsidR="00907878">
          <w:rPr>
            <w:noProof/>
            <w:webHidden/>
          </w:rPr>
          <w:fldChar w:fldCharType="separate"/>
        </w:r>
        <w:r w:rsidR="00907878">
          <w:rPr>
            <w:noProof/>
            <w:webHidden/>
          </w:rPr>
          <w:t>25</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63" w:history="1">
        <w:r w:rsidR="00907878" w:rsidRPr="008D1E7A">
          <w:rPr>
            <w:rStyle w:val="Hyperlink"/>
            <w:noProof/>
          </w:rPr>
          <w:t>9.6.3</w:t>
        </w:r>
        <w:r w:rsidR="00907878">
          <w:rPr>
            <w:rFonts w:asciiTheme="minorHAnsi" w:eastAsiaTheme="minorEastAsia" w:hAnsiTheme="minorHAnsi" w:cstheme="minorBidi"/>
            <w:i w:val="0"/>
            <w:iCs w:val="0"/>
            <w:noProof/>
            <w:sz w:val="22"/>
            <w:szCs w:val="22"/>
          </w:rPr>
          <w:tab/>
        </w:r>
        <w:r w:rsidR="00907878" w:rsidRPr="008D1E7A">
          <w:rPr>
            <w:rStyle w:val="Hyperlink"/>
            <w:noProof/>
          </w:rPr>
          <w:t>Sociaal-maatschappelijk</w:t>
        </w:r>
        <w:r w:rsidR="00907878">
          <w:rPr>
            <w:noProof/>
            <w:webHidden/>
          </w:rPr>
          <w:tab/>
        </w:r>
        <w:r w:rsidR="00907878">
          <w:rPr>
            <w:noProof/>
            <w:webHidden/>
          </w:rPr>
          <w:fldChar w:fldCharType="begin"/>
        </w:r>
        <w:r w:rsidR="00907878">
          <w:rPr>
            <w:noProof/>
            <w:webHidden/>
          </w:rPr>
          <w:instrText xml:space="preserve"> PAGEREF _Toc29881163 \h </w:instrText>
        </w:r>
        <w:r w:rsidR="00907878">
          <w:rPr>
            <w:noProof/>
            <w:webHidden/>
          </w:rPr>
        </w:r>
        <w:r w:rsidR="00907878">
          <w:rPr>
            <w:noProof/>
            <w:webHidden/>
          </w:rPr>
          <w:fldChar w:fldCharType="separate"/>
        </w:r>
        <w:r w:rsidR="00907878">
          <w:rPr>
            <w:noProof/>
            <w:webHidden/>
          </w:rPr>
          <w:t>26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64" w:history="1">
        <w:r w:rsidR="00907878" w:rsidRPr="008D1E7A">
          <w:rPr>
            <w:rStyle w:val="Hyperlink"/>
            <w:noProof/>
          </w:rPr>
          <w:t>9.7</w:t>
        </w:r>
        <w:r w:rsidR="00907878">
          <w:rPr>
            <w:rFonts w:asciiTheme="minorHAnsi" w:eastAsiaTheme="minorEastAsia" w:hAnsiTheme="minorHAnsi" w:cstheme="minorBidi"/>
            <w:smallCaps w:val="0"/>
            <w:noProof/>
            <w:sz w:val="22"/>
            <w:szCs w:val="22"/>
          </w:rPr>
          <w:tab/>
        </w:r>
        <w:r w:rsidR="00907878" w:rsidRPr="008D1E7A">
          <w:rPr>
            <w:rStyle w:val="Hyperlink"/>
            <w:noProof/>
          </w:rPr>
          <w:t>Model K-verklaring</w:t>
        </w:r>
        <w:r w:rsidR="00907878">
          <w:rPr>
            <w:noProof/>
            <w:webHidden/>
          </w:rPr>
          <w:tab/>
        </w:r>
        <w:r w:rsidR="00907878">
          <w:rPr>
            <w:noProof/>
            <w:webHidden/>
          </w:rPr>
          <w:fldChar w:fldCharType="begin"/>
        </w:r>
        <w:r w:rsidR="00907878">
          <w:rPr>
            <w:noProof/>
            <w:webHidden/>
          </w:rPr>
          <w:instrText xml:space="preserve"> PAGEREF _Toc29881164 \h </w:instrText>
        </w:r>
        <w:r w:rsidR="00907878">
          <w:rPr>
            <w:noProof/>
            <w:webHidden/>
          </w:rPr>
        </w:r>
        <w:r w:rsidR="00907878">
          <w:rPr>
            <w:noProof/>
            <w:webHidden/>
          </w:rPr>
          <w:fldChar w:fldCharType="separate"/>
        </w:r>
        <w:r w:rsidR="00907878">
          <w:rPr>
            <w:noProof/>
            <w:webHidden/>
          </w:rPr>
          <w:t>26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65" w:history="1">
        <w:r w:rsidR="00907878" w:rsidRPr="008D1E7A">
          <w:rPr>
            <w:rStyle w:val="Hyperlink"/>
            <w:noProof/>
          </w:rPr>
          <w:t>9.8</w:t>
        </w:r>
        <w:r w:rsidR="00907878">
          <w:rPr>
            <w:rFonts w:asciiTheme="minorHAnsi" w:eastAsiaTheme="minorEastAsia" w:hAnsiTheme="minorHAnsi" w:cstheme="minorBidi"/>
            <w:smallCaps w:val="0"/>
            <w:noProof/>
            <w:sz w:val="22"/>
            <w:szCs w:val="22"/>
          </w:rPr>
          <w:tab/>
        </w:r>
        <w:r w:rsidR="00907878" w:rsidRPr="008D1E7A">
          <w:rPr>
            <w:rStyle w:val="Hyperlink"/>
            <w:noProof/>
          </w:rPr>
          <w:t>Beschikken over Gedragsverklaring Aanbesteden (GVA)</w:t>
        </w:r>
        <w:r w:rsidR="00907878">
          <w:rPr>
            <w:noProof/>
            <w:webHidden/>
          </w:rPr>
          <w:tab/>
        </w:r>
        <w:r w:rsidR="00907878">
          <w:rPr>
            <w:noProof/>
            <w:webHidden/>
          </w:rPr>
          <w:fldChar w:fldCharType="begin"/>
        </w:r>
        <w:r w:rsidR="00907878">
          <w:rPr>
            <w:noProof/>
            <w:webHidden/>
          </w:rPr>
          <w:instrText xml:space="preserve"> PAGEREF _Toc29881165 \h </w:instrText>
        </w:r>
        <w:r w:rsidR="00907878">
          <w:rPr>
            <w:noProof/>
            <w:webHidden/>
          </w:rPr>
        </w:r>
        <w:r w:rsidR="00907878">
          <w:rPr>
            <w:noProof/>
            <w:webHidden/>
          </w:rPr>
          <w:fldChar w:fldCharType="separate"/>
        </w:r>
        <w:r w:rsidR="00907878">
          <w:rPr>
            <w:noProof/>
            <w:webHidden/>
          </w:rPr>
          <w:t>26</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66" w:history="1">
        <w:r w:rsidR="00907878" w:rsidRPr="008D1E7A">
          <w:rPr>
            <w:rStyle w:val="Hyperlink"/>
            <w:noProof/>
          </w:rPr>
          <w:t>9.9</w:t>
        </w:r>
        <w:r w:rsidR="00907878">
          <w:rPr>
            <w:rFonts w:asciiTheme="minorHAnsi" w:eastAsiaTheme="minorEastAsia" w:hAnsiTheme="minorHAnsi" w:cstheme="minorBidi"/>
            <w:smallCaps w:val="0"/>
            <w:noProof/>
            <w:sz w:val="22"/>
            <w:szCs w:val="22"/>
          </w:rPr>
          <w:tab/>
        </w:r>
        <w:r w:rsidR="00907878" w:rsidRPr="008D1E7A">
          <w:rPr>
            <w:rStyle w:val="Hyperlink"/>
            <w:noProof/>
          </w:rPr>
          <w:t>Acceptatie Verwerkersovereenkomst</w:t>
        </w:r>
        <w:r w:rsidR="00907878">
          <w:rPr>
            <w:noProof/>
            <w:webHidden/>
          </w:rPr>
          <w:tab/>
        </w:r>
        <w:r w:rsidR="00907878">
          <w:rPr>
            <w:noProof/>
            <w:webHidden/>
          </w:rPr>
          <w:fldChar w:fldCharType="begin"/>
        </w:r>
        <w:r w:rsidR="00907878">
          <w:rPr>
            <w:noProof/>
            <w:webHidden/>
          </w:rPr>
          <w:instrText xml:space="preserve"> PAGEREF _Toc29881166 \h </w:instrText>
        </w:r>
        <w:r w:rsidR="00907878">
          <w:rPr>
            <w:noProof/>
            <w:webHidden/>
          </w:rPr>
        </w:r>
        <w:r w:rsidR="00907878">
          <w:rPr>
            <w:noProof/>
            <w:webHidden/>
          </w:rPr>
          <w:fldChar w:fldCharType="separate"/>
        </w:r>
        <w:r w:rsidR="00907878">
          <w:rPr>
            <w:noProof/>
            <w:webHidden/>
          </w:rPr>
          <w:t>26</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67" w:history="1">
        <w:r w:rsidR="00907878" w:rsidRPr="008D1E7A">
          <w:rPr>
            <w:rStyle w:val="Hyperlink"/>
            <w:noProof/>
          </w:rPr>
          <w:t>10</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Gunningscriterium en scoreberekening</w:t>
        </w:r>
        <w:r w:rsidR="00907878">
          <w:rPr>
            <w:noProof/>
            <w:webHidden/>
          </w:rPr>
          <w:tab/>
        </w:r>
        <w:r w:rsidR="00907878">
          <w:rPr>
            <w:noProof/>
            <w:webHidden/>
          </w:rPr>
          <w:fldChar w:fldCharType="begin"/>
        </w:r>
        <w:r w:rsidR="00907878">
          <w:rPr>
            <w:noProof/>
            <w:webHidden/>
          </w:rPr>
          <w:instrText xml:space="preserve"> PAGEREF _Toc29881167 \h </w:instrText>
        </w:r>
        <w:r w:rsidR="00907878">
          <w:rPr>
            <w:noProof/>
            <w:webHidden/>
          </w:rPr>
        </w:r>
        <w:r w:rsidR="00907878">
          <w:rPr>
            <w:noProof/>
            <w:webHidden/>
          </w:rPr>
          <w:fldChar w:fldCharType="separate"/>
        </w:r>
        <w:r w:rsidR="00907878">
          <w:rPr>
            <w:noProof/>
            <w:webHidden/>
          </w:rPr>
          <w:t>27</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68" w:history="1">
        <w:r w:rsidR="00907878" w:rsidRPr="008D1E7A">
          <w:rPr>
            <w:rStyle w:val="Hyperlink"/>
            <w:noProof/>
          </w:rPr>
          <w:t>10.1</w:t>
        </w:r>
        <w:r w:rsidR="00907878">
          <w:rPr>
            <w:rFonts w:asciiTheme="minorHAnsi" w:eastAsiaTheme="minorEastAsia" w:hAnsiTheme="minorHAnsi" w:cstheme="minorBidi"/>
            <w:smallCaps w:val="0"/>
            <w:noProof/>
            <w:sz w:val="22"/>
            <w:szCs w:val="22"/>
          </w:rPr>
          <w:tab/>
        </w:r>
        <w:r w:rsidR="00907878" w:rsidRPr="008D1E7A">
          <w:rPr>
            <w:rStyle w:val="Hyperlink"/>
            <w:noProof/>
          </w:rPr>
          <w:t>Gunningscriterium</w:t>
        </w:r>
        <w:r w:rsidR="00907878">
          <w:rPr>
            <w:noProof/>
            <w:webHidden/>
          </w:rPr>
          <w:tab/>
        </w:r>
        <w:r w:rsidR="00907878">
          <w:rPr>
            <w:noProof/>
            <w:webHidden/>
          </w:rPr>
          <w:fldChar w:fldCharType="begin"/>
        </w:r>
        <w:r w:rsidR="00907878">
          <w:rPr>
            <w:noProof/>
            <w:webHidden/>
          </w:rPr>
          <w:instrText xml:space="preserve"> PAGEREF _Toc29881168 \h </w:instrText>
        </w:r>
        <w:r w:rsidR="00907878">
          <w:rPr>
            <w:noProof/>
            <w:webHidden/>
          </w:rPr>
        </w:r>
        <w:r w:rsidR="00907878">
          <w:rPr>
            <w:noProof/>
            <w:webHidden/>
          </w:rPr>
          <w:fldChar w:fldCharType="separate"/>
        </w:r>
        <w:r w:rsidR="00907878">
          <w:rPr>
            <w:noProof/>
            <w:webHidden/>
          </w:rPr>
          <w:t>27</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69" w:history="1">
        <w:r w:rsidR="00907878" w:rsidRPr="008D1E7A">
          <w:rPr>
            <w:rStyle w:val="Hyperlink"/>
            <w:noProof/>
          </w:rPr>
          <w:t>10.2</w:t>
        </w:r>
        <w:r w:rsidR="00907878">
          <w:rPr>
            <w:rFonts w:asciiTheme="minorHAnsi" w:eastAsiaTheme="minorEastAsia" w:hAnsiTheme="minorHAnsi" w:cstheme="minorBidi"/>
            <w:smallCaps w:val="0"/>
            <w:noProof/>
            <w:sz w:val="22"/>
            <w:szCs w:val="22"/>
          </w:rPr>
          <w:tab/>
        </w:r>
        <w:r w:rsidR="00907878" w:rsidRPr="008D1E7A">
          <w:rPr>
            <w:rStyle w:val="Hyperlink"/>
            <w:noProof/>
          </w:rPr>
          <w:t>Scoreberekening</w:t>
        </w:r>
        <w:r w:rsidR="00907878">
          <w:rPr>
            <w:noProof/>
            <w:webHidden/>
          </w:rPr>
          <w:tab/>
        </w:r>
        <w:r w:rsidR="00907878">
          <w:rPr>
            <w:noProof/>
            <w:webHidden/>
          </w:rPr>
          <w:fldChar w:fldCharType="begin"/>
        </w:r>
        <w:r w:rsidR="00907878">
          <w:rPr>
            <w:noProof/>
            <w:webHidden/>
          </w:rPr>
          <w:instrText xml:space="preserve"> PAGEREF _Toc29881169 \h </w:instrText>
        </w:r>
        <w:r w:rsidR="00907878">
          <w:rPr>
            <w:noProof/>
            <w:webHidden/>
          </w:rPr>
        </w:r>
        <w:r w:rsidR="00907878">
          <w:rPr>
            <w:noProof/>
            <w:webHidden/>
          </w:rPr>
          <w:fldChar w:fldCharType="separate"/>
        </w:r>
        <w:r w:rsidR="00907878">
          <w:rPr>
            <w:noProof/>
            <w:webHidden/>
          </w:rPr>
          <w:t>27</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70" w:history="1">
        <w:r w:rsidR="00907878" w:rsidRPr="008D1E7A">
          <w:rPr>
            <w:rStyle w:val="Hyperlink"/>
            <w:noProof/>
          </w:rPr>
          <w:t>10.3</w:t>
        </w:r>
        <w:r w:rsidR="00907878">
          <w:rPr>
            <w:rFonts w:asciiTheme="minorHAnsi" w:eastAsiaTheme="minorEastAsia" w:hAnsiTheme="minorHAnsi" w:cstheme="minorBidi"/>
            <w:smallCaps w:val="0"/>
            <w:noProof/>
            <w:sz w:val="22"/>
            <w:szCs w:val="22"/>
          </w:rPr>
          <w:tab/>
        </w:r>
        <w:r w:rsidR="00907878" w:rsidRPr="008D1E7A">
          <w:rPr>
            <w:rStyle w:val="Hyperlink"/>
            <w:noProof/>
          </w:rPr>
          <w:t>Niet-realistische Inschrijvingen, abnormaal lage Inschrijvingen</w:t>
        </w:r>
        <w:r w:rsidR="00907878">
          <w:rPr>
            <w:noProof/>
            <w:webHidden/>
          </w:rPr>
          <w:tab/>
        </w:r>
        <w:r w:rsidR="00907878">
          <w:rPr>
            <w:noProof/>
            <w:webHidden/>
          </w:rPr>
          <w:fldChar w:fldCharType="begin"/>
        </w:r>
        <w:r w:rsidR="00907878">
          <w:rPr>
            <w:noProof/>
            <w:webHidden/>
          </w:rPr>
          <w:instrText xml:space="preserve"> PAGEREF _Toc29881170 \h </w:instrText>
        </w:r>
        <w:r w:rsidR="00907878">
          <w:rPr>
            <w:noProof/>
            <w:webHidden/>
          </w:rPr>
        </w:r>
        <w:r w:rsidR="00907878">
          <w:rPr>
            <w:noProof/>
            <w:webHidden/>
          </w:rPr>
          <w:fldChar w:fldCharType="separate"/>
        </w:r>
        <w:r w:rsidR="00907878">
          <w:rPr>
            <w:noProof/>
            <w:webHidden/>
          </w:rPr>
          <w:t>28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71" w:history="1">
        <w:r w:rsidR="00907878" w:rsidRPr="008D1E7A">
          <w:rPr>
            <w:rStyle w:val="Hyperlink"/>
            <w:noProof/>
          </w:rPr>
          <w:t>10.4</w:t>
        </w:r>
        <w:r w:rsidR="00907878">
          <w:rPr>
            <w:rFonts w:asciiTheme="minorHAnsi" w:eastAsiaTheme="minorEastAsia" w:hAnsiTheme="minorHAnsi" w:cstheme="minorBidi"/>
            <w:smallCaps w:val="0"/>
            <w:noProof/>
            <w:sz w:val="22"/>
            <w:szCs w:val="22"/>
          </w:rPr>
          <w:tab/>
        </w:r>
        <w:r w:rsidR="00907878" w:rsidRPr="008D1E7A">
          <w:rPr>
            <w:rStyle w:val="Hyperlink"/>
            <w:noProof/>
          </w:rPr>
          <w:t>Prijsstelling</w:t>
        </w:r>
        <w:r w:rsidR="00907878">
          <w:rPr>
            <w:noProof/>
            <w:webHidden/>
          </w:rPr>
          <w:tab/>
        </w:r>
        <w:r w:rsidR="00907878">
          <w:rPr>
            <w:noProof/>
            <w:webHidden/>
          </w:rPr>
          <w:fldChar w:fldCharType="begin"/>
        </w:r>
        <w:r w:rsidR="00907878">
          <w:rPr>
            <w:noProof/>
            <w:webHidden/>
          </w:rPr>
          <w:instrText xml:space="preserve"> PAGEREF _Toc29881171 \h </w:instrText>
        </w:r>
        <w:r w:rsidR="00907878">
          <w:rPr>
            <w:noProof/>
            <w:webHidden/>
          </w:rPr>
        </w:r>
        <w:r w:rsidR="00907878">
          <w:rPr>
            <w:noProof/>
            <w:webHidden/>
          </w:rPr>
          <w:fldChar w:fldCharType="separate"/>
        </w:r>
        <w:r w:rsidR="00907878">
          <w:rPr>
            <w:noProof/>
            <w:webHidden/>
          </w:rPr>
          <w:t>28</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72" w:history="1">
        <w:r w:rsidR="00907878" w:rsidRPr="008D1E7A">
          <w:rPr>
            <w:rStyle w:val="Hyperlink"/>
            <w:noProof/>
          </w:rPr>
          <w:t>10.5</w:t>
        </w:r>
        <w:r w:rsidR="00907878">
          <w:rPr>
            <w:rFonts w:asciiTheme="minorHAnsi" w:eastAsiaTheme="minorEastAsia" w:hAnsiTheme="minorHAnsi" w:cstheme="minorBidi"/>
            <w:smallCaps w:val="0"/>
            <w:noProof/>
            <w:sz w:val="22"/>
            <w:szCs w:val="22"/>
          </w:rPr>
          <w:tab/>
        </w:r>
        <w:r w:rsidR="00907878" w:rsidRPr="008D1E7A">
          <w:rPr>
            <w:rStyle w:val="Hyperlink"/>
            <w:noProof/>
          </w:rPr>
          <w:t>Kwaliteit</w:t>
        </w:r>
        <w:r w:rsidR="00907878">
          <w:rPr>
            <w:noProof/>
            <w:webHidden/>
          </w:rPr>
          <w:tab/>
        </w:r>
        <w:r w:rsidR="00907878">
          <w:rPr>
            <w:noProof/>
            <w:webHidden/>
          </w:rPr>
          <w:fldChar w:fldCharType="begin"/>
        </w:r>
        <w:r w:rsidR="00907878">
          <w:rPr>
            <w:noProof/>
            <w:webHidden/>
          </w:rPr>
          <w:instrText xml:space="preserve"> PAGEREF _Toc29881172 \h </w:instrText>
        </w:r>
        <w:r w:rsidR="00907878">
          <w:rPr>
            <w:noProof/>
            <w:webHidden/>
          </w:rPr>
        </w:r>
        <w:r w:rsidR="00907878">
          <w:rPr>
            <w:noProof/>
            <w:webHidden/>
          </w:rPr>
          <w:fldChar w:fldCharType="separate"/>
        </w:r>
        <w:r w:rsidR="00907878">
          <w:rPr>
            <w:noProof/>
            <w:webHidden/>
          </w:rPr>
          <w:t>28</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3" w:history="1">
        <w:r w:rsidR="00907878" w:rsidRPr="008D1E7A">
          <w:rPr>
            <w:rStyle w:val="Hyperlink"/>
            <w:rFonts w:cs="Arial"/>
            <w:bCs/>
            <w:noProof/>
          </w:rPr>
          <w:t>10.5.1</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1: Partnership</w:t>
        </w:r>
        <w:r w:rsidR="00907878">
          <w:rPr>
            <w:noProof/>
            <w:webHidden/>
          </w:rPr>
          <w:tab/>
        </w:r>
        <w:r w:rsidR="00907878">
          <w:rPr>
            <w:noProof/>
            <w:webHidden/>
          </w:rPr>
          <w:fldChar w:fldCharType="begin"/>
        </w:r>
        <w:r w:rsidR="00907878">
          <w:rPr>
            <w:noProof/>
            <w:webHidden/>
          </w:rPr>
          <w:instrText xml:space="preserve"> PAGEREF _Toc29881173 \h </w:instrText>
        </w:r>
        <w:r w:rsidR="00907878">
          <w:rPr>
            <w:noProof/>
            <w:webHidden/>
          </w:rPr>
        </w:r>
        <w:r w:rsidR="00907878">
          <w:rPr>
            <w:noProof/>
            <w:webHidden/>
          </w:rPr>
          <w:fldChar w:fldCharType="separate"/>
        </w:r>
        <w:r w:rsidR="00907878">
          <w:rPr>
            <w:noProof/>
            <w:webHidden/>
          </w:rPr>
          <w:t>28</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4" w:history="1">
        <w:r w:rsidR="00907878" w:rsidRPr="008D1E7A">
          <w:rPr>
            <w:rStyle w:val="Hyperlink"/>
            <w:rFonts w:cs="Arial"/>
            <w:bCs/>
            <w:noProof/>
          </w:rPr>
          <w:t xml:space="preserve">10.5.2 </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2: Ontwikkelingen</w:t>
        </w:r>
        <w:r w:rsidR="00907878">
          <w:rPr>
            <w:noProof/>
            <w:webHidden/>
          </w:rPr>
          <w:tab/>
        </w:r>
        <w:r w:rsidR="00907878">
          <w:rPr>
            <w:noProof/>
            <w:webHidden/>
          </w:rPr>
          <w:fldChar w:fldCharType="begin"/>
        </w:r>
        <w:r w:rsidR="00907878">
          <w:rPr>
            <w:noProof/>
            <w:webHidden/>
          </w:rPr>
          <w:instrText xml:space="preserve"> PAGEREF _Toc29881174 \h </w:instrText>
        </w:r>
        <w:r w:rsidR="00907878">
          <w:rPr>
            <w:noProof/>
            <w:webHidden/>
          </w:rPr>
        </w:r>
        <w:r w:rsidR="00907878">
          <w:rPr>
            <w:noProof/>
            <w:webHidden/>
          </w:rPr>
          <w:fldChar w:fldCharType="separate"/>
        </w:r>
        <w:r w:rsidR="00907878">
          <w:rPr>
            <w:noProof/>
            <w:webHidden/>
          </w:rPr>
          <w:t>29</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5" w:history="1">
        <w:r w:rsidR="00907878" w:rsidRPr="008D1E7A">
          <w:rPr>
            <w:rStyle w:val="Hyperlink"/>
            <w:rFonts w:cs="Arial"/>
            <w:bCs/>
            <w:noProof/>
          </w:rPr>
          <w:t xml:space="preserve">10.5.3 </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3: Opslagfunctie</w:t>
        </w:r>
        <w:r w:rsidR="00907878">
          <w:rPr>
            <w:noProof/>
            <w:webHidden/>
          </w:rPr>
          <w:tab/>
        </w:r>
        <w:r w:rsidR="00907878">
          <w:rPr>
            <w:noProof/>
            <w:webHidden/>
          </w:rPr>
          <w:fldChar w:fldCharType="begin"/>
        </w:r>
        <w:r w:rsidR="00907878">
          <w:rPr>
            <w:noProof/>
            <w:webHidden/>
          </w:rPr>
          <w:instrText xml:space="preserve"> PAGEREF _Toc29881175 \h </w:instrText>
        </w:r>
        <w:r w:rsidR="00907878">
          <w:rPr>
            <w:noProof/>
            <w:webHidden/>
          </w:rPr>
        </w:r>
        <w:r w:rsidR="00907878">
          <w:rPr>
            <w:noProof/>
            <w:webHidden/>
          </w:rPr>
          <w:fldChar w:fldCharType="separate"/>
        </w:r>
        <w:r w:rsidR="00907878">
          <w:rPr>
            <w:noProof/>
            <w:webHidden/>
          </w:rPr>
          <w:t>29</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6" w:history="1">
        <w:r w:rsidR="00907878" w:rsidRPr="008D1E7A">
          <w:rPr>
            <w:rStyle w:val="Hyperlink"/>
            <w:rFonts w:cs="Arial"/>
            <w:bCs/>
            <w:noProof/>
          </w:rPr>
          <w:t xml:space="preserve">10.5.4 </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4: Implementatieplan</w:t>
        </w:r>
        <w:r w:rsidR="00907878">
          <w:rPr>
            <w:noProof/>
            <w:webHidden/>
          </w:rPr>
          <w:tab/>
        </w:r>
        <w:r w:rsidR="00907878">
          <w:rPr>
            <w:noProof/>
            <w:webHidden/>
          </w:rPr>
          <w:fldChar w:fldCharType="begin"/>
        </w:r>
        <w:r w:rsidR="00907878">
          <w:rPr>
            <w:noProof/>
            <w:webHidden/>
          </w:rPr>
          <w:instrText xml:space="preserve"> PAGEREF _Toc29881176 \h </w:instrText>
        </w:r>
        <w:r w:rsidR="00907878">
          <w:rPr>
            <w:noProof/>
            <w:webHidden/>
          </w:rPr>
        </w:r>
        <w:r w:rsidR="00907878">
          <w:rPr>
            <w:noProof/>
            <w:webHidden/>
          </w:rPr>
          <w:fldChar w:fldCharType="separate"/>
        </w:r>
        <w:r w:rsidR="00907878">
          <w:rPr>
            <w:noProof/>
            <w:webHidden/>
          </w:rPr>
          <w:t>29</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7" w:history="1">
        <w:r w:rsidR="00907878" w:rsidRPr="008D1E7A">
          <w:rPr>
            <w:rStyle w:val="Hyperlink"/>
            <w:rFonts w:cs="Arial"/>
            <w:bCs/>
            <w:noProof/>
          </w:rPr>
          <w:t xml:space="preserve">10.5.5 </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5: Beschikbare e-Diensten</w:t>
        </w:r>
        <w:r w:rsidR="00907878">
          <w:rPr>
            <w:noProof/>
            <w:webHidden/>
          </w:rPr>
          <w:tab/>
        </w:r>
        <w:r w:rsidR="00907878">
          <w:rPr>
            <w:noProof/>
            <w:webHidden/>
          </w:rPr>
          <w:fldChar w:fldCharType="begin"/>
        </w:r>
        <w:r w:rsidR="00907878">
          <w:rPr>
            <w:noProof/>
            <w:webHidden/>
          </w:rPr>
          <w:instrText xml:space="preserve"> PAGEREF _Toc29881177 \h </w:instrText>
        </w:r>
        <w:r w:rsidR="00907878">
          <w:rPr>
            <w:noProof/>
            <w:webHidden/>
          </w:rPr>
        </w:r>
        <w:r w:rsidR="00907878">
          <w:rPr>
            <w:noProof/>
            <w:webHidden/>
          </w:rPr>
          <w:fldChar w:fldCharType="separate"/>
        </w:r>
        <w:r w:rsidR="00907878">
          <w:rPr>
            <w:noProof/>
            <w:webHidden/>
          </w:rPr>
          <w:t>29</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8" w:history="1">
        <w:r w:rsidR="00907878" w:rsidRPr="008D1E7A">
          <w:rPr>
            <w:rStyle w:val="Hyperlink"/>
            <w:rFonts w:cs="Arial"/>
            <w:bCs/>
            <w:noProof/>
          </w:rPr>
          <w:t>10.5.6</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6: Ontzorgen</w:t>
        </w:r>
        <w:r w:rsidR="00907878">
          <w:rPr>
            <w:noProof/>
            <w:webHidden/>
          </w:rPr>
          <w:tab/>
        </w:r>
        <w:r w:rsidR="00907878">
          <w:rPr>
            <w:noProof/>
            <w:webHidden/>
          </w:rPr>
          <w:fldChar w:fldCharType="begin"/>
        </w:r>
        <w:r w:rsidR="00907878">
          <w:rPr>
            <w:noProof/>
            <w:webHidden/>
          </w:rPr>
          <w:instrText xml:space="preserve"> PAGEREF _Toc29881178 \h </w:instrText>
        </w:r>
        <w:r w:rsidR="00907878">
          <w:rPr>
            <w:noProof/>
            <w:webHidden/>
          </w:rPr>
        </w:r>
        <w:r w:rsidR="00907878">
          <w:rPr>
            <w:noProof/>
            <w:webHidden/>
          </w:rPr>
          <w:fldChar w:fldCharType="separate"/>
        </w:r>
        <w:r w:rsidR="00907878">
          <w:rPr>
            <w:noProof/>
            <w:webHidden/>
          </w:rPr>
          <w:t>30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79" w:history="1">
        <w:r w:rsidR="00907878" w:rsidRPr="008D1E7A">
          <w:rPr>
            <w:rStyle w:val="Hyperlink"/>
            <w:rFonts w:cs="Arial"/>
            <w:bCs/>
            <w:noProof/>
          </w:rPr>
          <w:t>10.5.7</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7: Single-sign-on</w:t>
        </w:r>
        <w:r w:rsidR="00907878">
          <w:rPr>
            <w:noProof/>
            <w:webHidden/>
          </w:rPr>
          <w:tab/>
        </w:r>
        <w:r w:rsidR="00907878">
          <w:rPr>
            <w:noProof/>
            <w:webHidden/>
          </w:rPr>
          <w:fldChar w:fldCharType="begin"/>
        </w:r>
        <w:r w:rsidR="00907878">
          <w:rPr>
            <w:noProof/>
            <w:webHidden/>
          </w:rPr>
          <w:instrText xml:space="preserve"> PAGEREF _Toc29881179 \h </w:instrText>
        </w:r>
        <w:r w:rsidR="00907878">
          <w:rPr>
            <w:noProof/>
            <w:webHidden/>
          </w:rPr>
        </w:r>
        <w:r w:rsidR="00907878">
          <w:rPr>
            <w:noProof/>
            <w:webHidden/>
          </w:rPr>
          <w:fldChar w:fldCharType="separate"/>
        </w:r>
        <w:r w:rsidR="00907878">
          <w:rPr>
            <w:noProof/>
            <w:webHidden/>
          </w:rPr>
          <w:t>30</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80" w:history="1">
        <w:r w:rsidR="00907878" w:rsidRPr="008D1E7A">
          <w:rPr>
            <w:rStyle w:val="Hyperlink"/>
            <w:rFonts w:cs="Arial"/>
            <w:bCs/>
            <w:noProof/>
          </w:rPr>
          <w:t xml:space="preserve">10.5.8 </w:t>
        </w:r>
        <w:r w:rsidR="00907878">
          <w:rPr>
            <w:rFonts w:asciiTheme="minorHAnsi" w:eastAsiaTheme="minorEastAsia" w:hAnsiTheme="minorHAnsi" w:cstheme="minorBidi"/>
            <w:i w:val="0"/>
            <w:iCs w:val="0"/>
            <w:noProof/>
            <w:sz w:val="22"/>
            <w:szCs w:val="22"/>
          </w:rPr>
          <w:tab/>
        </w:r>
        <w:r w:rsidR="00907878" w:rsidRPr="008D1E7A">
          <w:rPr>
            <w:rStyle w:val="Hyperlink"/>
            <w:rFonts w:cs="Arial"/>
            <w:bCs/>
            <w:noProof/>
          </w:rPr>
          <w:t>Vraag 8: Klantscherm</w:t>
        </w:r>
        <w:r w:rsidR="00907878">
          <w:rPr>
            <w:noProof/>
            <w:webHidden/>
          </w:rPr>
          <w:tab/>
        </w:r>
        <w:r w:rsidR="00907878">
          <w:rPr>
            <w:noProof/>
            <w:webHidden/>
          </w:rPr>
          <w:fldChar w:fldCharType="begin"/>
        </w:r>
        <w:r w:rsidR="00907878">
          <w:rPr>
            <w:noProof/>
            <w:webHidden/>
          </w:rPr>
          <w:instrText xml:space="preserve"> PAGEREF _Toc29881180 \h </w:instrText>
        </w:r>
        <w:r w:rsidR="00907878">
          <w:rPr>
            <w:noProof/>
            <w:webHidden/>
          </w:rPr>
        </w:r>
        <w:r w:rsidR="00907878">
          <w:rPr>
            <w:noProof/>
            <w:webHidden/>
          </w:rPr>
          <w:fldChar w:fldCharType="separate"/>
        </w:r>
        <w:r w:rsidR="00907878">
          <w:rPr>
            <w:noProof/>
            <w:webHidden/>
          </w:rPr>
          <w:t>30</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81" w:history="1">
        <w:r w:rsidR="00907878" w:rsidRPr="008D1E7A">
          <w:rPr>
            <w:rStyle w:val="Hyperlink"/>
            <w:noProof/>
          </w:rPr>
          <w:t>10.6</w:t>
        </w:r>
        <w:r w:rsidR="00907878">
          <w:rPr>
            <w:rFonts w:asciiTheme="minorHAnsi" w:eastAsiaTheme="minorEastAsia" w:hAnsiTheme="minorHAnsi" w:cstheme="minorBidi"/>
            <w:smallCaps w:val="0"/>
            <w:noProof/>
            <w:sz w:val="22"/>
            <w:szCs w:val="22"/>
          </w:rPr>
          <w:tab/>
        </w:r>
        <w:r w:rsidR="00907878" w:rsidRPr="008D1E7A">
          <w:rPr>
            <w:rStyle w:val="Hyperlink"/>
            <w:noProof/>
          </w:rPr>
          <w:t>Presentatie</w:t>
        </w:r>
        <w:r w:rsidR="00907878">
          <w:rPr>
            <w:noProof/>
            <w:webHidden/>
          </w:rPr>
          <w:tab/>
        </w:r>
        <w:r w:rsidR="00907878">
          <w:rPr>
            <w:noProof/>
            <w:webHidden/>
          </w:rPr>
          <w:fldChar w:fldCharType="begin"/>
        </w:r>
        <w:r w:rsidR="00907878">
          <w:rPr>
            <w:noProof/>
            <w:webHidden/>
          </w:rPr>
          <w:instrText xml:space="preserve"> PAGEREF _Toc29881181 \h </w:instrText>
        </w:r>
        <w:r w:rsidR="00907878">
          <w:rPr>
            <w:noProof/>
            <w:webHidden/>
          </w:rPr>
        </w:r>
        <w:r w:rsidR="00907878">
          <w:rPr>
            <w:noProof/>
            <w:webHidden/>
          </w:rPr>
          <w:fldChar w:fldCharType="separate"/>
        </w:r>
        <w:r w:rsidR="00907878">
          <w:rPr>
            <w:noProof/>
            <w:webHidden/>
          </w:rPr>
          <w:t>31</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82" w:history="1">
        <w:r w:rsidR="00907878" w:rsidRPr="008D1E7A">
          <w:rPr>
            <w:rStyle w:val="Hyperlink"/>
            <w:noProof/>
          </w:rPr>
          <w:t>11</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Opgave van bijlagen</w:t>
        </w:r>
        <w:r w:rsidR="00907878">
          <w:rPr>
            <w:noProof/>
            <w:webHidden/>
          </w:rPr>
          <w:tab/>
        </w:r>
        <w:r w:rsidR="00907878">
          <w:rPr>
            <w:noProof/>
            <w:webHidden/>
          </w:rPr>
          <w:fldChar w:fldCharType="begin"/>
        </w:r>
        <w:r w:rsidR="00907878">
          <w:rPr>
            <w:noProof/>
            <w:webHidden/>
          </w:rPr>
          <w:instrText xml:space="preserve"> PAGEREF _Toc29881182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83" w:history="1">
        <w:r w:rsidR="00907878" w:rsidRPr="008D1E7A">
          <w:rPr>
            <w:rStyle w:val="Hyperlink"/>
            <w:noProof/>
          </w:rPr>
          <w:t>11.1</w:t>
        </w:r>
        <w:r w:rsidR="00907878">
          <w:rPr>
            <w:rFonts w:asciiTheme="minorHAnsi" w:eastAsiaTheme="minorEastAsia" w:hAnsiTheme="minorHAnsi" w:cstheme="minorBidi"/>
            <w:smallCaps w:val="0"/>
            <w:noProof/>
            <w:sz w:val="22"/>
            <w:szCs w:val="22"/>
          </w:rPr>
          <w:tab/>
        </w:r>
        <w:r w:rsidR="00907878" w:rsidRPr="008D1E7A">
          <w:rPr>
            <w:rStyle w:val="Hyperlink"/>
            <w:noProof/>
          </w:rPr>
          <w:t>Aan te leveren gelijk met Inschrijving</w:t>
        </w:r>
        <w:r w:rsidR="00907878">
          <w:rPr>
            <w:noProof/>
            <w:webHidden/>
          </w:rPr>
          <w:tab/>
        </w:r>
        <w:r w:rsidR="00907878">
          <w:rPr>
            <w:noProof/>
            <w:webHidden/>
          </w:rPr>
          <w:fldChar w:fldCharType="begin"/>
        </w:r>
        <w:r w:rsidR="00907878">
          <w:rPr>
            <w:noProof/>
            <w:webHidden/>
          </w:rPr>
          <w:instrText xml:space="preserve"> PAGEREF _Toc29881183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84" w:history="1">
        <w:r w:rsidR="00907878" w:rsidRPr="008D1E7A">
          <w:rPr>
            <w:rStyle w:val="Hyperlink"/>
            <w:noProof/>
          </w:rPr>
          <w:t>11.2</w:t>
        </w:r>
        <w:r w:rsidR="00907878">
          <w:rPr>
            <w:rFonts w:asciiTheme="minorHAnsi" w:eastAsiaTheme="minorEastAsia" w:hAnsiTheme="minorHAnsi" w:cstheme="minorBidi"/>
            <w:smallCaps w:val="0"/>
            <w:noProof/>
            <w:sz w:val="22"/>
            <w:szCs w:val="22"/>
          </w:rPr>
          <w:tab/>
        </w:r>
        <w:r w:rsidR="00907878" w:rsidRPr="008D1E7A">
          <w:rPr>
            <w:rStyle w:val="Hyperlink"/>
            <w:noProof/>
          </w:rPr>
          <w:t>Aan te leveren na verzoek van Gemeente Lelystad</w:t>
        </w:r>
        <w:r w:rsidR="00907878">
          <w:rPr>
            <w:noProof/>
            <w:webHidden/>
          </w:rPr>
          <w:tab/>
        </w:r>
        <w:r w:rsidR="00907878">
          <w:rPr>
            <w:noProof/>
            <w:webHidden/>
          </w:rPr>
          <w:fldChar w:fldCharType="begin"/>
        </w:r>
        <w:r w:rsidR="00907878">
          <w:rPr>
            <w:noProof/>
            <w:webHidden/>
          </w:rPr>
          <w:instrText xml:space="preserve"> PAGEREF _Toc29881184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85" w:history="1">
        <w:r w:rsidR="00907878" w:rsidRPr="008D1E7A">
          <w:rPr>
            <w:rStyle w:val="Hyperlink"/>
            <w:noProof/>
          </w:rPr>
          <w:t>11.3</w:t>
        </w:r>
        <w:r w:rsidR="00907878">
          <w:rPr>
            <w:rFonts w:asciiTheme="minorHAnsi" w:eastAsiaTheme="minorEastAsia" w:hAnsiTheme="minorHAnsi" w:cstheme="minorBidi"/>
            <w:smallCaps w:val="0"/>
            <w:noProof/>
            <w:sz w:val="22"/>
            <w:szCs w:val="22"/>
          </w:rPr>
          <w:tab/>
        </w:r>
        <w:r w:rsidR="00907878" w:rsidRPr="008D1E7A">
          <w:rPr>
            <w:rStyle w:val="Hyperlink"/>
            <w:noProof/>
          </w:rPr>
          <w:t>Aan te leveren indien van toepassing</w:t>
        </w:r>
        <w:r w:rsidR="00907878">
          <w:rPr>
            <w:noProof/>
            <w:webHidden/>
          </w:rPr>
          <w:tab/>
        </w:r>
        <w:r w:rsidR="00907878">
          <w:rPr>
            <w:noProof/>
            <w:webHidden/>
          </w:rPr>
          <w:fldChar w:fldCharType="begin"/>
        </w:r>
        <w:r w:rsidR="00907878">
          <w:rPr>
            <w:noProof/>
            <w:webHidden/>
          </w:rPr>
          <w:instrText xml:space="preserve"> PAGEREF _Toc29881185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2"/>
        <w:rPr>
          <w:rFonts w:asciiTheme="minorHAnsi" w:eastAsiaTheme="minorEastAsia" w:hAnsiTheme="minorHAnsi" w:cstheme="minorBidi"/>
          <w:smallCaps w:val="0"/>
          <w:noProof/>
          <w:sz w:val="22"/>
          <w:szCs w:val="22"/>
        </w:rPr>
      </w:pPr>
      <w:hyperlink w:anchor="_Toc29881186" w:history="1">
        <w:r w:rsidR="00907878" w:rsidRPr="008D1E7A">
          <w:rPr>
            <w:rStyle w:val="Hyperlink"/>
            <w:noProof/>
          </w:rPr>
          <w:t>11.4</w:t>
        </w:r>
        <w:r w:rsidR="00907878">
          <w:rPr>
            <w:rFonts w:asciiTheme="minorHAnsi" w:eastAsiaTheme="minorEastAsia" w:hAnsiTheme="minorHAnsi" w:cstheme="minorBidi"/>
            <w:smallCaps w:val="0"/>
            <w:noProof/>
            <w:sz w:val="22"/>
            <w:szCs w:val="22"/>
          </w:rPr>
          <w:tab/>
        </w:r>
        <w:r w:rsidR="00907878" w:rsidRPr="008D1E7A">
          <w:rPr>
            <w:rStyle w:val="Hyperlink"/>
            <w:noProof/>
          </w:rPr>
          <w:t>Overzicht van bijlagen</w:t>
        </w:r>
        <w:r w:rsidR="00907878">
          <w:rPr>
            <w:noProof/>
            <w:webHidden/>
          </w:rPr>
          <w:tab/>
        </w:r>
        <w:r w:rsidR="00907878">
          <w:rPr>
            <w:noProof/>
            <w:webHidden/>
          </w:rPr>
          <w:fldChar w:fldCharType="begin"/>
        </w:r>
        <w:r w:rsidR="00907878">
          <w:rPr>
            <w:noProof/>
            <w:webHidden/>
          </w:rPr>
          <w:instrText xml:space="preserve"> PAGEREF _Toc29881186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87" w:history="1">
        <w:r w:rsidR="00907878" w:rsidRPr="008D1E7A">
          <w:rPr>
            <w:rStyle w:val="Hyperlink"/>
            <w:noProof/>
          </w:rPr>
          <w:t>11.4.1</w:t>
        </w:r>
        <w:r w:rsidR="00907878">
          <w:rPr>
            <w:rFonts w:asciiTheme="minorHAnsi" w:eastAsiaTheme="minorEastAsia" w:hAnsiTheme="minorHAnsi" w:cstheme="minorBidi"/>
            <w:i w:val="0"/>
            <w:iCs w:val="0"/>
            <w:noProof/>
            <w:sz w:val="22"/>
            <w:szCs w:val="22"/>
          </w:rPr>
          <w:tab/>
        </w:r>
        <w:r w:rsidR="00907878" w:rsidRPr="008D1E7A">
          <w:rPr>
            <w:rStyle w:val="Hyperlink"/>
            <w:noProof/>
          </w:rPr>
          <w:t>Door Inschrijver te hanteren formats:</w:t>
        </w:r>
        <w:r w:rsidR="00907878">
          <w:rPr>
            <w:noProof/>
            <w:webHidden/>
          </w:rPr>
          <w:tab/>
        </w:r>
        <w:r w:rsidR="00907878">
          <w:rPr>
            <w:noProof/>
            <w:webHidden/>
          </w:rPr>
          <w:fldChar w:fldCharType="begin"/>
        </w:r>
        <w:r w:rsidR="00907878">
          <w:rPr>
            <w:noProof/>
            <w:webHidden/>
          </w:rPr>
          <w:instrText xml:space="preserve"> PAGEREF _Toc29881187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88" w:history="1">
        <w:r w:rsidR="00907878" w:rsidRPr="008D1E7A">
          <w:rPr>
            <w:rStyle w:val="Hyperlink"/>
            <w:noProof/>
          </w:rPr>
          <w:t>11.4.2</w:t>
        </w:r>
        <w:r w:rsidR="00907878">
          <w:rPr>
            <w:rFonts w:asciiTheme="minorHAnsi" w:eastAsiaTheme="minorEastAsia" w:hAnsiTheme="minorHAnsi" w:cstheme="minorBidi"/>
            <w:i w:val="0"/>
            <w:iCs w:val="0"/>
            <w:noProof/>
            <w:sz w:val="22"/>
            <w:szCs w:val="22"/>
          </w:rPr>
          <w:tab/>
        </w:r>
        <w:r w:rsidR="00907878" w:rsidRPr="008D1E7A">
          <w:rPr>
            <w:rStyle w:val="Hyperlink"/>
            <w:noProof/>
          </w:rPr>
          <w:t>Door Inschrijver zelf aan te leveren bijlagen:</w:t>
        </w:r>
        <w:r w:rsidR="00907878">
          <w:rPr>
            <w:noProof/>
            <w:webHidden/>
          </w:rPr>
          <w:tab/>
        </w:r>
        <w:r w:rsidR="00907878">
          <w:rPr>
            <w:noProof/>
            <w:webHidden/>
          </w:rPr>
          <w:fldChar w:fldCharType="begin"/>
        </w:r>
        <w:r w:rsidR="00907878">
          <w:rPr>
            <w:noProof/>
            <w:webHidden/>
          </w:rPr>
          <w:instrText xml:space="preserve"> PAGEREF _Toc29881188 \h </w:instrText>
        </w:r>
        <w:r w:rsidR="00907878">
          <w:rPr>
            <w:noProof/>
            <w:webHidden/>
          </w:rPr>
        </w:r>
        <w:r w:rsidR="00907878">
          <w:rPr>
            <w:noProof/>
            <w:webHidden/>
          </w:rPr>
          <w:fldChar w:fldCharType="separate"/>
        </w:r>
        <w:r w:rsidR="00907878">
          <w:rPr>
            <w:noProof/>
            <w:webHidden/>
          </w:rPr>
          <w:t>32</w:t>
        </w:r>
        <w:r w:rsidR="00907878">
          <w:rPr>
            <w:noProof/>
            <w:webHidden/>
          </w:rPr>
          <w:fldChar w:fldCharType="end"/>
        </w:r>
      </w:hyperlink>
    </w:p>
    <w:p w:rsidR="00907878" w:rsidRDefault="0080540D">
      <w:pPr>
        <w:pStyle w:val="Inhopg3"/>
        <w:rPr>
          <w:rFonts w:asciiTheme="minorHAnsi" w:eastAsiaTheme="minorEastAsia" w:hAnsiTheme="minorHAnsi" w:cstheme="minorBidi"/>
          <w:i w:val="0"/>
          <w:iCs w:val="0"/>
          <w:noProof/>
          <w:sz w:val="22"/>
          <w:szCs w:val="22"/>
        </w:rPr>
      </w:pPr>
      <w:hyperlink w:anchor="_Toc29881189" w:history="1">
        <w:r w:rsidR="00907878" w:rsidRPr="008D1E7A">
          <w:rPr>
            <w:rStyle w:val="Hyperlink"/>
            <w:noProof/>
          </w:rPr>
          <w:t>11.4.3</w:t>
        </w:r>
        <w:r w:rsidR="00907878">
          <w:rPr>
            <w:rFonts w:asciiTheme="minorHAnsi" w:eastAsiaTheme="minorEastAsia" w:hAnsiTheme="minorHAnsi" w:cstheme="minorBidi"/>
            <w:i w:val="0"/>
            <w:iCs w:val="0"/>
            <w:noProof/>
            <w:sz w:val="22"/>
            <w:szCs w:val="22"/>
          </w:rPr>
          <w:tab/>
        </w:r>
        <w:r w:rsidR="00907878" w:rsidRPr="008D1E7A">
          <w:rPr>
            <w:rStyle w:val="Hyperlink"/>
            <w:noProof/>
          </w:rPr>
          <w:t>Informatieve bijlagen (behoeven niet ingeleverd te worden)</w:t>
        </w:r>
        <w:r w:rsidR="00907878">
          <w:rPr>
            <w:noProof/>
            <w:webHidden/>
          </w:rPr>
          <w:tab/>
        </w:r>
        <w:r w:rsidR="00907878">
          <w:rPr>
            <w:noProof/>
            <w:webHidden/>
          </w:rPr>
          <w:fldChar w:fldCharType="begin"/>
        </w:r>
        <w:r w:rsidR="00907878">
          <w:rPr>
            <w:noProof/>
            <w:webHidden/>
          </w:rPr>
          <w:instrText xml:space="preserve"> PAGEREF _Toc29881189 \h </w:instrText>
        </w:r>
        <w:r w:rsidR="00907878">
          <w:rPr>
            <w:noProof/>
            <w:webHidden/>
          </w:rPr>
        </w:r>
        <w:r w:rsidR="00907878">
          <w:rPr>
            <w:noProof/>
            <w:webHidden/>
          </w:rPr>
          <w:fldChar w:fldCharType="separate"/>
        </w:r>
        <w:r w:rsidR="00907878">
          <w:rPr>
            <w:noProof/>
            <w:webHidden/>
          </w:rPr>
          <w:t>33</w:t>
        </w:r>
        <w:r w:rsidR="00907878">
          <w:rPr>
            <w:noProof/>
            <w:webHidden/>
          </w:rPr>
          <w:fldChar w:fldCharType="end"/>
        </w:r>
      </w:hyperlink>
    </w:p>
    <w:p w:rsidR="00907878" w:rsidRDefault="0080540D">
      <w:pPr>
        <w:pStyle w:val="Inhopg1"/>
        <w:rPr>
          <w:rFonts w:asciiTheme="minorHAnsi" w:eastAsiaTheme="minorEastAsia" w:hAnsiTheme="minorHAnsi" w:cstheme="minorBidi"/>
          <w:b w:val="0"/>
          <w:bCs w:val="0"/>
          <w:caps w:val="0"/>
          <w:noProof/>
          <w:sz w:val="22"/>
          <w:szCs w:val="22"/>
        </w:rPr>
      </w:pPr>
      <w:hyperlink w:anchor="_Toc29881190" w:history="1">
        <w:r w:rsidR="00907878" w:rsidRPr="008D1E7A">
          <w:rPr>
            <w:rStyle w:val="Hyperlink"/>
            <w:noProof/>
          </w:rPr>
          <w:t>12</w:t>
        </w:r>
        <w:r w:rsidR="00907878">
          <w:rPr>
            <w:rFonts w:asciiTheme="minorHAnsi" w:eastAsiaTheme="minorEastAsia" w:hAnsiTheme="minorHAnsi" w:cstheme="minorBidi"/>
            <w:b w:val="0"/>
            <w:bCs w:val="0"/>
            <w:caps w:val="0"/>
            <w:noProof/>
            <w:sz w:val="22"/>
            <w:szCs w:val="22"/>
          </w:rPr>
          <w:tab/>
        </w:r>
        <w:r w:rsidR="00907878" w:rsidRPr="008D1E7A">
          <w:rPr>
            <w:rStyle w:val="Hyperlink"/>
            <w:noProof/>
          </w:rPr>
          <w:t>Versiebeheer</w:t>
        </w:r>
        <w:r w:rsidR="00907878">
          <w:rPr>
            <w:noProof/>
            <w:webHidden/>
          </w:rPr>
          <w:tab/>
        </w:r>
        <w:r w:rsidR="00907878">
          <w:rPr>
            <w:noProof/>
            <w:webHidden/>
          </w:rPr>
          <w:fldChar w:fldCharType="begin"/>
        </w:r>
        <w:r w:rsidR="00907878">
          <w:rPr>
            <w:noProof/>
            <w:webHidden/>
          </w:rPr>
          <w:instrText xml:space="preserve"> PAGEREF _Toc29881190 \h </w:instrText>
        </w:r>
        <w:r w:rsidR="00907878">
          <w:rPr>
            <w:noProof/>
            <w:webHidden/>
          </w:rPr>
        </w:r>
        <w:r w:rsidR="00907878">
          <w:rPr>
            <w:noProof/>
            <w:webHidden/>
          </w:rPr>
          <w:fldChar w:fldCharType="separate"/>
        </w:r>
        <w:r w:rsidR="00907878">
          <w:rPr>
            <w:noProof/>
            <w:webHidden/>
          </w:rPr>
          <w:t>34</w:t>
        </w:r>
        <w:r w:rsidR="00907878">
          <w:rPr>
            <w:noProof/>
            <w:webHidden/>
          </w:rPr>
          <w:fldChar w:fldCharType="end"/>
        </w:r>
      </w:hyperlink>
    </w:p>
    <w:p w:rsidR="00DD241B" w:rsidRPr="00B32FC8" w:rsidRDefault="00566708" w:rsidP="00714F59">
      <w:pPr>
        <w:pStyle w:val="Kop1"/>
        <w:rPr>
          <w:i/>
        </w:rPr>
      </w:pPr>
      <w:r w:rsidRPr="00B32FC8">
        <w:rPr>
          <w:sz w:val="20"/>
          <w:szCs w:val="20"/>
        </w:rPr>
        <w:lastRenderedPageBreak/>
        <w:fldChar w:fldCharType="end"/>
      </w:r>
      <w:bookmarkStart w:id="25" w:name="_Toc29881062"/>
      <w:r w:rsidR="003A3046" w:rsidRPr="00B32FC8">
        <w:t>1</w:t>
      </w:r>
      <w:r w:rsidR="003A3046" w:rsidRPr="00B32FC8">
        <w:tab/>
      </w:r>
      <w:r w:rsidR="00DD241B" w:rsidRPr="00B32FC8">
        <w:t>Inleiding</w:t>
      </w:r>
      <w:bookmarkEnd w:id="15"/>
      <w:bookmarkEnd w:id="16"/>
      <w:bookmarkEnd w:id="17"/>
      <w:bookmarkEnd w:id="18"/>
      <w:bookmarkEnd w:id="19"/>
      <w:bookmarkEnd w:id="20"/>
      <w:bookmarkEnd w:id="21"/>
      <w:bookmarkEnd w:id="22"/>
      <w:bookmarkEnd w:id="23"/>
      <w:bookmarkEnd w:id="24"/>
      <w:bookmarkEnd w:id="25"/>
    </w:p>
    <w:p w:rsidR="005E197B" w:rsidRPr="00B32FC8" w:rsidRDefault="00A44EC9" w:rsidP="00032C74">
      <w:pPr>
        <w:pStyle w:val="Kop2"/>
      </w:pPr>
      <w:bookmarkStart w:id="26" w:name="_Toc296693587"/>
      <w:bookmarkStart w:id="27" w:name="_Toc314555368"/>
      <w:bookmarkStart w:id="28" w:name="_Toc347814777"/>
      <w:bookmarkStart w:id="29" w:name="_Toc29881063"/>
      <w:bookmarkStart w:id="30" w:name="_Toc129180833"/>
      <w:bookmarkStart w:id="31" w:name="_Toc129181004"/>
      <w:bookmarkStart w:id="32" w:name="_Toc131840785"/>
      <w:bookmarkStart w:id="33" w:name="_Toc132221458"/>
      <w:bookmarkStart w:id="34" w:name="_Toc132609293"/>
      <w:bookmarkStart w:id="35" w:name="_Toc134612763"/>
      <w:bookmarkStart w:id="36" w:name="_Toc139269906"/>
      <w:r w:rsidRPr="00B32FC8">
        <w:t>1.1</w:t>
      </w:r>
      <w:r w:rsidRPr="00B32FC8">
        <w:tab/>
      </w:r>
      <w:r w:rsidR="005E197B" w:rsidRPr="00B32FC8">
        <w:t>Algemeen</w:t>
      </w:r>
      <w:bookmarkEnd w:id="26"/>
      <w:bookmarkEnd w:id="27"/>
      <w:bookmarkEnd w:id="28"/>
      <w:bookmarkEnd w:id="29"/>
    </w:p>
    <w:p w:rsidR="005E197B" w:rsidRPr="00B32FC8" w:rsidRDefault="00C15B39" w:rsidP="00E24AF7">
      <w:pPr>
        <w:spacing w:before="120" w:after="120" w:line="260" w:lineRule="atLeast"/>
        <w:ind w:left="0"/>
        <w:rPr>
          <w:rFonts w:cs="Arial"/>
          <w:i w:val="0"/>
        </w:rPr>
      </w:pPr>
      <w:r w:rsidRPr="00B32FC8">
        <w:rPr>
          <w:rFonts w:cs="Arial"/>
          <w:i w:val="0"/>
        </w:rPr>
        <w:t xml:space="preserve">Deze </w:t>
      </w:r>
      <w:r w:rsidR="005A0565">
        <w:rPr>
          <w:rFonts w:cs="Arial"/>
          <w:i w:val="0"/>
        </w:rPr>
        <w:t>Biedings</w:t>
      </w:r>
      <w:r w:rsidR="00A0356A" w:rsidRPr="00B32FC8">
        <w:rPr>
          <w:rFonts w:cs="Arial"/>
          <w:i w:val="0"/>
        </w:rPr>
        <w:t>leidraad</w:t>
      </w:r>
      <w:r w:rsidR="00315928" w:rsidRPr="00B32FC8">
        <w:rPr>
          <w:rFonts w:cs="Arial"/>
          <w:i w:val="0"/>
        </w:rPr>
        <w:t xml:space="preserve"> bevat de informatie die </w:t>
      </w:r>
      <w:r w:rsidRPr="00B32FC8">
        <w:rPr>
          <w:rFonts w:cs="Arial"/>
          <w:i w:val="0"/>
        </w:rPr>
        <w:t>partijen</w:t>
      </w:r>
      <w:r w:rsidR="005E197B" w:rsidRPr="00B32FC8">
        <w:rPr>
          <w:rFonts w:cs="Arial"/>
          <w:i w:val="0"/>
        </w:rPr>
        <w:t xml:space="preserve"> nodig hebben om zich een goed beeld te kunnen vormen van de Opdracht</w:t>
      </w:r>
      <w:r w:rsidR="000A08AF" w:rsidRPr="00B32FC8">
        <w:rPr>
          <w:rFonts w:cs="Arial"/>
          <w:i w:val="0"/>
        </w:rPr>
        <w:t>.</w:t>
      </w:r>
      <w:r w:rsidR="005E197B" w:rsidRPr="00B32FC8">
        <w:rPr>
          <w:rFonts w:cs="Arial"/>
          <w:i w:val="0"/>
        </w:rPr>
        <w:t xml:space="preserve"> Daarnaast bevat deze leidraad de benodigde informatie met betrekking tot de </w:t>
      </w:r>
      <w:r w:rsidRPr="00B32FC8">
        <w:rPr>
          <w:rFonts w:cs="Arial"/>
          <w:i w:val="0"/>
        </w:rPr>
        <w:t>gunnings</w:t>
      </w:r>
      <w:r w:rsidR="00A0356A" w:rsidRPr="00B32FC8">
        <w:rPr>
          <w:rFonts w:cs="Arial"/>
          <w:i w:val="0"/>
        </w:rPr>
        <w:t>fase</w:t>
      </w:r>
      <w:r w:rsidR="005E197B" w:rsidRPr="00B32FC8">
        <w:rPr>
          <w:rFonts w:cs="Arial"/>
          <w:i w:val="0"/>
        </w:rPr>
        <w:t>.</w:t>
      </w:r>
      <w:r w:rsidR="00D1102F" w:rsidRPr="00B32FC8">
        <w:rPr>
          <w:rFonts w:cs="Arial"/>
          <w:i w:val="0"/>
        </w:rPr>
        <w:t xml:space="preserve"> </w:t>
      </w:r>
    </w:p>
    <w:p w:rsidR="001B40B1" w:rsidRPr="00B32FC8" w:rsidRDefault="001B40B1" w:rsidP="00E24AF7">
      <w:pPr>
        <w:spacing w:before="120" w:after="120" w:line="260" w:lineRule="atLeast"/>
        <w:ind w:left="0"/>
        <w:rPr>
          <w:rFonts w:cs="Arial"/>
          <w:i w:val="0"/>
        </w:rPr>
      </w:pPr>
      <w:r w:rsidRPr="00B32FC8">
        <w:rPr>
          <w:rFonts w:cs="Arial"/>
          <w:i w:val="0"/>
        </w:rPr>
        <w:t xml:space="preserve">Deze aanbesteding wordt begeleid door het KennisCentrum Inkoop </w:t>
      </w:r>
      <w:r w:rsidR="00FC6035" w:rsidRPr="00B32FC8">
        <w:rPr>
          <w:rFonts w:cs="Arial"/>
          <w:i w:val="0"/>
        </w:rPr>
        <w:t xml:space="preserve">(KCI) </w:t>
      </w:r>
      <w:r w:rsidRPr="00B32FC8">
        <w:rPr>
          <w:rFonts w:cs="Arial"/>
          <w:i w:val="0"/>
        </w:rPr>
        <w:t>van Gemeente Lelystad.</w:t>
      </w:r>
    </w:p>
    <w:p w:rsidR="00662B06" w:rsidRPr="00B32FC8" w:rsidRDefault="00662B06" w:rsidP="00662B06">
      <w:pPr>
        <w:spacing w:before="120" w:after="120" w:line="260" w:lineRule="atLeast"/>
        <w:ind w:left="0"/>
        <w:rPr>
          <w:rFonts w:cs="Arial"/>
          <w:i w:val="0"/>
        </w:rPr>
      </w:pPr>
      <w:bookmarkStart w:id="37" w:name="_Toc257878255"/>
      <w:bookmarkStart w:id="38" w:name="_Toc296693588"/>
      <w:bookmarkStart w:id="39" w:name="_Toc314555369"/>
      <w:bookmarkStart w:id="40" w:name="_Toc347814778"/>
      <w:bookmarkStart w:id="41" w:name="_Toc131840787"/>
      <w:bookmarkStart w:id="42" w:name="_Toc132221460"/>
      <w:bookmarkStart w:id="43" w:name="_Toc132609295"/>
      <w:bookmarkStart w:id="44" w:name="_Toc134612765"/>
      <w:bookmarkStart w:id="45" w:name="_Toc139269908"/>
      <w:bookmarkEnd w:id="30"/>
      <w:bookmarkEnd w:id="31"/>
      <w:bookmarkEnd w:id="32"/>
      <w:bookmarkEnd w:id="33"/>
      <w:bookmarkEnd w:id="34"/>
      <w:bookmarkEnd w:id="35"/>
      <w:bookmarkEnd w:id="36"/>
      <w:r w:rsidRPr="00B32FC8">
        <w:rPr>
          <w:rFonts w:cs="Arial"/>
          <w:i w:val="0"/>
        </w:rPr>
        <w:t xml:space="preserve">De </w:t>
      </w:r>
      <w:r w:rsidR="00CB651B" w:rsidRPr="00B32FC8">
        <w:rPr>
          <w:rFonts w:cs="Arial"/>
          <w:i w:val="0"/>
        </w:rPr>
        <w:t>leidraad bestaat uit 1</w:t>
      </w:r>
      <w:r w:rsidR="00DD532B">
        <w:rPr>
          <w:rFonts w:cs="Arial"/>
          <w:i w:val="0"/>
        </w:rPr>
        <w:t>1</w:t>
      </w:r>
      <w:r w:rsidRPr="00B32FC8">
        <w:rPr>
          <w:rFonts w:cs="Arial"/>
          <w:i w:val="0"/>
        </w:rPr>
        <w:t xml:space="preserve"> hoofdstukken, te weten:</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1: </w:t>
      </w:r>
      <w:r w:rsidRPr="00B32FC8">
        <w:rPr>
          <w:rFonts w:cs="Arial"/>
          <w:i w:val="0"/>
        </w:rPr>
        <w:tab/>
        <w:t>Inleiding;</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w:t>
      </w:r>
      <w:r w:rsidR="00C15B39" w:rsidRPr="00B32FC8">
        <w:rPr>
          <w:rFonts w:cs="Arial"/>
          <w:i w:val="0"/>
        </w:rPr>
        <w:t>fdstuk 2</w:t>
      </w:r>
      <w:r w:rsidRPr="00B32FC8">
        <w:rPr>
          <w:rFonts w:cs="Arial"/>
          <w:i w:val="0"/>
        </w:rPr>
        <w:t xml:space="preserve">: </w:t>
      </w:r>
      <w:r w:rsidRPr="00B32FC8">
        <w:rPr>
          <w:rFonts w:cs="Arial"/>
          <w:i w:val="0"/>
        </w:rPr>
        <w:tab/>
        <w:t>Beschrijving van de opdracht;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3: </w:t>
      </w:r>
      <w:r w:rsidRPr="00B32FC8">
        <w:rPr>
          <w:rFonts w:cs="Arial"/>
          <w:i w:val="0"/>
        </w:rPr>
        <w:tab/>
        <w:t>Beschrijving van de gemeente en Gemeente Lelystad;</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4</w:t>
      </w:r>
      <w:r w:rsidR="00662B06" w:rsidRPr="00B32FC8">
        <w:rPr>
          <w:rFonts w:cs="Arial"/>
          <w:i w:val="0"/>
        </w:rPr>
        <w:t xml:space="preserve">: </w:t>
      </w:r>
      <w:r w:rsidR="00662B06" w:rsidRPr="00B32FC8">
        <w:rPr>
          <w:rFonts w:cs="Arial"/>
          <w:i w:val="0"/>
        </w:rPr>
        <w:tab/>
        <w:t>Maatschappelijk Verantwoord Ondernemen</w:t>
      </w:r>
      <w:r w:rsidR="00FB5736" w:rsidRPr="00B32FC8">
        <w:rPr>
          <w:rFonts w:cs="Arial"/>
          <w:i w:val="0"/>
        </w:rPr>
        <w:t xml:space="preserve"> (MVO)</w:t>
      </w:r>
      <w:r w:rsidR="00662B06" w:rsidRPr="00B32FC8">
        <w:rPr>
          <w:rFonts w:cs="Arial"/>
          <w:i w:val="0"/>
        </w:rPr>
        <w:t>;</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5</w:t>
      </w:r>
      <w:r w:rsidR="00662B06" w:rsidRPr="00B32FC8">
        <w:rPr>
          <w:rFonts w:cs="Arial"/>
          <w:i w:val="0"/>
        </w:rPr>
        <w:t xml:space="preserve">: </w:t>
      </w:r>
      <w:r w:rsidR="00662B06" w:rsidRPr="00B32FC8">
        <w:rPr>
          <w:rFonts w:cs="Arial"/>
          <w:i w:val="0"/>
        </w:rPr>
        <w:tab/>
        <w:t>Aanbestedingsprocedure - Algemeen;</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6</w:t>
      </w:r>
      <w:r w:rsidR="00662B06" w:rsidRPr="00B32FC8">
        <w:rPr>
          <w:rFonts w:cs="Arial"/>
          <w:i w:val="0"/>
        </w:rPr>
        <w:t xml:space="preserve">: </w:t>
      </w:r>
      <w:r w:rsidR="00662B06" w:rsidRPr="00B32FC8">
        <w:rPr>
          <w:rFonts w:cs="Arial"/>
          <w:i w:val="0"/>
        </w:rPr>
        <w:tab/>
        <w:t xml:space="preserve">Indienen van </w:t>
      </w:r>
      <w:r w:rsidR="00DD532B">
        <w:rPr>
          <w:rFonts w:cs="Arial"/>
          <w:i w:val="0"/>
        </w:rPr>
        <w:t>I</w:t>
      </w:r>
      <w:r w:rsidR="005A0565">
        <w:rPr>
          <w:rFonts w:cs="Arial"/>
          <w:i w:val="0"/>
        </w:rPr>
        <w:t>nschrijving</w:t>
      </w:r>
      <w:r w:rsidR="00662B06" w:rsidRPr="00B32FC8">
        <w:rPr>
          <w:rFonts w:cs="Arial"/>
          <w:i w:val="0"/>
        </w:rPr>
        <w:t>;</w:t>
      </w:r>
    </w:p>
    <w:p w:rsidR="004639A6"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7</w:t>
      </w:r>
      <w:r w:rsidRPr="00B32FC8">
        <w:rPr>
          <w:rFonts w:cs="Arial"/>
          <w:i w:val="0"/>
        </w:rPr>
        <w:t>:</w:t>
      </w:r>
      <w:r w:rsidRPr="00B32FC8">
        <w:rPr>
          <w:rFonts w:cs="Arial"/>
          <w:i w:val="0"/>
        </w:rPr>
        <w:tab/>
        <w:t>Uitsluitingsgronden</w:t>
      </w:r>
      <w:r w:rsidR="004639A6" w:rsidRPr="00B32FC8">
        <w:rPr>
          <w:rFonts w:cs="Arial"/>
          <w:i w:val="0"/>
        </w:rPr>
        <w:t>;</w:t>
      </w:r>
    </w:p>
    <w:p w:rsidR="00CB651B" w:rsidRDefault="004639A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234B46">
        <w:rPr>
          <w:rFonts w:cs="Arial"/>
          <w:i w:val="0"/>
        </w:rPr>
        <w:t>8</w:t>
      </w:r>
      <w:r w:rsidR="00662B06" w:rsidRPr="00B32FC8">
        <w:rPr>
          <w:rFonts w:cs="Arial"/>
          <w:i w:val="0"/>
        </w:rPr>
        <w:t xml:space="preserve">: </w:t>
      </w:r>
      <w:r w:rsidR="00662B06" w:rsidRPr="00B32FC8">
        <w:rPr>
          <w:rFonts w:cs="Arial"/>
          <w:i w:val="0"/>
        </w:rPr>
        <w:tab/>
      </w:r>
      <w:r w:rsidR="00CB651B" w:rsidRPr="00B32FC8">
        <w:rPr>
          <w:rFonts w:cs="Arial"/>
          <w:i w:val="0"/>
        </w:rPr>
        <w:t>Geschiktheidseisen;</w:t>
      </w:r>
    </w:p>
    <w:p w:rsidR="00234B46" w:rsidRPr="00B32FC8" w:rsidRDefault="00234B4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Pr>
          <w:rFonts w:cs="Arial"/>
          <w:i w:val="0"/>
        </w:rPr>
        <w:t>Hoofdstuk 9:</w:t>
      </w:r>
      <w:r>
        <w:rPr>
          <w:rFonts w:cs="Arial"/>
          <w:i w:val="0"/>
        </w:rPr>
        <w:tab/>
        <w:t>Minimale eisen</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234B46">
        <w:rPr>
          <w:rFonts w:cs="Arial"/>
          <w:i w:val="0"/>
        </w:rPr>
        <w:t>10</w:t>
      </w:r>
      <w:r w:rsidR="005A0565">
        <w:rPr>
          <w:rFonts w:cs="Arial"/>
          <w:i w:val="0"/>
        </w:rPr>
        <w:t>:</w:t>
      </w:r>
      <w:r w:rsidR="005A0565">
        <w:rPr>
          <w:rFonts w:cs="Arial"/>
          <w:i w:val="0"/>
        </w:rPr>
        <w:tab/>
        <w:t>Gunningscriterium</w:t>
      </w:r>
      <w:r w:rsidRPr="00B32FC8">
        <w:rPr>
          <w:rFonts w:cs="Arial"/>
          <w:i w:val="0"/>
        </w:rPr>
        <w:t>;</w:t>
      </w:r>
    </w:p>
    <w:p w:rsidR="00907878" w:rsidRDefault="00CB651B" w:rsidP="00907878">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234B46">
        <w:rPr>
          <w:rFonts w:cs="Arial"/>
          <w:i w:val="0"/>
        </w:rPr>
        <w:t>1</w:t>
      </w:r>
      <w:r w:rsidRPr="00234B46">
        <w:rPr>
          <w:rFonts w:cs="Arial"/>
          <w:i w:val="0"/>
        </w:rPr>
        <w:t xml:space="preserve">: </w:t>
      </w:r>
      <w:r w:rsidRPr="00234B46">
        <w:rPr>
          <w:rFonts w:cs="Arial"/>
          <w:i w:val="0"/>
        </w:rPr>
        <w:tab/>
      </w:r>
      <w:r w:rsidR="004639A6" w:rsidRPr="00234B46">
        <w:rPr>
          <w:rFonts w:cs="Arial"/>
          <w:i w:val="0"/>
        </w:rPr>
        <w:t>Opgave van bijlagen</w:t>
      </w:r>
      <w:r w:rsidR="00907878">
        <w:rPr>
          <w:rFonts w:cs="Arial"/>
          <w:i w:val="0"/>
        </w:rPr>
        <w:t>;</w:t>
      </w:r>
    </w:p>
    <w:p w:rsidR="00907878" w:rsidRPr="00907878" w:rsidRDefault="00907878" w:rsidP="00907878">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Pr>
          <w:rFonts w:cs="Arial"/>
          <w:i w:val="0"/>
        </w:rPr>
        <w:t>Hoofdstuk 12:</w:t>
      </w:r>
      <w:r>
        <w:rPr>
          <w:rFonts w:cs="Arial"/>
          <w:i w:val="0"/>
        </w:rPr>
        <w:tab/>
        <w:t>Opgave versiebeheer.</w:t>
      </w:r>
    </w:p>
    <w:p w:rsidR="00A34BC1" w:rsidRPr="00B32FC8" w:rsidRDefault="00A34BC1" w:rsidP="00032C74">
      <w:pPr>
        <w:pStyle w:val="Kop2"/>
      </w:pPr>
      <w:bookmarkStart w:id="46" w:name="_Toc29881064"/>
      <w:r w:rsidRPr="00B32FC8">
        <w:t>1.2</w:t>
      </w:r>
      <w:r w:rsidRPr="00B32FC8">
        <w:tab/>
        <w:t xml:space="preserve">Gebruik </w:t>
      </w:r>
      <w:bookmarkEnd w:id="37"/>
      <w:bookmarkEnd w:id="38"/>
      <w:bookmarkEnd w:id="39"/>
      <w:bookmarkEnd w:id="40"/>
      <w:r w:rsidR="005A0565">
        <w:t>Biedings</w:t>
      </w:r>
      <w:r w:rsidR="00A0356A" w:rsidRPr="00B32FC8">
        <w:t>leidraad</w:t>
      </w:r>
      <w:bookmarkEnd w:id="46"/>
    </w:p>
    <w:p w:rsidR="00DC22B5" w:rsidRPr="00B32FC8" w:rsidRDefault="008C1B89" w:rsidP="00E24AF7">
      <w:pPr>
        <w:spacing w:before="120" w:after="120" w:line="260" w:lineRule="atLeast"/>
        <w:ind w:left="0"/>
        <w:rPr>
          <w:rFonts w:cs="Arial"/>
          <w:i w:val="0"/>
        </w:rPr>
      </w:pPr>
      <w:bookmarkStart w:id="47" w:name="_Toc257878257"/>
      <w:bookmarkStart w:id="48" w:name="_Toc296693590"/>
      <w:r w:rsidRPr="00B32FC8">
        <w:rPr>
          <w:rFonts w:cs="Arial"/>
          <w:i w:val="0"/>
        </w:rPr>
        <w:t>Gemeente Lelystad</w:t>
      </w:r>
      <w:r w:rsidR="007433D2" w:rsidRPr="00B32FC8">
        <w:rPr>
          <w:rFonts w:cs="Arial"/>
          <w:i w:val="0"/>
        </w:rPr>
        <w:t xml:space="preserve"> </w:t>
      </w:r>
      <w:r w:rsidR="00CB651B" w:rsidRPr="00B32FC8">
        <w:rPr>
          <w:rFonts w:cs="Arial"/>
          <w:i w:val="0"/>
        </w:rPr>
        <w:t xml:space="preserve">heeft deze </w:t>
      </w:r>
      <w:r w:rsidR="00A6012D" w:rsidRPr="00B32FC8">
        <w:rPr>
          <w:rFonts w:cs="Arial"/>
          <w:i w:val="0"/>
        </w:rPr>
        <w:t>leidraad opgesteld</w:t>
      </w:r>
      <w:r w:rsidR="006872C3" w:rsidRPr="00B32FC8">
        <w:rPr>
          <w:rFonts w:cs="Arial"/>
          <w:i w:val="0"/>
        </w:rPr>
        <w:t xml:space="preserve"> om marktpartijen te informeren over de procedure die zal wo</w:t>
      </w:r>
      <w:r w:rsidR="00CC0635" w:rsidRPr="00B32FC8">
        <w:rPr>
          <w:rFonts w:cs="Arial"/>
          <w:i w:val="0"/>
        </w:rPr>
        <w:t xml:space="preserve">rden gevolgd om </w:t>
      </w:r>
      <w:r w:rsidR="00CB651B" w:rsidRPr="00B32FC8">
        <w:rPr>
          <w:rFonts w:cs="Arial"/>
          <w:i w:val="0"/>
        </w:rPr>
        <w:t xml:space="preserve">uiteindelijk </w:t>
      </w:r>
      <w:r w:rsidR="00CC0635" w:rsidRPr="00B32FC8">
        <w:rPr>
          <w:rFonts w:cs="Arial"/>
          <w:i w:val="0"/>
        </w:rPr>
        <w:t xml:space="preserve">te komen tot </w:t>
      </w:r>
      <w:r w:rsidR="00120B59" w:rsidRPr="00B32FC8">
        <w:rPr>
          <w:rFonts w:cs="Arial"/>
          <w:i w:val="0"/>
        </w:rPr>
        <w:t xml:space="preserve">de </w:t>
      </w:r>
      <w:r w:rsidR="00C15B39" w:rsidRPr="00B32FC8">
        <w:rPr>
          <w:rFonts w:cs="Arial"/>
          <w:i w:val="0"/>
        </w:rPr>
        <w:t>gunning</w:t>
      </w:r>
      <w:r w:rsidR="00120B59" w:rsidRPr="00B32FC8">
        <w:rPr>
          <w:rFonts w:cs="Arial"/>
          <w:i w:val="0"/>
        </w:rPr>
        <w:t xml:space="preserve"> van </w:t>
      </w:r>
      <w:r w:rsidR="00642E7C" w:rsidRPr="00B32FC8">
        <w:rPr>
          <w:rFonts w:cs="Arial"/>
          <w:i w:val="0"/>
        </w:rPr>
        <w:t xml:space="preserve">een </w:t>
      </w:r>
      <w:r w:rsidR="006872C3" w:rsidRPr="00B32FC8">
        <w:rPr>
          <w:rFonts w:cs="Arial"/>
          <w:i w:val="0"/>
        </w:rPr>
        <w:t>overeenkomst</w:t>
      </w:r>
      <w:r w:rsidR="002D15C2" w:rsidRPr="00B32FC8">
        <w:rPr>
          <w:rFonts w:cs="Arial"/>
          <w:i w:val="0"/>
        </w:rPr>
        <w:t xml:space="preserve"> met </w:t>
      </w:r>
      <w:r w:rsidR="00923C5F" w:rsidRPr="00B32FC8">
        <w:rPr>
          <w:rFonts w:cs="Arial"/>
          <w:i w:val="0"/>
        </w:rPr>
        <w:t xml:space="preserve">een </w:t>
      </w:r>
      <w:r w:rsidR="006872C3" w:rsidRPr="00B32FC8">
        <w:rPr>
          <w:rFonts w:cs="Arial"/>
          <w:i w:val="0"/>
        </w:rPr>
        <w:t>marktpartij die de uitvoe</w:t>
      </w:r>
      <w:r w:rsidR="002D15C2" w:rsidRPr="00B32FC8">
        <w:rPr>
          <w:rFonts w:cs="Arial"/>
          <w:i w:val="0"/>
        </w:rPr>
        <w:t>rin</w:t>
      </w:r>
      <w:r w:rsidR="00923C5F" w:rsidRPr="00B32FC8">
        <w:rPr>
          <w:rFonts w:cs="Arial"/>
          <w:i w:val="0"/>
        </w:rPr>
        <w:t>g van de Opdracht op zich zal</w:t>
      </w:r>
      <w:r w:rsidR="006872C3" w:rsidRPr="00B32FC8">
        <w:rPr>
          <w:rFonts w:cs="Arial"/>
          <w:i w:val="0"/>
        </w:rPr>
        <w:t xml:space="preserve"> nemen. </w:t>
      </w:r>
    </w:p>
    <w:p w:rsidR="00552B18" w:rsidRPr="00B32FC8" w:rsidRDefault="006872C3" w:rsidP="00E24AF7">
      <w:pPr>
        <w:spacing w:before="120" w:after="120" w:line="260" w:lineRule="atLeast"/>
        <w:ind w:left="0"/>
        <w:rPr>
          <w:rFonts w:cs="Arial"/>
          <w:i w:val="0"/>
        </w:rPr>
      </w:pPr>
      <w:r w:rsidRPr="00B32FC8">
        <w:rPr>
          <w:rFonts w:cs="Arial"/>
          <w:i w:val="0"/>
        </w:rPr>
        <w:t xml:space="preserve">In deze </w:t>
      </w:r>
      <w:r w:rsidR="009D287B" w:rsidRPr="00B32FC8">
        <w:rPr>
          <w:rFonts w:cs="Arial"/>
          <w:i w:val="0"/>
        </w:rPr>
        <w:t>leidraad</w:t>
      </w:r>
      <w:r w:rsidRPr="00B32FC8">
        <w:rPr>
          <w:rFonts w:cs="Arial"/>
          <w:i w:val="0"/>
        </w:rPr>
        <w:t xml:space="preserve"> is de </w:t>
      </w:r>
      <w:r w:rsidR="005A0565">
        <w:rPr>
          <w:rFonts w:cs="Arial"/>
          <w:i w:val="0"/>
        </w:rPr>
        <w:t>gunnings</w:t>
      </w:r>
      <w:r w:rsidRPr="00B32FC8">
        <w:rPr>
          <w:rFonts w:cs="Arial"/>
          <w:i w:val="0"/>
        </w:rPr>
        <w:t>procedure uitgewerkt</w:t>
      </w:r>
      <w:r w:rsidR="0050698F" w:rsidRPr="00B32FC8">
        <w:rPr>
          <w:rFonts w:cs="Arial"/>
          <w:i w:val="0"/>
        </w:rPr>
        <w:t xml:space="preserve"> </w:t>
      </w:r>
      <w:r w:rsidR="007433D2" w:rsidRPr="00B32FC8">
        <w:rPr>
          <w:rFonts w:cs="Arial"/>
          <w:i w:val="0"/>
        </w:rPr>
        <w:t xml:space="preserve">en </w:t>
      </w:r>
      <w:r w:rsidR="009D287B" w:rsidRPr="00B32FC8">
        <w:rPr>
          <w:rFonts w:cs="Arial"/>
          <w:i w:val="0"/>
        </w:rPr>
        <w:t xml:space="preserve">in deze fase worden </w:t>
      </w:r>
      <w:r w:rsidR="005A0565">
        <w:rPr>
          <w:rFonts w:cs="Arial"/>
          <w:i w:val="0"/>
        </w:rPr>
        <w:t>Inschrijvers</w:t>
      </w:r>
      <w:r w:rsidR="009D287B" w:rsidRPr="00B32FC8">
        <w:rPr>
          <w:rFonts w:cs="Arial"/>
          <w:i w:val="0"/>
        </w:rPr>
        <w:t xml:space="preserve"> </w:t>
      </w:r>
      <w:r w:rsidR="003D639B" w:rsidRPr="00B32FC8">
        <w:rPr>
          <w:rFonts w:cs="Arial"/>
          <w:i w:val="0"/>
        </w:rPr>
        <w:t xml:space="preserve">verzocht </w:t>
      </w:r>
      <w:r w:rsidR="007433D2" w:rsidRPr="00B32FC8">
        <w:rPr>
          <w:rFonts w:cs="Arial"/>
          <w:i w:val="0"/>
        </w:rPr>
        <w:t>de vragen te beantwoorden en de eventueel bijbehorende verklaringen en informatie toe te voegen.</w:t>
      </w:r>
      <w:r w:rsidRPr="00B32FC8">
        <w:rPr>
          <w:rFonts w:cs="Arial"/>
          <w:i w:val="0"/>
        </w:rPr>
        <w:t xml:space="preserve"> Dit kan door het invullen van de verklaringen volgens</w:t>
      </w:r>
      <w:r w:rsidR="00640F6C" w:rsidRPr="00B32FC8">
        <w:rPr>
          <w:rFonts w:cs="Arial"/>
          <w:i w:val="0"/>
        </w:rPr>
        <w:t xml:space="preserve"> de </w:t>
      </w:r>
      <w:r w:rsidR="007433D2" w:rsidRPr="00B32FC8">
        <w:rPr>
          <w:rFonts w:cs="Arial"/>
          <w:i w:val="0"/>
        </w:rPr>
        <w:t xml:space="preserve">in </w:t>
      </w:r>
      <w:r w:rsidR="003D639B" w:rsidRPr="00B32FC8">
        <w:rPr>
          <w:rFonts w:cs="Arial"/>
          <w:i w:val="0"/>
        </w:rPr>
        <w:t>TenderNed</w:t>
      </w:r>
      <w:r w:rsidR="007433D2" w:rsidRPr="00B32FC8">
        <w:rPr>
          <w:rFonts w:cs="Arial"/>
          <w:i w:val="0"/>
        </w:rPr>
        <w:t xml:space="preserve"> neergelegde</w:t>
      </w:r>
      <w:r w:rsidRPr="00B32FC8">
        <w:rPr>
          <w:rFonts w:cs="Arial"/>
          <w:i w:val="0"/>
        </w:rPr>
        <w:t xml:space="preserve"> modellen en het toevoegen van de </w:t>
      </w:r>
      <w:r w:rsidR="00BA5B1F" w:rsidRPr="00B32FC8">
        <w:rPr>
          <w:rFonts w:cs="Arial"/>
          <w:i w:val="0"/>
        </w:rPr>
        <w:t xml:space="preserve">eventueel </w:t>
      </w:r>
      <w:r w:rsidRPr="00B32FC8">
        <w:rPr>
          <w:rFonts w:cs="Arial"/>
          <w:i w:val="0"/>
        </w:rPr>
        <w:t xml:space="preserve">gevraagde bewijsstukken. </w:t>
      </w:r>
      <w:bookmarkStart w:id="49" w:name="_Toc314555370"/>
    </w:p>
    <w:p w:rsidR="00A34BC1" w:rsidRPr="00B32FC8" w:rsidRDefault="006872C3" w:rsidP="00032C74">
      <w:pPr>
        <w:pStyle w:val="Kop2"/>
      </w:pPr>
      <w:bookmarkStart w:id="50" w:name="_Toc347814779"/>
      <w:bookmarkStart w:id="51" w:name="_Toc29881065"/>
      <w:r w:rsidRPr="00B32FC8">
        <w:t>1.3</w:t>
      </w:r>
      <w:r w:rsidR="00A34BC1" w:rsidRPr="00B32FC8">
        <w:tab/>
        <w:t>Goedkeuringen</w:t>
      </w:r>
      <w:bookmarkEnd w:id="47"/>
      <w:bookmarkEnd w:id="48"/>
      <w:bookmarkEnd w:id="49"/>
      <w:bookmarkEnd w:id="50"/>
      <w:bookmarkEnd w:id="51"/>
    </w:p>
    <w:p w:rsidR="00A34BC1" w:rsidRPr="00B32FC8" w:rsidRDefault="007433D2" w:rsidP="00E24AF7">
      <w:pPr>
        <w:spacing w:before="120" w:after="120" w:line="260" w:lineRule="atLeast"/>
        <w:ind w:left="0"/>
        <w:rPr>
          <w:rFonts w:cs="Arial"/>
          <w:i w:val="0"/>
        </w:rPr>
      </w:pPr>
      <w:r w:rsidRPr="00B32FC8">
        <w:rPr>
          <w:rFonts w:cs="Arial"/>
          <w:i w:val="0"/>
        </w:rPr>
        <w:t>Gemeente Lelystad</w:t>
      </w:r>
      <w:r w:rsidR="00A34BC1" w:rsidRPr="00B32FC8">
        <w:rPr>
          <w:rFonts w:cs="Arial"/>
          <w:i w:val="0"/>
        </w:rPr>
        <w:t xml:space="preserve"> handelt gedurende de gehele aanbestedingsprocedure onder het uitdrukkelijke voorbehoud van goed</w:t>
      </w:r>
      <w:r w:rsidR="00CC0635" w:rsidRPr="00B32FC8">
        <w:rPr>
          <w:rFonts w:cs="Arial"/>
          <w:i w:val="0"/>
        </w:rPr>
        <w:t xml:space="preserve">keuring door het management van </w:t>
      </w:r>
      <w:r w:rsidR="00AE772F" w:rsidRPr="00B32FC8">
        <w:rPr>
          <w:rFonts w:cs="Arial"/>
          <w:i w:val="0"/>
        </w:rPr>
        <w:t>Gemeente Lelystad</w:t>
      </w:r>
      <w:r w:rsidR="00A34BC1" w:rsidRPr="00B32FC8">
        <w:rPr>
          <w:rFonts w:cs="Arial"/>
          <w:i w:val="0"/>
        </w:rPr>
        <w:t>. Onder management kan</w:t>
      </w:r>
      <w:r w:rsidR="006872C3" w:rsidRPr="00B32FC8">
        <w:rPr>
          <w:rFonts w:cs="Arial"/>
          <w:i w:val="0"/>
        </w:rPr>
        <w:t xml:space="preserve"> </w:t>
      </w:r>
      <w:r w:rsidR="00511AC0" w:rsidRPr="00B32FC8">
        <w:rPr>
          <w:rFonts w:cs="Arial"/>
          <w:i w:val="0"/>
        </w:rPr>
        <w:t>worden verstaan Directie, College of Raad.</w:t>
      </w:r>
    </w:p>
    <w:p w:rsidR="005A56C9" w:rsidRPr="00B32FC8" w:rsidRDefault="005A56C9" w:rsidP="00E24AF7">
      <w:pPr>
        <w:spacing w:before="120" w:after="120" w:line="260" w:lineRule="atLeast"/>
        <w:ind w:left="0"/>
        <w:rPr>
          <w:rFonts w:cs="Arial"/>
          <w:i w:val="0"/>
        </w:rPr>
      </w:pPr>
      <w:bookmarkStart w:id="52" w:name="_Toc257878258"/>
      <w:bookmarkStart w:id="53" w:name="_Toc296693591"/>
      <w:bookmarkStart w:id="54" w:name="_Toc131840788"/>
      <w:bookmarkStart w:id="55" w:name="_Toc132221461"/>
      <w:bookmarkStart w:id="56" w:name="_Toc132609296"/>
      <w:bookmarkStart w:id="57" w:name="_Toc134612766"/>
      <w:bookmarkStart w:id="58" w:name="_Toc139269909"/>
      <w:bookmarkEnd w:id="41"/>
      <w:bookmarkEnd w:id="42"/>
      <w:bookmarkEnd w:id="43"/>
      <w:bookmarkEnd w:id="44"/>
      <w:bookmarkEnd w:id="45"/>
      <w:r w:rsidRPr="00B32FC8">
        <w:rPr>
          <w:rFonts w:cs="Arial"/>
          <w:i w:val="0"/>
        </w:rPr>
        <w:t xml:space="preserve">Voordat een opdracht definitief kan worden gegund, moet aan de volgende </w:t>
      </w:r>
      <w:r w:rsidR="00024CF6" w:rsidRPr="00B32FC8">
        <w:rPr>
          <w:rFonts w:cs="Arial"/>
          <w:i w:val="0"/>
        </w:rPr>
        <w:t>vijf</w:t>
      </w:r>
      <w:r w:rsidR="00243FA3" w:rsidRPr="00B32FC8">
        <w:rPr>
          <w:rFonts w:cs="Arial"/>
          <w:i w:val="0"/>
        </w:rPr>
        <w:t xml:space="preserve"> </w:t>
      </w:r>
      <w:r w:rsidRPr="00B32FC8">
        <w:rPr>
          <w:rFonts w:cs="Arial"/>
          <w:i w:val="0"/>
        </w:rPr>
        <w:t>voorwaarden zijn voldaan:</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nstemming uitkomst door manag</w:t>
      </w:r>
      <w:r w:rsidR="0061042B" w:rsidRPr="00B32FC8">
        <w:rPr>
          <w:rFonts w:cs="Arial"/>
          <w:i w:val="0"/>
          <w:u w:val="single"/>
        </w:rPr>
        <w:t>em</w:t>
      </w:r>
      <w:r w:rsidR="005A56C9" w:rsidRPr="00B32FC8">
        <w:rPr>
          <w:rFonts w:cs="Arial"/>
          <w:i w:val="0"/>
          <w:u w:val="single"/>
        </w:rPr>
        <w:t>ent</w:t>
      </w:r>
      <w:r w:rsidR="005A56C9" w:rsidRPr="00B32FC8">
        <w:rPr>
          <w:rFonts w:cs="Arial"/>
          <w:i w:val="0"/>
        </w:rPr>
        <w:t>: het betreffende management moet instemmen met de</w:t>
      </w:r>
      <w:r w:rsidR="00B92E29" w:rsidRPr="00B32FC8">
        <w:rPr>
          <w:rFonts w:cs="Arial"/>
          <w:i w:val="0"/>
        </w:rPr>
        <w:t xml:space="preserve"> uitkomsten van de </w:t>
      </w:r>
      <w:r w:rsidR="00A221D2" w:rsidRPr="00B32FC8">
        <w:rPr>
          <w:rFonts w:cs="Arial"/>
          <w:i w:val="0"/>
        </w:rPr>
        <w:t>g</w:t>
      </w:r>
      <w:r w:rsidR="00A0356A" w:rsidRPr="00B32FC8">
        <w:rPr>
          <w:rFonts w:cs="Arial"/>
          <w:i w:val="0"/>
        </w:rPr>
        <w:t>unningsfase</w:t>
      </w:r>
      <w:r w:rsidR="005A56C9" w:rsidRPr="00B32FC8">
        <w:rPr>
          <w:rFonts w:cs="Arial"/>
          <w:i w:val="0"/>
        </w:rPr>
        <w:t>;</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w:t>
      </w:r>
      <w:r w:rsidR="00C630AD" w:rsidRPr="00B32FC8">
        <w:rPr>
          <w:rFonts w:cs="Arial"/>
          <w:i w:val="0"/>
          <w:u w:val="single"/>
        </w:rPr>
        <w:t>g O</w:t>
      </w:r>
      <w:r w:rsidR="005A56C9" w:rsidRPr="00B32FC8">
        <w:rPr>
          <w:rFonts w:cs="Arial"/>
          <w:i w:val="0"/>
          <w:u w:val="single"/>
        </w:rPr>
        <w:t>vereenkomst door management</w:t>
      </w:r>
      <w:r w:rsidR="005A56C9" w:rsidRPr="00B32FC8">
        <w:rPr>
          <w:rFonts w:cs="Arial"/>
          <w:i w:val="0"/>
        </w:rPr>
        <w:t>: het betreffende management moet instemmen met de</w:t>
      </w:r>
      <w:r w:rsidR="006C72E6" w:rsidRPr="00B32FC8">
        <w:rPr>
          <w:rFonts w:cs="Arial"/>
          <w:i w:val="0"/>
        </w:rPr>
        <w:t xml:space="preserve"> Overeenkomst tussen</w:t>
      </w:r>
      <w:r w:rsidR="00D97409" w:rsidRPr="00B32FC8">
        <w:rPr>
          <w:rFonts w:cs="Arial"/>
          <w:i w:val="0"/>
        </w:rPr>
        <w:t xml:space="preserve"> </w:t>
      </w:r>
      <w:r w:rsidR="00135001" w:rsidRPr="00B32FC8">
        <w:rPr>
          <w:rFonts w:cs="Arial"/>
          <w:i w:val="0"/>
        </w:rPr>
        <w:t>Gemeente Lelystad</w:t>
      </w:r>
      <w:r w:rsidR="006C72E6" w:rsidRPr="00B32FC8">
        <w:rPr>
          <w:rFonts w:cs="Arial"/>
          <w:i w:val="0"/>
        </w:rPr>
        <w:t xml:space="preserve"> en </w:t>
      </w:r>
      <w:r w:rsidR="005A56C9" w:rsidRPr="00B32FC8">
        <w:rPr>
          <w:rFonts w:cs="Arial"/>
          <w:i w:val="0"/>
        </w:rPr>
        <w:t>Opdrachtnemer;</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g</w:t>
      </w:r>
      <w:r w:rsidR="005A56C9" w:rsidRPr="00B32FC8">
        <w:rPr>
          <w:rFonts w:cs="Arial"/>
          <w:i w:val="0"/>
          <w:u w:val="single"/>
        </w:rPr>
        <w:t>een bezwaar</w:t>
      </w:r>
      <w:r w:rsidR="005A56C9" w:rsidRPr="00B32FC8">
        <w:rPr>
          <w:rFonts w:cs="Arial"/>
          <w:i w:val="0"/>
        </w:rPr>
        <w:t xml:space="preserve">: er </w:t>
      </w:r>
      <w:r w:rsidR="002D690A" w:rsidRPr="00B32FC8">
        <w:rPr>
          <w:rFonts w:cs="Arial"/>
          <w:i w:val="0"/>
        </w:rPr>
        <w:t>bestaan geen nog lopende bezwaarprocedures;</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o</w:t>
      </w:r>
      <w:r w:rsidR="005A56C9" w:rsidRPr="00B32FC8">
        <w:rPr>
          <w:rFonts w:cs="Arial"/>
          <w:i w:val="0"/>
          <w:u w:val="single"/>
        </w:rPr>
        <w:t>vereenstemming</w:t>
      </w:r>
      <w:r w:rsidR="005A56C9" w:rsidRPr="00B32FC8">
        <w:rPr>
          <w:rFonts w:cs="Arial"/>
          <w:i w:val="0"/>
        </w:rPr>
        <w:t xml:space="preserve">: er is overeenstemming bereikt tussen </w:t>
      </w:r>
      <w:r w:rsidR="00135001" w:rsidRPr="00B32FC8">
        <w:rPr>
          <w:rFonts w:cs="Arial"/>
          <w:i w:val="0"/>
        </w:rPr>
        <w:t>Gemeente Lelyst</w:t>
      </w:r>
      <w:r w:rsidR="00AE772F" w:rsidRPr="00B32FC8">
        <w:rPr>
          <w:rFonts w:cs="Arial"/>
          <w:i w:val="0"/>
        </w:rPr>
        <w:t>a</w:t>
      </w:r>
      <w:r w:rsidR="00135001" w:rsidRPr="00B32FC8">
        <w:rPr>
          <w:rFonts w:cs="Arial"/>
          <w:i w:val="0"/>
        </w:rPr>
        <w:t>d</w:t>
      </w:r>
      <w:r w:rsidR="006C72E6" w:rsidRPr="00B32FC8">
        <w:rPr>
          <w:rFonts w:cs="Arial"/>
          <w:i w:val="0"/>
        </w:rPr>
        <w:t xml:space="preserve"> </w:t>
      </w:r>
      <w:r w:rsidR="005A56C9" w:rsidRPr="00B32FC8">
        <w:rPr>
          <w:rFonts w:cs="Arial"/>
          <w:i w:val="0"/>
        </w:rPr>
        <w:t xml:space="preserve">en Opdrachtnemer over operationele, contractuele en financiële aspecten betreffende </w:t>
      </w:r>
      <w:r w:rsidR="00B06ABB" w:rsidRPr="00B32FC8">
        <w:rPr>
          <w:rFonts w:cs="Arial"/>
          <w:i w:val="0"/>
        </w:rPr>
        <w:t>(de uitvoering van) de Opdrach</w:t>
      </w:r>
      <w:r w:rsidR="00D97409" w:rsidRPr="00B32FC8">
        <w:rPr>
          <w:rFonts w:cs="Arial"/>
          <w:i w:val="0"/>
        </w:rPr>
        <w:t>t</w:t>
      </w:r>
      <w:r w:rsidR="00024CF6" w:rsidRPr="00B32FC8">
        <w:rPr>
          <w:rFonts w:cs="Arial"/>
          <w:i w:val="0"/>
        </w:rPr>
        <w:t>;</w:t>
      </w:r>
    </w:p>
    <w:p w:rsidR="00024CF6" w:rsidRPr="00B32FC8" w:rsidRDefault="00024CF6"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bewijsstukken</w:t>
      </w:r>
      <w:r w:rsidRPr="00B32FC8">
        <w:rPr>
          <w:rFonts w:cs="Arial"/>
          <w:i w:val="0"/>
        </w:rPr>
        <w:t>: alle gevraagde bewijsstukken zijn correct en tijdig ingeleverd.</w:t>
      </w:r>
    </w:p>
    <w:p w:rsidR="00AC3D12" w:rsidRPr="00B32FC8" w:rsidRDefault="00AC3D12" w:rsidP="00BC299B">
      <w:pPr>
        <w:tabs>
          <w:tab w:val="clear" w:pos="851"/>
          <w:tab w:val="left" w:pos="567"/>
          <w:tab w:val="left" w:pos="993"/>
        </w:tabs>
        <w:spacing w:before="120" w:after="120" w:line="260" w:lineRule="atLeast"/>
        <w:ind w:left="567" w:hanging="283"/>
        <w:rPr>
          <w:rFonts w:cs="Arial"/>
          <w:i w:val="0"/>
        </w:rPr>
      </w:pPr>
    </w:p>
    <w:p w:rsidR="00BE09D3" w:rsidRPr="00B32FC8" w:rsidRDefault="00BE09D3" w:rsidP="00E24AF7">
      <w:pPr>
        <w:spacing w:before="120" w:after="120" w:line="260" w:lineRule="atLeast"/>
        <w:ind w:left="0"/>
        <w:rPr>
          <w:rFonts w:cs="Arial"/>
          <w:i w:val="0"/>
        </w:rPr>
      </w:pPr>
      <w:bookmarkStart w:id="59" w:name="_Toc296693603"/>
      <w:bookmarkStart w:id="60" w:name="_Toc314555380"/>
      <w:bookmarkStart w:id="61" w:name="_Toc347814780"/>
      <w:bookmarkEnd w:id="52"/>
      <w:bookmarkEnd w:id="53"/>
    </w:p>
    <w:p w:rsidR="00A63702" w:rsidRPr="00B32FC8" w:rsidRDefault="00C15B39" w:rsidP="00714F59">
      <w:pPr>
        <w:pStyle w:val="Kop1"/>
      </w:pPr>
      <w:bookmarkStart w:id="62" w:name="_Toc29881066"/>
      <w:r w:rsidRPr="00B32FC8">
        <w:lastRenderedPageBreak/>
        <w:t>2</w:t>
      </w:r>
      <w:r w:rsidR="00BD3726" w:rsidRPr="00B32FC8">
        <w:t>.</w:t>
      </w:r>
      <w:r w:rsidR="00BD3726" w:rsidRPr="00B32FC8">
        <w:tab/>
      </w:r>
      <w:r w:rsidR="00137327" w:rsidRPr="00B32FC8">
        <w:t xml:space="preserve">Beschrijving van </w:t>
      </w:r>
      <w:r w:rsidR="00F24BFE" w:rsidRPr="00B32FC8">
        <w:t>de opdracht</w:t>
      </w:r>
      <w:bookmarkEnd w:id="54"/>
      <w:bookmarkEnd w:id="55"/>
      <w:bookmarkEnd w:id="56"/>
      <w:bookmarkEnd w:id="57"/>
      <w:bookmarkEnd w:id="58"/>
      <w:bookmarkEnd w:id="59"/>
      <w:bookmarkEnd w:id="60"/>
      <w:bookmarkEnd w:id="61"/>
      <w:bookmarkEnd w:id="62"/>
    </w:p>
    <w:p w:rsidR="00F73C06" w:rsidRPr="00CC0B64" w:rsidRDefault="00F73C06" w:rsidP="00032C74">
      <w:pPr>
        <w:pStyle w:val="Kop2"/>
      </w:pPr>
      <w:bookmarkStart w:id="63" w:name="_Toc388216964"/>
      <w:bookmarkStart w:id="64" w:name="_Toc528331286"/>
      <w:bookmarkStart w:id="65" w:name="_Toc29881067"/>
      <w:bookmarkStart w:id="66" w:name="_Toc516046968"/>
      <w:bookmarkStart w:id="67" w:name="_Toc314555371"/>
      <w:bookmarkStart w:id="68" w:name="_Toc347814785"/>
      <w:bookmarkStart w:id="69" w:name="_Toc131840789"/>
      <w:bookmarkStart w:id="70" w:name="_Toc132221462"/>
      <w:bookmarkStart w:id="71" w:name="_Toc132609297"/>
      <w:bookmarkStart w:id="72" w:name="_Toc134612767"/>
      <w:bookmarkStart w:id="73" w:name="_Toc139269910"/>
      <w:r w:rsidRPr="00CC0B64">
        <w:t>2.1</w:t>
      </w:r>
      <w:r w:rsidRPr="00CC0B64">
        <w:tab/>
        <w:t>Doel van de aanbesteding</w:t>
      </w:r>
      <w:bookmarkEnd w:id="63"/>
      <w:bookmarkEnd w:id="64"/>
      <w:bookmarkEnd w:id="65"/>
    </w:p>
    <w:p w:rsidR="00CC0B64" w:rsidRPr="00CC0B64" w:rsidRDefault="00357BE9" w:rsidP="00CC0B64">
      <w:pPr>
        <w:spacing w:before="120" w:after="120" w:line="260" w:lineRule="atLeast"/>
        <w:ind w:left="0"/>
        <w:rPr>
          <w:rFonts w:cs="Arial"/>
          <w:i w:val="0"/>
          <w:szCs w:val="20"/>
        </w:rPr>
      </w:pPr>
      <w:bookmarkStart w:id="74" w:name="_Toc528331287"/>
      <w:bookmarkStart w:id="75" w:name="_Toc388216965"/>
      <w:r w:rsidRPr="00357BE9">
        <w:rPr>
          <w:rFonts w:cs="Arial"/>
          <w:i w:val="0"/>
          <w:szCs w:val="20"/>
        </w:rPr>
        <w:t xml:space="preserve">De contracten met de huidige leveranciers verlopen in 2020 en het is met de huidige systemen en manier van werken niet mogelijk alle producten en diensten digitaal aan te bieden, te koppelen en “volautomatisch” af te handelen. </w:t>
      </w:r>
      <w:r w:rsidR="00CC0B64">
        <w:rPr>
          <w:rFonts w:cs="Arial"/>
          <w:i w:val="0"/>
          <w:szCs w:val="20"/>
        </w:rPr>
        <w:t>Het doel van de aanbesteding</w:t>
      </w:r>
      <w:r w:rsidR="00CC0B64" w:rsidRPr="00CC0B64">
        <w:rPr>
          <w:rFonts w:cs="Arial"/>
          <w:i w:val="0"/>
          <w:szCs w:val="20"/>
        </w:rPr>
        <w:t xml:space="preserve"> is het afsluiten van een overeenkomst met een (hoofd)leverancier voor het leveren van een nie</w:t>
      </w:r>
      <w:r>
        <w:rPr>
          <w:rFonts w:cs="Arial"/>
          <w:i w:val="0"/>
          <w:szCs w:val="20"/>
        </w:rPr>
        <w:t>uwe en eigentijdse burgerzakena</w:t>
      </w:r>
      <w:r w:rsidR="00CC0B64" w:rsidRPr="00CC0B64">
        <w:rPr>
          <w:rFonts w:cs="Arial"/>
          <w:i w:val="0"/>
          <w:szCs w:val="20"/>
        </w:rPr>
        <w:t>pplicatie waardoor werkprocessen en dienstverlening verder verbeterd en geoptimaliseerd kunnen worden.</w:t>
      </w:r>
    </w:p>
    <w:p w:rsidR="00F73C06" w:rsidRPr="006E5AE9" w:rsidRDefault="00CC0B64" w:rsidP="006E5AE9">
      <w:pPr>
        <w:pStyle w:val="Kop2"/>
      </w:pPr>
      <w:r>
        <w:t xml:space="preserve"> </w:t>
      </w:r>
      <w:bookmarkStart w:id="76" w:name="_Toc29881068"/>
      <w:r w:rsidR="00F73C06" w:rsidRPr="006E5AE9">
        <w:t>2.2</w:t>
      </w:r>
      <w:r w:rsidR="00F73C06" w:rsidRPr="006E5AE9">
        <w:tab/>
        <w:t>De opdracht</w:t>
      </w:r>
      <w:bookmarkEnd w:id="74"/>
      <w:bookmarkEnd w:id="76"/>
      <w:r w:rsidR="00F73C06" w:rsidRPr="006E5AE9">
        <w:t xml:space="preserve"> </w:t>
      </w:r>
    </w:p>
    <w:bookmarkEnd w:id="75"/>
    <w:p w:rsidR="00CC0B64" w:rsidRPr="00CC0B64" w:rsidRDefault="00CC0B64" w:rsidP="00CC0B64">
      <w:pPr>
        <w:spacing w:before="120" w:after="120" w:line="260" w:lineRule="atLeast"/>
        <w:ind w:left="0"/>
        <w:rPr>
          <w:rFonts w:cs="Arial"/>
          <w:i w:val="0"/>
          <w:szCs w:val="20"/>
        </w:rPr>
      </w:pPr>
      <w:r w:rsidRPr="00CC0B64">
        <w:rPr>
          <w:rFonts w:cs="Arial"/>
          <w:i w:val="0"/>
          <w:szCs w:val="20"/>
        </w:rPr>
        <w:t xml:space="preserve">Gemeente Lelystad maakt voor haar dienstverlening naar haar burgers toe gebruik van verschillende applicaties. Omdat de verschillende contracten op het punt van expireren staan is dit voor Gemeente Lelystad </w:t>
      </w:r>
      <w:proofErr w:type="spellStart"/>
      <w:r w:rsidRPr="00CC0B64">
        <w:rPr>
          <w:rFonts w:cs="Arial"/>
          <w:i w:val="0"/>
          <w:szCs w:val="20"/>
        </w:rPr>
        <w:t>hèt</w:t>
      </w:r>
      <w:proofErr w:type="spellEnd"/>
      <w:r w:rsidRPr="00CC0B64">
        <w:rPr>
          <w:rFonts w:cs="Arial"/>
          <w:i w:val="0"/>
          <w:szCs w:val="20"/>
        </w:rPr>
        <w:t xml:space="preserve"> moment om na te denken over de wijze van dienstverlening in de komende periode. De wereld verandert en onze gemeentelijke organisatie verandert dus mee.</w:t>
      </w:r>
    </w:p>
    <w:p w:rsidR="00CC0B64" w:rsidRPr="00CC0B64" w:rsidRDefault="00CC0B64" w:rsidP="00CC0B64">
      <w:pPr>
        <w:spacing w:before="120" w:after="120" w:line="260" w:lineRule="atLeast"/>
        <w:ind w:left="0"/>
        <w:rPr>
          <w:rFonts w:cs="Arial"/>
          <w:i w:val="0"/>
          <w:szCs w:val="20"/>
        </w:rPr>
      </w:pPr>
      <w:r w:rsidRPr="00CC0B64">
        <w:rPr>
          <w:rFonts w:cs="Arial"/>
          <w:i w:val="0"/>
          <w:szCs w:val="20"/>
        </w:rPr>
        <w:t xml:space="preserve">Een goede dienstverlening vraagt niet alleen iets van de gemeentelijke organisatie, het vraagt ook </w:t>
      </w:r>
      <w:r w:rsidR="008469F9">
        <w:rPr>
          <w:rFonts w:cs="Arial"/>
          <w:i w:val="0"/>
          <w:szCs w:val="20"/>
        </w:rPr>
        <w:t>iets van de IT-middelen die G</w:t>
      </w:r>
      <w:r w:rsidRPr="00CC0B64">
        <w:rPr>
          <w:rFonts w:cs="Arial"/>
          <w:i w:val="0"/>
          <w:szCs w:val="20"/>
        </w:rPr>
        <w:t xml:space="preserve">emeente </w:t>
      </w:r>
      <w:r w:rsidR="008469F9">
        <w:rPr>
          <w:rFonts w:cs="Arial"/>
          <w:i w:val="0"/>
          <w:szCs w:val="20"/>
        </w:rPr>
        <w:t xml:space="preserve">Lelystad </w:t>
      </w:r>
      <w:r w:rsidRPr="00CC0B64">
        <w:rPr>
          <w:rFonts w:cs="Arial"/>
          <w:i w:val="0"/>
          <w:szCs w:val="20"/>
        </w:rPr>
        <w:t>ter beschikking heeft. Om de vervanging van de benodigde applicaties in goede banen te leiden en de mogelijke organisatorische wijzigingen op elkaar af te stemmen heeft Gemeente Lelystad in het beleidsplan ‘Lelystad digitaal 2020’ een stip op de horizon gedefinieerd.</w:t>
      </w:r>
      <w:r w:rsidR="008469F9">
        <w:rPr>
          <w:rFonts w:cs="Arial"/>
          <w:i w:val="0"/>
          <w:szCs w:val="20"/>
        </w:rPr>
        <w:t xml:space="preserve"> Samen met de nieu</w:t>
      </w:r>
      <w:r w:rsidR="0082555E">
        <w:rPr>
          <w:rFonts w:cs="Arial"/>
          <w:i w:val="0"/>
          <w:szCs w:val="20"/>
        </w:rPr>
        <w:t>we leverancier van burgerzakena</w:t>
      </w:r>
      <w:r w:rsidR="008469F9">
        <w:rPr>
          <w:rFonts w:cs="Arial"/>
          <w:i w:val="0"/>
          <w:szCs w:val="20"/>
        </w:rPr>
        <w:t>pplicaties wil Gemeente Lelystad haar ambities gaan realiseren.</w:t>
      </w:r>
    </w:p>
    <w:p w:rsidR="00E30B14" w:rsidRDefault="00CC0B64" w:rsidP="00032C74">
      <w:pPr>
        <w:pStyle w:val="Kop2"/>
      </w:pPr>
      <w:bookmarkStart w:id="77" w:name="_Toc29881069"/>
      <w:r>
        <w:t>2.3</w:t>
      </w:r>
      <w:r>
        <w:tab/>
      </w:r>
      <w:r w:rsidR="00E30B14">
        <w:t>Gewenste situatie</w:t>
      </w:r>
      <w:bookmarkEnd w:id="77"/>
    </w:p>
    <w:p w:rsidR="00E30B14" w:rsidRPr="00E30B14" w:rsidRDefault="00E30B14" w:rsidP="00E30B14">
      <w:pPr>
        <w:spacing w:before="120" w:after="120" w:line="260" w:lineRule="atLeast"/>
        <w:ind w:left="0"/>
        <w:rPr>
          <w:rFonts w:cs="Arial"/>
          <w:i w:val="0"/>
          <w:szCs w:val="20"/>
        </w:rPr>
      </w:pPr>
      <w:r>
        <w:rPr>
          <w:rFonts w:cs="Arial"/>
          <w:i w:val="0"/>
          <w:szCs w:val="20"/>
        </w:rPr>
        <w:t>G</w:t>
      </w:r>
      <w:r w:rsidRPr="00E30B14">
        <w:rPr>
          <w:rFonts w:cs="Arial"/>
          <w:i w:val="0"/>
          <w:szCs w:val="20"/>
        </w:rPr>
        <w:t xml:space="preserve">emeente </w:t>
      </w:r>
      <w:r>
        <w:rPr>
          <w:rFonts w:cs="Arial"/>
          <w:i w:val="0"/>
          <w:szCs w:val="20"/>
        </w:rPr>
        <w:t xml:space="preserve">Lelystad </w:t>
      </w:r>
      <w:r w:rsidRPr="00E30B14">
        <w:rPr>
          <w:rFonts w:cs="Arial"/>
          <w:i w:val="0"/>
          <w:szCs w:val="20"/>
        </w:rPr>
        <w:t xml:space="preserve">wenst een systeem dat procesgericht werkt en de gemeente op het gebied van burgerzaken volledig ondersteunt. De nieuwe applicatie moet ingericht zijn op het verhogen van de digitale dienstverlening voor de burger. </w:t>
      </w:r>
    </w:p>
    <w:p w:rsidR="00E30B14" w:rsidRPr="00E30B14" w:rsidRDefault="00E30B14" w:rsidP="00E30B14">
      <w:pPr>
        <w:spacing w:before="120" w:after="120" w:line="260" w:lineRule="atLeast"/>
        <w:ind w:left="0"/>
        <w:rPr>
          <w:rFonts w:cs="Arial"/>
          <w:i w:val="0"/>
          <w:szCs w:val="20"/>
        </w:rPr>
      </w:pPr>
      <w:r w:rsidRPr="00E30B14">
        <w:rPr>
          <w:rFonts w:cs="Arial"/>
          <w:i w:val="0"/>
          <w:szCs w:val="20"/>
        </w:rPr>
        <w:t xml:space="preserve">Het is de wens van </w:t>
      </w:r>
      <w:r>
        <w:rPr>
          <w:rFonts w:cs="Arial"/>
          <w:i w:val="0"/>
          <w:szCs w:val="20"/>
        </w:rPr>
        <w:t>Gemeente Lelystad</w:t>
      </w:r>
      <w:r w:rsidRPr="00E30B14">
        <w:rPr>
          <w:rFonts w:cs="Arial"/>
          <w:i w:val="0"/>
          <w:szCs w:val="20"/>
        </w:rPr>
        <w:t xml:space="preserve"> op het gebied van technisch beheer zoveel mogelijk ontzorgd te worden. </w:t>
      </w:r>
    </w:p>
    <w:p w:rsidR="00E30B14" w:rsidRPr="00E30B14" w:rsidRDefault="00E30B14" w:rsidP="00E30B14">
      <w:pPr>
        <w:spacing w:before="120" w:after="120" w:line="260" w:lineRule="atLeast"/>
        <w:ind w:left="0"/>
        <w:rPr>
          <w:rFonts w:cs="Arial"/>
          <w:i w:val="0"/>
          <w:szCs w:val="20"/>
        </w:rPr>
      </w:pPr>
      <w:r>
        <w:rPr>
          <w:rFonts w:cs="Arial"/>
          <w:i w:val="0"/>
          <w:szCs w:val="20"/>
        </w:rPr>
        <w:t xml:space="preserve">Gemeente Lelystad </w:t>
      </w:r>
      <w:r w:rsidRPr="00E30B14">
        <w:rPr>
          <w:rFonts w:cs="Arial"/>
          <w:i w:val="0"/>
          <w:szCs w:val="20"/>
        </w:rPr>
        <w:t xml:space="preserve">wenst per </w:t>
      </w:r>
      <w:r w:rsidR="0082555E">
        <w:rPr>
          <w:rFonts w:cs="Arial"/>
          <w:i w:val="0"/>
          <w:szCs w:val="20"/>
        </w:rPr>
        <w:t>01-07-2020</w:t>
      </w:r>
      <w:r w:rsidRPr="00E30B14">
        <w:rPr>
          <w:rFonts w:cs="Arial"/>
          <w:i w:val="0"/>
          <w:szCs w:val="20"/>
        </w:rPr>
        <w:t xml:space="preserve"> de implementatie te starten en uiterlijk </w:t>
      </w:r>
      <w:r w:rsidR="0082555E">
        <w:rPr>
          <w:rFonts w:cs="Arial"/>
          <w:i w:val="0"/>
          <w:szCs w:val="20"/>
        </w:rPr>
        <w:t>01-01-2021</w:t>
      </w:r>
      <w:r>
        <w:rPr>
          <w:rFonts w:cs="Arial"/>
          <w:i w:val="0"/>
          <w:szCs w:val="20"/>
        </w:rPr>
        <w:t xml:space="preserve"> operationeel te zijn.</w:t>
      </w:r>
    </w:p>
    <w:p w:rsidR="00E30B14" w:rsidRDefault="0082555E" w:rsidP="00E30B14">
      <w:pPr>
        <w:spacing w:before="120" w:after="120" w:line="260" w:lineRule="atLeast"/>
        <w:ind w:left="0"/>
        <w:rPr>
          <w:rFonts w:cs="Arial"/>
          <w:i w:val="0"/>
          <w:szCs w:val="20"/>
        </w:rPr>
      </w:pPr>
      <w:r>
        <w:rPr>
          <w:rFonts w:cs="Arial"/>
          <w:i w:val="0"/>
          <w:szCs w:val="20"/>
        </w:rPr>
        <w:t>De b</w:t>
      </w:r>
      <w:r w:rsidR="00E30B14" w:rsidRPr="00E30B14">
        <w:rPr>
          <w:rFonts w:cs="Arial"/>
          <w:i w:val="0"/>
          <w:szCs w:val="20"/>
        </w:rPr>
        <w:t>urgerzaken</w:t>
      </w:r>
      <w:r>
        <w:rPr>
          <w:rFonts w:cs="Arial"/>
          <w:i w:val="0"/>
          <w:szCs w:val="20"/>
        </w:rPr>
        <w:t>a</w:t>
      </w:r>
      <w:r w:rsidR="00E30B14" w:rsidRPr="00E30B14">
        <w:rPr>
          <w:rFonts w:cs="Arial"/>
          <w:i w:val="0"/>
          <w:szCs w:val="20"/>
        </w:rPr>
        <w:t xml:space="preserve">pplicatie moet klaar zijn voor toekomstige ontwikkelingen. </w:t>
      </w:r>
      <w:r w:rsidR="00A8171A">
        <w:rPr>
          <w:rFonts w:cs="Arial"/>
          <w:i w:val="0"/>
          <w:szCs w:val="20"/>
        </w:rPr>
        <w:t>Het systeem voldoet</w:t>
      </w:r>
      <w:r w:rsidR="00E30B14" w:rsidRPr="00E30B14">
        <w:rPr>
          <w:rFonts w:cs="Arial"/>
          <w:i w:val="0"/>
          <w:szCs w:val="20"/>
        </w:rPr>
        <w:t xml:space="preserve"> aan de huidige en toekomstige wet</w:t>
      </w:r>
      <w:r w:rsidR="00A8171A">
        <w:rPr>
          <w:rFonts w:cs="Arial"/>
          <w:i w:val="0"/>
          <w:szCs w:val="20"/>
        </w:rPr>
        <w:t xml:space="preserve">- en regelgeving en </w:t>
      </w:r>
      <w:r w:rsidR="00E30B14" w:rsidRPr="00E30B14">
        <w:rPr>
          <w:rFonts w:cs="Arial"/>
          <w:i w:val="0"/>
          <w:szCs w:val="20"/>
        </w:rPr>
        <w:t xml:space="preserve">dient daarnaast efficiënt, en gebruikersvriendelijk en toekomstbestendig te zijn. Wanneer een nieuwe modernisering voor de landelijke BRP wordt gestart tijdens de looptijd van dit contract wordt dit gezien als een aanpassing van de </w:t>
      </w:r>
      <w:r>
        <w:rPr>
          <w:rFonts w:cs="Arial"/>
          <w:i w:val="0"/>
          <w:szCs w:val="20"/>
        </w:rPr>
        <w:t>huidige functionaliteit van de b</w:t>
      </w:r>
      <w:r w:rsidR="00E30B14" w:rsidRPr="00E30B14">
        <w:rPr>
          <w:rFonts w:cs="Arial"/>
          <w:i w:val="0"/>
          <w:szCs w:val="20"/>
        </w:rPr>
        <w:t>urgerzaken</w:t>
      </w:r>
      <w:r>
        <w:rPr>
          <w:rFonts w:cs="Arial"/>
          <w:i w:val="0"/>
          <w:szCs w:val="20"/>
        </w:rPr>
        <w:t>a</w:t>
      </w:r>
      <w:r w:rsidR="00E30B14" w:rsidRPr="00E30B14">
        <w:rPr>
          <w:rFonts w:cs="Arial"/>
          <w:i w:val="0"/>
          <w:szCs w:val="20"/>
        </w:rPr>
        <w:t>pplicatie, en valt dus binnen de scope van deze aanbesteding.</w:t>
      </w:r>
    </w:p>
    <w:p w:rsidR="00535E03" w:rsidRPr="00E30B14" w:rsidRDefault="001B3AB3" w:rsidP="00E30B14">
      <w:pPr>
        <w:spacing w:before="120" w:after="120" w:line="260" w:lineRule="atLeast"/>
        <w:ind w:left="0"/>
        <w:rPr>
          <w:rFonts w:cs="Arial"/>
          <w:i w:val="0"/>
          <w:szCs w:val="20"/>
        </w:rPr>
      </w:pPr>
      <w:r>
        <w:rPr>
          <w:rFonts w:cs="Arial"/>
          <w:i w:val="0"/>
          <w:szCs w:val="20"/>
        </w:rPr>
        <w:t>In de bijlage ‘</w:t>
      </w:r>
      <w:r w:rsidR="00535E03">
        <w:rPr>
          <w:rFonts w:cs="Arial"/>
          <w:i w:val="0"/>
          <w:szCs w:val="20"/>
        </w:rPr>
        <w:t>Programma van Eisen</w:t>
      </w:r>
      <w:r>
        <w:rPr>
          <w:rFonts w:cs="Arial"/>
          <w:i w:val="0"/>
          <w:szCs w:val="20"/>
        </w:rPr>
        <w:t>’</w:t>
      </w:r>
      <w:r w:rsidR="00535E03">
        <w:rPr>
          <w:rFonts w:cs="Arial"/>
          <w:i w:val="0"/>
          <w:szCs w:val="20"/>
        </w:rPr>
        <w:t xml:space="preserve"> inclusief bijlagen is de gewenste situatie verder beschreven.</w:t>
      </w:r>
    </w:p>
    <w:p w:rsidR="00CC0B64" w:rsidRDefault="00E30B14" w:rsidP="00032C74">
      <w:pPr>
        <w:pStyle w:val="Kop2"/>
      </w:pPr>
      <w:bookmarkStart w:id="78" w:name="_Toc29881070"/>
      <w:r>
        <w:t>2.4</w:t>
      </w:r>
      <w:r>
        <w:tab/>
      </w:r>
      <w:r w:rsidR="00CC0B64">
        <w:t>Looptijd overeenkomst</w:t>
      </w:r>
      <w:bookmarkEnd w:id="78"/>
    </w:p>
    <w:p w:rsidR="000B0448" w:rsidRDefault="00CC0B64" w:rsidP="00CC0B64">
      <w:pPr>
        <w:spacing w:before="120" w:after="120" w:line="260" w:lineRule="atLeast"/>
        <w:ind w:left="0"/>
        <w:rPr>
          <w:rFonts w:cs="Arial"/>
          <w:i w:val="0"/>
          <w:szCs w:val="20"/>
        </w:rPr>
      </w:pPr>
      <w:r w:rsidRPr="00046BA7">
        <w:rPr>
          <w:rFonts w:cs="Arial"/>
          <w:i w:val="0"/>
          <w:szCs w:val="20"/>
        </w:rPr>
        <w:t xml:space="preserve">Gemeente Lelystad wil een partnership aangaan </w:t>
      </w:r>
      <w:r>
        <w:rPr>
          <w:rFonts w:cs="Arial"/>
          <w:i w:val="0"/>
          <w:szCs w:val="20"/>
        </w:rPr>
        <w:t>en wenst een Overeenkomst voor 10</w:t>
      </w:r>
      <w:r w:rsidRPr="00046BA7">
        <w:rPr>
          <w:rFonts w:cs="Arial"/>
          <w:i w:val="0"/>
          <w:szCs w:val="20"/>
        </w:rPr>
        <w:t xml:space="preserve"> jaren waarbij functionaliteit en marktconformiteit gewaarborgd zijn. Het toetsen van de marktconformiteit gedurende de looptijd van de Overeenkomst wordt samen met de Opdrachtnemen bepaald. </w:t>
      </w:r>
    </w:p>
    <w:p w:rsidR="000B0448" w:rsidRDefault="00E30B14" w:rsidP="00CC0B64">
      <w:pPr>
        <w:spacing w:before="120" w:after="120" w:line="260" w:lineRule="atLeast"/>
        <w:ind w:left="0"/>
        <w:rPr>
          <w:rFonts w:cs="Arial"/>
          <w:i w:val="0"/>
          <w:szCs w:val="20"/>
        </w:rPr>
      </w:pPr>
      <w:r>
        <w:rPr>
          <w:rFonts w:cs="Arial"/>
          <w:i w:val="0"/>
          <w:szCs w:val="20"/>
        </w:rPr>
        <w:t>Met een looptijd van 10 jaren</w:t>
      </w:r>
      <w:r w:rsidR="000B0448">
        <w:rPr>
          <w:rFonts w:cs="Arial"/>
          <w:i w:val="0"/>
          <w:szCs w:val="20"/>
        </w:rPr>
        <w:t>:</w:t>
      </w:r>
    </w:p>
    <w:p w:rsidR="000B0448" w:rsidRDefault="00E30B14" w:rsidP="000B0448">
      <w:pPr>
        <w:pStyle w:val="Lijstalinea"/>
        <w:numPr>
          <w:ilvl w:val="0"/>
          <w:numId w:val="4"/>
        </w:numPr>
        <w:spacing w:before="120" w:after="120" w:line="260" w:lineRule="atLeast"/>
        <w:ind w:left="714" w:hanging="357"/>
        <w:contextualSpacing/>
        <w:rPr>
          <w:rFonts w:cs="Arial"/>
          <w:i w:val="0"/>
          <w:szCs w:val="20"/>
        </w:rPr>
      </w:pPr>
      <w:r w:rsidRPr="000B0448">
        <w:rPr>
          <w:rFonts w:cs="Arial"/>
          <w:i w:val="0"/>
          <w:szCs w:val="20"/>
        </w:rPr>
        <w:t xml:space="preserve">worden de </w:t>
      </w:r>
      <w:r w:rsidR="00A8171A" w:rsidRPr="000B0448">
        <w:rPr>
          <w:rFonts w:cs="Arial"/>
          <w:i w:val="0"/>
          <w:szCs w:val="20"/>
        </w:rPr>
        <w:t>maatschappelijke</w:t>
      </w:r>
      <w:r w:rsidRPr="000B0448">
        <w:rPr>
          <w:rFonts w:cs="Arial"/>
          <w:i w:val="0"/>
          <w:szCs w:val="20"/>
        </w:rPr>
        <w:t xml:space="preserve"> kosten </w:t>
      </w:r>
      <w:r w:rsidR="00A8171A" w:rsidRPr="000B0448">
        <w:rPr>
          <w:rFonts w:cs="Arial"/>
          <w:i w:val="0"/>
          <w:szCs w:val="20"/>
        </w:rPr>
        <w:t>gedurende</w:t>
      </w:r>
      <w:r w:rsidR="000B0448">
        <w:rPr>
          <w:rFonts w:cs="Arial"/>
          <w:i w:val="0"/>
          <w:szCs w:val="20"/>
        </w:rPr>
        <w:t xml:space="preserve"> de looptijd verlaagd;</w:t>
      </w:r>
    </w:p>
    <w:p w:rsidR="00CC0B64" w:rsidRDefault="000B0448" w:rsidP="000B0448">
      <w:pPr>
        <w:pStyle w:val="Lijstalinea"/>
        <w:numPr>
          <w:ilvl w:val="0"/>
          <w:numId w:val="4"/>
        </w:numPr>
        <w:spacing w:before="120" w:after="120" w:line="260" w:lineRule="atLeast"/>
        <w:ind w:left="714" w:hanging="357"/>
        <w:contextualSpacing/>
        <w:rPr>
          <w:rFonts w:cs="Arial"/>
          <w:i w:val="0"/>
          <w:szCs w:val="20"/>
        </w:rPr>
      </w:pPr>
      <w:r>
        <w:rPr>
          <w:rFonts w:cs="Arial"/>
          <w:i w:val="0"/>
          <w:szCs w:val="20"/>
        </w:rPr>
        <w:t>w</w:t>
      </w:r>
      <w:r w:rsidR="00E30B14" w:rsidRPr="000B0448">
        <w:rPr>
          <w:rFonts w:cs="Arial"/>
          <w:i w:val="0"/>
          <w:szCs w:val="20"/>
        </w:rPr>
        <w:t>ordt de leverancier een redelij</w:t>
      </w:r>
      <w:r>
        <w:rPr>
          <w:rFonts w:cs="Arial"/>
          <w:i w:val="0"/>
          <w:szCs w:val="20"/>
        </w:rPr>
        <w:t>ke terugverdienperiode  geboden;</w:t>
      </w:r>
    </w:p>
    <w:p w:rsidR="000B0448" w:rsidRDefault="000B0448" w:rsidP="000B0448">
      <w:pPr>
        <w:pStyle w:val="Lijstalinea"/>
        <w:numPr>
          <w:ilvl w:val="0"/>
          <w:numId w:val="4"/>
        </w:numPr>
        <w:spacing w:before="120" w:after="120" w:line="260" w:lineRule="atLeast"/>
        <w:ind w:left="714" w:hanging="357"/>
        <w:contextualSpacing/>
        <w:rPr>
          <w:rFonts w:cs="Arial"/>
          <w:i w:val="0"/>
          <w:szCs w:val="20"/>
        </w:rPr>
      </w:pPr>
      <w:r>
        <w:rPr>
          <w:rFonts w:cs="Arial"/>
          <w:i w:val="0"/>
          <w:szCs w:val="20"/>
        </w:rPr>
        <w:t>kan er daadwerkelijk invulling worden gegeven aan partnership;</w:t>
      </w:r>
    </w:p>
    <w:p w:rsidR="000B0448" w:rsidRPr="000B0448" w:rsidRDefault="000B0448" w:rsidP="000B0448">
      <w:pPr>
        <w:pStyle w:val="Lijstalinea"/>
        <w:numPr>
          <w:ilvl w:val="0"/>
          <w:numId w:val="4"/>
        </w:numPr>
        <w:spacing w:before="120" w:after="120" w:line="260" w:lineRule="atLeast"/>
        <w:rPr>
          <w:rFonts w:cs="Arial"/>
          <w:i w:val="0"/>
          <w:szCs w:val="20"/>
        </w:rPr>
      </w:pPr>
      <w:r>
        <w:rPr>
          <w:rFonts w:cs="Arial"/>
          <w:i w:val="0"/>
          <w:szCs w:val="20"/>
        </w:rPr>
        <w:t>wordt partijen een grote mate van continuïteit geboden,</w:t>
      </w:r>
    </w:p>
    <w:p w:rsidR="00CC0B64" w:rsidRPr="00046BA7" w:rsidRDefault="00CC0B64" w:rsidP="00CC0B64">
      <w:pPr>
        <w:spacing w:before="120" w:after="120" w:line="260" w:lineRule="atLeast"/>
        <w:ind w:left="0"/>
        <w:rPr>
          <w:rFonts w:cs="Arial"/>
          <w:i w:val="0"/>
          <w:szCs w:val="20"/>
        </w:rPr>
      </w:pPr>
      <w:r w:rsidRPr="00046BA7">
        <w:rPr>
          <w:rFonts w:cs="Arial"/>
          <w:i w:val="0"/>
          <w:szCs w:val="20"/>
        </w:rPr>
        <w:t>Er geldt dat er jaarlijks zal worden geëvalueerd op de bereikte kwalitatieve, kwantitatieve en financiële resultaten.</w:t>
      </w:r>
    </w:p>
    <w:p w:rsidR="00CC0B64" w:rsidRPr="00046BA7" w:rsidRDefault="00CC0B64" w:rsidP="000B0448">
      <w:pPr>
        <w:keepNext/>
        <w:keepLines/>
        <w:spacing w:before="120" w:after="120" w:line="260" w:lineRule="atLeast"/>
        <w:ind w:left="0"/>
        <w:rPr>
          <w:rFonts w:cs="Arial"/>
          <w:i w:val="0"/>
          <w:szCs w:val="20"/>
        </w:rPr>
      </w:pPr>
      <w:r w:rsidRPr="00046BA7">
        <w:rPr>
          <w:rFonts w:cs="Arial"/>
          <w:i w:val="0"/>
          <w:szCs w:val="20"/>
        </w:rPr>
        <w:lastRenderedPageBreak/>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rsidR="00CC0B64" w:rsidRPr="00046BA7" w:rsidRDefault="00CC0B64" w:rsidP="00535E03">
      <w:pPr>
        <w:keepNext/>
        <w:keepLines/>
        <w:spacing w:before="120" w:after="120" w:line="260" w:lineRule="atLeast"/>
        <w:ind w:left="0"/>
        <w:rPr>
          <w:rFonts w:cs="Arial"/>
          <w:i w:val="0"/>
          <w:szCs w:val="20"/>
        </w:rPr>
      </w:pPr>
      <w:r w:rsidRPr="00046BA7">
        <w:rPr>
          <w:rFonts w:cs="Arial"/>
          <w:i w:val="0"/>
          <w:szCs w:val="20"/>
        </w:rPr>
        <w:t>Bij interne en/of externe ontwikkelingen, waarbij in redelijkheid niet van één der partijen kan worden verwacht dat hij uitvoering blijft geven aan de Overeenkomst, hebben partijen de bevoegdheid de Overeenkomst op te zeggen.</w:t>
      </w:r>
    </w:p>
    <w:p w:rsidR="00DC7181" w:rsidRPr="00B32FC8" w:rsidRDefault="00DC7181" w:rsidP="005173F0">
      <w:pPr>
        <w:pStyle w:val="Kop1"/>
      </w:pPr>
      <w:bookmarkStart w:id="79" w:name="_Toc29881071"/>
      <w:r w:rsidRPr="00B32FC8">
        <w:lastRenderedPageBreak/>
        <w:t>3</w:t>
      </w:r>
      <w:r w:rsidRPr="00B32FC8">
        <w:tab/>
        <w:t>Beschrijving van de gemeente en van Gemeente Lelystad</w:t>
      </w:r>
      <w:bookmarkEnd w:id="66"/>
      <w:bookmarkEnd w:id="79"/>
    </w:p>
    <w:p w:rsidR="00DC7181" w:rsidRPr="00B32FC8" w:rsidRDefault="00DC7181" w:rsidP="00032C74">
      <w:pPr>
        <w:pStyle w:val="Kop2"/>
      </w:pPr>
      <w:bookmarkStart w:id="80" w:name="_Toc516046969"/>
      <w:bookmarkStart w:id="81" w:name="_Toc29881072"/>
      <w:r w:rsidRPr="00B32FC8">
        <w:t>3.1</w:t>
      </w:r>
      <w:r w:rsidRPr="00B32FC8">
        <w:tab/>
        <w:t>Beschrijving van de gemeente Lelystad</w:t>
      </w:r>
      <w:bookmarkEnd w:id="80"/>
      <w:bookmarkEnd w:id="81"/>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Lelystad, de hoofdstad van de Nederlandse provincie Flevoland, is gesticht in 1967 en werd in 1980 een gemeente. </w:t>
      </w:r>
      <w:r w:rsidR="005B7A6E" w:rsidRPr="00B32FC8">
        <w:rPr>
          <w:rFonts w:cs="Arial"/>
          <w:i w:val="0"/>
          <w:szCs w:val="20"/>
        </w:rPr>
        <w:t>P</w:t>
      </w:r>
      <w:r w:rsidRPr="00B32FC8">
        <w:rPr>
          <w:rFonts w:cs="Arial"/>
          <w:i w:val="0"/>
          <w:szCs w:val="20"/>
        </w:rPr>
        <w:t xml:space="preserve">er </w:t>
      </w:r>
      <w:r w:rsidR="005B7A6E" w:rsidRPr="00B32FC8">
        <w:rPr>
          <w:rFonts w:cs="Arial"/>
          <w:i w:val="0"/>
          <w:szCs w:val="20"/>
        </w:rPr>
        <w:t>december</w:t>
      </w:r>
      <w:r w:rsidRPr="00B32FC8">
        <w:rPr>
          <w:rFonts w:cs="Arial"/>
          <w:i w:val="0"/>
          <w:szCs w:val="20"/>
        </w:rPr>
        <w:t xml:space="preserve"> 2018 </w:t>
      </w:r>
      <w:r w:rsidR="005B7A6E" w:rsidRPr="00B32FC8">
        <w:rPr>
          <w:rFonts w:cs="Arial"/>
          <w:i w:val="0"/>
          <w:szCs w:val="20"/>
        </w:rPr>
        <w:t>telde de stad</w:t>
      </w:r>
      <w:r w:rsidRPr="00B32FC8">
        <w:rPr>
          <w:rFonts w:cs="Arial"/>
          <w:i w:val="0"/>
          <w:szCs w:val="20"/>
        </w:rPr>
        <w:t xml:space="preserve"> 77</w:t>
      </w:r>
      <w:r w:rsidR="005B7A6E" w:rsidRPr="00B32FC8">
        <w:rPr>
          <w:rFonts w:cs="Arial"/>
          <w:i w:val="0"/>
          <w:szCs w:val="20"/>
        </w:rPr>
        <w:t>.925</w:t>
      </w:r>
      <w:r w:rsidRPr="00B32FC8">
        <w:rPr>
          <w:rFonts w:cs="Arial"/>
          <w:i w:val="0"/>
          <w:szCs w:val="20"/>
        </w:rPr>
        <w:t xml:space="preserve"> inwoners (bron: Gemeente Lelystad). Lelystad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Deze </w:t>
      </w:r>
      <w:proofErr w:type="spellStart"/>
      <w:r w:rsidRPr="00B32FC8">
        <w:rPr>
          <w:rFonts w:cs="Arial"/>
          <w:i w:val="0"/>
          <w:szCs w:val="20"/>
        </w:rPr>
        <w:t>unique</w:t>
      </w:r>
      <w:proofErr w:type="spellEnd"/>
      <w:r w:rsidRPr="00B32FC8">
        <w:rPr>
          <w:rFonts w:cs="Arial"/>
          <w:i w:val="0"/>
          <w:szCs w:val="20"/>
        </w:rPr>
        <w:t xml:space="preserve"> </w:t>
      </w:r>
      <w:proofErr w:type="spellStart"/>
      <w:r w:rsidRPr="00B32FC8">
        <w:rPr>
          <w:rFonts w:cs="Arial"/>
          <w:i w:val="0"/>
          <w:szCs w:val="20"/>
        </w:rPr>
        <w:t>selling</w:t>
      </w:r>
      <w:proofErr w:type="spellEnd"/>
      <w:r w:rsidRPr="00B32FC8">
        <w:rPr>
          <w:rFonts w:cs="Arial"/>
          <w:i w:val="0"/>
          <w:szCs w:val="20"/>
        </w:rPr>
        <w:t xml:space="preserve"> points van Lelystad zijn niet alleen uitermate interessant en aantrekkelijk voor ondernemers, toeristen en bezoekers, het zijn ook zeer prettige ingrediënten voor de inwoners van Lelystad. Het zijn al deze ingrediënten die het leven in deze stad zo aangenaam maken. </w:t>
      </w:r>
    </w:p>
    <w:p w:rsidR="00DC7181" w:rsidRPr="00B32FC8" w:rsidRDefault="00DC7181" w:rsidP="00DC7181">
      <w:pPr>
        <w:spacing w:before="120" w:after="120" w:line="260" w:lineRule="atLeast"/>
        <w:ind w:left="0"/>
        <w:rPr>
          <w:rFonts w:cs="Arial"/>
          <w:i w:val="0"/>
          <w:color w:val="0000FF"/>
          <w:szCs w:val="20"/>
          <w:u w:val="single"/>
        </w:rPr>
      </w:pPr>
      <w:r w:rsidRPr="00B32FC8">
        <w:rPr>
          <w:rFonts w:cs="Arial"/>
          <w:i w:val="0"/>
          <w:szCs w:val="20"/>
        </w:rPr>
        <w:t xml:space="preserve">Nadere informatie over de gemeente Lelystad is te vinden op de website van Gemeente Lelystad: </w:t>
      </w:r>
      <w:hyperlink r:id="rId12" w:history="1">
        <w:r w:rsidRPr="00B32FC8">
          <w:rPr>
            <w:rFonts w:cs="Arial"/>
            <w:i w:val="0"/>
            <w:color w:val="0000FF"/>
            <w:szCs w:val="20"/>
            <w:u w:val="single"/>
          </w:rPr>
          <w:t>https://www.lelystad.nl/Inwoner</w:t>
        </w:r>
      </w:hyperlink>
      <w:r w:rsidR="00A8171A">
        <w:rPr>
          <w:rFonts w:cs="Arial"/>
          <w:i w:val="0"/>
          <w:szCs w:val="20"/>
        </w:rPr>
        <w:t>.</w:t>
      </w:r>
      <w:r w:rsidRPr="00B32FC8">
        <w:rPr>
          <w:rFonts w:cs="Arial"/>
          <w:szCs w:val="20"/>
        </w:rPr>
        <w:t xml:space="preserve"> </w:t>
      </w:r>
    </w:p>
    <w:p w:rsidR="00DC7181" w:rsidRPr="00B32FC8" w:rsidRDefault="00DC7181" w:rsidP="00032C74">
      <w:pPr>
        <w:pStyle w:val="Kop2"/>
      </w:pPr>
      <w:bookmarkStart w:id="82" w:name="_Toc516046970"/>
      <w:bookmarkStart w:id="83" w:name="_Toc29881073"/>
      <w:r w:rsidRPr="00B32FC8">
        <w:t>3.2</w:t>
      </w:r>
      <w:r w:rsidRPr="00B32FC8">
        <w:tab/>
        <w:t>Beschrijving van de organisatie van Gemeente Lelystad</w:t>
      </w:r>
      <w:bookmarkEnd w:id="82"/>
      <w:bookmarkEnd w:id="83"/>
    </w:p>
    <w:p w:rsidR="00DC7181" w:rsidRPr="00B32FC8" w:rsidRDefault="00DC7181" w:rsidP="00DC7181">
      <w:pPr>
        <w:spacing w:before="120" w:after="120" w:line="260" w:lineRule="atLeast"/>
        <w:ind w:left="0"/>
        <w:rPr>
          <w:rFonts w:cs="Arial"/>
          <w:i w:val="0"/>
          <w:szCs w:val="20"/>
        </w:rPr>
      </w:pPr>
      <w:r w:rsidRPr="00B32FC8">
        <w:rPr>
          <w:rFonts w:cs="Arial"/>
          <w:i w:val="0"/>
          <w:szCs w:val="20"/>
        </w:rPr>
        <w:t>Nadere informatie over onder andere de gemeentelijke organisatie, taken en werkzaamheden van de Gemeente Lelystad is te vinden op de website van Gemeente Lelystad:</w:t>
      </w:r>
      <w:r w:rsidRPr="00B32FC8">
        <w:rPr>
          <w:rFonts w:cs="Arial"/>
          <w:i w:val="0"/>
          <w:color w:val="0000FF"/>
          <w:szCs w:val="20"/>
          <w:u w:val="single"/>
        </w:rPr>
        <w:t xml:space="preserve"> </w:t>
      </w:r>
      <w:hyperlink r:id="rId13" w:history="1">
        <w:r w:rsidRPr="00B32FC8">
          <w:rPr>
            <w:rFonts w:cs="Arial"/>
            <w:i w:val="0"/>
            <w:color w:val="0000FF"/>
            <w:szCs w:val="20"/>
            <w:u w:val="single"/>
          </w:rPr>
          <w:t>https://www.lelystad.nl/stadenbestuur</w:t>
        </w:r>
      </w:hyperlink>
      <w:r w:rsidRPr="00B32FC8">
        <w:rPr>
          <w:rFonts w:cs="Arial"/>
          <w:i w:val="0"/>
          <w:szCs w:val="20"/>
        </w:rPr>
        <w:t>.</w:t>
      </w:r>
    </w:p>
    <w:p w:rsidR="00DC7181" w:rsidRPr="00B32FC8" w:rsidRDefault="00DC7181" w:rsidP="00032C74">
      <w:pPr>
        <w:pStyle w:val="Kop2"/>
      </w:pPr>
      <w:bookmarkStart w:id="84" w:name="_Toc516046971"/>
      <w:bookmarkStart w:id="85" w:name="_Toc29881074"/>
      <w:r w:rsidRPr="00B32FC8">
        <w:t>3.3</w:t>
      </w:r>
      <w:r w:rsidRPr="00B32FC8">
        <w:tab/>
        <w:t>Inkoopbeleid</w:t>
      </w:r>
      <w:bookmarkEnd w:id="84"/>
      <w:bookmarkEnd w:id="85"/>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heeft een aa</w:t>
      </w:r>
      <w:r w:rsidR="00A8171A">
        <w:rPr>
          <w:rFonts w:cs="Arial"/>
          <w:i w:val="0"/>
          <w:szCs w:val="20"/>
        </w:rPr>
        <w:t>ntal doelstellingen. Zo wil z</w:t>
      </w:r>
      <w:r w:rsidRPr="00B32FC8">
        <w:rPr>
          <w:rFonts w:cs="Arial"/>
          <w:i w:val="0"/>
          <w:szCs w:val="20"/>
        </w:rPr>
        <w:t>e in 2025 energieneut</w:t>
      </w:r>
      <w:r w:rsidR="00A8171A">
        <w:rPr>
          <w:rFonts w:cs="Arial"/>
          <w:i w:val="0"/>
          <w:szCs w:val="20"/>
        </w:rPr>
        <w:t>raal zijn en wil z</w:t>
      </w:r>
      <w:r w:rsidRPr="00B32FC8">
        <w:rPr>
          <w:rFonts w:cs="Arial"/>
          <w:i w:val="0"/>
          <w:szCs w:val="20"/>
        </w:rPr>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rPr>
          <w:rFonts w:cs="Arial"/>
          <w:i w:val="0"/>
          <w:szCs w:val="20"/>
        </w:rPr>
        <w:t xml:space="preserve">bedrijven en instanties </w:t>
      </w:r>
      <w:r w:rsidRPr="00B32FC8">
        <w:rPr>
          <w:rFonts w:cs="Arial"/>
          <w:i w:val="0"/>
          <w:szCs w:val="20"/>
        </w:rPr>
        <w:t>mogen verwachten dat Gemeente Lelystad waar voor hun geld levert als het gaat om dienstverlening en effectieve en efficiënte uitvoering van haar</w:t>
      </w:r>
      <w:r w:rsidR="00A8171A">
        <w:rPr>
          <w:rFonts w:cs="Arial"/>
          <w:i w:val="0"/>
          <w:szCs w:val="20"/>
        </w:rPr>
        <w:t xml:space="preserve"> gemeentelijke </w:t>
      </w:r>
      <w:r w:rsidRPr="00B32FC8">
        <w:rPr>
          <w:rFonts w:cs="Arial"/>
          <w:i w:val="0"/>
          <w:szCs w:val="20"/>
        </w:rPr>
        <w:t>taken.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Door meer partnership en minder recht</w:t>
      </w:r>
      <w:r w:rsidR="00A8171A">
        <w:rPr>
          <w:rFonts w:cs="Arial"/>
          <w:i w:val="0"/>
          <w:szCs w:val="20"/>
        </w:rPr>
        <w:t>toe-rechtaan inkopen probeert Gemeente Lelystad</w:t>
      </w:r>
      <w:r w:rsidRPr="00B32FC8">
        <w:rPr>
          <w:rFonts w:cs="Arial"/>
          <w:i w:val="0"/>
          <w:szCs w:val="20"/>
        </w:rPr>
        <w:t xml:space="preserve"> opdrachtnemers, meer dan voo</w:t>
      </w:r>
      <w:r w:rsidR="00A8171A">
        <w:rPr>
          <w:rFonts w:cs="Arial"/>
          <w:i w:val="0"/>
          <w:szCs w:val="20"/>
        </w:rPr>
        <w:t>rheen, ook te betrekken bij de</w:t>
      </w:r>
      <w:r w:rsidRPr="00B32FC8">
        <w:rPr>
          <w:rFonts w:cs="Arial"/>
          <w:i w:val="0"/>
          <w:szCs w:val="20"/>
        </w:rPr>
        <w:t xml:space="preserve"> maatschappelijke rol. Op die manier ontstaat er een samenwerkingsverband die voor alle partijen (Opdrachtnemer – Opdrachtgever – Burger) een win/win situatie oplevert.</w:t>
      </w:r>
    </w:p>
    <w:p w:rsidR="00DC7181" w:rsidRPr="00B32FC8" w:rsidRDefault="00A8171A" w:rsidP="00DC7181">
      <w:pPr>
        <w:spacing w:before="120" w:after="120" w:line="260" w:lineRule="atLeast"/>
        <w:ind w:left="0"/>
        <w:rPr>
          <w:rFonts w:cs="Arial"/>
          <w:i w:val="0"/>
          <w:szCs w:val="20"/>
        </w:rPr>
      </w:pPr>
      <w:r>
        <w:rPr>
          <w:rFonts w:cs="Arial"/>
          <w:i w:val="0"/>
          <w:szCs w:val="20"/>
        </w:rPr>
        <w:t>In het Inkoopbeleid probeert Gemeente Lelystad</w:t>
      </w:r>
      <w:r w:rsidR="00DC7181" w:rsidRPr="00B32FC8">
        <w:rPr>
          <w:rFonts w:cs="Arial"/>
          <w:i w:val="0"/>
          <w:szCs w:val="20"/>
        </w:rPr>
        <w:t>, vanuit inkoop, opdrachtnemers te inspireren om hun steentje bij te dr</w:t>
      </w:r>
      <w:r>
        <w:rPr>
          <w:rFonts w:cs="Arial"/>
          <w:i w:val="0"/>
          <w:szCs w:val="20"/>
        </w:rPr>
        <w:t>agen aan het realiseren van de neergelegde</w:t>
      </w:r>
      <w:r w:rsidR="00DC7181" w:rsidRPr="00B32FC8">
        <w:rPr>
          <w:rFonts w:cs="Arial"/>
          <w:i w:val="0"/>
          <w:szCs w:val="20"/>
        </w:rPr>
        <w:t xml:space="preserve"> doelstellingen.</w:t>
      </w:r>
    </w:p>
    <w:p w:rsidR="00ED643A" w:rsidRDefault="00DC7181" w:rsidP="00DC7181">
      <w:pPr>
        <w:spacing w:before="120" w:after="120" w:line="260" w:lineRule="atLeast"/>
        <w:ind w:left="0"/>
        <w:rPr>
          <w:rFonts w:cs="Arial"/>
          <w:i w:val="0"/>
          <w:color w:val="0000FF"/>
          <w:szCs w:val="20"/>
          <w:u w:val="single"/>
        </w:rPr>
      </w:pPr>
      <w:r w:rsidRPr="00B32FC8">
        <w:rPr>
          <w:rFonts w:cs="Arial"/>
          <w:i w:val="0"/>
          <w:szCs w:val="20"/>
        </w:rPr>
        <w:t>Het huidige inkoopbeleid is te vinden op de website van Gemeente Lelystad:</w:t>
      </w:r>
      <w:r w:rsidR="005B7A6E" w:rsidRPr="00B32FC8">
        <w:rPr>
          <w:rFonts w:cs="Arial"/>
          <w:i w:val="0"/>
          <w:szCs w:val="20"/>
        </w:rPr>
        <w:t xml:space="preserve"> </w:t>
      </w:r>
      <w:hyperlink r:id="rId14" w:history="1">
        <w:r w:rsidR="00ED643A" w:rsidRPr="00C5636C">
          <w:rPr>
            <w:rStyle w:val="Hyperlink"/>
            <w:rFonts w:cs="Arial"/>
            <w:i w:val="0"/>
            <w:szCs w:val="20"/>
          </w:rPr>
          <w:t>https://www.lelystad.nl/Aanbestedingen/Aanbestedingen%20overig/Inkoopbeleid%202018%20folder.pdf</w:t>
        </w:r>
      </w:hyperlink>
    </w:p>
    <w:p w:rsidR="00ED643A" w:rsidRDefault="00ED643A" w:rsidP="00DC7181">
      <w:pPr>
        <w:spacing w:before="120" w:after="120" w:line="260" w:lineRule="atLeast"/>
        <w:ind w:left="0"/>
        <w:rPr>
          <w:rFonts w:cs="Arial"/>
          <w:i w:val="0"/>
          <w:color w:val="0000FF"/>
          <w:szCs w:val="20"/>
          <w:u w:val="single"/>
        </w:rPr>
      </w:pPr>
    </w:p>
    <w:p w:rsidR="00ED643A" w:rsidRPr="00ED643A" w:rsidRDefault="00ED643A" w:rsidP="00DC7181">
      <w:pPr>
        <w:spacing w:before="120" w:after="120" w:line="260" w:lineRule="atLeast"/>
        <w:ind w:left="0"/>
        <w:rPr>
          <w:rFonts w:cs="Arial"/>
          <w:i w:val="0"/>
          <w:color w:val="0000FF"/>
          <w:szCs w:val="20"/>
          <w:u w:val="single"/>
        </w:rPr>
      </w:pPr>
    </w:p>
    <w:p w:rsidR="009E58A8" w:rsidRPr="00B32FC8" w:rsidRDefault="005B7A6E" w:rsidP="00714F59">
      <w:pPr>
        <w:pStyle w:val="Kop1"/>
      </w:pPr>
      <w:bookmarkStart w:id="86" w:name="_Toc29881075"/>
      <w:r w:rsidRPr="00B32FC8">
        <w:lastRenderedPageBreak/>
        <w:t>4</w:t>
      </w:r>
      <w:r w:rsidR="0097204C" w:rsidRPr="00B32FC8">
        <w:tab/>
      </w:r>
      <w:bookmarkEnd w:id="67"/>
      <w:bookmarkEnd w:id="68"/>
      <w:r w:rsidR="0019609A" w:rsidRPr="00B32FC8">
        <w:t>Maatschappelijk Verantwoord Ondernemen</w:t>
      </w:r>
      <w:r w:rsidR="004A412F" w:rsidRPr="00B32FC8">
        <w:t xml:space="preserve"> </w:t>
      </w:r>
      <w:r w:rsidR="00CF0DFD" w:rsidRPr="00B32FC8">
        <w:t>(</w:t>
      </w:r>
      <w:r w:rsidR="00E919A3" w:rsidRPr="00B32FC8">
        <w:t>MVO)</w:t>
      </w:r>
      <w:bookmarkEnd w:id="86"/>
    </w:p>
    <w:p w:rsidR="003F4354" w:rsidRPr="00B32FC8" w:rsidRDefault="005B7A6E" w:rsidP="00032C74">
      <w:pPr>
        <w:pStyle w:val="Kop2"/>
      </w:pPr>
      <w:bookmarkStart w:id="87" w:name="_Toc29881076"/>
      <w:r w:rsidRPr="00B32FC8">
        <w:t>4</w:t>
      </w:r>
      <w:r w:rsidR="003F4354" w:rsidRPr="00B32FC8">
        <w:t>.1</w:t>
      </w:r>
      <w:r w:rsidR="003F4354" w:rsidRPr="00B32FC8">
        <w:tab/>
        <w:t>Algemeen</w:t>
      </w:r>
      <w:bookmarkEnd w:id="87"/>
    </w:p>
    <w:p w:rsidR="003F4354" w:rsidRPr="00B32FC8" w:rsidRDefault="005B7A6E" w:rsidP="00E24AF7">
      <w:pPr>
        <w:spacing w:before="120" w:after="120" w:line="260" w:lineRule="atLeast"/>
        <w:ind w:left="0"/>
        <w:rPr>
          <w:rFonts w:cs="Arial"/>
          <w:i w:val="0"/>
        </w:rPr>
      </w:pPr>
      <w:r w:rsidRPr="00B32FC8">
        <w:rPr>
          <w:rFonts w:cs="Arial"/>
          <w:i w:val="0"/>
        </w:rPr>
        <w:t xml:space="preserve">Gemeente Lelystad heeft Maatschappelijk Verantwoord Ondernemen (MVO) hoog in het vaandel staan. In de </w:t>
      </w:r>
      <w:r w:rsidR="00910626" w:rsidRPr="00B32FC8">
        <w:rPr>
          <w:rFonts w:cs="Arial"/>
          <w:i w:val="0"/>
        </w:rPr>
        <w:t>bijlage</w:t>
      </w:r>
      <w:r w:rsidR="00535E03">
        <w:rPr>
          <w:rFonts w:cs="Arial"/>
          <w:i w:val="0"/>
        </w:rPr>
        <w:t xml:space="preserve"> </w:t>
      </w:r>
      <w:r w:rsidR="001B3AB3">
        <w:rPr>
          <w:rFonts w:cs="Arial"/>
          <w:i w:val="0"/>
        </w:rPr>
        <w:t>‘</w:t>
      </w:r>
      <w:r w:rsidR="00535E03">
        <w:rPr>
          <w:rFonts w:cs="Arial"/>
          <w:i w:val="0"/>
        </w:rPr>
        <w:t>Maatschappelijk Verantwoord Ondernemen</w:t>
      </w:r>
      <w:r w:rsidR="001B3AB3">
        <w:rPr>
          <w:rFonts w:cs="Arial"/>
          <w:i w:val="0"/>
        </w:rPr>
        <w:t>’</w:t>
      </w:r>
      <w:r w:rsidR="00481EAF">
        <w:rPr>
          <w:rFonts w:cs="Arial"/>
          <w:i w:val="0"/>
        </w:rPr>
        <w:t xml:space="preserve"> </w:t>
      </w:r>
      <w:r w:rsidRPr="00B32FC8">
        <w:rPr>
          <w:rFonts w:cs="Arial"/>
          <w:i w:val="0"/>
        </w:rPr>
        <w:t>worden een aantal specifieke aspecten, zoals ond</w:t>
      </w:r>
      <w:r w:rsidR="00910626" w:rsidRPr="00B32FC8">
        <w:rPr>
          <w:rFonts w:cs="Arial"/>
          <w:i w:val="0"/>
        </w:rPr>
        <w:t>e</w:t>
      </w:r>
      <w:r w:rsidR="00F73C06">
        <w:rPr>
          <w:rFonts w:cs="Arial"/>
          <w:i w:val="0"/>
        </w:rPr>
        <w:t>rstaand beschreven,</w:t>
      </w:r>
      <w:r w:rsidRPr="00B32FC8">
        <w:rPr>
          <w:rFonts w:cs="Arial"/>
          <w:i w:val="0"/>
        </w:rPr>
        <w:t xml:space="preserve"> verder toegelicht.</w:t>
      </w:r>
    </w:p>
    <w:p w:rsidR="003F4354" w:rsidRPr="00B32FC8" w:rsidRDefault="00910626" w:rsidP="00032C74">
      <w:pPr>
        <w:pStyle w:val="Kop2"/>
      </w:pPr>
      <w:bookmarkStart w:id="88" w:name="_Toc29881077"/>
      <w:r w:rsidRPr="00B32FC8">
        <w:t>4</w:t>
      </w:r>
      <w:r w:rsidR="005744E8" w:rsidRPr="00B32FC8">
        <w:t>.2</w:t>
      </w:r>
      <w:r w:rsidR="003F4354" w:rsidRPr="00B32FC8">
        <w:t xml:space="preserve"> </w:t>
      </w:r>
      <w:bookmarkStart w:id="89" w:name="_Toc291657593"/>
      <w:r w:rsidR="005744E8" w:rsidRPr="00B32FC8">
        <w:tab/>
      </w:r>
      <w:r w:rsidR="003F4354" w:rsidRPr="00B32FC8">
        <w:t>Economisch beleid</w:t>
      </w:r>
      <w:bookmarkEnd w:id="89"/>
      <w:bookmarkEnd w:id="88"/>
    </w:p>
    <w:p w:rsidR="003F4354" w:rsidRPr="00B32FC8" w:rsidRDefault="003F4354" w:rsidP="00E24AF7">
      <w:pPr>
        <w:spacing w:before="120" w:after="120" w:line="260" w:lineRule="atLeast"/>
        <w:ind w:left="0"/>
        <w:rPr>
          <w:rFonts w:cs="Arial"/>
          <w:i w:val="0"/>
        </w:rPr>
      </w:pPr>
      <w:r w:rsidRPr="00B32FC8">
        <w:rPr>
          <w:rFonts w:cs="Arial"/>
          <w:i w:val="0"/>
        </w:rPr>
        <w:t xml:space="preserve">Het is de bedoeling het gemeentelijk economisch beleid daar waar mogelijk, in te bedden in het gemeentelijk inkoopbeleid. </w:t>
      </w:r>
    </w:p>
    <w:p w:rsidR="003F4354" w:rsidRPr="00B32FC8" w:rsidRDefault="00910626" w:rsidP="00032C74">
      <w:pPr>
        <w:pStyle w:val="Kop2"/>
      </w:pPr>
      <w:bookmarkStart w:id="90" w:name="_Toc291657594"/>
      <w:bookmarkStart w:id="91" w:name="_Toc29881078"/>
      <w:r w:rsidRPr="00B32FC8">
        <w:t>4</w:t>
      </w:r>
      <w:r w:rsidR="00722707" w:rsidRPr="00B32FC8">
        <w:t>.3</w:t>
      </w:r>
      <w:r w:rsidR="003F4354" w:rsidRPr="00B32FC8">
        <w:tab/>
        <w:t>Duurzaam inkopen</w:t>
      </w:r>
      <w:bookmarkEnd w:id="90"/>
      <w:bookmarkEnd w:id="91"/>
    </w:p>
    <w:p w:rsidR="00064A75" w:rsidRPr="00B32FC8" w:rsidRDefault="00007242" w:rsidP="00064A75">
      <w:pPr>
        <w:spacing w:before="120" w:after="120" w:line="260" w:lineRule="atLeast"/>
        <w:ind w:left="0"/>
        <w:rPr>
          <w:rFonts w:cs="Arial"/>
          <w:i w:val="0"/>
        </w:rPr>
      </w:pPr>
      <w:r w:rsidRPr="00B32FC8">
        <w:rPr>
          <w:rFonts w:cs="Arial"/>
          <w:i w:val="0"/>
        </w:rPr>
        <w:t>Duurzaam inkopen is een vorm van maatschappelijk verantwoord ondernemerschap waarbij People, </w:t>
      </w:r>
      <w:proofErr w:type="spellStart"/>
      <w:r w:rsidRPr="00B32FC8">
        <w:rPr>
          <w:rFonts w:cs="Arial"/>
          <w:i w:val="0"/>
        </w:rPr>
        <w:t>Planet</w:t>
      </w:r>
      <w:proofErr w:type="spellEnd"/>
      <w:r w:rsidRPr="00B32FC8">
        <w:rPr>
          <w:rFonts w:cs="Arial"/>
          <w:i w:val="0"/>
        </w:rPr>
        <w:t xml:space="preserve"> en Profit met elkaar in balans zijn.</w:t>
      </w:r>
      <w:r w:rsidR="00064A75" w:rsidRPr="00B32FC8">
        <w:rPr>
          <w:rFonts w:cs="Arial"/>
          <w:i w:val="0"/>
        </w:rPr>
        <w:t xml:space="preserve"> Gemeente Lelystad heeft op donderdag 8 december</w:t>
      </w:r>
      <w:r w:rsidR="008469F9">
        <w:rPr>
          <w:rFonts w:cs="Arial"/>
          <w:i w:val="0"/>
        </w:rPr>
        <w:t xml:space="preserve"> 2017</w:t>
      </w:r>
      <w:r w:rsidR="00064A75" w:rsidRPr="00B32FC8">
        <w:rPr>
          <w:rFonts w:cs="Arial"/>
          <w:i w:val="0"/>
        </w:rPr>
        <w:t>, samen met vertegenwoordigers van allerlei overheidsorganisaties, op uitnodiging van</w:t>
      </w:r>
      <w:r w:rsidR="00910626" w:rsidRPr="00B32FC8">
        <w:rPr>
          <w:rFonts w:cs="Arial"/>
          <w:i w:val="0"/>
        </w:rPr>
        <w:t xml:space="preserve"> de</w:t>
      </w:r>
      <w:r w:rsidR="00064A75" w:rsidRPr="00B32FC8">
        <w:rPr>
          <w:rFonts w:cs="Arial"/>
          <w:i w:val="0"/>
        </w:rPr>
        <w:t xml:space="preserve"> staatssecretaris </w:t>
      </w:r>
      <w:r w:rsidR="00910626" w:rsidRPr="00B32FC8">
        <w:rPr>
          <w:rFonts w:cs="Arial"/>
          <w:i w:val="0"/>
        </w:rPr>
        <w:t xml:space="preserve">van </w:t>
      </w:r>
      <w:r w:rsidR="00064A75" w:rsidRPr="00B32FC8">
        <w:rPr>
          <w:rFonts w:cs="Arial"/>
          <w:i w:val="0"/>
        </w:rPr>
        <w:t>Infrastructuur en Milie</w:t>
      </w:r>
      <w:r w:rsidR="00910626" w:rsidRPr="00B32FC8">
        <w:rPr>
          <w:rFonts w:cs="Arial"/>
          <w:i w:val="0"/>
        </w:rPr>
        <w:t>u</w:t>
      </w:r>
      <w:r w:rsidR="00064A75" w:rsidRPr="00B32FC8">
        <w:rPr>
          <w:rFonts w:cs="Arial"/>
          <w:i w:val="0"/>
        </w:rPr>
        <w:t xml:space="preserve">, haar handtekening gezet onder het Manifest Maatschappelijk Verantwoord Inkopen. </w:t>
      </w:r>
    </w:p>
    <w:p w:rsidR="00E262EF" w:rsidRPr="00B32FC8" w:rsidRDefault="00910626" w:rsidP="00032C74">
      <w:pPr>
        <w:pStyle w:val="Kop2"/>
      </w:pPr>
      <w:bookmarkStart w:id="92" w:name="_Toc509329002"/>
      <w:bookmarkStart w:id="93" w:name="_Toc29881079"/>
      <w:r w:rsidRPr="00B32FC8">
        <w:t>4</w:t>
      </w:r>
      <w:r w:rsidR="00E262EF" w:rsidRPr="00B32FC8">
        <w:t>.4</w:t>
      </w:r>
      <w:r w:rsidR="00E262EF" w:rsidRPr="00B32FC8">
        <w:tab/>
        <w:t>Circulair Inkopen</w:t>
      </w:r>
      <w:bookmarkEnd w:id="92"/>
      <w:bookmarkEnd w:id="93"/>
    </w:p>
    <w:p w:rsidR="00E262EF" w:rsidRPr="00B32FC8" w:rsidRDefault="00E262EF" w:rsidP="001F7867">
      <w:pPr>
        <w:keepNext/>
        <w:keepLines/>
        <w:spacing w:before="120" w:after="120" w:line="260" w:lineRule="atLeast"/>
        <w:ind w:left="0"/>
        <w:rPr>
          <w:rFonts w:cs="Arial"/>
          <w:i w:val="0"/>
        </w:rPr>
      </w:pPr>
      <w:r w:rsidRPr="00B32FC8">
        <w:rPr>
          <w:rFonts w:cs="Arial"/>
          <w:i w:val="0"/>
        </w:rPr>
        <w:t xml:space="preserve">In de circulaire economie bestaat afval niet. Verspilling van grondstoffen wordt tegengegaan door de herbruikbaarheid van producten en materialen te maximaliseren en </w:t>
      </w:r>
      <w:proofErr w:type="spellStart"/>
      <w:r w:rsidRPr="00B32FC8">
        <w:rPr>
          <w:rFonts w:cs="Arial"/>
          <w:i w:val="0"/>
        </w:rPr>
        <w:t>waardevernietiging</w:t>
      </w:r>
      <w:proofErr w:type="spellEnd"/>
      <w:r w:rsidRPr="00B32FC8">
        <w:rPr>
          <w:rFonts w:cs="Arial"/>
          <w:i w:val="0"/>
        </w:rPr>
        <w:t xml:space="preserve"> te minimaliseren. Dit is anders dan in het huidige lineaire systeem, waarin grondstoffen worden omgezet in producten die aan het einde van hun levensduur veelal worden vernietigd. </w:t>
      </w:r>
    </w:p>
    <w:p w:rsidR="003F4354" w:rsidRPr="00B32FC8" w:rsidRDefault="00910626" w:rsidP="00032C74">
      <w:pPr>
        <w:pStyle w:val="Kop2"/>
      </w:pPr>
      <w:bookmarkStart w:id="94" w:name="_Toc291657595"/>
      <w:bookmarkStart w:id="95" w:name="_Toc29881080"/>
      <w:r w:rsidRPr="00B32FC8">
        <w:t>4</w:t>
      </w:r>
      <w:r w:rsidR="00722707" w:rsidRPr="00B32FC8">
        <w:t>.</w:t>
      </w:r>
      <w:r w:rsidR="00E262EF" w:rsidRPr="00B32FC8">
        <w:t>5</w:t>
      </w:r>
      <w:r w:rsidR="003F4354" w:rsidRPr="00B32FC8">
        <w:tab/>
        <w:t>Sociaal-maatschappelijk</w:t>
      </w:r>
      <w:bookmarkEnd w:id="94"/>
      <w:bookmarkEnd w:id="95"/>
    </w:p>
    <w:p w:rsidR="00102201" w:rsidRPr="00B32FC8" w:rsidRDefault="00102201" w:rsidP="005744E8">
      <w:pPr>
        <w:spacing w:before="120" w:after="120" w:line="260" w:lineRule="atLeast"/>
        <w:ind w:left="0"/>
        <w:rPr>
          <w:rFonts w:cs="Arial"/>
          <w:i w:val="0"/>
        </w:rPr>
      </w:pPr>
      <w:r w:rsidRPr="00B32FC8">
        <w:rPr>
          <w:rFonts w:cs="Arial"/>
          <w:i w:val="0"/>
        </w:rPr>
        <w:t>Gemeente Lelystad</w:t>
      </w:r>
      <w:r w:rsidR="003F4354" w:rsidRPr="00B32FC8">
        <w:rPr>
          <w:rFonts w:cs="Arial"/>
          <w:i w:val="0"/>
        </w:rPr>
        <w:t xml:space="preserve"> wil in het kader van het gemeentelijk sociaal-maatschappelijk beleid zoveel mogelijk mensen in de gemeente aan het werk hebben en houden. Het is daarom dat </w:t>
      </w:r>
      <w:r w:rsidRPr="00B32FC8">
        <w:rPr>
          <w:rFonts w:cs="Arial"/>
          <w:i w:val="0"/>
        </w:rPr>
        <w:t>Gemeente Lelystad</w:t>
      </w:r>
      <w:r w:rsidR="003F4354" w:rsidRPr="00B32FC8">
        <w:rPr>
          <w:rFonts w:cs="Arial"/>
          <w:i w:val="0"/>
        </w:rPr>
        <w:t xml:space="preserve"> zich tot doel heeft gesteld om mensen met een afstand tot de arbeidsmarkt te helpen om die afstand te verkleinen. </w:t>
      </w:r>
    </w:p>
    <w:p w:rsidR="00B17383" w:rsidRPr="00B32FC8" w:rsidRDefault="00B17383" w:rsidP="00B17383">
      <w:pPr>
        <w:widowControl/>
        <w:tabs>
          <w:tab w:val="clear" w:pos="851"/>
          <w:tab w:val="left" w:pos="709"/>
        </w:tabs>
        <w:autoSpaceDE/>
        <w:autoSpaceDN/>
        <w:adjustRightInd/>
        <w:spacing w:before="120" w:after="120" w:line="260" w:lineRule="atLeast"/>
        <w:ind w:left="284"/>
        <w:rPr>
          <w:rFonts w:cs="Arial"/>
          <w:i w:val="0"/>
        </w:rPr>
      </w:pPr>
    </w:p>
    <w:p w:rsidR="00BB7426" w:rsidRPr="00B32FC8" w:rsidRDefault="00910626" w:rsidP="00714F59">
      <w:pPr>
        <w:pStyle w:val="Kop1"/>
      </w:pPr>
      <w:bookmarkStart w:id="96" w:name="_Toc314555384"/>
      <w:bookmarkStart w:id="97" w:name="_Toc347814794"/>
      <w:bookmarkStart w:id="98" w:name="_Toc29881081"/>
      <w:bookmarkStart w:id="99" w:name="_Toc296693608"/>
      <w:r w:rsidRPr="00B32FC8">
        <w:lastRenderedPageBreak/>
        <w:t>5</w:t>
      </w:r>
      <w:r w:rsidR="00BB7426" w:rsidRPr="00B32FC8">
        <w:tab/>
        <w:t>Aanbesteding</w:t>
      </w:r>
      <w:r w:rsidR="007E12CD" w:rsidRPr="00B32FC8">
        <w:t xml:space="preserve">sprocedure - </w:t>
      </w:r>
      <w:r w:rsidR="00BB7426" w:rsidRPr="00B32FC8">
        <w:t>Algemeen</w:t>
      </w:r>
      <w:bookmarkEnd w:id="96"/>
      <w:bookmarkEnd w:id="97"/>
      <w:bookmarkEnd w:id="98"/>
    </w:p>
    <w:p w:rsidR="00911528" w:rsidRPr="00B32FC8" w:rsidRDefault="00911528" w:rsidP="00CD6113">
      <w:pPr>
        <w:spacing w:before="120" w:after="120" w:line="260" w:lineRule="atLeast"/>
        <w:ind w:left="0"/>
        <w:rPr>
          <w:rFonts w:cs="Arial"/>
          <w:i w:val="0"/>
        </w:rPr>
      </w:pPr>
      <w:r w:rsidRPr="00B32FC8">
        <w:rPr>
          <w:rFonts w:cs="Arial"/>
          <w:i w:val="0"/>
        </w:rPr>
        <w:t xml:space="preserve">Dit hoofdstuk bevat algemene aspecten die van toepassing zijn op de aanbestedingsprocedure. </w:t>
      </w:r>
    </w:p>
    <w:p w:rsidR="00C04E19" w:rsidRPr="00B32FC8" w:rsidRDefault="00910626" w:rsidP="00032C74">
      <w:pPr>
        <w:pStyle w:val="Kop2"/>
      </w:pPr>
      <w:bookmarkStart w:id="100" w:name="_Toc347814795"/>
      <w:bookmarkStart w:id="101" w:name="_Toc388216972"/>
      <w:bookmarkStart w:id="102" w:name="_Toc29881082"/>
      <w:bookmarkStart w:id="103" w:name="_Toc319991574"/>
      <w:bookmarkStart w:id="104" w:name="_Toc314555387"/>
      <w:bookmarkStart w:id="105" w:name="_Toc347814799"/>
      <w:bookmarkStart w:id="106" w:name="_Toc257878281"/>
      <w:r w:rsidRPr="00B32FC8">
        <w:t>5</w:t>
      </w:r>
      <w:r w:rsidR="00B17383" w:rsidRPr="00B32FC8">
        <w:t>.</w:t>
      </w:r>
      <w:r w:rsidR="00C04E19" w:rsidRPr="00B32FC8">
        <w:t>1</w:t>
      </w:r>
      <w:r w:rsidR="00C04E19" w:rsidRPr="00B32FC8">
        <w:tab/>
        <w:t>Wettelijk kader</w:t>
      </w:r>
      <w:bookmarkEnd w:id="100"/>
      <w:bookmarkEnd w:id="101"/>
      <w:bookmarkEnd w:id="102"/>
    </w:p>
    <w:p w:rsidR="00AC46F3" w:rsidRPr="00B32FC8" w:rsidRDefault="00910626" w:rsidP="003D0E4E">
      <w:pPr>
        <w:spacing w:before="120" w:after="120" w:line="260" w:lineRule="atLeast"/>
        <w:ind w:left="0"/>
        <w:rPr>
          <w:rFonts w:cs="Arial"/>
          <w:i w:val="0"/>
        </w:rPr>
      </w:pPr>
      <w:r w:rsidRPr="00B32FC8">
        <w:rPr>
          <w:rFonts w:cs="Arial"/>
          <w:i w:val="0"/>
        </w:rPr>
        <w:t>Als overheidsorganisatie is Gemeente Lelystad gehouden tot naleving van de Europese aanbestedingsprocedure wanneer de contractwaarde van de te verstrek</w:t>
      </w:r>
      <w:r w:rsidR="00AC46F3" w:rsidRPr="00B32FC8">
        <w:rPr>
          <w:rFonts w:cs="Arial"/>
          <w:i w:val="0"/>
        </w:rPr>
        <w:t>k</w:t>
      </w:r>
      <w:r w:rsidRPr="00B32FC8">
        <w:rPr>
          <w:rFonts w:cs="Arial"/>
          <w:i w:val="0"/>
        </w:rPr>
        <w:t>en opdracht boven een bepaalde drempelwaarde uitkomt. De nu voorliggende aanbest</w:t>
      </w:r>
      <w:r w:rsidR="00AC46F3" w:rsidRPr="00B32FC8">
        <w:rPr>
          <w:rFonts w:cs="Arial"/>
          <w:i w:val="0"/>
        </w:rPr>
        <w:t>eding komt boven de gestelde drempel uit en wordt daarom zowel op TenderNed (Nationaal) als TED (Europees) gepubliceerd.</w:t>
      </w:r>
    </w:p>
    <w:p w:rsidR="00C04E19" w:rsidRPr="00B32FC8" w:rsidRDefault="00C04E19" w:rsidP="003D0E4E">
      <w:pPr>
        <w:spacing w:before="120" w:after="120" w:line="260" w:lineRule="atLeast"/>
        <w:ind w:left="0"/>
        <w:rPr>
          <w:rFonts w:cs="Arial"/>
          <w:i w:val="0"/>
        </w:rPr>
      </w:pPr>
      <w:r w:rsidRPr="00B32FC8">
        <w:rPr>
          <w:rFonts w:cs="Arial"/>
          <w:i w:val="0"/>
        </w:rPr>
        <w:t xml:space="preserve">Op deze aanbesteding is de Aanbestedingswet 2012 van toepassing. </w:t>
      </w:r>
    </w:p>
    <w:p w:rsidR="00AC46F3" w:rsidRPr="00B32FC8" w:rsidRDefault="00AC46F3" w:rsidP="00032C74">
      <w:pPr>
        <w:pStyle w:val="Kop2"/>
      </w:pPr>
      <w:bookmarkStart w:id="107" w:name="_Toc29881083"/>
      <w:bookmarkEnd w:id="103"/>
      <w:r w:rsidRPr="00B32FC8">
        <w:t>5.2</w:t>
      </w:r>
      <w:r w:rsidRPr="00B32FC8">
        <w:tab/>
        <w:t>Gevolgde procedure</w:t>
      </w:r>
      <w:bookmarkEnd w:id="107"/>
    </w:p>
    <w:p w:rsidR="00AC46F3" w:rsidRPr="00B32FC8" w:rsidRDefault="00AC46F3" w:rsidP="00AC46F3">
      <w:pPr>
        <w:pStyle w:val="Kop3"/>
      </w:pPr>
      <w:bookmarkStart w:id="108" w:name="_Toc29881084"/>
      <w:r w:rsidRPr="00B32FC8">
        <w:t>5.2.1</w:t>
      </w:r>
      <w:r w:rsidRPr="00B32FC8">
        <w:tab/>
        <w:t>Procedure</w:t>
      </w:r>
      <w:bookmarkEnd w:id="108"/>
    </w:p>
    <w:p w:rsidR="00AC46F3" w:rsidRPr="00B32FC8" w:rsidRDefault="000B0448" w:rsidP="00ED643A">
      <w:pPr>
        <w:spacing w:before="120" w:after="120" w:line="260" w:lineRule="atLeast"/>
        <w:ind w:left="0"/>
        <w:rPr>
          <w:rFonts w:cs="Arial"/>
          <w:i w:val="0"/>
        </w:rPr>
      </w:pPr>
      <w:r>
        <w:rPr>
          <w:rFonts w:cs="Arial"/>
          <w:i w:val="0"/>
        </w:rPr>
        <w:t xml:space="preserve">Gelet op de complexiteit van de opdracht, de gewenste oplossing en de samenstelling van de markt (knelpuntsegment) heeft </w:t>
      </w:r>
      <w:r w:rsidR="00AC46F3" w:rsidRPr="00B32FC8">
        <w:rPr>
          <w:rFonts w:cs="Arial"/>
          <w:i w:val="0"/>
        </w:rPr>
        <w:t xml:space="preserve">Gemeente Lelystad gekozen voor </w:t>
      </w:r>
      <w:r w:rsidR="00ED643A">
        <w:rPr>
          <w:rFonts w:cs="Arial"/>
          <w:i w:val="0"/>
        </w:rPr>
        <w:t xml:space="preserve">de aanbesteding volgens de </w:t>
      </w:r>
      <w:r w:rsidR="00AC46F3" w:rsidRPr="00B32FC8">
        <w:rPr>
          <w:rFonts w:cs="Arial"/>
          <w:i w:val="0"/>
        </w:rPr>
        <w:t xml:space="preserve">openbare procedure. </w:t>
      </w:r>
    </w:p>
    <w:p w:rsidR="00AC46F3" w:rsidRPr="00B32FC8" w:rsidRDefault="00AC46F3" w:rsidP="00AC46F3">
      <w:pPr>
        <w:spacing w:before="120" w:after="120" w:line="260" w:lineRule="atLeast"/>
        <w:ind w:left="0"/>
        <w:rPr>
          <w:rFonts w:cs="Arial"/>
          <w:i w:val="0"/>
        </w:rPr>
      </w:pPr>
      <w:r w:rsidRPr="00B32FC8">
        <w:rPr>
          <w:rFonts w:cs="Arial"/>
          <w:i w:val="0"/>
        </w:rPr>
        <w:t xml:space="preserve">Het inschrijven op en participeren in deze aanbesteding impliceert dat </w:t>
      </w:r>
      <w:r w:rsidR="00ED643A">
        <w:rPr>
          <w:rFonts w:cs="Arial"/>
          <w:i w:val="0"/>
        </w:rPr>
        <w:t>Inschrijver</w:t>
      </w:r>
      <w:r w:rsidRPr="00B32FC8">
        <w:rPr>
          <w:rFonts w:cs="Arial"/>
          <w:i w:val="0"/>
        </w:rPr>
        <w:t xml:space="preserve"> akkoord gaat met deze handelswijze. </w:t>
      </w:r>
    </w:p>
    <w:p w:rsidR="00AC46F3" w:rsidRPr="00B32FC8" w:rsidRDefault="00AC46F3" w:rsidP="00AC46F3">
      <w:pPr>
        <w:pStyle w:val="Kop3"/>
      </w:pPr>
      <w:bookmarkStart w:id="109" w:name="_Toc29881085"/>
      <w:r w:rsidRPr="00B32FC8">
        <w:t>5.2.2</w:t>
      </w:r>
      <w:r w:rsidRPr="00B32FC8">
        <w:tab/>
        <w:t>TenderNed</w:t>
      </w:r>
      <w:bookmarkEnd w:id="109"/>
    </w:p>
    <w:p w:rsidR="00AC46F3" w:rsidRPr="00B32FC8" w:rsidRDefault="00AC46F3" w:rsidP="00AC46F3">
      <w:pPr>
        <w:spacing w:before="120" w:after="120" w:line="260" w:lineRule="atLeast"/>
        <w:ind w:left="0"/>
        <w:rPr>
          <w:rFonts w:cs="Arial"/>
          <w:i w:val="0"/>
        </w:rPr>
      </w:pPr>
      <w:r w:rsidRPr="00B32FC8">
        <w:rPr>
          <w:rFonts w:cs="Arial"/>
          <w:i w:val="0"/>
        </w:rPr>
        <w:t xml:space="preserve">Gemeente Lelystad voert deze aanbesteding volledig digitaal uit via TenderNed. </w:t>
      </w:r>
    </w:p>
    <w:p w:rsidR="00AC46F3" w:rsidRPr="00B32FC8" w:rsidRDefault="00AC46F3" w:rsidP="00AC46F3">
      <w:pPr>
        <w:spacing w:before="120" w:after="120" w:line="260" w:lineRule="atLeast"/>
        <w:ind w:left="0"/>
        <w:rPr>
          <w:rFonts w:cs="Arial"/>
          <w:i w:val="0"/>
        </w:rPr>
      </w:pPr>
      <w:r w:rsidRPr="00B32FC8">
        <w:rPr>
          <w:rFonts w:cs="Arial"/>
          <w:i w:val="0"/>
        </w:rPr>
        <w:t xml:space="preserve">Volledig digitaal aanbesteden via TenderNed betekent dat u uw bedrijfsgegevens, bewijsstukken en </w:t>
      </w:r>
      <w:r w:rsidR="00EC7AA7">
        <w:rPr>
          <w:rFonts w:cs="Arial"/>
          <w:i w:val="0"/>
        </w:rPr>
        <w:t>Inschrijving</w:t>
      </w:r>
      <w:r w:rsidRPr="00B32FC8">
        <w:rPr>
          <w:rFonts w:cs="Arial"/>
          <w:i w:val="0"/>
        </w:rPr>
        <w:t xml:space="preserve"> online indient. Een voordeel hierbij is dat u met TenderNed deze gegevens zelf in een online bedrijfsdossier beheert. De gegevens kunt u bij elke volgende aanbesteding opnieuw gebruiken. U hoeft alle informatie slechts één keer te uploaden. </w:t>
      </w:r>
    </w:p>
    <w:p w:rsidR="00AC46F3" w:rsidRPr="00B32FC8" w:rsidRDefault="00AC46F3" w:rsidP="00AC46F3">
      <w:pPr>
        <w:spacing w:before="120" w:after="120" w:line="260" w:lineRule="atLeast"/>
        <w:ind w:left="0"/>
        <w:rPr>
          <w:rFonts w:cs="Arial"/>
          <w:i w:val="0"/>
        </w:rPr>
      </w:pPr>
      <w:r w:rsidRPr="00B32FC8">
        <w:rPr>
          <w:rFonts w:cs="Arial"/>
          <w:i w:val="0"/>
        </w:rPr>
        <w:t>U vindt op de website</w:t>
      </w:r>
      <w:r w:rsidR="00302B27">
        <w:rPr>
          <w:rFonts w:cs="Arial"/>
          <w:i w:val="0"/>
        </w:rPr>
        <w:t xml:space="preserve"> van TenderNed (</w:t>
      </w:r>
      <w:hyperlink r:id="rId15" w:history="1">
        <w:r w:rsidR="00302B27" w:rsidRPr="00C31A74">
          <w:rPr>
            <w:rStyle w:val="Hyperlink"/>
            <w:rFonts w:cs="Arial"/>
            <w:i w:val="0"/>
          </w:rPr>
          <w:t>www.tenderned.nl</w:t>
        </w:r>
      </w:hyperlink>
      <w:r w:rsidR="00302B27">
        <w:rPr>
          <w:rFonts w:cs="Arial"/>
          <w:i w:val="0"/>
        </w:rPr>
        <w:t>)</w:t>
      </w:r>
      <w:r w:rsidRPr="00B32FC8">
        <w:rPr>
          <w:rFonts w:cs="Arial"/>
          <w:i w:val="0"/>
        </w:rPr>
        <w:t xml:space="preserve"> alle informatie en een </w:t>
      </w:r>
      <w:proofErr w:type="spellStart"/>
      <w:r w:rsidRPr="00B32FC8">
        <w:rPr>
          <w:rFonts w:cs="Arial"/>
          <w:i w:val="0"/>
        </w:rPr>
        <w:t>toolkit</w:t>
      </w:r>
      <w:proofErr w:type="spellEnd"/>
      <w:r w:rsidRPr="00B32FC8">
        <w:rPr>
          <w:rFonts w:cs="Arial"/>
          <w:i w:val="0"/>
        </w:rPr>
        <w:t xml:space="preserve"> dat </w:t>
      </w:r>
      <w:r w:rsidR="002565CC">
        <w:rPr>
          <w:rFonts w:cs="Arial"/>
          <w:i w:val="0"/>
        </w:rPr>
        <w:t xml:space="preserve">u </w:t>
      </w:r>
      <w:r w:rsidRPr="00B32FC8">
        <w:rPr>
          <w:rFonts w:cs="Arial"/>
          <w:i w:val="0"/>
        </w:rPr>
        <w:t xml:space="preserve">ondersteunt bij het werken met TenderNed. Op deze website staat tevens het document ‘Stappenplan Digitaal Inschrijven op overheidsopdrachten via TenderNed’. Hierin staat beschreven welke stappen </w:t>
      </w:r>
      <w:r w:rsidR="002565CC">
        <w:rPr>
          <w:rFonts w:cs="Arial"/>
          <w:i w:val="0"/>
        </w:rPr>
        <w:t>u</w:t>
      </w:r>
      <w:r w:rsidRPr="00B32FC8">
        <w:rPr>
          <w:rFonts w:cs="Arial"/>
          <w:i w:val="0"/>
        </w:rPr>
        <w:t xml:space="preserve"> moet doorlopen om via TenderNed digitaal op een aanbesteding in te schrijven. </w:t>
      </w:r>
    </w:p>
    <w:p w:rsidR="00AC46F3" w:rsidRPr="00B32FC8" w:rsidRDefault="00AC46F3" w:rsidP="00032C74">
      <w:pPr>
        <w:pStyle w:val="Kop2"/>
      </w:pPr>
      <w:bookmarkStart w:id="110" w:name="_Toc29881086"/>
      <w:r w:rsidRPr="00B32FC8">
        <w:t>5.3</w:t>
      </w:r>
      <w:r w:rsidRPr="00B32FC8">
        <w:tab/>
        <w:t>Samenstelling Beoordelingscommissie</w:t>
      </w:r>
      <w:bookmarkEnd w:id="110"/>
      <w:r w:rsidRPr="00B32FC8">
        <w:tab/>
      </w:r>
    </w:p>
    <w:p w:rsidR="00AC46F3" w:rsidRPr="00B32FC8" w:rsidRDefault="00AC46F3" w:rsidP="00AC46F3">
      <w:pPr>
        <w:spacing w:before="120" w:after="120" w:line="260" w:lineRule="atLeast"/>
        <w:ind w:left="0"/>
        <w:rPr>
          <w:rFonts w:cs="Arial"/>
          <w:i w:val="0"/>
        </w:rPr>
      </w:pPr>
      <w:r w:rsidRPr="00B32FC8">
        <w:rPr>
          <w:rFonts w:cs="Arial"/>
          <w:i w:val="0"/>
        </w:rPr>
        <w:t xml:space="preserve">De Beoordelingscommissie, die zich bezighoudt met de beoordeling en analyse van de verschillende </w:t>
      </w:r>
      <w:r w:rsidR="00ED643A">
        <w:rPr>
          <w:rFonts w:cs="Arial"/>
          <w:i w:val="0"/>
        </w:rPr>
        <w:t>Inschrijvingen</w:t>
      </w:r>
      <w:r w:rsidRPr="00B32FC8">
        <w:rPr>
          <w:rFonts w:cs="Arial"/>
          <w:i w:val="0"/>
        </w:rPr>
        <w:t xml:space="preserve"> bestaat, naast een vertegenwoordiger van het KennisCentrum Inkoop (KCI), uit vertegenwoordigers van de verschillende afdelingen/disciplines/organisaties: </w:t>
      </w:r>
    </w:p>
    <w:p w:rsidR="00AC46F3" w:rsidRDefault="00ED643A" w:rsidP="00F73C06">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r>
      <w:r w:rsidR="009057CA">
        <w:rPr>
          <w:rFonts w:cs="Arial"/>
          <w:i w:val="0"/>
        </w:rPr>
        <w:t>6</w:t>
      </w:r>
      <w:r w:rsidR="00F73C06">
        <w:rPr>
          <w:rFonts w:cs="Arial"/>
          <w:i w:val="0"/>
        </w:rPr>
        <w:t xml:space="preserve"> x </w:t>
      </w:r>
      <w:r w:rsidR="00032C74">
        <w:rPr>
          <w:rFonts w:cs="Arial"/>
          <w:i w:val="0"/>
        </w:rPr>
        <w:t>Dienstverlening/Stadswinkel (DVL/STW);</w:t>
      </w:r>
    </w:p>
    <w:p w:rsidR="00032C74" w:rsidRDefault="00032C74" w:rsidP="00F73C06">
      <w:pPr>
        <w:tabs>
          <w:tab w:val="clear" w:pos="851"/>
          <w:tab w:val="left" w:pos="567"/>
        </w:tabs>
        <w:spacing w:before="120" w:after="120" w:line="260" w:lineRule="atLeast"/>
        <w:ind w:left="567" w:hanging="283"/>
        <w:contextualSpacing/>
        <w:rPr>
          <w:rFonts w:cs="Arial"/>
          <w:i w:val="0"/>
        </w:rPr>
      </w:pPr>
      <w:r>
        <w:rPr>
          <w:rFonts w:cs="Arial"/>
          <w:i w:val="0"/>
        </w:rPr>
        <w:t xml:space="preserve">- </w:t>
      </w:r>
      <w:r>
        <w:rPr>
          <w:rFonts w:cs="Arial"/>
          <w:i w:val="0"/>
        </w:rPr>
        <w:tab/>
        <w:t>1 x Dienstverlening/</w:t>
      </w:r>
      <w:proofErr w:type="spellStart"/>
      <w:r>
        <w:rPr>
          <w:rFonts w:cs="Arial"/>
          <w:i w:val="0"/>
        </w:rPr>
        <w:t>Geo</w:t>
      </w:r>
      <w:proofErr w:type="spellEnd"/>
      <w:r>
        <w:rPr>
          <w:rFonts w:cs="Arial"/>
          <w:i w:val="0"/>
        </w:rPr>
        <w:t>-informatie en Belastingen (DVL/GIB);</w:t>
      </w:r>
    </w:p>
    <w:p w:rsidR="00A026D0" w:rsidRDefault="009057CA" w:rsidP="00A026D0">
      <w:pPr>
        <w:tabs>
          <w:tab w:val="clear" w:pos="851"/>
          <w:tab w:val="left" w:pos="567"/>
        </w:tabs>
        <w:spacing w:before="120" w:after="120" w:line="260" w:lineRule="atLeast"/>
        <w:ind w:left="567" w:hanging="283"/>
        <w:rPr>
          <w:rFonts w:cs="Arial"/>
          <w:i w:val="0"/>
        </w:rPr>
      </w:pPr>
      <w:r>
        <w:rPr>
          <w:rFonts w:cs="Arial"/>
          <w:i w:val="0"/>
        </w:rPr>
        <w:t>-</w:t>
      </w:r>
      <w:r>
        <w:rPr>
          <w:rFonts w:cs="Arial"/>
          <w:i w:val="0"/>
        </w:rPr>
        <w:tab/>
        <w:t>2</w:t>
      </w:r>
      <w:r w:rsidR="00032C74">
        <w:rPr>
          <w:rFonts w:cs="Arial"/>
          <w:i w:val="0"/>
        </w:rPr>
        <w:t xml:space="preserve"> x Facilitair, Advies en Beheer/Informatiemanagement en Automatisering (FAB/IMA).</w:t>
      </w:r>
      <w:bookmarkStart w:id="111" w:name="_Toc314555388"/>
      <w:bookmarkStart w:id="112" w:name="_Toc347814800"/>
      <w:bookmarkEnd w:id="104"/>
      <w:bookmarkEnd w:id="105"/>
    </w:p>
    <w:p w:rsidR="00032C74" w:rsidRPr="00032C74" w:rsidRDefault="00A026D0" w:rsidP="00A026D0">
      <w:pPr>
        <w:tabs>
          <w:tab w:val="clear" w:pos="851"/>
          <w:tab w:val="left" w:pos="567"/>
        </w:tabs>
        <w:spacing w:before="120" w:after="120" w:line="260" w:lineRule="atLeast"/>
        <w:ind w:left="0"/>
        <w:rPr>
          <w:rFonts w:cs="Arial"/>
          <w:i w:val="0"/>
        </w:rPr>
      </w:pPr>
      <w:r>
        <w:rPr>
          <w:rFonts w:cs="Arial"/>
          <w:i w:val="0"/>
        </w:rPr>
        <w:t xml:space="preserve">Het KCI </w:t>
      </w:r>
      <w:r w:rsidR="00032C74" w:rsidRPr="00032C74">
        <w:rPr>
          <w:rFonts w:cs="Arial"/>
          <w:i w:val="0"/>
        </w:rPr>
        <w:t>zal wel een financiële maar geen inhoudelijke beoordel</w:t>
      </w:r>
      <w:r>
        <w:rPr>
          <w:rFonts w:cs="Arial"/>
          <w:i w:val="0"/>
        </w:rPr>
        <w:t>ing uitvoeren.</w:t>
      </w:r>
    </w:p>
    <w:p w:rsidR="00911528" w:rsidRPr="00B32FC8" w:rsidRDefault="00AC46F3" w:rsidP="00032C74">
      <w:pPr>
        <w:pStyle w:val="Kop2"/>
      </w:pPr>
      <w:bookmarkStart w:id="113" w:name="_Toc29881087"/>
      <w:r w:rsidRPr="00B32FC8">
        <w:t>5.4</w:t>
      </w:r>
      <w:r w:rsidR="00576877" w:rsidRPr="00B32FC8">
        <w:tab/>
      </w:r>
      <w:r w:rsidR="00911528" w:rsidRPr="00B32FC8">
        <w:t>Planning</w:t>
      </w:r>
      <w:bookmarkEnd w:id="106"/>
      <w:bookmarkEnd w:id="111"/>
      <w:bookmarkEnd w:id="112"/>
      <w:bookmarkEnd w:id="113"/>
    </w:p>
    <w:p w:rsidR="00911528" w:rsidRPr="00B32FC8" w:rsidRDefault="00911528" w:rsidP="002565CC">
      <w:pPr>
        <w:spacing w:before="120" w:after="120" w:line="260" w:lineRule="atLeast"/>
        <w:ind w:left="0"/>
        <w:rPr>
          <w:rFonts w:cs="Arial"/>
          <w:i w:val="0"/>
        </w:rPr>
      </w:pPr>
      <w:r w:rsidRPr="00B32FC8">
        <w:rPr>
          <w:rFonts w:cs="Arial"/>
          <w:i w:val="0"/>
        </w:rPr>
        <w:t>De aanbestedingsprocedure verloopt in grote lijnen zoals in</w:t>
      </w:r>
      <w:r w:rsidR="002565CC">
        <w:rPr>
          <w:rFonts w:cs="Arial"/>
          <w:i w:val="0"/>
        </w:rPr>
        <w:t xml:space="preserve"> deze hoofdplanning aangegeven. </w:t>
      </w:r>
      <w:r w:rsidRPr="00B32FC8">
        <w:rPr>
          <w:rFonts w:cs="Arial"/>
          <w:i w:val="0"/>
        </w:rPr>
        <w:t xml:space="preserve">De hoofdplanning van deze aanbesteding heeft </w:t>
      </w:r>
      <w:r w:rsidR="00E32B33" w:rsidRPr="00B32FC8">
        <w:rPr>
          <w:rFonts w:cs="Arial"/>
          <w:i w:val="0"/>
        </w:rPr>
        <w:t>Gemeente Lelystad</w:t>
      </w:r>
      <w:r w:rsidRPr="00B32FC8">
        <w:rPr>
          <w:rFonts w:cs="Arial"/>
          <w:i w:val="0"/>
        </w:rPr>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911528" w:rsidRPr="00B32FC8" w:rsidTr="001D7D2F">
        <w:tc>
          <w:tcPr>
            <w:tcW w:w="5103" w:type="dxa"/>
            <w:tcBorders>
              <w:bottom w:val="single" w:sz="4" w:space="0" w:color="auto"/>
            </w:tcBorders>
            <w:shd w:val="clear" w:color="auto" w:fill="D9D9D9" w:themeFill="background1" w:themeFillShade="D9"/>
          </w:tcPr>
          <w:p w:rsidR="00911528" w:rsidRPr="00B32FC8" w:rsidRDefault="00911528" w:rsidP="002565CC">
            <w:pPr>
              <w:spacing w:line="260" w:lineRule="atLeast"/>
              <w:jc w:val="center"/>
              <w:rPr>
                <w:rFonts w:cs="Arial"/>
                <w:b/>
                <w:i w:val="0"/>
              </w:rPr>
            </w:pPr>
            <w:r w:rsidRPr="00B32FC8">
              <w:rPr>
                <w:rFonts w:cs="Arial"/>
                <w:b/>
                <w:i w:val="0"/>
              </w:rPr>
              <w:t>Activiteit</w:t>
            </w:r>
          </w:p>
        </w:tc>
        <w:tc>
          <w:tcPr>
            <w:tcW w:w="4093" w:type="dxa"/>
            <w:tcBorders>
              <w:bottom w:val="single" w:sz="4" w:space="0" w:color="auto"/>
            </w:tcBorders>
            <w:shd w:val="clear" w:color="auto" w:fill="D9D9D9" w:themeFill="background1" w:themeFillShade="D9"/>
          </w:tcPr>
          <w:p w:rsidR="00911528" w:rsidRPr="00B32FC8" w:rsidRDefault="00911528" w:rsidP="002565CC">
            <w:pPr>
              <w:spacing w:line="260" w:lineRule="atLeast"/>
              <w:jc w:val="center"/>
              <w:rPr>
                <w:rFonts w:cs="Arial"/>
                <w:b/>
                <w:i w:val="0"/>
              </w:rPr>
            </w:pPr>
            <w:r w:rsidRPr="00B32FC8">
              <w:rPr>
                <w:rFonts w:cs="Arial"/>
                <w:b/>
                <w:i w:val="0"/>
              </w:rPr>
              <w:t>Datum en tijdstip</w:t>
            </w:r>
          </w:p>
        </w:tc>
      </w:tr>
      <w:tr w:rsidR="00911528" w:rsidRPr="00B32FC8" w:rsidTr="001D7D2F">
        <w:tc>
          <w:tcPr>
            <w:tcW w:w="5103" w:type="dxa"/>
            <w:shd w:val="clear" w:color="auto" w:fill="F2F2F2" w:themeFill="background1" w:themeFillShade="F2"/>
          </w:tcPr>
          <w:p w:rsidR="00911528" w:rsidRPr="00B32FC8" w:rsidRDefault="00911528" w:rsidP="002565CC">
            <w:pPr>
              <w:spacing w:line="260" w:lineRule="atLeast"/>
              <w:ind w:left="176"/>
              <w:rPr>
                <w:rFonts w:cs="Arial"/>
                <w:b/>
                <w:i w:val="0"/>
              </w:rPr>
            </w:pPr>
            <w:r w:rsidRPr="00B32FC8">
              <w:rPr>
                <w:rFonts w:cs="Arial"/>
                <w:b/>
                <w:i w:val="0"/>
              </w:rPr>
              <w:t>Aankondiging:</w:t>
            </w:r>
          </w:p>
        </w:tc>
        <w:tc>
          <w:tcPr>
            <w:tcW w:w="4093" w:type="dxa"/>
            <w:shd w:val="clear" w:color="auto" w:fill="F2F2F2" w:themeFill="background1" w:themeFillShade="F2"/>
          </w:tcPr>
          <w:p w:rsidR="00911528" w:rsidRPr="00B32FC8" w:rsidRDefault="00911528" w:rsidP="002565CC">
            <w:pPr>
              <w:spacing w:line="260" w:lineRule="atLeast"/>
              <w:rPr>
                <w:rFonts w:cs="Arial"/>
                <w:i w:val="0"/>
                <w:highlight w:val="red"/>
              </w:rPr>
            </w:pPr>
          </w:p>
        </w:tc>
      </w:tr>
      <w:tr w:rsidR="008071F1" w:rsidRPr="00B32FC8" w:rsidTr="001D7D2F">
        <w:tc>
          <w:tcPr>
            <w:tcW w:w="5103" w:type="dxa"/>
            <w:tcBorders>
              <w:bottom w:val="single" w:sz="4" w:space="0" w:color="auto"/>
            </w:tcBorders>
          </w:tcPr>
          <w:p w:rsidR="008071F1" w:rsidRPr="00B32FC8" w:rsidRDefault="008071F1" w:rsidP="0015119C">
            <w:pPr>
              <w:pStyle w:val="Lijstalinea"/>
              <w:numPr>
                <w:ilvl w:val="0"/>
                <w:numId w:val="6"/>
              </w:numPr>
              <w:tabs>
                <w:tab w:val="clear" w:pos="851"/>
                <w:tab w:val="left" w:pos="459"/>
              </w:tabs>
              <w:spacing w:line="260" w:lineRule="atLeast"/>
              <w:ind w:left="459" w:hanging="459"/>
              <w:rPr>
                <w:rFonts w:cs="Arial"/>
                <w:i w:val="0"/>
              </w:rPr>
            </w:pPr>
            <w:r w:rsidRPr="00B32FC8">
              <w:rPr>
                <w:rFonts w:cs="Arial"/>
                <w:i w:val="0"/>
              </w:rPr>
              <w:t>Vooraankondiging</w:t>
            </w:r>
            <w:r w:rsidR="003C0558" w:rsidRPr="00B32FC8">
              <w:rPr>
                <w:rFonts w:cs="Arial"/>
                <w:i w:val="0"/>
              </w:rPr>
              <w:t xml:space="preserve"> </w:t>
            </w:r>
          </w:p>
        </w:tc>
        <w:tc>
          <w:tcPr>
            <w:tcW w:w="4093" w:type="dxa"/>
            <w:tcBorders>
              <w:bottom w:val="single" w:sz="4" w:space="0" w:color="auto"/>
            </w:tcBorders>
          </w:tcPr>
          <w:p w:rsidR="008071F1" w:rsidRPr="00B32FC8" w:rsidRDefault="002565CC" w:rsidP="002565CC">
            <w:pPr>
              <w:spacing w:line="260" w:lineRule="atLeast"/>
              <w:ind w:left="15"/>
              <w:rPr>
                <w:rFonts w:cs="Arial"/>
                <w:i w:val="0"/>
              </w:rPr>
            </w:pPr>
            <w:r>
              <w:rPr>
                <w:rFonts w:cs="Arial"/>
                <w:i w:val="0"/>
              </w:rPr>
              <w:t>niet van toepassing</w:t>
            </w:r>
          </w:p>
        </w:tc>
      </w:tr>
      <w:tr w:rsidR="008071F1" w:rsidRPr="00B32FC8" w:rsidTr="001D7D2F">
        <w:tc>
          <w:tcPr>
            <w:tcW w:w="5103" w:type="dxa"/>
            <w:tcBorders>
              <w:bottom w:val="single" w:sz="4" w:space="0" w:color="auto"/>
            </w:tcBorders>
          </w:tcPr>
          <w:p w:rsidR="008071F1" w:rsidRPr="00B32FC8" w:rsidRDefault="008071F1" w:rsidP="0015119C">
            <w:pPr>
              <w:pStyle w:val="Lijstalinea"/>
              <w:numPr>
                <w:ilvl w:val="0"/>
                <w:numId w:val="6"/>
              </w:numPr>
              <w:tabs>
                <w:tab w:val="clear" w:pos="851"/>
                <w:tab w:val="left" w:pos="459"/>
              </w:tabs>
              <w:spacing w:line="260" w:lineRule="atLeast"/>
              <w:ind w:left="459" w:hanging="459"/>
              <w:rPr>
                <w:rFonts w:cs="Arial"/>
                <w:i w:val="0"/>
              </w:rPr>
            </w:pPr>
            <w:r w:rsidRPr="00B32FC8">
              <w:rPr>
                <w:rFonts w:cs="Arial"/>
                <w:i w:val="0"/>
              </w:rPr>
              <w:t>Aankondiging van Opdracht</w:t>
            </w:r>
            <w:r w:rsidR="003C0558" w:rsidRPr="00B32FC8">
              <w:rPr>
                <w:rFonts w:cs="Arial"/>
                <w:i w:val="0"/>
              </w:rPr>
              <w:t xml:space="preserve"> </w:t>
            </w:r>
          </w:p>
        </w:tc>
        <w:tc>
          <w:tcPr>
            <w:tcW w:w="4093" w:type="dxa"/>
            <w:tcBorders>
              <w:bottom w:val="single" w:sz="4" w:space="0" w:color="auto"/>
            </w:tcBorders>
          </w:tcPr>
          <w:p w:rsidR="008071F1" w:rsidRPr="00B32FC8" w:rsidRDefault="00BB66DA" w:rsidP="007E0B0D">
            <w:pPr>
              <w:spacing w:line="260" w:lineRule="atLeast"/>
              <w:ind w:left="15"/>
              <w:rPr>
                <w:rFonts w:cs="Arial"/>
                <w:i w:val="0"/>
              </w:rPr>
            </w:pPr>
            <w:r>
              <w:rPr>
                <w:rFonts w:cs="Arial"/>
                <w:i w:val="0"/>
              </w:rPr>
              <w:t>uiterlijk 30-12-</w:t>
            </w:r>
            <w:r w:rsidR="002E2051">
              <w:rPr>
                <w:rFonts w:cs="Arial"/>
                <w:i w:val="0"/>
              </w:rPr>
              <w:t>2019</w:t>
            </w:r>
          </w:p>
        </w:tc>
      </w:tr>
      <w:tr w:rsidR="00911528" w:rsidRPr="00B32FC8" w:rsidTr="001D7D2F">
        <w:tc>
          <w:tcPr>
            <w:tcW w:w="5103" w:type="dxa"/>
            <w:tcBorders>
              <w:bottom w:val="single" w:sz="4" w:space="0" w:color="auto"/>
            </w:tcBorders>
            <w:shd w:val="clear" w:color="auto" w:fill="auto"/>
          </w:tcPr>
          <w:p w:rsidR="00911528" w:rsidRPr="00B32FC8" w:rsidRDefault="00911528" w:rsidP="0015119C">
            <w:pPr>
              <w:tabs>
                <w:tab w:val="left" w:pos="459"/>
              </w:tabs>
              <w:spacing w:line="260" w:lineRule="atLeast"/>
              <w:ind w:left="459" w:hanging="459"/>
              <w:rPr>
                <w:rFonts w:cs="Arial"/>
                <w:b/>
                <w:i w:val="0"/>
              </w:rPr>
            </w:pPr>
          </w:p>
        </w:tc>
        <w:tc>
          <w:tcPr>
            <w:tcW w:w="4093" w:type="dxa"/>
            <w:tcBorders>
              <w:bottom w:val="single" w:sz="4" w:space="0" w:color="auto"/>
            </w:tcBorders>
            <w:shd w:val="clear" w:color="auto" w:fill="auto"/>
          </w:tcPr>
          <w:p w:rsidR="00911528" w:rsidRPr="00B32FC8" w:rsidRDefault="00911528" w:rsidP="002565CC">
            <w:pPr>
              <w:spacing w:line="260" w:lineRule="atLeast"/>
              <w:ind w:left="15"/>
              <w:rPr>
                <w:rFonts w:cs="Arial"/>
                <w:i w:val="0"/>
              </w:rPr>
            </w:pPr>
          </w:p>
        </w:tc>
      </w:tr>
      <w:tr w:rsidR="003341CD" w:rsidRPr="00B32FC8" w:rsidTr="001D7D2F">
        <w:tc>
          <w:tcPr>
            <w:tcW w:w="5103" w:type="dxa"/>
            <w:shd w:val="clear" w:color="auto" w:fill="F3F3F3"/>
          </w:tcPr>
          <w:p w:rsidR="003341CD" w:rsidRPr="00B32FC8" w:rsidRDefault="003341CD" w:rsidP="0015119C">
            <w:pPr>
              <w:tabs>
                <w:tab w:val="left" w:pos="459"/>
              </w:tabs>
              <w:spacing w:line="260" w:lineRule="atLeast"/>
              <w:ind w:left="459" w:hanging="459"/>
              <w:rPr>
                <w:rFonts w:cs="Arial"/>
                <w:b/>
                <w:i w:val="0"/>
              </w:rPr>
            </w:pPr>
            <w:r w:rsidRPr="00B32FC8">
              <w:rPr>
                <w:rFonts w:cs="Arial"/>
                <w:b/>
                <w:i w:val="0"/>
              </w:rPr>
              <w:t>Gunningsfase:</w:t>
            </w:r>
          </w:p>
        </w:tc>
        <w:tc>
          <w:tcPr>
            <w:tcW w:w="4093" w:type="dxa"/>
            <w:shd w:val="clear" w:color="auto" w:fill="F2F2F2" w:themeFill="background1" w:themeFillShade="F2"/>
          </w:tcPr>
          <w:p w:rsidR="003341CD" w:rsidRPr="00B32FC8" w:rsidRDefault="003341CD" w:rsidP="002565CC">
            <w:pPr>
              <w:spacing w:line="260" w:lineRule="atLeast"/>
              <w:ind w:left="15"/>
              <w:rPr>
                <w:rFonts w:cs="Arial"/>
              </w:rPr>
            </w:pPr>
          </w:p>
        </w:tc>
      </w:tr>
      <w:tr w:rsidR="00923C5F" w:rsidRPr="00B32FC8" w:rsidTr="001D7D2F">
        <w:tc>
          <w:tcPr>
            <w:tcW w:w="5103" w:type="dxa"/>
          </w:tcPr>
          <w:p w:rsidR="00923C5F" w:rsidRPr="00AE0E70" w:rsidRDefault="00FA2595"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Publiceren</w:t>
            </w:r>
            <w:r w:rsidR="00923C5F" w:rsidRPr="00AE0E70">
              <w:rPr>
                <w:rFonts w:cs="Arial"/>
                <w:i w:val="0"/>
              </w:rPr>
              <w:t xml:space="preserve"> Biedingsleidraad</w:t>
            </w:r>
          </w:p>
        </w:tc>
        <w:tc>
          <w:tcPr>
            <w:tcW w:w="4093" w:type="dxa"/>
          </w:tcPr>
          <w:p w:rsidR="00923C5F" w:rsidRPr="007010C1" w:rsidRDefault="00BB66DA" w:rsidP="002565CC">
            <w:pPr>
              <w:ind w:left="0"/>
              <w:rPr>
                <w:rFonts w:cs="Arial"/>
                <w:i w:val="0"/>
              </w:rPr>
            </w:pPr>
            <w:r>
              <w:rPr>
                <w:rFonts w:cs="Arial"/>
                <w:i w:val="0"/>
              </w:rPr>
              <w:t xml:space="preserve">uiterlijk </w:t>
            </w:r>
            <w:r w:rsidR="002E2051">
              <w:rPr>
                <w:rFonts w:cs="Arial"/>
                <w:i w:val="0"/>
              </w:rPr>
              <w:t>30-12-2019</w:t>
            </w:r>
          </w:p>
        </w:tc>
      </w:tr>
      <w:tr w:rsidR="00923C5F" w:rsidRPr="00B32FC8" w:rsidTr="001D7D2F">
        <w:tc>
          <w:tcPr>
            <w:tcW w:w="5103" w:type="dxa"/>
          </w:tcPr>
          <w:p w:rsidR="00923C5F" w:rsidRPr="00AE0E70" w:rsidRDefault="00923C5F"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I</w:t>
            </w:r>
            <w:r w:rsidR="00FA2595" w:rsidRPr="00AE0E70">
              <w:rPr>
                <w:rFonts w:cs="Arial"/>
                <w:i w:val="0"/>
              </w:rPr>
              <w:t>nformatiebijeenkomst</w:t>
            </w:r>
          </w:p>
        </w:tc>
        <w:tc>
          <w:tcPr>
            <w:tcW w:w="4093" w:type="dxa"/>
          </w:tcPr>
          <w:p w:rsidR="00923C5F" w:rsidRPr="007010C1" w:rsidRDefault="00BB2DB0" w:rsidP="002565CC">
            <w:pPr>
              <w:ind w:left="0" w:hanging="2"/>
              <w:rPr>
                <w:rFonts w:cs="Arial"/>
                <w:i w:val="0"/>
              </w:rPr>
            </w:pPr>
            <w:r>
              <w:rPr>
                <w:rFonts w:cs="Arial"/>
                <w:i w:val="0"/>
              </w:rPr>
              <w:t>2</w:t>
            </w:r>
            <w:r w:rsidR="00907878">
              <w:rPr>
                <w:rFonts w:cs="Arial"/>
                <w:i w:val="0"/>
              </w:rPr>
              <w:t>2</w:t>
            </w:r>
            <w:r w:rsidR="00491EF1">
              <w:rPr>
                <w:rFonts w:cs="Arial"/>
                <w:i w:val="0"/>
              </w:rPr>
              <w:t>-01-2020</w:t>
            </w:r>
            <w:r>
              <w:rPr>
                <w:rFonts w:cs="Arial"/>
                <w:i w:val="0"/>
              </w:rPr>
              <w:t xml:space="preserve"> van 09:30 tot 1</w:t>
            </w:r>
            <w:r w:rsidR="00907878">
              <w:rPr>
                <w:rFonts w:cs="Arial"/>
                <w:i w:val="0"/>
              </w:rPr>
              <w:t>1</w:t>
            </w:r>
            <w:r w:rsidR="00AE0E70">
              <w:rPr>
                <w:rFonts w:cs="Arial"/>
                <w:i w:val="0"/>
              </w:rPr>
              <w:t>:00 uur</w:t>
            </w:r>
          </w:p>
        </w:tc>
      </w:tr>
      <w:tr w:rsidR="00923C5F" w:rsidRPr="00B32FC8" w:rsidTr="001D7D2F">
        <w:tc>
          <w:tcPr>
            <w:tcW w:w="5103" w:type="dxa"/>
          </w:tcPr>
          <w:p w:rsidR="00923C5F" w:rsidRPr="00AE0E70" w:rsidRDefault="00FA2595"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lastRenderedPageBreak/>
              <w:t xml:space="preserve">Stellen van </w:t>
            </w:r>
            <w:r w:rsidR="00923C5F" w:rsidRPr="00AE0E70">
              <w:rPr>
                <w:rFonts w:cs="Arial"/>
                <w:i w:val="0"/>
              </w:rPr>
              <w:t>vragen</w:t>
            </w:r>
            <w:r w:rsidRPr="00AE0E70">
              <w:rPr>
                <w:rFonts w:cs="Arial"/>
                <w:i w:val="0"/>
              </w:rPr>
              <w:t xml:space="preserve"> </w:t>
            </w:r>
          </w:p>
        </w:tc>
        <w:tc>
          <w:tcPr>
            <w:tcW w:w="4093" w:type="dxa"/>
          </w:tcPr>
          <w:p w:rsidR="00923C5F" w:rsidRPr="007010C1" w:rsidRDefault="00032C74" w:rsidP="00491EF1">
            <w:pPr>
              <w:ind w:left="0" w:hanging="2"/>
              <w:rPr>
                <w:rFonts w:cs="Arial"/>
                <w:i w:val="0"/>
              </w:rPr>
            </w:pPr>
            <w:r>
              <w:rPr>
                <w:rFonts w:cs="Arial"/>
                <w:i w:val="0"/>
              </w:rPr>
              <w:t xml:space="preserve">tot uiterlijk </w:t>
            </w:r>
            <w:r w:rsidR="00755D8C">
              <w:rPr>
                <w:rFonts w:cs="Arial"/>
                <w:i w:val="0"/>
              </w:rPr>
              <w:t>18-03</w:t>
            </w:r>
            <w:r w:rsidR="00491EF1">
              <w:rPr>
                <w:rFonts w:cs="Arial"/>
                <w:i w:val="0"/>
              </w:rPr>
              <w:t>-2020</w:t>
            </w:r>
          </w:p>
        </w:tc>
      </w:tr>
      <w:tr w:rsidR="00923C5F" w:rsidRPr="00B32FC8" w:rsidTr="001D7D2F">
        <w:tc>
          <w:tcPr>
            <w:tcW w:w="5103" w:type="dxa"/>
          </w:tcPr>
          <w:p w:rsidR="00923C5F" w:rsidRPr="00AE0E70" w:rsidRDefault="00FA2595"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Beantwoorden</w:t>
            </w:r>
            <w:r w:rsidR="00923C5F" w:rsidRPr="00AE0E70">
              <w:rPr>
                <w:rFonts w:cs="Arial"/>
                <w:i w:val="0"/>
              </w:rPr>
              <w:t xml:space="preserve"> </w:t>
            </w:r>
            <w:r w:rsidRPr="00AE0E70">
              <w:rPr>
                <w:rFonts w:cs="Arial"/>
                <w:i w:val="0"/>
              </w:rPr>
              <w:t xml:space="preserve">van </w:t>
            </w:r>
            <w:r w:rsidR="00923C5F" w:rsidRPr="00AE0E70">
              <w:rPr>
                <w:rFonts w:cs="Arial"/>
                <w:i w:val="0"/>
              </w:rPr>
              <w:t>vragen</w:t>
            </w:r>
          </w:p>
        </w:tc>
        <w:tc>
          <w:tcPr>
            <w:tcW w:w="4093" w:type="dxa"/>
          </w:tcPr>
          <w:p w:rsidR="00923C5F" w:rsidRPr="007010C1" w:rsidRDefault="00F73C06" w:rsidP="00491EF1">
            <w:pPr>
              <w:ind w:left="0" w:hanging="2"/>
              <w:rPr>
                <w:rFonts w:cs="Arial"/>
                <w:i w:val="0"/>
                <w:szCs w:val="20"/>
              </w:rPr>
            </w:pPr>
            <w:r>
              <w:rPr>
                <w:rFonts w:cs="Arial"/>
                <w:i w:val="0"/>
                <w:szCs w:val="20"/>
              </w:rPr>
              <w:t xml:space="preserve">uiterlijk </w:t>
            </w:r>
            <w:r w:rsidR="00755D8C">
              <w:rPr>
                <w:rFonts w:cs="Arial"/>
                <w:i w:val="0"/>
                <w:szCs w:val="20"/>
              </w:rPr>
              <w:t>27</w:t>
            </w:r>
            <w:r w:rsidR="00491EF1">
              <w:rPr>
                <w:rFonts w:cs="Arial"/>
                <w:i w:val="0"/>
                <w:szCs w:val="20"/>
              </w:rPr>
              <w:t>-03-2020</w:t>
            </w:r>
          </w:p>
        </w:tc>
      </w:tr>
      <w:tr w:rsidR="00923C5F" w:rsidRPr="00B32FC8" w:rsidTr="001D7D2F">
        <w:tc>
          <w:tcPr>
            <w:tcW w:w="5103" w:type="dxa"/>
          </w:tcPr>
          <w:p w:rsidR="00923C5F" w:rsidRPr="00AE0E70" w:rsidRDefault="00923C5F"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Ontvangst Inschrijving</w:t>
            </w:r>
          </w:p>
        </w:tc>
        <w:tc>
          <w:tcPr>
            <w:tcW w:w="4093" w:type="dxa"/>
          </w:tcPr>
          <w:p w:rsidR="00923C5F" w:rsidRPr="007010C1" w:rsidRDefault="00AE0E70" w:rsidP="00491EF1">
            <w:pPr>
              <w:ind w:left="0" w:hanging="2"/>
              <w:rPr>
                <w:rFonts w:cs="Arial"/>
                <w:i w:val="0"/>
                <w:szCs w:val="20"/>
              </w:rPr>
            </w:pPr>
            <w:r>
              <w:rPr>
                <w:rFonts w:cs="Arial"/>
                <w:i w:val="0"/>
                <w:szCs w:val="20"/>
              </w:rPr>
              <w:t xml:space="preserve">uiterlijk </w:t>
            </w:r>
            <w:r w:rsidR="00755D8C">
              <w:rPr>
                <w:rFonts w:cs="Arial"/>
                <w:i w:val="0"/>
                <w:szCs w:val="20"/>
              </w:rPr>
              <w:t>13-04</w:t>
            </w:r>
            <w:r w:rsidR="00491EF1">
              <w:rPr>
                <w:rFonts w:cs="Arial"/>
                <w:i w:val="0"/>
                <w:szCs w:val="20"/>
              </w:rPr>
              <w:t>-2020</w:t>
            </w:r>
            <w:r>
              <w:rPr>
                <w:rFonts w:cs="Arial"/>
                <w:i w:val="0"/>
                <w:szCs w:val="20"/>
              </w:rPr>
              <w:t>, 12:00 uur</w:t>
            </w:r>
          </w:p>
        </w:tc>
      </w:tr>
      <w:tr w:rsidR="00923C5F" w:rsidRPr="00B32FC8" w:rsidTr="001D7D2F">
        <w:tc>
          <w:tcPr>
            <w:tcW w:w="5103" w:type="dxa"/>
          </w:tcPr>
          <w:p w:rsidR="00923C5F" w:rsidRPr="00AE0E70" w:rsidRDefault="00E07F32"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Openen</w:t>
            </w:r>
            <w:r w:rsidR="00923C5F" w:rsidRPr="00AE0E70">
              <w:rPr>
                <w:rFonts w:cs="Arial"/>
                <w:i w:val="0"/>
              </w:rPr>
              <w:t xml:space="preserve"> Inschrijving</w:t>
            </w:r>
          </w:p>
        </w:tc>
        <w:tc>
          <w:tcPr>
            <w:tcW w:w="4093" w:type="dxa"/>
          </w:tcPr>
          <w:p w:rsidR="00923C5F" w:rsidRPr="007010C1" w:rsidRDefault="00177EB9" w:rsidP="00491EF1">
            <w:pPr>
              <w:ind w:left="0" w:hanging="2"/>
              <w:rPr>
                <w:rFonts w:cs="Arial"/>
                <w:i w:val="0"/>
                <w:szCs w:val="20"/>
              </w:rPr>
            </w:pPr>
            <w:r>
              <w:rPr>
                <w:rFonts w:cs="Arial"/>
                <w:i w:val="0"/>
                <w:szCs w:val="20"/>
              </w:rPr>
              <w:t xml:space="preserve">vanaf </w:t>
            </w:r>
            <w:r w:rsidR="00755D8C">
              <w:rPr>
                <w:rFonts w:cs="Arial"/>
                <w:i w:val="0"/>
                <w:szCs w:val="20"/>
              </w:rPr>
              <w:t>13-04</w:t>
            </w:r>
            <w:r w:rsidR="00491EF1">
              <w:rPr>
                <w:rFonts w:cs="Arial"/>
                <w:i w:val="0"/>
                <w:szCs w:val="20"/>
              </w:rPr>
              <w:t>-2020</w:t>
            </w:r>
            <w:r w:rsidR="00AE0E70">
              <w:rPr>
                <w:rFonts w:cs="Arial"/>
                <w:i w:val="0"/>
                <w:szCs w:val="20"/>
              </w:rPr>
              <w:t>, 12:30 uur</w:t>
            </w:r>
          </w:p>
        </w:tc>
      </w:tr>
      <w:tr w:rsidR="00923C5F" w:rsidRPr="00B32FC8" w:rsidTr="001D7D2F">
        <w:tc>
          <w:tcPr>
            <w:tcW w:w="5103" w:type="dxa"/>
          </w:tcPr>
          <w:p w:rsidR="00923C5F" w:rsidRPr="00AE0E70" w:rsidRDefault="00514766"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Beoordelen Inschrijving</w:t>
            </w:r>
          </w:p>
        </w:tc>
        <w:tc>
          <w:tcPr>
            <w:tcW w:w="4093" w:type="dxa"/>
          </w:tcPr>
          <w:p w:rsidR="00923C5F" w:rsidRPr="007010C1" w:rsidRDefault="00755D8C" w:rsidP="00491EF1">
            <w:pPr>
              <w:ind w:left="0" w:hanging="2"/>
              <w:rPr>
                <w:rFonts w:cs="Arial"/>
                <w:i w:val="0"/>
              </w:rPr>
            </w:pPr>
            <w:r>
              <w:rPr>
                <w:rFonts w:cs="Arial"/>
                <w:i w:val="0"/>
              </w:rPr>
              <w:t>13-04</w:t>
            </w:r>
            <w:r w:rsidR="00491EF1">
              <w:rPr>
                <w:rFonts w:cs="Arial"/>
                <w:i w:val="0"/>
              </w:rPr>
              <w:t>-2020</w:t>
            </w:r>
            <w:r w:rsidR="00032C74">
              <w:rPr>
                <w:rFonts w:cs="Arial"/>
                <w:i w:val="0"/>
              </w:rPr>
              <w:t xml:space="preserve"> tot en met </w:t>
            </w:r>
            <w:r>
              <w:rPr>
                <w:rFonts w:cs="Arial"/>
                <w:i w:val="0"/>
              </w:rPr>
              <w:t>30</w:t>
            </w:r>
            <w:r w:rsidR="00491EF1">
              <w:rPr>
                <w:rFonts w:cs="Arial"/>
                <w:i w:val="0"/>
              </w:rPr>
              <w:t>-04-2020</w:t>
            </w:r>
          </w:p>
        </w:tc>
      </w:tr>
      <w:tr w:rsidR="00032C74" w:rsidRPr="00B32FC8" w:rsidTr="001D7D2F">
        <w:tc>
          <w:tcPr>
            <w:tcW w:w="5103" w:type="dxa"/>
          </w:tcPr>
          <w:p w:rsidR="00032C74" w:rsidRPr="0015119C" w:rsidRDefault="00032C74" w:rsidP="0015119C">
            <w:pPr>
              <w:pStyle w:val="Lijstalinea"/>
              <w:numPr>
                <w:ilvl w:val="0"/>
                <w:numId w:val="6"/>
              </w:numPr>
              <w:tabs>
                <w:tab w:val="clear" w:pos="851"/>
                <w:tab w:val="left" w:pos="459"/>
              </w:tabs>
              <w:spacing w:line="260" w:lineRule="atLeast"/>
              <w:ind w:left="459" w:hanging="459"/>
              <w:rPr>
                <w:rFonts w:cs="Arial"/>
                <w:i w:val="0"/>
              </w:rPr>
            </w:pPr>
            <w:r>
              <w:rPr>
                <w:rFonts w:cs="Arial"/>
                <w:i w:val="0"/>
              </w:rPr>
              <w:t>Presentatie</w:t>
            </w:r>
          </w:p>
        </w:tc>
        <w:tc>
          <w:tcPr>
            <w:tcW w:w="4093" w:type="dxa"/>
          </w:tcPr>
          <w:p w:rsidR="00032C74" w:rsidRDefault="0080540D" w:rsidP="00491EF1">
            <w:pPr>
              <w:ind w:left="0" w:hanging="2"/>
              <w:rPr>
                <w:rFonts w:cs="Arial"/>
                <w:i w:val="0"/>
              </w:rPr>
            </w:pPr>
            <w:r>
              <w:rPr>
                <w:rFonts w:cs="Arial"/>
                <w:i w:val="0"/>
              </w:rPr>
              <w:t>30</w:t>
            </w:r>
            <w:bookmarkStart w:id="114" w:name="_GoBack"/>
            <w:bookmarkEnd w:id="114"/>
            <w:r w:rsidR="00491EF1">
              <w:rPr>
                <w:rFonts w:cs="Arial"/>
                <w:i w:val="0"/>
              </w:rPr>
              <w:t>-04-2020</w:t>
            </w:r>
            <w:r w:rsidR="00032C74">
              <w:rPr>
                <w:rFonts w:cs="Arial"/>
                <w:i w:val="0"/>
              </w:rPr>
              <w:t xml:space="preserve"> </w:t>
            </w:r>
          </w:p>
        </w:tc>
      </w:tr>
      <w:tr w:rsidR="00923C5F" w:rsidRPr="00B32FC8" w:rsidTr="001D7D2F">
        <w:tc>
          <w:tcPr>
            <w:tcW w:w="5103" w:type="dxa"/>
          </w:tcPr>
          <w:p w:rsidR="00923C5F" w:rsidRPr="0015119C" w:rsidRDefault="00923C5F"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Voorlopige gunning</w:t>
            </w:r>
          </w:p>
        </w:tc>
        <w:tc>
          <w:tcPr>
            <w:tcW w:w="4093" w:type="dxa"/>
          </w:tcPr>
          <w:p w:rsidR="00923C5F" w:rsidRPr="007010C1" w:rsidRDefault="00755D8C" w:rsidP="002565CC">
            <w:pPr>
              <w:ind w:left="0" w:hanging="2"/>
              <w:rPr>
                <w:rFonts w:cs="Arial"/>
                <w:i w:val="0"/>
              </w:rPr>
            </w:pPr>
            <w:r>
              <w:rPr>
                <w:rFonts w:cs="Arial"/>
                <w:i w:val="0"/>
              </w:rPr>
              <w:t>30</w:t>
            </w:r>
            <w:r w:rsidR="00491EF1">
              <w:rPr>
                <w:rFonts w:cs="Arial"/>
                <w:i w:val="0"/>
              </w:rPr>
              <w:t>-04-2020</w:t>
            </w:r>
          </w:p>
        </w:tc>
      </w:tr>
      <w:tr w:rsidR="00923C5F" w:rsidRPr="00B32FC8" w:rsidTr="001D7D2F">
        <w:tc>
          <w:tcPr>
            <w:tcW w:w="5103" w:type="dxa"/>
          </w:tcPr>
          <w:p w:rsidR="00923C5F" w:rsidRPr="0015119C" w:rsidRDefault="00514766" w:rsidP="0015119C">
            <w:pPr>
              <w:pStyle w:val="Lijstalinea"/>
              <w:numPr>
                <w:ilvl w:val="0"/>
                <w:numId w:val="6"/>
              </w:numPr>
              <w:tabs>
                <w:tab w:val="clear" w:pos="851"/>
                <w:tab w:val="left" w:pos="459"/>
              </w:tabs>
              <w:spacing w:line="260" w:lineRule="atLeast"/>
              <w:ind w:left="459" w:hanging="459"/>
              <w:rPr>
                <w:rFonts w:cs="Arial"/>
                <w:i w:val="0"/>
              </w:rPr>
            </w:pPr>
            <w:proofErr w:type="spellStart"/>
            <w:r w:rsidRPr="0015119C">
              <w:rPr>
                <w:rFonts w:cs="Arial"/>
                <w:i w:val="0"/>
              </w:rPr>
              <w:t>S</w:t>
            </w:r>
            <w:r w:rsidR="00923C5F" w:rsidRPr="0015119C">
              <w:rPr>
                <w:rFonts w:cs="Arial"/>
                <w:i w:val="0"/>
              </w:rPr>
              <w:t>tandstill-periode</w:t>
            </w:r>
            <w:proofErr w:type="spellEnd"/>
          </w:p>
        </w:tc>
        <w:tc>
          <w:tcPr>
            <w:tcW w:w="4093" w:type="dxa"/>
          </w:tcPr>
          <w:p w:rsidR="00923C5F" w:rsidRPr="007010C1" w:rsidRDefault="00755D8C" w:rsidP="00491EF1">
            <w:pPr>
              <w:ind w:left="0" w:hanging="2"/>
              <w:rPr>
                <w:rFonts w:cs="Arial"/>
                <w:i w:val="0"/>
              </w:rPr>
            </w:pPr>
            <w:r>
              <w:rPr>
                <w:rFonts w:cs="Arial"/>
                <w:i w:val="0"/>
              </w:rPr>
              <w:t>01-05</w:t>
            </w:r>
            <w:r w:rsidR="00491EF1">
              <w:rPr>
                <w:rFonts w:cs="Arial"/>
                <w:i w:val="0"/>
              </w:rPr>
              <w:t>-2020</w:t>
            </w:r>
            <w:r w:rsidR="00F73C06">
              <w:rPr>
                <w:rFonts w:cs="Arial"/>
                <w:i w:val="0"/>
              </w:rPr>
              <w:t xml:space="preserve"> tot en met </w:t>
            </w:r>
            <w:r>
              <w:rPr>
                <w:rFonts w:cs="Arial"/>
                <w:i w:val="0"/>
              </w:rPr>
              <w:t>22</w:t>
            </w:r>
            <w:r w:rsidR="00491EF1">
              <w:rPr>
                <w:rFonts w:cs="Arial"/>
                <w:i w:val="0"/>
              </w:rPr>
              <w:t>-05-2020</w:t>
            </w:r>
          </w:p>
        </w:tc>
      </w:tr>
      <w:tr w:rsidR="00923C5F" w:rsidRPr="00B32FC8" w:rsidTr="001D7D2F">
        <w:tc>
          <w:tcPr>
            <w:tcW w:w="5103" w:type="dxa"/>
          </w:tcPr>
          <w:p w:rsidR="00923C5F" w:rsidRPr="0015119C" w:rsidRDefault="00514766"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Verificatiefase</w:t>
            </w:r>
          </w:p>
        </w:tc>
        <w:tc>
          <w:tcPr>
            <w:tcW w:w="4093" w:type="dxa"/>
          </w:tcPr>
          <w:p w:rsidR="00923C5F" w:rsidRPr="007010C1" w:rsidRDefault="00755D8C" w:rsidP="00EF14A9">
            <w:pPr>
              <w:ind w:left="0" w:hanging="2"/>
              <w:rPr>
                <w:rFonts w:cs="Arial"/>
                <w:i w:val="0"/>
              </w:rPr>
            </w:pPr>
            <w:r>
              <w:rPr>
                <w:rFonts w:cs="Arial"/>
                <w:i w:val="0"/>
              </w:rPr>
              <w:t>01-05</w:t>
            </w:r>
            <w:r w:rsidR="00BB66DA">
              <w:rPr>
                <w:rFonts w:cs="Arial"/>
                <w:i w:val="0"/>
              </w:rPr>
              <w:t>-2020</w:t>
            </w:r>
            <w:r w:rsidR="00CF017C">
              <w:rPr>
                <w:rFonts w:cs="Arial"/>
                <w:i w:val="0"/>
              </w:rPr>
              <w:t xml:space="preserve"> tot en met </w:t>
            </w:r>
            <w:r w:rsidR="00EF14A9">
              <w:rPr>
                <w:rFonts w:cs="Arial"/>
                <w:i w:val="0"/>
              </w:rPr>
              <w:t>27-06</w:t>
            </w:r>
            <w:r w:rsidR="00F73C06">
              <w:rPr>
                <w:rFonts w:cs="Arial"/>
                <w:i w:val="0"/>
              </w:rPr>
              <w:t>-</w:t>
            </w:r>
            <w:r w:rsidR="00CF017C">
              <w:rPr>
                <w:rFonts w:cs="Arial"/>
                <w:i w:val="0"/>
              </w:rPr>
              <w:t>20</w:t>
            </w:r>
            <w:r w:rsidR="00491EF1">
              <w:rPr>
                <w:rFonts w:cs="Arial"/>
                <w:i w:val="0"/>
              </w:rPr>
              <w:t>20</w:t>
            </w:r>
          </w:p>
        </w:tc>
      </w:tr>
      <w:tr w:rsidR="00923C5F" w:rsidRPr="00B32FC8" w:rsidTr="001D7D2F">
        <w:tc>
          <w:tcPr>
            <w:tcW w:w="5103" w:type="dxa"/>
          </w:tcPr>
          <w:p w:rsidR="00923C5F" w:rsidRPr="0015119C" w:rsidRDefault="00923C5F"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 xml:space="preserve">Definitieve gunning </w:t>
            </w:r>
          </w:p>
        </w:tc>
        <w:tc>
          <w:tcPr>
            <w:tcW w:w="4093" w:type="dxa"/>
          </w:tcPr>
          <w:p w:rsidR="00923C5F" w:rsidRPr="007010C1" w:rsidRDefault="00491EF1" w:rsidP="002565CC">
            <w:pPr>
              <w:ind w:left="0" w:hanging="2"/>
              <w:rPr>
                <w:rFonts w:cs="Arial"/>
                <w:i w:val="0"/>
              </w:rPr>
            </w:pPr>
            <w:r>
              <w:rPr>
                <w:rFonts w:cs="Arial"/>
                <w:i w:val="0"/>
              </w:rPr>
              <w:t>29-06-2020</w:t>
            </w:r>
          </w:p>
        </w:tc>
      </w:tr>
      <w:tr w:rsidR="00923C5F" w:rsidRPr="00B32FC8" w:rsidTr="001D7D2F">
        <w:tc>
          <w:tcPr>
            <w:tcW w:w="5103" w:type="dxa"/>
          </w:tcPr>
          <w:p w:rsidR="00923C5F" w:rsidRPr="0015119C" w:rsidRDefault="00E07F32"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Ondertekenen</w:t>
            </w:r>
            <w:r w:rsidR="00923C5F" w:rsidRPr="0015119C">
              <w:rPr>
                <w:rFonts w:cs="Arial"/>
                <w:i w:val="0"/>
              </w:rPr>
              <w:t xml:space="preserve"> Overeenkomst</w:t>
            </w:r>
          </w:p>
        </w:tc>
        <w:tc>
          <w:tcPr>
            <w:tcW w:w="4093" w:type="dxa"/>
          </w:tcPr>
          <w:p w:rsidR="00923C5F" w:rsidRPr="007010C1" w:rsidRDefault="00F73C06" w:rsidP="00F542DC">
            <w:pPr>
              <w:ind w:left="0" w:hanging="2"/>
              <w:rPr>
                <w:rFonts w:cs="Arial"/>
                <w:i w:val="0"/>
              </w:rPr>
            </w:pPr>
            <w:r>
              <w:rPr>
                <w:rFonts w:cs="Arial"/>
                <w:i w:val="0"/>
              </w:rPr>
              <w:t xml:space="preserve">in overleg, na </w:t>
            </w:r>
            <w:r w:rsidR="00491EF1">
              <w:rPr>
                <w:rFonts w:cs="Arial"/>
                <w:i w:val="0"/>
              </w:rPr>
              <w:t>29-06</w:t>
            </w:r>
            <w:r w:rsidR="00BB66DA">
              <w:rPr>
                <w:rFonts w:cs="Arial"/>
                <w:i w:val="0"/>
              </w:rPr>
              <w:t>-2020</w:t>
            </w:r>
          </w:p>
        </w:tc>
      </w:tr>
      <w:tr w:rsidR="00923C5F" w:rsidRPr="00B32FC8" w:rsidTr="001D7D2F">
        <w:tc>
          <w:tcPr>
            <w:tcW w:w="5103" w:type="dxa"/>
          </w:tcPr>
          <w:p w:rsidR="00923C5F" w:rsidRPr="0015119C" w:rsidRDefault="001D7D2F" w:rsidP="0015119C">
            <w:pPr>
              <w:pStyle w:val="Lijstalinea"/>
              <w:numPr>
                <w:ilvl w:val="0"/>
                <w:numId w:val="6"/>
              </w:numPr>
              <w:tabs>
                <w:tab w:val="clear" w:pos="851"/>
                <w:tab w:val="left" w:pos="459"/>
              </w:tabs>
              <w:spacing w:line="260" w:lineRule="atLeast"/>
              <w:ind w:left="459" w:hanging="459"/>
              <w:rPr>
                <w:rFonts w:cs="Arial"/>
                <w:i w:val="0"/>
              </w:rPr>
            </w:pPr>
            <w:r>
              <w:rPr>
                <w:rFonts w:cs="Arial"/>
                <w:i w:val="0"/>
              </w:rPr>
              <w:t xml:space="preserve">Publiceren </w:t>
            </w:r>
            <w:r w:rsidR="00923C5F" w:rsidRPr="0015119C">
              <w:rPr>
                <w:rFonts w:cs="Arial"/>
                <w:i w:val="0"/>
              </w:rPr>
              <w:t>Aankondig</w:t>
            </w:r>
            <w:r w:rsidR="00BE1152" w:rsidRPr="0015119C">
              <w:rPr>
                <w:rFonts w:cs="Arial"/>
                <w:i w:val="0"/>
              </w:rPr>
              <w:t>ing</w:t>
            </w:r>
            <w:r w:rsidR="00923C5F" w:rsidRPr="0015119C">
              <w:rPr>
                <w:rFonts w:cs="Arial"/>
                <w:i w:val="0"/>
              </w:rPr>
              <w:t xml:space="preserve"> van Gegunde Opdracht</w:t>
            </w:r>
          </w:p>
        </w:tc>
        <w:tc>
          <w:tcPr>
            <w:tcW w:w="4093" w:type="dxa"/>
          </w:tcPr>
          <w:p w:rsidR="00923C5F" w:rsidRPr="007010C1" w:rsidRDefault="0015119C" w:rsidP="002565CC">
            <w:pPr>
              <w:ind w:left="0" w:hanging="2"/>
              <w:rPr>
                <w:rFonts w:cs="Arial"/>
                <w:i w:val="0"/>
              </w:rPr>
            </w:pPr>
            <w:r>
              <w:rPr>
                <w:rFonts w:cs="Arial"/>
                <w:i w:val="0"/>
              </w:rPr>
              <w:t>na ondertekening overeenkomst</w:t>
            </w:r>
          </w:p>
        </w:tc>
      </w:tr>
      <w:tr w:rsidR="00923C5F" w:rsidRPr="00B32FC8" w:rsidTr="001D7D2F">
        <w:tc>
          <w:tcPr>
            <w:tcW w:w="5103" w:type="dxa"/>
          </w:tcPr>
          <w:p w:rsidR="00923C5F" w:rsidRPr="0015119C" w:rsidRDefault="00923C5F"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Start uitvoering Opdracht</w:t>
            </w:r>
          </w:p>
        </w:tc>
        <w:tc>
          <w:tcPr>
            <w:tcW w:w="4093" w:type="dxa"/>
          </w:tcPr>
          <w:p w:rsidR="00923C5F" w:rsidRPr="007010C1" w:rsidRDefault="0015119C" w:rsidP="00491EF1">
            <w:pPr>
              <w:ind w:left="0" w:hanging="2"/>
              <w:rPr>
                <w:rFonts w:cs="Arial"/>
                <w:i w:val="0"/>
              </w:rPr>
            </w:pPr>
            <w:r>
              <w:rPr>
                <w:rFonts w:cs="Arial"/>
                <w:i w:val="0"/>
              </w:rPr>
              <w:t xml:space="preserve">in overleg, </w:t>
            </w:r>
            <w:r w:rsidR="00EF14A9">
              <w:rPr>
                <w:rFonts w:cs="Arial"/>
                <w:i w:val="0"/>
              </w:rPr>
              <w:t xml:space="preserve">zo mogelijk per </w:t>
            </w:r>
            <w:r w:rsidR="00491EF1">
              <w:rPr>
                <w:rFonts w:cs="Arial"/>
                <w:i w:val="0"/>
              </w:rPr>
              <w:t>01-07-2020</w:t>
            </w:r>
            <w:r>
              <w:rPr>
                <w:rFonts w:cs="Arial"/>
                <w:i w:val="0"/>
              </w:rPr>
              <w:t xml:space="preserve"> </w:t>
            </w:r>
          </w:p>
        </w:tc>
      </w:tr>
    </w:tbl>
    <w:p w:rsidR="00911528" w:rsidRPr="00B32FC8" w:rsidRDefault="00911528" w:rsidP="00FA2595">
      <w:pPr>
        <w:spacing w:before="120" w:after="120" w:line="260" w:lineRule="atLeast"/>
        <w:ind w:left="0"/>
        <w:rPr>
          <w:rFonts w:cs="Arial"/>
          <w:i w:val="0"/>
        </w:rPr>
      </w:pPr>
      <w:r w:rsidRPr="00B32FC8">
        <w:rPr>
          <w:rFonts w:cs="Arial"/>
          <w:i w:val="0"/>
        </w:rPr>
        <w:t>N</w:t>
      </w:r>
      <w:r w:rsidR="00004C0F" w:rsidRPr="00B32FC8">
        <w:rPr>
          <w:rFonts w:cs="Arial"/>
          <w:i w:val="0"/>
        </w:rPr>
        <w:t>a afronding van elke fase wordt</w:t>
      </w:r>
      <w:r w:rsidRPr="00B32FC8">
        <w:rPr>
          <w:rFonts w:cs="Arial"/>
          <w:i w:val="0"/>
        </w:rPr>
        <w:t xml:space="preserve"> </w:t>
      </w:r>
      <w:r w:rsidR="0015119C">
        <w:rPr>
          <w:rFonts w:cs="Arial"/>
          <w:i w:val="0"/>
        </w:rPr>
        <w:t>Inschrijver</w:t>
      </w:r>
      <w:r w:rsidR="00CF017C">
        <w:rPr>
          <w:rFonts w:cs="Arial"/>
          <w:i w:val="0"/>
        </w:rPr>
        <w:t xml:space="preserve"> </w:t>
      </w:r>
      <w:r w:rsidRPr="00B32FC8">
        <w:rPr>
          <w:rFonts w:cs="Arial"/>
          <w:i w:val="0"/>
        </w:rPr>
        <w:t xml:space="preserve">over de hoofdplanning en detailplanning voor de komende periode geïnformeerd. Aan de genoemde data en indicaties daarvan kunnen geen rechten ontleend worden. </w:t>
      </w:r>
      <w:r w:rsidR="00BD4537" w:rsidRPr="00B32FC8">
        <w:rPr>
          <w:rFonts w:cs="Arial"/>
          <w:i w:val="0"/>
        </w:rPr>
        <w:t>De planning zoals in deze leidraad</w:t>
      </w:r>
      <w:r w:rsidR="004A46AF" w:rsidRPr="00B32FC8">
        <w:rPr>
          <w:rFonts w:cs="Arial"/>
          <w:i w:val="0"/>
        </w:rPr>
        <w:t xml:space="preserve"> neergelegd is leidend bij deze aanbesteding.</w:t>
      </w:r>
    </w:p>
    <w:p w:rsidR="00B67775" w:rsidRPr="00B32FC8" w:rsidRDefault="00327091" w:rsidP="00FA2595">
      <w:pPr>
        <w:pStyle w:val="Kop3"/>
        <w:keepNext w:val="0"/>
      </w:pPr>
      <w:bookmarkStart w:id="115" w:name="_Toc257878282"/>
      <w:bookmarkStart w:id="116" w:name="_Toc314555389"/>
      <w:bookmarkStart w:id="117" w:name="_Toc347814801"/>
      <w:bookmarkStart w:id="118" w:name="_Toc29881088"/>
      <w:r w:rsidRPr="00B32FC8">
        <w:t>5.4</w:t>
      </w:r>
      <w:r w:rsidR="008E74C9" w:rsidRPr="00B32FC8">
        <w:t>.1</w:t>
      </w:r>
      <w:r w:rsidR="0099707C" w:rsidRPr="00B32FC8">
        <w:tab/>
      </w:r>
      <w:r w:rsidR="00911528" w:rsidRPr="00B32FC8">
        <w:t>Vooraankondiging</w:t>
      </w:r>
      <w:bookmarkEnd w:id="115"/>
      <w:bookmarkEnd w:id="116"/>
      <w:bookmarkEnd w:id="117"/>
      <w:bookmarkEnd w:id="118"/>
    </w:p>
    <w:p w:rsidR="00F0549A" w:rsidRPr="00B32FC8" w:rsidRDefault="00F0549A" w:rsidP="00FA2595">
      <w:pPr>
        <w:spacing w:before="120" w:after="120" w:line="260" w:lineRule="atLeast"/>
        <w:ind w:left="0"/>
        <w:rPr>
          <w:rFonts w:cs="Arial"/>
          <w:i w:val="0"/>
        </w:rPr>
      </w:pPr>
      <w:r w:rsidRPr="00B32FC8">
        <w:rPr>
          <w:rFonts w:cs="Arial"/>
          <w:i w:val="0"/>
        </w:rPr>
        <w:t xml:space="preserve">Er is </w:t>
      </w:r>
      <w:r w:rsidR="0015119C">
        <w:rPr>
          <w:rFonts w:cs="Arial"/>
          <w:i w:val="0"/>
        </w:rPr>
        <w:t>g</w:t>
      </w:r>
      <w:r w:rsidRPr="00B32FC8">
        <w:rPr>
          <w:rFonts w:cs="Arial"/>
          <w:i w:val="0"/>
        </w:rPr>
        <w:t xml:space="preserve">een Vooraankondiging gepubliceerd. </w:t>
      </w:r>
    </w:p>
    <w:p w:rsidR="00B67775" w:rsidRPr="00B32FC8" w:rsidRDefault="00327091" w:rsidP="00417AFB">
      <w:pPr>
        <w:pStyle w:val="Kop3"/>
      </w:pPr>
      <w:bookmarkStart w:id="119" w:name="_Toc257878283"/>
      <w:bookmarkStart w:id="120" w:name="_Toc314555390"/>
      <w:bookmarkStart w:id="121" w:name="_Toc347814802"/>
      <w:bookmarkStart w:id="122" w:name="_Toc29881089"/>
      <w:r w:rsidRPr="00B32FC8">
        <w:t>5.4</w:t>
      </w:r>
      <w:r w:rsidR="008E74C9" w:rsidRPr="00B32FC8">
        <w:t>.2</w:t>
      </w:r>
      <w:r w:rsidR="00961576" w:rsidRPr="00B32FC8">
        <w:tab/>
      </w:r>
      <w:r w:rsidR="00911528" w:rsidRPr="00B32FC8">
        <w:t>Aankondiging van Opdracht</w:t>
      </w:r>
      <w:bookmarkEnd w:id="119"/>
      <w:bookmarkEnd w:id="120"/>
      <w:bookmarkEnd w:id="121"/>
      <w:bookmarkEnd w:id="122"/>
    </w:p>
    <w:p w:rsidR="003B6EBA" w:rsidRPr="00B32FC8" w:rsidRDefault="003B6EBA" w:rsidP="00417AFB">
      <w:pPr>
        <w:keepLines/>
        <w:widowControl/>
        <w:spacing w:before="120" w:after="120" w:line="260" w:lineRule="atLeast"/>
        <w:ind w:left="0"/>
        <w:rPr>
          <w:rFonts w:cs="Arial"/>
          <w:i w:val="0"/>
        </w:rPr>
      </w:pPr>
      <w:r w:rsidRPr="00B32FC8">
        <w:rPr>
          <w:rFonts w:cs="Arial"/>
          <w:i w:val="0"/>
        </w:rPr>
        <w:t xml:space="preserve">Er is een Aankondiging van Opdracht gepubliceerd. Met de aankondiging wordt aangegeven dat </w:t>
      </w:r>
      <w:r w:rsidR="00E32B33" w:rsidRPr="00B32FC8">
        <w:rPr>
          <w:rFonts w:cs="Arial"/>
          <w:i w:val="0"/>
        </w:rPr>
        <w:t>Gemeente Lelystad</w:t>
      </w:r>
      <w:r w:rsidRPr="00B32FC8">
        <w:rPr>
          <w:rFonts w:cs="Arial"/>
          <w:i w:val="0"/>
        </w:rPr>
        <w:t xml:space="preserve"> een opdracht gaat plaatsen en </w:t>
      </w:r>
      <w:r w:rsidR="00D6383B" w:rsidRPr="00B32FC8">
        <w:rPr>
          <w:rFonts w:cs="Arial"/>
          <w:i w:val="0"/>
        </w:rPr>
        <w:t>worden</w:t>
      </w:r>
      <w:r w:rsidRPr="00B32FC8">
        <w:rPr>
          <w:rFonts w:cs="Arial"/>
          <w:i w:val="0"/>
        </w:rPr>
        <w:t xml:space="preserve"> marktpartijen uit</w:t>
      </w:r>
      <w:r w:rsidR="00D6383B" w:rsidRPr="00B32FC8">
        <w:rPr>
          <w:rFonts w:cs="Arial"/>
          <w:i w:val="0"/>
        </w:rPr>
        <w:t>genodigd</w:t>
      </w:r>
      <w:r w:rsidRPr="00B32FC8">
        <w:rPr>
          <w:rFonts w:cs="Arial"/>
          <w:i w:val="0"/>
        </w:rPr>
        <w:t xml:space="preserve"> mee te doen aan de procedure. Met deze publicatie is de aanbesteding formeel gestart.</w:t>
      </w:r>
    </w:p>
    <w:p w:rsidR="00B67775" w:rsidRPr="00B32FC8" w:rsidRDefault="00327091" w:rsidP="00417AFB">
      <w:pPr>
        <w:pStyle w:val="Kop3"/>
      </w:pPr>
      <w:bookmarkStart w:id="123" w:name="_Toc257878284"/>
      <w:bookmarkStart w:id="124" w:name="_Toc314555391"/>
      <w:bookmarkStart w:id="125" w:name="_Toc347814803"/>
      <w:bookmarkStart w:id="126" w:name="_Toc29881090"/>
      <w:r w:rsidRPr="00B32FC8">
        <w:t>5.4</w:t>
      </w:r>
      <w:r w:rsidR="008E74C9" w:rsidRPr="00B32FC8">
        <w:t>.3</w:t>
      </w:r>
      <w:r w:rsidR="00961576" w:rsidRPr="00B32FC8">
        <w:tab/>
      </w:r>
      <w:r w:rsidR="0019516E" w:rsidRPr="00B32FC8">
        <w:t>Publiceren</w:t>
      </w:r>
      <w:r w:rsidR="00911528" w:rsidRPr="00B32FC8">
        <w:t xml:space="preserve"> </w:t>
      </w:r>
      <w:bookmarkEnd w:id="123"/>
      <w:bookmarkEnd w:id="124"/>
      <w:bookmarkEnd w:id="125"/>
      <w:r w:rsidR="0015119C">
        <w:t>Biedings</w:t>
      </w:r>
      <w:r w:rsidR="00DA0B6F" w:rsidRPr="00B32FC8">
        <w:t>leidraad</w:t>
      </w:r>
      <w:bookmarkEnd w:id="126"/>
    </w:p>
    <w:p w:rsidR="00DA0B6F" w:rsidRPr="00B32FC8" w:rsidRDefault="00BE1152" w:rsidP="002121D3">
      <w:pPr>
        <w:keepNext/>
        <w:keepLines/>
        <w:spacing w:before="120" w:after="120" w:line="260" w:lineRule="atLeast"/>
        <w:ind w:left="0"/>
        <w:rPr>
          <w:rFonts w:cs="Arial"/>
          <w:i w:val="0"/>
        </w:rPr>
      </w:pPr>
      <w:bookmarkStart w:id="127" w:name="_Toc385430257"/>
      <w:bookmarkStart w:id="128" w:name="_Toc309810609"/>
      <w:bookmarkStart w:id="129" w:name="_Toc344889274"/>
      <w:bookmarkStart w:id="130" w:name="_Toc344893114"/>
      <w:bookmarkStart w:id="131" w:name="_Toc347814804"/>
      <w:bookmarkStart w:id="132" w:name="_Toc257878286"/>
      <w:bookmarkStart w:id="133" w:name="_Toc314555394"/>
      <w:r w:rsidRPr="00B32FC8">
        <w:rPr>
          <w:rFonts w:cs="Arial"/>
          <w:i w:val="0"/>
        </w:rPr>
        <w:t>Eerst na publicatie van d</w:t>
      </w:r>
      <w:r w:rsidR="007B266E" w:rsidRPr="00B32FC8">
        <w:rPr>
          <w:rFonts w:cs="Arial"/>
          <w:i w:val="0"/>
        </w:rPr>
        <w:t>e</w:t>
      </w:r>
      <w:r w:rsidRPr="00B32FC8">
        <w:rPr>
          <w:rFonts w:cs="Arial"/>
          <w:i w:val="0"/>
        </w:rPr>
        <w:t xml:space="preserve"> Aankondiging van Opdracht kunnen geïnteresseerden deze leidraad downloaden via </w:t>
      </w:r>
      <w:hyperlink r:id="rId16" w:history="1">
        <w:r w:rsidRPr="00B32FC8">
          <w:rPr>
            <w:rStyle w:val="Hyperlink"/>
            <w:rFonts w:cs="Arial"/>
            <w:i w:val="0"/>
          </w:rPr>
          <w:t>www.tenderned.nl</w:t>
        </w:r>
      </w:hyperlink>
      <w:r w:rsidRPr="00B32FC8">
        <w:rPr>
          <w:rFonts w:cs="Arial"/>
          <w:i w:val="0"/>
        </w:rPr>
        <w:t>. Het TenderNed-kenmerk is vermeld op het voorblad van deze leidraad</w:t>
      </w:r>
      <w:r w:rsidR="0015119C">
        <w:rPr>
          <w:rFonts w:cs="Arial"/>
          <w:i w:val="0"/>
        </w:rPr>
        <w:t>.</w:t>
      </w:r>
    </w:p>
    <w:p w:rsidR="00DA0B6F" w:rsidRPr="00B32FC8" w:rsidRDefault="00BE1152" w:rsidP="00417AFB">
      <w:pPr>
        <w:pStyle w:val="Kop3"/>
      </w:pPr>
      <w:bookmarkStart w:id="134" w:name="_Toc29881091"/>
      <w:r w:rsidRPr="00B32FC8">
        <w:t>5.4.</w:t>
      </w:r>
      <w:r w:rsidR="00DA0B6F" w:rsidRPr="00B32FC8">
        <w:t>4</w:t>
      </w:r>
      <w:r w:rsidR="00DA0B6F" w:rsidRPr="00B32FC8">
        <w:tab/>
        <w:t>Informatiebijeenkomst</w:t>
      </w:r>
      <w:bookmarkEnd w:id="127"/>
      <w:bookmarkEnd w:id="134"/>
    </w:p>
    <w:p w:rsidR="002A6567" w:rsidRPr="00B32FC8" w:rsidRDefault="002A6567" w:rsidP="003D0E4E">
      <w:pPr>
        <w:spacing w:before="120" w:after="120" w:line="260" w:lineRule="atLeast"/>
        <w:ind w:left="0"/>
        <w:rPr>
          <w:rFonts w:cs="Arial"/>
          <w:i w:val="0"/>
        </w:rPr>
      </w:pPr>
      <w:bookmarkStart w:id="135" w:name="_Toc309810610"/>
      <w:bookmarkStart w:id="136" w:name="_Toc344889275"/>
      <w:bookmarkStart w:id="137" w:name="_Toc344893115"/>
      <w:bookmarkStart w:id="138" w:name="_Toc347814805"/>
      <w:bookmarkStart w:id="139" w:name="_Toc385430258"/>
      <w:r w:rsidRPr="00B32FC8">
        <w:rPr>
          <w:rFonts w:cs="Arial"/>
          <w:i w:val="0"/>
        </w:rPr>
        <w:t xml:space="preserve">Wanneer </w:t>
      </w:r>
      <w:r w:rsidR="0015119C">
        <w:rPr>
          <w:rFonts w:cs="Arial"/>
          <w:i w:val="0"/>
        </w:rPr>
        <w:t>Inschrijvers</w:t>
      </w:r>
      <w:r w:rsidRPr="00B32FC8">
        <w:rPr>
          <w:rFonts w:cs="Arial"/>
          <w:i w:val="0"/>
        </w:rPr>
        <w:t xml:space="preserve"> dat aangeven bestaat de mogelijkheid tot het organiseren van een informatiebijeenkomst. Tijdens deze bijeenkomst kunnen door </w:t>
      </w:r>
      <w:r w:rsidR="0015119C">
        <w:rPr>
          <w:rFonts w:cs="Arial"/>
          <w:i w:val="0"/>
        </w:rPr>
        <w:t>Inschrijvers</w:t>
      </w:r>
      <w:r w:rsidRPr="00B32FC8">
        <w:rPr>
          <w:rFonts w:cs="Arial"/>
          <w:i w:val="0"/>
        </w:rPr>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rPr>
          <w:rFonts w:cs="Arial"/>
          <w:i w:val="0"/>
        </w:rPr>
        <w:t>TenderNed gepubliceerd</w:t>
      </w:r>
      <w:r w:rsidRPr="00B32FC8">
        <w:rPr>
          <w:rFonts w:cs="Arial"/>
          <w:i w:val="0"/>
        </w:rPr>
        <w:t>.</w:t>
      </w:r>
      <w:r w:rsidR="006F59CB">
        <w:rPr>
          <w:rFonts w:cs="Arial"/>
          <w:i w:val="0"/>
        </w:rPr>
        <w:t xml:space="preserve"> </w:t>
      </w:r>
    </w:p>
    <w:p w:rsidR="002A6567" w:rsidRPr="00B32FC8" w:rsidRDefault="002A6567" w:rsidP="00CF017C">
      <w:pPr>
        <w:spacing w:before="120" w:after="120" w:line="260" w:lineRule="atLeast"/>
        <w:ind w:left="0"/>
        <w:rPr>
          <w:rFonts w:cs="Arial"/>
          <w:i w:val="0"/>
        </w:rPr>
      </w:pPr>
      <w:r w:rsidRPr="00B32FC8">
        <w:rPr>
          <w:rFonts w:cs="Arial"/>
          <w:i w:val="0"/>
        </w:rPr>
        <w:t xml:space="preserve">De informatiebijeenkomst wordt alleen georganiseerd wanneer minimaal twee </w:t>
      </w:r>
      <w:r w:rsidR="0015119C">
        <w:rPr>
          <w:rFonts w:cs="Arial"/>
          <w:i w:val="0"/>
        </w:rPr>
        <w:t>Inschrijvers</w:t>
      </w:r>
      <w:r w:rsidR="00BE1152" w:rsidRPr="00B32FC8">
        <w:rPr>
          <w:rFonts w:cs="Arial"/>
          <w:i w:val="0"/>
        </w:rPr>
        <w:t xml:space="preserve"> </w:t>
      </w:r>
      <w:r w:rsidRPr="00B32FC8">
        <w:rPr>
          <w:rFonts w:cs="Arial"/>
          <w:i w:val="0"/>
        </w:rPr>
        <w:t xml:space="preserve">kenbaar hebben gemaakt zo'n bijeenkomst op prijs te stellen. </w:t>
      </w:r>
      <w:r w:rsidR="0015119C">
        <w:rPr>
          <w:rFonts w:cs="Arial"/>
          <w:i w:val="0"/>
        </w:rPr>
        <w:t>Inschrijver</w:t>
      </w:r>
      <w:r w:rsidRPr="00B32FC8">
        <w:rPr>
          <w:rFonts w:cs="Arial"/>
          <w:i w:val="0"/>
        </w:rPr>
        <w:t xml:space="preserve"> kan dit uiterlijk tot 2 dagen voor de datum zoals neergelegd in hoofdstuk </w:t>
      </w:r>
      <w:r w:rsidR="00BE1152" w:rsidRPr="00B32FC8">
        <w:rPr>
          <w:rFonts w:cs="Arial"/>
          <w:i w:val="0"/>
        </w:rPr>
        <w:t>5.4</w:t>
      </w:r>
      <w:r w:rsidRPr="00B32FC8">
        <w:rPr>
          <w:rFonts w:cs="Arial"/>
          <w:i w:val="0"/>
        </w:rPr>
        <w:t xml:space="preserve"> (Planning), digitaal via </w:t>
      </w:r>
      <w:r w:rsidR="00111567" w:rsidRPr="00B32FC8">
        <w:rPr>
          <w:rFonts w:cs="Arial"/>
          <w:i w:val="0"/>
        </w:rPr>
        <w:t xml:space="preserve">TenderNed </w:t>
      </w:r>
      <w:r w:rsidR="001B40B1" w:rsidRPr="00B32FC8">
        <w:rPr>
          <w:rFonts w:cs="Arial"/>
          <w:i w:val="0"/>
        </w:rPr>
        <w:t>(</w:t>
      </w:r>
      <w:r w:rsidR="00111567" w:rsidRPr="00B32FC8">
        <w:rPr>
          <w:rFonts w:cs="Arial"/>
          <w:i w:val="0"/>
        </w:rPr>
        <w:t>optie “Verstuur een bericht over deze aanbes</w:t>
      </w:r>
      <w:r w:rsidR="001B40B1" w:rsidRPr="00B32FC8">
        <w:rPr>
          <w:rFonts w:cs="Arial"/>
          <w:i w:val="0"/>
        </w:rPr>
        <w:t>teding naar Gemeente Lelystad</w:t>
      </w:r>
      <w:r w:rsidR="00111567" w:rsidRPr="00B32FC8">
        <w:rPr>
          <w:rFonts w:cs="Arial"/>
          <w:i w:val="0"/>
        </w:rPr>
        <w:t>”</w:t>
      </w:r>
      <w:r w:rsidR="001B40B1" w:rsidRPr="00B32FC8">
        <w:rPr>
          <w:rFonts w:cs="Arial"/>
          <w:i w:val="0"/>
        </w:rPr>
        <w:t>)</w:t>
      </w:r>
      <w:r w:rsidR="00111567" w:rsidRPr="00B32FC8">
        <w:rPr>
          <w:rFonts w:cs="Arial"/>
          <w:i w:val="0"/>
        </w:rPr>
        <w:t xml:space="preserve"> </w:t>
      </w:r>
      <w:r w:rsidR="00755147" w:rsidRPr="00B32FC8">
        <w:rPr>
          <w:rFonts w:cs="Arial"/>
          <w:i w:val="0"/>
        </w:rPr>
        <w:t>kenbaar</w:t>
      </w:r>
      <w:r w:rsidRPr="00B32FC8">
        <w:rPr>
          <w:rFonts w:cs="Arial"/>
          <w:i w:val="0"/>
        </w:rPr>
        <w:t xml:space="preserve"> maken. Als deze informatiebijeenkomst wordt georganiseerd wordt een uitnodiging met opgave van locatie via </w:t>
      </w:r>
      <w:r w:rsidR="00111567" w:rsidRPr="00B32FC8">
        <w:rPr>
          <w:rFonts w:cs="Arial"/>
          <w:i w:val="0"/>
        </w:rPr>
        <w:t>TenderNed</w:t>
      </w:r>
      <w:r w:rsidRPr="00B32FC8">
        <w:rPr>
          <w:rFonts w:cs="Arial"/>
          <w:i w:val="0"/>
        </w:rPr>
        <w:t xml:space="preserve"> gepubliceerd.</w:t>
      </w:r>
    </w:p>
    <w:p w:rsidR="00B2232B" w:rsidRPr="00B32FC8" w:rsidRDefault="00BE1152" w:rsidP="00CF017C">
      <w:pPr>
        <w:pStyle w:val="Kop3"/>
        <w:keepNext w:val="0"/>
      </w:pPr>
      <w:bookmarkStart w:id="140" w:name="_Toc319991558"/>
      <w:bookmarkStart w:id="141" w:name="_Toc340498846"/>
      <w:bookmarkStart w:id="142" w:name="_Toc341340453"/>
      <w:bookmarkStart w:id="143" w:name="_Toc341778310"/>
      <w:bookmarkStart w:id="144" w:name="_Toc344889276"/>
      <w:bookmarkStart w:id="145" w:name="_Toc344893116"/>
      <w:bookmarkStart w:id="146" w:name="_Toc347814806"/>
      <w:bookmarkStart w:id="147" w:name="_Toc29881092"/>
      <w:bookmarkStart w:id="148" w:name="_Toc257878287"/>
      <w:bookmarkStart w:id="149" w:name="_Toc314555396"/>
      <w:bookmarkEnd w:id="128"/>
      <w:bookmarkEnd w:id="129"/>
      <w:bookmarkEnd w:id="130"/>
      <w:bookmarkEnd w:id="131"/>
      <w:bookmarkEnd w:id="132"/>
      <w:bookmarkEnd w:id="133"/>
      <w:bookmarkEnd w:id="135"/>
      <w:bookmarkEnd w:id="136"/>
      <w:bookmarkEnd w:id="137"/>
      <w:bookmarkEnd w:id="138"/>
      <w:bookmarkEnd w:id="139"/>
      <w:r w:rsidRPr="00B32FC8">
        <w:t>5.4</w:t>
      </w:r>
      <w:r w:rsidR="00412B27" w:rsidRPr="00B32FC8">
        <w:t>.</w:t>
      </w:r>
      <w:r w:rsidR="00704D6C" w:rsidRPr="00B32FC8">
        <w:t>5</w:t>
      </w:r>
      <w:r w:rsidR="00B2232B" w:rsidRPr="00B32FC8">
        <w:tab/>
      </w:r>
      <w:bookmarkEnd w:id="140"/>
      <w:bookmarkEnd w:id="141"/>
      <w:bookmarkEnd w:id="142"/>
      <w:bookmarkEnd w:id="143"/>
      <w:bookmarkEnd w:id="144"/>
      <w:bookmarkEnd w:id="145"/>
      <w:bookmarkEnd w:id="146"/>
      <w:r w:rsidR="00D745C8" w:rsidRPr="00B32FC8">
        <w:t>Stellen van vragen</w:t>
      </w:r>
      <w:bookmarkEnd w:id="147"/>
    </w:p>
    <w:p w:rsidR="00D14C97" w:rsidRPr="00B32FC8" w:rsidRDefault="00D14C97" w:rsidP="00CF6B17">
      <w:pPr>
        <w:spacing w:before="120" w:after="120" w:line="260" w:lineRule="atLeast"/>
        <w:ind w:left="0"/>
        <w:rPr>
          <w:rFonts w:cs="Arial"/>
          <w:i w:val="0"/>
        </w:rPr>
      </w:pPr>
      <w:r w:rsidRPr="00B32FC8">
        <w:rPr>
          <w:rFonts w:cs="Arial"/>
          <w:i w:val="0"/>
        </w:rPr>
        <w:t xml:space="preserve">Vragen over de inhoud of naar aanleiding van de leidraad kunnen tot de in hoofdstuk </w:t>
      </w:r>
      <w:r w:rsidR="00BE1152" w:rsidRPr="00B32FC8">
        <w:rPr>
          <w:rFonts w:cs="Arial"/>
          <w:i w:val="0"/>
        </w:rPr>
        <w:t>5.4</w:t>
      </w:r>
      <w:r w:rsidRPr="00B32FC8">
        <w:rPr>
          <w:rFonts w:cs="Arial"/>
          <w:i w:val="0"/>
        </w:rPr>
        <w:t xml:space="preserve"> (Planning) genoemde datum uitsluitend digitaal</w:t>
      </w:r>
      <w:r w:rsidR="00F903A0" w:rsidRPr="00B32FC8">
        <w:rPr>
          <w:rFonts w:cs="Arial"/>
          <w:i w:val="0"/>
        </w:rPr>
        <w:t>,</w:t>
      </w:r>
      <w:r w:rsidRPr="00B32FC8">
        <w:rPr>
          <w:rFonts w:cs="Arial"/>
          <w:i w:val="0"/>
        </w:rPr>
        <w:t> </w:t>
      </w:r>
      <w:r w:rsidR="00E55F13" w:rsidRPr="00B32FC8">
        <w:rPr>
          <w:rFonts w:cs="Arial"/>
          <w:i w:val="0"/>
        </w:rPr>
        <w:t>via de optie “Verstuur een bericht over deze aanbe</w:t>
      </w:r>
      <w:r w:rsidR="001B40B1" w:rsidRPr="00B32FC8">
        <w:rPr>
          <w:rFonts w:cs="Arial"/>
          <w:i w:val="0"/>
        </w:rPr>
        <w:t>steding naar Gemeente Lelystad</w:t>
      </w:r>
      <w:r w:rsidR="00E55F13" w:rsidRPr="00B32FC8">
        <w:rPr>
          <w:rFonts w:cs="Arial"/>
          <w:i w:val="0"/>
        </w:rPr>
        <w:t>”</w:t>
      </w:r>
      <w:r w:rsidR="00F903A0" w:rsidRPr="00B32FC8">
        <w:rPr>
          <w:rFonts w:cs="Arial"/>
          <w:i w:val="0"/>
        </w:rPr>
        <w:t>,</w:t>
      </w:r>
      <w:r w:rsidR="00E55F13" w:rsidRPr="00B32FC8">
        <w:rPr>
          <w:rFonts w:cs="Arial"/>
          <w:i w:val="0"/>
        </w:rPr>
        <w:t xml:space="preserve"> in TenderNed worden ingediend. </w:t>
      </w:r>
      <w:r w:rsidRPr="00B32FC8">
        <w:rPr>
          <w:rFonts w:cs="Arial"/>
          <w:i w:val="0"/>
        </w:rPr>
        <w:t xml:space="preserve">Op deze manier kan worden gewaarborgd dat alle </w:t>
      </w:r>
      <w:r w:rsidR="0015119C">
        <w:rPr>
          <w:rFonts w:cs="Arial"/>
          <w:i w:val="0"/>
        </w:rPr>
        <w:t>Inschrijvers</w:t>
      </w:r>
      <w:r w:rsidRPr="00B32FC8">
        <w:rPr>
          <w:rFonts w:cs="Arial"/>
          <w:i w:val="0"/>
        </w:rPr>
        <w:t xml:space="preserve"> over dezelfde informatie beschikken en blijven beschikken. </w:t>
      </w:r>
      <w:r w:rsidR="00E55F13" w:rsidRPr="00B32FC8">
        <w:rPr>
          <w:rFonts w:cs="Arial"/>
          <w:i w:val="0"/>
        </w:rPr>
        <w:t>Voor het stellen van vragen dient gebruik te worden gemaakt van het fo</w:t>
      </w:r>
      <w:r w:rsidR="002C183C" w:rsidRPr="00B32FC8">
        <w:rPr>
          <w:rFonts w:cs="Arial"/>
          <w:i w:val="0"/>
        </w:rPr>
        <w:t xml:space="preserve">rmat zoals in bijlage </w:t>
      </w:r>
      <w:r w:rsidR="00904FB1" w:rsidRPr="00B32FC8">
        <w:rPr>
          <w:rFonts w:cs="Arial"/>
          <w:i w:val="0"/>
        </w:rPr>
        <w:t>‘</w:t>
      </w:r>
      <w:r w:rsidR="002C183C" w:rsidRPr="00B32FC8">
        <w:rPr>
          <w:rFonts w:cs="Arial"/>
          <w:i w:val="0"/>
        </w:rPr>
        <w:t>Vragen</w:t>
      </w:r>
      <w:r w:rsidR="003420FF">
        <w:rPr>
          <w:rFonts w:cs="Arial"/>
          <w:i w:val="0"/>
        </w:rPr>
        <w:t>/opmerkingen</w:t>
      </w:r>
      <w:r w:rsidR="002C183C" w:rsidRPr="00B32FC8">
        <w:rPr>
          <w:rFonts w:cs="Arial"/>
          <w:i w:val="0"/>
        </w:rPr>
        <w:t xml:space="preserve"> aanbesteding</w:t>
      </w:r>
      <w:r w:rsidR="00904FB1" w:rsidRPr="00B32FC8">
        <w:rPr>
          <w:rFonts w:cs="Arial"/>
          <w:i w:val="0"/>
        </w:rPr>
        <w:t>’</w:t>
      </w:r>
      <w:r w:rsidR="002C183C" w:rsidRPr="00B32FC8">
        <w:rPr>
          <w:rFonts w:cs="Arial"/>
          <w:i w:val="0"/>
        </w:rPr>
        <w:t xml:space="preserve"> </w:t>
      </w:r>
      <w:r w:rsidR="00E55F13" w:rsidRPr="00B32FC8">
        <w:rPr>
          <w:rFonts w:cs="Arial"/>
          <w:i w:val="0"/>
        </w:rPr>
        <w:t xml:space="preserve">neergelegd. </w:t>
      </w:r>
      <w:r w:rsidRPr="00B32FC8">
        <w:rPr>
          <w:rFonts w:cs="Arial"/>
          <w:i w:val="0"/>
        </w:rPr>
        <w:t xml:space="preserve">De vragen dienen onder de volgende voorwaarden te worden gesteld: </w:t>
      </w:r>
    </w:p>
    <w:p w:rsidR="00E55F13" w:rsidRPr="00B32FC8" w:rsidRDefault="0015119C"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Pr>
          <w:rFonts w:cs="Arial"/>
          <w:i w:val="0"/>
        </w:rPr>
        <w:t>Inschrijvers</w:t>
      </w:r>
      <w:r w:rsidR="00D14C97" w:rsidRPr="00B32FC8">
        <w:rPr>
          <w:rFonts w:cs="Arial"/>
          <w:i w:val="0"/>
        </w:rPr>
        <w:t xml:space="preserve"> die van oordeel zijn dat bepaalde informatie, vanwege het bedrijfsgevoelige karakter ervan, niet geschikt i</w:t>
      </w:r>
      <w:r w:rsidR="00E55F13" w:rsidRPr="00B32FC8">
        <w:rPr>
          <w:rFonts w:cs="Arial"/>
          <w:i w:val="0"/>
        </w:rPr>
        <w:t xml:space="preserve">s voor verspreiding, dienen dit </w:t>
      </w:r>
      <w:r w:rsidR="00D14C97" w:rsidRPr="00B32FC8">
        <w:rPr>
          <w:rFonts w:cs="Arial"/>
          <w:i w:val="0"/>
        </w:rPr>
        <w:t xml:space="preserve">bij hun </w:t>
      </w:r>
      <w:r w:rsidR="00E55F13" w:rsidRPr="00B32FC8">
        <w:rPr>
          <w:rFonts w:cs="Arial"/>
          <w:i w:val="0"/>
        </w:rPr>
        <w:t xml:space="preserve">vraag aan te geven; </w:t>
      </w:r>
    </w:p>
    <w:p w:rsidR="00D14C97" w:rsidRPr="00B32FC8" w:rsidRDefault="00D14C97"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sidRPr="00B32FC8">
        <w:rPr>
          <w:rFonts w:cs="Arial"/>
          <w:i w:val="0"/>
        </w:rPr>
        <w:t>Alle vragen en antwoorden tezamen vormen de Nota's van Inlichtingen;</w:t>
      </w:r>
    </w:p>
    <w:p w:rsidR="00D14C97" w:rsidRPr="00B32FC8" w:rsidRDefault="00D14C97"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sidRPr="00B32FC8">
        <w:rPr>
          <w:rFonts w:cs="Arial"/>
          <w:i w:val="0"/>
        </w:rPr>
        <w:lastRenderedPageBreak/>
        <w:t>De uiterste termijn voor het stellen van vragen staat vermeld in de planning;</w:t>
      </w:r>
    </w:p>
    <w:p w:rsidR="00D14C97" w:rsidRPr="00B32FC8" w:rsidRDefault="00D14C97"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sidRPr="00B32FC8">
        <w:rPr>
          <w:rFonts w:cs="Arial"/>
          <w:i w:val="0"/>
        </w:rPr>
        <w:t>De verstrekte antwoorden en toelichtingen maken integraal deel uit van de aanbestedingstukken.</w:t>
      </w:r>
    </w:p>
    <w:p w:rsidR="00D14C97" w:rsidRPr="00B32FC8" w:rsidRDefault="00D14C97" w:rsidP="00941462">
      <w:pPr>
        <w:spacing w:before="120" w:after="120" w:line="260" w:lineRule="atLeast"/>
        <w:ind w:left="0"/>
        <w:rPr>
          <w:rFonts w:cs="Arial"/>
          <w:i w:val="0"/>
        </w:rPr>
      </w:pPr>
      <w:r w:rsidRPr="00B32FC8">
        <w:rPr>
          <w:rFonts w:cs="Arial"/>
          <w:i w:val="0"/>
        </w:rPr>
        <w:t>Vragen die op een andere manier worden gesteld dan hierboven uiteengezet</w:t>
      </w:r>
      <w:r w:rsidR="005E3D03" w:rsidRPr="00B32FC8">
        <w:rPr>
          <w:rFonts w:cs="Arial"/>
          <w:i w:val="0"/>
        </w:rPr>
        <w:t xml:space="preserve"> en/of na de in hoofdstuk </w:t>
      </w:r>
      <w:r w:rsidR="00BE1152" w:rsidRPr="00B32FC8">
        <w:rPr>
          <w:rFonts w:cs="Arial"/>
          <w:i w:val="0"/>
        </w:rPr>
        <w:t>5.4</w:t>
      </w:r>
      <w:r w:rsidR="005E3D03" w:rsidRPr="00B32FC8">
        <w:rPr>
          <w:rFonts w:cs="Arial"/>
          <w:i w:val="0"/>
        </w:rPr>
        <w:t xml:space="preserve"> (Planning) genoemde datum door Gemeente Lelystad worden ontvangen</w:t>
      </w:r>
      <w:r w:rsidRPr="00B32FC8">
        <w:rPr>
          <w:rFonts w:cs="Arial"/>
          <w:i w:val="0"/>
        </w:rPr>
        <w:t xml:space="preserve">, </w:t>
      </w:r>
      <w:r w:rsidR="00C857E0" w:rsidRPr="00B32FC8">
        <w:rPr>
          <w:rFonts w:cs="Arial"/>
          <w:i w:val="0"/>
        </w:rPr>
        <w:t>behoeven</w:t>
      </w:r>
      <w:r w:rsidRPr="00B32FC8">
        <w:rPr>
          <w:rFonts w:cs="Arial"/>
          <w:i w:val="0"/>
        </w:rPr>
        <w:t xml:space="preserve"> door</w:t>
      </w:r>
      <w:r w:rsidR="007326BE" w:rsidRPr="00B32FC8">
        <w:rPr>
          <w:rFonts w:cs="Arial"/>
          <w:i w:val="0"/>
        </w:rPr>
        <w:t xml:space="preserve"> </w:t>
      </w:r>
      <w:r w:rsidRPr="00B32FC8">
        <w:rPr>
          <w:rFonts w:cs="Arial"/>
          <w:i w:val="0"/>
        </w:rPr>
        <w:t xml:space="preserve">Gemeente Lelystad niet in behandeling </w:t>
      </w:r>
      <w:r w:rsidR="00C857E0" w:rsidRPr="00B32FC8">
        <w:rPr>
          <w:rFonts w:cs="Arial"/>
          <w:i w:val="0"/>
        </w:rPr>
        <w:t xml:space="preserve">te worden </w:t>
      </w:r>
      <w:r w:rsidRPr="00B32FC8">
        <w:rPr>
          <w:rFonts w:cs="Arial"/>
          <w:i w:val="0"/>
        </w:rPr>
        <w:t>genomen.</w:t>
      </w:r>
    </w:p>
    <w:p w:rsidR="00B2232B" w:rsidRPr="00B32FC8" w:rsidRDefault="00BE1152" w:rsidP="00941462">
      <w:pPr>
        <w:pStyle w:val="Kop3"/>
        <w:keepNext w:val="0"/>
      </w:pPr>
      <w:bookmarkStart w:id="150" w:name="_Toc319991559"/>
      <w:bookmarkStart w:id="151" w:name="_Toc340498847"/>
      <w:bookmarkStart w:id="152" w:name="_Toc341340454"/>
      <w:bookmarkStart w:id="153" w:name="_Toc341778311"/>
      <w:bookmarkStart w:id="154" w:name="_Toc344889277"/>
      <w:bookmarkStart w:id="155" w:name="_Toc344893117"/>
      <w:bookmarkStart w:id="156" w:name="_Toc347814807"/>
      <w:bookmarkStart w:id="157" w:name="_Toc29881093"/>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50"/>
      <w:bookmarkEnd w:id="151"/>
      <w:bookmarkEnd w:id="152"/>
      <w:bookmarkEnd w:id="153"/>
      <w:bookmarkEnd w:id="154"/>
      <w:bookmarkEnd w:id="155"/>
      <w:bookmarkEnd w:id="156"/>
      <w:bookmarkEnd w:id="157"/>
    </w:p>
    <w:p w:rsidR="0079628C" w:rsidRPr="00B32FC8" w:rsidRDefault="0019124E" w:rsidP="00941462">
      <w:pPr>
        <w:spacing w:before="120" w:after="120" w:line="260" w:lineRule="atLeast"/>
        <w:ind w:left="0"/>
        <w:rPr>
          <w:rFonts w:cs="Arial"/>
          <w:i w:val="0"/>
        </w:rPr>
      </w:pPr>
      <w:r w:rsidRPr="00B32FC8">
        <w:rPr>
          <w:rFonts w:cs="Arial"/>
          <w:i w:val="0"/>
        </w:rPr>
        <w:t xml:space="preserve">Teneinde te waarborgen dat iedereen over dezelfde informatie beschikt en blijft beschikken, worden alle gestelde vragen, met de door Gemeente Lelystad verstrekte antwoorden, geanonimiseerd </w:t>
      </w:r>
      <w:r w:rsidR="00E55F13" w:rsidRPr="00B32FC8">
        <w:rPr>
          <w:rFonts w:cs="Arial"/>
          <w:i w:val="0"/>
        </w:rPr>
        <w:t xml:space="preserve">via TenderNed </w:t>
      </w:r>
      <w:r w:rsidRPr="00B32FC8">
        <w:rPr>
          <w:rFonts w:cs="Arial"/>
          <w:i w:val="0"/>
        </w:rPr>
        <w:t xml:space="preserve">gepubliceerd. </w:t>
      </w:r>
    </w:p>
    <w:p w:rsidR="0019124E" w:rsidRPr="00B32FC8" w:rsidRDefault="0019124E" w:rsidP="00941462">
      <w:pPr>
        <w:spacing w:before="120" w:after="120" w:line="260" w:lineRule="atLeast"/>
        <w:ind w:left="0"/>
        <w:rPr>
          <w:rFonts w:cs="Arial"/>
          <w:i w:val="0"/>
        </w:rPr>
      </w:pPr>
      <w:r w:rsidRPr="00B32FC8">
        <w:rPr>
          <w:rFonts w:cs="Arial"/>
          <w:i w:val="0"/>
        </w:rPr>
        <w:t xml:space="preserve">Op de in de hoofdstuk </w:t>
      </w:r>
      <w:r w:rsidR="00BE1152" w:rsidRPr="00B32FC8">
        <w:rPr>
          <w:rFonts w:cs="Arial"/>
          <w:i w:val="0"/>
        </w:rPr>
        <w:t>5.4</w:t>
      </w:r>
      <w:r w:rsidRPr="00B32FC8">
        <w:rPr>
          <w:rFonts w:cs="Arial"/>
          <w:i w:val="0"/>
        </w:rPr>
        <w:t xml:space="preserve"> (Planning) </w:t>
      </w:r>
      <w:r w:rsidR="005E3D03" w:rsidRPr="00B32FC8">
        <w:rPr>
          <w:rFonts w:cs="Arial"/>
          <w:i w:val="0"/>
        </w:rPr>
        <w:t>neergelegde datum zullen alle vragen zijn beantwoord.</w:t>
      </w:r>
      <w:r w:rsidRPr="00B32FC8">
        <w:rPr>
          <w:rFonts w:cs="Arial"/>
          <w:i w:val="0"/>
        </w:rPr>
        <w:t xml:space="preserve"> </w:t>
      </w:r>
    </w:p>
    <w:p w:rsidR="004E263A" w:rsidRPr="00B32FC8" w:rsidRDefault="005E3D03" w:rsidP="00941462">
      <w:pPr>
        <w:spacing w:before="120" w:after="120" w:line="260" w:lineRule="atLeast"/>
        <w:ind w:left="0"/>
        <w:rPr>
          <w:rFonts w:cs="Arial"/>
          <w:i w:val="0"/>
        </w:rPr>
      </w:pPr>
      <w:r w:rsidRPr="00B32FC8">
        <w:rPr>
          <w:rFonts w:cs="Arial"/>
          <w:i w:val="0"/>
        </w:rPr>
        <w:t>Gemeente Lelystad</w:t>
      </w:r>
      <w:r w:rsidR="004E263A" w:rsidRPr="00B32FC8">
        <w:rPr>
          <w:rFonts w:cs="Arial"/>
          <w:i w:val="0"/>
        </w:rPr>
        <w:t xml:space="preserve"> streeft er naar </w:t>
      </w:r>
      <w:r w:rsidR="001C32E9" w:rsidRPr="00B32FC8">
        <w:rPr>
          <w:rFonts w:cs="Arial"/>
          <w:i w:val="0"/>
        </w:rPr>
        <w:t xml:space="preserve">op een zo kort mogelijke termijn  </w:t>
      </w:r>
      <w:r w:rsidRPr="00B32FC8">
        <w:rPr>
          <w:rFonts w:cs="Arial"/>
          <w:i w:val="0"/>
        </w:rPr>
        <w:t>de gestelde vragen te beantwoorden.</w:t>
      </w:r>
    </w:p>
    <w:p w:rsidR="00B67775" w:rsidRPr="00B32FC8" w:rsidRDefault="00BE1152" w:rsidP="001B40B1">
      <w:pPr>
        <w:pStyle w:val="Kop3"/>
        <w:keepLines/>
      </w:pPr>
      <w:bookmarkStart w:id="158" w:name="_Toc347814808"/>
      <w:bookmarkStart w:id="159" w:name="_Toc29881094"/>
      <w:r w:rsidRPr="00B32FC8">
        <w:t>5.4</w:t>
      </w:r>
      <w:r w:rsidR="00412B27" w:rsidRPr="00B32FC8">
        <w:t>.</w:t>
      </w:r>
      <w:r w:rsidR="00704D6C" w:rsidRPr="00B32FC8">
        <w:t>7</w:t>
      </w:r>
      <w:r w:rsidR="00A92741" w:rsidRPr="00B32FC8">
        <w:tab/>
      </w:r>
      <w:r w:rsidR="00911528" w:rsidRPr="00B32FC8">
        <w:t xml:space="preserve">Ontvangst </w:t>
      </w:r>
      <w:bookmarkEnd w:id="148"/>
      <w:bookmarkEnd w:id="149"/>
      <w:bookmarkEnd w:id="158"/>
      <w:r w:rsidR="0015119C">
        <w:t>Inschrijving</w:t>
      </w:r>
      <w:bookmarkEnd w:id="159"/>
    </w:p>
    <w:p w:rsidR="00F73378" w:rsidRPr="00B32FC8" w:rsidRDefault="00BF2E6D" w:rsidP="001B40B1">
      <w:pPr>
        <w:keepNext/>
        <w:keepLines/>
        <w:spacing w:before="120" w:after="120" w:line="260" w:lineRule="atLeast"/>
        <w:ind w:left="0"/>
        <w:rPr>
          <w:rFonts w:cs="Arial"/>
          <w:i w:val="0"/>
        </w:rPr>
      </w:pPr>
      <w:bookmarkStart w:id="160" w:name="_Toc314555397"/>
      <w:r w:rsidRPr="00B32FC8">
        <w:rPr>
          <w:rFonts w:cs="Arial"/>
          <w:i w:val="0"/>
        </w:rPr>
        <w:t xml:space="preserve">De </w:t>
      </w:r>
      <w:r w:rsidR="0015119C">
        <w:rPr>
          <w:rFonts w:cs="Arial"/>
          <w:i w:val="0"/>
        </w:rPr>
        <w:t>Inschrijving</w:t>
      </w:r>
      <w:r w:rsidRPr="00B32FC8">
        <w:rPr>
          <w:rFonts w:cs="Arial"/>
          <w:i w:val="0"/>
        </w:rPr>
        <w:t xml:space="preserve"> dient </w:t>
      </w:r>
      <w:r w:rsidR="00640F6C" w:rsidRPr="00B32FC8">
        <w:rPr>
          <w:rFonts w:cs="Arial"/>
          <w:i w:val="0"/>
        </w:rPr>
        <w:t xml:space="preserve">uiterlijk op de in hoofdstuk </w:t>
      </w:r>
      <w:r w:rsidR="00BE1152" w:rsidRPr="00B32FC8">
        <w:rPr>
          <w:rFonts w:cs="Arial"/>
          <w:i w:val="0"/>
        </w:rPr>
        <w:t>5.4</w:t>
      </w:r>
      <w:r w:rsidRPr="00B32FC8">
        <w:rPr>
          <w:rFonts w:cs="Arial"/>
          <w:i w:val="0"/>
        </w:rPr>
        <w:t xml:space="preserve"> (Planning) genoemd</w:t>
      </w:r>
      <w:r w:rsidR="00D745C8" w:rsidRPr="00B32FC8">
        <w:rPr>
          <w:rFonts w:cs="Arial"/>
          <w:i w:val="0"/>
        </w:rPr>
        <w:t xml:space="preserve">e datum en tijdstip digitaal </w:t>
      </w:r>
      <w:r w:rsidR="005E3D03" w:rsidRPr="00B32FC8">
        <w:rPr>
          <w:rFonts w:cs="Arial"/>
          <w:i w:val="0"/>
        </w:rPr>
        <w:t>v</w:t>
      </w:r>
      <w:r w:rsidR="00E55F13" w:rsidRPr="00B32FC8">
        <w:rPr>
          <w:rFonts w:cs="Arial"/>
          <w:i w:val="0"/>
        </w:rPr>
        <w:t>ia TenderNed</w:t>
      </w:r>
      <w:r w:rsidRPr="00B32FC8">
        <w:rPr>
          <w:rFonts w:cs="Arial"/>
          <w:i w:val="0"/>
        </w:rPr>
        <w:t xml:space="preserve"> aange</w:t>
      </w:r>
      <w:r w:rsidR="00535258" w:rsidRPr="00B32FC8">
        <w:rPr>
          <w:rFonts w:cs="Arial"/>
          <w:i w:val="0"/>
        </w:rPr>
        <w:t>leverd te z</w:t>
      </w:r>
      <w:r w:rsidR="008224F5" w:rsidRPr="00B32FC8">
        <w:rPr>
          <w:rFonts w:cs="Arial"/>
          <w:i w:val="0"/>
        </w:rPr>
        <w:t xml:space="preserve">ijn. In hoofdstuk </w:t>
      </w:r>
      <w:r w:rsidR="00BE1152" w:rsidRPr="00B32FC8">
        <w:rPr>
          <w:rFonts w:cs="Arial"/>
          <w:i w:val="0"/>
        </w:rPr>
        <w:t>6</w:t>
      </w:r>
      <w:r w:rsidR="009E4B49" w:rsidRPr="00B32FC8">
        <w:rPr>
          <w:rFonts w:cs="Arial"/>
          <w:i w:val="0"/>
        </w:rPr>
        <w:t xml:space="preserve"> (Indienen</w:t>
      </w:r>
      <w:r w:rsidR="00947BCA" w:rsidRPr="00B32FC8">
        <w:rPr>
          <w:rFonts w:cs="Arial"/>
          <w:i w:val="0"/>
        </w:rPr>
        <w:t xml:space="preserve"> </w:t>
      </w:r>
      <w:r w:rsidR="00907063" w:rsidRPr="00B32FC8">
        <w:rPr>
          <w:rFonts w:cs="Arial"/>
          <w:i w:val="0"/>
        </w:rPr>
        <w:t xml:space="preserve">van </w:t>
      </w:r>
      <w:r w:rsidR="0015119C">
        <w:rPr>
          <w:rFonts w:cs="Arial"/>
          <w:i w:val="0"/>
        </w:rPr>
        <w:t>Inschrijving</w:t>
      </w:r>
      <w:r w:rsidR="00535258" w:rsidRPr="00B32FC8">
        <w:rPr>
          <w:rFonts w:cs="Arial"/>
          <w:i w:val="0"/>
        </w:rPr>
        <w:t>)</w:t>
      </w:r>
      <w:r w:rsidRPr="00B32FC8">
        <w:rPr>
          <w:rFonts w:cs="Arial"/>
          <w:i w:val="0"/>
        </w:rPr>
        <w:t xml:space="preserve"> wordt deze procedure beschreven. </w:t>
      </w:r>
    </w:p>
    <w:p w:rsidR="00BF2E6D" w:rsidRPr="00B32FC8" w:rsidRDefault="00BF2E6D" w:rsidP="00941462">
      <w:pPr>
        <w:spacing w:before="120" w:after="120" w:line="260" w:lineRule="atLeast"/>
        <w:ind w:left="0"/>
        <w:rPr>
          <w:rFonts w:cs="Arial"/>
          <w:i w:val="0"/>
        </w:rPr>
      </w:pPr>
      <w:r w:rsidRPr="00B32FC8">
        <w:rPr>
          <w:rFonts w:cs="Arial"/>
          <w:i w:val="0"/>
        </w:rPr>
        <w:t xml:space="preserve">Een </w:t>
      </w:r>
      <w:r w:rsidR="0015119C">
        <w:rPr>
          <w:rFonts w:cs="Arial"/>
          <w:i w:val="0"/>
        </w:rPr>
        <w:t>Inschrijving</w:t>
      </w:r>
      <w:r w:rsidRPr="00B32FC8">
        <w:rPr>
          <w:rFonts w:cs="Arial"/>
          <w:i w:val="0"/>
        </w:rPr>
        <w:t xml:space="preserve"> die niet conform de voorwaarden wordt ontvangen, wordt niet in behandeling genomen. </w:t>
      </w:r>
    </w:p>
    <w:p w:rsidR="0002693F" w:rsidRPr="00B32FC8" w:rsidRDefault="0015119C" w:rsidP="00941462">
      <w:pPr>
        <w:spacing w:before="120" w:after="120" w:line="260" w:lineRule="atLeast"/>
        <w:ind w:left="0"/>
        <w:rPr>
          <w:rFonts w:cs="Arial"/>
          <w:i w:val="0"/>
        </w:rPr>
      </w:pPr>
      <w:r>
        <w:rPr>
          <w:rFonts w:cs="Arial"/>
          <w:i w:val="0"/>
        </w:rPr>
        <w:t>Inschrijver</w:t>
      </w:r>
      <w:r w:rsidR="00D745C8" w:rsidRPr="00B32FC8">
        <w:rPr>
          <w:rFonts w:cs="Arial"/>
          <w:i w:val="0"/>
        </w:rPr>
        <w:t xml:space="preserve"> </w:t>
      </w:r>
      <w:r w:rsidR="0002693F" w:rsidRPr="00B32FC8">
        <w:rPr>
          <w:rFonts w:cs="Arial"/>
          <w:i w:val="0"/>
        </w:rPr>
        <w:t>is zelf verantwoordelijk voor een juiste plaatsing van alle relevante documenten</w:t>
      </w:r>
      <w:r w:rsidR="00D64B97" w:rsidRPr="00B32FC8">
        <w:rPr>
          <w:rFonts w:cs="Arial"/>
          <w:i w:val="0"/>
        </w:rPr>
        <w:t xml:space="preserve"> in </w:t>
      </w:r>
      <w:r w:rsidR="00E55F13" w:rsidRPr="00B32FC8">
        <w:rPr>
          <w:rFonts w:cs="Arial"/>
          <w:i w:val="0"/>
        </w:rPr>
        <w:t>de kluis van TenderNed</w:t>
      </w:r>
      <w:r w:rsidR="0002693F" w:rsidRPr="00B32FC8">
        <w:rPr>
          <w:rFonts w:cs="Arial"/>
          <w:i w:val="0"/>
        </w:rPr>
        <w:t>.</w:t>
      </w:r>
    </w:p>
    <w:p w:rsidR="009B4759" w:rsidRPr="00B32FC8" w:rsidRDefault="00BE1152" w:rsidP="00941462">
      <w:pPr>
        <w:pStyle w:val="Kop3"/>
        <w:keepNext w:val="0"/>
      </w:pPr>
      <w:bookmarkStart w:id="161" w:name="_Toc29881095"/>
      <w:bookmarkEnd w:id="160"/>
      <w:r w:rsidRPr="00B32FC8">
        <w:t>5.4</w:t>
      </w:r>
      <w:r w:rsidR="009B4759" w:rsidRPr="00B32FC8">
        <w:t>.</w:t>
      </w:r>
      <w:r w:rsidR="00704D6C" w:rsidRPr="00B32FC8">
        <w:t>8</w:t>
      </w:r>
      <w:r w:rsidR="009B4759" w:rsidRPr="00B32FC8">
        <w:tab/>
        <w:t>Openen</w:t>
      </w:r>
      <w:r w:rsidR="008224F5" w:rsidRPr="00B32FC8">
        <w:t xml:space="preserve"> </w:t>
      </w:r>
      <w:r w:rsidR="00CF017C">
        <w:t>Inschrijving</w:t>
      </w:r>
      <w:bookmarkEnd w:id="161"/>
    </w:p>
    <w:p w:rsidR="00BE1152" w:rsidRPr="00B32FC8" w:rsidRDefault="00CF017C" w:rsidP="00BE1152">
      <w:pPr>
        <w:spacing w:before="120" w:after="120" w:line="260" w:lineRule="atLeast"/>
        <w:ind w:left="0"/>
        <w:rPr>
          <w:rFonts w:cs="Arial"/>
          <w:i w:val="0"/>
        </w:rPr>
      </w:pPr>
      <w:r>
        <w:rPr>
          <w:rFonts w:cs="Arial"/>
          <w:i w:val="0"/>
        </w:rPr>
        <w:t>Vanaf</w:t>
      </w:r>
      <w:r w:rsidR="00635667" w:rsidRPr="00B32FC8">
        <w:rPr>
          <w:rFonts w:cs="Arial"/>
          <w:i w:val="0"/>
        </w:rPr>
        <w:t xml:space="preserve"> de in hoofdstuk </w:t>
      </w:r>
      <w:r w:rsidR="00922B74" w:rsidRPr="00B32FC8">
        <w:rPr>
          <w:rFonts w:cs="Arial"/>
          <w:i w:val="0"/>
        </w:rPr>
        <w:t>5.4</w:t>
      </w:r>
      <w:r w:rsidR="00635667" w:rsidRPr="00B32FC8">
        <w:rPr>
          <w:rFonts w:cs="Arial"/>
          <w:i w:val="0"/>
        </w:rPr>
        <w:t xml:space="preserve"> (Planning) genoemde datum en tijdstip worden de ontvangen </w:t>
      </w:r>
      <w:r w:rsidR="0015119C">
        <w:rPr>
          <w:rFonts w:cs="Arial"/>
          <w:i w:val="0"/>
        </w:rPr>
        <w:t>Inschrijvingen</w:t>
      </w:r>
      <w:r w:rsidR="00BE1152" w:rsidRPr="00B32FC8">
        <w:rPr>
          <w:rFonts w:cs="Arial"/>
          <w:i w:val="0"/>
        </w:rPr>
        <w:t xml:space="preserve"> geopend. Om te kunnen waarborgen dat alle geanonimiseerde stukken ook anoniem bij de Beoordelingscommissie terechtkomen hebben alle leden, met uitzondering van </w:t>
      </w:r>
      <w:r w:rsidR="00EF14A9">
        <w:rPr>
          <w:rFonts w:cs="Arial"/>
          <w:i w:val="0"/>
        </w:rPr>
        <w:t>het KCI</w:t>
      </w:r>
      <w:r w:rsidR="00BE1152" w:rsidRPr="00B32FC8">
        <w:rPr>
          <w:rFonts w:cs="Arial"/>
          <w:i w:val="0"/>
        </w:rPr>
        <w:t xml:space="preserve">, vanaf het moment van openen van de </w:t>
      </w:r>
      <w:r>
        <w:rPr>
          <w:rFonts w:cs="Arial"/>
          <w:i w:val="0"/>
        </w:rPr>
        <w:t>Inschrijving</w:t>
      </w:r>
      <w:r w:rsidR="00BE1152" w:rsidRPr="00B32FC8">
        <w:rPr>
          <w:rFonts w:cs="Arial"/>
          <w:i w:val="0"/>
        </w:rPr>
        <w:t xml:space="preserve"> in TenderNed geen toegang meer tot de aanbestedingsstukken. </w:t>
      </w:r>
    </w:p>
    <w:p w:rsidR="00BE1152" w:rsidRPr="00B32FC8" w:rsidRDefault="00BE1152" w:rsidP="00BE1152">
      <w:pPr>
        <w:spacing w:before="120" w:after="120" w:line="260" w:lineRule="atLeast"/>
        <w:ind w:left="0"/>
        <w:rPr>
          <w:rFonts w:cs="Arial"/>
          <w:i w:val="0"/>
        </w:rPr>
      </w:pPr>
      <w:r w:rsidRPr="00B32FC8">
        <w:rPr>
          <w:rFonts w:cs="Arial"/>
          <w:i w:val="0"/>
        </w:rPr>
        <w:t xml:space="preserve">Van de ontvangst van de </w:t>
      </w:r>
      <w:r w:rsidR="00CF017C">
        <w:rPr>
          <w:rFonts w:cs="Arial"/>
          <w:i w:val="0"/>
        </w:rPr>
        <w:t>Inschrijving</w:t>
      </w:r>
      <w:r w:rsidRPr="00B32FC8">
        <w:rPr>
          <w:rFonts w:cs="Arial"/>
          <w:i w:val="0"/>
        </w:rPr>
        <w:t xml:space="preserve"> wordt een Proces-verbaal van Opening opgemaakt, waaruit blijkt namens welke onderneming of combinatie van ondernemingen de </w:t>
      </w:r>
      <w:r w:rsidR="00CF017C">
        <w:rPr>
          <w:rFonts w:cs="Arial"/>
          <w:i w:val="0"/>
        </w:rPr>
        <w:t>Inschrijving</w:t>
      </w:r>
      <w:r w:rsidRPr="00B32FC8">
        <w:rPr>
          <w:rFonts w:cs="Arial"/>
          <w:i w:val="0"/>
        </w:rPr>
        <w:t xml:space="preserve"> is ingediend.</w:t>
      </w:r>
    </w:p>
    <w:p w:rsidR="001B152C" w:rsidRPr="00B32FC8" w:rsidRDefault="00922B74" w:rsidP="00417AFB">
      <w:pPr>
        <w:pStyle w:val="Kop3"/>
      </w:pPr>
      <w:bookmarkStart w:id="162" w:name="_Toc29881096"/>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00CF017C">
        <w:t>Inschrijving</w:t>
      </w:r>
      <w:bookmarkEnd w:id="162"/>
    </w:p>
    <w:p w:rsidR="00922B74" w:rsidRPr="00B32FC8" w:rsidRDefault="009D657F" w:rsidP="006D4162">
      <w:pPr>
        <w:spacing w:before="120" w:after="120" w:line="260" w:lineRule="atLeast"/>
        <w:ind w:left="0"/>
        <w:rPr>
          <w:rFonts w:cs="Arial"/>
          <w:i w:val="0"/>
        </w:rPr>
      </w:pPr>
      <w:r w:rsidRPr="00B32FC8">
        <w:rPr>
          <w:rFonts w:cs="Arial"/>
          <w:i w:val="0"/>
        </w:rPr>
        <w:t>Het niet aanwezig zijn of het</w:t>
      </w:r>
      <w:r w:rsidR="005173F0">
        <w:rPr>
          <w:rFonts w:cs="Arial"/>
          <w:i w:val="0"/>
        </w:rPr>
        <w:t xml:space="preserve"> niet of</w:t>
      </w:r>
      <w:r w:rsidRPr="00B32FC8">
        <w:rPr>
          <w:rFonts w:cs="Arial"/>
          <w:i w:val="0"/>
        </w:rPr>
        <w:t xml:space="preserve"> niet volledig of correct ingevuld zijn van een gevraagd document kan worden beschouwd als een kennelijke omissie. Betreffende </w:t>
      </w:r>
      <w:r w:rsidR="00CF017C">
        <w:rPr>
          <w:rFonts w:cs="Arial"/>
          <w:i w:val="0"/>
        </w:rPr>
        <w:t>Inschrijver</w:t>
      </w:r>
      <w:r w:rsidRPr="00B32FC8">
        <w:rPr>
          <w:rFonts w:cs="Arial"/>
          <w:i w:val="0"/>
        </w:rPr>
        <w:t xml:space="preserve"> dient de geconstateerde kennelijke omissie(s) binnen 24 uren te herstellen. Een kennelijke omissie die niet wordt hersteld leidt</w:t>
      </w:r>
      <w:r w:rsidR="008224F5" w:rsidRPr="00B32FC8">
        <w:rPr>
          <w:rFonts w:cs="Arial"/>
          <w:i w:val="0"/>
        </w:rPr>
        <w:t xml:space="preserve"> tot uitsluiting van het aanbestedingstr</w:t>
      </w:r>
      <w:r w:rsidRPr="00B32FC8">
        <w:rPr>
          <w:rFonts w:cs="Arial"/>
          <w:i w:val="0"/>
        </w:rPr>
        <w:t>aject</w:t>
      </w:r>
      <w:r w:rsidR="00922B74" w:rsidRPr="00B32FC8">
        <w:rPr>
          <w:rFonts w:cs="Arial"/>
          <w:i w:val="0"/>
        </w:rPr>
        <w:t>.</w:t>
      </w:r>
    </w:p>
    <w:p w:rsidR="00922B74" w:rsidRPr="00B32FC8" w:rsidRDefault="00922B74" w:rsidP="00922B74">
      <w:pPr>
        <w:spacing w:before="120" w:after="120" w:line="260" w:lineRule="atLeast"/>
        <w:ind w:left="0"/>
        <w:rPr>
          <w:rFonts w:cs="Arial"/>
          <w:i w:val="0"/>
        </w:rPr>
      </w:pPr>
      <w:r w:rsidRPr="00B32FC8">
        <w:rPr>
          <w:rFonts w:cs="Arial"/>
          <w:i w:val="0"/>
        </w:rPr>
        <w:t xml:space="preserve">Na de neergelegde hersteltermijn worden de verschillende ontvangen </w:t>
      </w:r>
      <w:r w:rsidR="00CF017C">
        <w:rPr>
          <w:rFonts w:cs="Arial"/>
          <w:i w:val="0"/>
        </w:rPr>
        <w:t>Inschrijvingen</w:t>
      </w:r>
      <w:r w:rsidRPr="00B32FC8">
        <w:rPr>
          <w:rFonts w:cs="Arial"/>
          <w:i w:val="0"/>
        </w:rPr>
        <w:t xml:space="preserve">, die voldoen aan de gestelde eisen, inhoudelijk beoordeeld en geanalyseerd en wordt er een overzicht gemaakt van de positie van </w:t>
      </w:r>
      <w:r w:rsidR="00CF017C">
        <w:rPr>
          <w:rFonts w:cs="Arial"/>
          <w:i w:val="0"/>
        </w:rPr>
        <w:t>Inschrijver</w:t>
      </w:r>
      <w:r w:rsidRPr="00B32FC8">
        <w:rPr>
          <w:rFonts w:cs="Arial"/>
          <w:i w:val="0"/>
        </w:rPr>
        <w:t xml:space="preserve"> te</w:t>
      </w:r>
      <w:r w:rsidR="00CF017C">
        <w:rPr>
          <w:rFonts w:cs="Arial"/>
          <w:i w:val="0"/>
        </w:rPr>
        <w:t>n opzichte van andere Inschrijvers</w:t>
      </w:r>
      <w:r w:rsidRPr="00B32FC8">
        <w:rPr>
          <w:rFonts w:cs="Arial"/>
          <w:i w:val="0"/>
        </w:rPr>
        <w:t>.</w:t>
      </w:r>
    </w:p>
    <w:p w:rsidR="00EF14A9" w:rsidRDefault="00922B74" w:rsidP="00417AFB">
      <w:pPr>
        <w:pStyle w:val="Kop3"/>
      </w:pPr>
      <w:bookmarkStart w:id="163" w:name="_Toc29881097"/>
      <w:r w:rsidRPr="00B32FC8">
        <w:t>5.4</w:t>
      </w:r>
      <w:r w:rsidR="001B40B1" w:rsidRPr="00B32FC8">
        <w:t>.10</w:t>
      </w:r>
      <w:r w:rsidR="00055A90" w:rsidRPr="00B32FC8">
        <w:tab/>
      </w:r>
      <w:r w:rsidR="00EF14A9">
        <w:t>Presentatie</w:t>
      </w:r>
      <w:bookmarkEnd w:id="163"/>
    </w:p>
    <w:p w:rsidR="00253E6F" w:rsidRPr="00253E6F" w:rsidRDefault="00253E6F" w:rsidP="00253E6F">
      <w:pPr>
        <w:spacing w:before="120" w:after="120" w:line="260" w:lineRule="atLeast"/>
        <w:ind w:left="0"/>
        <w:rPr>
          <w:rFonts w:cs="Arial"/>
          <w:i w:val="0"/>
        </w:rPr>
      </w:pPr>
      <w:r w:rsidRPr="00253E6F">
        <w:rPr>
          <w:rFonts w:cs="Arial"/>
          <w:i w:val="0"/>
        </w:rPr>
        <w:t xml:space="preserve">Na beoordeling van de Inschrijvingen kan Inschrijver worden uitgenodigd een presentatie te verzorgen. Inschrijver ontvangt van Gemeente Lelystad een definitieve uitnodiging met opgave van tijdstip en locatie. Inschrijver dient de in de planning genoemde datum alvast in de agenda te reserveren. Bij deze presentatie dienen tenminste die personen aanwezig te zijn die zich bezig gaan houden met de uitvoering van de opdracht. Gedacht kan worden aan </w:t>
      </w:r>
      <w:r>
        <w:rPr>
          <w:rFonts w:cs="Arial"/>
          <w:i w:val="0"/>
        </w:rPr>
        <w:t xml:space="preserve">minimaal </w:t>
      </w:r>
      <w:r w:rsidR="00B03602">
        <w:rPr>
          <w:rFonts w:cs="Arial"/>
          <w:i w:val="0"/>
        </w:rPr>
        <w:t xml:space="preserve">een accountmanager, </w:t>
      </w:r>
      <w:r w:rsidRPr="00253E6F">
        <w:rPr>
          <w:rFonts w:cs="Arial"/>
          <w:i w:val="0"/>
        </w:rPr>
        <w:t>een direct leidinggevende</w:t>
      </w:r>
      <w:r w:rsidR="00B03602">
        <w:rPr>
          <w:rFonts w:cs="Arial"/>
          <w:i w:val="0"/>
        </w:rPr>
        <w:t xml:space="preserve"> en de beoogd projectleider</w:t>
      </w:r>
      <w:r w:rsidRPr="00253E6F">
        <w:rPr>
          <w:rFonts w:cs="Arial"/>
          <w:i w:val="0"/>
        </w:rPr>
        <w:t>.</w:t>
      </w:r>
    </w:p>
    <w:p w:rsidR="00C1719F" w:rsidRPr="00B32FC8" w:rsidRDefault="00253E6F" w:rsidP="00417AFB">
      <w:pPr>
        <w:pStyle w:val="Kop3"/>
      </w:pPr>
      <w:bookmarkStart w:id="164" w:name="_Toc29881098"/>
      <w:r>
        <w:t>5.4.11</w:t>
      </w:r>
      <w:r>
        <w:tab/>
      </w:r>
      <w:r w:rsidR="00F374D2">
        <w:t>Voorlopige gunning</w:t>
      </w:r>
      <w:bookmarkEnd w:id="164"/>
    </w:p>
    <w:p w:rsidR="00922B74" w:rsidRPr="00B32FC8" w:rsidRDefault="001C0FC7" w:rsidP="00CF6B17">
      <w:pPr>
        <w:spacing w:before="120" w:after="120" w:line="260" w:lineRule="atLeast"/>
        <w:ind w:left="0"/>
        <w:rPr>
          <w:rFonts w:cs="Arial"/>
          <w:i w:val="0"/>
        </w:rPr>
      </w:pPr>
      <w:r w:rsidRPr="00B32FC8">
        <w:rPr>
          <w:rFonts w:cs="Arial"/>
          <w:i w:val="0"/>
        </w:rPr>
        <w:t xml:space="preserve">Via TenderNed zal de voorlopige uitkomst bekend worden gemaakt aan </w:t>
      </w:r>
      <w:r w:rsidR="00CF017C">
        <w:rPr>
          <w:rFonts w:cs="Arial"/>
          <w:i w:val="0"/>
        </w:rPr>
        <w:t>Inschrijver</w:t>
      </w:r>
      <w:r w:rsidR="00922B74" w:rsidRPr="00B32FC8">
        <w:rPr>
          <w:rFonts w:cs="Arial"/>
          <w:i w:val="0"/>
        </w:rPr>
        <w:t xml:space="preserve"> met daarin opgenomen ee</w:t>
      </w:r>
      <w:r w:rsidRPr="00B32FC8">
        <w:rPr>
          <w:rFonts w:cs="Arial"/>
          <w:i w:val="0"/>
        </w:rPr>
        <w:t xml:space="preserve">n overzicht van de beoordeling. In dit overzicht wordt de positie van </w:t>
      </w:r>
      <w:r w:rsidR="00CF017C">
        <w:rPr>
          <w:rFonts w:cs="Arial"/>
          <w:i w:val="0"/>
        </w:rPr>
        <w:t>I</w:t>
      </w:r>
      <w:r w:rsidR="002E3146">
        <w:rPr>
          <w:rFonts w:cs="Arial"/>
          <w:i w:val="0"/>
        </w:rPr>
        <w:t xml:space="preserve">nschrijver </w:t>
      </w:r>
      <w:r w:rsidRPr="00B32FC8">
        <w:rPr>
          <w:rFonts w:cs="Arial"/>
          <w:i w:val="0"/>
        </w:rPr>
        <w:t xml:space="preserve">ten opzichte van de overige </w:t>
      </w:r>
      <w:r w:rsidR="00CF017C">
        <w:rPr>
          <w:rFonts w:cs="Arial"/>
          <w:i w:val="0"/>
        </w:rPr>
        <w:t>Inschrijvers</w:t>
      </w:r>
      <w:r w:rsidRPr="00B32FC8">
        <w:rPr>
          <w:rFonts w:cs="Arial"/>
          <w:i w:val="0"/>
        </w:rPr>
        <w:t xml:space="preserve"> inzichtelijk gemaakt. </w:t>
      </w:r>
    </w:p>
    <w:p w:rsidR="00601817" w:rsidRPr="00B32FC8" w:rsidRDefault="00922B74" w:rsidP="00253E6F">
      <w:pPr>
        <w:pStyle w:val="Kop3"/>
        <w:keepLines/>
      </w:pPr>
      <w:bookmarkStart w:id="165" w:name="_Toc29881099"/>
      <w:r w:rsidRPr="00B32FC8">
        <w:lastRenderedPageBreak/>
        <w:t>5.4</w:t>
      </w:r>
      <w:r w:rsidR="00253E6F">
        <w:t>.12</w:t>
      </w:r>
      <w:r w:rsidR="00175116" w:rsidRPr="00B32FC8">
        <w:tab/>
      </w:r>
      <w:proofErr w:type="spellStart"/>
      <w:r w:rsidRPr="00B32FC8">
        <w:t>S</w:t>
      </w:r>
      <w:r w:rsidR="00601817" w:rsidRPr="00B32FC8">
        <w:t>tandstill</w:t>
      </w:r>
      <w:r w:rsidRPr="00B32FC8">
        <w:t>-</w:t>
      </w:r>
      <w:r w:rsidR="00601817" w:rsidRPr="00B32FC8">
        <w:t>periode</w:t>
      </w:r>
      <w:bookmarkEnd w:id="165"/>
      <w:proofErr w:type="spellEnd"/>
    </w:p>
    <w:p w:rsidR="00C25679" w:rsidRPr="00B32FC8" w:rsidRDefault="00601817" w:rsidP="00253E6F">
      <w:pPr>
        <w:keepNext/>
        <w:keepLines/>
        <w:spacing w:before="120" w:after="120" w:line="260" w:lineRule="atLeast"/>
        <w:ind w:left="0"/>
        <w:rPr>
          <w:rFonts w:cs="Arial"/>
          <w:i w:val="0"/>
        </w:rPr>
      </w:pPr>
      <w:r w:rsidRPr="00B32FC8">
        <w:rPr>
          <w:rFonts w:cs="Arial"/>
          <w:i w:val="0"/>
        </w:rPr>
        <w:t xml:space="preserve">Tijdens deze periode kan </w:t>
      </w:r>
      <w:r w:rsidR="002E3146">
        <w:rPr>
          <w:rFonts w:cs="Arial"/>
          <w:i w:val="0"/>
        </w:rPr>
        <w:t>Inschrijver</w:t>
      </w:r>
      <w:r w:rsidRPr="00B32FC8">
        <w:rPr>
          <w:rFonts w:cs="Arial"/>
          <w:i w:val="0"/>
        </w:rPr>
        <w:t xml:space="preserve"> bij Gemeente Lelystad vragen stellen over en bezwaar maken tegen de uitkomst van de </w:t>
      </w:r>
      <w:r w:rsidR="002E3146">
        <w:rPr>
          <w:rFonts w:cs="Arial"/>
          <w:i w:val="0"/>
        </w:rPr>
        <w:t>gunningsfase</w:t>
      </w:r>
      <w:r w:rsidRPr="00B32FC8">
        <w:rPr>
          <w:rFonts w:cs="Arial"/>
          <w:i w:val="0"/>
        </w:rPr>
        <w:t>.</w:t>
      </w:r>
      <w:r w:rsidR="00106488" w:rsidRPr="00B32FC8">
        <w:rPr>
          <w:rFonts w:cs="Arial"/>
          <w:i w:val="0"/>
        </w:rPr>
        <w:t xml:space="preserve"> </w:t>
      </w:r>
      <w:r w:rsidR="00CE6AE5" w:rsidRPr="00B32FC8">
        <w:rPr>
          <w:rFonts w:cs="Arial"/>
          <w:i w:val="0"/>
        </w:rPr>
        <w:t>In hoof</w:t>
      </w:r>
      <w:r w:rsidR="00F374D2">
        <w:rPr>
          <w:rFonts w:cs="Arial"/>
          <w:i w:val="0"/>
        </w:rPr>
        <w:t>dstuk 5.17</w:t>
      </w:r>
      <w:r w:rsidR="00CE6AE5" w:rsidRPr="00B32FC8">
        <w:rPr>
          <w:rFonts w:cs="Arial"/>
          <w:i w:val="0"/>
        </w:rPr>
        <w:t xml:space="preserve"> (</w:t>
      </w:r>
      <w:r w:rsidR="00F374D2" w:rsidRPr="00F374D2">
        <w:rPr>
          <w:rFonts w:cs="Arial"/>
          <w:i w:val="0"/>
        </w:rPr>
        <w:t>Bezwaar tegen besluitvorming omtrent gunning</w:t>
      </w:r>
      <w:r w:rsidR="00CE6AE5" w:rsidRPr="00B32FC8">
        <w:rPr>
          <w:rFonts w:cs="Arial"/>
          <w:i w:val="0"/>
        </w:rPr>
        <w:t>) is de procedure neergelegd.</w:t>
      </w:r>
    </w:p>
    <w:p w:rsidR="00601817" w:rsidRPr="00B32FC8" w:rsidRDefault="00E51365" w:rsidP="00CF6B17">
      <w:pPr>
        <w:pStyle w:val="Kop3"/>
        <w:keepNext w:val="0"/>
      </w:pPr>
      <w:bookmarkStart w:id="166" w:name="_Toc29881100"/>
      <w:r w:rsidRPr="00B32FC8">
        <w:t>5.4</w:t>
      </w:r>
      <w:r w:rsidR="00253E6F">
        <w:t>.13</w:t>
      </w:r>
      <w:r w:rsidR="00601817" w:rsidRPr="00B32FC8">
        <w:tab/>
        <w:t>Verificatiefase</w:t>
      </w:r>
      <w:bookmarkEnd w:id="166"/>
    </w:p>
    <w:p w:rsidR="00E51365" w:rsidRDefault="00E51365" w:rsidP="00CF6B17">
      <w:pPr>
        <w:spacing w:before="120" w:after="120" w:line="260" w:lineRule="atLeast"/>
        <w:ind w:left="0"/>
        <w:rPr>
          <w:rFonts w:cs="Arial"/>
          <w:i w:val="0"/>
        </w:rPr>
      </w:pPr>
      <w:r w:rsidRPr="00B32FC8">
        <w:rPr>
          <w:rFonts w:cs="Arial"/>
          <w:i w:val="0"/>
        </w:rPr>
        <w:t xml:space="preserve">De </w:t>
      </w:r>
      <w:r w:rsidR="00BB6355">
        <w:rPr>
          <w:rFonts w:cs="Arial"/>
          <w:i w:val="0"/>
        </w:rPr>
        <w:t>geselecteerde Inschrijver</w:t>
      </w:r>
      <w:r w:rsidRPr="00B32FC8">
        <w:rPr>
          <w:rFonts w:cs="Arial"/>
          <w:i w:val="0"/>
        </w:rPr>
        <w:t xml:space="preserve"> </w:t>
      </w:r>
      <w:r w:rsidR="00BB6355">
        <w:rPr>
          <w:rFonts w:cs="Arial"/>
          <w:i w:val="0"/>
        </w:rPr>
        <w:t xml:space="preserve">dient </w:t>
      </w:r>
      <w:r w:rsidRPr="00B32FC8">
        <w:rPr>
          <w:rFonts w:cs="Arial"/>
          <w:i w:val="0"/>
        </w:rPr>
        <w:t xml:space="preserve">binnen deze periode de gevraagde bewijsstukken aan te leveren. Het niet of niet tijdig aanleveren van de gevraagde bewijsstukken </w:t>
      </w:r>
      <w:r w:rsidR="00253E6F">
        <w:rPr>
          <w:rFonts w:cs="Arial"/>
          <w:i w:val="0"/>
        </w:rPr>
        <w:t xml:space="preserve">binnen de genoemde (herstel)periode </w:t>
      </w:r>
      <w:r w:rsidRPr="00B32FC8">
        <w:rPr>
          <w:rFonts w:cs="Arial"/>
          <w:i w:val="0"/>
        </w:rPr>
        <w:t>leidt tot uitsluiting van de aanbestedingsprocedure.</w:t>
      </w:r>
    </w:p>
    <w:p w:rsidR="00860614" w:rsidRDefault="00F374D2" w:rsidP="00CF6B17">
      <w:pPr>
        <w:spacing w:before="120" w:after="120" w:line="260" w:lineRule="atLeast"/>
        <w:ind w:left="0"/>
        <w:rPr>
          <w:rFonts w:cs="Arial"/>
          <w:i w:val="0"/>
        </w:rPr>
      </w:pPr>
      <w:r w:rsidRPr="002F4FF7">
        <w:rPr>
          <w:rFonts w:cs="Arial"/>
          <w:i w:val="0"/>
        </w:rPr>
        <w:t xml:space="preserve">De Beoordelingscommissie stelt – ter voorbereiding op de verificatie – vast op welke punten door de Inschrijver met de </w:t>
      </w:r>
      <w:r>
        <w:rPr>
          <w:rFonts w:cs="Arial"/>
          <w:i w:val="0"/>
        </w:rPr>
        <w:t>laagste inschrijfprijs</w:t>
      </w:r>
      <w:r w:rsidRPr="002F4FF7">
        <w:rPr>
          <w:rFonts w:cs="Arial"/>
          <w:i w:val="0"/>
        </w:rPr>
        <w:t xml:space="preserve"> geleverde informatie geverifieerd moet worden. </w:t>
      </w:r>
    </w:p>
    <w:p w:rsidR="00F374D2" w:rsidRDefault="00F374D2" w:rsidP="00CF6B17">
      <w:pPr>
        <w:spacing w:before="120" w:after="120" w:line="260" w:lineRule="atLeast"/>
        <w:ind w:left="0"/>
        <w:rPr>
          <w:rFonts w:cs="Arial"/>
          <w:i w:val="0"/>
        </w:rPr>
      </w:pPr>
      <w:r w:rsidRPr="002F4FF7">
        <w:rPr>
          <w:rFonts w:cs="Arial"/>
          <w:i w:val="0"/>
        </w:rPr>
        <w:t>Blijkt tijdens de verificatiebespreking met deze Inschrijver, aan wie voorlopig is gegund, dat in de Inschrijving onjuiste informatie is verstrekt, of dat op andere punten onoverkomelijke bezwaren bestaan, dan zal de betreffe</w:t>
      </w:r>
      <w:r>
        <w:rPr>
          <w:rFonts w:cs="Arial"/>
          <w:i w:val="0"/>
        </w:rPr>
        <w:t>nde Inschrijving alsnog terzijde worden gelegd</w:t>
      </w:r>
      <w:r w:rsidRPr="002F4FF7">
        <w:rPr>
          <w:rFonts w:cs="Arial"/>
          <w:i w:val="0"/>
        </w:rPr>
        <w:t xml:space="preserve">. </w:t>
      </w:r>
      <w:r>
        <w:rPr>
          <w:rFonts w:cs="Arial"/>
          <w:i w:val="0"/>
        </w:rPr>
        <w:t xml:space="preserve">In voorkomend geval </w:t>
      </w:r>
      <w:r w:rsidRPr="002F4FF7">
        <w:rPr>
          <w:rFonts w:cs="Arial"/>
          <w:i w:val="0"/>
        </w:rPr>
        <w:t xml:space="preserve">zal Gemeente Lelystad dit schriftelijk en gemotiveerd </w:t>
      </w:r>
      <w:r>
        <w:rPr>
          <w:rFonts w:cs="Arial"/>
          <w:i w:val="0"/>
        </w:rPr>
        <w:t>aan Inschrijver meedelen</w:t>
      </w:r>
      <w:r w:rsidRPr="002F4FF7">
        <w:rPr>
          <w:rFonts w:cs="Arial"/>
          <w:i w:val="0"/>
        </w:rPr>
        <w:t>.</w:t>
      </w:r>
      <w:r>
        <w:rPr>
          <w:rFonts w:cs="Arial"/>
          <w:i w:val="0"/>
        </w:rPr>
        <w:t xml:space="preserve"> De overige Inschrijvers worden hierover geïnformeerd.</w:t>
      </w:r>
    </w:p>
    <w:p w:rsidR="00F374D2" w:rsidRPr="00571450" w:rsidRDefault="00F374D2" w:rsidP="00CF6B17">
      <w:pPr>
        <w:spacing w:before="120" w:after="120" w:line="260" w:lineRule="atLeast"/>
        <w:ind w:left="0"/>
        <w:rPr>
          <w:rFonts w:cs="Arial"/>
          <w:i w:val="0"/>
        </w:rPr>
      </w:pPr>
      <w:r w:rsidRPr="002F4FF7">
        <w:rPr>
          <w:rFonts w:cs="Arial"/>
          <w:i w:val="0"/>
        </w:rPr>
        <w:t xml:space="preserve">In gevallen als deze zal in de regel besloten worden een verificatiebespreking te voeren met </w:t>
      </w:r>
      <w:r w:rsidR="00A026D0">
        <w:rPr>
          <w:rFonts w:cs="Arial"/>
          <w:i w:val="0"/>
        </w:rPr>
        <w:t xml:space="preserve">de </w:t>
      </w:r>
      <w:r w:rsidR="00253E6F">
        <w:rPr>
          <w:rFonts w:cs="Arial"/>
          <w:i w:val="0"/>
        </w:rPr>
        <w:t>dan best scorende Inschrijver</w:t>
      </w:r>
      <w:r w:rsidRPr="002F4FF7">
        <w:rPr>
          <w:rFonts w:cs="Arial"/>
          <w:i w:val="0"/>
        </w:rPr>
        <w:t>. Wanneer ook dit niet leidt tot een definitieve gunning kan door Gemeente Lelystad besloten worden tot het starten van een andere, nieuwe, procedure.</w:t>
      </w:r>
      <w:r w:rsidRPr="00F374D2">
        <w:rPr>
          <w:rFonts w:cs="Arial"/>
          <w:i w:val="0"/>
        </w:rPr>
        <w:t xml:space="preserve"> </w:t>
      </w:r>
    </w:p>
    <w:p w:rsidR="00E75791" w:rsidRPr="00B32FC8" w:rsidRDefault="00E51365" w:rsidP="00CF6B17">
      <w:pPr>
        <w:pStyle w:val="Kop3"/>
        <w:keepNext w:val="0"/>
      </w:pPr>
      <w:bookmarkStart w:id="167" w:name="_Toc480544342"/>
      <w:bookmarkStart w:id="168" w:name="_Toc29881101"/>
      <w:r w:rsidRPr="00B32FC8">
        <w:t>5.4</w:t>
      </w:r>
      <w:r w:rsidR="000726D2">
        <w:t>.14</w:t>
      </w:r>
      <w:r w:rsidR="00E75791" w:rsidRPr="00B32FC8">
        <w:tab/>
      </w:r>
      <w:bookmarkEnd w:id="167"/>
      <w:r w:rsidR="00F374D2">
        <w:t>Definitieve gunning</w:t>
      </w:r>
      <w:bookmarkEnd w:id="168"/>
    </w:p>
    <w:p w:rsidR="00E75791" w:rsidRDefault="00E75791" w:rsidP="00CF6B17">
      <w:pPr>
        <w:spacing w:before="120" w:after="120" w:line="260" w:lineRule="atLeast"/>
        <w:ind w:left="0"/>
        <w:rPr>
          <w:rFonts w:cs="Arial"/>
          <w:i w:val="0"/>
        </w:rPr>
      </w:pPr>
      <w:r w:rsidRPr="00B32FC8">
        <w:rPr>
          <w:rFonts w:cs="Arial"/>
          <w:i w:val="0"/>
        </w:rPr>
        <w:t xml:space="preserve">Eerst nadat er </w:t>
      </w:r>
      <w:r w:rsidR="00EC5831">
        <w:rPr>
          <w:rFonts w:cs="Arial"/>
          <w:i w:val="0"/>
        </w:rPr>
        <w:t>is voldaan aan de neergelegde punten in hoofdstuk 1.3 (Goedkeuringen)</w:t>
      </w:r>
      <w:r w:rsidRPr="00B32FC8">
        <w:rPr>
          <w:rFonts w:cs="Arial"/>
          <w:i w:val="0"/>
        </w:rPr>
        <w:t xml:space="preserve"> zal de </w:t>
      </w:r>
      <w:r w:rsidR="00F374D2">
        <w:rPr>
          <w:rFonts w:cs="Arial"/>
          <w:i w:val="0"/>
        </w:rPr>
        <w:t>gunning</w:t>
      </w:r>
      <w:r w:rsidRPr="00B32FC8">
        <w:rPr>
          <w:rFonts w:cs="Arial"/>
          <w:i w:val="0"/>
        </w:rPr>
        <w:t xml:space="preserve"> definitief zijn en zal de </w:t>
      </w:r>
      <w:r w:rsidR="00F374D2">
        <w:rPr>
          <w:rFonts w:cs="Arial"/>
          <w:i w:val="0"/>
        </w:rPr>
        <w:t>gunningsf</w:t>
      </w:r>
      <w:r w:rsidRPr="00B32FC8">
        <w:rPr>
          <w:rFonts w:cs="Arial"/>
          <w:i w:val="0"/>
        </w:rPr>
        <w:t xml:space="preserve">ase zijn afgerond. </w:t>
      </w:r>
    </w:p>
    <w:p w:rsidR="00860614" w:rsidRPr="00E75791" w:rsidRDefault="000726D2" w:rsidP="00860614">
      <w:pPr>
        <w:spacing w:before="240" w:after="60" w:line="260" w:lineRule="atLeast"/>
        <w:ind w:left="0"/>
        <w:outlineLvl w:val="2"/>
        <w:rPr>
          <w:rFonts w:cs="Arial"/>
          <w:bCs/>
          <w:szCs w:val="26"/>
        </w:rPr>
      </w:pPr>
      <w:bookmarkStart w:id="169" w:name="_Toc480544343"/>
      <w:bookmarkStart w:id="170" w:name="_Toc528331318"/>
      <w:bookmarkStart w:id="171" w:name="_Toc29881102"/>
      <w:r>
        <w:rPr>
          <w:rFonts w:cs="Arial"/>
          <w:bCs/>
          <w:szCs w:val="26"/>
        </w:rPr>
        <w:t>5.3.15</w:t>
      </w:r>
      <w:r w:rsidR="00860614">
        <w:rPr>
          <w:rFonts w:cs="Arial"/>
          <w:bCs/>
          <w:szCs w:val="26"/>
        </w:rPr>
        <w:tab/>
        <w:t>Ondertekenen</w:t>
      </w:r>
      <w:r w:rsidR="00860614" w:rsidRPr="00E75791">
        <w:rPr>
          <w:rFonts w:cs="Arial"/>
          <w:bCs/>
          <w:szCs w:val="26"/>
        </w:rPr>
        <w:t xml:space="preserve"> Overeenkomst</w:t>
      </w:r>
      <w:bookmarkEnd w:id="169"/>
      <w:bookmarkEnd w:id="170"/>
      <w:bookmarkEnd w:id="171"/>
    </w:p>
    <w:p w:rsidR="00860614" w:rsidRPr="00E75791" w:rsidRDefault="00860614" w:rsidP="00860614">
      <w:pPr>
        <w:spacing w:before="120" w:after="120" w:line="260" w:lineRule="atLeast"/>
        <w:ind w:left="0"/>
        <w:rPr>
          <w:rFonts w:cs="Arial"/>
          <w:i w:val="0"/>
        </w:rPr>
      </w:pPr>
      <w:r w:rsidRPr="00E75791">
        <w:rPr>
          <w:rFonts w:cs="Arial"/>
          <w:i w:val="0"/>
        </w:rPr>
        <w:t xml:space="preserve">Gelijk met de laatste Nota van Inlichtingen zal de definitieve Overeenkomst op </w:t>
      </w:r>
      <w:r>
        <w:rPr>
          <w:rFonts w:cs="Arial"/>
          <w:i w:val="0"/>
        </w:rPr>
        <w:t xml:space="preserve">TenderNed </w:t>
      </w:r>
      <w:r w:rsidRPr="00E75791">
        <w:rPr>
          <w:rFonts w:cs="Arial"/>
          <w:i w:val="0"/>
        </w:rPr>
        <w:t xml:space="preserve">worden gepubliceerd. Alle Aanbestedingsstukken waaronder tenminste: </w:t>
      </w:r>
    </w:p>
    <w:p w:rsidR="00860614" w:rsidRPr="00E75791" w:rsidRDefault="00860614" w:rsidP="00860614">
      <w:pPr>
        <w:keepNext/>
        <w:keepLines/>
        <w:numPr>
          <w:ilvl w:val="0"/>
          <w:numId w:val="38"/>
        </w:numPr>
        <w:tabs>
          <w:tab w:val="clear" w:pos="851"/>
          <w:tab w:val="left" w:pos="567"/>
        </w:tabs>
        <w:spacing w:before="120" w:after="120" w:line="260" w:lineRule="atLeast"/>
        <w:ind w:left="567" w:hanging="283"/>
        <w:contextualSpacing/>
        <w:rPr>
          <w:rFonts w:cs="Arial"/>
          <w:i w:val="0"/>
        </w:rPr>
      </w:pPr>
      <w:r w:rsidRPr="00E75791">
        <w:rPr>
          <w:rFonts w:cs="Arial"/>
          <w:i w:val="0"/>
        </w:rPr>
        <w:t>de Bieding</w:t>
      </w:r>
      <w:r>
        <w:rPr>
          <w:rFonts w:cs="Arial"/>
          <w:i w:val="0"/>
        </w:rPr>
        <w:t>s</w:t>
      </w:r>
      <w:r w:rsidRPr="00E75791">
        <w:rPr>
          <w:rFonts w:cs="Arial"/>
          <w:i w:val="0"/>
        </w:rPr>
        <w:t xml:space="preserve">leidraad inclusief alle bijlagen en Nota van Inlichtingen en </w:t>
      </w:r>
    </w:p>
    <w:p w:rsidR="00860614" w:rsidRPr="00E75791" w:rsidRDefault="00860614" w:rsidP="00860614">
      <w:pPr>
        <w:keepNext/>
        <w:keepLines/>
        <w:numPr>
          <w:ilvl w:val="0"/>
          <w:numId w:val="38"/>
        </w:numPr>
        <w:tabs>
          <w:tab w:val="clear" w:pos="851"/>
          <w:tab w:val="left" w:pos="567"/>
        </w:tabs>
        <w:spacing w:before="120" w:after="120" w:line="260" w:lineRule="atLeast"/>
        <w:ind w:left="567" w:hanging="283"/>
        <w:rPr>
          <w:rFonts w:cs="Arial"/>
          <w:i w:val="0"/>
        </w:rPr>
      </w:pPr>
      <w:r w:rsidRPr="00E75791">
        <w:rPr>
          <w:rFonts w:cs="Arial"/>
          <w:i w:val="0"/>
        </w:rPr>
        <w:t xml:space="preserve">de Inschrijving inclusief alle bijlagen </w:t>
      </w:r>
    </w:p>
    <w:p w:rsidR="00860614" w:rsidRPr="00E75791" w:rsidRDefault="00860614" w:rsidP="00860614">
      <w:pPr>
        <w:spacing w:before="120" w:after="120" w:line="260" w:lineRule="atLeast"/>
        <w:ind w:left="0"/>
        <w:rPr>
          <w:rFonts w:cs="Arial"/>
          <w:i w:val="0"/>
        </w:rPr>
      </w:pPr>
      <w:r w:rsidRPr="00E75791">
        <w:rPr>
          <w:rFonts w:cs="Arial"/>
          <w:i w:val="0"/>
        </w:rPr>
        <w:t xml:space="preserve">vormen onder meer de inhoud van deze Overeenkomst. </w:t>
      </w:r>
      <w:bookmarkStart w:id="172" w:name="_Toc403723149"/>
      <w:r w:rsidRPr="00E75791">
        <w:rPr>
          <w:rFonts w:cs="Arial"/>
          <w:i w:val="0"/>
        </w:rPr>
        <w:t>De Overeenkomst zal worden ondertekend door het management van Gemeente Lelystad. Voor de ondertekening wordt een separate afspraak gemaakt met alle betrokkenen.</w:t>
      </w:r>
    </w:p>
    <w:p w:rsidR="00860614" w:rsidRPr="00E75791" w:rsidRDefault="000726D2" w:rsidP="00860614">
      <w:pPr>
        <w:keepNext/>
        <w:keepLines/>
        <w:spacing w:before="240" w:after="60" w:line="260" w:lineRule="atLeast"/>
        <w:ind w:left="0"/>
        <w:outlineLvl w:val="2"/>
        <w:rPr>
          <w:rFonts w:cs="Arial"/>
          <w:bCs/>
          <w:szCs w:val="26"/>
        </w:rPr>
      </w:pPr>
      <w:bookmarkStart w:id="173" w:name="_Toc480544344"/>
      <w:bookmarkStart w:id="174" w:name="_Toc528331319"/>
      <w:bookmarkStart w:id="175" w:name="_Toc29881103"/>
      <w:r>
        <w:rPr>
          <w:rFonts w:cs="Arial"/>
          <w:bCs/>
          <w:szCs w:val="26"/>
        </w:rPr>
        <w:t>5.3.16</w:t>
      </w:r>
      <w:r w:rsidR="001D7D2F">
        <w:rPr>
          <w:rFonts w:cs="Arial"/>
          <w:bCs/>
          <w:szCs w:val="26"/>
        </w:rPr>
        <w:tab/>
        <w:t>Publiceren</w:t>
      </w:r>
      <w:r w:rsidR="00860614" w:rsidRPr="00E75791">
        <w:rPr>
          <w:rFonts w:cs="Arial"/>
          <w:bCs/>
          <w:szCs w:val="26"/>
        </w:rPr>
        <w:t xml:space="preserve"> Aankondiging van Gegunde Opdracht</w:t>
      </w:r>
      <w:bookmarkEnd w:id="172"/>
      <w:bookmarkEnd w:id="173"/>
      <w:bookmarkEnd w:id="174"/>
      <w:bookmarkEnd w:id="175"/>
    </w:p>
    <w:p w:rsidR="00860614" w:rsidRPr="00E75791" w:rsidRDefault="00860614" w:rsidP="00860614">
      <w:pPr>
        <w:keepNext/>
        <w:keepLines/>
        <w:spacing w:before="120" w:after="120" w:line="260" w:lineRule="atLeast"/>
        <w:ind w:left="0"/>
        <w:rPr>
          <w:rFonts w:cs="Arial"/>
          <w:i w:val="0"/>
        </w:rPr>
      </w:pPr>
      <w:r w:rsidRPr="00E75791">
        <w:rPr>
          <w:rFonts w:cs="Arial"/>
          <w:i w:val="0"/>
        </w:rPr>
        <w:t xml:space="preserve">Na het ondertekenen </w:t>
      </w:r>
      <w:r w:rsidR="00A026D0">
        <w:rPr>
          <w:rFonts w:cs="Arial"/>
          <w:i w:val="0"/>
        </w:rPr>
        <w:t>van de Overeenkomst zal er een ‘</w:t>
      </w:r>
      <w:r w:rsidRPr="00E75791">
        <w:rPr>
          <w:rFonts w:cs="Arial"/>
          <w:i w:val="0"/>
        </w:rPr>
        <w:t>Aa</w:t>
      </w:r>
      <w:r w:rsidR="00A026D0">
        <w:rPr>
          <w:rFonts w:cs="Arial"/>
          <w:i w:val="0"/>
        </w:rPr>
        <w:t>nkondiging van Gegunde Opdracht’</w:t>
      </w:r>
      <w:r w:rsidRPr="00E75791">
        <w:rPr>
          <w:rFonts w:cs="Arial"/>
          <w:i w:val="0"/>
        </w:rPr>
        <w:t xml:space="preserve"> worden gepubliceerd op TenderNed.</w:t>
      </w:r>
    </w:p>
    <w:p w:rsidR="00860614" w:rsidRPr="00E75791" w:rsidRDefault="000726D2" w:rsidP="00860614">
      <w:pPr>
        <w:keepNext/>
        <w:keepLines/>
        <w:spacing w:before="240" w:after="60" w:line="260" w:lineRule="atLeast"/>
        <w:ind w:left="0"/>
        <w:outlineLvl w:val="2"/>
        <w:rPr>
          <w:rFonts w:cs="Arial"/>
          <w:bCs/>
          <w:szCs w:val="26"/>
        </w:rPr>
      </w:pPr>
      <w:bookmarkStart w:id="176" w:name="_Toc403723150"/>
      <w:bookmarkStart w:id="177" w:name="_Toc480544345"/>
      <w:bookmarkStart w:id="178" w:name="_Toc528331320"/>
      <w:bookmarkStart w:id="179" w:name="_Toc29881104"/>
      <w:r>
        <w:rPr>
          <w:rFonts w:cs="Arial"/>
          <w:bCs/>
          <w:szCs w:val="26"/>
        </w:rPr>
        <w:t>5.3.17</w:t>
      </w:r>
      <w:r w:rsidR="00860614" w:rsidRPr="00E75791">
        <w:rPr>
          <w:rFonts w:cs="Arial"/>
          <w:bCs/>
          <w:szCs w:val="26"/>
        </w:rPr>
        <w:tab/>
        <w:t>Start uitvoering Opdracht</w:t>
      </w:r>
      <w:bookmarkEnd w:id="176"/>
      <w:bookmarkEnd w:id="177"/>
      <w:bookmarkEnd w:id="178"/>
      <w:bookmarkEnd w:id="179"/>
    </w:p>
    <w:p w:rsidR="00860614" w:rsidRDefault="00860614" w:rsidP="00860614">
      <w:pPr>
        <w:spacing w:before="120" w:after="120" w:line="260" w:lineRule="atLeast"/>
        <w:ind w:left="0"/>
        <w:rPr>
          <w:rFonts w:cs="Arial"/>
          <w:i w:val="0"/>
        </w:rPr>
      </w:pPr>
      <w:r w:rsidRPr="00E75791">
        <w:rPr>
          <w:rFonts w:cs="Arial"/>
          <w:i w:val="0"/>
        </w:rPr>
        <w:t>Omtrent de voorbereiding van de werkzaamheden worden met Opdrachtnemer separate afspraken gemaakt.  Doelstelling is dat per de in hoofdstuk 4.</w:t>
      </w:r>
      <w:r>
        <w:rPr>
          <w:rFonts w:cs="Arial"/>
          <w:i w:val="0"/>
        </w:rPr>
        <w:t>3</w:t>
      </w:r>
      <w:r w:rsidRPr="00E75791">
        <w:rPr>
          <w:rFonts w:cs="Arial"/>
          <w:i w:val="0"/>
        </w:rPr>
        <w:t xml:space="preserve"> (Planning) genoemde datum </w:t>
      </w:r>
      <w:r w:rsidR="000726D2">
        <w:rPr>
          <w:rFonts w:cs="Arial"/>
          <w:i w:val="0"/>
        </w:rPr>
        <w:t>de geleverde applicaties operationeel zijn.</w:t>
      </w:r>
    </w:p>
    <w:p w:rsidR="00911528" w:rsidRPr="00B32FC8" w:rsidRDefault="00E51365" w:rsidP="00032C74">
      <w:pPr>
        <w:pStyle w:val="Kop2"/>
      </w:pPr>
      <w:bookmarkStart w:id="180" w:name="_Toc257878289"/>
      <w:bookmarkStart w:id="181" w:name="_Toc314555399"/>
      <w:bookmarkStart w:id="182" w:name="_Toc347814811"/>
      <w:bookmarkStart w:id="183" w:name="_Toc29881105"/>
      <w:r w:rsidRPr="00B32FC8">
        <w:t>5</w:t>
      </w:r>
      <w:r w:rsidR="001F3861" w:rsidRPr="00B32FC8">
        <w:t>.</w:t>
      </w:r>
      <w:r w:rsidR="000528F0" w:rsidRPr="00B32FC8">
        <w:t>5</w:t>
      </w:r>
      <w:r w:rsidR="00474936" w:rsidRPr="00B32FC8">
        <w:tab/>
      </w:r>
      <w:r w:rsidR="00911528" w:rsidRPr="00B32FC8">
        <w:t>Tegemoetkoming Inschrijvingskosten</w:t>
      </w:r>
      <w:bookmarkEnd w:id="180"/>
      <w:bookmarkEnd w:id="181"/>
      <w:bookmarkEnd w:id="182"/>
      <w:bookmarkEnd w:id="183"/>
    </w:p>
    <w:p w:rsidR="00C83F6F" w:rsidRPr="00B32FC8" w:rsidRDefault="001D7D2F" w:rsidP="00CF6B17">
      <w:pPr>
        <w:spacing w:before="120" w:after="120" w:line="260" w:lineRule="atLeast"/>
        <w:ind w:left="0"/>
        <w:rPr>
          <w:rFonts w:cs="Arial"/>
          <w:i w:val="0"/>
        </w:rPr>
      </w:pPr>
      <w:r>
        <w:rPr>
          <w:rFonts w:cs="Arial"/>
          <w:i w:val="0"/>
        </w:rPr>
        <w:t>Ins</w:t>
      </w:r>
      <w:r w:rsidR="00EC5831">
        <w:rPr>
          <w:rFonts w:cs="Arial"/>
          <w:i w:val="0"/>
        </w:rPr>
        <w:t>chrijver</w:t>
      </w:r>
      <w:r w:rsidR="00911528" w:rsidRPr="00B32FC8">
        <w:rPr>
          <w:rFonts w:cs="Arial"/>
          <w:i w:val="0"/>
        </w:rPr>
        <w:t xml:space="preserve"> o</w:t>
      </w:r>
      <w:r w:rsidR="00004C0F" w:rsidRPr="00B32FC8">
        <w:rPr>
          <w:rFonts w:cs="Arial"/>
          <w:i w:val="0"/>
        </w:rPr>
        <w:t>ntvangt</w:t>
      </w:r>
      <w:r w:rsidR="00911528" w:rsidRPr="00B32FC8">
        <w:rPr>
          <w:rFonts w:cs="Arial"/>
          <w:i w:val="0"/>
        </w:rPr>
        <w:t xml:space="preserve"> </w:t>
      </w:r>
      <w:r w:rsidR="00560D9C" w:rsidRPr="00B32FC8">
        <w:rPr>
          <w:rFonts w:cs="Arial"/>
          <w:i w:val="0"/>
        </w:rPr>
        <w:t>g</w:t>
      </w:r>
      <w:r>
        <w:rPr>
          <w:rFonts w:cs="Arial"/>
          <w:i w:val="0"/>
        </w:rPr>
        <w:t>een t</w:t>
      </w:r>
      <w:r w:rsidR="00911528" w:rsidRPr="00B32FC8">
        <w:rPr>
          <w:rFonts w:cs="Arial"/>
          <w:i w:val="0"/>
        </w:rPr>
        <w:t>egemoetkoming voor het voorbereiden en indienen van een</w:t>
      </w:r>
      <w:r w:rsidR="00782B98" w:rsidRPr="00B32FC8">
        <w:rPr>
          <w:rFonts w:cs="Arial"/>
          <w:i w:val="0"/>
        </w:rPr>
        <w:t xml:space="preserve"> </w:t>
      </w:r>
      <w:r w:rsidR="00B52E4F">
        <w:rPr>
          <w:rFonts w:cs="Arial"/>
          <w:i w:val="0"/>
        </w:rPr>
        <w:t>Inschrijving</w:t>
      </w:r>
      <w:r w:rsidR="00911528" w:rsidRPr="00B32FC8">
        <w:rPr>
          <w:rFonts w:cs="Arial"/>
          <w:i w:val="0"/>
        </w:rPr>
        <w:t>.</w:t>
      </w:r>
      <w:r w:rsidR="00C83F6F" w:rsidRPr="00B32FC8">
        <w:rPr>
          <w:rFonts w:cs="Arial"/>
          <w:i w:val="0"/>
        </w:rPr>
        <w:t xml:space="preserve"> </w:t>
      </w:r>
    </w:p>
    <w:p w:rsidR="00911528" w:rsidRPr="00B32FC8" w:rsidRDefault="00E51365" w:rsidP="00032C74">
      <w:pPr>
        <w:pStyle w:val="Kop2"/>
      </w:pPr>
      <w:bookmarkStart w:id="184" w:name="_Toc257878290"/>
      <w:bookmarkStart w:id="185" w:name="_Toc314555400"/>
      <w:bookmarkStart w:id="186" w:name="_Toc347814812"/>
      <w:bookmarkStart w:id="187" w:name="_Toc29881106"/>
      <w:r w:rsidRPr="00B32FC8">
        <w:t>5</w:t>
      </w:r>
      <w:r w:rsidR="001F3861" w:rsidRPr="00B32FC8">
        <w:t>.</w:t>
      </w:r>
      <w:r w:rsidR="000528F0" w:rsidRPr="00B32FC8">
        <w:t>6</w:t>
      </w:r>
      <w:r w:rsidR="00911528" w:rsidRPr="00B32FC8">
        <w:tab/>
        <w:t>Taal</w:t>
      </w:r>
      <w:bookmarkEnd w:id="184"/>
      <w:bookmarkEnd w:id="185"/>
      <w:bookmarkEnd w:id="186"/>
      <w:bookmarkEnd w:id="187"/>
    </w:p>
    <w:p w:rsidR="00911528" w:rsidRPr="00B32FC8" w:rsidRDefault="00911528" w:rsidP="00CF6B17">
      <w:pPr>
        <w:spacing w:before="120" w:after="120" w:line="260" w:lineRule="atLeast"/>
        <w:ind w:left="0"/>
        <w:rPr>
          <w:rFonts w:cs="Arial"/>
          <w:i w:val="0"/>
        </w:rPr>
      </w:pPr>
      <w:r w:rsidRPr="00B32FC8">
        <w:rPr>
          <w:rFonts w:cs="Arial"/>
          <w:i w:val="0"/>
        </w:rPr>
        <w:t>De voertaal tijdens de aanbestedingsprocedure is Nederlands. Alle documenten,</w:t>
      </w:r>
      <w:r w:rsidR="006012A1" w:rsidRPr="00B32FC8">
        <w:rPr>
          <w:rFonts w:cs="Arial"/>
          <w:i w:val="0"/>
        </w:rPr>
        <w:t xml:space="preserve"> zowel afkomstig van </w:t>
      </w:r>
      <w:r w:rsidR="007D61EB" w:rsidRPr="00B32FC8">
        <w:rPr>
          <w:rFonts w:cs="Arial"/>
          <w:i w:val="0"/>
        </w:rPr>
        <w:t>Gemeente Lelystad</w:t>
      </w:r>
      <w:r w:rsidRPr="00B32FC8">
        <w:rPr>
          <w:rFonts w:cs="Arial"/>
          <w:i w:val="0"/>
        </w:rPr>
        <w:t xml:space="preserve"> als afkomstig van </w:t>
      </w:r>
      <w:r w:rsidR="00B52E4F">
        <w:rPr>
          <w:rFonts w:cs="Arial"/>
          <w:i w:val="0"/>
        </w:rPr>
        <w:t>Inschrijver</w:t>
      </w:r>
      <w:r w:rsidRPr="00B32FC8">
        <w:rPr>
          <w:rFonts w:cs="Arial"/>
          <w:i w:val="0"/>
        </w:rPr>
        <w:t xml:space="preserve">, </w:t>
      </w:r>
      <w:r w:rsidR="002101C7" w:rsidRPr="00B32FC8">
        <w:rPr>
          <w:rFonts w:cs="Arial"/>
          <w:i w:val="0"/>
        </w:rPr>
        <w:t>zijn in het Nederlands gesteld</w:t>
      </w:r>
      <w:r w:rsidR="00C3677C" w:rsidRPr="00B32FC8">
        <w:rPr>
          <w:rFonts w:cs="Arial"/>
          <w:i w:val="0"/>
        </w:rPr>
        <w:t>,</w:t>
      </w:r>
      <w:r w:rsidR="002101C7" w:rsidRPr="00B32FC8">
        <w:rPr>
          <w:rFonts w:cs="Arial"/>
          <w:i w:val="0"/>
        </w:rPr>
        <w:t xml:space="preserve"> tenzij anders overeengekomen.</w:t>
      </w:r>
    </w:p>
    <w:p w:rsidR="00911528" w:rsidRPr="00B32FC8" w:rsidRDefault="00E51365" w:rsidP="00032C74">
      <w:pPr>
        <w:pStyle w:val="Kop2"/>
      </w:pPr>
      <w:bookmarkStart w:id="188" w:name="_Toc257878291"/>
      <w:bookmarkStart w:id="189" w:name="_Toc314555401"/>
      <w:bookmarkStart w:id="190" w:name="_Toc347814813"/>
      <w:bookmarkStart w:id="191" w:name="_Toc29881107"/>
      <w:r w:rsidRPr="00B32FC8">
        <w:lastRenderedPageBreak/>
        <w:t>5</w:t>
      </w:r>
      <w:r w:rsidR="001F3861" w:rsidRPr="00B32FC8">
        <w:t>.</w:t>
      </w:r>
      <w:r w:rsidR="000528F0" w:rsidRPr="00B32FC8">
        <w:t>7</w:t>
      </w:r>
      <w:r w:rsidR="00911528" w:rsidRPr="00B32FC8">
        <w:tab/>
      </w:r>
      <w:r w:rsidR="005651C0" w:rsidRPr="00B32FC8">
        <w:t>Communicatie</w:t>
      </w:r>
      <w:bookmarkEnd w:id="188"/>
      <w:bookmarkEnd w:id="189"/>
      <w:bookmarkEnd w:id="190"/>
      <w:bookmarkEnd w:id="191"/>
    </w:p>
    <w:p w:rsidR="00E32D16" w:rsidRPr="00B32FC8" w:rsidRDefault="00BF2E6D" w:rsidP="00B247AE">
      <w:pPr>
        <w:keepNext/>
        <w:keepLines/>
        <w:spacing w:before="120" w:after="120" w:line="260" w:lineRule="atLeast"/>
        <w:ind w:left="0"/>
        <w:rPr>
          <w:rFonts w:cs="Arial"/>
          <w:i w:val="0"/>
        </w:rPr>
      </w:pPr>
      <w:r w:rsidRPr="00B32FC8">
        <w:rPr>
          <w:rFonts w:cs="Arial"/>
          <w:i w:val="0"/>
          <w:u w:val="single"/>
        </w:rPr>
        <w:t>Alle</w:t>
      </w:r>
      <w:r w:rsidRPr="00B32FC8">
        <w:rPr>
          <w:rFonts w:cs="Arial"/>
          <w:i w:val="0"/>
        </w:rPr>
        <w:t xml:space="preserve"> communicatie met betrekking tot de inhoud van deze aanbesteding verloopt</w:t>
      </w:r>
      <w:r w:rsidR="00E32D16" w:rsidRPr="00B32FC8">
        <w:rPr>
          <w:rFonts w:cs="Arial"/>
          <w:i w:val="0"/>
        </w:rPr>
        <w:t>, tenzij anders neergelegd,</w:t>
      </w:r>
      <w:r w:rsidR="002F6C76" w:rsidRPr="00B32FC8">
        <w:rPr>
          <w:rFonts w:cs="Arial"/>
          <w:i w:val="0"/>
        </w:rPr>
        <w:t xml:space="preserve"> </w:t>
      </w:r>
      <w:r w:rsidR="00E55F13" w:rsidRPr="00B32FC8">
        <w:rPr>
          <w:rFonts w:cs="Arial"/>
          <w:i w:val="0"/>
        </w:rPr>
        <w:t>via de optie “Verstuur een bericht over deze aanbes</w:t>
      </w:r>
      <w:r w:rsidR="001E19F6" w:rsidRPr="00B32FC8">
        <w:rPr>
          <w:rFonts w:cs="Arial"/>
          <w:i w:val="0"/>
        </w:rPr>
        <w:t>teding naar Gemeente Lelystad</w:t>
      </w:r>
      <w:r w:rsidR="00E55F13" w:rsidRPr="00B32FC8">
        <w:rPr>
          <w:rFonts w:cs="Arial"/>
          <w:i w:val="0"/>
        </w:rPr>
        <w:t>” in TenderNed</w:t>
      </w:r>
      <w:r w:rsidR="00DE7E8A" w:rsidRPr="00B32FC8">
        <w:rPr>
          <w:rFonts w:cs="Arial"/>
          <w:i w:val="0"/>
        </w:rPr>
        <w:t>.</w:t>
      </w:r>
      <w:r w:rsidR="002F6C76" w:rsidRPr="00B32FC8">
        <w:rPr>
          <w:rFonts w:cs="Arial"/>
          <w:i w:val="0"/>
        </w:rPr>
        <w:t xml:space="preserve"> </w:t>
      </w:r>
    </w:p>
    <w:p w:rsidR="00BF2E6D" w:rsidRPr="00B32FC8" w:rsidRDefault="00BF2E6D" w:rsidP="007000F1">
      <w:pPr>
        <w:spacing w:before="120" w:after="120" w:line="260" w:lineRule="atLeast"/>
        <w:ind w:left="0"/>
        <w:rPr>
          <w:rFonts w:cs="Arial"/>
          <w:i w:val="0"/>
        </w:rPr>
      </w:pPr>
      <w:r w:rsidRPr="00B32FC8">
        <w:rPr>
          <w:rFonts w:cs="Arial"/>
          <w:i w:val="0"/>
        </w:rPr>
        <w:t xml:space="preserve">Het is </w:t>
      </w:r>
      <w:r w:rsidRPr="000726D2">
        <w:rPr>
          <w:rFonts w:cs="Arial"/>
          <w:i w:val="0"/>
          <w:u w:val="single"/>
        </w:rPr>
        <w:t>niet</w:t>
      </w:r>
      <w:r w:rsidRPr="00B32FC8">
        <w:rPr>
          <w:rFonts w:cs="Arial"/>
          <w:i w:val="0"/>
        </w:rPr>
        <w:t xml:space="preserve"> toegestaan functionarissen </w:t>
      </w:r>
      <w:r w:rsidR="00E27DD5" w:rsidRPr="00B32FC8">
        <w:rPr>
          <w:rFonts w:cs="Arial"/>
          <w:i w:val="0"/>
        </w:rPr>
        <w:t xml:space="preserve">van </w:t>
      </w:r>
      <w:r w:rsidR="00DE4CAC" w:rsidRPr="00B32FC8">
        <w:rPr>
          <w:rFonts w:cs="Arial"/>
          <w:i w:val="0"/>
        </w:rPr>
        <w:t>Gemeente Lelystad</w:t>
      </w:r>
      <w:r w:rsidR="00E27DD5" w:rsidRPr="00B32FC8">
        <w:rPr>
          <w:rFonts w:cs="Arial"/>
          <w:i w:val="0"/>
        </w:rPr>
        <w:t xml:space="preserve"> </w:t>
      </w:r>
      <w:r w:rsidRPr="00B32FC8">
        <w:rPr>
          <w:rFonts w:cs="Arial"/>
          <w:i w:val="0"/>
        </w:rPr>
        <w:t>rechtstreeks of indirect te benaderen o</w:t>
      </w:r>
      <w:r w:rsidR="00E27DD5" w:rsidRPr="00B32FC8">
        <w:rPr>
          <w:rFonts w:cs="Arial"/>
          <w:i w:val="0"/>
        </w:rPr>
        <w:t>ver deze aanbesteding. Het niet-</w:t>
      </w:r>
      <w:r w:rsidR="00E600EC" w:rsidRPr="00B32FC8">
        <w:rPr>
          <w:rFonts w:cs="Arial"/>
          <w:i w:val="0"/>
        </w:rPr>
        <w:t>nakomen van deze bepaling kan leiden</w:t>
      </w:r>
      <w:r w:rsidRPr="00B32FC8">
        <w:rPr>
          <w:rFonts w:cs="Arial"/>
          <w:i w:val="0"/>
        </w:rPr>
        <w:t xml:space="preserve"> tot uitsluiting van het verdere traject. </w:t>
      </w:r>
    </w:p>
    <w:p w:rsidR="00911528" w:rsidRPr="00B32FC8" w:rsidRDefault="00E51365" w:rsidP="00032C74">
      <w:pPr>
        <w:pStyle w:val="Kop2"/>
      </w:pPr>
      <w:bookmarkStart w:id="192" w:name="_Toc257878293"/>
      <w:bookmarkStart w:id="193" w:name="_Toc314555402"/>
      <w:bookmarkStart w:id="194" w:name="_Toc347814816"/>
      <w:bookmarkStart w:id="195" w:name="_Toc29881108"/>
      <w:r w:rsidRPr="00B32FC8">
        <w:t>5</w:t>
      </w:r>
      <w:r w:rsidR="001F3861" w:rsidRPr="00B32FC8">
        <w:t>.</w:t>
      </w:r>
      <w:r w:rsidR="000528F0" w:rsidRPr="00B32FC8">
        <w:t>8</w:t>
      </w:r>
      <w:r w:rsidR="00911528" w:rsidRPr="00B32FC8">
        <w:tab/>
        <w:t>Geheimhouding</w:t>
      </w:r>
      <w:bookmarkEnd w:id="192"/>
      <w:bookmarkEnd w:id="193"/>
      <w:bookmarkEnd w:id="194"/>
      <w:bookmarkEnd w:id="195"/>
    </w:p>
    <w:p w:rsidR="00911528" w:rsidRPr="00B32FC8" w:rsidRDefault="00B52E4F" w:rsidP="00860614">
      <w:pPr>
        <w:keepNext/>
        <w:keepLines/>
        <w:spacing w:before="120" w:after="120" w:line="260" w:lineRule="atLeast"/>
        <w:ind w:left="0"/>
        <w:rPr>
          <w:rFonts w:cs="Arial"/>
          <w:i w:val="0"/>
        </w:rPr>
      </w:pPr>
      <w:r>
        <w:rPr>
          <w:rFonts w:cs="Arial"/>
          <w:i w:val="0"/>
        </w:rPr>
        <w:t>Inschrijver</w:t>
      </w:r>
      <w:r w:rsidR="00004C0F" w:rsidRPr="00B32FC8">
        <w:rPr>
          <w:rFonts w:cs="Arial"/>
          <w:i w:val="0"/>
        </w:rPr>
        <w:t xml:space="preserve"> dient</w:t>
      </w:r>
      <w:r w:rsidR="00911528" w:rsidRPr="00B32FC8">
        <w:rPr>
          <w:rFonts w:cs="Arial"/>
          <w:i w:val="0"/>
        </w:rPr>
        <w:t xml:space="preserve"> nadrukkelijk geheimhouding te betrachten met betrekking tot alle informatie die in het kader van deze aanbesteding wordt verstrekt. Alle gegevens, die in het kader van deze aanbesteding ter beschikking zijn </w:t>
      </w:r>
      <w:r w:rsidR="00034459" w:rsidRPr="00B32FC8">
        <w:rPr>
          <w:rFonts w:cs="Arial"/>
          <w:i w:val="0"/>
        </w:rPr>
        <w:t xml:space="preserve">en worden </w:t>
      </w:r>
      <w:r w:rsidR="00911528" w:rsidRPr="00B32FC8">
        <w:rPr>
          <w:rFonts w:cs="Arial"/>
          <w:i w:val="0"/>
        </w:rPr>
        <w:t>ge</w:t>
      </w:r>
      <w:r w:rsidR="00004C0F" w:rsidRPr="00B32FC8">
        <w:rPr>
          <w:rFonts w:cs="Arial"/>
          <w:i w:val="0"/>
        </w:rPr>
        <w:t>steld, mag</w:t>
      </w:r>
      <w:r w:rsidR="00911528" w:rsidRPr="00B32FC8">
        <w:rPr>
          <w:rFonts w:cs="Arial"/>
          <w:i w:val="0"/>
        </w:rPr>
        <w:t xml:space="preserve"> </w:t>
      </w:r>
      <w:r>
        <w:rPr>
          <w:rFonts w:cs="Arial"/>
          <w:i w:val="0"/>
        </w:rPr>
        <w:t>Inschrijver</w:t>
      </w:r>
      <w:r w:rsidR="00911528" w:rsidRPr="00B32FC8">
        <w:rPr>
          <w:rFonts w:cs="Arial"/>
          <w:i w:val="0"/>
        </w:rPr>
        <w:t xml:space="preserve"> alleen gebruiken voor het doel waarvoor deze aan </w:t>
      </w:r>
      <w:r>
        <w:rPr>
          <w:rFonts w:cs="Arial"/>
          <w:i w:val="0"/>
        </w:rPr>
        <w:t>Inschrijver</w:t>
      </w:r>
      <w:r w:rsidR="00E51365" w:rsidRPr="00B32FC8">
        <w:rPr>
          <w:rFonts w:cs="Arial"/>
          <w:i w:val="0"/>
        </w:rPr>
        <w:t xml:space="preserve"> </w:t>
      </w:r>
      <w:r w:rsidR="00911528" w:rsidRPr="00B32FC8">
        <w:rPr>
          <w:rFonts w:cs="Arial"/>
          <w:i w:val="0"/>
        </w:rPr>
        <w:t>zijn verstrekt. Vanzelfsprekend blijft deze geheimhouding geld</w:t>
      </w:r>
      <w:r w:rsidR="003B3667" w:rsidRPr="00B32FC8">
        <w:rPr>
          <w:rFonts w:cs="Arial"/>
          <w:i w:val="0"/>
        </w:rPr>
        <w:t xml:space="preserve">en, ook indien uit de </w:t>
      </w:r>
      <w:r>
        <w:rPr>
          <w:rFonts w:cs="Arial"/>
          <w:i w:val="0"/>
        </w:rPr>
        <w:t>Inschrijving</w:t>
      </w:r>
      <w:r w:rsidR="00911528" w:rsidRPr="00B32FC8">
        <w:rPr>
          <w:rFonts w:cs="Arial"/>
          <w:i w:val="0"/>
        </w:rPr>
        <w:t xml:space="preserve"> geen </w:t>
      </w:r>
      <w:r>
        <w:rPr>
          <w:rFonts w:cs="Arial"/>
          <w:i w:val="0"/>
        </w:rPr>
        <w:t>overeenkomst met</w:t>
      </w:r>
      <w:r w:rsidR="00E51365" w:rsidRPr="00B32FC8">
        <w:rPr>
          <w:rFonts w:cs="Arial"/>
          <w:i w:val="0"/>
        </w:rPr>
        <w:t xml:space="preserve"> </w:t>
      </w:r>
      <w:r>
        <w:rPr>
          <w:rFonts w:cs="Arial"/>
          <w:i w:val="0"/>
        </w:rPr>
        <w:t>Inschrijver</w:t>
      </w:r>
      <w:r w:rsidR="00911528" w:rsidRPr="00B32FC8">
        <w:rPr>
          <w:rFonts w:cs="Arial"/>
          <w:i w:val="0"/>
        </w:rPr>
        <w:t xml:space="preserve"> voortvloeit.</w:t>
      </w:r>
    </w:p>
    <w:p w:rsidR="004C1311" w:rsidRPr="00B32FC8" w:rsidRDefault="00DE4CAC" w:rsidP="00E07F32">
      <w:pPr>
        <w:keepNext/>
        <w:keepLines/>
        <w:spacing w:before="120" w:after="120" w:line="260" w:lineRule="atLeast"/>
        <w:ind w:left="0"/>
        <w:rPr>
          <w:rFonts w:cs="Arial"/>
          <w:i w:val="0"/>
        </w:rPr>
      </w:pPr>
      <w:r w:rsidRPr="00B32FC8">
        <w:rPr>
          <w:rFonts w:cs="Arial"/>
          <w:i w:val="0"/>
        </w:rPr>
        <w:t>Gemeente Lelystad</w:t>
      </w:r>
      <w:r w:rsidR="00911528" w:rsidRPr="00B32FC8">
        <w:rPr>
          <w:rFonts w:cs="Arial"/>
          <w:i w:val="0"/>
        </w:rPr>
        <w:t xml:space="preserve"> zal alle, in het kader van deze aanbesteding, ontvangen informatie van </w:t>
      </w:r>
      <w:r w:rsidR="00B52E4F">
        <w:rPr>
          <w:rFonts w:cs="Arial"/>
          <w:i w:val="0"/>
        </w:rPr>
        <w:t>Inschrijver</w:t>
      </w:r>
      <w:r w:rsidR="001E2F11" w:rsidRPr="00B32FC8">
        <w:rPr>
          <w:rFonts w:cs="Arial"/>
          <w:i w:val="0"/>
        </w:rPr>
        <w:t xml:space="preserve"> </w:t>
      </w:r>
      <w:r w:rsidR="00911528" w:rsidRPr="00B32FC8">
        <w:rPr>
          <w:rFonts w:cs="Arial"/>
          <w:i w:val="0"/>
        </w:rPr>
        <w:t>vertrouwelijk behandelen en alleen onder de aandacht van de leden</w:t>
      </w:r>
      <w:r w:rsidR="00F42DAF" w:rsidRPr="00B32FC8">
        <w:rPr>
          <w:rFonts w:cs="Arial"/>
          <w:i w:val="0"/>
        </w:rPr>
        <w:t xml:space="preserve"> van de </w:t>
      </w:r>
      <w:r w:rsidR="001E19F6" w:rsidRPr="00B32FC8">
        <w:rPr>
          <w:rFonts w:cs="Arial"/>
          <w:i w:val="0"/>
        </w:rPr>
        <w:t>Beoordelings</w:t>
      </w:r>
      <w:r w:rsidR="00782B98" w:rsidRPr="00B32FC8">
        <w:rPr>
          <w:rFonts w:cs="Arial"/>
          <w:i w:val="0"/>
        </w:rPr>
        <w:t>commissie</w:t>
      </w:r>
      <w:r w:rsidR="00911528" w:rsidRPr="00B32FC8">
        <w:rPr>
          <w:rFonts w:cs="Arial"/>
          <w:i w:val="0"/>
        </w:rPr>
        <w:t>, zo</w:t>
      </w:r>
      <w:r w:rsidR="00576877" w:rsidRPr="00B32FC8">
        <w:rPr>
          <w:rFonts w:cs="Arial"/>
          <w:i w:val="0"/>
        </w:rPr>
        <w:t xml:space="preserve">als neergelegd in hoofdstuk </w:t>
      </w:r>
      <w:r w:rsidR="001E2F11" w:rsidRPr="00B32FC8">
        <w:rPr>
          <w:rFonts w:cs="Arial"/>
          <w:i w:val="0"/>
        </w:rPr>
        <w:t>5.3</w:t>
      </w:r>
      <w:r w:rsidR="00911528" w:rsidRPr="00B32FC8">
        <w:rPr>
          <w:rFonts w:cs="Arial"/>
          <w:i w:val="0"/>
        </w:rPr>
        <w:t xml:space="preserve"> (Samenstelling </w:t>
      </w:r>
      <w:r w:rsidR="001F3861" w:rsidRPr="00B32FC8">
        <w:rPr>
          <w:rFonts w:cs="Arial"/>
          <w:i w:val="0"/>
        </w:rPr>
        <w:t>Beoordelings</w:t>
      </w:r>
      <w:r w:rsidR="00F42DAF" w:rsidRPr="00B32FC8">
        <w:rPr>
          <w:rFonts w:cs="Arial"/>
          <w:i w:val="0"/>
        </w:rPr>
        <w:t>commissie</w:t>
      </w:r>
      <w:r w:rsidR="00755147" w:rsidRPr="00B32FC8">
        <w:rPr>
          <w:rFonts w:cs="Arial"/>
          <w:i w:val="0"/>
        </w:rPr>
        <w:t>), brengen,</w:t>
      </w:r>
      <w:r w:rsidR="004C1311" w:rsidRPr="00B32FC8">
        <w:rPr>
          <w:rFonts w:cs="Arial"/>
          <w:i w:val="0"/>
        </w:rPr>
        <w:t xml:space="preserve"> behalve voor zover enig wettelijk voorschrift of rechterlijke uitspraak tot bekendmaking noopt.</w:t>
      </w:r>
    </w:p>
    <w:p w:rsidR="004C1311" w:rsidRPr="00B32FC8" w:rsidRDefault="004C1311" w:rsidP="00CF6B17">
      <w:pPr>
        <w:spacing w:before="120" w:after="120" w:line="260" w:lineRule="atLeast"/>
        <w:ind w:left="0"/>
        <w:rPr>
          <w:rFonts w:cs="Arial"/>
          <w:i w:val="0"/>
        </w:rPr>
      </w:pPr>
      <w:r w:rsidRPr="00B32FC8">
        <w:rPr>
          <w:rFonts w:cs="Arial"/>
          <w:i w:val="0"/>
        </w:rPr>
        <w:t xml:space="preserve">In voorkomend geval heeft het management van Gemeente Lelystad, op eigen verzoek, toegang tot de ontvangen informatie van </w:t>
      </w:r>
      <w:r w:rsidR="00B52E4F">
        <w:rPr>
          <w:rFonts w:cs="Arial"/>
          <w:i w:val="0"/>
        </w:rPr>
        <w:t>Inschrijver</w:t>
      </w:r>
      <w:r w:rsidRPr="00B32FC8">
        <w:rPr>
          <w:rFonts w:cs="Arial"/>
          <w:i w:val="0"/>
        </w:rPr>
        <w:t>.</w:t>
      </w:r>
    </w:p>
    <w:p w:rsidR="00911528" w:rsidRPr="00B32FC8" w:rsidRDefault="001E2F11" w:rsidP="00032C74">
      <w:pPr>
        <w:pStyle w:val="Kop2"/>
      </w:pPr>
      <w:bookmarkStart w:id="196" w:name="_Toc257878294"/>
      <w:bookmarkStart w:id="197" w:name="_Toc314555403"/>
      <w:bookmarkStart w:id="198" w:name="_Toc347814817"/>
      <w:bookmarkStart w:id="199" w:name="_Toc29881109"/>
      <w:r w:rsidRPr="00B32FC8">
        <w:t>5</w:t>
      </w:r>
      <w:r w:rsidR="002746AD" w:rsidRPr="00B32FC8">
        <w:t>.</w:t>
      </w:r>
      <w:r w:rsidR="000528F0" w:rsidRPr="00B32FC8">
        <w:t>9</w:t>
      </w:r>
      <w:r w:rsidR="00911528" w:rsidRPr="00B32FC8">
        <w:tab/>
        <w:t xml:space="preserve">Uitsluiting aansprakelijkheid </w:t>
      </w:r>
      <w:bookmarkEnd w:id="196"/>
      <w:bookmarkEnd w:id="197"/>
      <w:bookmarkEnd w:id="198"/>
      <w:r w:rsidR="005079BD" w:rsidRPr="00B32FC8">
        <w:t>Gemeente Lelystad</w:t>
      </w:r>
      <w:bookmarkEnd w:id="199"/>
    </w:p>
    <w:p w:rsidR="00AB0F78" w:rsidRPr="00B32FC8" w:rsidRDefault="00F23CCB" w:rsidP="00CF6B17">
      <w:pPr>
        <w:pStyle w:val="Kop3"/>
        <w:keepNext w:val="0"/>
      </w:pPr>
      <w:bookmarkStart w:id="200" w:name="_Toc347814818"/>
      <w:bookmarkStart w:id="201" w:name="_Toc29881110"/>
      <w:r w:rsidRPr="00B32FC8">
        <w:t>5</w:t>
      </w:r>
      <w:r w:rsidR="002746AD" w:rsidRPr="00B32FC8">
        <w:t>.</w:t>
      </w:r>
      <w:r w:rsidR="000528F0" w:rsidRPr="00B32FC8">
        <w:t>9</w:t>
      </w:r>
      <w:r w:rsidR="00AB0F78" w:rsidRPr="00B32FC8">
        <w:t>.1</w:t>
      </w:r>
      <w:r w:rsidR="00AB0F78" w:rsidRPr="00B32FC8">
        <w:tab/>
        <w:t>Onjuiste informatie</w:t>
      </w:r>
      <w:bookmarkEnd w:id="200"/>
      <w:bookmarkEnd w:id="201"/>
    </w:p>
    <w:p w:rsidR="00CF6B17" w:rsidRDefault="00DE4CAC" w:rsidP="00CF6B17">
      <w:pPr>
        <w:spacing w:before="120" w:after="120" w:line="260" w:lineRule="atLeast"/>
        <w:ind w:left="0"/>
        <w:rPr>
          <w:rFonts w:cs="Arial"/>
          <w:i w:val="0"/>
        </w:rPr>
      </w:pPr>
      <w:bookmarkStart w:id="202" w:name="_Toc257878296"/>
      <w:bookmarkStart w:id="203" w:name="_Toc314555405"/>
      <w:bookmarkStart w:id="204" w:name="_Toc347814820"/>
      <w:r w:rsidRPr="00B32FC8">
        <w:rPr>
          <w:rFonts w:cs="Arial"/>
          <w:i w:val="0"/>
        </w:rPr>
        <w:t xml:space="preserve">Gemeente Lelystad heeft de Aanbestedingsstukken met de grootst mogelijke zorgvuldigheid opgesteld. Zij is niet aansprakelijk voor eventuele onduidelijkheden, dubbelzinnigheden, tegenstrijdigheden en dergelijke. Gemeente Lelystad verzoekt </w:t>
      </w:r>
      <w:r w:rsidR="00B52E4F">
        <w:rPr>
          <w:rFonts w:cs="Arial"/>
          <w:i w:val="0"/>
        </w:rPr>
        <w:t>Inschrijver</w:t>
      </w:r>
      <w:r w:rsidR="001E2F11" w:rsidRPr="00B32FC8">
        <w:rPr>
          <w:rFonts w:cs="Arial"/>
          <w:i w:val="0"/>
        </w:rPr>
        <w:t xml:space="preserve"> </w:t>
      </w:r>
      <w:r w:rsidRPr="00B32FC8">
        <w:rPr>
          <w:rFonts w:cs="Arial"/>
          <w:i w:val="0"/>
        </w:rPr>
        <w:t xml:space="preserve">uitdrukkelijk om eventuele onduidelijkheden, dubbelzinnigheden, tegenstrijdigheden en dergelijke te melden via </w:t>
      </w:r>
      <w:r w:rsidR="004C1CE7" w:rsidRPr="00B32FC8">
        <w:rPr>
          <w:rFonts w:cs="Arial"/>
          <w:i w:val="0"/>
        </w:rPr>
        <w:t>TenderNed</w:t>
      </w:r>
      <w:r w:rsidRPr="00B32FC8">
        <w:rPr>
          <w:rFonts w:cs="Arial"/>
          <w:i w:val="0"/>
        </w:rPr>
        <w:t xml:space="preserve">. </w:t>
      </w:r>
    </w:p>
    <w:p w:rsidR="0088653B" w:rsidRPr="00B32FC8" w:rsidRDefault="00DE4CAC" w:rsidP="00CF6B17">
      <w:pPr>
        <w:spacing w:before="120" w:after="120" w:line="260" w:lineRule="atLeast"/>
        <w:ind w:left="0"/>
        <w:rPr>
          <w:rFonts w:cs="Arial"/>
          <w:i w:val="0"/>
        </w:rPr>
      </w:pPr>
      <w:r w:rsidRPr="00B32FC8">
        <w:rPr>
          <w:rFonts w:cs="Arial"/>
          <w:i w:val="0"/>
        </w:rPr>
        <w:t xml:space="preserve">Van geval tot geval zal worden beoordeeld wat de gevolgen zijn van de onvolledige of onjuiste informatie en of en zo ja, op welke wijze die gevolgen opgeheven kunnen worden. </w:t>
      </w:r>
    </w:p>
    <w:p w:rsidR="00DE4CAC" w:rsidRPr="00B32FC8" w:rsidRDefault="00DE4CAC" w:rsidP="001F3861">
      <w:pPr>
        <w:spacing w:before="120" w:after="120" w:line="260" w:lineRule="atLeast"/>
        <w:ind w:left="0"/>
        <w:rPr>
          <w:rFonts w:cs="Arial"/>
          <w:i w:val="0"/>
        </w:rPr>
      </w:pPr>
      <w:r w:rsidRPr="00B32FC8">
        <w:rPr>
          <w:rFonts w:cs="Arial"/>
          <w:i w:val="0"/>
        </w:rPr>
        <w:t xml:space="preserve">In voorkomend geval zullen alle </w:t>
      </w:r>
      <w:r w:rsidR="00B52E4F">
        <w:rPr>
          <w:rFonts w:cs="Arial"/>
          <w:i w:val="0"/>
        </w:rPr>
        <w:t>Inschrijvers</w:t>
      </w:r>
      <w:r w:rsidRPr="00B32FC8">
        <w:rPr>
          <w:rFonts w:cs="Arial"/>
          <w:i w:val="0"/>
        </w:rPr>
        <w:t xml:space="preserve"> schriftelijk worden geïnformeerd. </w:t>
      </w:r>
    </w:p>
    <w:p w:rsidR="00DE4CAC" w:rsidRPr="00B32FC8" w:rsidRDefault="00DE4CAC" w:rsidP="001F3861">
      <w:pPr>
        <w:spacing w:before="120" w:after="120" w:line="260" w:lineRule="atLeast"/>
        <w:ind w:left="0"/>
        <w:rPr>
          <w:rFonts w:cs="Arial"/>
          <w:i w:val="0"/>
        </w:rPr>
      </w:pPr>
      <w:r w:rsidRPr="00B32FC8">
        <w:rPr>
          <w:rFonts w:cs="Arial"/>
          <w:i w:val="0"/>
        </w:rPr>
        <w:t xml:space="preserve">Indien naderhand blijkt dat de Aanbestedingsstukken tegenstrijdigheden en/of onvolkomenheden bevatten en deze niet door </w:t>
      </w:r>
      <w:r w:rsidR="00B52E4F">
        <w:rPr>
          <w:rFonts w:cs="Arial"/>
          <w:i w:val="0"/>
        </w:rPr>
        <w:t>Inschrijver</w:t>
      </w:r>
      <w:r w:rsidRPr="00B32FC8">
        <w:rPr>
          <w:rFonts w:cs="Arial"/>
          <w:i w:val="0"/>
        </w:rPr>
        <w:t xml:space="preserve"> zijn opgemerkt, zijn deze voor risico van </w:t>
      </w:r>
      <w:r w:rsidR="00B52E4F">
        <w:rPr>
          <w:rFonts w:cs="Arial"/>
          <w:i w:val="0"/>
        </w:rPr>
        <w:t>Inschrijver</w:t>
      </w:r>
      <w:r w:rsidRPr="00B32FC8">
        <w:rPr>
          <w:rFonts w:cs="Arial"/>
          <w:i w:val="0"/>
        </w:rPr>
        <w:t>. In alle gevallen van onduidelijkheid prevaleren deze Aanbestedingsstukken.</w:t>
      </w:r>
    </w:p>
    <w:p w:rsidR="00AB0F78" w:rsidRPr="00B32FC8" w:rsidRDefault="00F23CCB" w:rsidP="001F3861">
      <w:pPr>
        <w:pStyle w:val="Kop3"/>
        <w:keepNext w:val="0"/>
      </w:pPr>
      <w:bookmarkStart w:id="205" w:name="_Toc29881111"/>
      <w:r w:rsidRPr="00B32FC8">
        <w:t>5</w:t>
      </w:r>
      <w:r w:rsidR="002746AD" w:rsidRPr="00B32FC8">
        <w:t>.</w:t>
      </w:r>
      <w:r w:rsidR="000528F0" w:rsidRPr="00B32FC8">
        <w:t>9</w:t>
      </w:r>
      <w:r w:rsidR="00D41AD6" w:rsidRPr="00B32FC8">
        <w:t>.2</w:t>
      </w:r>
      <w:r w:rsidR="00AB0F78" w:rsidRPr="00B32FC8">
        <w:tab/>
        <w:t>Rechten</w:t>
      </w:r>
      <w:bookmarkEnd w:id="202"/>
      <w:bookmarkEnd w:id="203"/>
      <w:bookmarkEnd w:id="204"/>
      <w:bookmarkEnd w:id="205"/>
    </w:p>
    <w:p w:rsidR="00AB0F78" w:rsidRPr="00B32FC8" w:rsidRDefault="00B52E4F" w:rsidP="001F3861">
      <w:pPr>
        <w:spacing w:before="120" w:after="120" w:line="260" w:lineRule="atLeast"/>
        <w:ind w:left="0"/>
        <w:rPr>
          <w:rFonts w:cs="Arial"/>
          <w:i w:val="0"/>
        </w:rPr>
      </w:pPr>
      <w:r>
        <w:rPr>
          <w:rFonts w:cs="Arial"/>
          <w:i w:val="0"/>
        </w:rPr>
        <w:t>Inschrijver</w:t>
      </w:r>
      <w:r w:rsidR="00004C0F" w:rsidRPr="00B32FC8">
        <w:rPr>
          <w:rFonts w:cs="Arial"/>
          <w:i w:val="0"/>
        </w:rPr>
        <w:t>, alsmede haar</w:t>
      </w:r>
      <w:r w:rsidR="00AB0F78" w:rsidRPr="00B32FC8">
        <w:rPr>
          <w:rFonts w:cs="Arial"/>
          <w:i w:val="0"/>
        </w:rPr>
        <w:t xml:space="preserve"> adviseurs of vertegenwoordigers, kunnen geen enkel recht ontlenen aan mondelinge uitspraken, toezeggingen en suggesties met betrekking tot de Opdracht, die zijn verstrekt door medewerk</w:t>
      </w:r>
      <w:r w:rsidR="006012A1" w:rsidRPr="00B32FC8">
        <w:rPr>
          <w:rFonts w:cs="Arial"/>
          <w:i w:val="0"/>
        </w:rPr>
        <w:t xml:space="preserve">ers of adviseurs van </w:t>
      </w:r>
      <w:r w:rsidR="00DE4CAC" w:rsidRPr="00B32FC8">
        <w:rPr>
          <w:rFonts w:cs="Arial"/>
          <w:i w:val="0"/>
        </w:rPr>
        <w:t>Gemeente Lelystad</w:t>
      </w:r>
      <w:r w:rsidR="00AB0F78" w:rsidRPr="00B32FC8">
        <w:rPr>
          <w:rFonts w:cs="Arial"/>
          <w:i w:val="0"/>
        </w:rPr>
        <w:t>.</w:t>
      </w:r>
    </w:p>
    <w:p w:rsidR="00D6383B" w:rsidRPr="00B32FC8" w:rsidRDefault="00F23CCB" w:rsidP="00032C74">
      <w:pPr>
        <w:pStyle w:val="Kop2"/>
      </w:pPr>
      <w:bookmarkStart w:id="206" w:name="_Toc319991586"/>
      <w:bookmarkStart w:id="207" w:name="_Toc340498871"/>
      <w:bookmarkStart w:id="208" w:name="_Toc341340478"/>
      <w:bookmarkStart w:id="209" w:name="_Toc341778335"/>
      <w:bookmarkStart w:id="210" w:name="_Toc344889290"/>
      <w:bookmarkStart w:id="211" w:name="_Toc344893130"/>
      <w:bookmarkStart w:id="212" w:name="_Toc347814831"/>
      <w:bookmarkStart w:id="213" w:name="_Toc29881112"/>
      <w:bookmarkStart w:id="214" w:name="_Toc319991589"/>
      <w:bookmarkStart w:id="215" w:name="_Toc340498874"/>
      <w:bookmarkStart w:id="216" w:name="_Toc341340481"/>
      <w:bookmarkStart w:id="217" w:name="_Toc341778338"/>
      <w:bookmarkStart w:id="218" w:name="_Toc344889292"/>
      <w:bookmarkStart w:id="219" w:name="_Toc344893132"/>
      <w:r w:rsidRPr="00B32FC8">
        <w:t>5</w:t>
      </w:r>
      <w:r w:rsidR="002746AD" w:rsidRPr="00B32FC8">
        <w:t>.</w:t>
      </w:r>
      <w:r w:rsidR="000528F0" w:rsidRPr="00B32FC8">
        <w:t>10</w:t>
      </w:r>
      <w:r w:rsidR="00D6383B" w:rsidRPr="00B32FC8">
        <w:tab/>
      </w:r>
      <w:bookmarkStart w:id="220" w:name="_Toc314058261"/>
      <w:r w:rsidR="00D6383B" w:rsidRPr="00B32FC8">
        <w:t xml:space="preserve">Terugtrekking door </w:t>
      </w:r>
      <w:bookmarkEnd w:id="206"/>
      <w:bookmarkEnd w:id="207"/>
      <w:bookmarkEnd w:id="208"/>
      <w:bookmarkEnd w:id="209"/>
      <w:bookmarkEnd w:id="210"/>
      <w:bookmarkEnd w:id="211"/>
      <w:bookmarkEnd w:id="212"/>
      <w:bookmarkEnd w:id="220"/>
      <w:r w:rsidR="00B52E4F">
        <w:t>Inschrijver</w:t>
      </w:r>
      <w:bookmarkEnd w:id="213"/>
    </w:p>
    <w:p w:rsidR="002746AD" w:rsidRPr="00B32FC8" w:rsidRDefault="002746AD" w:rsidP="002746AD">
      <w:pPr>
        <w:spacing w:before="120" w:after="120" w:line="260" w:lineRule="atLeast"/>
        <w:ind w:left="0"/>
        <w:rPr>
          <w:rFonts w:cs="Arial"/>
          <w:i w:val="0"/>
        </w:rPr>
      </w:pPr>
      <w:bookmarkStart w:id="221" w:name="_Toc317190959"/>
      <w:bookmarkStart w:id="222" w:name="_Toc317667357"/>
      <w:bookmarkStart w:id="223" w:name="_Toc347814832"/>
      <w:r w:rsidRPr="00B32FC8">
        <w:rPr>
          <w:rFonts w:cs="Arial"/>
          <w:i w:val="0"/>
        </w:rPr>
        <w:t xml:space="preserve">Een </w:t>
      </w:r>
      <w:r w:rsidR="00B52E4F">
        <w:rPr>
          <w:rFonts w:cs="Arial"/>
          <w:i w:val="0"/>
        </w:rPr>
        <w:t>Inschrijver</w:t>
      </w:r>
      <w:r w:rsidR="00F23CCB" w:rsidRPr="00B32FC8">
        <w:rPr>
          <w:rFonts w:cs="Arial"/>
          <w:i w:val="0"/>
        </w:rPr>
        <w:t xml:space="preserve"> </w:t>
      </w:r>
      <w:r w:rsidRPr="00B32FC8">
        <w:rPr>
          <w:rFonts w:cs="Arial"/>
          <w:i w:val="0"/>
        </w:rPr>
        <w:t xml:space="preserve">die een </w:t>
      </w:r>
      <w:r w:rsidR="00B52E4F">
        <w:rPr>
          <w:rFonts w:cs="Arial"/>
          <w:i w:val="0"/>
        </w:rPr>
        <w:t>Inschrijving</w:t>
      </w:r>
      <w:r w:rsidRPr="00B32FC8">
        <w:rPr>
          <w:rFonts w:cs="Arial"/>
          <w:i w:val="0"/>
        </w:rPr>
        <w:t xml:space="preserve"> heeft ingediend kan zich terugtrekken uit de aanbestedingsprocedure. </w:t>
      </w:r>
    </w:p>
    <w:p w:rsidR="00D6383B" w:rsidRPr="00B32FC8" w:rsidRDefault="00F23CCB" w:rsidP="00032C74">
      <w:pPr>
        <w:pStyle w:val="Kop2"/>
      </w:pPr>
      <w:bookmarkStart w:id="224" w:name="_Toc29881113"/>
      <w:r w:rsidRPr="00B32FC8">
        <w:t>5</w:t>
      </w:r>
      <w:r w:rsidR="002746AD" w:rsidRPr="00B32FC8">
        <w:t>.1</w:t>
      </w:r>
      <w:r w:rsidR="000528F0" w:rsidRPr="00B32FC8">
        <w:t>1</w:t>
      </w:r>
      <w:r w:rsidR="00D6383B" w:rsidRPr="00B32FC8">
        <w:tab/>
        <w:t>Intrekking aanbestedingsprocedure door</w:t>
      </w:r>
      <w:bookmarkEnd w:id="221"/>
      <w:bookmarkEnd w:id="222"/>
      <w:bookmarkEnd w:id="223"/>
      <w:r w:rsidR="005079BD" w:rsidRPr="00B32FC8">
        <w:t xml:space="preserve"> Gemeente Lelystad</w:t>
      </w:r>
      <w:bookmarkEnd w:id="224"/>
    </w:p>
    <w:p w:rsidR="00F23CCB" w:rsidRPr="00B32FC8" w:rsidRDefault="00F23CCB" w:rsidP="00B117B4">
      <w:pPr>
        <w:spacing w:before="120" w:after="120" w:line="260" w:lineRule="atLeast"/>
        <w:ind w:left="0"/>
        <w:rPr>
          <w:rFonts w:cs="Arial"/>
          <w:i w:val="0"/>
        </w:rPr>
      </w:pPr>
      <w:r w:rsidRPr="00B32FC8">
        <w:rPr>
          <w:rFonts w:cs="Arial"/>
          <w:i w:val="0"/>
        </w:rPr>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rPr>
          <w:rFonts w:cs="Arial"/>
          <w:i w:val="0"/>
        </w:rPr>
        <w:t xml:space="preserve"> </w:t>
      </w:r>
      <w:r w:rsidR="00B52E4F">
        <w:rPr>
          <w:rFonts w:cs="Arial"/>
          <w:i w:val="0"/>
        </w:rPr>
        <w:t>Inschrijver</w:t>
      </w:r>
      <w:r w:rsidRPr="00B32FC8">
        <w:rPr>
          <w:rFonts w:cs="Arial"/>
          <w:i w:val="0"/>
        </w:rPr>
        <w:t xml:space="preserve"> heeft in die gevallen geen recht op vergoeding van eventueel gemaakte kosten en/of geleden schade, tenzij schriftelijk anders is overeengekomen.</w:t>
      </w:r>
    </w:p>
    <w:p w:rsidR="000726D2" w:rsidRDefault="00F23CCB" w:rsidP="00F23CCB">
      <w:pPr>
        <w:spacing w:before="120" w:after="120" w:line="260" w:lineRule="atLeast"/>
        <w:ind w:left="0"/>
        <w:rPr>
          <w:rFonts w:cs="Arial"/>
          <w:i w:val="0"/>
          <w:szCs w:val="20"/>
        </w:rPr>
      </w:pPr>
      <w:r w:rsidRPr="00B32FC8">
        <w:rPr>
          <w:rFonts w:cs="Arial"/>
          <w:i w:val="0"/>
          <w:szCs w:val="20"/>
        </w:rPr>
        <w:t>Na de gunning is Gemeente Lelystad niet gehouden tot het verstrekken van een (totaal)opdracht zolang dit niet leidt tot een wezenlijke wijziging van de opdracht.</w:t>
      </w:r>
      <w:r w:rsidR="00B117B4">
        <w:rPr>
          <w:rFonts w:cs="Arial"/>
          <w:i w:val="0"/>
          <w:szCs w:val="20"/>
        </w:rPr>
        <w:t xml:space="preserve"> </w:t>
      </w:r>
    </w:p>
    <w:p w:rsidR="00F23CCB" w:rsidRPr="00B32FC8" w:rsidRDefault="00F23CCB" w:rsidP="00F23CCB">
      <w:pPr>
        <w:spacing w:before="120" w:after="120" w:line="260" w:lineRule="atLeast"/>
        <w:ind w:left="0"/>
        <w:rPr>
          <w:rFonts w:cs="Arial"/>
          <w:i w:val="0"/>
          <w:szCs w:val="20"/>
        </w:rPr>
      </w:pPr>
      <w:r w:rsidRPr="00B32FC8">
        <w:rPr>
          <w:rFonts w:cs="Arial"/>
          <w:i w:val="0"/>
          <w:szCs w:val="20"/>
        </w:rPr>
        <w:lastRenderedPageBreak/>
        <w:t>Inschrijver heeft in die gevallen geen recht op vergoeding van eventueel gemaakte kosten en/of geleden schade, tenzij schriftelijk anders is overeengekomen.</w:t>
      </w:r>
    </w:p>
    <w:p w:rsidR="00F23CCB" w:rsidRPr="00B32FC8" w:rsidRDefault="00F23CCB" w:rsidP="00F23CCB">
      <w:pPr>
        <w:spacing w:before="120" w:after="120" w:line="260" w:lineRule="atLeast"/>
        <w:ind w:left="0"/>
        <w:rPr>
          <w:rFonts w:cs="Arial"/>
          <w:i w:val="0"/>
          <w:szCs w:val="20"/>
        </w:rPr>
      </w:pPr>
      <w:r w:rsidRPr="00B32FC8">
        <w:rPr>
          <w:rFonts w:cs="Arial"/>
          <w:i w:val="0"/>
          <w:szCs w:val="20"/>
        </w:rPr>
        <w:t>Een concreet verstrekte opdracht kan niet éénzijdig en zonder vergoeding van de in redelijkheid werkelijk gemaakte kosten worden ingetrokken.</w:t>
      </w:r>
    </w:p>
    <w:p w:rsidR="00885A46" w:rsidRPr="00B32FC8" w:rsidRDefault="00F23CCB" w:rsidP="00032C74">
      <w:pPr>
        <w:pStyle w:val="Kop2"/>
      </w:pPr>
      <w:bookmarkStart w:id="225" w:name="_Toc29881114"/>
      <w:r w:rsidRPr="00B32FC8">
        <w:t>5</w:t>
      </w:r>
      <w:r w:rsidR="002746AD" w:rsidRPr="00B32FC8">
        <w:t>.1</w:t>
      </w:r>
      <w:r w:rsidR="000528F0" w:rsidRPr="00B32FC8">
        <w:t>2</w:t>
      </w:r>
      <w:r w:rsidR="00885A46" w:rsidRPr="00B32FC8">
        <w:tab/>
      </w:r>
      <w:proofErr w:type="spellStart"/>
      <w:r w:rsidR="00885A46" w:rsidRPr="00B32FC8">
        <w:t>Onderaanneming</w:t>
      </w:r>
      <w:bookmarkEnd w:id="225"/>
      <w:proofErr w:type="spellEnd"/>
    </w:p>
    <w:p w:rsidR="00885A46" w:rsidRPr="00B32FC8" w:rsidRDefault="00885A46" w:rsidP="00F10881">
      <w:pPr>
        <w:keepNext/>
        <w:keepLines/>
        <w:spacing w:before="120" w:after="120" w:line="260" w:lineRule="atLeast"/>
        <w:ind w:left="0"/>
        <w:rPr>
          <w:rFonts w:cs="Arial"/>
          <w:i w:val="0"/>
          <w:szCs w:val="20"/>
        </w:rPr>
      </w:pPr>
      <w:r w:rsidRPr="00B32FC8">
        <w:rPr>
          <w:rFonts w:cs="Arial"/>
          <w:i w:val="0"/>
          <w:szCs w:val="20"/>
        </w:rPr>
        <w:t xml:space="preserve">Bij </w:t>
      </w:r>
      <w:proofErr w:type="spellStart"/>
      <w:r w:rsidRPr="00B32FC8">
        <w:rPr>
          <w:rFonts w:cs="Arial"/>
          <w:i w:val="0"/>
          <w:szCs w:val="20"/>
        </w:rPr>
        <w:t>onderaanneming</w:t>
      </w:r>
      <w:proofErr w:type="spellEnd"/>
      <w:r w:rsidRPr="00B32FC8">
        <w:rPr>
          <w:rFonts w:cs="Arial"/>
          <w:i w:val="0"/>
          <w:szCs w:val="20"/>
        </w:rPr>
        <w:t xml:space="preserve"> is en blijft </w:t>
      </w:r>
      <w:r w:rsidR="00B52E4F">
        <w:rPr>
          <w:rFonts w:cs="Arial"/>
          <w:i w:val="0"/>
          <w:szCs w:val="20"/>
        </w:rPr>
        <w:t>Inschrijver</w:t>
      </w:r>
      <w:r w:rsidRPr="00B32FC8">
        <w:rPr>
          <w:rFonts w:cs="Arial"/>
          <w:i w:val="0"/>
          <w:szCs w:val="20"/>
        </w:rPr>
        <w:t xml:space="preserve"> zowel schuld- als risicoaansprakelijk.</w:t>
      </w:r>
    </w:p>
    <w:p w:rsidR="00885A46" w:rsidRPr="00B32FC8" w:rsidRDefault="00885A46" w:rsidP="00F10881">
      <w:pPr>
        <w:keepNext/>
        <w:keepLines/>
        <w:spacing w:before="120" w:after="120" w:line="260" w:lineRule="atLeast"/>
        <w:ind w:left="0"/>
        <w:rPr>
          <w:rFonts w:cs="Arial"/>
          <w:szCs w:val="20"/>
        </w:rPr>
      </w:pPr>
      <w:r w:rsidRPr="00B32FC8">
        <w:rPr>
          <w:rFonts w:cs="Arial"/>
          <w:i w:val="0"/>
          <w:szCs w:val="20"/>
        </w:rPr>
        <w:t xml:space="preserve">Met betrekking tot </w:t>
      </w:r>
      <w:proofErr w:type="spellStart"/>
      <w:r w:rsidRPr="00B32FC8">
        <w:rPr>
          <w:rFonts w:cs="Arial"/>
          <w:i w:val="0"/>
          <w:szCs w:val="20"/>
        </w:rPr>
        <w:t>onderaanneming</w:t>
      </w:r>
      <w:proofErr w:type="spellEnd"/>
      <w:r w:rsidRPr="00B32FC8">
        <w:rPr>
          <w:rFonts w:cs="Arial"/>
          <w:i w:val="0"/>
          <w:szCs w:val="20"/>
        </w:rPr>
        <w:t xml:space="preserve"> gelden tevens de navolgende bepalingen</w:t>
      </w:r>
      <w:r w:rsidRPr="00B32FC8">
        <w:rPr>
          <w:rFonts w:cs="Arial"/>
          <w:szCs w:val="20"/>
        </w:rPr>
        <w:t>.</w:t>
      </w:r>
    </w:p>
    <w:p w:rsidR="00885A46" w:rsidRPr="00B32FC8" w:rsidRDefault="00F23CCB" w:rsidP="0030344E">
      <w:pPr>
        <w:pStyle w:val="Kop3"/>
        <w:keepLines/>
        <w:rPr>
          <w:szCs w:val="20"/>
        </w:rPr>
      </w:pPr>
      <w:bookmarkStart w:id="226" w:name="_Toc319991563"/>
      <w:bookmarkStart w:id="227" w:name="_Toc340498851"/>
      <w:bookmarkStart w:id="228" w:name="_Toc341340458"/>
      <w:bookmarkStart w:id="229" w:name="_Toc341778315"/>
      <w:bookmarkStart w:id="230" w:name="_Toc344889281"/>
      <w:bookmarkStart w:id="231" w:name="_Toc344893121"/>
      <w:bookmarkStart w:id="232" w:name="_Toc347814822"/>
      <w:bookmarkStart w:id="233" w:name="_Toc354732153"/>
      <w:bookmarkStart w:id="234" w:name="_Toc388216996"/>
      <w:bookmarkStart w:id="235" w:name="_Toc29881115"/>
      <w:r w:rsidRPr="00B32FC8">
        <w:rPr>
          <w:szCs w:val="20"/>
        </w:rPr>
        <w:t>5</w:t>
      </w:r>
      <w:r w:rsidR="00BD6012" w:rsidRPr="00B32FC8">
        <w:rPr>
          <w:szCs w:val="20"/>
        </w:rPr>
        <w:t>.1</w:t>
      </w:r>
      <w:r w:rsidR="000528F0" w:rsidRPr="00B32FC8">
        <w:rPr>
          <w:szCs w:val="20"/>
        </w:rPr>
        <w:t>2</w:t>
      </w:r>
      <w:r w:rsidR="00885A46" w:rsidRPr="00B32FC8">
        <w:rPr>
          <w:szCs w:val="20"/>
        </w:rPr>
        <w:t>.1</w:t>
      </w:r>
      <w:r w:rsidR="00885A46" w:rsidRPr="00B32FC8">
        <w:rPr>
          <w:szCs w:val="20"/>
        </w:rPr>
        <w:tab/>
        <w:t>Derden</w:t>
      </w:r>
      <w:bookmarkEnd w:id="226"/>
      <w:bookmarkEnd w:id="227"/>
      <w:bookmarkEnd w:id="228"/>
      <w:bookmarkEnd w:id="229"/>
      <w:bookmarkEnd w:id="230"/>
      <w:bookmarkEnd w:id="231"/>
      <w:bookmarkEnd w:id="232"/>
      <w:bookmarkEnd w:id="233"/>
      <w:bookmarkEnd w:id="234"/>
      <w:bookmarkEnd w:id="235"/>
    </w:p>
    <w:p w:rsidR="00885A46" w:rsidRPr="00B32FC8" w:rsidRDefault="00B52E4F" w:rsidP="0030344E">
      <w:pPr>
        <w:keepNext/>
        <w:keepLines/>
        <w:spacing w:before="120" w:after="120" w:line="260" w:lineRule="atLeast"/>
        <w:ind w:left="0"/>
        <w:rPr>
          <w:rFonts w:cs="Arial"/>
          <w:i w:val="0"/>
          <w:szCs w:val="20"/>
        </w:rPr>
      </w:pPr>
      <w:r>
        <w:rPr>
          <w:rFonts w:cs="Arial"/>
          <w:i w:val="0"/>
          <w:szCs w:val="20"/>
        </w:rPr>
        <w:t>Inschrijver</w:t>
      </w:r>
      <w:r w:rsidR="00885A46" w:rsidRPr="00B32FC8">
        <w:rPr>
          <w:rFonts w:cs="Arial"/>
          <w:i w:val="0"/>
          <w:szCs w:val="20"/>
        </w:rPr>
        <w:t xml:space="preserve"> -</w:t>
      </w:r>
      <w:r w:rsidR="00004C0F" w:rsidRPr="00B32FC8">
        <w:rPr>
          <w:rFonts w:cs="Arial"/>
          <w:i w:val="0"/>
          <w:szCs w:val="20"/>
        </w:rPr>
        <w:t xml:space="preserve"> Combinatie</w:t>
      </w:r>
      <w:r w:rsidR="00885A46" w:rsidRPr="00B32FC8">
        <w:rPr>
          <w:rFonts w:cs="Arial"/>
          <w:i w:val="0"/>
          <w:szCs w:val="20"/>
        </w:rPr>
        <w:t xml:space="preserve"> dan wel zelfstandige ondernemingen -</w:t>
      </w:r>
      <w:r w:rsidR="00004C0F" w:rsidRPr="00B32FC8">
        <w:rPr>
          <w:rFonts w:cs="Arial"/>
          <w:i w:val="0"/>
          <w:szCs w:val="20"/>
        </w:rPr>
        <w:t xml:space="preserve"> kan</w:t>
      </w:r>
      <w:r w:rsidR="00885A46" w:rsidRPr="00B32FC8">
        <w:rPr>
          <w:rFonts w:cs="Arial"/>
          <w:i w:val="0"/>
          <w:szCs w:val="20"/>
        </w:rPr>
        <w:t xml:space="preserve"> een deel van de Opdracht laten uitvoeren door een of meer Derden. </w:t>
      </w:r>
    </w:p>
    <w:p w:rsidR="00885A46" w:rsidRPr="00B32FC8" w:rsidRDefault="00F23CCB" w:rsidP="00417AFB">
      <w:pPr>
        <w:pStyle w:val="Kop3"/>
        <w:rPr>
          <w:szCs w:val="20"/>
        </w:rPr>
      </w:pPr>
      <w:bookmarkStart w:id="236" w:name="_Toc309810637"/>
      <w:bookmarkStart w:id="237" w:name="_Toc313256948"/>
      <w:bookmarkStart w:id="238" w:name="_Toc319991564"/>
      <w:bookmarkStart w:id="239" w:name="_Toc340498852"/>
      <w:bookmarkStart w:id="240" w:name="_Toc341340459"/>
      <w:bookmarkStart w:id="241" w:name="_Toc341778316"/>
      <w:bookmarkStart w:id="242" w:name="_Toc344889282"/>
      <w:bookmarkStart w:id="243" w:name="_Toc344893122"/>
      <w:bookmarkStart w:id="244" w:name="_Toc347814823"/>
      <w:bookmarkStart w:id="245" w:name="_Toc354732154"/>
      <w:bookmarkStart w:id="246" w:name="_Toc388216997"/>
      <w:bookmarkStart w:id="247" w:name="_Toc29881116"/>
      <w:r w:rsidRPr="00B32FC8">
        <w:rPr>
          <w:szCs w:val="20"/>
        </w:rPr>
        <w:t>5</w:t>
      </w:r>
      <w:r w:rsidR="00BD6012" w:rsidRPr="00B32FC8">
        <w:rPr>
          <w:szCs w:val="20"/>
        </w:rPr>
        <w:t>.1</w:t>
      </w:r>
      <w:r w:rsidR="000528F0" w:rsidRPr="00B32FC8">
        <w:rPr>
          <w:szCs w:val="20"/>
        </w:rPr>
        <w:t>2</w:t>
      </w:r>
      <w:r w:rsidR="00BD6012" w:rsidRPr="00B32FC8">
        <w:rPr>
          <w:szCs w:val="20"/>
        </w:rPr>
        <w:t>.</w:t>
      </w:r>
      <w:r w:rsidR="00885A46" w:rsidRPr="00B32FC8">
        <w:rPr>
          <w:szCs w:val="20"/>
        </w:rPr>
        <w:t>2</w:t>
      </w:r>
      <w:r w:rsidR="00885A46" w:rsidRPr="00B32FC8">
        <w:rPr>
          <w:szCs w:val="20"/>
        </w:rPr>
        <w:tab/>
        <w:t xml:space="preserve">Derde(n) om aan </w:t>
      </w:r>
      <w:r w:rsidR="00F643E1" w:rsidRPr="00B32FC8">
        <w:rPr>
          <w:szCs w:val="20"/>
        </w:rPr>
        <w:t>geschiktheidseisen</w:t>
      </w:r>
      <w:r w:rsidR="00885A46" w:rsidRPr="00B32FC8">
        <w:rPr>
          <w:szCs w:val="20"/>
        </w:rPr>
        <w:t xml:space="preserve"> te voldoen</w:t>
      </w:r>
      <w:bookmarkEnd w:id="236"/>
      <w:bookmarkEnd w:id="237"/>
      <w:bookmarkEnd w:id="238"/>
      <w:bookmarkEnd w:id="239"/>
      <w:bookmarkEnd w:id="240"/>
      <w:bookmarkEnd w:id="241"/>
      <w:bookmarkEnd w:id="242"/>
      <w:bookmarkEnd w:id="243"/>
      <w:bookmarkEnd w:id="244"/>
      <w:bookmarkEnd w:id="245"/>
      <w:bookmarkEnd w:id="246"/>
      <w:bookmarkEnd w:id="247"/>
    </w:p>
    <w:p w:rsidR="00F23CCB" w:rsidRPr="00B32FC8" w:rsidRDefault="00F23CCB" w:rsidP="00F23CCB">
      <w:pPr>
        <w:keepNext/>
        <w:keepLines/>
        <w:spacing w:before="120" w:after="120" w:line="260" w:lineRule="atLeast"/>
        <w:ind w:left="0"/>
        <w:rPr>
          <w:rFonts w:cs="Arial"/>
          <w:i w:val="0"/>
          <w:szCs w:val="20"/>
        </w:rPr>
      </w:pPr>
      <w:bookmarkStart w:id="248" w:name="_Toc309810634"/>
      <w:bookmarkStart w:id="249" w:name="_Toc313256945"/>
      <w:bookmarkStart w:id="250" w:name="_Toc319991571"/>
      <w:bookmarkStart w:id="251" w:name="_Toc340498859"/>
      <w:bookmarkStart w:id="252" w:name="_Toc341340466"/>
      <w:bookmarkStart w:id="253" w:name="_Toc341778323"/>
      <w:bookmarkStart w:id="254" w:name="_Toc344889289"/>
      <w:bookmarkStart w:id="255" w:name="_Toc344893129"/>
      <w:bookmarkStart w:id="256" w:name="_Toc347814830"/>
      <w:bookmarkStart w:id="257" w:name="_Toc388217004"/>
      <w:r w:rsidRPr="00B32FC8">
        <w:rPr>
          <w:rFonts w:cs="Arial"/>
          <w:i w:val="0"/>
          <w:szCs w:val="20"/>
        </w:rPr>
        <w:t xml:space="preserve">In geval er sprake is van een </w:t>
      </w:r>
      <w:r w:rsidR="00B52E4F">
        <w:rPr>
          <w:rFonts w:cs="Arial"/>
          <w:i w:val="0"/>
          <w:szCs w:val="20"/>
        </w:rPr>
        <w:t>Inschrijver</w:t>
      </w:r>
      <w:r w:rsidRPr="00B32FC8">
        <w:rPr>
          <w:rFonts w:cs="Arial"/>
          <w:i w:val="0"/>
          <w:szCs w:val="20"/>
        </w:rPr>
        <w:t xml:space="preserve"> die voor de uit te voeren opdracht Derde(n) wil inschakelen om aan de geschiktheidseisen te voldoen verklaart </w:t>
      </w:r>
      <w:r w:rsidR="00B52E4F">
        <w:rPr>
          <w:rFonts w:cs="Arial"/>
          <w:i w:val="0"/>
          <w:szCs w:val="20"/>
        </w:rPr>
        <w:t>Inschrijver</w:t>
      </w:r>
      <w:r w:rsidRPr="00B32FC8">
        <w:rPr>
          <w:rFonts w:cs="Arial"/>
          <w:i w:val="0"/>
          <w:szCs w:val="20"/>
        </w:rPr>
        <w:t xml:space="preserve"> in het Uniform Europees Aanbestedingsdocument welke Derde(n) voor welk opdrachtonderdeel zal worden betrokken. In voorkomend geval dient deze Derde een eigen Uniform Europees Aanbestedingsdocument in te vullen en aan te leveren.</w:t>
      </w:r>
    </w:p>
    <w:p w:rsidR="00BD6012" w:rsidRPr="00B32FC8" w:rsidRDefault="000528F0" w:rsidP="00032C74">
      <w:pPr>
        <w:pStyle w:val="Kop2"/>
      </w:pPr>
      <w:bookmarkStart w:id="258" w:name="_Toc29881117"/>
      <w:r w:rsidRPr="00B32FC8">
        <w:t>5</w:t>
      </w:r>
      <w:r w:rsidR="00BD6012" w:rsidRPr="00B32FC8">
        <w:t>.1</w:t>
      </w:r>
      <w:r w:rsidRPr="00B32FC8">
        <w:t>3</w:t>
      </w:r>
      <w:r w:rsidR="00BD6012" w:rsidRPr="00B32FC8">
        <w:tab/>
        <w:t>Combinatie</w:t>
      </w:r>
      <w:bookmarkEnd w:id="258"/>
    </w:p>
    <w:p w:rsidR="000528F0" w:rsidRPr="00B32FC8" w:rsidRDefault="000528F0" w:rsidP="000528F0">
      <w:pPr>
        <w:spacing w:before="120" w:after="120" w:line="260" w:lineRule="atLeast"/>
        <w:ind w:left="0"/>
        <w:rPr>
          <w:rFonts w:cs="Arial"/>
          <w:i w:val="0"/>
          <w:szCs w:val="20"/>
        </w:rPr>
      </w:pPr>
      <w:bookmarkStart w:id="259" w:name="_Toc319991590"/>
      <w:bookmarkStart w:id="260" w:name="_Toc340498875"/>
      <w:bookmarkStart w:id="261" w:name="_Toc341340482"/>
      <w:bookmarkStart w:id="262" w:name="_Toc341778339"/>
      <w:bookmarkStart w:id="263" w:name="_Toc344889293"/>
      <w:bookmarkStart w:id="264" w:name="_Toc344893133"/>
      <w:bookmarkStart w:id="265" w:name="_Toc347814835"/>
      <w:bookmarkStart w:id="266" w:name="_Toc296693619"/>
      <w:bookmarkEnd w:id="214"/>
      <w:bookmarkEnd w:id="215"/>
      <w:bookmarkEnd w:id="216"/>
      <w:bookmarkEnd w:id="217"/>
      <w:bookmarkEnd w:id="218"/>
      <w:bookmarkEnd w:id="219"/>
      <w:bookmarkEnd w:id="248"/>
      <w:bookmarkEnd w:id="249"/>
      <w:bookmarkEnd w:id="250"/>
      <w:bookmarkEnd w:id="251"/>
      <w:bookmarkEnd w:id="252"/>
      <w:bookmarkEnd w:id="253"/>
      <w:bookmarkEnd w:id="254"/>
      <w:bookmarkEnd w:id="255"/>
      <w:bookmarkEnd w:id="256"/>
      <w:bookmarkEnd w:id="257"/>
      <w:r w:rsidRPr="00B32FC8">
        <w:rPr>
          <w:rFonts w:cs="Arial"/>
          <w:i w:val="0"/>
          <w:szCs w:val="20"/>
        </w:rPr>
        <w:t>Met betrekking tot Combinaties gelden de navolgende bepalingen.</w:t>
      </w:r>
    </w:p>
    <w:p w:rsidR="000528F0" w:rsidRPr="00B32FC8" w:rsidRDefault="000528F0" w:rsidP="002854D6">
      <w:pPr>
        <w:pStyle w:val="Kop3"/>
        <w:keepLines/>
      </w:pPr>
      <w:bookmarkStart w:id="267" w:name="_Toc309810629"/>
      <w:bookmarkStart w:id="268" w:name="_Toc313256940"/>
      <w:bookmarkStart w:id="269" w:name="_Toc319991566"/>
      <w:bookmarkStart w:id="270" w:name="_Toc340498854"/>
      <w:bookmarkStart w:id="271" w:name="_Toc341340461"/>
      <w:bookmarkStart w:id="272" w:name="_Toc341778318"/>
      <w:bookmarkStart w:id="273" w:name="_Toc344889284"/>
      <w:bookmarkStart w:id="274" w:name="_Toc344893124"/>
      <w:bookmarkStart w:id="275" w:name="_Toc347814825"/>
      <w:bookmarkStart w:id="276" w:name="_Toc354732156"/>
      <w:bookmarkStart w:id="277" w:name="_Toc388216999"/>
      <w:bookmarkStart w:id="278" w:name="_Toc516047016"/>
      <w:bookmarkStart w:id="279" w:name="_Toc29881118"/>
      <w:r w:rsidRPr="00B32FC8">
        <w:t>5.13.1</w:t>
      </w:r>
      <w:r w:rsidRPr="00B32FC8">
        <w:tab/>
        <w:t>Deelname</w:t>
      </w:r>
      <w:bookmarkEnd w:id="267"/>
      <w:bookmarkEnd w:id="268"/>
      <w:bookmarkEnd w:id="269"/>
      <w:bookmarkEnd w:id="270"/>
      <w:bookmarkEnd w:id="271"/>
      <w:bookmarkEnd w:id="272"/>
      <w:bookmarkEnd w:id="273"/>
      <w:bookmarkEnd w:id="274"/>
      <w:bookmarkEnd w:id="275"/>
      <w:bookmarkEnd w:id="276"/>
      <w:bookmarkEnd w:id="277"/>
      <w:bookmarkEnd w:id="278"/>
      <w:bookmarkEnd w:id="279"/>
    </w:p>
    <w:p w:rsidR="000528F0" w:rsidRPr="00B32FC8" w:rsidRDefault="000528F0" w:rsidP="002854D6">
      <w:pPr>
        <w:keepNext/>
        <w:keepLines/>
        <w:spacing w:before="120" w:after="120" w:line="260" w:lineRule="atLeast"/>
        <w:ind w:left="0"/>
        <w:rPr>
          <w:rFonts w:cs="Arial"/>
          <w:i w:val="0"/>
          <w:szCs w:val="20"/>
        </w:rPr>
      </w:pPr>
      <w:r w:rsidRPr="00B32FC8">
        <w:rPr>
          <w:rFonts w:cs="Arial"/>
          <w:i w:val="0"/>
          <w:szCs w:val="20"/>
        </w:rPr>
        <w:t xml:space="preserve">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w:t>
      </w:r>
      <w:proofErr w:type="spellStart"/>
      <w:r w:rsidRPr="00B32FC8">
        <w:rPr>
          <w:rFonts w:cs="Arial"/>
          <w:i w:val="0"/>
          <w:szCs w:val="20"/>
        </w:rPr>
        <w:t>Combinanten</w:t>
      </w:r>
      <w:proofErr w:type="spellEnd"/>
      <w:r w:rsidRPr="00B32FC8">
        <w:rPr>
          <w:rFonts w:cs="Arial"/>
          <w:i w:val="0"/>
          <w:szCs w:val="20"/>
        </w:rPr>
        <w:t xml:space="preserve"> dienen afzonderlijk het Uniform Europees Aanbestedingsdocument in te vullen.</w:t>
      </w:r>
    </w:p>
    <w:p w:rsidR="000528F0" w:rsidRPr="00B32FC8" w:rsidRDefault="000528F0" w:rsidP="000528F0">
      <w:pPr>
        <w:pStyle w:val="Kop3"/>
      </w:pPr>
      <w:bookmarkStart w:id="280" w:name="_Toc309810630"/>
      <w:bookmarkStart w:id="281" w:name="_Toc313256941"/>
      <w:bookmarkStart w:id="282" w:name="_Toc319991567"/>
      <w:bookmarkStart w:id="283" w:name="_Toc340498855"/>
      <w:bookmarkStart w:id="284" w:name="_Toc341340462"/>
      <w:bookmarkStart w:id="285" w:name="_Toc341778319"/>
      <w:bookmarkStart w:id="286" w:name="_Toc344889285"/>
      <w:bookmarkStart w:id="287" w:name="_Toc344893125"/>
      <w:bookmarkStart w:id="288" w:name="_Toc347814826"/>
      <w:bookmarkStart w:id="289" w:name="_Toc354732157"/>
      <w:bookmarkStart w:id="290" w:name="_Toc388217000"/>
      <w:bookmarkStart w:id="291" w:name="_Toc516047017"/>
      <w:bookmarkStart w:id="292" w:name="_Toc29881119"/>
      <w:r w:rsidRPr="00B32FC8">
        <w:t>5.13.2</w:t>
      </w:r>
      <w:r w:rsidRPr="00B32FC8">
        <w:tab/>
        <w:t>Uitsluiting van deelname</w:t>
      </w:r>
      <w:bookmarkEnd w:id="280"/>
      <w:bookmarkEnd w:id="281"/>
      <w:bookmarkEnd w:id="282"/>
      <w:bookmarkEnd w:id="283"/>
      <w:bookmarkEnd w:id="284"/>
      <w:bookmarkEnd w:id="285"/>
      <w:bookmarkEnd w:id="286"/>
      <w:bookmarkEnd w:id="287"/>
      <w:bookmarkEnd w:id="288"/>
      <w:bookmarkEnd w:id="289"/>
      <w:bookmarkEnd w:id="290"/>
      <w:bookmarkEnd w:id="291"/>
      <w:bookmarkEnd w:id="292"/>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 xml:space="preserve">Van een concern mogen slechts meerdere ondernemingen zich inschrijven als </w:t>
      </w:r>
      <w:r w:rsidR="00B52E4F">
        <w:rPr>
          <w:rFonts w:cs="Arial"/>
          <w:i w:val="0"/>
          <w:szCs w:val="20"/>
        </w:rPr>
        <w:t>Inschrijver</w:t>
      </w:r>
      <w:r w:rsidRPr="00B32FC8">
        <w:rPr>
          <w:rFonts w:cs="Arial"/>
          <w:i w:val="0"/>
          <w:szCs w:val="20"/>
        </w:rPr>
        <w:t xml:space="preserve"> (zelfstandig, in combinatie, of als Derde), indien zij - op verzoek van Gemeente Lelystad - kunnen aantonen dat zij ieder de </w:t>
      </w:r>
      <w:r w:rsidR="00B52E4F">
        <w:rPr>
          <w:rFonts w:cs="Arial"/>
          <w:i w:val="0"/>
          <w:szCs w:val="20"/>
        </w:rPr>
        <w:t>Inschrijving</w:t>
      </w:r>
      <w:r w:rsidRPr="00B32FC8">
        <w:rPr>
          <w:rFonts w:cs="Arial"/>
          <w:i w:val="0"/>
          <w:szCs w:val="20"/>
        </w:rPr>
        <w:t xml:space="preserve"> onafhankelijk van de andere </w:t>
      </w:r>
      <w:r w:rsidR="00B52E4F">
        <w:rPr>
          <w:rFonts w:cs="Arial"/>
          <w:i w:val="0"/>
          <w:szCs w:val="20"/>
        </w:rPr>
        <w:t>Inschrijvers</w:t>
      </w:r>
      <w:r w:rsidRPr="00B32FC8">
        <w:rPr>
          <w:rFonts w:cs="Arial"/>
          <w:i w:val="0"/>
          <w:szCs w:val="20"/>
        </w:rPr>
        <w:t xml:space="preserve"> (waaronder </w:t>
      </w:r>
      <w:r w:rsidR="00B52E4F">
        <w:rPr>
          <w:rFonts w:cs="Arial"/>
          <w:i w:val="0"/>
          <w:szCs w:val="20"/>
        </w:rPr>
        <w:t>Inschrijvers</w:t>
      </w:r>
      <w:r w:rsidRPr="00B32FC8">
        <w:rPr>
          <w:rFonts w:cs="Arial"/>
          <w:i w:val="0"/>
          <w:szCs w:val="20"/>
        </w:rPr>
        <w:t xml:space="preserve"> die deel uitmaken van hetzelfde concern) hebben opgesteld en de vertrouwelijkheid hierbij in acht hebben genomen. Kan dit niet door één van de betreffende </w:t>
      </w:r>
      <w:r w:rsidR="00B52E4F">
        <w:rPr>
          <w:rFonts w:cs="Arial"/>
          <w:i w:val="0"/>
          <w:szCs w:val="20"/>
        </w:rPr>
        <w:t>Inschrijvers</w:t>
      </w:r>
      <w:r w:rsidRPr="00B32FC8">
        <w:rPr>
          <w:rFonts w:cs="Arial"/>
          <w:i w:val="0"/>
          <w:szCs w:val="20"/>
        </w:rPr>
        <w:t xml:space="preserve"> worden aangetoond, dan leidt dit tot uitsluiting van alle tot het betreffende concern behorende </w:t>
      </w:r>
      <w:r w:rsidR="00B52E4F">
        <w:rPr>
          <w:rFonts w:cs="Arial"/>
          <w:i w:val="0"/>
          <w:szCs w:val="20"/>
        </w:rPr>
        <w:t>Inschrijvers</w:t>
      </w:r>
      <w:r w:rsidRPr="00B32FC8">
        <w:rPr>
          <w:rFonts w:cs="Arial"/>
          <w:i w:val="0"/>
          <w:szCs w:val="20"/>
        </w:rPr>
        <w:t>.</w:t>
      </w:r>
    </w:p>
    <w:p w:rsidR="000528F0" w:rsidRPr="00B32FC8" w:rsidRDefault="000528F0" w:rsidP="000528F0">
      <w:pPr>
        <w:pStyle w:val="Kop3"/>
      </w:pPr>
      <w:bookmarkStart w:id="293" w:name="_Toc309810631"/>
      <w:bookmarkStart w:id="294" w:name="_Toc313256942"/>
      <w:bookmarkStart w:id="295" w:name="_Toc319991568"/>
      <w:bookmarkStart w:id="296" w:name="_Toc340498856"/>
      <w:bookmarkStart w:id="297" w:name="_Toc341340463"/>
      <w:bookmarkStart w:id="298" w:name="_Toc341778320"/>
      <w:bookmarkStart w:id="299" w:name="_Toc344889286"/>
      <w:bookmarkStart w:id="300" w:name="_Toc344893126"/>
      <w:bookmarkStart w:id="301" w:name="_Toc347814827"/>
      <w:bookmarkStart w:id="302" w:name="_Toc354732158"/>
      <w:bookmarkStart w:id="303" w:name="_Toc388217001"/>
      <w:bookmarkStart w:id="304" w:name="_Toc516047018"/>
      <w:bookmarkStart w:id="305" w:name="_Toc29881120"/>
      <w:r w:rsidRPr="00B32FC8">
        <w:t>5.13.3</w:t>
      </w:r>
      <w:r w:rsidRPr="00B32FC8">
        <w:tab/>
        <w:t>Penvoerder</w:t>
      </w:r>
      <w:bookmarkEnd w:id="293"/>
      <w:bookmarkEnd w:id="294"/>
      <w:bookmarkEnd w:id="295"/>
      <w:bookmarkEnd w:id="296"/>
      <w:bookmarkEnd w:id="297"/>
      <w:bookmarkEnd w:id="298"/>
      <w:bookmarkEnd w:id="299"/>
      <w:bookmarkEnd w:id="300"/>
      <w:bookmarkEnd w:id="301"/>
      <w:bookmarkEnd w:id="302"/>
      <w:bookmarkEnd w:id="303"/>
      <w:bookmarkEnd w:id="304"/>
      <w:bookmarkEnd w:id="305"/>
      <w:r w:rsidRPr="00B32FC8">
        <w:tab/>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Bij de </w:t>
      </w:r>
      <w:r w:rsidR="00EC5831">
        <w:rPr>
          <w:rFonts w:cs="Arial"/>
          <w:i w:val="0"/>
          <w:szCs w:val="20"/>
        </w:rPr>
        <w:t>Inschrijving</w:t>
      </w:r>
      <w:r w:rsidRPr="00B32FC8">
        <w:rPr>
          <w:rFonts w:cs="Arial"/>
          <w:i w:val="0"/>
          <w:szCs w:val="20"/>
        </w:rPr>
        <w:t xml:space="preserve"> moet vermeld worden wie als penvoerder namens de Combinatie optreedt. Bedoelde schriftelijke verklaring is opgenomen in het Uniform Europees Aanbestedingsdocument.</w:t>
      </w:r>
    </w:p>
    <w:p w:rsidR="000528F0" w:rsidRPr="00B32FC8" w:rsidRDefault="000528F0" w:rsidP="000528F0">
      <w:pPr>
        <w:pStyle w:val="Kop3"/>
        <w:keepLines/>
      </w:pPr>
      <w:bookmarkStart w:id="306" w:name="_Toc309810632"/>
      <w:bookmarkStart w:id="307" w:name="_Toc313256943"/>
      <w:bookmarkStart w:id="308" w:name="_Toc319991569"/>
      <w:bookmarkStart w:id="309" w:name="_Toc340498857"/>
      <w:bookmarkStart w:id="310" w:name="_Toc341340464"/>
      <w:bookmarkStart w:id="311" w:name="_Toc341778321"/>
      <w:bookmarkStart w:id="312" w:name="_Toc344889287"/>
      <w:bookmarkStart w:id="313" w:name="_Toc344893127"/>
      <w:bookmarkStart w:id="314" w:name="_Toc347814828"/>
      <w:bookmarkStart w:id="315" w:name="_Toc354732159"/>
      <w:bookmarkStart w:id="316" w:name="_Toc388217002"/>
      <w:bookmarkStart w:id="317" w:name="_Toc516047019"/>
      <w:bookmarkStart w:id="318" w:name="_Toc29881121"/>
      <w:r w:rsidRPr="00B32FC8">
        <w:t>5.13.4</w:t>
      </w:r>
      <w:r w:rsidRPr="00B32FC8">
        <w:tab/>
        <w:t>(Aanvullende) voorwaarden en eisen</w:t>
      </w:r>
      <w:bookmarkEnd w:id="306"/>
      <w:bookmarkEnd w:id="307"/>
      <w:bookmarkEnd w:id="308"/>
      <w:bookmarkEnd w:id="309"/>
      <w:bookmarkEnd w:id="310"/>
      <w:bookmarkEnd w:id="311"/>
      <w:bookmarkEnd w:id="312"/>
      <w:bookmarkEnd w:id="313"/>
      <w:bookmarkEnd w:id="314"/>
      <w:bookmarkEnd w:id="315"/>
      <w:bookmarkEnd w:id="316"/>
      <w:bookmarkEnd w:id="317"/>
      <w:bookmarkEnd w:id="318"/>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Een Combinatie moet voldoen aan de voorwaarden die zijn opgenomen in hoofdstuk 8 (Geschiktheid).</w:t>
      </w:r>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Aan Combinaties worden geen aanvullende of bijzondere gunningeisen gesteld.</w:t>
      </w:r>
    </w:p>
    <w:p w:rsidR="000528F0" w:rsidRPr="00B32FC8" w:rsidRDefault="000528F0" w:rsidP="000726D2">
      <w:pPr>
        <w:spacing w:before="240" w:after="60" w:line="260" w:lineRule="atLeast"/>
        <w:ind w:left="0"/>
        <w:outlineLvl w:val="2"/>
        <w:rPr>
          <w:rFonts w:cs="Arial"/>
          <w:bCs/>
          <w:szCs w:val="20"/>
        </w:rPr>
      </w:pPr>
      <w:bookmarkStart w:id="319" w:name="_Toc309810633"/>
      <w:bookmarkStart w:id="320" w:name="_Toc313256944"/>
      <w:bookmarkStart w:id="321" w:name="_Toc319991570"/>
      <w:bookmarkStart w:id="322" w:name="_Toc340498858"/>
      <w:bookmarkStart w:id="323" w:name="_Toc341340465"/>
      <w:bookmarkStart w:id="324" w:name="_Toc341778322"/>
      <w:bookmarkStart w:id="325" w:name="_Toc344889288"/>
      <w:bookmarkStart w:id="326" w:name="_Toc344893128"/>
      <w:bookmarkStart w:id="327" w:name="_Toc347814829"/>
      <w:bookmarkStart w:id="328" w:name="_Toc388217003"/>
      <w:bookmarkStart w:id="329" w:name="_Toc516047020"/>
      <w:bookmarkStart w:id="330" w:name="_Toc29881122"/>
      <w:r w:rsidRPr="00B32FC8">
        <w:rPr>
          <w:rFonts w:cs="Arial"/>
          <w:bCs/>
          <w:szCs w:val="20"/>
        </w:rPr>
        <w:t>5.13.5</w:t>
      </w:r>
      <w:r w:rsidRPr="00B32FC8">
        <w:rPr>
          <w:rFonts w:cs="Arial"/>
          <w:bCs/>
          <w:szCs w:val="20"/>
        </w:rPr>
        <w:tab/>
        <w:t>Aansprakelijkheid</w:t>
      </w:r>
      <w:bookmarkEnd w:id="319"/>
      <w:bookmarkEnd w:id="320"/>
      <w:bookmarkEnd w:id="321"/>
      <w:bookmarkEnd w:id="322"/>
      <w:bookmarkEnd w:id="323"/>
      <w:bookmarkEnd w:id="324"/>
      <w:bookmarkEnd w:id="325"/>
      <w:bookmarkEnd w:id="326"/>
      <w:bookmarkEnd w:id="327"/>
      <w:bookmarkEnd w:id="328"/>
      <w:bookmarkEnd w:id="329"/>
      <w:bookmarkEnd w:id="330"/>
    </w:p>
    <w:p w:rsidR="000528F0" w:rsidRPr="00B32FC8" w:rsidRDefault="000528F0" w:rsidP="000726D2">
      <w:pPr>
        <w:spacing w:before="120" w:after="120" w:line="260" w:lineRule="atLeast"/>
        <w:ind w:left="0"/>
        <w:rPr>
          <w:rFonts w:cs="Arial"/>
          <w:i w:val="0"/>
          <w:szCs w:val="20"/>
        </w:rPr>
      </w:pPr>
      <w:r w:rsidRPr="00B32FC8">
        <w:rPr>
          <w:rFonts w:cs="Arial"/>
          <w:i w:val="0"/>
          <w:szCs w:val="20"/>
        </w:rPr>
        <w:t xml:space="preserve">De deelnemers in een Combinatie verklaren zich door het indienen van een </w:t>
      </w:r>
      <w:r w:rsidR="00B52E4F">
        <w:rPr>
          <w:rFonts w:cs="Arial"/>
          <w:i w:val="0"/>
          <w:szCs w:val="20"/>
        </w:rPr>
        <w:t>Inschrijving</w:t>
      </w:r>
      <w:r w:rsidRPr="00B32FC8">
        <w:rPr>
          <w:rFonts w:cs="Arial"/>
          <w:i w:val="0"/>
          <w:szCs w:val="20"/>
        </w:rPr>
        <w:t xml:space="preserve"> hoofdelijk aansprakelijk voor de volledige en correcte nakoming van alle verbintenissen jegens Gemeente Lelystad, voortvloeiend uit of samenhangend met de Opdracht.</w:t>
      </w:r>
    </w:p>
    <w:p w:rsidR="000528F0" w:rsidRPr="00B32FC8" w:rsidRDefault="000528F0" w:rsidP="000726D2">
      <w:pPr>
        <w:spacing w:before="240" w:after="60" w:line="260" w:lineRule="atLeast"/>
        <w:ind w:left="0"/>
        <w:outlineLvl w:val="2"/>
        <w:rPr>
          <w:rFonts w:cs="Arial"/>
          <w:bCs/>
          <w:szCs w:val="20"/>
        </w:rPr>
      </w:pPr>
      <w:bookmarkStart w:id="331" w:name="_Toc516047021"/>
      <w:bookmarkStart w:id="332" w:name="_Toc29881123"/>
      <w:r w:rsidRPr="00B32FC8">
        <w:rPr>
          <w:rFonts w:cs="Arial"/>
          <w:bCs/>
          <w:szCs w:val="20"/>
        </w:rPr>
        <w:t>5.13.6</w:t>
      </w:r>
      <w:r w:rsidRPr="00B32FC8">
        <w:rPr>
          <w:rFonts w:cs="Arial"/>
          <w:bCs/>
          <w:szCs w:val="20"/>
        </w:rPr>
        <w:tab/>
        <w:t>Wijziging samenstelling Combinatie</w:t>
      </w:r>
      <w:bookmarkEnd w:id="331"/>
      <w:bookmarkEnd w:id="332"/>
    </w:p>
    <w:p w:rsidR="000528F0" w:rsidRPr="00B32FC8" w:rsidRDefault="000528F0" w:rsidP="000726D2">
      <w:pPr>
        <w:spacing w:before="120" w:after="120" w:line="260" w:lineRule="atLeast"/>
        <w:ind w:left="0"/>
        <w:rPr>
          <w:rFonts w:cs="Arial"/>
          <w:i w:val="0"/>
          <w:szCs w:val="20"/>
        </w:rPr>
      </w:pPr>
      <w:r w:rsidRPr="00B32FC8">
        <w:rPr>
          <w:rFonts w:cs="Arial"/>
          <w:i w:val="0"/>
          <w:szCs w:val="20"/>
        </w:rPr>
        <w:t xml:space="preserve">Wijzigingen in de samenstelling van de Combinatie, ná inlevering van de </w:t>
      </w:r>
      <w:r w:rsidR="00B52E4F">
        <w:rPr>
          <w:rFonts w:cs="Arial"/>
          <w:i w:val="0"/>
          <w:szCs w:val="20"/>
        </w:rPr>
        <w:t>Inschrijving</w:t>
      </w:r>
      <w:r w:rsidRPr="00B32FC8">
        <w:rPr>
          <w:rFonts w:cs="Arial"/>
          <w:i w:val="0"/>
          <w:szCs w:val="20"/>
        </w:rPr>
        <w:t xml:space="preserve">, zijn niet toegestaan. </w:t>
      </w:r>
    </w:p>
    <w:p w:rsidR="001C0FC7" w:rsidRPr="00B32FC8" w:rsidRDefault="000528F0" w:rsidP="00032C74">
      <w:pPr>
        <w:pStyle w:val="Kop2"/>
      </w:pPr>
      <w:bookmarkStart w:id="333" w:name="_Toc29881124"/>
      <w:r w:rsidRPr="00B32FC8">
        <w:lastRenderedPageBreak/>
        <w:t>5.1</w:t>
      </w:r>
      <w:r w:rsidR="002E3146">
        <w:t>4</w:t>
      </w:r>
      <w:r w:rsidR="0019516E" w:rsidRPr="00B32FC8">
        <w:tab/>
      </w:r>
      <w:r w:rsidR="005A5E28" w:rsidRPr="00B32FC8">
        <w:t xml:space="preserve">Storing </w:t>
      </w:r>
      <w:r w:rsidR="004C1CE7" w:rsidRPr="00B32FC8">
        <w:t>TenderNed</w:t>
      </w:r>
      <w:bookmarkEnd w:id="333"/>
    </w:p>
    <w:p w:rsidR="005A32CC" w:rsidRDefault="005A5E28" w:rsidP="005A32CC">
      <w:pPr>
        <w:spacing w:before="120" w:after="120" w:line="260" w:lineRule="atLeast"/>
        <w:ind w:left="0"/>
        <w:rPr>
          <w:rFonts w:cs="Arial"/>
          <w:i w:val="0"/>
          <w:szCs w:val="20"/>
        </w:rPr>
      </w:pPr>
      <w:r w:rsidRPr="00B32FC8">
        <w:rPr>
          <w:rFonts w:cs="Arial"/>
          <w:i w:val="0"/>
          <w:szCs w:val="20"/>
        </w:rPr>
        <w:t xml:space="preserve">Wanneer door een technische storing bij </w:t>
      </w:r>
      <w:r w:rsidR="004C1CE7" w:rsidRPr="00B32FC8">
        <w:rPr>
          <w:rFonts w:cs="Arial"/>
          <w:i w:val="0"/>
          <w:szCs w:val="20"/>
        </w:rPr>
        <w:t xml:space="preserve">TenderNed </w:t>
      </w:r>
      <w:r w:rsidR="00EC5831">
        <w:rPr>
          <w:rFonts w:cs="Arial"/>
          <w:i w:val="0"/>
          <w:szCs w:val="20"/>
        </w:rPr>
        <w:t>Inschrijver</w:t>
      </w:r>
      <w:r w:rsidR="0067551B" w:rsidRPr="00B32FC8">
        <w:rPr>
          <w:rFonts w:cs="Arial"/>
          <w:i w:val="0"/>
          <w:szCs w:val="20"/>
        </w:rPr>
        <w:t xml:space="preserve"> </w:t>
      </w:r>
      <w:r w:rsidRPr="00B32FC8">
        <w:rPr>
          <w:rFonts w:cs="Arial"/>
          <w:i w:val="0"/>
          <w:szCs w:val="20"/>
        </w:rPr>
        <w:t xml:space="preserve">niet in staat is geweest om de </w:t>
      </w:r>
      <w:r w:rsidR="00B52E4F">
        <w:rPr>
          <w:rFonts w:cs="Arial"/>
          <w:i w:val="0"/>
          <w:szCs w:val="20"/>
        </w:rPr>
        <w:t xml:space="preserve">Inschrijving </w:t>
      </w:r>
      <w:r w:rsidRPr="00B32FC8">
        <w:rPr>
          <w:rFonts w:cs="Arial"/>
          <w:i w:val="0"/>
          <w:szCs w:val="20"/>
        </w:rPr>
        <w:t xml:space="preserve">voor de aanbesteding digitaal in te dienen wordt  (na afloop van de storing) de </w:t>
      </w:r>
      <w:r w:rsidR="007B266E" w:rsidRPr="00B32FC8">
        <w:rPr>
          <w:rFonts w:cs="Arial"/>
          <w:i w:val="0"/>
          <w:szCs w:val="20"/>
        </w:rPr>
        <w:t xml:space="preserve"> </w:t>
      </w:r>
      <w:r w:rsidRPr="00B32FC8">
        <w:rPr>
          <w:rFonts w:cs="Arial"/>
          <w:i w:val="0"/>
          <w:szCs w:val="20"/>
        </w:rPr>
        <w:t xml:space="preserve"> </w:t>
      </w:r>
      <w:r w:rsidR="0030344E" w:rsidRPr="00B32FC8">
        <w:rPr>
          <w:rFonts w:cs="Arial"/>
          <w:i w:val="0"/>
          <w:szCs w:val="20"/>
        </w:rPr>
        <w:br/>
      </w:r>
      <w:r w:rsidRPr="00B32FC8">
        <w:rPr>
          <w:rFonts w:cs="Arial"/>
          <w:i w:val="0"/>
          <w:szCs w:val="20"/>
        </w:rPr>
        <w:t xml:space="preserve">tijdstip voor de ontvangst van de </w:t>
      </w:r>
      <w:r w:rsidR="00B52E4F">
        <w:rPr>
          <w:rFonts w:cs="Arial"/>
          <w:i w:val="0"/>
          <w:szCs w:val="20"/>
        </w:rPr>
        <w:t>Inschrijving</w:t>
      </w:r>
      <w:r w:rsidR="00BD6012" w:rsidRPr="00B32FC8">
        <w:rPr>
          <w:rFonts w:cs="Arial"/>
          <w:i w:val="0"/>
          <w:szCs w:val="20"/>
        </w:rPr>
        <w:t xml:space="preserve"> </w:t>
      </w:r>
      <w:r w:rsidRPr="00B32FC8">
        <w:rPr>
          <w:rFonts w:cs="Arial"/>
          <w:i w:val="0"/>
          <w:szCs w:val="20"/>
        </w:rPr>
        <w:t xml:space="preserve">verruimd.  </w:t>
      </w:r>
    </w:p>
    <w:p w:rsidR="007000F1" w:rsidRPr="00B32FC8" w:rsidRDefault="005A5E28" w:rsidP="000528F0">
      <w:pPr>
        <w:spacing w:before="120" w:after="120" w:line="260" w:lineRule="atLeast"/>
        <w:ind w:left="0"/>
        <w:rPr>
          <w:rFonts w:cs="Arial"/>
          <w:i w:val="0"/>
          <w:szCs w:val="20"/>
        </w:rPr>
      </w:pPr>
      <w:r w:rsidRPr="00B32FC8">
        <w:rPr>
          <w:rFonts w:cs="Arial"/>
          <w:i w:val="0"/>
          <w:szCs w:val="20"/>
        </w:rPr>
        <w:t xml:space="preserve">In voorkomend geval zal </w:t>
      </w:r>
      <w:r w:rsidR="004C1CE7" w:rsidRPr="00B32FC8">
        <w:rPr>
          <w:rFonts w:cs="Arial"/>
          <w:i w:val="0"/>
          <w:szCs w:val="20"/>
        </w:rPr>
        <w:t>TenderNed</w:t>
      </w:r>
      <w:r w:rsidRPr="00B32FC8">
        <w:rPr>
          <w:rFonts w:cs="Arial"/>
          <w:i w:val="0"/>
          <w:szCs w:val="20"/>
        </w:rPr>
        <w:t xml:space="preserve"> een actie uitvoeren in het systeem die het mogelijk maakt om de termijn voor uiterlijke ontvangst van de </w:t>
      </w:r>
      <w:r w:rsidR="00B52E4F">
        <w:rPr>
          <w:rFonts w:cs="Arial"/>
          <w:i w:val="0"/>
          <w:szCs w:val="20"/>
        </w:rPr>
        <w:t>Inschrijving</w:t>
      </w:r>
      <w:r w:rsidRPr="00B32FC8">
        <w:rPr>
          <w:rFonts w:cs="Arial"/>
          <w:i w:val="0"/>
          <w:szCs w:val="20"/>
        </w:rPr>
        <w:t xml:space="preserve"> aan te passen.</w:t>
      </w:r>
    </w:p>
    <w:p w:rsidR="00333CBB" w:rsidRPr="00B32FC8" w:rsidRDefault="006C7B91" w:rsidP="000528F0">
      <w:pPr>
        <w:spacing w:before="120" w:after="120" w:line="260" w:lineRule="atLeast"/>
        <w:ind w:left="0"/>
        <w:rPr>
          <w:rFonts w:cs="Arial"/>
          <w:i w:val="0"/>
          <w:szCs w:val="20"/>
        </w:rPr>
      </w:pPr>
      <w:r w:rsidRPr="00B32FC8">
        <w:rPr>
          <w:rFonts w:cs="Arial"/>
          <w:i w:val="0"/>
          <w:szCs w:val="20"/>
        </w:rPr>
        <w:t xml:space="preserve">Zonder tegenbericht wordt door Gemeente Lelystad een minimale termijn van 24 uren aangehouden. Door de actie vanuit TenderNed worden zowel  als </w:t>
      </w:r>
      <w:r w:rsidR="00BD6012" w:rsidRPr="00B32FC8">
        <w:rPr>
          <w:rFonts w:cs="Arial"/>
          <w:i w:val="0"/>
          <w:szCs w:val="20"/>
        </w:rPr>
        <w:t>Gemeente Lelystad</w:t>
      </w:r>
      <w:r w:rsidRPr="00B32FC8">
        <w:rPr>
          <w:rFonts w:cs="Arial"/>
          <w:i w:val="0"/>
          <w:szCs w:val="20"/>
        </w:rPr>
        <w:t xml:space="preserve"> direct automatisch geïnformeerd door middel van een TenderNed-bericht. </w:t>
      </w:r>
    </w:p>
    <w:p w:rsidR="006C7B91" w:rsidRPr="00B32FC8" w:rsidRDefault="006C7B91" w:rsidP="000528F0">
      <w:pPr>
        <w:keepNext/>
        <w:keepLines/>
        <w:spacing w:before="120" w:after="120" w:line="260" w:lineRule="atLeast"/>
        <w:ind w:left="0"/>
        <w:rPr>
          <w:rFonts w:cs="Arial"/>
          <w:i w:val="0"/>
        </w:rPr>
      </w:pPr>
      <w:r w:rsidRPr="00B32FC8">
        <w:rPr>
          <w:rFonts w:cs="Arial"/>
          <w:i w:val="0"/>
          <w:szCs w:val="20"/>
        </w:rPr>
        <w:t xml:space="preserve">In dit bericht wordt aangegeven dat er een storing was en dat </w:t>
      </w:r>
      <w:r w:rsidR="00BD6012" w:rsidRPr="00B32FC8">
        <w:rPr>
          <w:rFonts w:cs="Arial"/>
          <w:i w:val="0"/>
          <w:szCs w:val="20"/>
        </w:rPr>
        <w:t>Gemeente Lelystad</w:t>
      </w:r>
      <w:r w:rsidRPr="00B32FC8">
        <w:rPr>
          <w:rFonts w:cs="Arial"/>
          <w:i w:val="0"/>
          <w:szCs w:val="20"/>
        </w:rPr>
        <w:t xml:space="preserve"> door TenderNed in staat wordt gesteld de indieningstermijn te verruimen. Vanaf het moment</w:t>
      </w:r>
      <w:r w:rsidRPr="00B32FC8">
        <w:rPr>
          <w:rFonts w:cs="Arial"/>
          <w:i w:val="0"/>
        </w:rPr>
        <w:t xml:space="preserve"> dat </w:t>
      </w:r>
      <w:r w:rsidR="00B52E4F">
        <w:rPr>
          <w:rFonts w:cs="Arial"/>
          <w:i w:val="0"/>
        </w:rPr>
        <w:t>Inschrijver</w:t>
      </w:r>
      <w:r w:rsidR="006439CD" w:rsidRPr="00B32FC8">
        <w:rPr>
          <w:rFonts w:cs="Arial"/>
          <w:i w:val="0"/>
        </w:rPr>
        <w:t xml:space="preserve"> </w:t>
      </w:r>
      <w:r w:rsidRPr="00B32FC8">
        <w:rPr>
          <w:rFonts w:cs="Arial"/>
          <w:i w:val="0"/>
        </w:rPr>
        <w:t>dat bericht ontvangt, zal de termijn ook daadwerkelijk worden aangepast. </w:t>
      </w:r>
    </w:p>
    <w:p w:rsidR="006C7B91" w:rsidRPr="00B32FC8" w:rsidRDefault="006C7B91" w:rsidP="000528F0">
      <w:pPr>
        <w:keepNext/>
        <w:keepLines/>
        <w:spacing w:before="120" w:after="120" w:line="260" w:lineRule="atLeast"/>
        <w:ind w:left="0"/>
        <w:rPr>
          <w:rFonts w:cs="Arial"/>
          <w:i w:val="0"/>
        </w:rPr>
      </w:pPr>
      <w:r w:rsidRPr="00B32FC8">
        <w:rPr>
          <w:rFonts w:cs="Arial"/>
          <w:i w:val="0"/>
        </w:rPr>
        <w:t xml:space="preserve">Een technische storing in TenderNed valt buiten de verantwoordelijkheid van </w:t>
      </w:r>
      <w:r w:rsidR="00B52E4F">
        <w:rPr>
          <w:rFonts w:cs="Arial"/>
          <w:i w:val="0"/>
        </w:rPr>
        <w:t>Inschrijver</w:t>
      </w:r>
      <w:r w:rsidRPr="00B32FC8">
        <w:rPr>
          <w:rFonts w:cs="Arial"/>
          <w:i w:val="0"/>
        </w:rPr>
        <w:t xml:space="preserve"> en Gemeente Lelystad. Door het verlengen van de digitale sluitingstermijn blijft het </w:t>
      </w:r>
      <w:r w:rsidRPr="00B32FC8">
        <w:rPr>
          <w:rFonts w:cs="Arial"/>
          <w:bCs/>
          <w:i w:val="0"/>
        </w:rPr>
        <w:t xml:space="preserve">'level </w:t>
      </w:r>
      <w:proofErr w:type="spellStart"/>
      <w:r w:rsidRPr="00B32FC8">
        <w:rPr>
          <w:rFonts w:cs="Arial"/>
          <w:bCs/>
          <w:i w:val="0"/>
        </w:rPr>
        <w:t>playing</w:t>
      </w:r>
      <w:proofErr w:type="spellEnd"/>
      <w:r w:rsidRPr="00B32FC8">
        <w:rPr>
          <w:rFonts w:cs="Arial"/>
          <w:bCs/>
          <w:i w:val="0"/>
        </w:rPr>
        <w:t xml:space="preserve"> field'</w:t>
      </w:r>
      <w:r w:rsidRPr="00B32FC8">
        <w:rPr>
          <w:rFonts w:cs="Arial"/>
          <w:i w:val="0"/>
        </w:rPr>
        <w:t xml:space="preserve"> voor alle betrokkenen hetzelfde. </w:t>
      </w:r>
    </w:p>
    <w:p w:rsidR="008E4C8D" w:rsidRPr="00B32FC8" w:rsidRDefault="006C7B91" w:rsidP="008E4C8D">
      <w:pPr>
        <w:spacing w:before="120" w:after="120" w:line="260" w:lineRule="atLeast"/>
        <w:ind w:left="0"/>
        <w:rPr>
          <w:rFonts w:cs="Arial"/>
          <w:i w:val="0"/>
          <w:szCs w:val="20"/>
        </w:rPr>
      </w:pPr>
      <w:r w:rsidRPr="00B32FC8">
        <w:rPr>
          <w:rFonts w:cs="Arial"/>
          <w:i w:val="0"/>
        </w:rPr>
        <w:t xml:space="preserve">Er kan en mag op geen enkele andere wijze een </w:t>
      </w:r>
      <w:r w:rsidR="00B52E4F">
        <w:rPr>
          <w:rFonts w:cs="Arial"/>
          <w:i w:val="0"/>
        </w:rPr>
        <w:t>Inschrijving</w:t>
      </w:r>
      <w:r w:rsidR="007B266E" w:rsidRPr="00B32FC8">
        <w:rPr>
          <w:rFonts w:cs="Arial"/>
          <w:i w:val="0"/>
        </w:rPr>
        <w:t xml:space="preserve"> </w:t>
      </w:r>
      <w:r w:rsidRPr="00B32FC8">
        <w:rPr>
          <w:rFonts w:cs="Arial"/>
          <w:i w:val="0"/>
        </w:rPr>
        <w:t>worden ingediend, tenzij schriftelijk door Gemeente Lelystad aangegeven.</w:t>
      </w:r>
      <w:r w:rsidR="008E4C8D" w:rsidRPr="008E4C8D">
        <w:rPr>
          <w:rFonts w:cs="Arial"/>
          <w:i w:val="0"/>
          <w:szCs w:val="20"/>
        </w:rPr>
        <w:t xml:space="preserve"> </w:t>
      </w:r>
      <w:r w:rsidR="008E4C8D">
        <w:rPr>
          <w:rFonts w:cs="Arial"/>
          <w:i w:val="0"/>
          <w:szCs w:val="20"/>
        </w:rPr>
        <w:t xml:space="preserve"> </w:t>
      </w:r>
      <w:r w:rsidR="008E4C8D" w:rsidRPr="00B32FC8">
        <w:rPr>
          <w:rFonts w:cs="Arial"/>
          <w:i w:val="0"/>
          <w:szCs w:val="20"/>
        </w:rPr>
        <w:t xml:space="preserve">Als de kluis eenmaal door Gemeente Lelystad is geopend, dan kan hij niet opnieuw worden opengesteld voor </w:t>
      </w:r>
      <w:r w:rsidR="008E4C8D">
        <w:rPr>
          <w:rFonts w:cs="Arial"/>
          <w:i w:val="0"/>
          <w:szCs w:val="20"/>
        </w:rPr>
        <w:t>Inschrijver</w:t>
      </w:r>
      <w:r w:rsidR="008E4C8D" w:rsidRPr="00B32FC8">
        <w:rPr>
          <w:rFonts w:cs="Arial"/>
          <w:i w:val="0"/>
          <w:szCs w:val="20"/>
        </w:rPr>
        <w:t xml:space="preserve">. </w:t>
      </w:r>
    </w:p>
    <w:p w:rsidR="004B03B7" w:rsidRPr="00B32FC8" w:rsidRDefault="002E3146" w:rsidP="00032C74">
      <w:pPr>
        <w:pStyle w:val="Kop2"/>
      </w:pPr>
      <w:bookmarkStart w:id="334" w:name="_Toc29881125"/>
      <w:r>
        <w:t>5.15</w:t>
      </w:r>
      <w:r w:rsidR="007B266E" w:rsidRPr="00B32FC8">
        <w:tab/>
      </w:r>
      <w:r w:rsidR="004B03B7" w:rsidRPr="00B32FC8">
        <w:t>Overige bepalin</w:t>
      </w:r>
      <w:bookmarkEnd w:id="259"/>
      <w:bookmarkEnd w:id="260"/>
      <w:bookmarkEnd w:id="261"/>
      <w:bookmarkEnd w:id="262"/>
      <w:r w:rsidR="004B03B7" w:rsidRPr="00B32FC8">
        <w:t>gen</w:t>
      </w:r>
      <w:bookmarkEnd w:id="263"/>
      <w:bookmarkEnd w:id="264"/>
      <w:bookmarkEnd w:id="265"/>
      <w:bookmarkEnd w:id="334"/>
    </w:p>
    <w:p w:rsidR="004B03B7" w:rsidRPr="00B32FC8" w:rsidRDefault="004B03B7" w:rsidP="0079628C">
      <w:pPr>
        <w:keepNext/>
        <w:keepLines/>
        <w:spacing w:before="120" w:after="120" w:line="260" w:lineRule="atLeast"/>
        <w:ind w:left="0"/>
        <w:rPr>
          <w:rFonts w:cs="Arial"/>
          <w:i w:val="0"/>
        </w:rPr>
      </w:pPr>
      <w:r w:rsidRPr="00B32FC8">
        <w:rPr>
          <w:rFonts w:cs="Arial"/>
          <w:i w:val="0"/>
        </w:rPr>
        <w:t>Met betrekking tot deze aanbesteding gelden nog de volgende bepalingen:</w:t>
      </w:r>
    </w:p>
    <w:p w:rsidR="00D45BC4" w:rsidRPr="00B32FC8" w:rsidRDefault="00D45BC4" w:rsidP="00C25679">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bookmarkStart w:id="335" w:name="_Toc257878297"/>
      <w:bookmarkStart w:id="336" w:name="_Toc314555406"/>
      <w:bookmarkStart w:id="337" w:name="_Toc347814836"/>
      <w:r w:rsidRPr="00B32FC8">
        <w:rPr>
          <w:rFonts w:cs="Arial"/>
          <w:i w:val="0"/>
        </w:rPr>
        <w:t xml:space="preserve">Gemeente Lelystad behoudt zich het recht voor om, wanneer zij daartoe aanleiding ziet, een </w:t>
      </w:r>
      <w:proofErr w:type="spellStart"/>
      <w:r w:rsidRPr="00B32FC8">
        <w:rPr>
          <w:rFonts w:cs="Arial"/>
          <w:i w:val="0"/>
        </w:rPr>
        <w:t>Bibob</w:t>
      </w:r>
      <w:proofErr w:type="spellEnd"/>
      <w:r w:rsidRPr="00B32FC8">
        <w:rPr>
          <w:rFonts w:cs="Arial"/>
          <w:i w:val="0"/>
        </w:rPr>
        <w:t xml:space="preserve">-onderzoek uit te (laten) voeren en/of een </w:t>
      </w:r>
      <w:proofErr w:type="spellStart"/>
      <w:r w:rsidRPr="00B32FC8">
        <w:rPr>
          <w:rFonts w:cs="Arial"/>
          <w:i w:val="0"/>
        </w:rPr>
        <w:t>Bibob</w:t>
      </w:r>
      <w:proofErr w:type="spellEnd"/>
      <w:r w:rsidRPr="00B32FC8">
        <w:rPr>
          <w:rFonts w:cs="Arial"/>
          <w:i w:val="0"/>
        </w:rPr>
        <w:t>-advies aan te vragen;</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bepalingen uit de Aanbestedingsstukken (inclusief bijbehorende documenten en Nota van Inlichtingen) heeft onherroepelijke uitsluiting tot gevolg;</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een in de Aanbestedingsstukken (inclusief bijbehorende documenten en Nota van Inlichtingen) neergelegde eis leidt tot uitsluiting van het aanbestedingstraject;</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het door </w:t>
      </w:r>
      <w:r w:rsidR="00B52E4F">
        <w:rPr>
          <w:rFonts w:cs="Arial"/>
          <w:i w:val="0"/>
        </w:rPr>
        <w:t>Inschrijver</w:t>
      </w:r>
      <w:r w:rsidR="00BD6012" w:rsidRPr="00B32FC8">
        <w:rPr>
          <w:rFonts w:cs="Arial"/>
          <w:i w:val="0"/>
        </w:rPr>
        <w:t xml:space="preserve"> </w:t>
      </w:r>
      <w:r w:rsidRPr="00B32FC8">
        <w:rPr>
          <w:rFonts w:cs="Arial"/>
          <w:i w:val="0"/>
        </w:rPr>
        <w:t>ingaan op deze Aanbestedingsstukken (inclusief bijbehorende documenten en Nota van Inlichtingen) houdt in dat onvoorwaardelijk met de bepalingen van deze aanbestedingsprocedure wordt ingestemd;</w:t>
      </w:r>
    </w:p>
    <w:p w:rsidR="00333CBB" w:rsidRDefault="00B52E4F" w:rsidP="00B574A7">
      <w:pPr>
        <w:pStyle w:val="Lijstalinea"/>
        <w:numPr>
          <w:ilvl w:val="0"/>
          <w:numId w:val="14"/>
        </w:numPr>
        <w:tabs>
          <w:tab w:val="clear" w:pos="851"/>
          <w:tab w:val="num" w:pos="567"/>
        </w:tabs>
        <w:spacing w:before="120" w:after="120" w:line="260" w:lineRule="atLeast"/>
        <w:ind w:left="568" w:hanging="284"/>
        <w:contextualSpacing/>
        <w:rPr>
          <w:rFonts w:cs="Arial"/>
          <w:i w:val="0"/>
        </w:rPr>
      </w:pPr>
      <w:r>
        <w:rPr>
          <w:rFonts w:cs="Arial"/>
          <w:i w:val="0"/>
        </w:rPr>
        <w:t>Inschrijver</w:t>
      </w:r>
      <w:r w:rsidR="00333CBB" w:rsidRPr="00B32FC8">
        <w:rPr>
          <w:rFonts w:cs="Arial"/>
          <w:i w:val="0"/>
        </w:rPr>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rPr>
          <w:rFonts w:cs="Arial"/>
          <w:i w:val="0"/>
        </w:rPr>
        <w:t>;</w:t>
      </w:r>
    </w:p>
    <w:p w:rsidR="00B574A7" w:rsidRPr="00B574A7" w:rsidRDefault="00B574A7" w:rsidP="00B574A7">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rPr>
          <w:rFonts w:cs="Arial"/>
          <w:i w:val="0"/>
        </w:rPr>
        <w:t>1 jaar</w:t>
      </w:r>
      <w:r w:rsidRPr="00B32FC8">
        <w:rPr>
          <w:rFonts w:cs="Arial"/>
          <w:i w:val="0"/>
        </w:rPr>
        <w:t xml:space="preserve"> na het sluiten van de overeenkomst ingeroepen worden</w:t>
      </w:r>
      <w:r>
        <w:rPr>
          <w:rFonts w:cs="Arial"/>
          <w:i w:val="0"/>
        </w:rPr>
        <w:t>.</w:t>
      </w:r>
    </w:p>
    <w:p w:rsidR="004B03B7" w:rsidRPr="00B32FC8" w:rsidRDefault="002E3146" w:rsidP="00032C74">
      <w:pPr>
        <w:pStyle w:val="Kop2"/>
      </w:pPr>
      <w:bookmarkStart w:id="338" w:name="_Toc29881126"/>
      <w:r>
        <w:t>5.16</w:t>
      </w:r>
      <w:r w:rsidR="004B03B7" w:rsidRPr="00B32FC8">
        <w:tab/>
      </w:r>
      <w:bookmarkEnd w:id="335"/>
      <w:bookmarkEnd w:id="336"/>
      <w:bookmarkEnd w:id="337"/>
      <w:r w:rsidR="004B03B7" w:rsidRPr="00B32FC8">
        <w:t>Klachten</w:t>
      </w:r>
      <w:bookmarkEnd w:id="338"/>
    </w:p>
    <w:p w:rsidR="00D45BC4" w:rsidRPr="00B32FC8" w:rsidRDefault="00B52E4F" w:rsidP="008E4C8D">
      <w:pPr>
        <w:spacing w:before="120" w:after="120" w:line="260" w:lineRule="atLeast"/>
        <w:ind w:left="0"/>
        <w:rPr>
          <w:rFonts w:cs="Arial"/>
          <w:i w:val="0"/>
        </w:rPr>
      </w:pPr>
      <w:r>
        <w:rPr>
          <w:rFonts w:cs="Arial"/>
          <w:i w:val="0"/>
        </w:rPr>
        <w:t>Inschrijver</w:t>
      </w:r>
      <w:r w:rsidR="00D45BC4" w:rsidRPr="00B32FC8">
        <w:rPr>
          <w:rFonts w:cs="Arial"/>
          <w:i w:val="0"/>
        </w:rPr>
        <w:t xml:space="preserve"> laat zich leiden door het belang van de Opdracht en de voortvarendheid waarmee Gemeente Lelystad de aanbestedingsprocedure wenst te doorlopen. Een klacht is een uiting van ontevredenheid met een corrigerend of afwijzend karakter.</w:t>
      </w:r>
    </w:p>
    <w:p w:rsidR="008E4C8D" w:rsidRDefault="00D45BC4" w:rsidP="008E4C8D">
      <w:pPr>
        <w:spacing w:before="120" w:after="120" w:line="260" w:lineRule="atLeast"/>
        <w:ind w:left="0"/>
        <w:rPr>
          <w:rFonts w:cs="Arial"/>
          <w:i w:val="0"/>
        </w:rPr>
      </w:pPr>
      <w:r w:rsidRPr="00B32FC8">
        <w:rPr>
          <w:rFonts w:cs="Arial"/>
          <w:i w:val="0"/>
        </w:rPr>
        <w:t>Dit betekent dat als een partij het niet eens is met de aanbesteding of (onderdelen van) de aanbestedings</w:t>
      </w:r>
      <w:r w:rsidRPr="00B32FC8">
        <w:rPr>
          <w:rFonts w:cs="Arial"/>
          <w:i w:val="0"/>
          <w:u w:val="single"/>
        </w:rPr>
        <w:t>procedure</w:t>
      </w:r>
      <w:r w:rsidRPr="00B32FC8">
        <w:rPr>
          <w:rFonts w:cs="Arial"/>
          <w:i w:val="0"/>
        </w:rPr>
        <w:t>, tegen (onderdelen van) de verstrekte informatie of tegen andere aspecten die verband houden met de aanbestedings</w:t>
      </w:r>
      <w:r w:rsidRPr="00B32FC8">
        <w:rPr>
          <w:rFonts w:cs="Arial"/>
          <w:i w:val="0"/>
          <w:u w:val="single"/>
        </w:rPr>
        <w:t>procedure</w:t>
      </w:r>
      <w:r w:rsidRPr="00B32FC8">
        <w:rPr>
          <w:rFonts w:cs="Arial"/>
          <w:i w:val="0"/>
        </w:rPr>
        <w:t xml:space="preserve"> of de Opdracht, zij dit eerst middels een opmerking/vraag via de Nota van Inlichtingen ter kennis moet brengen van Gemeente Lelystad. </w:t>
      </w:r>
    </w:p>
    <w:p w:rsidR="00D45BC4" w:rsidRPr="00B32FC8" w:rsidRDefault="00D45BC4" w:rsidP="00D634BE">
      <w:pPr>
        <w:keepNext/>
        <w:keepLines/>
        <w:spacing w:before="120" w:after="120" w:line="260" w:lineRule="atLeast"/>
        <w:ind w:left="0"/>
        <w:rPr>
          <w:rFonts w:cs="Arial"/>
          <w:i w:val="0"/>
        </w:rPr>
      </w:pPr>
      <w:r w:rsidRPr="00B32FC8">
        <w:rPr>
          <w:rFonts w:cs="Arial"/>
          <w:i w:val="0"/>
        </w:rPr>
        <w:lastRenderedPageBreak/>
        <w:t>Wanneer hierop een naar de steller onvoldoende reactie van Gemeente Lelystad volgt, kan partij op de kortst mogelijke termijn een klacht indienen.</w:t>
      </w:r>
    </w:p>
    <w:p w:rsidR="00D45BC4" w:rsidRPr="00B32FC8" w:rsidRDefault="00B52E4F" w:rsidP="00D634BE">
      <w:pPr>
        <w:keepNext/>
        <w:keepLines/>
        <w:spacing w:before="120" w:after="120" w:line="260" w:lineRule="atLeast"/>
        <w:ind w:left="0"/>
        <w:rPr>
          <w:rFonts w:cs="Arial"/>
          <w:i w:val="0"/>
        </w:rPr>
      </w:pPr>
      <w:r>
        <w:rPr>
          <w:rFonts w:cs="Arial"/>
          <w:i w:val="0"/>
        </w:rPr>
        <w:t>Inschrijver</w:t>
      </w:r>
      <w:r w:rsidR="00333CBB" w:rsidRPr="00B32FC8">
        <w:rPr>
          <w:rFonts w:cs="Arial"/>
          <w:i w:val="0"/>
        </w:rPr>
        <w:t xml:space="preserve"> </w:t>
      </w:r>
      <w:r w:rsidR="00D45BC4" w:rsidRPr="00B32FC8">
        <w:rPr>
          <w:rFonts w:cs="Arial"/>
          <w:i w:val="0"/>
        </w:rPr>
        <w:t xml:space="preserve">kan hiertoe gebruik maken van het e-mailadres: </w:t>
      </w:r>
      <w:hyperlink r:id="rId17" w:history="1">
        <w:r w:rsidR="00D45BC4" w:rsidRPr="00B32FC8">
          <w:rPr>
            <w:rStyle w:val="Hyperlink"/>
            <w:rFonts w:cs="Arial"/>
            <w:i w:val="0"/>
          </w:rPr>
          <w:t>klachtaanbesteding@lelystad.nl</w:t>
        </w:r>
      </w:hyperlink>
      <w:r w:rsidR="00D45BC4" w:rsidRPr="00B32FC8">
        <w:rPr>
          <w:rFonts w:cs="Arial"/>
          <w:i w:val="0"/>
        </w:rPr>
        <w:t>.</w:t>
      </w:r>
    </w:p>
    <w:p w:rsidR="00D45BC4" w:rsidRPr="00B32FC8" w:rsidRDefault="00D45BC4" w:rsidP="00D634BE">
      <w:pPr>
        <w:keepNext/>
        <w:keepLines/>
        <w:spacing w:before="120" w:after="120" w:line="260" w:lineRule="atLeast"/>
        <w:ind w:left="0"/>
        <w:contextualSpacing/>
        <w:rPr>
          <w:rFonts w:cs="Arial"/>
          <w:i w:val="0"/>
        </w:rPr>
      </w:pPr>
      <w:r w:rsidRPr="00B32FC8">
        <w:rPr>
          <w:rFonts w:cs="Arial"/>
          <w:i w:val="0"/>
        </w:rPr>
        <w:t xml:space="preserve">Onder de kortst mogelijke termijn wordt verstaan </w:t>
      </w:r>
      <w:r w:rsidR="00D634BE">
        <w:rPr>
          <w:rFonts w:cs="Arial"/>
          <w:i w:val="0"/>
        </w:rPr>
        <w:t>een periode van 7</w:t>
      </w:r>
      <w:r w:rsidRPr="00B32FC8">
        <w:rPr>
          <w:rFonts w:cs="Arial"/>
          <w:i w:val="0"/>
        </w:rPr>
        <w:t xml:space="preserve"> kalenderdagen na constatering of ontstaan van de grond voor een klacht. Indien de genoemde termijn van zeven kalenderdagen is overschreden zonder dat door een partij een bezwaar is aangetekend heeft de betreffende partij zijn rechten verwerkt.</w:t>
      </w:r>
    </w:p>
    <w:p w:rsidR="00D45BC4" w:rsidRPr="00B32FC8" w:rsidRDefault="00D45BC4" w:rsidP="00EA2417">
      <w:pPr>
        <w:spacing w:before="120" w:after="120" w:line="260" w:lineRule="atLeast"/>
        <w:ind w:left="0"/>
        <w:rPr>
          <w:rFonts w:cs="Arial"/>
          <w:i w:val="0"/>
        </w:rPr>
      </w:pPr>
      <w:r w:rsidRPr="00B32FC8">
        <w:rPr>
          <w:rFonts w:cs="Arial"/>
          <w:i w:val="0"/>
        </w:rPr>
        <w:t>Gemeente Lelystad behoudt zich het recht v</w:t>
      </w:r>
      <w:r w:rsidR="0030344E" w:rsidRPr="00B32FC8">
        <w:rPr>
          <w:rFonts w:cs="Arial"/>
          <w:i w:val="0"/>
        </w:rPr>
        <w:t>oor om, in gevallen waarin deze leidraad</w:t>
      </w:r>
      <w:r w:rsidRPr="00B32FC8">
        <w:rPr>
          <w:rFonts w:cs="Arial"/>
          <w:i w:val="0"/>
        </w:rPr>
        <w:t xml:space="preserve"> niet voorziet, een beslissing te nemen of een regeling te treffen, die haar goed voorkomt. </w:t>
      </w:r>
    </w:p>
    <w:p w:rsidR="005C3C3A" w:rsidRPr="00B32FC8" w:rsidRDefault="005C3C3A" w:rsidP="00EA2417">
      <w:pPr>
        <w:spacing w:before="120" w:after="120" w:line="260" w:lineRule="atLeast"/>
        <w:ind w:left="0"/>
        <w:rPr>
          <w:rFonts w:cs="Arial"/>
          <w:i w:val="0"/>
        </w:rPr>
      </w:pPr>
      <w:r w:rsidRPr="00B32FC8">
        <w:rPr>
          <w:rFonts w:cs="Arial"/>
          <w:i w:val="0"/>
        </w:rPr>
        <w:t>Ter informatie is een beschrijving van de klachtenprocedure</w:t>
      </w:r>
      <w:r w:rsidR="003D18FA" w:rsidRPr="00B32FC8">
        <w:rPr>
          <w:rFonts w:cs="Arial"/>
          <w:i w:val="0"/>
        </w:rPr>
        <w:t xml:space="preserve"> (</w:t>
      </w:r>
      <w:r w:rsidR="00AF31E1" w:rsidRPr="00B32FC8">
        <w:rPr>
          <w:rFonts w:cs="Arial"/>
          <w:i w:val="0"/>
        </w:rPr>
        <w:t>bijlage ‘</w:t>
      </w:r>
      <w:r w:rsidR="003D18FA" w:rsidRPr="00B32FC8">
        <w:rPr>
          <w:rFonts w:cs="Arial"/>
          <w:i w:val="0"/>
        </w:rPr>
        <w:t>Klacht</w:t>
      </w:r>
      <w:r w:rsidR="002E44E7" w:rsidRPr="00B32FC8">
        <w:rPr>
          <w:rFonts w:cs="Arial"/>
          <w:i w:val="0"/>
        </w:rPr>
        <w:t>enafhandeling bij aanbesteden</w:t>
      </w:r>
      <w:r w:rsidR="00AF31E1" w:rsidRPr="00B32FC8">
        <w:rPr>
          <w:rFonts w:cs="Arial"/>
          <w:i w:val="0"/>
        </w:rPr>
        <w:t>’</w:t>
      </w:r>
      <w:r w:rsidR="003D18FA" w:rsidRPr="00B32FC8">
        <w:rPr>
          <w:rFonts w:cs="Arial"/>
          <w:i w:val="0"/>
        </w:rPr>
        <w:t>)</w:t>
      </w:r>
      <w:r w:rsidRPr="00B32FC8">
        <w:rPr>
          <w:rFonts w:cs="Arial"/>
          <w:i w:val="0"/>
        </w:rPr>
        <w:t xml:space="preserve"> bijgevoegd.</w:t>
      </w:r>
    </w:p>
    <w:p w:rsidR="00F374D2" w:rsidRPr="00F374D2" w:rsidRDefault="00F374D2" w:rsidP="00032C74">
      <w:pPr>
        <w:pStyle w:val="Kop2"/>
      </w:pPr>
      <w:bookmarkStart w:id="339" w:name="_Toc29881127"/>
      <w:r>
        <w:t>5.17</w:t>
      </w:r>
      <w:r>
        <w:tab/>
      </w:r>
      <w:r w:rsidRPr="00F374D2">
        <w:t xml:space="preserve">Bezwaar tegen </w:t>
      </w:r>
      <w:r w:rsidRPr="00F374D2">
        <w:rPr>
          <w:u w:val="single"/>
        </w:rPr>
        <w:t>besluitvorming</w:t>
      </w:r>
      <w:r w:rsidRPr="00F374D2">
        <w:t xml:space="preserve"> omtrent gunning</w:t>
      </w:r>
      <w:bookmarkEnd w:id="339"/>
    </w:p>
    <w:p w:rsidR="00F374D2" w:rsidRPr="00F374D2" w:rsidRDefault="00F374D2" w:rsidP="00F374D2">
      <w:pPr>
        <w:spacing w:before="120" w:after="120" w:line="260" w:lineRule="atLeast"/>
        <w:ind w:left="0"/>
        <w:rPr>
          <w:rFonts w:cs="Arial"/>
          <w:i w:val="0"/>
        </w:rPr>
      </w:pPr>
      <w:r w:rsidRPr="00F374D2">
        <w:rPr>
          <w:rFonts w:cs="Arial"/>
          <w:i w:val="0"/>
        </w:rPr>
        <w:t xml:space="preserve">Indien Inschrijver bezwaar heeft tegen een </w:t>
      </w:r>
      <w:r w:rsidRPr="00F374D2">
        <w:rPr>
          <w:rFonts w:cs="Arial"/>
          <w:i w:val="0"/>
          <w:u w:val="single"/>
        </w:rPr>
        <w:t>besluit</w:t>
      </w:r>
      <w:r w:rsidRPr="00F374D2">
        <w:rPr>
          <w:rFonts w:cs="Arial"/>
          <w:i w:val="0"/>
        </w:rPr>
        <w:t>, zoals de terzijdelegging of afwijzing van zijn Inschrijving of tegen de uitkomst van het gunningtraject, da</w:t>
      </w:r>
      <w:r w:rsidR="00E61BF1">
        <w:rPr>
          <w:rFonts w:cs="Arial"/>
          <w:i w:val="0"/>
        </w:rPr>
        <w:t xml:space="preserve">n dient hij dat binnen de </w:t>
      </w:r>
      <w:proofErr w:type="spellStart"/>
      <w:r w:rsidR="00E61BF1">
        <w:rPr>
          <w:rFonts w:cs="Arial"/>
          <w:i w:val="0"/>
        </w:rPr>
        <w:t>stand</w:t>
      </w:r>
      <w:r w:rsidRPr="00F374D2">
        <w:rPr>
          <w:rFonts w:cs="Arial"/>
          <w:i w:val="0"/>
        </w:rPr>
        <w:t>still-periode</w:t>
      </w:r>
      <w:proofErr w:type="spellEnd"/>
      <w:r w:rsidRPr="00F374D2">
        <w:rPr>
          <w:rFonts w:cs="Arial"/>
          <w:i w:val="0"/>
        </w:rPr>
        <w:t>, zoals neergelegd in hoofdstuk 4.3 (Planning), beargumenteerd kenbaar te maken bij Gemeente Lelystad. Gemeente Lelystad dient op korte termijn inhoudelijk te reageren op het neergelegde bezwaar.</w:t>
      </w:r>
    </w:p>
    <w:p w:rsidR="00F374D2" w:rsidRPr="00F374D2" w:rsidRDefault="00F374D2" w:rsidP="00F374D2">
      <w:pPr>
        <w:spacing w:before="120" w:after="120" w:line="260" w:lineRule="atLeast"/>
        <w:ind w:left="0"/>
        <w:rPr>
          <w:rFonts w:cs="Arial"/>
          <w:i w:val="0"/>
        </w:rPr>
      </w:pPr>
      <w:r w:rsidRPr="00F374D2">
        <w:rPr>
          <w:rFonts w:cs="Arial"/>
          <w:i w:val="0"/>
        </w:rPr>
        <w:t>Indien er binnen de genoemde termijn geen beargumenteerd bezwaar is ontvangen, zal Gemeente Lelystad spoedig daarna overgaan tot het afronden van de gunningfase.</w:t>
      </w:r>
    </w:p>
    <w:p w:rsidR="00F374D2" w:rsidRPr="00F374D2" w:rsidRDefault="00F374D2" w:rsidP="00F374D2">
      <w:pPr>
        <w:keepNext/>
        <w:keepLines/>
        <w:spacing w:before="120" w:after="120" w:line="260" w:lineRule="atLeast"/>
        <w:ind w:left="0"/>
        <w:rPr>
          <w:rFonts w:cs="Arial"/>
          <w:i w:val="0"/>
        </w:rPr>
      </w:pPr>
      <w:r w:rsidRPr="00F374D2">
        <w:rPr>
          <w:rFonts w:cs="Arial"/>
          <w:i w:val="0"/>
        </w:rPr>
        <w:t>Een en ander laat onverlet het recht van Inschrijver om, wanneer Inschrijver de mening is toegedaan dat het ingediende bezwaar door Gemeente Lelystad niet correct is afgehandeld, alsnog binnen 20 kalenderdagen na datum ontvangst van de inhoudelijke reactie van Gemeente Lelystad op het bezwaar, een kort geding aanhangig te maken bij de bevoegde rechter van de Rechtbank Midden-Nederla</w:t>
      </w:r>
      <w:r w:rsidR="00B52E4F">
        <w:rPr>
          <w:rFonts w:cs="Arial"/>
          <w:i w:val="0"/>
        </w:rPr>
        <w:t xml:space="preserve">nd. Er zal dan een nieuwe </w:t>
      </w:r>
      <w:proofErr w:type="spellStart"/>
      <w:r w:rsidR="00B52E4F">
        <w:rPr>
          <w:rFonts w:cs="Arial"/>
          <w:i w:val="0"/>
        </w:rPr>
        <w:t>stand</w:t>
      </w:r>
      <w:r w:rsidRPr="00F374D2">
        <w:rPr>
          <w:rFonts w:cs="Arial"/>
          <w:i w:val="0"/>
        </w:rPr>
        <w:t>still-periode</w:t>
      </w:r>
      <w:proofErr w:type="spellEnd"/>
      <w:r w:rsidRPr="00F374D2">
        <w:rPr>
          <w:rFonts w:cs="Arial"/>
          <w:i w:val="0"/>
        </w:rPr>
        <w:t xml:space="preserve"> van 20 dagen gelden.</w:t>
      </w:r>
    </w:p>
    <w:p w:rsidR="00F374D2" w:rsidRDefault="00B52E4F" w:rsidP="00F374D2">
      <w:pPr>
        <w:spacing w:before="120" w:after="120" w:line="260" w:lineRule="atLeast"/>
        <w:ind w:left="0"/>
        <w:rPr>
          <w:rFonts w:cs="Arial"/>
          <w:i w:val="0"/>
        </w:rPr>
      </w:pPr>
      <w:r>
        <w:rPr>
          <w:rFonts w:cs="Arial"/>
          <w:i w:val="0"/>
        </w:rPr>
        <w:t xml:space="preserve">De </w:t>
      </w:r>
      <w:proofErr w:type="spellStart"/>
      <w:r>
        <w:rPr>
          <w:rFonts w:cs="Arial"/>
          <w:i w:val="0"/>
        </w:rPr>
        <w:t>stand</w:t>
      </w:r>
      <w:r w:rsidR="00F374D2" w:rsidRPr="00F374D2">
        <w:rPr>
          <w:rFonts w:cs="Arial"/>
          <w:i w:val="0"/>
        </w:rPr>
        <w:t>still-periode</w:t>
      </w:r>
      <w:proofErr w:type="spellEnd"/>
      <w:r w:rsidR="00F374D2" w:rsidRPr="00F374D2">
        <w:rPr>
          <w:rFonts w:cs="Arial"/>
          <w:i w:val="0"/>
        </w:rPr>
        <w:t xml:space="preserve"> geldt als fatale vervaltermijn. Indien Inschrijver niet tijdig en correct een kort geding aanhangig maakt, heeft Inschrijver daarmee haar rechten verwerkt en gaat Gemeente Lelystad over tot het afronden van de gunningfase.</w:t>
      </w:r>
    </w:p>
    <w:p w:rsidR="009D49BC" w:rsidRDefault="00533C24" w:rsidP="009D49BC">
      <w:pPr>
        <w:pStyle w:val="Kop2"/>
      </w:pPr>
      <w:bookmarkStart w:id="340" w:name="_Toc29881128"/>
      <w:r>
        <w:t>5.18</w:t>
      </w:r>
      <w:r>
        <w:tab/>
        <w:t xml:space="preserve">Merknaam of </w:t>
      </w:r>
      <w:r w:rsidR="009D49BC">
        <w:t>typen</w:t>
      </w:r>
      <w:r>
        <w:t xml:space="preserve"> of specificaties</w:t>
      </w:r>
      <w:bookmarkEnd w:id="340"/>
    </w:p>
    <w:p w:rsidR="009D49BC" w:rsidRDefault="009D49BC" w:rsidP="009D49BC">
      <w:pPr>
        <w:spacing w:before="120" w:after="120" w:line="260" w:lineRule="atLeast"/>
        <w:ind w:left="0"/>
        <w:rPr>
          <w:rFonts w:cs="Arial"/>
          <w:i w:val="0"/>
        </w:rPr>
      </w:pPr>
      <w:r w:rsidRPr="009D49BC">
        <w:rPr>
          <w:rFonts w:cs="Arial"/>
          <w:i w:val="0"/>
        </w:rPr>
        <w:t>Daar waar in de B</w:t>
      </w:r>
      <w:r>
        <w:rPr>
          <w:rFonts w:cs="Arial"/>
          <w:i w:val="0"/>
        </w:rPr>
        <w:t>i</w:t>
      </w:r>
      <w:r w:rsidRPr="009D49BC">
        <w:rPr>
          <w:rFonts w:cs="Arial"/>
          <w:i w:val="0"/>
        </w:rPr>
        <w:t>edin</w:t>
      </w:r>
      <w:r w:rsidR="00BF5985">
        <w:rPr>
          <w:rFonts w:cs="Arial"/>
          <w:i w:val="0"/>
        </w:rPr>
        <w:t>gsleidraad en/of bijlagen</w:t>
      </w:r>
      <w:r w:rsidRPr="009D49BC">
        <w:rPr>
          <w:rFonts w:cs="Arial"/>
          <w:i w:val="0"/>
        </w:rPr>
        <w:t>, octrooien of typen, of een bepaalde oorsprong of productie worden ge</w:t>
      </w:r>
      <w:r w:rsidR="008E4C8D">
        <w:rPr>
          <w:rFonts w:cs="Arial"/>
          <w:i w:val="0"/>
        </w:rPr>
        <w:t>noemd, dient gelezen te worden “</w:t>
      </w:r>
      <w:r w:rsidRPr="009D49BC">
        <w:rPr>
          <w:rFonts w:cs="Arial"/>
          <w:i w:val="0"/>
        </w:rPr>
        <w:t>of daaraan gelijkwaardig".</w:t>
      </w:r>
    </w:p>
    <w:p w:rsidR="00BF5985" w:rsidRDefault="00BF5985" w:rsidP="00EA2417">
      <w:pPr>
        <w:spacing w:before="120" w:after="120" w:line="260" w:lineRule="atLeast"/>
        <w:ind w:left="0"/>
        <w:rPr>
          <w:rFonts w:cs="Arial"/>
          <w:i w:val="0"/>
        </w:rPr>
      </w:pPr>
      <w:r w:rsidRPr="00BF5985">
        <w:rPr>
          <w:rFonts w:cs="Arial"/>
          <w:i w:val="0"/>
        </w:rPr>
        <w:t xml:space="preserve">Daar waar </w:t>
      </w:r>
      <w:r w:rsidRPr="009D49BC">
        <w:rPr>
          <w:rFonts w:cs="Arial"/>
          <w:i w:val="0"/>
        </w:rPr>
        <w:t>in de B</w:t>
      </w:r>
      <w:r>
        <w:rPr>
          <w:rFonts w:cs="Arial"/>
          <w:i w:val="0"/>
        </w:rPr>
        <w:t>i</w:t>
      </w:r>
      <w:r w:rsidRPr="009D49BC">
        <w:rPr>
          <w:rFonts w:cs="Arial"/>
          <w:i w:val="0"/>
        </w:rPr>
        <w:t>edin</w:t>
      </w:r>
      <w:r>
        <w:rPr>
          <w:rFonts w:cs="Arial"/>
          <w:i w:val="0"/>
        </w:rPr>
        <w:t>gsleidraad en/of bijlagen</w:t>
      </w:r>
      <w:r w:rsidRPr="00BF5985">
        <w:rPr>
          <w:rFonts w:cs="Arial"/>
          <w:i w:val="0"/>
        </w:rPr>
        <w:t xml:space="preserve"> naar een merknaam wordt verwezen</w:t>
      </w:r>
      <w:r>
        <w:rPr>
          <w:rFonts w:cs="Arial"/>
          <w:i w:val="0"/>
        </w:rPr>
        <w:t xml:space="preserve">, </w:t>
      </w:r>
      <w:r w:rsidRPr="00BF5985">
        <w:rPr>
          <w:rFonts w:cs="Arial"/>
          <w:i w:val="0"/>
        </w:rPr>
        <w:t xml:space="preserve">dient </w:t>
      </w:r>
      <w:r>
        <w:rPr>
          <w:rFonts w:cs="Arial"/>
          <w:i w:val="0"/>
        </w:rPr>
        <w:t>gelezen te worden</w:t>
      </w:r>
      <w:r w:rsidRPr="00BF5985">
        <w:rPr>
          <w:rFonts w:cs="Arial"/>
          <w:i w:val="0"/>
        </w:rPr>
        <w:t xml:space="preserve"> ‘of daarmee overeenstemmend’. </w:t>
      </w:r>
    </w:p>
    <w:p w:rsidR="00BD38FF" w:rsidRPr="00B32FC8" w:rsidRDefault="00BF5985" w:rsidP="00EA2417">
      <w:pPr>
        <w:spacing w:before="120" w:after="120" w:line="260" w:lineRule="atLeast"/>
        <w:ind w:left="0"/>
        <w:rPr>
          <w:rFonts w:cs="Arial"/>
          <w:i w:val="0"/>
        </w:rPr>
      </w:pPr>
      <w:r w:rsidRPr="00BF5985">
        <w:rPr>
          <w:rFonts w:cs="Arial"/>
          <w:i w:val="0"/>
        </w:rPr>
        <w:t xml:space="preserve">Daar waar er </w:t>
      </w:r>
      <w:r>
        <w:rPr>
          <w:rFonts w:cs="Arial"/>
          <w:i w:val="0"/>
        </w:rPr>
        <w:t xml:space="preserve">in de </w:t>
      </w:r>
      <w:r w:rsidRPr="009D49BC">
        <w:rPr>
          <w:rFonts w:cs="Arial"/>
          <w:i w:val="0"/>
        </w:rPr>
        <w:t>B</w:t>
      </w:r>
      <w:r>
        <w:rPr>
          <w:rFonts w:cs="Arial"/>
          <w:i w:val="0"/>
        </w:rPr>
        <w:t>i</w:t>
      </w:r>
      <w:r w:rsidRPr="009D49BC">
        <w:rPr>
          <w:rFonts w:cs="Arial"/>
          <w:i w:val="0"/>
        </w:rPr>
        <w:t>edin</w:t>
      </w:r>
      <w:r>
        <w:rPr>
          <w:rFonts w:cs="Arial"/>
          <w:i w:val="0"/>
        </w:rPr>
        <w:t>gsleidraad en/of bijlagen</w:t>
      </w:r>
      <w:r w:rsidRPr="00BF5985">
        <w:rPr>
          <w:rFonts w:cs="Arial"/>
          <w:i w:val="0"/>
        </w:rPr>
        <w:t xml:space="preserve"> naar technische specificaties wordt verwezen dient </w:t>
      </w:r>
      <w:r w:rsidR="00533C24">
        <w:rPr>
          <w:rFonts w:cs="Arial"/>
          <w:i w:val="0"/>
        </w:rPr>
        <w:t>gelezen te worden</w:t>
      </w:r>
      <w:r w:rsidRPr="00BF5985">
        <w:rPr>
          <w:rFonts w:cs="Arial"/>
          <w:i w:val="0"/>
        </w:rPr>
        <w:t xml:space="preserve"> ‘of minimaal gelijkwaardig’</w:t>
      </w:r>
      <w:r>
        <w:t>.</w:t>
      </w: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pPr>
        <w:widowControl/>
        <w:tabs>
          <w:tab w:val="clear" w:pos="851"/>
        </w:tabs>
        <w:autoSpaceDE/>
        <w:autoSpaceDN/>
        <w:adjustRightInd/>
        <w:spacing w:line="240" w:lineRule="auto"/>
        <w:ind w:left="0"/>
        <w:jc w:val="left"/>
        <w:rPr>
          <w:rFonts w:cs="Arial"/>
          <w:i w:val="0"/>
        </w:rPr>
      </w:pPr>
      <w:r w:rsidRPr="00B32FC8">
        <w:rPr>
          <w:rFonts w:cs="Arial"/>
          <w:i w:val="0"/>
        </w:rPr>
        <w:br w:type="page"/>
      </w:r>
    </w:p>
    <w:p w:rsidR="00BD38FF" w:rsidRPr="00B32FC8" w:rsidRDefault="00BD38FF" w:rsidP="00BD38FF">
      <w:pPr>
        <w:pStyle w:val="Kop1"/>
      </w:pPr>
      <w:bookmarkStart w:id="341" w:name="_Toc314555407"/>
      <w:bookmarkStart w:id="342" w:name="_Toc347814837"/>
      <w:bookmarkStart w:id="343" w:name="_Toc516047027"/>
      <w:bookmarkStart w:id="344" w:name="_Toc29881129"/>
      <w:r w:rsidRPr="00B32FC8">
        <w:lastRenderedPageBreak/>
        <w:t>6</w:t>
      </w:r>
      <w:r w:rsidRPr="00B32FC8">
        <w:tab/>
      </w:r>
      <w:bookmarkEnd w:id="341"/>
      <w:r w:rsidRPr="00B32FC8">
        <w:t xml:space="preserve">Indienen </w:t>
      </w:r>
      <w:bookmarkEnd w:id="342"/>
      <w:r w:rsidRPr="00B32FC8">
        <w:t xml:space="preserve">van </w:t>
      </w:r>
      <w:bookmarkEnd w:id="343"/>
      <w:r w:rsidR="00EC5831">
        <w:t>Inschrijving</w:t>
      </w:r>
      <w:bookmarkEnd w:id="344"/>
    </w:p>
    <w:p w:rsidR="00BD38FF" w:rsidRPr="00B32FC8" w:rsidRDefault="00BD38FF" w:rsidP="00032C74">
      <w:pPr>
        <w:pStyle w:val="Kop2"/>
      </w:pPr>
      <w:bookmarkStart w:id="345" w:name="_Toc257878300"/>
      <w:bookmarkStart w:id="346" w:name="_Toc278451556"/>
      <w:bookmarkStart w:id="347" w:name="_Toc314555409"/>
      <w:bookmarkStart w:id="348" w:name="_Toc347814839"/>
      <w:bookmarkStart w:id="349" w:name="_Toc516047028"/>
      <w:bookmarkStart w:id="350" w:name="_Toc29881130"/>
      <w:bookmarkStart w:id="351" w:name="_Toc131840795"/>
      <w:r w:rsidRPr="00B32FC8">
        <w:t>6.1</w:t>
      </w:r>
      <w:r w:rsidRPr="00B32FC8">
        <w:tab/>
        <w:t xml:space="preserve">Datum en indienen van </w:t>
      </w:r>
      <w:bookmarkEnd w:id="345"/>
      <w:bookmarkEnd w:id="346"/>
      <w:bookmarkEnd w:id="347"/>
      <w:bookmarkEnd w:id="348"/>
      <w:bookmarkEnd w:id="349"/>
      <w:r w:rsidR="00EC5831">
        <w:t>Inschrijving</w:t>
      </w:r>
      <w:bookmarkEnd w:id="350"/>
    </w:p>
    <w:p w:rsidR="00BD38FF" w:rsidRPr="00B32FC8" w:rsidRDefault="00BD38FF" w:rsidP="00BD38FF">
      <w:pPr>
        <w:spacing w:before="120" w:after="120" w:line="260" w:lineRule="atLeast"/>
        <w:ind w:left="0"/>
        <w:rPr>
          <w:rFonts w:cs="Arial"/>
          <w:i w:val="0"/>
          <w:szCs w:val="20"/>
        </w:rPr>
      </w:pPr>
      <w:bookmarkStart w:id="352" w:name="_Toc257878301"/>
      <w:bookmarkStart w:id="353" w:name="_Toc278451557"/>
      <w:r w:rsidRPr="00B32FC8">
        <w:rPr>
          <w:rFonts w:cs="Arial"/>
          <w:i w:val="0"/>
          <w:szCs w:val="20"/>
        </w:rPr>
        <w:t xml:space="preserve">De </w:t>
      </w:r>
      <w:r w:rsidR="00EC5831">
        <w:rPr>
          <w:rFonts w:cs="Arial"/>
          <w:i w:val="0"/>
          <w:szCs w:val="20"/>
        </w:rPr>
        <w:t>Inschrijving</w:t>
      </w:r>
      <w:r w:rsidRPr="00B32FC8">
        <w:rPr>
          <w:rFonts w:cs="Arial"/>
          <w:i w:val="0"/>
          <w:szCs w:val="20"/>
        </w:rPr>
        <w:t xml:space="preserve"> dient uiterlijk op de in hoofdstuk 5.4 (Planning) genoemde datum via TenderNed te zijn aangeleverd.</w:t>
      </w:r>
    </w:p>
    <w:p w:rsidR="00BD38FF" w:rsidRPr="00B32FC8" w:rsidRDefault="00BD38FF" w:rsidP="00032C74">
      <w:pPr>
        <w:pStyle w:val="Kop2"/>
      </w:pPr>
      <w:bookmarkStart w:id="354" w:name="_Toc364015352"/>
      <w:bookmarkStart w:id="355" w:name="_Toc516047029"/>
      <w:bookmarkStart w:id="356" w:name="_Toc29881131"/>
      <w:r w:rsidRPr="00B32FC8">
        <w:t>6.2</w:t>
      </w:r>
      <w:r w:rsidRPr="00B32FC8">
        <w:tab/>
        <w:t xml:space="preserve">De </w:t>
      </w:r>
      <w:bookmarkEnd w:id="354"/>
      <w:bookmarkEnd w:id="355"/>
      <w:r w:rsidR="00EC5831">
        <w:t>Inschrijving</w:t>
      </w:r>
      <w:bookmarkEnd w:id="356"/>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Een </w:t>
      </w:r>
      <w:r w:rsidR="00EC5831">
        <w:rPr>
          <w:rFonts w:cs="Arial"/>
          <w:i w:val="0"/>
          <w:szCs w:val="20"/>
        </w:rPr>
        <w:t>Inschrijving</w:t>
      </w:r>
      <w:r w:rsidRPr="00B32FC8">
        <w:rPr>
          <w:rFonts w:cs="Arial"/>
          <w:i w:val="0"/>
          <w:szCs w:val="20"/>
        </w:rPr>
        <w:t xml:space="preserve"> betreft de verklaringen dat </w:t>
      </w:r>
      <w:r w:rsidR="002423BF">
        <w:rPr>
          <w:rFonts w:cs="Arial"/>
          <w:i w:val="0"/>
          <w:szCs w:val="20"/>
        </w:rPr>
        <w:t>Inschrijver</w:t>
      </w:r>
      <w:r w:rsidRPr="00B32FC8">
        <w:rPr>
          <w:rFonts w:cs="Arial"/>
          <w:i w:val="0"/>
          <w:szCs w:val="20"/>
        </w:rPr>
        <w:t xml:space="preserve"> voldoet aan de gestelde eisen zoals in TenderNed neergelegd en uit de documenten, zoals in hoofdstuk 1</w:t>
      </w:r>
      <w:r w:rsidR="00EC5831">
        <w:rPr>
          <w:rFonts w:cs="Arial"/>
          <w:i w:val="0"/>
          <w:szCs w:val="20"/>
        </w:rPr>
        <w:t>1</w:t>
      </w:r>
      <w:r w:rsidRPr="00B32FC8">
        <w:rPr>
          <w:rFonts w:cs="Arial"/>
          <w:i w:val="0"/>
          <w:szCs w:val="20"/>
        </w:rPr>
        <w:t xml:space="preserve">.1 (Aan te leveren gelijk met </w:t>
      </w:r>
      <w:r w:rsidR="00EC5831">
        <w:rPr>
          <w:rFonts w:cs="Arial"/>
          <w:i w:val="0"/>
          <w:szCs w:val="20"/>
        </w:rPr>
        <w:t>Inschrijving</w:t>
      </w:r>
      <w:r w:rsidRPr="00B32FC8">
        <w:rPr>
          <w:rFonts w:cs="Arial"/>
          <w:i w:val="0"/>
          <w:szCs w:val="20"/>
        </w:rPr>
        <w:t>), neergelegd.</w:t>
      </w:r>
    </w:p>
    <w:p w:rsidR="00BD38FF" w:rsidRPr="00B32FC8" w:rsidRDefault="00BD38FF" w:rsidP="00032C74">
      <w:pPr>
        <w:pStyle w:val="Kop2"/>
      </w:pPr>
      <w:bookmarkStart w:id="357" w:name="_Toc314555410"/>
      <w:bookmarkStart w:id="358" w:name="_Toc347814840"/>
      <w:bookmarkStart w:id="359" w:name="_Toc516047030"/>
      <w:bookmarkStart w:id="360" w:name="_Toc29881132"/>
      <w:r w:rsidRPr="00B32FC8">
        <w:t>6.3</w:t>
      </w:r>
      <w:r w:rsidRPr="00B32FC8">
        <w:tab/>
        <w:t xml:space="preserve">Proces-verbaal van </w:t>
      </w:r>
      <w:bookmarkEnd w:id="352"/>
      <w:bookmarkEnd w:id="353"/>
      <w:r w:rsidRPr="00B32FC8">
        <w:t>Opening</w:t>
      </w:r>
      <w:bookmarkEnd w:id="357"/>
      <w:bookmarkEnd w:id="358"/>
      <w:bookmarkEnd w:id="359"/>
      <w:bookmarkEnd w:id="360"/>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Van de ontvangst van de </w:t>
      </w:r>
      <w:r w:rsidR="00EC5831">
        <w:rPr>
          <w:rFonts w:cs="Arial"/>
          <w:i w:val="0"/>
          <w:szCs w:val="20"/>
        </w:rPr>
        <w:t>Inschrijving</w:t>
      </w:r>
      <w:r w:rsidRPr="00B32FC8">
        <w:rPr>
          <w:rFonts w:cs="Arial"/>
          <w:i w:val="0"/>
          <w:szCs w:val="20"/>
        </w:rPr>
        <w:t xml:space="preserve"> wordt een Proces-verbaal van Opening opgemaakt, waaruit blijkt namens welke onderneming of combinatie van ondernemingen de </w:t>
      </w:r>
      <w:r w:rsidR="00EC5831">
        <w:rPr>
          <w:rFonts w:cs="Arial"/>
          <w:i w:val="0"/>
          <w:szCs w:val="20"/>
        </w:rPr>
        <w:t>Inschrijving</w:t>
      </w:r>
      <w:r w:rsidR="00D634BE">
        <w:rPr>
          <w:rFonts w:cs="Arial"/>
          <w:i w:val="0"/>
          <w:szCs w:val="20"/>
        </w:rPr>
        <w:t xml:space="preserve"> is ingediend. E</w:t>
      </w:r>
      <w:r w:rsidR="003F7AD6">
        <w:rPr>
          <w:rFonts w:cs="Arial"/>
          <w:i w:val="0"/>
          <w:szCs w:val="20"/>
        </w:rPr>
        <w:t>r</w:t>
      </w:r>
      <w:r w:rsidR="00D634BE">
        <w:rPr>
          <w:rFonts w:cs="Arial"/>
          <w:i w:val="0"/>
          <w:szCs w:val="20"/>
        </w:rPr>
        <w:t xml:space="preserve"> vindt dan alleen een controle plaats op de aanwezigheid van de benodigde stukken. Dit Proces-verbaal wordt via TenderNed gepubliceerd.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niet aanwezig zijn of het niet volledig of correct ingevuld zijn van een gevraagd document kan worden beschouwd als een kennelijke omissie. </w:t>
      </w:r>
      <w:r w:rsidR="00534C9F" w:rsidRPr="002F4FF7">
        <w:rPr>
          <w:rFonts w:cs="Arial"/>
          <w:i w:val="0"/>
        </w:rPr>
        <w:t xml:space="preserve">Het niet of niet volledig ingevuld zijn van de Model K-verklaring en/of de prijsberekening leidt </w:t>
      </w:r>
      <w:r w:rsidR="00534C9F" w:rsidRPr="002F4FF7">
        <w:rPr>
          <w:rFonts w:cs="Arial"/>
          <w:i w:val="0"/>
          <w:u w:val="single"/>
        </w:rPr>
        <w:t>altijd</w:t>
      </w:r>
      <w:r w:rsidR="00534C9F" w:rsidRPr="002F4FF7">
        <w:rPr>
          <w:rFonts w:cs="Arial"/>
          <w:i w:val="0"/>
        </w:rPr>
        <w:t xml:space="preserve"> tot uitsluiting</w:t>
      </w:r>
      <w:r w:rsidR="00534C9F">
        <w:rPr>
          <w:rFonts w:cs="Arial"/>
          <w:i w:val="0"/>
        </w:rPr>
        <w:t>.</w:t>
      </w:r>
    </w:p>
    <w:p w:rsidR="00BD38FF" w:rsidRPr="00B32FC8" w:rsidRDefault="00D634BE" w:rsidP="00BD38FF">
      <w:pPr>
        <w:spacing w:before="120" w:after="120" w:line="260" w:lineRule="atLeast"/>
        <w:ind w:left="0"/>
        <w:rPr>
          <w:rFonts w:cs="Arial"/>
          <w:i w:val="0"/>
          <w:szCs w:val="20"/>
        </w:rPr>
      </w:pPr>
      <w:r>
        <w:rPr>
          <w:rFonts w:cs="Arial"/>
          <w:i w:val="0"/>
          <w:szCs w:val="20"/>
        </w:rPr>
        <w:t>Inschrijver dient een</w:t>
      </w:r>
      <w:r w:rsidR="00BD38FF" w:rsidRPr="00B32FC8">
        <w:rPr>
          <w:rFonts w:cs="Arial"/>
          <w:i w:val="0"/>
          <w:szCs w:val="20"/>
        </w:rPr>
        <w:t xml:space="preserve"> eventueel door Gemeente Lelystad geconstateerde ‘kennelijke omissies’. </w:t>
      </w:r>
      <w:r>
        <w:rPr>
          <w:rFonts w:cs="Arial"/>
          <w:i w:val="0"/>
          <w:szCs w:val="20"/>
        </w:rPr>
        <w:t>binnen 24 uren na melding hiervan te herstellen</w:t>
      </w:r>
      <w:r w:rsidR="00BD38FF" w:rsidRPr="00B32FC8">
        <w:rPr>
          <w:rFonts w:cs="Arial"/>
          <w:i w:val="0"/>
          <w:szCs w:val="20"/>
        </w:rPr>
        <w:t xml:space="preserve">. Een kennelijke omissie die niet wordt hersteld leidt tot uitsluiting van het vervolgtraject. </w:t>
      </w:r>
    </w:p>
    <w:p w:rsidR="0072436B" w:rsidRDefault="00D634BE" w:rsidP="00BD38FF">
      <w:pPr>
        <w:spacing w:before="120" w:after="120" w:line="260" w:lineRule="atLeast"/>
        <w:ind w:left="0"/>
        <w:rPr>
          <w:rFonts w:cs="Arial"/>
          <w:i w:val="0"/>
          <w:szCs w:val="20"/>
        </w:rPr>
      </w:pPr>
      <w:r>
        <w:rPr>
          <w:rFonts w:cs="Arial"/>
          <w:i w:val="0"/>
          <w:szCs w:val="20"/>
        </w:rPr>
        <w:t>I</w:t>
      </w:r>
      <w:r w:rsidR="00597FE4">
        <w:rPr>
          <w:rFonts w:cs="Arial"/>
          <w:i w:val="0"/>
          <w:szCs w:val="20"/>
        </w:rPr>
        <w:t>n een volgend Proces-</w:t>
      </w:r>
      <w:r>
        <w:rPr>
          <w:rFonts w:cs="Arial"/>
          <w:i w:val="0"/>
          <w:szCs w:val="20"/>
        </w:rPr>
        <w:t>verbaal wordt neergelegd welke Partijen, na inhoudelijke b</w:t>
      </w:r>
      <w:r w:rsidR="00597FE4">
        <w:rPr>
          <w:rFonts w:cs="Arial"/>
          <w:i w:val="0"/>
          <w:szCs w:val="20"/>
        </w:rPr>
        <w:t xml:space="preserve">eoordeling van de stukken en </w:t>
      </w:r>
      <w:r>
        <w:rPr>
          <w:rFonts w:cs="Arial"/>
          <w:i w:val="0"/>
          <w:szCs w:val="20"/>
        </w:rPr>
        <w:t xml:space="preserve">herstel van </w:t>
      </w:r>
      <w:r w:rsidR="00597FE4">
        <w:rPr>
          <w:rFonts w:cs="Arial"/>
          <w:i w:val="0"/>
          <w:szCs w:val="20"/>
        </w:rPr>
        <w:t>eventuele</w:t>
      </w:r>
      <w:r>
        <w:rPr>
          <w:rFonts w:cs="Arial"/>
          <w:i w:val="0"/>
          <w:szCs w:val="20"/>
        </w:rPr>
        <w:t xml:space="preserve"> kennelijke omissies, </w:t>
      </w:r>
      <w:r w:rsidR="00597FE4">
        <w:rPr>
          <w:rFonts w:cs="Arial"/>
          <w:i w:val="0"/>
          <w:szCs w:val="20"/>
        </w:rPr>
        <w:t>worden meegenomen n de beoordeling. Ook dit Proces-verbaal wordt via TenderNed gepubliceerd.</w:t>
      </w:r>
    </w:p>
    <w:p w:rsidR="0072436B" w:rsidRPr="0072436B" w:rsidRDefault="0072436B" w:rsidP="0072436B">
      <w:pPr>
        <w:rPr>
          <w:rFonts w:cs="Arial"/>
          <w:szCs w:val="20"/>
        </w:rPr>
      </w:pPr>
    </w:p>
    <w:p w:rsidR="0072436B" w:rsidRPr="0072436B" w:rsidRDefault="0072436B" w:rsidP="0072436B">
      <w:pPr>
        <w:rPr>
          <w:rFonts w:cs="Arial"/>
          <w:szCs w:val="20"/>
        </w:rPr>
      </w:pPr>
    </w:p>
    <w:p w:rsidR="0072436B" w:rsidRPr="0072436B" w:rsidRDefault="0072436B" w:rsidP="0072436B">
      <w:pPr>
        <w:rPr>
          <w:rFonts w:cs="Arial"/>
          <w:szCs w:val="20"/>
        </w:rPr>
      </w:pPr>
    </w:p>
    <w:p w:rsidR="0072436B" w:rsidRPr="0072436B" w:rsidRDefault="0072436B" w:rsidP="0072436B">
      <w:pPr>
        <w:rPr>
          <w:rFonts w:cs="Arial"/>
          <w:szCs w:val="20"/>
        </w:rPr>
      </w:pPr>
    </w:p>
    <w:p w:rsidR="0072436B" w:rsidRDefault="0072436B" w:rsidP="0072436B">
      <w:pPr>
        <w:rPr>
          <w:rFonts w:cs="Arial"/>
          <w:szCs w:val="20"/>
        </w:rPr>
      </w:pPr>
    </w:p>
    <w:p w:rsidR="00BD38FF" w:rsidRPr="0072436B" w:rsidRDefault="00BD38FF" w:rsidP="0072436B">
      <w:pPr>
        <w:jc w:val="right"/>
        <w:rPr>
          <w:rFonts w:cs="Arial"/>
          <w:szCs w:val="20"/>
        </w:rPr>
      </w:pPr>
    </w:p>
    <w:p w:rsidR="00BD38FF" w:rsidRPr="00B32FC8" w:rsidRDefault="00BD38FF" w:rsidP="00B32FC8">
      <w:pPr>
        <w:pStyle w:val="Kop1"/>
      </w:pPr>
      <w:bookmarkStart w:id="361" w:name="_Toc516047031"/>
      <w:bookmarkStart w:id="362" w:name="_Toc29881133"/>
      <w:bookmarkStart w:id="363" w:name="_Toc314555430"/>
      <w:bookmarkStart w:id="364" w:name="_Toc347814843"/>
      <w:bookmarkStart w:id="365" w:name="_Toc296693626"/>
      <w:bookmarkEnd w:id="351"/>
      <w:r w:rsidRPr="00B32FC8">
        <w:lastRenderedPageBreak/>
        <w:t>7</w:t>
      </w:r>
      <w:r w:rsidRPr="00B32FC8">
        <w:tab/>
        <w:t>Uitsluitingsgronden</w:t>
      </w:r>
      <w:bookmarkEnd w:id="361"/>
      <w:bookmarkEnd w:id="362"/>
      <w:r w:rsidRPr="00B32FC8">
        <w:tab/>
      </w:r>
    </w:p>
    <w:p w:rsidR="00BD38FF" w:rsidRPr="00B32FC8" w:rsidRDefault="00BD38FF" w:rsidP="00032C74">
      <w:pPr>
        <w:pStyle w:val="Kop2"/>
      </w:pPr>
      <w:bookmarkStart w:id="366" w:name="_Toc516047032"/>
      <w:bookmarkStart w:id="367" w:name="_Toc29881134"/>
      <w:r w:rsidRPr="00B32FC8">
        <w:t>7.1</w:t>
      </w:r>
      <w:r w:rsidRPr="00B32FC8">
        <w:tab/>
        <w:t>Uitsluitingsgronden</w:t>
      </w:r>
      <w:bookmarkEnd w:id="366"/>
      <w:bookmarkEnd w:id="367"/>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Uitsluitingsgronden zien op omstandigheden die de (persoon van de) </w:t>
      </w:r>
      <w:r w:rsidR="00DD13BD">
        <w:rPr>
          <w:rFonts w:cs="Arial"/>
          <w:i w:val="0"/>
          <w:szCs w:val="20"/>
        </w:rPr>
        <w:t>Inschrijver</w:t>
      </w:r>
      <w:r w:rsidRPr="00B32FC8">
        <w:rPr>
          <w:rFonts w:cs="Arial"/>
          <w:i w:val="0"/>
          <w:szCs w:val="20"/>
        </w:rPr>
        <w:t xml:space="preserve"> betreffen en diens uitsluiting van deelneming aan een aanbestedingsprocedure kunnen rechtvaardigen.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Er gelden bij deze aanbesteding uitsluitingsgronden zoals in het Uniform Europees Aanbestedingsdocument onder punt III van toepassing verklaard. </w:t>
      </w:r>
      <w:r w:rsidR="00DD13BD">
        <w:rPr>
          <w:rFonts w:cs="Arial"/>
          <w:i w:val="0"/>
          <w:szCs w:val="20"/>
        </w:rPr>
        <w:t>Inschrijver</w:t>
      </w:r>
      <w:r w:rsidRPr="00B32FC8">
        <w:rPr>
          <w:rFonts w:cs="Arial"/>
          <w:i w:val="0"/>
          <w:szCs w:val="20"/>
        </w:rPr>
        <w:t xml:space="preserve"> dient te verklaren dat deze uitsluitingsgronden niet op hem van toepassing zijn.</w:t>
      </w:r>
    </w:p>
    <w:p w:rsidR="00BD38FF" w:rsidRPr="00B32FC8" w:rsidRDefault="00DD13BD" w:rsidP="00BD38FF">
      <w:pPr>
        <w:spacing w:before="120" w:after="120" w:line="260" w:lineRule="atLeast"/>
        <w:ind w:left="0"/>
        <w:rPr>
          <w:rFonts w:cs="Arial"/>
          <w:i w:val="0"/>
          <w:szCs w:val="20"/>
        </w:rPr>
      </w:pPr>
      <w:r>
        <w:rPr>
          <w:rFonts w:cs="Arial"/>
          <w:i w:val="0"/>
          <w:szCs w:val="20"/>
        </w:rPr>
        <w:t>Inschrijver</w:t>
      </w:r>
      <w:r w:rsidR="00BD38FF" w:rsidRPr="00B32FC8">
        <w:rPr>
          <w:rFonts w:cs="Arial"/>
          <w:i w:val="0"/>
          <w:szCs w:val="20"/>
        </w:rPr>
        <w:t xml:space="preserve"> op wie een van de genoemde uitsluitingsgronden van toepassing is, moet worden uitgesloten van de verdere procedure.</w:t>
      </w:r>
    </w:p>
    <w:p w:rsidR="00BD38FF" w:rsidRPr="00B32FC8" w:rsidRDefault="00BD38FF" w:rsidP="00BD38FF">
      <w:pPr>
        <w:spacing w:before="120" w:after="120" w:line="260" w:lineRule="atLeast"/>
        <w:ind w:left="0"/>
        <w:rPr>
          <w:rFonts w:cs="Arial"/>
          <w:i w:val="0"/>
          <w:szCs w:val="20"/>
        </w:rPr>
      </w:pPr>
      <w:r w:rsidRPr="00B32FC8">
        <w:rPr>
          <w:rFonts w:cs="Arial"/>
          <w:i w:val="0"/>
          <w:szCs w:val="20"/>
        </w:rPr>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rsidR="00BD38FF" w:rsidRPr="00B32FC8" w:rsidRDefault="00BD38FF" w:rsidP="00032C74">
      <w:pPr>
        <w:pStyle w:val="Kop2"/>
      </w:pPr>
      <w:bookmarkStart w:id="368" w:name="_Toc516047033"/>
      <w:bookmarkStart w:id="369" w:name="_Toc29881135"/>
      <w:r w:rsidRPr="00B32FC8">
        <w:t>7.2</w:t>
      </w:r>
      <w:r w:rsidRPr="00B32FC8">
        <w:tab/>
        <w:t>Uniform Europees Aanbestedingsdocument</w:t>
      </w:r>
      <w:bookmarkEnd w:id="368"/>
      <w:bookmarkEnd w:id="369"/>
    </w:p>
    <w:p w:rsidR="00BD38FF" w:rsidRPr="00B32FC8" w:rsidRDefault="00DD13BD" w:rsidP="00BD38FF">
      <w:pPr>
        <w:spacing w:before="120" w:after="120" w:line="260" w:lineRule="atLeast"/>
        <w:ind w:left="0"/>
        <w:rPr>
          <w:rFonts w:cs="Arial"/>
          <w:i w:val="0"/>
          <w:szCs w:val="20"/>
        </w:rPr>
      </w:pPr>
      <w:r>
        <w:rPr>
          <w:rFonts w:cs="Arial"/>
          <w:i w:val="0"/>
          <w:szCs w:val="20"/>
        </w:rPr>
        <w:t>Inschrijver</w:t>
      </w:r>
      <w:r w:rsidR="00BD38FF" w:rsidRPr="00B32FC8">
        <w:rPr>
          <w:rFonts w:cs="Arial"/>
          <w:i w:val="0"/>
          <w:szCs w:val="20"/>
        </w:rPr>
        <w:t xml:space="preserve"> dient het ingevulde en rechtsgeldig ondertekende Uniform Europees</w:t>
      </w:r>
      <w:r w:rsidR="00BD38FF" w:rsidRPr="00B32FC8">
        <w:rPr>
          <w:rFonts w:cs="Arial"/>
          <w:i w:val="0"/>
          <w:szCs w:val="20"/>
        </w:rPr>
        <w:br/>
        <w:t xml:space="preserve">Aanbestedingsdocument (UEA) gelijk met de </w:t>
      </w:r>
      <w:r>
        <w:rPr>
          <w:rFonts w:cs="Arial"/>
          <w:i w:val="0"/>
          <w:szCs w:val="20"/>
        </w:rPr>
        <w:t>Inschrijving</w:t>
      </w:r>
      <w:r w:rsidR="00BD38FF" w:rsidRPr="00B32FC8">
        <w:rPr>
          <w:rFonts w:cs="Arial"/>
          <w:i w:val="0"/>
          <w:szCs w:val="20"/>
        </w:rPr>
        <w:t xml:space="preserve"> aan te leveren. In voorkomend geval dient het ingevulde UEA te corresponderen met de separaat gevraagde bijlagen.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door Gemeente Lelystad ingevulde en geüploade Uniform Europees Aanbestedingsdocument is beschikbaar in TenderNed. </w:t>
      </w:r>
    </w:p>
    <w:p w:rsidR="00BD38FF" w:rsidRPr="00B32FC8" w:rsidRDefault="00BD38FF" w:rsidP="00BD38FF">
      <w:pPr>
        <w:spacing w:before="120" w:after="120" w:line="260" w:lineRule="atLeast"/>
        <w:ind w:left="0"/>
        <w:rPr>
          <w:rFonts w:cs="Arial"/>
          <w:i w:val="0"/>
          <w:sz w:val="22"/>
        </w:rPr>
      </w:pPr>
    </w:p>
    <w:p w:rsidR="00BD38FF" w:rsidRPr="00B32FC8" w:rsidRDefault="00BD38FF" w:rsidP="00C51DEE">
      <w:pPr>
        <w:pStyle w:val="Kop1"/>
      </w:pPr>
      <w:bookmarkStart w:id="370" w:name="_Toc516047034"/>
      <w:bookmarkStart w:id="371" w:name="_Toc29881136"/>
      <w:r w:rsidRPr="00B32FC8">
        <w:lastRenderedPageBreak/>
        <w:t>8</w:t>
      </w:r>
      <w:r w:rsidRPr="00B32FC8">
        <w:tab/>
        <w:t>Geschiktheid</w:t>
      </w:r>
      <w:bookmarkEnd w:id="370"/>
      <w:r w:rsidR="00A45CD5">
        <w:t>seisen</w:t>
      </w:r>
      <w:bookmarkEnd w:id="371"/>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Hoofdstuk 8 van de </w:t>
      </w:r>
      <w:r w:rsidR="00534C9F">
        <w:rPr>
          <w:rFonts w:cs="Arial"/>
          <w:i w:val="0"/>
          <w:szCs w:val="20"/>
        </w:rPr>
        <w:t>Biedings</w:t>
      </w:r>
      <w:r w:rsidRPr="00C51DEE">
        <w:rPr>
          <w:rFonts w:cs="Arial"/>
          <w:i w:val="0"/>
          <w:szCs w:val="20"/>
        </w:rPr>
        <w:t>leidraad bevat de formaliteiten, geschiktheidseisen</w:t>
      </w:r>
      <w:r w:rsidR="002C423F">
        <w:rPr>
          <w:rFonts w:cs="Arial"/>
          <w:i w:val="0"/>
          <w:szCs w:val="20"/>
        </w:rPr>
        <w:t xml:space="preserve">, </w:t>
      </w:r>
      <w:r w:rsidRPr="00C51DEE">
        <w:rPr>
          <w:rFonts w:cs="Arial"/>
          <w:i w:val="0"/>
          <w:szCs w:val="20"/>
        </w:rPr>
        <w:t xml:space="preserve">technische specificaties </w:t>
      </w:r>
      <w:r w:rsidR="002C423F">
        <w:rPr>
          <w:rFonts w:cs="Arial"/>
          <w:i w:val="0"/>
          <w:szCs w:val="20"/>
        </w:rPr>
        <w:t xml:space="preserve">en overige eisen </w:t>
      </w:r>
      <w:r w:rsidRPr="00C51DEE">
        <w:rPr>
          <w:rFonts w:cs="Arial"/>
          <w:i w:val="0"/>
          <w:szCs w:val="20"/>
        </w:rPr>
        <w:t>ten aanzien van</w:t>
      </w:r>
      <w:r w:rsidR="00DD13BD">
        <w:rPr>
          <w:rFonts w:cs="Arial"/>
          <w:i w:val="0"/>
          <w:szCs w:val="20"/>
        </w:rPr>
        <w:t xml:space="preserve"> Inschrijver</w:t>
      </w:r>
      <w:r w:rsidRPr="00C51DEE">
        <w:rPr>
          <w:rFonts w:cs="Arial"/>
          <w:i w:val="0"/>
          <w:szCs w:val="20"/>
        </w:rPr>
        <w:t xml:space="preserve">. </w:t>
      </w:r>
    </w:p>
    <w:p w:rsidR="00BD38FF" w:rsidRPr="00C51DEE" w:rsidRDefault="00BD38FF" w:rsidP="00032C74">
      <w:pPr>
        <w:pStyle w:val="Kop2"/>
      </w:pPr>
      <w:bookmarkStart w:id="372" w:name="_Toc516047035"/>
      <w:bookmarkStart w:id="373" w:name="_Toc29881137"/>
      <w:bookmarkStart w:id="374" w:name="_Toc388217020"/>
      <w:r w:rsidRPr="00C51DEE">
        <w:t>8.1</w:t>
      </w:r>
      <w:r w:rsidRPr="00C51DEE">
        <w:tab/>
        <w:t>Formaliteiten</w:t>
      </w:r>
      <w:bookmarkEnd w:id="372"/>
      <w:bookmarkEnd w:id="373"/>
    </w:p>
    <w:p w:rsidR="00BD38FF" w:rsidRPr="00C51DEE" w:rsidRDefault="00BD38FF" w:rsidP="00C51DEE">
      <w:pPr>
        <w:pStyle w:val="Kop3"/>
      </w:pPr>
      <w:bookmarkStart w:id="375" w:name="_Toc516047036"/>
      <w:bookmarkStart w:id="376" w:name="_Toc29881138"/>
      <w:r w:rsidRPr="00C51DEE">
        <w:t>8.1.1</w:t>
      </w:r>
      <w:r w:rsidRPr="00C51DEE">
        <w:tab/>
        <w:t xml:space="preserve">Volledigheid en geldigheid van de </w:t>
      </w:r>
      <w:bookmarkEnd w:id="374"/>
      <w:bookmarkEnd w:id="375"/>
      <w:r w:rsidR="00534C9F">
        <w:t>Inschrijving</w:t>
      </w:r>
      <w:bookmarkEnd w:id="376"/>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De </w:t>
      </w:r>
      <w:r w:rsidR="00534C9F">
        <w:rPr>
          <w:rFonts w:cs="Arial"/>
          <w:i w:val="0"/>
          <w:szCs w:val="20"/>
        </w:rPr>
        <w:t>Inschrijving</w:t>
      </w:r>
      <w:r w:rsidRPr="00C51DEE">
        <w:rPr>
          <w:rFonts w:cs="Arial"/>
          <w:i w:val="0"/>
          <w:szCs w:val="20"/>
        </w:rPr>
        <w:t xml:space="preserve">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rsidR="00BD38FF" w:rsidRPr="00C51DEE" w:rsidRDefault="00BD38FF" w:rsidP="00D842B1">
      <w:pPr>
        <w:pStyle w:val="Kop3"/>
      </w:pPr>
      <w:bookmarkStart w:id="377" w:name="_Toc388217021"/>
      <w:bookmarkStart w:id="378" w:name="_Toc516047037"/>
      <w:bookmarkStart w:id="379" w:name="_Toc29881139"/>
      <w:r w:rsidRPr="00C51DEE">
        <w:t>8.1.2</w:t>
      </w:r>
      <w:r w:rsidRPr="00C51DEE">
        <w:tab/>
        <w:t>Eisen in TenderNed</w:t>
      </w:r>
      <w:bookmarkEnd w:id="377"/>
      <w:bookmarkEnd w:id="378"/>
      <w:bookmarkEnd w:id="379"/>
    </w:p>
    <w:p w:rsidR="00BD38FF" w:rsidRPr="00C51DEE" w:rsidRDefault="00534C9F" w:rsidP="00BD38FF">
      <w:pPr>
        <w:keepNext/>
        <w:keepLines/>
        <w:spacing w:before="120" w:after="120" w:line="260" w:lineRule="atLeast"/>
        <w:ind w:left="0"/>
        <w:rPr>
          <w:rFonts w:cs="Arial"/>
          <w:i w:val="0"/>
          <w:szCs w:val="20"/>
        </w:rPr>
      </w:pPr>
      <w:r>
        <w:rPr>
          <w:rFonts w:cs="Arial"/>
          <w:i w:val="0"/>
          <w:szCs w:val="20"/>
        </w:rPr>
        <w:t>Inschrijver</w:t>
      </w:r>
      <w:r w:rsidR="00BD38FF" w:rsidRPr="00C51DEE">
        <w:rPr>
          <w:rFonts w:cs="Arial"/>
          <w:i w:val="0"/>
          <w:szCs w:val="20"/>
        </w:rPr>
        <w:t xml:space="preserve"> kan volstaan met het beantwoorden van de vragen in TenderNed. Tenzij expliciet anders aangegeven behoeven er </w:t>
      </w:r>
      <w:r w:rsidR="00BD38FF" w:rsidRPr="00C51DEE">
        <w:rPr>
          <w:rFonts w:cs="Arial"/>
          <w:i w:val="0"/>
          <w:szCs w:val="20"/>
          <w:u w:val="single"/>
        </w:rPr>
        <w:t>geen</w:t>
      </w:r>
      <w:r w:rsidR="00BD38FF" w:rsidRPr="00C51DEE">
        <w:rPr>
          <w:rFonts w:cs="Arial"/>
          <w:i w:val="0"/>
          <w:szCs w:val="20"/>
        </w:rPr>
        <w:t xml:space="preserve"> bewijsstukken overlegd te worden.  </w:t>
      </w:r>
    </w:p>
    <w:p w:rsidR="00BD38FF" w:rsidRPr="00B32FC8" w:rsidRDefault="00BD38FF" w:rsidP="00032C74">
      <w:pPr>
        <w:pStyle w:val="Kop2"/>
      </w:pPr>
      <w:bookmarkStart w:id="380" w:name="_Toc388217022"/>
      <w:bookmarkStart w:id="381" w:name="_Toc516047038"/>
      <w:bookmarkStart w:id="382" w:name="_Toc29881140"/>
      <w:r w:rsidRPr="00B32FC8">
        <w:t>8.2</w:t>
      </w:r>
      <w:r w:rsidRPr="00B32FC8">
        <w:tab/>
        <w:t>Beoordelingsc</w:t>
      </w:r>
      <w:bookmarkEnd w:id="380"/>
      <w:r w:rsidRPr="00B32FC8">
        <w:t>riteria</w:t>
      </w:r>
      <w:bookmarkEnd w:id="381"/>
      <w:bookmarkEnd w:id="382"/>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De </w:t>
      </w:r>
      <w:r w:rsidR="00534C9F">
        <w:rPr>
          <w:rFonts w:cs="Arial"/>
          <w:i w:val="0"/>
          <w:szCs w:val="20"/>
        </w:rPr>
        <w:t>Inschrijving</w:t>
      </w:r>
      <w:r w:rsidRPr="00D842B1">
        <w:rPr>
          <w:rFonts w:cs="Arial"/>
          <w:i w:val="0"/>
          <w:szCs w:val="20"/>
        </w:rPr>
        <w:t xml:space="preserve"> wordt beoordeeld op onderstaande eisen:</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Geschiktheidseisen:</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financiële en economische draagkracht;</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verzekering;</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technische bekwaamheid;</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beroepsbevoegdheid;</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Technische specificaties:</w:t>
      </w:r>
    </w:p>
    <w:p w:rsidR="00BD38FF" w:rsidRPr="002D1DA5" w:rsidRDefault="002D1DA5" w:rsidP="002D1DA5">
      <w:pPr>
        <w:keepLines/>
        <w:numPr>
          <w:ilvl w:val="1"/>
          <w:numId w:val="4"/>
        </w:numPr>
        <w:spacing w:before="120" w:after="120" w:line="260" w:lineRule="atLeast"/>
        <w:ind w:left="851" w:hanging="284"/>
        <w:rPr>
          <w:rFonts w:cs="Arial"/>
          <w:i w:val="0"/>
          <w:szCs w:val="20"/>
        </w:rPr>
      </w:pPr>
      <w:r w:rsidRPr="002D1DA5">
        <w:rPr>
          <w:rFonts w:cs="Arial"/>
          <w:i w:val="0"/>
          <w:szCs w:val="20"/>
        </w:rPr>
        <w:t>Kwaliteitsmanagementsysteem.</w:t>
      </w:r>
    </w:p>
    <w:p w:rsidR="00BD38FF" w:rsidRPr="00D842B1" w:rsidRDefault="00BD38FF" w:rsidP="002D1DA5">
      <w:pPr>
        <w:spacing w:before="120" w:after="120" w:line="260" w:lineRule="atLeast"/>
        <w:ind w:left="284"/>
        <w:rPr>
          <w:rFonts w:cs="Arial"/>
          <w:i w:val="0"/>
          <w:szCs w:val="20"/>
        </w:rPr>
      </w:pPr>
      <w:r w:rsidRPr="00D842B1">
        <w:rPr>
          <w:rFonts w:cs="Arial"/>
          <w:i w:val="0"/>
          <w:szCs w:val="20"/>
        </w:rPr>
        <w:t xml:space="preserve">Indien van toepassing gelden ook onderstaande aspecten, zoals neergelegd in het Uniform Europees Aanbestedingsdocument in TenderNed: </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Toelichting onderneming;</w:t>
      </w:r>
    </w:p>
    <w:p w:rsidR="00BD38FF" w:rsidRPr="00D842B1" w:rsidRDefault="00BD38FF" w:rsidP="00D842B1">
      <w:pPr>
        <w:numPr>
          <w:ilvl w:val="0"/>
          <w:numId w:val="4"/>
        </w:numPr>
        <w:tabs>
          <w:tab w:val="clear" w:pos="851"/>
          <w:tab w:val="left" w:pos="567"/>
        </w:tabs>
        <w:spacing w:before="120" w:after="120" w:line="260" w:lineRule="atLeast"/>
        <w:ind w:left="568" w:hanging="284"/>
        <w:rPr>
          <w:rFonts w:cs="Arial"/>
          <w:i w:val="0"/>
          <w:szCs w:val="20"/>
        </w:rPr>
      </w:pPr>
      <w:bookmarkStart w:id="383" w:name="_Hlk534383279"/>
      <w:r w:rsidRPr="00D842B1">
        <w:rPr>
          <w:rFonts w:cs="Arial"/>
          <w:i w:val="0"/>
          <w:szCs w:val="20"/>
        </w:rPr>
        <w:t>Samenwerkingsverband of beroep op derden</w:t>
      </w:r>
      <w:bookmarkEnd w:id="383"/>
      <w:r w:rsidRPr="00D842B1">
        <w:rPr>
          <w:rFonts w:cs="Arial"/>
          <w:i w:val="0"/>
          <w:szCs w:val="20"/>
        </w:rPr>
        <w:t>.</w:t>
      </w:r>
    </w:p>
    <w:p w:rsidR="00BD38FF" w:rsidRPr="00D842B1" w:rsidRDefault="00BD38FF" w:rsidP="00032C74">
      <w:pPr>
        <w:pStyle w:val="Kop2"/>
      </w:pPr>
      <w:bookmarkStart w:id="384" w:name="_Toc388217023"/>
      <w:bookmarkStart w:id="385" w:name="_Toc516047039"/>
      <w:bookmarkStart w:id="386" w:name="_Toc29881141"/>
      <w:r w:rsidRPr="00D842B1">
        <w:t>8.3</w:t>
      </w:r>
      <w:r w:rsidRPr="00D842B1">
        <w:tab/>
        <w:t>Toelichting en bewijsstukken</w:t>
      </w:r>
      <w:bookmarkEnd w:id="384"/>
      <w:bookmarkEnd w:id="385"/>
      <w:bookmarkEnd w:id="386"/>
    </w:p>
    <w:p w:rsidR="00BD38FF" w:rsidRPr="00D842B1" w:rsidRDefault="0082515C" w:rsidP="00BD38FF">
      <w:pPr>
        <w:spacing w:before="120" w:after="120" w:line="260" w:lineRule="atLeast"/>
        <w:ind w:left="0"/>
        <w:rPr>
          <w:rFonts w:cs="Arial"/>
          <w:i w:val="0"/>
          <w:szCs w:val="20"/>
        </w:rPr>
      </w:pPr>
      <w:r>
        <w:rPr>
          <w:rFonts w:cs="Arial"/>
          <w:i w:val="0"/>
          <w:szCs w:val="20"/>
        </w:rPr>
        <w:t>Inschrijver</w:t>
      </w:r>
      <w:r w:rsidR="00BD38FF" w:rsidRPr="00D842B1">
        <w:rPr>
          <w:rFonts w:cs="Arial"/>
          <w:i w:val="0"/>
          <w:szCs w:val="20"/>
        </w:rPr>
        <w:t xml:space="preserve"> volstaat met het beantwoorden van de vragen in TenderNed.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Tenzij anders aangegeven dienen de in dit hoofdstuk gevraagde bewijsstukken eerst </w:t>
      </w:r>
      <w:r w:rsidRPr="00D842B1">
        <w:rPr>
          <w:rFonts w:cs="Arial"/>
          <w:i w:val="0"/>
          <w:szCs w:val="20"/>
          <w:u w:val="single"/>
        </w:rPr>
        <w:t>na verzoek</w:t>
      </w:r>
      <w:r w:rsidRPr="00D842B1">
        <w:rPr>
          <w:rFonts w:cs="Arial"/>
          <w:i w:val="0"/>
          <w:szCs w:val="20"/>
        </w:rPr>
        <w:t xml:space="preserve"> van Gemeente Lelystad binnen de in dit verzoek gestelde termijn  te worden overlegd.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Mocht </w:t>
      </w:r>
      <w:r w:rsidR="002D1DA5">
        <w:rPr>
          <w:rFonts w:cs="Arial"/>
          <w:i w:val="0"/>
          <w:szCs w:val="20"/>
        </w:rPr>
        <w:t>Ins</w:t>
      </w:r>
      <w:r w:rsidR="0082515C">
        <w:rPr>
          <w:rFonts w:cs="Arial"/>
          <w:i w:val="0"/>
          <w:szCs w:val="20"/>
        </w:rPr>
        <w:t>chrijver</w:t>
      </w:r>
      <w:r w:rsidRPr="00D842B1">
        <w:rPr>
          <w:rFonts w:cs="Arial"/>
          <w:i w:val="0"/>
          <w:szCs w:val="20"/>
        </w:rPr>
        <w:t xml:space="preserve"> niet binnen de gestelde termijn aan een dergelijk verzoek kunnen voldoen, dan volgt onherroepelijke uitsluiting.</w:t>
      </w:r>
    </w:p>
    <w:p w:rsidR="00BD38FF" w:rsidRPr="00D842B1" w:rsidRDefault="00BD38FF" w:rsidP="006B6764">
      <w:pPr>
        <w:spacing w:before="120" w:after="120" w:line="260" w:lineRule="atLeast"/>
        <w:ind w:left="0"/>
        <w:rPr>
          <w:rFonts w:cs="Arial"/>
          <w:i w:val="0"/>
          <w:szCs w:val="20"/>
        </w:rPr>
      </w:pPr>
      <w:r w:rsidRPr="00D842B1">
        <w:rPr>
          <w:rFonts w:cs="Arial"/>
          <w:i w:val="0"/>
          <w:szCs w:val="20"/>
        </w:rPr>
        <w:t>Een opgave van in te leveren documenten en/of bijlagen is neergelegd in hoofdstuk 1</w:t>
      </w:r>
      <w:r w:rsidR="0082515C">
        <w:rPr>
          <w:rFonts w:cs="Arial"/>
          <w:i w:val="0"/>
          <w:szCs w:val="20"/>
        </w:rPr>
        <w:t>1</w:t>
      </w:r>
      <w:r w:rsidRPr="00D842B1">
        <w:rPr>
          <w:rFonts w:cs="Arial"/>
          <w:i w:val="0"/>
          <w:szCs w:val="20"/>
        </w:rPr>
        <w:t xml:space="preserve"> (Opgave van bijlagen).</w:t>
      </w:r>
    </w:p>
    <w:p w:rsidR="00BD38FF" w:rsidRPr="002C423F" w:rsidRDefault="00BD38FF" w:rsidP="00032C74">
      <w:pPr>
        <w:pStyle w:val="Kop2"/>
      </w:pPr>
      <w:bookmarkStart w:id="387" w:name="_Toc516047040"/>
      <w:bookmarkStart w:id="388" w:name="_Toc29881142"/>
      <w:bookmarkStart w:id="389" w:name="_Toc354732177"/>
      <w:bookmarkStart w:id="390" w:name="_Toc388217025"/>
      <w:r w:rsidRPr="002C423F">
        <w:t>8.4</w:t>
      </w:r>
      <w:r w:rsidRPr="002C423F">
        <w:tab/>
        <w:t>Geschiktheidseisen</w:t>
      </w:r>
      <w:bookmarkEnd w:id="387"/>
      <w:bookmarkEnd w:id="388"/>
    </w:p>
    <w:p w:rsidR="00BD38FF" w:rsidRPr="002C423F" w:rsidRDefault="00BD38FF" w:rsidP="0082515C">
      <w:pPr>
        <w:keepNext/>
        <w:keepLines/>
        <w:spacing w:before="120" w:after="120" w:line="260" w:lineRule="atLeast"/>
        <w:ind w:left="0"/>
        <w:rPr>
          <w:rFonts w:cs="Arial"/>
          <w:i w:val="0"/>
          <w:szCs w:val="20"/>
        </w:rPr>
      </w:pPr>
      <w:r w:rsidRPr="002C423F">
        <w:rPr>
          <w:rFonts w:cs="Arial"/>
          <w:i w:val="0"/>
          <w:szCs w:val="20"/>
        </w:rPr>
        <w:t xml:space="preserve">Geschiktheidseisen zijn minimumeisen, wat betekent dat aan de eisen voldaan moet worden. Niet voldoen aan een eis betekent terzijdelegging van de </w:t>
      </w:r>
      <w:r w:rsidR="0082515C">
        <w:rPr>
          <w:rFonts w:cs="Arial"/>
          <w:i w:val="0"/>
          <w:szCs w:val="20"/>
        </w:rPr>
        <w:t>Inschrijving</w:t>
      </w:r>
      <w:r w:rsidRPr="002C423F">
        <w:rPr>
          <w:rFonts w:cs="Arial"/>
          <w:i w:val="0"/>
          <w:szCs w:val="20"/>
        </w:rPr>
        <w:t xml:space="preserve">. </w:t>
      </w:r>
    </w:p>
    <w:p w:rsidR="00BD38FF" w:rsidRPr="002C423F" w:rsidRDefault="00BD38FF" w:rsidP="0091664E">
      <w:pPr>
        <w:pStyle w:val="Kop3"/>
      </w:pPr>
      <w:bookmarkStart w:id="391" w:name="_Toc516047041"/>
      <w:bookmarkStart w:id="392" w:name="_Toc29881143"/>
      <w:r w:rsidRPr="002C423F">
        <w:t>8.4.1</w:t>
      </w:r>
      <w:r w:rsidRPr="002C423F">
        <w:tab/>
        <w:t>Financiële en economische draagkracht</w:t>
      </w:r>
      <w:bookmarkStart w:id="393" w:name="_Toc314555441"/>
      <w:bookmarkEnd w:id="389"/>
      <w:bookmarkEnd w:id="390"/>
      <w:bookmarkEnd w:id="391"/>
      <w:bookmarkEnd w:id="392"/>
    </w:p>
    <w:p w:rsidR="00BD38FF" w:rsidRPr="002C423F" w:rsidRDefault="00BD38FF" w:rsidP="00BD38FF">
      <w:pPr>
        <w:spacing w:before="120" w:after="120" w:line="260" w:lineRule="atLeast"/>
        <w:ind w:left="0"/>
        <w:rPr>
          <w:rFonts w:cs="Arial"/>
          <w:i w:val="0"/>
          <w:szCs w:val="20"/>
        </w:rPr>
      </w:pPr>
      <w:bookmarkStart w:id="394" w:name="_Toc319991601"/>
      <w:bookmarkStart w:id="395" w:name="_Toc340498886"/>
      <w:bookmarkStart w:id="396" w:name="_Toc341340493"/>
      <w:bookmarkStart w:id="397" w:name="_Toc341778350"/>
      <w:bookmarkStart w:id="398" w:name="_Toc344893155"/>
      <w:bookmarkStart w:id="399" w:name="_Toc354732179"/>
      <w:bookmarkStart w:id="400" w:name="_Toc347814855"/>
      <w:bookmarkStart w:id="401" w:name="_Toc354732181"/>
      <w:r w:rsidRPr="002C423F">
        <w:rPr>
          <w:rFonts w:cs="Arial"/>
          <w:i w:val="0"/>
          <w:szCs w:val="20"/>
        </w:rPr>
        <w:t>Er worden geen specif</w:t>
      </w:r>
      <w:r w:rsidR="00BB66DA">
        <w:rPr>
          <w:rFonts w:cs="Arial"/>
          <w:i w:val="0"/>
          <w:szCs w:val="20"/>
        </w:rPr>
        <w:t xml:space="preserve">ieke omzeteisen gevraagd. </w:t>
      </w:r>
      <w:r w:rsidRPr="002C423F">
        <w:rPr>
          <w:rFonts w:cs="Arial"/>
          <w:i w:val="0"/>
          <w:szCs w:val="20"/>
        </w:rPr>
        <w:t xml:space="preserve">Gemeente Lelystad </w:t>
      </w:r>
      <w:r w:rsidR="00BB66DA">
        <w:rPr>
          <w:rFonts w:cs="Arial"/>
          <w:i w:val="0"/>
          <w:szCs w:val="20"/>
        </w:rPr>
        <w:t xml:space="preserve">vindt </w:t>
      </w:r>
      <w:r w:rsidRPr="002C423F">
        <w:rPr>
          <w:rFonts w:cs="Arial"/>
          <w:i w:val="0"/>
          <w:szCs w:val="20"/>
        </w:rPr>
        <w:t>het wel belangrijk dat de te contracteren Opdrachtnemer een financieel gezonde organisatie is en qua omzet niet afhankelijk is van Gemeente Lelystad</w:t>
      </w:r>
      <w:r w:rsidR="00597FE4">
        <w:rPr>
          <w:rFonts w:cs="Arial"/>
          <w:i w:val="0"/>
          <w:szCs w:val="20"/>
        </w:rPr>
        <w:t xml:space="preserve">. Daarnaast </w:t>
      </w:r>
      <w:r w:rsidRPr="002C423F">
        <w:rPr>
          <w:rFonts w:cs="Arial"/>
          <w:i w:val="0"/>
          <w:szCs w:val="20"/>
        </w:rPr>
        <w:t xml:space="preserve">dient </w:t>
      </w:r>
      <w:r w:rsidR="00EC7AA7">
        <w:rPr>
          <w:rFonts w:cs="Arial"/>
          <w:i w:val="0"/>
          <w:szCs w:val="20"/>
        </w:rPr>
        <w:t>Inschrijver</w:t>
      </w:r>
      <w:r w:rsidR="0082515C">
        <w:rPr>
          <w:rFonts w:cs="Arial"/>
          <w:i w:val="0"/>
          <w:szCs w:val="20"/>
        </w:rPr>
        <w:t xml:space="preserve"> te verklaren dat Inschrijver</w:t>
      </w:r>
      <w:r w:rsidRPr="002C423F">
        <w:rPr>
          <w:rFonts w:cs="Arial"/>
          <w:i w:val="0"/>
          <w:szCs w:val="20"/>
        </w:rPr>
        <w:t>:</w:t>
      </w:r>
    </w:p>
    <w:p w:rsidR="002D1DA5"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over voldoende financiële middelen en economische draagkracht beschikt om de continuïteit van zijn bedrijfsvoering gedurende de contractperiode te waarborgen</w:t>
      </w:r>
      <w:r w:rsidR="002D1DA5">
        <w:rPr>
          <w:rFonts w:cs="Arial"/>
          <w:i w:val="0"/>
          <w:szCs w:val="20"/>
        </w:rPr>
        <w:t>;</w:t>
      </w:r>
    </w:p>
    <w:p w:rsidR="00BD38FF" w:rsidRPr="002C423F" w:rsidRDefault="002D1DA5" w:rsidP="002854D6">
      <w:pPr>
        <w:keepNext/>
        <w:keepLines/>
        <w:numPr>
          <w:ilvl w:val="0"/>
          <w:numId w:val="9"/>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lastRenderedPageBreak/>
        <w:t xml:space="preserve">over voldoende financiële middelen en economische draagkracht beschikt om </w:t>
      </w:r>
      <w:r w:rsidR="00E204D8">
        <w:rPr>
          <w:rFonts w:cs="Arial"/>
          <w:i w:val="0"/>
          <w:szCs w:val="20"/>
        </w:rPr>
        <w:t xml:space="preserve">de opdracht </w:t>
      </w:r>
      <w:r w:rsidR="00BD38FF" w:rsidRPr="002C423F">
        <w:rPr>
          <w:rFonts w:cs="Arial"/>
          <w:i w:val="0"/>
          <w:szCs w:val="20"/>
        </w:rPr>
        <w:t>conform</w:t>
      </w:r>
      <w:r w:rsidR="00E204D8">
        <w:rPr>
          <w:rFonts w:cs="Arial"/>
          <w:i w:val="0"/>
          <w:szCs w:val="20"/>
        </w:rPr>
        <w:t xml:space="preserve"> het Programma van Eisen</w:t>
      </w:r>
      <w:r w:rsidR="00BD38FF" w:rsidRPr="002C423F">
        <w:rPr>
          <w:rFonts w:cs="Arial"/>
          <w:i w:val="0"/>
          <w:szCs w:val="20"/>
        </w:rPr>
        <w:t xml:space="preserve"> uit te voeren;</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 xml:space="preserve">geen claims bekend zijn die de financieel economischer draagkracht van zijn onderneming of de continuïteit van zijn bedrijfsvoering in gevaar kunnen brengen; </w:t>
      </w:r>
    </w:p>
    <w:p w:rsidR="00BD38FF" w:rsidRPr="002C423F" w:rsidRDefault="00BD38FF" w:rsidP="00805BA2">
      <w:pPr>
        <w:numPr>
          <w:ilvl w:val="0"/>
          <w:numId w:val="9"/>
        </w:numPr>
        <w:tabs>
          <w:tab w:val="clear" w:pos="851"/>
          <w:tab w:val="left" w:pos="567"/>
        </w:tabs>
        <w:spacing w:line="260" w:lineRule="atLeast"/>
        <w:ind w:left="567" w:hanging="283"/>
        <w:rPr>
          <w:rFonts w:cs="Arial"/>
          <w:i w:val="0"/>
          <w:szCs w:val="20"/>
        </w:rPr>
      </w:pPr>
      <w:r w:rsidRPr="002C423F">
        <w:rPr>
          <w:rFonts w:cs="Arial"/>
          <w:i w:val="0"/>
          <w:szCs w:val="20"/>
        </w:rPr>
        <w:t>gedurende de periode van de uitvoering van de Overeenkomst geen investeringen noodzakelijk zijn die de financieel economische draagkracht van zijn onderneming of de continuïteit van zijn bedrijfsvoering in gevaar kunnen brengen;</w:t>
      </w:r>
    </w:p>
    <w:p w:rsidR="005C3870" w:rsidRPr="002C423F" w:rsidRDefault="005C3870" w:rsidP="005C3870">
      <w:pPr>
        <w:numPr>
          <w:ilvl w:val="0"/>
          <w:numId w:val="9"/>
        </w:numPr>
        <w:tabs>
          <w:tab w:val="clear" w:pos="851"/>
          <w:tab w:val="left" w:pos="567"/>
        </w:tabs>
        <w:spacing w:line="260" w:lineRule="atLeast"/>
        <w:ind w:left="567" w:hanging="283"/>
        <w:rPr>
          <w:rFonts w:cs="Arial"/>
          <w:i w:val="0"/>
          <w:szCs w:val="20"/>
        </w:rPr>
      </w:pPr>
      <w:bookmarkStart w:id="402" w:name="_Toc388217026"/>
      <w:bookmarkStart w:id="403" w:name="_Toc516047042"/>
      <w:r w:rsidRPr="002C423F">
        <w:rPr>
          <w:rFonts w:cs="Arial"/>
          <w:i w:val="0"/>
          <w:szCs w:val="20"/>
        </w:rPr>
        <w:t xml:space="preserve">de jaarlijkse contractwaarde niet meer </w:t>
      </w:r>
      <w:r>
        <w:rPr>
          <w:rFonts w:cs="Arial"/>
          <w:i w:val="0"/>
          <w:szCs w:val="20"/>
        </w:rPr>
        <w:t>bedraagt</w:t>
      </w:r>
      <w:r w:rsidRPr="002C423F">
        <w:rPr>
          <w:rFonts w:cs="Arial"/>
          <w:i w:val="0"/>
          <w:szCs w:val="20"/>
        </w:rPr>
        <w:t xml:space="preserve"> dan 30</w:t>
      </w:r>
      <w:r>
        <w:rPr>
          <w:rFonts w:cs="Arial"/>
          <w:i w:val="0"/>
          <w:szCs w:val="20"/>
        </w:rPr>
        <w:t>% van de jaaromzet van Inschrijver</w:t>
      </w:r>
      <w:r w:rsidRPr="002C423F">
        <w:rPr>
          <w:rFonts w:cs="Arial"/>
          <w:i w:val="0"/>
          <w:szCs w:val="20"/>
        </w:rPr>
        <w:t>.</w:t>
      </w:r>
    </w:p>
    <w:p w:rsidR="00BD38FF" w:rsidRPr="002C423F" w:rsidRDefault="00BD38FF" w:rsidP="0091664E">
      <w:pPr>
        <w:pStyle w:val="Kop4"/>
      </w:pPr>
      <w:bookmarkStart w:id="404" w:name="_Toc29881144"/>
      <w:r w:rsidRPr="002C423F">
        <w:t>8.4.1.1</w:t>
      </w:r>
      <w:r w:rsidRPr="002C423F">
        <w:tab/>
        <w:t xml:space="preserve">Financiële informatie </w:t>
      </w:r>
      <w:bookmarkEnd w:id="402"/>
      <w:bookmarkEnd w:id="403"/>
      <w:r w:rsidR="0082515C">
        <w:t>Inschrijver</w:t>
      </w:r>
      <w:bookmarkEnd w:id="404"/>
    </w:p>
    <w:p w:rsidR="00BD38FF" w:rsidRPr="002C423F" w:rsidRDefault="00BD38FF" w:rsidP="00BD38FF">
      <w:pPr>
        <w:tabs>
          <w:tab w:val="clear" w:pos="851"/>
          <w:tab w:val="left" w:pos="993"/>
        </w:tabs>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van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Met betrekking tot de hier gevraagde gegevens geldt dat deze in een eigen opgave Bijlage V1 </w:t>
      </w:r>
      <w:r w:rsidR="0082515C">
        <w:rPr>
          <w:rFonts w:cs="Arial"/>
          <w:i w:val="0"/>
          <w:szCs w:val="20"/>
        </w:rPr>
        <w:t>(Financiële informatie Inschrijver</w:t>
      </w:r>
      <w:r w:rsidRPr="002C423F">
        <w:rPr>
          <w:rFonts w:cs="Arial"/>
          <w:i w:val="0"/>
          <w:szCs w:val="20"/>
        </w:rPr>
        <w:t xml:space="preserve">) van </w:t>
      </w:r>
      <w:r w:rsidR="0082515C">
        <w:rPr>
          <w:rFonts w:cs="Arial"/>
          <w:i w:val="0"/>
          <w:szCs w:val="20"/>
        </w:rPr>
        <w:t>Inschrijver</w:t>
      </w:r>
      <w:r w:rsidRPr="002C423F">
        <w:rPr>
          <w:rFonts w:cs="Arial"/>
          <w:i w:val="0"/>
          <w:szCs w:val="20"/>
        </w:rPr>
        <w:t xml:space="preserve"> moeten worden vermeld. Ter controle dient </w:t>
      </w:r>
      <w:r w:rsidR="0082515C">
        <w:rPr>
          <w:rFonts w:cs="Arial"/>
          <w:i w:val="0"/>
          <w:szCs w:val="20"/>
        </w:rPr>
        <w:t>Inschrijver</w:t>
      </w:r>
      <w:r w:rsidRPr="002C423F">
        <w:rPr>
          <w:rFonts w:cs="Arial"/>
          <w:i w:val="0"/>
          <w:szCs w:val="20"/>
        </w:rPr>
        <w:t xml:space="preserve">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Indien </w:t>
      </w:r>
      <w:r w:rsidR="0082515C">
        <w:rPr>
          <w:rFonts w:cs="Arial"/>
          <w:i w:val="0"/>
          <w:szCs w:val="20"/>
        </w:rPr>
        <w:t>Inschrijver</w:t>
      </w:r>
      <w:r w:rsidRPr="002C423F">
        <w:rPr>
          <w:rFonts w:cs="Arial"/>
          <w:i w:val="0"/>
          <w:szCs w:val="20"/>
        </w:rPr>
        <w:t xml:space="preserve"> om wat voor reden dan ook geen door een (register-)accountant goedgekeurd jaarverslag kan overleggen, moet Bijlage V1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w:t>
      </w:r>
      <w:r w:rsidR="0082515C">
        <w:rPr>
          <w:rFonts w:cs="Arial"/>
          <w:i w:val="0"/>
          <w:szCs w:val="20"/>
        </w:rPr>
        <w:t>Inschrijver</w:t>
      </w:r>
      <w:r w:rsidRPr="002C423F">
        <w:rPr>
          <w:rFonts w:cs="Arial"/>
          <w:i w:val="0"/>
          <w:szCs w:val="20"/>
        </w:rPr>
        <w:t xml:space="preserve"> onderdeel uitmaakt van een holding, dient ter zekerheidsstelling de bijlage Holding- c.q. Aansprakelijkheidsverklaring mede te worden ondertekend. </w:t>
      </w:r>
    </w:p>
    <w:p w:rsidR="00BD38FF" w:rsidRPr="002C423F" w:rsidRDefault="00BD38FF" w:rsidP="0091664E">
      <w:pPr>
        <w:pStyle w:val="Kop4"/>
      </w:pPr>
      <w:bookmarkStart w:id="405" w:name="_Toc388217027"/>
      <w:bookmarkStart w:id="406" w:name="_Toc516047043"/>
      <w:bookmarkStart w:id="407" w:name="_Toc29881145"/>
      <w:r w:rsidRPr="002C423F">
        <w:t>8.4.1.2</w:t>
      </w:r>
      <w:r w:rsidRPr="002C423F">
        <w:tab/>
        <w:t xml:space="preserve"> Financiële informatie van Derde(n</w:t>
      </w:r>
      <w:bookmarkEnd w:id="394"/>
      <w:bookmarkEnd w:id="395"/>
      <w:bookmarkEnd w:id="396"/>
      <w:bookmarkEnd w:id="397"/>
      <w:bookmarkEnd w:id="398"/>
      <w:r w:rsidRPr="002C423F">
        <w:t>)</w:t>
      </w:r>
      <w:bookmarkEnd w:id="399"/>
      <w:bookmarkEnd w:id="405"/>
      <w:bookmarkEnd w:id="406"/>
      <w:bookmarkEnd w:id="407"/>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gebruik wordt gemaakt van een Derde om aan de gestelde omzeteis uit hoofdstuk 8.4.1 te voldoen, dan dient deze Derde de bijlage V2 (Financiële informatie Derde(n)) in te vullen. In dat geval behoeft bijlage V1 (Financiële informatie </w:t>
      </w:r>
      <w:r w:rsidR="0082515C">
        <w:rPr>
          <w:rFonts w:cs="Arial"/>
          <w:i w:val="0"/>
          <w:szCs w:val="20"/>
        </w:rPr>
        <w:t>Inschrijver</w:t>
      </w:r>
      <w:r w:rsidRPr="002C423F">
        <w:rPr>
          <w:rFonts w:cs="Arial"/>
          <w:i w:val="0"/>
          <w:szCs w:val="20"/>
        </w:rPr>
        <w:t xml:space="preserve">) door de </w:t>
      </w:r>
      <w:r w:rsidR="0082515C">
        <w:rPr>
          <w:rFonts w:cs="Arial"/>
          <w:i w:val="0"/>
          <w:szCs w:val="20"/>
        </w:rPr>
        <w:t>Inschrijver</w:t>
      </w:r>
      <w:r w:rsidRPr="002C423F">
        <w:rPr>
          <w:rFonts w:cs="Arial"/>
          <w:i w:val="0"/>
          <w:szCs w:val="20"/>
        </w:rPr>
        <w:t xml:space="preserve"> niet te worden ingevuld. Ter controle dient </w:t>
      </w:r>
      <w:r w:rsidR="0082515C">
        <w:rPr>
          <w:rFonts w:cs="Arial"/>
          <w:i w:val="0"/>
          <w:szCs w:val="20"/>
        </w:rPr>
        <w:t>Inschrijver</w:t>
      </w:r>
      <w:r w:rsidRPr="002C423F">
        <w:rPr>
          <w:rFonts w:cs="Arial"/>
          <w:i w:val="0"/>
          <w:szCs w:val="20"/>
        </w:rPr>
        <w:t xml:space="preserve"> als bijlage bij bijlage V2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deze Derde om wat voor reden dan ook geen door een (register-)accountant goedgekeurd jaarverslag kan overleggen, moet bijlage V2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Tevens dient door deze Derde een afzonderlijk UEA-formulier te worden ingevuld en ondertekend.</w:t>
      </w:r>
    </w:p>
    <w:p w:rsidR="00BD38FF" w:rsidRPr="002C423F" w:rsidRDefault="00BD38FF" w:rsidP="0091664E">
      <w:pPr>
        <w:pStyle w:val="Kop4"/>
      </w:pPr>
      <w:bookmarkStart w:id="408" w:name="_Toc319991602"/>
      <w:bookmarkStart w:id="409" w:name="_Toc340498887"/>
      <w:bookmarkStart w:id="410" w:name="_Toc341340494"/>
      <w:bookmarkStart w:id="411" w:name="_Toc341778351"/>
      <w:bookmarkStart w:id="412" w:name="_Toc344893156"/>
      <w:bookmarkStart w:id="413" w:name="_Toc354732180"/>
      <w:bookmarkStart w:id="414" w:name="_Toc388217028"/>
      <w:bookmarkStart w:id="415" w:name="_Toc516047044"/>
      <w:bookmarkStart w:id="416" w:name="_Toc29881146"/>
      <w:r w:rsidRPr="002C423F">
        <w:t xml:space="preserve">8.4.1.3 </w:t>
      </w:r>
      <w:r w:rsidRPr="002C423F">
        <w:tab/>
        <w:t xml:space="preserve">Financiële informatie </w:t>
      </w:r>
      <w:bookmarkEnd w:id="408"/>
      <w:bookmarkEnd w:id="409"/>
      <w:bookmarkEnd w:id="410"/>
      <w:bookmarkEnd w:id="411"/>
      <w:bookmarkEnd w:id="412"/>
      <w:r w:rsidRPr="002C423F">
        <w:t>Combinatie</w:t>
      </w:r>
      <w:bookmarkEnd w:id="413"/>
      <w:bookmarkEnd w:id="414"/>
      <w:bookmarkEnd w:id="415"/>
      <w:bookmarkEnd w:id="416"/>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 die gevallen dat de opdracht als Combinatie wordt uitgevoerd, geldt de gezamenlijke omzet van de deelnemers in de Combinatie om aan de gestelde omzeteis uit hoofdstuk 8.4.1 te voldoen. </w:t>
      </w:r>
      <w:proofErr w:type="spellStart"/>
      <w:r w:rsidRPr="002C423F">
        <w:rPr>
          <w:rFonts w:cs="Arial"/>
          <w:i w:val="0"/>
          <w:szCs w:val="20"/>
        </w:rPr>
        <w:t>Combinanten</w:t>
      </w:r>
      <w:proofErr w:type="spellEnd"/>
      <w:r w:rsidRPr="002C423F">
        <w:rPr>
          <w:rFonts w:cs="Arial"/>
          <w:i w:val="0"/>
          <w:szCs w:val="20"/>
        </w:rPr>
        <w:t xml:space="preserve"> dienen elk afzonderlijk bijlag</w:t>
      </w:r>
      <w:r w:rsidR="00EC7AA7">
        <w:rPr>
          <w:rFonts w:cs="Arial"/>
          <w:i w:val="0"/>
          <w:szCs w:val="20"/>
        </w:rPr>
        <w:t>e V1 (Financiële informatie Inschrijver)</w:t>
      </w:r>
      <w:r w:rsidRPr="002C423F">
        <w:rPr>
          <w:rFonts w:cs="Arial"/>
          <w:i w:val="0"/>
          <w:szCs w:val="20"/>
        </w:rPr>
        <w:t xml:space="preserve"> in te vullen. Bijlage V3 (Financiële informatie Combinatie) dient dan de resultante te zijn van de afzonderlijke bijlagen V1. Ter controle dienen de afzonderlijke </w:t>
      </w:r>
      <w:proofErr w:type="spellStart"/>
      <w:r w:rsidRPr="002C423F">
        <w:rPr>
          <w:rFonts w:cs="Arial"/>
          <w:i w:val="0"/>
          <w:szCs w:val="20"/>
        </w:rPr>
        <w:t>Combinanten</w:t>
      </w:r>
      <w:proofErr w:type="spellEnd"/>
      <w:r w:rsidRPr="002C423F">
        <w:rPr>
          <w:rFonts w:cs="Arial"/>
          <w:i w:val="0"/>
          <w:szCs w:val="20"/>
        </w:rPr>
        <w:t xml:space="preserve"> als bijlagen bij bijlage V1 de desbetreffende en door een (register-)accountant goedgekeurde jaarverslagen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Indien een </w:t>
      </w:r>
      <w:proofErr w:type="spellStart"/>
      <w:r w:rsidRPr="002C423F">
        <w:rPr>
          <w:rFonts w:cs="Arial"/>
          <w:i w:val="0"/>
          <w:szCs w:val="20"/>
        </w:rPr>
        <w:t>Combinant</w:t>
      </w:r>
      <w:proofErr w:type="spellEnd"/>
      <w:r w:rsidRPr="002C423F">
        <w:rPr>
          <w:rFonts w:cs="Arial"/>
          <w:i w:val="0"/>
          <w:szCs w:val="20"/>
        </w:rPr>
        <w:t xml:space="preserve"> om wat voor reden dan ook geen door een (register-)accountant goedgekeurde jaarverslagen kan overleggen, moet bijlage V1 worden goedgekeurd door een (register-)accountant of boekhoudkantoor, blijkend uit diens firmastempel, naam en handtekening.</w:t>
      </w:r>
    </w:p>
    <w:p w:rsidR="00BD38FF" w:rsidRPr="002C423F" w:rsidRDefault="00BD38FF" w:rsidP="005C3870">
      <w:pPr>
        <w:pStyle w:val="Kop3"/>
        <w:keepLines/>
      </w:pPr>
      <w:bookmarkStart w:id="417" w:name="_Toc388217029"/>
      <w:bookmarkStart w:id="418" w:name="_Toc516047045"/>
      <w:bookmarkStart w:id="419" w:name="_Toc29881147"/>
      <w:r w:rsidRPr="002C423F">
        <w:lastRenderedPageBreak/>
        <w:t>8.4.2</w:t>
      </w:r>
      <w:r w:rsidRPr="002C423F">
        <w:tab/>
        <w:t>Verzekering</w:t>
      </w:r>
      <w:bookmarkEnd w:id="393"/>
      <w:bookmarkEnd w:id="400"/>
      <w:bookmarkEnd w:id="401"/>
      <w:bookmarkEnd w:id="417"/>
      <w:bookmarkEnd w:id="418"/>
      <w:bookmarkEnd w:id="419"/>
    </w:p>
    <w:p w:rsidR="00BD38FF" w:rsidRPr="002C423F" w:rsidRDefault="00BD38FF" w:rsidP="005C3870">
      <w:pPr>
        <w:keepNext/>
        <w:keepLines/>
        <w:spacing w:before="120" w:after="120" w:line="260" w:lineRule="atLeast"/>
        <w:ind w:left="0"/>
        <w:rPr>
          <w:rFonts w:cs="Arial"/>
          <w:i w:val="0"/>
          <w:szCs w:val="20"/>
        </w:rPr>
      </w:pPr>
      <w:r w:rsidRPr="002C423F">
        <w:rPr>
          <w:rFonts w:cs="Arial"/>
          <w:i w:val="0"/>
          <w:szCs w:val="20"/>
        </w:rPr>
        <w:t xml:space="preserve">Gemeente Lelystad verwacht van </w:t>
      </w:r>
      <w:r w:rsidR="0082515C">
        <w:rPr>
          <w:rFonts w:cs="Arial"/>
          <w:i w:val="0"/>
          <w:szCs w:val="20"/>
        </w:rPr>
        <w:t>Inschrijver</w:t>
      </w:r>
      <w:r w:rsidRPr="002C423F">
        <w:rPr>
          <w:rFonts w:cs="Arial"/>
          <w:i w:val="0"/>
          <w:szCs w:val="20"/>
        </w:rPr>
        <w:t xml:space="preserve"> dat deze een adequate bedrijfsaansprakelijkheidsverzekering heeft afgesloten</w:t>
      </w:r>
      <w:r w:rsidR="002D6F92">
        <w:rPr>
          <w:rFonts w:cs="Arial"/>
          <w:i w:val="0"/>
          <w:szCs w:val="20"/>
        </w:rPr>
        <w:t xml:space="preserve"> conform hetgeen is bepaald in de door Gemeente Lelystad van toepassing verklaarde voorwaarden.</w:t>
      </w:r>
    </w:p>
    <w:p w:rsidR="00BD38FF" w:rsidRPr="002C423F" w:rsidRDefault="00BD38FF" w:rsidP="005C3870">
      <w:pPr>
        <w:keepNext/>
        <w:keepLines/>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Ten bewijze van het beschikken over de gevraagde verzekering moet </w:t>
      </w:r>
      <w:r w:rsidR="0082515C">
        <w:rPr>
          <w:rFonts w:cs="Arial"/>
          <w:i w:val="0"/>
          <w:szCs w:val="20"/>
        </w:rPr>
        <w:t>Inschrijver</w:t>
      </w:r>
      <w:r w:rsidRPr="002C423F">
        <w:rPr>
          <w:rFonts w:cs="Arial"/>
          <w:i w:val="0"/>
          <w:szCs w:val="20"/>
        </w:rPr>
        <w:t xml:space="preserve"> een kopie van het verzekeringscertificaat aan Gemeente Lelystad overleggen.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Wanneer </w:t>
      </w:r>
      <w:r w:rsidR="0082515C">
        <w:rPr>
          <w:rFonts w:cs="Arial"/>
          <w:i w:val="0"/>
          <w:szCs w:val="20"/>
        </w:rPr>
        <w:t>Inschrijver</w:t>
      </w:r>
      <w:r w:rsidRPr="002C423F">
        <w:rPr>
          <w:rFonts w:cs="Arial"/>
          <w:i w:val="0"/>
          <w:szCs w:val="20"/>
        </w:rPr>
        <w:t xml:space="preserve"> een dergelijke verzekering (nog) niet heeft afgesloten dient </w:t>
      </w:r>
      <w:r w:rsidR="0082515C">
        <w:rPr>
          <w:rFonts w:cs="Arial"/>
          <w:i w:val="0"/>
          <w:szCs w:val="20"/>
        </w:rPr>
        <w:t>Inschrijver</w:t>
      </w:r>
      <w:r w:rsidRPr="002C423F">
        <w:rPr>
          <w:rFonts w:cs="Arial"/>
          <w:i w:val="0"/>
          <w:szCs w:val="20"/>
        </w:rPr>
        <w:t xml:space="preserve"> een bereidheidsverklaring af te geven met daarin neergelegd:</w:t>
      </w:r>
    </w:p>
    <w:p w:rsidR="00BD38FF" w:rsidRPr="002C423F" w:rsidRDefault="00BD38FF" w:rsidP="00805BA2">
      <w:pPr>
        <w:numPr>
          <w:ilvl w:val="0"/>
          <w:numId w:val="10"/>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t xml:space="preserve">de bereidheid van </w:t>
      </w:r>
      <w:r w:rsidR="0082515C">
        <w:rPr>
          <w:rFonts w:cs="Arial"/>
          <w:i w:val="0"/>
          <w:szCs w:val="20"/>
        </w:rPr>
        <w:t>Inschrijver</w:t>
      </w:r>
      <w:r w:rsidRPr="002C423F">
        <w:rPr>
          <w:rFonts w:cs="Arial"/>
          <w:i w:val="0"/>
          <w:szCs w:val="20"/>
        </w:rPr>
        <w:t xml:space="preserve"> om voor aanvang van de opdracht een dergelijke verzekering af te sluiten;</w:t>
      </w:r>
    </w:p>
    <w:p w:rsidR="00BD38FF" w:rsidRPr="002C423F" w:rsidRDefault="00BD38FF" w:rsidP="00805BA2">
      <w:pPr>
        <w:numPr>
          <w:ilvl w:val="0"/>
          <w:numId w:val="10"/>
        </w:numPr>
        <w:tabs>
          <w:tab w:val="clear" w:pos="851"/>
          <w:tab w:val="left" w:pos="567"/>
        </w:tabs>
        <w:spacing w:before="120" w:after="120" w:line="260" w:lineRule="atLeast"/>
        <w:ind w:left="568" w:hanging="284"/>
        <w:rPr>
          <w:rFonts w:cs="Arial"/>
          <w:i w:val="0"/>
          <w:szCs w:val="20"/>
        </w:rPr>
      </w:pPr>
      <w:r w:rsidRPr="002C423F">
        <w:rPr>
          <w:rFonts w:cs="Arial"/>
          <w:i w:val="0"/>
          <w:szCs w:val="20"/>
        </w:rPr>
        <w:t>een verklaring dat een verzekeringsmaatschappij bereid is een dergelijke verzekering af te sluiten.</w:t>
      </w:r>
    </w:p>
    <w:p w:rsidR="00BD38FF" w:rsidRPr="002C423F" w:rsidRDefault="0082515C" w:rsidP="00BD38FF">
      <w:pPr>
        <w:spacing w:before="120" w:after="120" w:line="260" w:lineRule="atLeast"/>
        <w:ind w:left="0"/>
        <w:rPr>
          <w:rFonts w:cs="Arial"/>
          <w:i w:val="0"/>
          <w:szCs w:val="20"/>
        </w:rPr>
      </w:pPr>
      <w:r>
        <w:rPr>
          <w:rFonts w:cs="Arial"/>
          <w:i w:val="0"/>
          <w:szCs w:val="20"/>
        </w:rPr>
        <w:t>Inschrijver</w:t>
      </w:r>
      <w:r w:rsidR="00BD38FF" w:rsidRPr="002C423F">
        <w:rPr>
          <w:rFonts w:cs="Arial"/>
          <w:i w:val="0"/>
          <w:szCs w:val="20"/>
        </w:rPr>
        <w:t xml:space="preserve"> kan hiervoor gebruik maken van de bijlage Verzekering.</w:t>
      </w:r>
    </w:p>
    <w:p w:rsidR="00BD38FF" w:rsidRPr="002C423F" w:rsidRDefault="00BD38FF" w:rsidP="0091664E">
      <w:pPr>
        <w:pStyle w:val="Kop3"/>
      </w:pPr>
      <w:bookmarkStart w:id="420" w:name="_Toc516047046"/>
      <w:bookmarkStart w:id="421" w:name="_Toc29881148"/>
      <w:bookmarkStart w:id="422" w:name="_Toc257878325"/>
      <w:bookmarkStart w:id="423" w:name="_Toc278451581"/>
      <w:bookmarkStart w:id="424" w:name="_Toc314555442"/>
      <w:bookmarkStart w:id="425" w:name="_Toc347814856"/>
      <w:bookmarkStart w:id="426" w:name="_Toc354732182"/>
      <w:bookmarkStart w:id="427" w:name="_Toc388217030"/>
      <w:r w:rsidRPr="002C423F">
        <w:t>8.4.3</w:t>
      </w:r>
      <w:r w:rsidRPr="002C423F">
        <w:tab/>
        <w:t>Technische bekwaamheid</w:t>
      </w:r>
      <w:bookmarkEnd w:id="420"/>
      <w:bookmarkEnd w:id="421"/>
      <w:r w:rsidRPr="002C423F">
        <w:t xml:space="preserve"> </w:t>
      </w:r>
      <w:bookmarkEnd w:id="422"/>
      <w:bookmarkEnd w:id="423"/>
      <w:bookmarkEnd w:id="424"/>
      <w:bookmarkEnd w:id="425"/>
      <w:bookmarkEnd w:id="426"/>
      <w:bookmarkEnd w:id="427"/>
    </w:p>
    <w:p w:rsidR="00BD38FF" w:rsidRPr="002C423F" w:rsidRDefault="0082515C" w:rsidP="006F59CB">
      <w:pPr>
        <w:spacing w:before="120" w:after="120" w:line="260" w:lineRule="atLeast"/>
        <w:ind w:left="0"/>
        <w:rPr>
          <w:rFonts w:cs="Arial"/>
          <w:i w:val="0"/>
          <w:szCs w:val="20"/>
        </w:rPr>
      </w:pPr>
      <w:r>
        <w:rPr>
          <w:rFonts w:cs="Arial"/>
          <w:i w:val="0"/>
          <w:szCs w:val="20"/>
        </w:rPr>
        <w:t>Inschrijver</w:t>
      </w:r>
      <w:r w:rsidR="00BD38FF" w:rsidRPr="002C423F">
        <w:rPr>
          <w:rFonts w:cs="Arial"/>
          <w:i w:val="0"/>
          <w:szCs w:val="20"/>
        </w:rPr>
        <w:t xml:space="preserv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w:t>
      </w:r>
      <w:r w:rsidR="00C56ADF">
        <w:rPr>
          <w:rFonts w:cs="Arial"/>
          <w:i w:val="0"/>
          <w:szCs w:val="20"/>
        </w:rPr>
        <w:t>g niet langer geleden zijn dan 5</w:t>
      </w:r>
      <w:r w:rsidR="00BD38FF" w:rsidRPr="002C423F">
        <w:rPr>
          <w:rFonts w:cs="Arial"/>
          <w:i w:val="0"/>
          <w:szCs w:val="20"/>
        </w:rPr>
        <w:t xml:space="preserve"> jaar.</w:t>
      </w:r>
      <w:r w:rsidR="00BD38FF" w:rsidRPr="002C423F">
        <w:rPr>
          <w:rFonts w:cs="Arial"/>
          <w:szCs w:val="20"/>
        </w:rPr>
        <w:t xml:space="preserve"> </w:t>
      </w:r>
      <w:r w:rsidR="00BD38FF" w:rsidRPr="002C423F">
        <w:rPr>
          <w:rFonts w:cs="Arial"/>
          <w:i w:val="0"/>
          <w:szCs w:val="20"/>
        </w:rPr>
        <w:t xml:space="preserve">Alle kerncompetenties samen dienen duidelijk aan te tonen dat </w:t>
      </w:r>
      <w:r>
        <w:rPr>
          <w:rFonts w:cs="Arial"/>
          <w:i w:val="0"/>
          <w:szCs w:val="20"/>
        </w:rPr>
        <w:t>Inschrijver</w:t>
      </w:r>
      <w:r w:rsidR="00BD38FF" w:rsidRPr="002C423F">
        <w:rPr>
          <w:rFonts w:cs="Arial"/>
          <w:i w:val="0"/>
          <w:szCs w:val="20"/>
        </w:rPr>
        <w:t xml:space="preserve"> in staat is het gevraagde te kunnen leveren en te realiseren. Bij alle kerncompetenties moet daarom gelezen worden: een en ander overeenkomstig het gevraagde in hoofdstuk 2.</w:t>
      </w:r>
    </w:p>
    <w:p w:rsidR="001D0512" w:rsidRPr="001D0512" w:rsidRDefault="006F59CB" w:rsidP="001D0512">
      <w:pPr>
        <w:numPr>
          <w:ilvl w:val="0"/>
          <w:numId w:val="10"/>
        </w:numPr>
        <w:tabs>
          <w:tab w:val="clear" w:pos="851"/>
          <w:tab w:val="left" w:pos="567"/>
        </w:tabs>
        <w:spacing w:before="120" w:after="120" w:line="260" w:lineRule="atLeast"/>
        <w:ind w:left="568" w:hanging="284"/>
        <w:contextualSpacing/>
      </w:pPr>
      <w:r w:rsidRPr="001D0512">
        <w:rPr>
          <w:rFonts w:cs="Arial"/>
          <w:b/>
          <w:i w:val="0"/>
          <w:szCs w:val="20"/>
        </w:rPr>
        <w:t xml:space="preserve">Kerncompetentie </w:t>
      </w:r>
      <w:r w:rsidR="00F542DC" w:rsidRPr="001D0512">
        <w:rPr>
          <w:rFonts w:cs="Arial"/>
          <w:b/>
          <w:i w:val="0"/>
          <w:szCs w:val="20"/>
        </w:rPr>
        <w:t>1</w:t>
      </w:r>
      <w:r w:rsidR="001D7D2F" w:rsidRPr="001D0512">
        <w:rPr>
          <w:rFonts w:cs="Arial"/>
          <w:b/>
          <w:i w:val="0"/>
          <w:szCs w:val="20"/>
        </w:rPr>
        <w:t>:</w:t>
      </w:r>
      <w:r w:rsidRPr="001D0512">
        <w:rPr>
          <w:rFonts w:cs="Arial"/>
          <w:i w:val="0"/>
          <w:szCs w:val="20"/>
        </w:rPr>
        <w:t xml:space="preserve"> </w:t>
      </w:r>
      <w:r w:rsidR="001D0512" w:rsidRPr="00700E5F">
        <w:rPr>
          <w:rFonts w:ascii="Trebuchet MS" w:hAnsi="Trebuchet MS" w:cs="Trebuchet MS"/>
          <w:i w:val="0"/>
          <w:color w:val="000000"/>
          <w:szCs w:val="20"/>
        </w:rPr>
        <w:t>Inschrijver heeft ervaring met het le</w:t>
      </w:r>
      <w:r w:rsidR="002D6F92">
        <w:rPr>
          <w:rFonts w:ascii="Trebuchet MS" w:hAnsi="Trebuchet MS" w:cs="Trebuchet MS"/>
          <w:i w:val="0"/>
          <w:color w:val="000000"/>
          <w:szCs w:val="20"/>
        </w:rPr>
        <w:t>veren van Burgerzakena</w:t>
      </w:r>
      <w:r w:rsidR="001D0512">
        <w:rPr>
          <w:rFonts w:ascii="Trebuchet MS" w:hAnsi="Trebuchet MS" w:cs="Trebuchet MS"/>
          <w:i w:val="0"/>
          <w:color w:val="000000"/>
          <w:szCs w:val="20"/>
        </w:rPr>
        <w:t>pplicat</w:t>
      </w:r>
      <w:r w:rsidR="00E870EA">
        <w:rPr>
          <w:rFonts w:ascii="Trebuchet MS" w:hAnsi="Trebuchet MS" w:cs="Trebuchet MS"/>
          <w:i w:val="0"/>
          <w:color w:val="000000"/>
          <w:szCs w:val="20"/>
        </w:rPr>
        <w:t>i</w:t>
      </w:r>
      <w:r w:rsidR="001D0512">
        <w:rPr>
          <w:rFonts w:ascii="Trebuchet MS" w:hAnsi="Trebuchet MS" w:cs="Trebuchet MS"/>
          <w:i w:val="0"/>
          <w:color w:val="000000"/>
          <w:szCs w:val="20"/>
        </w:rPr>
        <w:t>es</w:t>
      </w:r>
      <w:r w:rsidR="001D0512" w:rsidRPr="00700E5F">
        <w:rPr>
          <w:rFonts w:ascii="Trebuchet MS" w:hAnsi="Trebuchet MS" w:cs="Trebuchet MS"/>
          <w:i w:val="0"/>
          <w:color w:val="000000"/>
          <w:szCs w:val="20"/>
        </w:rPr>
        <w:t xml:space="preserve"> en een systeem voor gegevensuitwisseling dat voldoet aan de richtlijnen van </w:t>
      </w:r>
      <w:proofErr w:type="spellStart"/>
      <w:r w:rsidR="001D0512" w:rsidRPr="00700E5F">
        <w:rPr>
          <w:rFonts w:ascii="Trebuchet MS" w:hAnsi="Trebuchet MS" w:cs="Trebuchet MS"/>
          <w:i w:val="0"/>
          <w:color w:val="000000"/>
          <w:szCs w:val="20"/>
        </w:rPr>
        <w:t>RvIG</w:t>
      </w:r>
      <w:proofErr w:type="spellEnd"/>
      <w:r w:rsidR="001D0512">
        <w:rPr>
          <w:rFonts w:ascii="Trebuchet MS" w:hAnsi="Trebuchet MS" w:cs="Trebuchet MS"/>
          <w:i w:val="0"/>
          <w:color w:val="000000"/>
          <w:szCs w:val="20"/>
        </w:rPr>
        <w:t>;</w:t>
      </w:r>
      <w:r w:rsidR="001D0512" w:rsidRPr="001D0512">
        <w:rPr>
          <w:rFonts w:cs="Arial"/>
          <w:b/>
          <w:i w:val="0"/>
          <w:szCs w:val="20"/>
        </w:rPr>
        <w:t xml:space="preserve"> </w:t>
      </w:r>
    </w:p>
    <w:p w:rsidR="00700E5F" w:rsidRPr="001D0512" w:rsidRDefault="00F542DC" w:rsidP="001D0512">
      <w:pPr>
        <w:numPr>
          <w:ilvl w:val="0"/>
          <w:numId w:val="10"/>
        </w:numPr>
        <w:tabs>
          <w:tab w:val="clear" w:pos="851"/>
          <w:tab w:val="left" w:pos="567"/>
        </w:tabs>
        <w:spacing w:before="120" w:after="120" w:line="260" w:lineRule="atLeast"/>
        <w:ind w:left="568" w:hanging="284"/>
        <w:contextualSpacing/>
      </w:pPr>
      <w:r w:rsidRPr="001D0512">
        <w:rPr>
          <w:rFonts w:cs="Arial"/>
          <w:b/>
          <w:i w:val="0"/>
          <w:szCs w:val="20"/>
        </w:rPr>
        <w:t>Kerncompetentie 2</w:t>
      </w:r>
      <w:r w:rsidR="008141A5" w:rsidRPr="001D0512">
        <w:rPr>
          <w:rFonts w:cs="Arial"/>
          <w:b/>
          <w:i w:val="0"/>
          <w:szCs w:val="20"/>
        </w:rPr>
        <w:t xml:space="preserve">: </w:t>
      </w:r>
      <w:r w:rsidR="001D0512" w:rsidRPr="00700E5F">
        <w:rPr>
          <w:rFonts w:ascii="Trebuchet MS" w:hAnsi="Trebuchet MS" w:cs="Trebuchet MS"/>
          <w:i w:val="0"/>
          <w:color w:val="000000"/>
          <w:szCs w:val="20"/>
        </w:rPr>
        <w:t>Inschrijver heeft er</w:t>
      </w:r>
      <w:r w:rsidR="001D0512">
        <w:rPr>
          <w:rFonts w:ascii="Trebuchet MS" w:hAnsi="Trebuchet MS" w:cs="Trebuchet MS"/>
          <w:i w:val="0"/>
          <w:color w:val="000000"/>
          <w:szCs w:val="20"/>
        </w:rPr>
        <w:t>varing met het leveren van B</w:t>
      </w:r>
      <w:r w:rsidR="001D0512" w:rsidRPr="00700E5F">
        <w:rPr>
          <w:rFonts w:ascii="Trebuchet MS" w:hAnsi="Trebuchet MS" w:cs="Trebuchet MS"/>
          <w:i w:val="0"/>
          <w:color w:val="000000"/>
          <w:szCs w:val="20"/>
        </w:rPr>
        <w:t>urgerzaken</w:t>
      </w:r>
      <w:r w:rsidR="002D6F92">
        <w:rPr>
          <w:rFonts w:ascii="Trebuchet MS" w:hAnsi="Trebuchet MS" w:cs="Trebuchet MS"/>
          <w:i w:val="0"/>
          <w:color w:val="000000"/>
          <w:szCs w:val="20"/>
        </w:rPr>
        <w:t>a</w:t>
      </w:r>
      <w:r w:rsidR="001D0512">
        <w:rPr>
          <w:rFonts w:ascii="Trebuchet MS" w:hAnsi="Trebuchet MS" w:cs="Trebuchet MS"/>
          <w:i w:val="0"/>
          <w:color w:val="000000"/>
          <w:szCs w:val="20"/>
        </w:rPr>
        <w:t>pplicaties</w:t>
      </w:r>
      <w:r w:rsidR="001D0512" w:rsidRPr="00700E5F">
        <w:rPr>
          <w:rFonts w:ascii="Trebuchet MS" w:hAnsi="Trebuchet MS" w:cs="Trebuchet MS"/>
          <w:i w:val="0"/>
          <w:color w:val="000000"/>
          <w:szCs w:val="20"/>
        </w:rPr>
        <w:t xml:space="preserve"> en een systeem voor</w:t>
      </w:r>
      <w:r w:rsidR="001D0512">
        <w:rPr>
          <w:rFonts w:ascii="Trebuchet MS" w:hAnsi="Trebuchet MS" w:cs="Trebuchet MS"/>
          <w:i w:val="0"/>
          <w:color w:val="000000"/>
          <w:szCs w:val="20"/>
        </w:rPr>
        <w:t xml:space="preserve"> gegevensuitwisseling die door I</w:t>
      </w:r>
      <w:r w:rsidR="001D0512" w:rsidRPr="00700E5F">
        <w:rPr>
          <w:rFonts w:ascii="Trebuchet MS" w:hAnsi="Trebuchet MS" w:cs="Trebuchet MS"/>
          <w:i w:val="0"/>
          <w:color w:val="000000"/>
          <w:szCs w:val="20"/>
        </w:rPr>
        <w:t>nschrijver worden gehost, beheerd, onderhouden en voorzien van updates, waarbij bijbehorende eisen omtrent veiligheid en beschikbaarheid zoals omschreven in de Aanbestedingsdocumenten</w:t>
      </w:r>
      <w:r w:rsidR="001D0512">
        <w:rPr>
          <w:rFonts w:ascii="Trebuchet MS" w:hAnsi="Trebuchet MS" w:cs="Trebuchet MS"/>
          <w:i w:val="0"/>
          <w:color w:val="000000"/>
          <w:szCs w:val="20"/>
        </w:rPr>
        <w:t>;</w:t>
      </w:r>
    </w:p>
    <w:p w:rsidR="001D0512" w:rsidRDefault="001D0512" w:rsidP="001D0512">
      <w:pPr>
        <w:numPr>
          <w:ilvl w:val="0"/>
          <w:numId w:val="10"/>
        </w:numPr>
        <w:tabs>
          <w:tab w:val="clear" w:pos="851"/>
          <w:tab w:val="left" w:pos="567"/>
        </w:tabs>
        <w:spacing w:before="120" w:after="120" w:line="260" w:lineRule="atLeast"/>
        <w:ind w:left="568" w:hanging="284"/>
      </w:pPr>
      <w:r>
        <w:rPr>
          <w:rFonts w:cs="Arial"/>
          <w:b/>
          <w:i w:val="0"/>
          <w:szCs w:val="20"/>
        </w:rPr>
        <w:t>Kerncompetentie 3:</w:t>
      </w:r>
      <w:r w:rsidRPr="001D0512">
        <w:rPr>
          <w:rFonts w:ascii="Trebuchet MS" w:hAnsi="Trebuchet MS" w:cs="Trebuchet MS"/>
          <w:i w:val="0"/>
          <w:color w:val="000000"/>
          <w:szCs w:val="20"/>
        </w:rPr>
        <w:t xml:space="preserve"> </w:t>
      </w:r>
      <w:r w:rsidRPr="00700E5F">
        <w:rPr>
          <w:rFonts w:ascii="Trebuchet MS" w:hAnsi="Trebuchet MS" w:cs="Trebuchet MS"/>
          <w:i w:val="0"/>
          <w:color w:val="000000"/>
          <w:szCs w:val="20"/>
        </w:rPr>
        <w:t>Inschrijver heeft ervaring met het zekerstellen en migreren van vertrouwelijke gemeentelijke (persoons-)gegevens (BRP data) en aanverwante data en importeren naar een nieuwe omgeving.</w:t>
      </w:r>
    </w:p>
    <w:p w:rsidR="00BD38FF" w:rsidRPr="008141A5" w:rsidRDefault="00BD38FF" w:rsidP="008141A5">
      <w:pPr>
        <w:tabs>
          <w:tab w:val="clear" w:pos="851"/>
          <w:tab w:val="left" w:pos="567"/>
        </w:tabs>
        <w:spacing w:before="120" w:after="120" w:line="260" w:lineRule="atLeast"/>
        <w:ind w:left="0"/>
        <w:rPr>
          <w:rFonts w:cs="Arial"/>
          <w:i w:val="0"/>
          <w:szCs w:val="20"/>
        </w:rPr>
      </w:pPr>
      <w:r w:rsidRPr="008141A5">
        <w:rPr>
          <w:rFonts w:cs="Arial"/>
          <w:i w:val="0"/>
          <w:szCs w:val="20"/>
        </w:rPr>
        <w:t xml:space="preserve">Bewijsstukken te overleggen </w:t>
      </w:r>
      <w:r w:rsidRPr="008141A5">
        <w:rPr>
          <w:rFonts w:cs="Arial"/>
          <w:i w:val="0"/>
          <w:szCs w:val="20"/>
          <w:u w:val="single"/>
        </w:rPr>
        <w:t>na</w:t>
      </w:r>
      <w:r w:rsidRPr="008141A5">
        <w:rPr>
          <w:rFonts w:cs="Arial"/>
          <w:i w:val="0"/>
          <w:szCs w:val="20"/>
        </w:rPr>
        <w:t xml:space="preserve"> verzoek Gemeente Lelystad:</w:t>
      </w:r>
    </w:p>
    <w:p w:rsidR="00BD38FF" w:rsidRPr="002C423F" w:rsidRDefault="00BD38FF" w:rsidP="008141A5">
      <w:pPr>
        <w:spacing w:before="120" w:after="120" w:line="260" w:lineRule="atLeast"/>
        <w:ind w:left="0"/>
        <w:rPr>
          <w:rFonts w:cs="Arial"/>
          <w:i w:val="0"/>
          <w:szCs w:val="20"/>
        </w:rPr>
      </w:pPr>
      <w:r w:rsidRPr="002C423F">
        <w:rPr>
          <w:rFonts w:cs="Arial"/>
          <w:i w:val="0"/>
          <w:szCs w:val="20"/>
        </w:rPr>
        <w:t>Ten bewijze van het beschikken over de gevraagde competentie</w:t>
      </w:r>
      <w:r w:rsidR="00426AB2">
        <w:rPr>
          <w:rFonts w:cs="Arial"/>
          <w:i w:val="0"/>
          <w:szCs w:val="20"/>
        </w:rPr>
        <w:t>s</w:t>
      </w:r>
      <w:r w:rsidRPr="002C423F">
        <w:rPr>
          <w:rFonts w:cs="Arial"/>
          <w:i w:val="0"/>
          <w:szCs w:val="20"/>
        </w:rPr>
        <w:t xml:space="preserve"> moet </w:t>
      </w:r>
      <w:r w:rsidR="0082515C">
        <w:rPr>
          <w:rFonts w:cs="Arial"/>
          <w:i w:val="0"/>
          <w:szCs w:val="20"/>
        </w:rPr>
        <w:t>Inschrijver</w:t>
      </w:r>
      <w:r w:rsidRPr="002C423F">
        <w:rPr>
          <w:rFonts w:cs="Arial"/>
          <w:i w:val="0"/>
          <w:szCs w:val="20"/>
        </w:rPr>
        <w:t xml:space="preserve"> een omschrijving van een vergelijkbare referentie aan Gemeente Lelystad overleggen. De vergelijkbaarheid wordt, uitsluitend, door de Beoordelingscommissie, bepaald op grond van bovenstaande aangeleverde punten. </w:t>
      </w:r>
    </w:p>
    <w:p w:rsidR="00BD38FF" w:rsidRPr="002C423F" w:rsidRDefault="0082515C" w:rsidP="00440C75">
      <w:pPr>
        <w:spacing w:before="120" w:after="120" w:line="260" w:lineRule="atLeast"/>
        <w:ind w:left="0"/>
        <w:rPr>
          <w:rFonts w:cs="Arial"/>
          <w:i w:val="0"/>
          <w:szCs w:val="20"/>
        </w:rPr>
      </w:pPr>
      <w:r>
        <w:rPr>
          <w:rFonts w:cs="Arial"/>
          <w:i w:val="0"/>
          <w:szCs w:val="20"/>
        </w:rPr>
        <w:t>Inschrijver</w:t>
      </w:r>
      <w:r w:rsidR="00BD38FF" w:rsidRPr="002C423F">
        <w:rPr>
          <w:rFonts w:cs="Arial"/>
          <w:i w:val="0"/>
          <w:szCs w:val="20"/>
        </w:rPr>
        <w:t xml:space="preserve"> kan hiervoor gebruik maken van de bijlage Referenties.</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gebruik wordt gemaakt van een Derde om aan de gestelde technische bekwaamheid te kunnen voldoen dan dient door deze Derde een afzonderlijk UEA-formulier te worden ingevuld en ondertekend.</w:t>
      </w:r>
    </w:p>
    <w:p w:rsidR="00BD38FF" w:rsidRPr="002C423F" w:rsidRDefault="00BD38FF" w:rsidP="0091664E">
      <w:pPr>
        <w:pStyle w:val="Kop3"/>
      </w:pPr>
      <w:bookmarkStart w:id="428" w:name="_Toc354732184"/>
      <w:bookmarkStart w:id="429" w:name="_Toc388217034"/>
      <w:bookmarkStart w:id="430" w:name="_Toc516047047"/>
      <w:bookmarkStart w:id="431" w:name="_Toc29881149"/>
      <w:r w:rsidRPr="002C423F">
        <w:t xml:space="preserve">8.4.4 </w:t>
      </w:r>
      <w:r w:rsidRPr="002C423F">
        <w:tab/>
        <w:t>Beroepsbevoegdheid</w:t>
      </w:r>
      <w:bookmarkEnd w:id="428"/>
      <w:bookmarkEnd w:id="429"/>
      <w:bookmarkEnd w:id="430"/>
      <w:bookmarkEnd w:id="431"/>
    </w:p>
    <w:p w:rsidR="00BD38FF" w:rsidRPr="002C423F" w:rsidRDefault="00BD38FF" w:rsidP="0091664E">
      <w:pPr>
        <w:pStyle w:val="Kop4"/>
      </w:pPr>
      <w:bookmarkStart w:id="432" w:name="_Toc516047048"/>
      <w:bookmarkStart w:id="433" w:name="_Toc29881150"/>
      <w:r w:rsidRPr="002C423F">
        <w:t>8.4.4.1</w:t>
      </w:r>
      <w:r w:rsidRPr="002C423F">
        <w:tab/>
        <w:t>Beroepsregister</w:t>
      </w:r>
      <w:bookmarkEnd w:id="432"/>
      <w:bookmarkEnd w:id="433"/>
    </w:p>
    <w:p w:rsidR="00BD38FF" w:rsidRPr="002C423F" w:rsidRDefault="00C56ADF" w:rsidP="00BD38FF">
      <w:pPr>
        <w:spacing w:before="120" w:after="120" w:line="260" w:lineRule="atLeast"/>
        <w:ind w:left="567"/>
        <w:rPr>
          <w:rFonts w:cs="Arial"/>
          <w:i w:val="0"/>
          <w:szCs w:val="20"/>
        </w:rPr>
      </w:pPr>
      <w:r>
        <w:rPr>
          <w:rFonts w:cs="Arial"/>
          <w:i w:val="0"/>
          <w:szCs w:val="20"/>
        </w:rPr>
        <w:t>Inschrijver</w:t>
      </w:r>
      <w:r w:rsidR="00BD38FF" w:rsidRPr="002C423F">
        <w:rPr>
          <w:rFonts w:cs="Arial"/>
          <w:i w:val="0"/>
          <w:szCs w:val="20"/>
        </w:rPr>
        <w:t xml:space="preserve"> moet ingeschreven zijn in het beroepsregister volgens de eisen van de wetgeving van het land waar </w:t>
      </w:r>
      <w:r>
        <w:rPr>
          <w:rFonts w:cs="Arial"/>
          <w:i w:val="0"/>
          <w:szCs w:val="20"/>
        </w:rPr>
        <w:t>Inschrijver</w:t>
      </w:r>
      <w:r w:rsidR="00BD38FF" w:rsidRPr="002C423F">
        <w:rPr>
          <w:rFonts w:cs="Arial"/>
          <w:i w:val="0"/>
          <w:szCs w:val="20"/>
        </w:rPr>
        <w:t xml:space="preserve"> gevestigd is. Voor Nederland is dat het handelsregister van de Kamer van Koophandel. </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 xml:space="preserve">Ten bewijze van die inschrijving moet </w:t>
      </w:r>
      <w:r w:rsidR="00C56ADF">
        <w:rPr>
          <w:rFonts w:cs="Arial"/>
          <w:i w:val="0"/>
          <w:szCs w:val="20"/>
        </w:rPr>
        <w:t>Inschrijver</w:t>
      </w:r>
      <w:r w:rsidRPr="002C423F">
        <w:rPr>
          <w:rFonts w:cs="Arial"/>
          <w:i w:val="0"/>
          <w:szCs w:val="20"/>
        </w:rPr>
        <w:t xml:space="preserve"> een bewijs van inschrijving c.q. uittreksel van het beroepsregister aan Gemeente Lelystad overleggen. </w:t>
      </w:r>
    </w:p>
    <w:p w:rsidR="00A04DE6" w:rsidRDefault="00BD38FF" w:rsidP="005C3870">
      <w:pPr>
        <w:spacing w:before="120" w:after="120" w:line="260" w:lineRule="atLeast"/>
        <w:ind w:left="567"/>
        <w:rPr>
          <w:rFonts w:cs="Arial"/>
          <w:i w:val="0"/>
          <w:szCs w:val="20"/>
        </w:rPr>
      </w:pPr>
      <w:r w:rsidRPr="002C423F">
        <w:rPr>
          <w:rFonts w:cs="Arial"/>
          <w:i w:val="0"/>
          <w:szCs w:val="20"/>
        </w:rPr>
        <w:t xml:space="preserve">Het bewijs van inschrijving c.q. uittreksel moet de meest recente stand van zaken met betrekking tot de onderneming weergeven. </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lastRenderedPageBreak/>
        <w:t>Uit dit bewijs van inschrijving c.q. uittreksel dient tenminste te blijken:</w:t>
      </w:r>
    </w:p>
    <w:p w:rsidR="00BD38FF" w:rsidRPr="002C423F" w:rsidRDefault="00BD38FF" w:rsidP="00F10881">
      <w:pPr>
        <w:keepNext/>
        <w:keepLines/>
        <w:numPr>
          <w:ilvl w:val="0"/>
          <w:numId w:val="2"/>
        </w:numPr>
        <w:tabs>
          <w:tab w:val="clear" w:pos="851"/>
          <w:tab w:val="clear" w:pos="1069"/>
          <w:tab w:val="left" w:pos="993"/>
          <w:tab w:val="num" w:pos="2552"/>
          <w:tab w:val="num" w:pos="4613"/>
        </w:tabs>
        <w:spacing w:line="260" w:lineRule="atLeast"/>
        <w:ind w:left="992" w:hanging="425"/>
        <w:rPr>
          <w:rFonts w:cs="Arial"/>
          <w:i w:val="0"/>
          <w:szCs w:val="20"/>
        </w:rPr>
      </w:pPr>
      <w:r w:rsidRPr="002C423F">
        <w:rPr>
          <w:rFonts w:cs="Arial"/>
          <w:i w:val="0"/>
          <w:szCs w:val="20"/>
        </w:rPr>
        <w:t>de tekeningsbevoegde namens de organisatie;</w:t>
      </w:r>
    </w:p>
    <w:p w:rsidR="00BD38FF" w:rsidRPr="002C423F" w:rsidRDefault="00BD38FF" w:rsidP="00F10881">
      <w:pPr>
        <w:keepNext/>
        <w:keepLines/>
        <w:numPr>
          <w:ilvl w:val="0"/>
          <w:numId w:val="2"/>
        </w:numPr>
        <w:tabs>
          <w:tab w:val="clear" w:pos="851"/>
          <w:tab w:val="clear" w:pos="1069"/>
          <w:tab w:val="left" w:pos="993"/>
          <w:tab w:val="num" w:pos="2552"/>
          <w:tab w:val="num" w:pos="4613"/>
        </w:tabs>
        <w:spacing w:line="260" w:lineRule="atLeast"/>
        <w:ind w:left="992" w:hanging="425"/>
        <w:rPr>
          <w:rFonts w:cs="Arial"/>
          <w:i w:val="0"/>
          <w:szCs w:val="20"/>
        </w:rPr>
      </w:pPr>
      <w:r w:rsidRPr="002C423F">
        <w:rPr>
          <w:rFonts w:cs="Arial"/>
          <w:i w:val="0"/>
          <w:szCs w:val="20"/>
        </w:rPr>
        <w:t xml:space="preserve">de rechtsvorm van </w:t>
      </w:r>
      <w:r w:rsidR="00C56ADF">
        <w:rPr>
          <w:rFonts w:cs="Arial"/>
          <w:i w:val="0"/>
          <w:szCs w:val="20"/>
        </w:rPr>
        <w:t>Inschrijver</w:t>
      </w:r>
      <w:r w:rsidRPr="002C423F">
        <w:rPr>
          <w:rFonts w:cs="Arial"/>
          <w:i w:val="0"/>
          <w:szCs w:val="20"/>
        </w:rPr>
        <w:t>;</w:t>
      </w:r>
    </w:p>
    <w:p w:rsidR="00BD38FF" w:rsidRPr="002C423F" w:rsidRDefault="00BD38FF" w:rsidP="00F10881">
      <w:pPr>
        <w:keepNext/>
        <w:keepLines/>
        <w:numPr>
          <w:ilvl w:val="0"/>
          <w:numId w:val="2"/>
        </w:numPr>
        <w:tabs>
          <w:tab w:val="clear" w:pos="851"/>
          <w:tab w:val="clear" w:pos="1069"/>
          <w:tab w:val="left" w:pos="993"/>
          <w:tab w:val="num" w:pos="2552"/>
          <w:tab w:val="num" w:pos="4613"/>
        </w:tabs>
        <w:spacing w:line="260" w:lineRule="atLeast"/>
        <w:ind w:left="992" w:hanging="425"/>
        <w:rPr>
          <w:rFonts w:cs="Arial"/>
          <w:i w:val="0"/>
          <w:szCs w:val="20"/>
        </w:rPr>
      </w:pPr>
      <w:r w:rsidRPr="002C423F">
        <w:rPr>
          <w:rFonts w:cs="Arial"/>
          <w:i w:val="0"/>
          <w:szCs w:val="20"/>
        </w:rPr>
        <w:t>de eventuele groeps-, concern- en holdingrelaties;</w:t>
      </w:r>
    </w:p>
    <w:p w:rsidR="00BD38FF" w:rsidRPr="002C423F" w:rsidRDefault="00BD38FF" w:rsidP="005C3870">
      <w:pPr>
        <w:numPr>
          <w:ilvl w:val="0"/>
          <w:numId w:val="2"/>
        </w:numPr>
        <w:tabs>
          <w:tab w:val="clear" w:pos="851"/>
          <w:tab w:val="clear" w:pos="1069"/>
          <w:tab w:val="num" w:pos="2552"/>
          <w:tab w:val="num" w:pos="4613"/>
        </w:tabs>
        <w:spacing w:line="260" w:lineRule="atLeast"/>
        <w:ind w:left="993" w:hanging="426"/>
        <w:rPr>
          <w:rFonts w:cs="Arial"/>
          <w:i w:val="0"/>
          <w:szCs w:val="20"/>
        </w:rPr>
      </w:pPr>
      <w:r w:rsidRPr="002C423F">
        <w:rPr>
          <w:rFonts w:cs="Arial"/>
          <w:i w:val="0"/>
          <w:szCs w:val="20"/>
        </w:rPr>
        <w:t>de branchecode</w:t>
      </w:r>
      <w:r w:rsidR="00007D3B">
        <w:rPr>
          <w:rFonts w:cs="Arial"/>
          <w:i w:val="0"/>
          <w:szCs w:val="20"/>
        </w:rPr>
        <w:t xml:space="preserve"> of SBI</w:t>
      </w:r>
      <w:r w:rsidRPr="002C423F">
        <w:rPr>
          <w:rFonts w:cs="Arial"/>
          <w:i w:val="0"/>
          <w:szCs w:val="20"/>
        </w:rPr>
        <w:t xml:space="preserve"> waarbinnen </w:t>
      </w:r>
      <w:r w:rsidR="00C56ADF">
        <w:rPr>
          <w:rFonts w:cs="Arial"/>
          <w:i w:val="0"/>
          <w:szCs w:val="20"/>
        </w:rPr>
        <w:t>Inschrijver</w:t>
      </w:r>
      <w:r w:rsidRPr="002C423F">
        <w:rPr>
          <w:rFonts w:cs="Arial"/>
          <w:i w:val="0"/>
          <w:szCs w:val="20"/>
        </w:rPr>
        <w:t xml:space="preserve"> werkzaam is.</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Gemeente Lelystad zal het bewijs van inschrijving c.q. uittreksel onder andere gebruiken om te verifiëren wie vertegenwoordigingsbevoegd is, wat de omvang van die bevoegdheid is en welke groeps-, concern- en holdingrelaties er zijn. De branchecode</w:t>
      </w:r>
      <w:r w:rsidR="00007D3B">
        <w:rPr>
          <w:rFonts w:cs="Arial"/>
          <w:i w:val="0"/>
          <w:szCs w:val="20"/>
        </w:rPr>
        <w:t>/SBI</w:t>
      </w:r>
      <w:r w:rsidRPr="002C423F">
        <w:rPr>
          <w:rFonts w:cs="Arial"/>
          <w:i w:val="0"/>
          <w:szCs w:val="20"/>
        </w:rPr>
        <w:t xml:space="preserve"> dient in overeenstemming te zijn met de aard van de opdracht.</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w:t>
      </w:r>
      <w:r w:rsidR="00C56ADF">
        <w:rPr>
          <w:rFonts w:cs="Arial"/>
          <w:i w:val="0"/>
          <w:szCs w:val="20"/>
        </w:rPr>
        <w:t>Inschrijver</w:t>
      </w:r>
      <w:r w:rsidRPr="002C423F">
        <w:rPr>
          <w:rFonts w:cs="Arial"/>
          <w:i w:val="0"/>
          <w:szCs w:val="20"/>
        </w:rPr>
        <w:t xml:space="preserve"> op een andere manier dan neergelegd in dit artikel haar beroepsbekwaamheid aan kan tonen (bijvoorbeeld in geval van een maatschap) is dat toegestaan. Wel dient deze andere manier inzicht te geven in alle gevraagde punten.</w:t>
      </w:r>
    </w:p>
    <w:p w:rsidR="00BD38FF" w:rsidRPr="002C423F" w:rsidRDefault="00C56ADF" w:rsidP="00BD38FF">
      <w:pPr>
        <w:spacing w:before="120" w:after="120" w:line="260" w:lineRule="atLeast"/>
        <w:ind w:left="567"/>
        <w:rPr>
          <w:rFonts w:cs="Arial"/>
          <w:i w:val="0"/>
          <w:szCs w:val="20"/>
        </w:rPr>
      </w:pPr>
      <w:r>
        <w:rPr>
          <w:rFonts w:cs="Arial"/>
          <w:i w:val="0"/>
          <w:szCs w:val="20"/>
        </w:rPr>
        <w:t>Inschrijver</w:t>
      </w:r>
      <w:r w:rsidR="00BD38FF" w:rsidRPr="002C423F">
        <w:rPr>
          <w:rFonts w:cs="Arial"/>
          <w:i w:val="0"/>
          <w:szCs w:val="20"/>
        </w:rPr>
        <w:t xml:space="preserve"> dient dit uittreksel als bijlage Uittreksel Handelsregister bij </w:t>
      </w:r>
      <w:r w:rsidR="00A04DE6">
        <w:rPr>
          <w:rFonts w:cs="Arial"/>
          <w:i w:val="0"/>
          <w:szCs w:val="20"/>
        </w:rPr>
        <w:t xml:space="preserve">de Inschrijving </w:t>
      </w:r>
      <w:r w:rsidR="00BD38FF" w:rsidRPr="002C423F">
        <w:rPr>
          <w:rFonts w:cs="Arial"/>
          <w:i w:val="0"/>
          <w:szCs w:val="20"/>
        </w:rPr>
        <w:t xml:space="preserve">te voegen. </w:t>
      </w:r>
    </w:p>
    <w:p w:rsidR="00BD38FF" w:rsidRPr="002C423F" w:rsidRDefault="00BD38FF" w:rsidP="00BD38FF">
      <w:pPr>
        <w:keepNext/>
        <w:keepLines/>
        <w:spacing w:before="120" w:after="120" w:line="260" w:lineRule="atLeast"/>
        <w:ind w:left="567"/>
        <w:rPr>
          <w:rFonts w:cs="Arial"/>
          <w:i w:val="0"/>
          <w:szCs w:val="20"/>
        </w:rPr>
      </w:pPr>
      <w:r w:rsidRPr="002C423F">
        <w:rPr>
          <w:rFonts w:cs="Arial"/>
          <w:i w:val="0"/>
          <w:szCs w:val="20"/>
        </w:rPr>
        <w:t xml:space="preserve">In die gevallen dat </w:t>
      </w:r>
      <w:r w:rsidR="00C56ADF">
        <w:rPr>
          <w:rFonts w:cs="Arial"/>
          <w:i w:val="0"/>
          <w:szCs w:val="20"/>
        </w:rPr>
        <w:t>Inschrijver</w:t>
      </w:r>
      <w:r w:rsidRPr="002C423F">
        <w:rPr>
          <w:rFonts w:cs="Arial"/>
          <w:i w:val="0"/>
          <w:szCs w:val="20"/>
        </w:rPr>
        <w:t xml:space="preserve"> een samenwerkingsverband aangaat met een Derde om aan de gestelde geschiktheidseisen te voldoen, dient deze Derde ook een bijlage Uittreksel Handelsregister aan te leveren.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Indien </w:t>
      </w:r>
      <w:r w:rsidR="00C56ADF">
        <w:rPr>
          <w:rFonts w:cs="Arial"/>
          <w:i w:val="0"/>
          <w:szCs w:val="20"/>
        </w:rPr>
        <w:t>Inschrijver</w:t>
      </w:r>
      <w:r w:rsidRPr="002C423F">
        <w:rPr>
          <w:rFonts w:cs="Arial"/>
          <w:i w:val="0"/>
          <w:szCs w:val="20"/>
        </w:rPr>
        <w:t xml:space="preserve"> een Combinatie is, moet per deelnemer in de Combinatie een bewijs van inschrijving c.q. uittreksel van het beroepsregister als bijlage worden ingediend, alsmede van de Combinatie indien deze bij het beroepsregister is ingeschreven.</w:t>
      </w:r>
    </w:p>
    <w:p w:rsidR="00BD38FF" w:rsidRPr="002C423F" w:rsidRDefault="00BD38FF" w:rsidP="0091664E">
      <w:pPr>
        <w:pStyle w:val="Kop4"/>
      </w:pPr>
      <w:bookmarkStart w:id="434" w:name="_Toc354732185"/>
      <w:bookmarkStart w:id="435" w:name="_Toc388217035"/>
      <w:bookmarkStart w:id="436" w:name="_Toc516047049"/>
      <w:bookmarkStart w:id="437" w:name="_Toc29881151"/>
      <w:r w:rsidRPr="002C423F">
        <w:t>8.4.4.2</w:t>
      </w:r>
      <w:r w:rsidRPr="002C423F">
        <w:tab/>
        <w:t>Volmacht</w:t>
      </w:r>
      <w:bookmarkEnd w:id="434"/>
      <w:bookmarkEnd w:id="435"/>
      <w:bookmarkEnd w:id="436"/>
      <w:bookmarkEnd w:id="437"/>
    </w:p>
    <w:p w:rsidR="00234B46" w:rsidRDefault="00BD38FF" w:rsidP="00BD38FF">
      <w:pPr>
        <w:spacing w:before="120" w:after="120" w:line="260" w:lineRule="atLeast"/>
        <w:ind w:left="567"/>
        <w:rPr>
          <w:rFonts w:cs="Arial"/>
          <w:i w:val="0"/>
          <w:szCs w:val="20"/>
        </w:rPr>
      </w:pPr>
      <w:r w:rsidRPr="002C423F">
        <w:rPr>
          <w:rFonts w:cs="Arial"/>
          <w:i w:val="0"/>
          <w:szCs w:val="20"/>
        </w:rPr>
        <w:t>Wanneer de ondertekenaar van de bijlagen niet als vertegenwoordigingsbevoegde in het Uittreksel Handelsregister is opgenomen, kan een daartoe bevoegde, die dus wel in het Uittreksel van de Handelsregister is opgenomen, een volmacht verstrekken.</w:t>
      </w:r>
    </w:p>
    <w:p w:rsidR="00BD38FF" w:rsidRPr="002C423F" w:rsidRDefault="00234B46" w:rsidP="00BD38FF">
      <w:pPr>
        <w:spacing w:before="120" w:after="120" w:line="260" w:lineRule="atLeast"/>
        <w:ind w:left="567"/>
        <w:rPr>
          <w:rFonts w:cs="Arial"/>
          <w:i w:val="0"/>
          <w:szCs w:val="20"/>
        </w:rPr>
      </w:pPr>
      <w:r w:rsidRPr="00234B46">
        <w:rPr>
          <w:rFonts w:cs="Arial"/>
          <w:i w:val="0"/>
          <w:szCs w:val="20"/>
        </w:rPr>
        <w:t>De bedoelde volmacht is in het Uniform Europees Aanbestedingsdocument opgenomen</w:t>
      </w:r>
      <w:r w:rsidR="00A04DE6">
        <w:rPr>
          <w:rFonts w:cs="Arial"/>
          <w:i w:val="0"/>
          <w:szCs w:val="20"/>
        </w:rPr>
        <w:t>.</w:t>
      </w:r>
    </w:p>
    <w:p w:rsidR="00BD38FF" w:rsidRPr="00B32FC8" w:rsidRDefault="00BD38FF" w:rsidP="00032C74">
      <w:pPr>
        <w:pStyle w:val="Kop2"/>
      </w:pPr>
      <w:bookmarkStart w:id="438" w:name="_Toc516047050"/>
      <w:bookmarkStart w:id="439" w:name="_Toc29881152"/>
      <w:bookmarkStart w:id="440" w:name="_Toc388217036"/>
      <w:bookmarkStart w:id="441" w:name="_Toc314555444"/>
      <w:bookmarkStart w:id="442" w:name="_Toc347814858"/>
      <w:bookmarkStart w:id="443" w:name="_Toc354732186"/>
      <w:r w:rsidRPr="00B32FC8">
        <w:t>8.5</w:t>
      </w:r>
      <w:r w:rsidRPr="00B32FC8">
        <w:tab/>
        <w:t>Technische specificaties</w:t>
      </w:r>
      <w:bookmarkEnd w:id="438"/>
      <w:bookmarkEnd w:id="439"/>
    </w:p>
    <w:p w:rsidR="00BD38FF" w:rsidRPr="00B32FC8" w:rsidRDefault="00BD38FF" w:rsidP="00007D3B">
      <w:pPr>
        <w:pStyle w:val="Kop3"/>
      </w:pPr>
      <w:bookmarkStart w:id="444" w:name="_Toc516047051"/>
      <w:bookmarkStart w:id="445" w:name="_Toc29881153"/>
      <w:r w:rsidRPr="00B32FC8">
        <w:t>8.5.1</w:t>
      </w:r>
      <w:r w:rsidRPr="00B32FC8">
        <w:tab/>
        <w:t>Kwaliteitsmanagementsysteem</w:t>
      </w:r>
      <w:bookmarkEnd w:id="444"/>
      <w:bookmarkEnd w:id="445"/>
      <w:r w:rsidRPr="00B32FC8">
        <w:t xml:space="preserve"> </w:t>
      </w:r>
    </w:p>
    <w:p w:rsidR="00BD38FF" w:rsidRPr="00007D3B" w:rsidRDefault="00BD38FF" w:rsidP="00BD38FF">
      <w:pPr>
        <w:spacing w:before="120" w:after="120" w:line="260" w:lineRule="atLeast"/>
        <w:ind w:left="0"/>
        <w:rPr>
          <w:rFonts w:cs="Arial"/>
          <w:i w:val="0"/>
          <w:szCs w:val="20"/>
        </w:rPr>
      </w:pPr>
      <w:r w:rsidRPr="00007D3B">
        <w:rPr>
          <w:rFonts w:cs="Arial"/>
          <w:i w:val="0"/>
          <w:szCs w:val="20"/>
        </w:rPr>
        <w:t xml:space="preserve">Om in aanmerking te komen voor de Opdracht dient </w:t>
      </w:r>
      <w:r w:rsidR="00440C75">
        <w:rPr>
          <w:rFonts w:cs="Arial"/>
          <w:i w:val="0"/>
          <w:szCs w:val="20"/>
        </w:rPr>
        <w:t>Inschrijver</w:t>
      </w:r>
      <w:r w:rsidRPr="00007D3B">
        <w:rPr>
          <w:rFonts w:cs="Arial"/>
          <w:i w:val="0"/>
          <w:szCs w:val="20"/>
        </w:rPr>
        <w:t xml:space="preserve"> op de dag van indienen van de </w:t>
      </w:r>
      <w:r w:rsidR="00EC7AA7">
        <w:rPr>
          <w:rFonts w:cs="Arial"/>
          <w:i w:val="0"/>
          <w:szCs w:val="20"/>
        </w:rPr>
        <w:t>Inschrijving</w:t>
      </w:r>
      <w:r w:rsidRPr="00007D3B">
        <w:rPr>
          <w:rFonts w:cs="Arial"/>
          <w:i w:val="0"/>
          <w:szCs w:val="20"/>
        </w:rPr>
        <w:t xml:space="preserve"> als op de dag van opdrachtverlening te beschikken over een: </w:t>
      </w:r>
    </w:p>
    <w:p w:rsidR="00BD38FF" w:rsidRPr="00007D3B" w:rsidRDefault="00BD38FF" w:rsidP="00FC1900">
      <w:pPr>
        <w:numPr>
          <w:ilvl w:val="1"/>
          <w:numId w:val="16"/>
        </w:numPr>
        <w:tabs>
          <w:tab w:val="clear" w:pos="851"/>
          <w:tab w:val="clear" w:pos="1440"/>
        </w:tabs>
        <w:ind w:left="567" w:hanging="283"/>
        <w:rPr>
          <w:rFonts w:cs="Arial"/>
          <w:i w:val="0"/>
          <w:szCs w:val="20"/>
        </w:rPr>
      </w:pPr>
      <w:r w:rsidRPr="00007D3B">
        <w:rPr>
          <w:rFonts w:cs="Arial"/>
          <w:i w:val="0"/>
          <w:szCs w:val="20"/>
        </w:rPr>
        <w:t>kwaliteitssysteem ISO 9001 of aantoonbaar gelijkwaardig certificaat of</w:t>
      </w:r>
    </w:p>
    <w:p w:rsidR="00BD38FF" w:rsidRPr="00007D3B" w:rsidRDefault="00BD38FF" w:rsidP="00FC1900">
      <w:pPr>
        <w:numPr>
          <w:ilvl w:val="1"/>
          <w:numId w:val="16"/>
        </w:numPr>
        <w:tabs>
          <w:tab w:val="clear" w:pos="851"/>
          <w:tab w:val="clear" w:pos="1440"/>
        </w:tabs>
        <w:spacing w:before="120" w:after="120" w:line="260" w:lineRule="atLeast"/>
        <w:ind w:left="567" w:hanging="283"/>
        <w:rPr>
          <w:rFonts w:cs="Arial"/>
          <w:i w:val="0"/>
          <w:szCs w:val="20"/>
        </w:rPr>
      </w:pPr>
      <w:r w:rsidRPr="00007D3B">
        <w:rPr>
          <w:rFonts w:cs="Arial"/>
          <w:i w:val="0"/>
          <w:szCs w:val="20"/>
        </w:rPr>
        <w:t xml:space="preserve">een kwaliteitszorgsysteem dat minimaal gelijkwaardig is aan een gecertificeerd kwaliteitszorgsysteem waarbij onder gelijkwaardig wordt verstaan dat het voldoet aan de volgende kenmerken: </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 xml:space="preserve">kwaliteitszorg is </w:t>
      </w:r>
      <w:proofErr w:type="spellStart"/>
      <w:r w:rsidRPr="00007D3B">
        <w:rPr>
          <w:rFonts w:cs="Arial"/>
          <w:i w:val="0"/>
          <w:szCs w:val="20"/>
        </w:rPr>
        <w:t>organisatiebreed</w:t>
      </w:r>
      <w:proofErr w:type="spellEnd"/>
      <w:r w:rsidRPr="00007D3B">
        <w:rPr>
          <w:rFonts w:cs="Arial"/>
          <w:i w:val="0"/>
          <w:szCs w:val="20"/>
        </w:rPr>
        <w:t xml:space="preserve">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rsidR="00BD38FF"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 xml:space="preserve">aanwezigheid en </w:t>
      </w:r>
      <w:proofErr w:type="spellStart"/>
      <w:r w:rsidRPr="00007D3B">
        <w:rPr>
          <w:rFonts w:cs="Arial"/>
          <w:i w:val="0"/>
          <w:szCs w:val="20"/>
        </w:rPr>
        <w:t>organisatiebrede</w:t>
      </w:r>
      <w:proofErr w:type="spellEnd"/>
      <w:r w:rsidRPr="00007D3B">
        <w:rPr>
          <w:rFonts w:cs="Arial"/>
          <w:i w:val="0"/>
          <w:szCs w:val="20"/>
        </w:rPr>
        <w:t xml:space="preserve"> uitvoering van relevante procedures met betrekking tot dienstverlening/eindproducten en beheer van middelen en documenten, waarbij continue verbetering een belangrijk aandachtspunt is;</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aanwezigheid van de interne kwaliteitscyclus: meting, analyse en verbetering van kwaliteitsniveaus;</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aanwezigheid van een periodieke onafhankelijke, deskundige audit op naleving van de kwaliteitsprocedures;</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rPr>
          <w:rFonts w:cs="Arial"/>
          <w:i w:val="0"/>
          <w:szCs w:val="20"/>
        </w:rPr>
      </w:pPr>
      <w:proofErr w:type="spellStart"/>
      <w:r w:rsidRPr="00007D3B">
        <w:rPr>
          <w:rFonts w:cs="Arial"/>
          <w:i w:val="0"/>
          <w:szCs w:val="20"/>
        </w:rPr>
        <w:t>klantgerelateerde</w:t>
      </w:r>
      <w:proofErr w:type="spellEnd"/>
      <w:r w:rsidRPr="00007D3B">
        <w:rPr>
          <w:rFonts w:cs="Arial"/>
          <w:i w:val="0"/>
          <w:szCs w:val="20"/>
        </w:rPr>
        <w:t xml:space="preserve"> processen: er is een systeem om ervoor te zorgen dat (vanuit het perspectief van de klant) helder wordt gemaakt wat de behoefte van de klant is en dat deze behoefte verwerkt wordt in uw bedrijfsprocessen.</w:t>
      </w:r>
    </w:p>
    <w:p w:rsidR="00BD38FF" w:rsidRPr="00007D3B" w:rsidRDefault="00BD38FF" w:rsidP="00A9459B">
      <w:pPr>
        <w:keepNext/>
        <w:keepLines/>
        <w:spacing w:before="120" w:after="120" w:line="260" w:lineRule="atLeast"/>
        <w:ind w:left="0"/>
        <w:rPr>
          <w:rFonts w:cs="Arial"/>
          <w:i w:val="0"/>
          <w:szCs w:val="20"/>
        </w:rPr>
      </w:pPr>
      <w:r w:rsidRPr="00007D3B">
        <w:rPr>
          <w:rFonts w:cs="Arial"/>
          <w:i w:val="0"/>
          <w:szCs w:val="20"/>
        </w:rPr>
        <w:lastRenderedPageBreak/>
        <w:t>Ten bewijze van het beschikken over de gestelde systemen moet </w:t>
      </w:r>
      <w:r w:rsidR="00440C75">
        <w:rPr>
          <w:rFonts w:cs="Arial"/>
          <w:i w:val="0"/>
          <w:szCs w:val="20"/>
        </w:rPr>
        <w:t>Inschrijver</w:t>
      </w:r>
      <w:r w:rsidRPr="00007D3B">
        <w:rPr>
          <w:rFonts w:cs="Arial"/>
          <w:i w:val="0"/>
          <w:szCs w:val="20"/>
        </w:rPr>
        <w:t xml:space="preserve"> een kopie van het kwaliteitssysteem, nadat Gemeente Lelystad hiertoe een verzoek heeft gedaan, overleggen. </w:t>
      </w:r>
    </w:p>
    <w:p w:rsidR="002854D6" w:rsidRDefault="00BD38FF" w:rsidP="00A9459B">
      <w:pPr>
        <w:keepNext/>
        <w:keepLines/>
        <w:tabs>
          <w:tab w:val="clear" w:pos="851"/>
          <w:tab w:val="left" w:pos="284"/>
        </w:tabs>
        <w:spacing w:before="120" w:after="120" w:line="260" w:lineRule="atLeast"/>
        <w:ind w:left="0"/>
        <w:rPr>
          <w:rFonts w:cs="Arial"/>
          <w:i w:val="0"/>
          <w:szCs w:val="20"/>
        </w:rPr>
      </w:pPr>
      <w:r w:rsidRPr="00007D3B">
        <w:rPr>
          <w:rFonts w:cs="Arial"/>
          <w:i w:val="0"/>
          <w:szCs w:val="20"/>
        </w:rPr>
        <w:t xml:space="preserve">In die gevallen dat </w:t>
      </w:r>
      <w:r w:rsidR="00440C75">
        <w:rPr>
          <w:rFonts w:cs="Arial"/>
          <w:i w:val="0"/>
          <w:szCs w:val="20"/>
        </w:rPr>
        <w:t>Inschrijver</w:t>
      </w:r>
      <w:r w:rsidRPr="00007D3B">
        <w:rPr>
          <w:rFonts w:cs="Arial"/>
          <w:i w:val="0"/>
          <w:szCs w:val="20"/>
        </w:rPr>
        <w:t xml:space="preserve"> een samenwerkingsverband aangaat met een Derde om aan de gestelde kwaliteitseisen te voldoen, dient deze Derde een kopie van het kwaliteitssysteem aan te leveren. </w:t>
      </w:r>
    </w:p>
    <w:p w:rsidR="00BD38FF" w:rsidRPr="00007D3B" w:rsidRDefault="00BD38FF" w:rsidP="00F10881">
      <w:pPr>
        <w:tabs>
          <w:tab w:val="clear" w:pos="851"/>
          <w:tab w:val="left" w:pos="284"/>
        </w:tabs>
        <w:spacing w:before="120" w:after="120" w:line="260" w:lineRule="atLeast"/>
        <w:ind w:left="0"/>
        <w:rPr>
          <w:rFonts w:cs="Arial"/>
          <w:i w:val="0"/>
          <w:szCs w:val="20"/>
        </w:rPr>
      </w:pPr>
      <w:r w:rsidRPr="00007D3B">
        <w:rPr>
          <w:rFonts w:cs="Arial"/>
          <w:i w:val="0"/>
          <w:szCs w:val="20"/>
        </w:rPr>
        <w:t>Tevens dient door deze Derde een afzonderlijk UEA-formulier te worden ingevuld en ondertekend.</w:t>
      </w:r>
    </w:p>
    <w:p w:rsidR="00BD38FF" w:rsidRPr="00007D3B" w:rsidRDefault="00BD38FF" w:rsidP="00F10881">
      <w:pPr>
        <w:tabs>
          <w:tab w:val="clear" w:pos="851"/>
          <w:tab w:val="left" w:pos="284"/>
        </w:tabs>
        <w:spacing w:before="120" w:after="120" w:line="260" w:lineRule="atLeast"/>
        <w:ind w:left="0"/>
        <w:rPr>
          <w:rFonts w:cs="Arial"/>
          <w:i w:val="0"/>
          <w:szCs w:val="20"/>
        </w:rPr>
      </w:pPr>
      <w:r w:rsidRPr="00007D3B">
        <w:rPr>
          <w:rFonts w:cs="Arial"/>
          <w:i w:val="0"/>
          <w:szCs w:val="20"/>
        </w:rPr>
        <w:t>Indien </w:t>
      </w:r>
      <w:r w:rsidR="00440C75">
        <w:rPr>
          <w:rFonts w:cs="Arial"/>
          <w:i w:val="0"/>
          <w:szCs w:val="20"/>
        </w:rPr>
        <w:t>Inschrijver</w:t>
      </w:r>
      <w:r w:rsidRPr="00007D3B">
        <w:rPr>
          <w:rFonts w:cs="Arial"/>
          <w:i w:val="0"/>
          <w:szCs w:val="20"/>
        </w:rPr>
        <w:t xml:space="preserve"> een Combinatie is dient een der </w:t>
      </w:r>
      <w:proofErr w:type="spellStart"/>
      <w:r w:rsidRPr="00007D3B">
        <w:rPr>
          <w:rFonts w:cs="Arial"/>
          <w:i w:val="0"/>
          <w:szCs w:val="20"/>
        </w:rPr>
        <w:t>Combinanten</w:t>
      </w:r>
      <w:proofErr w:type="spellEnd"/>
      <w:r w:rsidRPr="00007D3B">
        <w:rPr>
          <w:rFonts w:cs="Arial"/>
          <w:i w:val="0"/>
          <w:szCs w:val="20"/>
        </w:rPr>
        <w:t xml:space="preserve"> een kopie van het kwaliteitssysteem aan te leveren. </w:t>
      </w:r>
    </w:p>
    <w:p w:rsidR="00BD38FF" w:rsidRPr="00094A04" w:rsidRDefault="00440C75" w:rsidP="00CF6B17">
      <w:pPr>
        <w:pStyle w:val="Kop1"/>
      </w:pPr>
      <w:bookmarkStart w:id="446" w:name="_Toc516047057"/>
      <w:bookmarkStart w:id="447" w:name="_Toc29881154"/>
      <w:bookmarkStart w:id="448" w:name="_Toc388217037"/>
      <w:bookmarkEnd w:id="440"/>
      <w:r>
        <w:lastRenderedPageBreak/>
        <w:t>9</w:t>
      </w:r>
      <w:r>
        <w:tab/>
        <w:t xml:space="preserve">Minimale </w:t>
      </w:r>
      <w:r w:rsidR="00BD38FF" w:rsidRPr="00094A04">
        <w:t>eisen</w:t>
      </w:r>
      <w:bookmarkEnd w:id="446"/>
      <w:bookmarkEnd w:id="447"/>
    </w:p>
    <w:p w:rsidR="00C35EA6" w:rsidRPr="00EC7AA7" w:rsidRDefault="002D1DA5" w:rsidP="00EC7AA7">
      <w:pPr>
        <w:spacing w:before="120" w:after="120" w:line="260" w:lineRule="atLeast"/>
        <w:ind w:left="0"/>
        <w:rPr>
          <w:rFonts w:cs="Arial"/>
          <w:i w:val="0"/>
        </w:rPr>
      </w:pPr>
      <w:bookmarkStart w:id="449" w:name="_Toc516047058"/>
      <w:r w:rsidRPr="00EC7AA7">
        <w:rPr>
          <w:rFonts w:cs="Arial"/>
          <w:i w:val="0"/>
        </w:rPr>
        <w:t>Hoofdstuk 9 van de Biedingsleidraad bevat de minimale eisen. Het niet voldoen aan één van de gestelde punten uit hoofdstuk 9 leidt tot onherroepelijke terzijdelegging van de betreffende Inschrijving.</w:t>
      </w:r>
      <w:r w:rsidR="002854D6" w:rsidRPr="00EC7AA7">
        <w:rPr>
          <w:rFonts w:cs="Arial"/>
          <w:i w:val="0"/>
        </w:rPr>
        <w:t xml:space="preserve"> Tenzij anders aangegeven behoeven er bij de Inschrijving geen bewijsstukken overlegd te worden.  </w:t>
      </w:r>
    </w:p>
    <w:p w:rsidR="00A9459B" w:rsidRPr="00A9459B" w:rsidRDefault="002D1DA5" w:rsidP="00A9459B">
      <w:pPr>
        <w:pStyle w:val="Kop2"/>
        <w:rPr>
          <w:szCs w:val="26"/>
        </w:rPr>
      </w:pPr>
      <w:bookmarkStart w:id="450" w:name="_Toc500221982"/>
      <w:bookmarkStart w:id="451" w:name="_Toc528070680"/>
      <w:bookmarkStart w:id="452" w:name="_Toc528331343"/>
      <w:bookmarkStart w:id="453" w:name="_Toc29881155"/>
      <w:r>
        <w:t>9</w:t>
      </w:r>
      <w:r w:rsidRPr="002D1DA5">
        <w:t>.1</w:t>
      </w:r>
      <w:r w:rsidRPr="002D1DA5">
        <w:tab/>
      </w:r>
      <w:bookmarkStart w:id="454" w:name="_Toc2260889"/>
      <w:bookmarkStart w:id="455" w:name="_Toc500221983"/>
      <w:bookmarkStart w:id="456" w:name="_Toc528070681"/>
      <w:bookmarkStart w:id="457" w:name="_Toc528331344"/>
      <w:bookmarkEnd w:id="450"/>
      <w:bookmarkEnd w:id="451"/>
      <w:bookmarkEnd w:id="452"/>
      <w:r w:rsidR="00A04DE6">
        <w:t xml:space="preserve">Acceptatie </w:t>
      </w:r>
      <w:r w:rsidR="00A9459B" w:rsidRPr="00A9459B">
        <w:rPr>
          <w:szCs w:val="26"/>
        </w:rPr>
        <w:t>Gemeentelijke Inkoopvoorwaarden voor IT (GIBIT)</w:t>
      </w:r>
      <w:bookmarkEnd w:id="453"/>
      <w:r w:rsidR="00A9459B" w:rsidRPr="00A9459B">
        <w:rPr>
          <w:szCs w:val="26"/>
        </w:rPr>
        <w:t xml:space="preserve"> </w:t>
      </w:r>
      <w:r w:rsidR="00A9459B" w:rsidRPr="00A9459B">
        <w:rPr>
          <w:szCs w:val="26"/>
        </w:rPr>
        <w:tab/>
      </w:r>
      <w:bookmarkEnd w:id="454"/>
    </w:p>
    <w:p w:rsidR="00A9459B" w:rsidRPr="00A9459B" w:rsidRDefault="00A9459B" w:rsidP="00A9459B">
      <w:pPr>
        <w:spacing w:before="120" w:after="120" w:line="260" w:lineRule="atLeast"/>
        <w:ind w:left="0"/>
        <w:rPr>
          <w:rFonts w:cs="Arial"/>
          <w:i w:val="0"/>
        </w:rPr>
      </w:pPr>
      <w:r w:rsidRPr="00A9459B">
        <w:rPr>
          <w:rFonts w:cs="Arial"/>
          <w:i w:val="0"/>
        </w:rPr>
        <w:t xml:space="preserve">Als bijlage zijn bijgevoegd de Gemeentelijke Inkoopvoorwaarden voor IT (GIBIT). Indien Inschrijver voorbehouden heeft op deze voorwaarden, dan dienen deze gespecificeerd toegelicht te worden in TenderNed. Deze toelichting dient uiterlijk op de in hoofdstuk 4.3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rsidR="00A9459B" w:rsidRPr="00A9459B" w:rsidRDefault="00A9459B" w:rsidP="00A9459B">
      <w:pPr>
        <w:spacing w:before="120" w:after="120" w:line="260" w:lineRule="atLeast"/>
        <w:ind w:left="0"/>
        <w:rPr>
          <w:rFonts w:cs="Arial"/>
          <w:i w:val="0"/>
        </w:rPr>
      </w:pPr>
      <w:r w:rsidRPr="00A9459B">
        <w:rPr>
          <w:rFonts w:cs="Arial"/>
          <w:i w:val="0"/>
        </w:rPr>
        <w:t xml:space="preserve">Na gunning kan Inschrijver geen voorbehouden meer aanbrengen op de </w:t>
      </w:r>
      <w:r w:rsidR="00A04DE6">
        <w:rPr>
          <w:rFonts w:cs="Arial"/>
          <w:i w:val="0"/>
        </w:rPr>
        <w:t>GIBIT-</w:t>
      </w:r>
      <w:r w:rsidRPr="00A9459B">
        <w:rPr>
          <w:rFonts w:cs="Arial"/>
          <w:i w:val="0"/>
        </w:rPr>
        <w:t>voorwaarden.</w:t>
      </w:r>
    </w:p>
    <w:p w:rsidR="00A9459B" w:rsidRPr="00A9459B" w:rsidRDefault="00A9459B" w:rsidP="00A9459B">
      <w:pPr>
        <w:spacing w:before="120" w:after="120" w:line="260" w:lineRule="atLeast"/>
        <w:ind w:left="0"/>
        <w:rPr>
          <w:rFonts w:cs="Arial"/>
          <w:i w:val="0"/>
        </w:rPr>
      </w:pPr>
      <w:r w:rsidRPr="00A9459B">
        <w:rPr>
          <w:rFonts w:cs="Arial"/>
          <w:i w:val="0"/>
        </w:rPr>
        <w:t>Inschrijver kan hiervoor gebruik maken van de bijlage ‘Vragen</w:t>
      </w:r>
      <w:r w:rsidR="000523BE">
        <w:rPr>
          <w:rFonts w:cs="Arial"/>
          <w:i w:val="0"/>
        </w:rPr>
        <w:t>/opmerkingen</w:t>
      </w:r>
      <w:r w:rsidRPr="00A9459B">
        <w:rPr>
          <w:rFonts w:cs="Arial"/>
          <w:i w:val="0"/>
        </w:rPr>
        <w:t xml:space="preserve"> GIBIT-voorwaarden’.</w:t>
      </w:r>
    </w:p>
    <w:p w:rsidR="00A04DE6" w:rsidRDefault="002D1DA5" w:rsidP="00032C74">
      <w:pPr>
        <w:pStyle w:val="Kop2"/>
      </w:pPr>
      <w:bookmarkStart w:id="458" w:name="_Toc29881156"/>
      <w:r>
        <w:t>9</w:t>
      </w:r>
      <w:r w:rsidRPr="002D1DA5">
        <w:t>.2</w:t>
      </w:r>
      <w:r w:rsidRPr="002D1DA5">
        <w:tab/>
      </w:r>
      <w:bookmarkStart w:id="459" w:name="_Toc500221984"/>
      <w:bookmarkStart w:id="460" w:name="_Toc528070682"/>
      <w:bookmarkEnd w:id="455"/>
      <w:bookmarkEnd w:id="456"/>
      <w:r w:rsidR="00A04DE6">
        <w:t>Acceptatie Gemeentelijke ICT-kwaliteitsnormen</w:t>
      </w:r>
      <w:bookmarkEnd w:id="458"/>
      <w:r w:rsidR="00A04DE6">
        <w:t xml:space="preserve"> </w:t>
      </w:r>
    </w:p>
    <w:p w:rsidR="00A04DE6" w:rsidRPr="00A04DE6" w:rsidRDefault="00A04DE6" w:rsidP="00A04DE6">
      <w:pPr>
        <w:ind w:left="0"/>
      </w:pPr>
      <w:r w:rsidRPr="002D1DA5">
        <w:rPr>
          <w:rFonts w:cs="Arial"/>
          <w:i w:val="0"/>
        </w:rPr>
        <w:t xml:space="preserve">Inschrijver dient </w:t>
      </w:r>
      <w:r>
        <w:rPr>
          <w:rFonts w:cs="Arial"/>
          <w:i w:val="0"/>
        </w:rPr>
        <w:t xml:space="preserve">in TenderNed </w:t>
      </w:r>
      <w:r w:rsidRPr="002D1DA5">
        <w:rPr>
          <w:rFonts w:cs="Arial"/>
          <w:i w:val="0"/>
        </w:rPr>
        <w:t xml:space="preserve">te verklaren dat </w:t>
      </w:r>
      <w:r>
        <w:rPr>
          <w:rFonts w:cs="Arial"/>
          <w:i w:val="0"/>
        </w:rPr>
        <w:t>de Gemeentelijke ICT-kwaliteitsnormen door Inschrijver zijn</w:t>
      </w:r>
      <w:r w:rsidRPr="002D1DA5">
        <w:rPr>
          <w:rFonts w:cs="Arial"/>
          <w:i w:val="0"/>
        </w:rPr>
        <w:t xml:space="preserve"> gelezen en dat Inschrijver zich conformeert aan de uitgan</w:t>
      </w:r>
      <w:r>
        <w:rPr>
          <w:rFonts w:cs="Arial"/>
          <w:i w:val="0"/>
        </w:rPr>
        <w:t>gspunten zoals neergelegd in de Gemeentelijke ICT-kwaliteitsnormen.</w:t>
      </w:r>
      <w:r w:rsidRPr="002D1DA5">
        <w:rPr>
          <w:rFonts w:cs="Arial"/>
          <w:i w:val="0"/>
        </w:rPr>
        <w:t xml:space="preserve"> </w:t>
      </w:r>
    </w:p>
    <w:p w:rsidR="002D1DA5" w:rsidRPr="002D1DA5" w:rsidRDefault="00E209FF" w:rsidP="00032C74">
      <w:pPr>
        <w:pStyle w:val="Kop2"/>
      </w:pPr>
      <w:bookmarkStart w:id="461" w:name="_Toc29881157"/>
      <w:r>
        <w:t>9.3</w:t>
      </w:r>
      <w:r>
        <w:tab/>
      </w:r>
      <w:r w:rsidR="002D1DA5" w:rsidRPr="002D1DA5">
        <w:t>Accep</w:t>
      </w:r>
      <w:r w:rsidR="002D1DA5" w:rsidRPr="00CF6B17">
        <w:t>t</w:t>
      </w:r>
      <w:r w:rsidR="002D1DA5" w:rsidRPr="002D1DA5">
        <w:t>atie uit</w:t>
      </w:r>
      <w:r w:rsidR="002D1DA5" w:rsidRPr="00CF6B17">
        <w:rPr>
          <w:rStyle w:val="Kop2Char"/>
        </w:rPr>
        <w:t>g</w:t>
      </w:r>
      <w:r w:rsidR="002D1DA5" w:rsidRPr="002D1DA5">
        <w:t>angspunten Biedingsleidraad</w:t>
      </w:r>
      <w:bookmarkEnd w:id="457"/>
      <w:bookmarkEnd w:id="459"/>
      <w:bookmarkEnd w:id="460"/>
      <w:bookmarkEnd w:id="461"/>
    </w:p>
    <w:p w:rsidR="002D1DA5" w:rsidRPr="002D1DA5" w:rsidRDefault="002D1DA5" w:rsidP="002D1DA5">
      <w:pPr>
        <w:spacing w:before="120" w:after="120" w:line="260" w:lineRule="atLeast"/>
        <w:ind w:left="0"/>
        <w:rPr>
          <w:rFonts w:cs="Arial"/>
          <w:i w:val="0"/>
        </w:rPr>
      </w:pPr>
      <w:r w:rsidRPr="002D1DA5">
        <w:rPr>
          <w:rFonts w:cs="Arial"/>
          <w:i w:val="0"/>
        </w:rPr>
        <w:t xml:space="preserve">Inschrijver dient </w:t>
      </w:r>
      <w:r w:rsidR="00C35EA6">
        <w:rPr>
          <w:rFonts w:cs="Arial"/>
          <w:i w:val="0"/>
        </w:rPr>
        <w:t xml:space="preserve">in TenderNed </w:t>
      </w:r>
      <w:r w:rsidRPr="002D1DA5">
        <w:rPr>
          <w:rFonts w:cs="Arial"/>
          <w:i w:val="0"/>
        </w:rPr>
        <w:t>te verklaren dat alle punten uit deze Biedingsleidraad, voor zover niet specifiek in een vraag of bijlage neergelegd, door Inschrijver zijn gelezen en dat Inschrijver zich conformeert aan de uitgangspunten van de Biedingsleidraad en de aanbesteding.</w:t>
      </w:r>
    </w:p>
    <w:p w:rsidR="002D1DA5" w:rsidRPr="002D1DA5" w:rsidRDefault="002D1DA5" w:rsidP="00032C74">
      <w:pPr>
        <w:pStyle w:val="Kop2"/>
      </w:pPr>
      <w:bookmarkStart w:id="462" w:name="_Toc500221985"/>
      <w:bookmarkStart w:id="463" w:name="_Toc528070683"/>
      <w:bookmarkStart w:id="464" w:name="_Toc528331345"/>
      <w:bookmarkStart w:id="465" w:name="_Toc29881158"/>
      <w:r>
        <w:t>9</w:t>
      </w:r>
      <w:r w:rsidR="00E209FF">
        <w:t>.4</w:t>
      </w:r>
      <w:r w:rsidRPr="002D1DA5">
        <w:tab/>
        <w:t>Acceptatie</w:t>
      </w:r>
      <w:bookmarkEnd w:id="462"/>
      <w:bookmarkEnd w:id="463"/>
      <w:r w:rsidRPr="002D1DA5">
        <w:t xml:space="preserve"> </w:t>
      </w:r>
      <w:bookmarkEnd w:id="464"/>
      <w:r w:rsidR="005C3870">
        <w:t>Programma van Eisen</w:t>
      </w:r>
      <w:bookmarkEnd w:id="465"/>
    </w:p>
    <w:p w:rsidR="002D1DA5" w:rsidRPr="002D1DA5" w:rsidRDefault="002D1DA5" w:rsidP="002D1DA5">
      <w:pPr>
        <w:spacing w:before="120" w:after="120" w:line="260" w:lineRule="atLeast"/>
        <w:ind w:left="0"/>
        <w:rPr>
          <w:rFonts w:cs="Arial"/>
          <w:i w:val="0"/>
        </w:rPr>
      </w:pPr>
      <w:r w:rsidRPr="002D1DA5">
        <w:rPr>
          <w:rFonts w:cs="Arial"/>
          <w:i w:val="0"/>
        </w:rPr>
        <w:t xml:space="preserve">Inschrijver dient </w:t>
      </w:r>
      <w:r w:rsidR="00C35EA6">
        <w:rPr>
          <w:rFonts w:cs="Arial"/>
          <w:i w:val="0"/>
        </w:rPr>
        <w:t xml:space="preserve">in TenderNed </w:t>
      </w:r>
      <w:r w:rsidRPr="002D1DA5">
        <w:rPr>
          <w:rFonts w:cs="Arial"/>
          <w:i w:val="0"/>
        </w:rPr>
        <w:t xml:space="preserve">te verklaren dat </w:t>
      </w:r>
      <w:r w:rsidR="005C3870">
        <w:rPr>
          <w:rFonts w:cs="Arial"/>
          <w:i w:val="0"/>
        </w:rPr>
        <w:t>het Programma van Eisen</w:t>
      </w:r>
      <w:r w:rsidRPr="002D1DA5">
        <w:rPr>
          <w:rFonts w:cs="Arial"/>
          <w:i w:val="0"/>
        </w:rPr>
        <w:t xml:space="preserve"> door Inschrijver is gelezen en dat Inschrijver zich conformeert aan de uitgangspunten </w:t>
      </w:r>
      <w:r w:rsidR="006E681C">
        <w:rPr>
          <w:rFonts w:cs="Arial"/>
          <w:i w:val="0"/>
        </w:rPr>
        <w:t xml:space="preserve">en </w:t>
      </w:r>
      <w:proofErr w:type="spellStart"/>
      <w:r w:rsidR="006E681C">
        <w:rPr>
          <w:rFonts w:cs="Arial"/>
          <w:i w:val="0"/>
        </w:rPr>
        <w:t>voldoiet</w:t>
      </w:r>
      <w:proofErr w:type="spellEnd"/>
      <w:r w:rsidR="006E681C">
        <w:rPr>
          <w:rFonts w:cs="Arial"/>
          <w:i w:val="0"/>
        </w:rPr>
        <w:t xml:space="preserve"> aan de eisen </w:t>
      </w:r>
      <w:r w:rsidRPr="002D1DA5">
        <w:rPr>
          <w:rFonts w:cs="Arial"/>
          <w:i w:val="0"/>
        </w:rPr>
        <w:t xml:space="preserve">zoals neergelegd in het </w:t>
      </w:r>
      <w:r w:rsidR="005C3870">
        <w:rPr>
          <w:rFonts w:cs="Arial"/>
          <w:i w:val="0"/>
        </w:rPr>
        <w:t>Programma van Eisen</w:t>
      </w:r>
      <w:r w:rsidR="006E681C">
        <w:rPr>
          <w:rFonts w:cs="Arial"/>
          <w:i w:val="0"/>
        </w:rPr>
        <w:t xml:space="preserve"> inclusief alle bijlagen.</w:t>
      </w:r>
    </w:p>
    <w:p w:rsidR="002D1DA5" w:rsidRPr="002D1DA5" w:rsidRDefault="00CF6B17" w:rsidP="00032C74">
      <w:pPr>
        <w:pStyle w:val="Kop2"/>
      </w:pPr>
      <w:bookmarkStart w:id="466" w:name="_Toc500221986"/>
      <w:bookmarkStart w:id="467" w:name="_Toc528070685"/>
      <w:bookmarkStart w:id="468" w:name="_Toc528331346"/>
      <w:bookmarkStart w:id="469" w:name="_Toc29881159"/>
      <w:r>
        <w:t>9</w:t>
      </w:r>
      <w:r w:rsidR="00E209FF">
        <w:t>.5</w:t>
      </w:r>
      <w:r w:rsidR="002D1DA5" w:rsidRPr="002D1DA5">
        <w:tab/>
        <w:t>Werken conform wet- en regelgeving</w:t>
      </w:r>
      <w:bookmarkEnd w:id="466"/>
      <w:bookmarkEnd w:id="467"/>
      <w:bookmarkEnd w:id="468"/>
      <w:bookmarkEnd w:id="469"/>
      <w:r w:rsidR="002D1DA5" w:rsidRPr="002D1DA5">
        <w:t xml:space="preserve"> </w:t>
      </w:r>
    </w:p>
    <w:p w:rsidR="002D1DA5" w:rsidRPr="002D1DA5" w:rsidRDefault="002D1DA5" w:rsidP="00C35EA6">
      <w:pPr>
        <w:spacing w:before="120" w:after="120" w:line="260" w:lineRule="atLeast"/>
        <w:ind w:left="0"/>
        <w:rPr>
          <w:rFonts w:cs="Arial"/>
          <w:i w:val="0"/>
        </w:rPr>
      </w:pPr>
      <w:r w:rsidRPr="002D1DA5">
        <w:rPr>
          <w:rFonts w:cs="Arial"/>
          <w:i w:val="0"/>
        </w:rPr>
        <w:t>Inschrijver dient</w:t>
      </w:r>
      <w:r w:rsidR="00C35EA6">
        <w:rPr>
          <w:rFonts w:cs="Arial"/>
          <w:i w:val="0"/>
        </w:rPr>
        <w:t xml:space="preserve"> in TenderNed</w:t>
      </w:r>
      <w:r w:rsidRPr="002D1DA5">
        <w:rPr>
          <w:rFonts w:cs="Arial"/>
          <w:i w:val="0"/>
        </w:rPr>
        <w:t xml:space="preserve"> te verklaren dat Inschrijver bij de realisatie van de opdracht en uitvoering van de werkzaamheden voldoet aan geldende wet- en regelgeving.</w:t>
      </w:r>
    </w:p>
    <w:p w:rsidR="002D1DA5" w:rsidRPr="002D1DA5" w:rsidRDefault="00CF6B17" w:rsidP="00032C74">
      <w:pPr>
        <w:pStyle w:val="Kop2"/>
      </w:pPr>
      <w:bookmarkStart w:id="470" w:name="_Toc500221987"/>
      <w:bookmarkStart w:id="471" w:name="_Toc528070686"/>
      <w:bookmarkStart w:id="472" w:name="_Toc528331347"/>
      <w:bookmarkStart w:id="473" w:name="_Toc29881160"/>
      <w:r>
        <w:t>9</w:t>
      </w:r>
      <w:r w:rsidR="00E209FF">
        <w:t>.6</w:t>
      </w:r>
      <w:r w:rsidR="002D1DA5" w:rsidRPr="002D1DA5">
        <w:tab/>
        <w:t>Acceptatie Uitvoeringsvoorwaarden</w:t>
      </w:r>
      <w:bookmarkEnd w:id="470"/>
      <w:bookmarkEnd w:id="471"/>
      <w:bookmarkEnd w:id="472"/>
      <w:bookmarkEnd w:id="473"/>
    </w:p>
    <w:p w:rsidR="002D1DA5" w:rsidRPr="002D1DA5" w:rsidRDefault="00CF6B17" w:rsidP="002D1DA5">
      <w:pPr>
        <w:spacing w:before="120" w:after="120" w:line="260" w:lineRule="atLeast"/>
        <w:ind w:left="0"/>
        <w:rPr>
          <w:rFonts w:cs="Arial"/>
          <w:i w:val="0"/>
        </w:rPr>
      </w:pPr>
      <w:r>
        <w:rPr>
          <w:rFonts w:cs="Arial"/>
          <w:i w:val="0"/>
        </w:rPr>
        <w:t>In hoofdstuk 4</w:t>
      </w:r>
      <w:r w:rsidR="002D1DA5" w:rsidRPr="002D1DA5">
        <w:rPr>
          <w:rFonts w:cs="Arial"/>
          <w:i w:val="0"/>
        </w:rPr>
        <w:t xml:space="preserve"> (Maatschappelijk Verantwoord Ondernemen) is neergelegd wat Gemeente Lelystad verstaat onder en hoe ze uitvoering wil geven aan Duurzaamheid. Er is een specifieke uitsplitsing gemaakt naar Duurzaamheid, Circulariteit en Sociaal-maatschappelijk. </w:t>
      </w:r>
    </w:p>
    <w:p w:rsidR="00CF6B17" w:rsidRPr="00CF6B17" w:rsidRDefault="00CF6B17" w:rsidP="00CF6B17">
      <w:pPr>
        <w:spacing w:before="120" w:after="120" w:line="260" w:lineRule="atLeast"/>
        <w:ind w:left="0"/>
        <w:rPr>
          <w:rFonts w:cs="Arial"/>
          <w:i w:val="0"/>
        </w:rPr>
      </w:pPr>
      <w:r w:rsidRPr="00CF6B17">
        <w:rPr>
          <w:rFonts w:cs="Arial"/>
          <w:i w:val="0"/>
        </w:rPr>
        <w:t>Met betrekking tot de opdracht gelden de volgende uitvoeringsbepalingen.</w:t>
      </w:r>
    </w:p>
    <w:p w:rsidR="00CF6B17" w:rsidRPr="00CF6B17" w:rsidRDefault="00E209FF" w:rsidP="00CF6B17">
      <w:pPr>
        <w:pStyle w:val="Kop3"/>
      </w:pPr>
      <w:bookmarkStart w:id="474" w:name="_Toc29881161"/>
      <w:r>
        <w:t>9.6</w:t>
      </w:r>
      <w:r w:rsidR="00CF6B17">
        <w:t>.1</w:t>
      </w:r>
      <w:r w:rsidR="00CF6B17" w:rsidRPr="00CF6B17">
        <w:t xml:space="preserve"> </w:t>
      </w:r>
      <w:r w:rsidR="00CF6B17" w:rsidRPr="00CF6B17">
        <w:tab/>
        <w:t>Duurzaam inkopen</w:t>
      </w:r>
      <w:bookmarkEnd w:id="474"/>
    </w:p>
    <w:p w:rsidR="00CF6B17" w:rsidRPr="00C35EA6" w:rsidRDefault="00CF6B17" w:rsidP="00CF6B17">
      <w:pPr>
        <w:spacing w:before="120" w:after="120" w:line="260" w:lineRule="atLeast"/>
        <w:ind w:left="0"/>
        <w:rPr>
          <w:rFonts w:cs="Arial"/>
        </w:rPr>
      </w:pPr>
      <w:r w:rsidRPr="00CF6B17">
        <w:rPr>
          <w:rFonts w:cs="Arial"/>
          <w:i w:val="0"/>
        </w:rPr>
        <w:t xml:space="preserve">In hoofdstuk 4.3 is neergelegd op welke wijze Gemeente Lelystad invulling wenst te geven aan Duurzaam inkopen. </w:t>
      </w:r>
      <w:r w:rsidR="002854D6">
        <w:rPr>
          <w:rFonts w:cs="Arial"/>
          <w:i w:val="0"/>
        </w:rPr>
        <w:t>Inschrijver</w:t>
      </w:r>
      <w:r w:rsidRPr="00CF6B17">
        <w:rPr>
          <w:rFonts w:cs="Arial"/>
          <w:i w:val="0"/>
        </w:rPr>
        <w:t xml:space="preserve"> conformeert zich aan de neergelegde uitgangspunten. Het is aan Opdrachtnemer om hier in de uitvoering van de opdracht invulling aan te geven.</w:t>
      </w:r>
      <w:r w:rsidR="00C35EA6">
        <w:rPr>
          <w:rFonts w:cs="Arial"/>
          <w:i w:val="0"/>
        </w:rPr>
        <w:t xml:space="preserve"> Inschrijver dient in TenderNed te verklaren dat Inschrijver zich conformeert aan de uitgangspunten.</w:t>
      </w:r>
    </w:p>
    <w:p w:rsidR="00CF6B17" w:rsidRPr="00CF6B17" w:rsidRDefault="00E209FF" w:rsidP="00A9459B">
      <w:pPr>
        <w:pStyle w:val="Kop3"/>
        <w:keepNext w:val="0"/>
      </w:pPr>
      <w:bookmarkStart w:id="475" w:name="_Toc29881162"/>
      <w:r>
        <w:t>9.6</w:t>
      </w:r>
      <w:r w:rsidR="00CF6B17">
        <w:t>.2</w:t>
      </w:r>
      <w:r w:rsidR="00CF6B17" w:rsidRPr="00CF6B17">
        <w:tab/>
        <w:t>Circulair inkopen</w:t>
      </w:r>
      <w:bookmarkEnd w:id="475"/>
    </w:p>
    <w:p w:rsidR="00CF6B17" w:rsidRPr="00CF6B17" w:rsidRDefault="00CF6B17" w:rsidP="00A9459B">
      <w:pPr>
        <w:spacing w:before="120" w:after="120" w:line="260" w:lineRule="atLeast"/>
        <w:ind w:left="0"/>
        <w:rPr>
          <w:rFonts w:cs="Arial"/>
          <w:i w:val="0"/>
        </w:rPr>
      </w:pPr>
      <w:r w:rsidRPr="00CF6B17">
        <w:rPr>
          <w:rFonts w:cs="Arial"/>
          <w:i w:val="0"/>
        </w:rPr>
        <w:t xml:space="preserve">In hoofdstuk 4.4 is neergelegd op welke wijze Gemeente Lelystad invulling wenst te geven aan circulair inkopen. Het is aan Opdrachtnemer om hier in de uitvoering van de opdracht invulling aan te geven. </w:t>
      </w:r>
      <w:r w:rsidR="00C35EA6">
        <w:rPr>
          <w:rFonts w:cs="Arial"/>
          <w:i w:val="0"/>
        </w:rPr>
        <w:t>Inschrijver dient in TenderNed te verklaren dat Inschrijver zich conformeert aan de uitgangspunten.</w:t>
      </w:r>
    </w:p>
    <w:p w:rsidR="00CF6B17" w:rsidRPr="00CF6B17" w:rsidRDefault="00E209FF" w:rsidP="00A9459B">
      <w:pPr>
        <w:pStyle w:val="Kop3"/>
        <w:keepNext w:val="0"/>
      </w:pPr>
      <w:bookmarkStart w:id="476" w:name="_Toc29881163"/>
      <w:r>
        <w:lastRenderedPageBreak/>
        <w:t>9.6</w:t>
      </w:r>
      <w:r w:rsidR="00CF6B17">
        <w:t>.3</w:t>
      </w:r>
      <w:r w:rsidR="00CF6B17" w:rsidRPr="00CF6B17">
        <w:tab/>
        <w:t>Sociaal-maatschappelijk</w:t>
      </w:r>
      <w:bookmarkEnd w:id="476"/>
    </w:p>
    <w:p w:rsidR="00A9459B" w:rsidRDefault="00CF6B17" w:rsidP="00A9459B">
      <w:pPr>
        <w:spacing w:before="120" w:after="120" w:line="260" w:lineRule="atLeast"/>
        <w:ind w:left="0"/>
        <w:rPr>
          <w:rFonts w:cs="Arial"/>
          <w:i w:val="0"/>
        </w:rPr>
      </w:pPr>
      <w:r w:rsidRPr="00CF6B17">
        <w:rPr>
          <w:rFonts w:cs="Arial"/>
          <w:i w:val="0"/>
        </w:rPr>
        <w:t xml:space="preserve">In hoofdstuk 4.5 is neergelegd op welke wijze Gemeente Lelystad invulling wenst te geven aan SROI. </w:t>
      </w:r>
      <w:r w:rsidR="002854D6">
        <w:rPr>
          <w:rFonts w:cs="Arial"/>
          <w:i w:val="0"/>
        </w:rPr>
        <w:t>Inschrijver</w:t>
      </w:r>
      <w:r w:rsidRPr="00CF6B17">
        <w:rPr>
          <w:rFonts w:cs="Arial"/>
          <w:i w:val="0"/>
        </w:rPr>
        <w:t xml:space="preserve"> conformeert zich aan de neergelegde uitgangspunten. Het is aan Opdrachtnemer om hier in de uitvoering van de opdracht invulling aan te geven. De wijze van invulling zal in overleg met Opdrachtgever na de gunningfase worden uitgevraagd en  beoordeeld.</w:t>
      </w:r>
      <w:r w:rsidR="00C35EA6">
        <w:rPr>
          <w:rFonts w:cs="Arial"/>
          <w:i w:val="0"/>
        </w:rPr>
        <w:t xml:space="preserve"> </w:t>
      </w:r>
    </w:p>
    <w:p w:rsidR="002D1DA5" w:rsidRPr="002D1DA5" w:rsidRDefault="00C35EA6" w:rsidP="00A9459B">
      <w:pPr>
        <w:spacing w:before="120" w:after="120" w:line="260" w:lineRule="atLeast"/>
        <w:ind w:left="0"/>
        <w:rPr>
          <w:rFonts w:cs="Arial"/>
          <w:i w:val="0"/>
        </w:rPr>
      </w:pPr>
      <w:r>
        <w:rPr>
          <w:rFonts w:cs="Arial"/>
          <w:i w:val="0"/>
        </w:rPr>
        <w:t>Inschrijver dient in TenderNed te verklaren dat Inschrijver zich conformeert aan de uitgangspunten.</w:t>
      </w:r>
    </w:p>
    <w:p w:rsidR="002D1DA5" w:rsidRPr="002D1DA5" w:rsidRDefault="00CF6B17" w:rsidP="00032C74">
      <w:pPr>
        <w:pStyle w:val="Kop2"/>
      </w:pPr>
      <w:bookmarkStart w:id="477" w:name="_Toc528331348"/>
      <w:bookmarkStart w:id="478" w:name="_Toc29881164"/>
      <w:r>
        <w:t>9</w:t>
      </w:r>
      <w:r w:rsidR="00E209FF">
        <w:t>.7</w:t>
      </w:r>
      <w:r w:rsidR="002D1DA5" w:rsidRPr="002D1DA5">
        <w:tab/>
      </w:r>
      <w:r w:rsidR="002D1DA5" w:rsidRPr="00EC7AA7">
        <w:t>Model</w:t>
      </w:r>
      <w:r w:rsidR="002D1DA5" w:rsidRPr="002D1DA5">
        <w:t xml:space="preserve"> K-verklaring</w:t>
      </w:r>
      <w:bookmarkEnd w:id="477"/>
      <w:bookmarkEnd w:id="478"/>
    </w:p>
    <w:p w:rsidR="002D1DA5" w:rsidRPr="002D1DA5" w:rsidRDefault="002D1DA5" w:rsidP="002854D6">
      <w:pPr>
        <w:keepNext/>
        <w:keepLines/>
        <w:spacing w:before="120" w:after="120" w:line="260" w:lineRule="atLeast"/>
        <w:ind w:left="0"/>
        <w:rPr>
          <w:rFonts w:cs="Arial"/>
          <w:i w:val="0"/>
        </w:rPr>
      </w:pPr>
      <w:r w:rsidRPr="002D1DA5">
        <w:rPr>
          <w:rFonts w:cs="Arial"/>
          <w:i w:val="0"/>
        </w:rPr>
        <w:t xml:space="preserve">Met een Model K-verklaring verklaart Inschrijver dat zijn Inschrijving niet is beïnvloed door een onrechtmatige mededingingsafspraak gemaakt met concurrenten. </w:t>
      </w:r>
    </w:p>
    <w:p w:rsidR="002D1DA5" w:rsidRPr="002D1DA5" w:rsidRDefault="002D1DA5" w:rsidP="002D1DA5">
      <w:pPr>
        <w:spacing w:before="120" w:after="120" w:line="260" w:lineRule="atLeast"/>
        <w:ind w:left="0"/>
        <w:rPr>
          <w:rFonts w:cs="Arial"/>
          <w:i w:val="0"/>
        </w:rPr>
      </w:pPr>
      <w:r w:rsidRPr="002D1DA5">
        <w:rPr>
          <w:rFonts w:cs="Arial"/>
          <w:i w:val="0"/>
        </w:rPr>
        <w:t>Ondertekening van de verklaring moet geschieden door de statutair bestuurder van de Inschrijver.</w:t>
      </w:r>
    </w:p>
    <w:p w:rsidR="002D1DA5" w:rsidRPr="002D1DA5" w:rsidRDefault="002D1DA5" w:rsidP="005C3870">
      <w:pPr>
        <w:keepNext/>
        <w:keepLines/>
        <w:spacing w:before="120" w:after="120" w:line="260" w:lineRule="atLeast"/>
        <w:ind w:left="0"/>
        <w:rPr>
          <w:rFonts w:cs="Arial"/>
          <w:i w:val="0"/>
        </w:rPr>
      </w:pPr>
      <w:r w:rsidRPr="002D1DA5">
        <w:rPr>
          <w:rFonts w:cs="Arial"/>
          <w:i w:val="0"/>
        </w:rPr>
        <w:t xml:space="preserve">Ontbreken van de vereiste Model K-verklaring of ondertekening door een niet-bevoegd persoon leidt onherroepelijk tot ongeldigverklaring (uitsluiting) van de betreffende inschrijving. </w:t>
      </w:r>
    </w:p>
    <w:p w:rsidR="002D1DA5" w:rsidRDefault="002D1DA5" w:rsidP="005C3870">
      <w:pPr>
        <w:keepNext/>
        <w:keepLines/>
        <w:spacing w:before="120" w:after="120" w:line="260" w:lineRule="atLeast"/>
        <w:ind w:left="0"/>
        <w:rPr>
          <w:rFonts w:cs="Arial"/>
          <w:i w:val="0"/>
        </w:rPr>
      </w:pPr>
      <w:r w:rsidRPr="002D1DA5">
        <w:rPr>
          <w:rFonts w:cs="Arial"/>
          <w:i w:val="0"/>
        </w:rPr>
        <w:t>Inschrijver dient de bijgevoegde Model K-verklaring volledig ingevuld en ondertekend bij zijn Inschrijving te voegen.</w:t>
      </w:r>
    </w:p>
    <w:p w:rsidR="00BD38FF" w:rsidRPr="00094A04" w:rsidRDefault="00E209FF" w:rsidP="00032C74">
      <w:pPr>
        <w:pStyle w:val="Kop2"/>
      </w:pPr>
      <w:bookmarkStart w:id="479" w:name="_Toc388217038"/>
      <w:bookmarkStart w:id="480" w:name="_Toc485992441"/>
      <w:bookmarkStart w:id="481" w:name="_Toc516047060"/>
      <w:bookmarkStart w:id="482" w:name="_Toc29881165"/>
      <w:bookmarkStart w:id="483" w:name="_Hlk534396805"/>
      <w:bookmarkStart w:id="484" w:name="_Toc388217041"/>
      <w:bookmarkEnd w:id="441"/>
      <w:bookmarkEnd w:id="442"/>
      <w:bookmarkEnd w:id="443"/>
      <w:bookmarkEnd w:id="448"/>
      <w:bookmarkEnd w:id="449"/>
      <w:r>
        <w:t>9.8</w:t>
      </w:r>
      <w:r w:rsidR="00BD38FF" w:rsidRPr="00094A04">
        <w:tab/>
        <w:t>Beschikken over Gedragsverklaring Aanbesteden</w:t>
      </w:r>
      <w:bookmarkEnd w:id="479"/>
      <w:r w:rsidR="00BD38FF" w:rsidRPr="00094A04">
        <w:t xml:space="preserve"> (GVA)</w:t>
      </w:r>
      <w:bookmarkEnd w:id="480"/>
      <w:bookmarkEnd w:id="481"/>
      <w:bookmarkEnd w:id="482"/>
    </w:p>
    <w:p w:rsidR="00BD38FF" w:rsidRPr="00094A04" w:rsidRDefault="002854D6" w:rsidP="00BD38FF">
      <w:pPr>
        <w:spacing w:before="120" w:after="120" w:line="260" w:lineRule="atLeast"/>
        <w:ind w:left="0"/>
        <w:rPr>
          <w:rFonts w:cs="Arial"/>
          <w:i w:val="0"/>
          <w:szCs w:val="20"/>
        </w:rPr>
      </w:pPr>
      <w:r>
        <w:rPr>
          <w:rFonts w:cs="Arial"/>
          <w:i w:val="0"/>
          <w:szCs w:val="20"/>
        </w:rPr>
        <w:t>Inschrijver</w:t>
      </w:r>
      <w:r w:rsidR="00BD38FF" w:rsidRPr="00094A04">
        <w:rPr>
          <w:rFonts w:cs="Arial"/>
          <w:i w:val="0"/>
          <w:szCs w:val="20"/>
        </w:rPr>
        <w:t xml:space="preserve"> dient op de dag van indienen van </w:t>
      </w:r>
      <w:r w:rsidR="00EC7AA7">
        <w:rPr>
          <w:rFonts w:cs="Arial"/>
          <w:i w:val="0"/>
          <w:szCs w:val="20"/>
        </w:rPr>
        <w:t>Inschrijving</w:t>
      </w:r>
      <w:r w:rsidR="00BD38FF" w:rsidRPr="00094A04">
        <w:rPr>
          <w:rFonts w:cs="Arial"/>
          <w:i w:val="0"/>
          <w:szCs w:val="20"/>
        </w:rPr>
        <w:t xml:space="preserve"> als op de dag van opdrachtverlening te beschikken over een geldige Gedragsverklaring Aanbesteden.</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w:t>
      </w:r>
      <w:r w:rsidR="00EC7AA7">
        <w:rPr>
          <w:rFonts w:cs="Arial"/>
          <w:i w:val="0"/>
          <w:szCs w:val="20"/>
        </w:rPr>
        <w:t>Inschrijving</w:t>
      </w:r>
      <w:r w:rsidRPr="00094A04">
        <w:rPr>
          <w:rFonts w:cs="Arial"/>
          <w:i w:val="0"/>
          <w:szCs w:val="20"/>
        </w:rPr>
        <w:t xml:space="preserve"> </w:t>
      </w:r>
      <w:r w:rsidRPr="00094A04">
        <w:rPr>
          <w:rFonts w:cs="Arial"/>
          <w:i w:val="0"/>
          <w:szCs w:val="20"/>
          <w:u w:val="single"/>
        </w:rPr>
        <w:t>geen</w:t>
      </w:r>
      <w:r w:rsidRPr="00094A04">
        <w:rPr>
          <w:rFonts w:cs="Arial"/>
          <w:i w:val="0"/>
          <w:szCs w:val="20"/>
        </w:rPr>
        <w:t xml:space="preserve"> bewijsstukken overlegd te worden.</w:t>
      </w:r>
    </w:p>
    <w:p w:rsidR="00BD38FF" w:rsidRPr="00094A04" w:rsidRDefault="00BD38FF" w:rsidP="00BD38FF">
      <w:pPr>
        <w:spacing w:before="120" w:after="120" w:line="260" w:lineRule="atLeast"/>
        <w:ind w:left="0"/>
        <w:rPr>
          <w:rFonts w:cs="Arial"/>
          <w:i w:val="0"/>
          <w:szCs w:val="20"/>
        </w:rPr>
      </w:pPr>
      <w:r w:rsidRPr="00094A04">
        <w:rPr>
          <w:rFonts w:cs="Arial"/>
          <w:i w:val="0"/>
          <w:szCs w:val="20"/>
        </w:rPr>
        <w:t xml:space="preserve">Bewijsstukken te overleggen </w:t>
      </w:r>
      <w:r w:rsidRPr="00094A04">
        <w:rPr>
          <w:rFonts w:cs="Arial"/>
          <w:i w:val="0"/>
          <w:szCs w:val="20"/>
          <w:u w:val="single"/>
        </w:rPr>
        <w:t>na verzoek</w:t>
      </w:r>
      <w:r w:rsidRPr="00094A04">
        <w:rPr>
          <w:rFonts w:cs="Arial"/>
          <w:i w:val="0"/>
          <w:szCs w:val="20"/>
        </w:rPr>
        <w:t xml:space="preserve"> Gemeente Lelystad:</w:t>
      </w:r>
    </w:p>
    <w:p w:rsidR="00BD38FF" w:rsidRDefault="00BD38FF" w:rsidP="00BD38FF">
      <w:pPr>
        <w:spacing w:before="120" w:after="120" w:line="260" w:lineRule="atLeast"/>
        <w:ind w:left="0"/>
        <w:rPr>
          <w:rFonts w:cs="Arial"/>
          <w:i w:val="0"/>
          <w:szCs w:val="20"/>
        </w:rPr>
      </w:pPr>
      <w:r w:rsidRPr="00094A04">
        <w:rPr>
          <w:rFonts w:cs="Arial"/>
          <w:i w:val="0"/>
          <w:szCs w:val="20"/>
        </w:rPr>
        <w:t xml:space="preserve">Ten bewijze van het beschikken over Gedragsverklaring Aanbesteden dient </w:t>
      </w:r>
      <w:r w:rsidR="002854D6">
        <w:rPr>
          <w:rFonts w:cs="Arial"/>
          <w:i w:val="0"/>
          <w:szCs w:val="20"/>
        </w:rPr>
        <w:t>Inschrijver</w:t>
      </w:r>
      <w:r w:rsidRPr="00094A04">
        <w:rPr>
          <w:rFonts w:cs="Arial"/>
          <w:i w:val="0"/>
          <w:szCs w:val="20"/>
        </w:rPr>
        <w:t xml:space="preserve"> een kopie van de Gedragsverklaring Aanbesteden aan Gemeente Lelystad te overleggen.</w:t>
      </w:r>
    </w:p>
    <w:p w:rsidR="006E5AE9" w:rsidRDefault="006E5AE9" w:rsidP="006E5AE9">
      <w:pPr>
        <w:pStyle w:val="Kop2"/>
      </w:pPr>
      <w:bookmarkStart w:id="485" w:name="_Toc29881166"/>
      <w:r>
        <w:t>9.9</w:t>
      </w:r>
      <w:r w:rsidRPr="00094A04">
        <w:tab/>
      </w:r>
      <w:r>
        <w:t>Acceptatie Verwerkersovereenkomst</w:t>
      </w:r>
      <w:bookmarkEnd w:id="485"/>
    </w:p>
    <w:p w:rsidR="006E5AE9" w:rsidRDefault="006E5AE9" w:rsidP="006E5AE9">
      <w:pPr>
        <w:widowControl/>
        <w:tabs>
          <w:tab w:val="clear" w:pos="851"/>
        </w:tabs>
        <w:spacing w:before="120" w:after="120" w:line="240" w:lineRule="atLeast"/>
        <w:ind w:left="0"/>
        <w:rPr>
          <w:rFonts w:cs="Arial"/>
          <w:i w:val="0"/>
          <w:szCs w:val="20"/>
        </w:rPr>
      </w:pPr>
      <w:r>
        <w:rPr>
          <w:rFonts w:cs="Arial"/>
          <w:i w:val="0"/>
          <w:szCs w:val="20"/>
        </w:rPr>
        <w:t xml:space="preserve">De te leveren Dienst en de Burgerzakenapplicaties </w:t>
      </w:r>
      <w:r w:rsidRPr="00BC4D8D">
        <w:rPr>
          <w:rFonts w:cs="Arial"/>
          <w:i w:val="0"/>
          <w:szCs w:val="20"/>
        </w:rPr>
        <w:t xml:space="preserve">voldoen aan de AVG </w:t>
      </w:r>
      <w:r>
        <w:rPr>
          <w:rFonts w:cs="Arial"/>
          <w:i w:val="0"/>
          <w:szCs w:val="20"/>
        </w:rPr>
        <w:t xml:space="preserve">en BIO BBN2 norm. </w:t>
      </w:r>
    </w:p>
    <w:p w:rsidR="006E5AE9" w:rsidRPr="00A9459B" w:rsidRDefault="006E5AE9" w:rsidP="006E5AE9">
      <w:pPr>
        <w:spacing w:before="120" w:after="120" w:line="260" w:lineRule="atLeast"/>
        <w:ind w:left="0"/>
        <w:rPr>
          <w:rFonts w:cs="Arial"/>
          <w:i w:val="0"/>
        </w:rPr>
      </w:pPr>
      <w:r w:rsidRPr="00A9459B">
        <w:rPr>
          <w:rFonts w:cs="Arial"/>
          <w:i w:val="0"/>
        </w:rPr>
        <w:t xml:space="preserve">Als bijlage </w:t>
      </w:r>
      <w:r>
        <w:rPr>
          <w:rFonts w:cs="Arial"/>
          <w:i w:val="0"/>
        </w:rPr>
        <w:t>is</w:t>
      </w:r>
      <w:r w:rsidRPr="00A9459B">
        <w:rPr>
          <w:rFonts w:cs="Arial"/>
          <w:i w:val="0"/>
        </w:rPr>
        <w:t xml:space="preserve"> bijgevoegd de </w:t>
      </w:r>
      <w:r>
        <w:rPr>
          <w:rFonts w:cs="Arial"/>
          <w:i w:val="0"/>
        </w:rPr>
        <w:t>‘Verwerkersovereenkomst’</w:t>
      </w:r>
      <w:r w:rsidRPr="00A9459B">
        <w:rPr>
          <w:rFonts w:cs="Arial"/>
          <w:i w:val="0"/>
        </w:rPr>
        <w:t xml:space="preserve">. Indien Inschrijver voorbehouden heeft op deze voorwaarden, dan dienen deze gespecificeerd toegelicht te worden in TenderNed. Deze toelichting dient </w:t>
      </w:r>
      <w:r>
        <w:rPr>
          <w:rFonts w:cs="Arial"/>
          <w:i w:val="0"/>
        </w:rPr>
        <w:t>uiterlijk op de in hoofdstuk 5.4</w:t>
      </w:r>
      <w:r w:rsidRPr="00A9459B">
        <w:rPr>
          <w:rFonts w:cs="Arial"/>
          <w:i w:val="0"/>
        </w:rPr>
        <w:t xml:space="preserve">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rsidR="006E5AE9" w:rsidRPr="00A9459B" w:rsidRDefault="006E5AE9" w:rsidP="006E5AE9">
      <w:pPr>
        <w:spacing w:before="120" w:after="120" w:line="260" w:lineRule="atLeast"/>
        <w:ind w:left="0"/>
        <w:rPr>
          <w:rFonts w:cs="Arial"/>
          <w:i w:val="0"/>
        </w:rPr>
      </w:pPr>
      <w:r w:rsidRPr="00A9459B">
        <w:rPr>
          <w:rFonts w:cs="Arial"/>
          <w:i w:val="0"/>
        </w:rPr>
        <w:t xml:space="preserve">Na gunning kan Inschrijver geen voorbehouden meer aanbrengen op de </w:t>
      </w:r>
      <w:r>
        <w:rPr>
          <w:rFonts w:cs="Arial"/>
          <w:i w:val="0"/>
        </w:rPr>
        <w:t>Verwerkersovereenkomst.</w:t>
      </w:r>
    </w:p>
    <w:p w:rsidR="006E5AE9" w:rsidRDefault="006E5AE9" w:rsidP="006E5AE9">
      <w:pPr>
        <w:spacing w:before="120" w:after="120" w:line="260" w:lineRule="atLeast"/>
        <w:ind w:left="0"/>
        <w:rPr>
          <w:rFonts w:cs="Arial"/>
          <w:i w:val="0"/>
        </w:rPr>
      </w:pPr>
      <w:r w:rsidRPr="00A9459B">
        <w:rPr>
          <w:rFonts w:cs="Arial"/>
          <w:i w:val="0"/>
        </w:rPr>
        <w:t>Inschrijver kan hiervoor gebruik ma</w:t>
      </w:r>
      <w:r>
        <w:rPr>
          <w:rFonts w:cs="Arial"/>
          <w:i w:val="0"/>
        </w:rPr>
        <w:t>ken van de bijlage ‘Vragen</w:t>
      </w:r>
      <w:r w:rsidR="003420FF">
        <w:rPr>
          <w:rFonts w:cs="Arial"/>
          <w:i w:val="0"/>
        </w:rPr>
        <w:t xml:space="preserve">/opmerkingen </w:t>
      </w:r>
      <w:r>
        <w:rPr>
          <w:rFonts w:cs="Arial"/>
          <w:i w:val="0"/>
        </w:rPr>
        <w:t>Verwerkersovereenkomst’.</w:t>
      </w:r>
    </w:p>
    <w:p w:rsidR="006E5AE9" w:rsidRPr="00094A04" w:rsidRDefault="006E5AE9" w:rsidP="00BD38FF">
      <w:pPr>
        <w:spacing w:before="120" w:after="120" w:line="260" w:lineRule="atLeast"/>
        <w:ind w:left="0"/>
        <w:rPr>
          <w:rFonts w:cs="Arial"/>
          <w:i w:val="0"/>
          <w:szCs w:val="20"/>
        </w:rPr>
      </w:pPr>
    </w:p>
    <w:p w:rsidR="006B6764" w:rsidRPr="00A9459B" w:rsidRDefault="00440C75" w:rsidP="006B6764">
      <w:pPr>
        <w:pStyle w:val="Kop1"/>
        <w:rPr>
          <w:highlight w:val="yellow"/>
        </w:rPr>
      </w:pPr>
      <w:bookmarkStart w:id="486" w:name="_Toc29881167"/>
      <w:bookmarkStart w:id="487" w:name="_Toc516047064"/>
      <w:bookmarkEnd w:id="483"/>
      <w:r w:rsidRPr="00992474">
        <w:lastRenderedPageBreak/>
        <w:t>10</w:t>
      </w:r>
      <w:r w:rsidR="00BD38FF" w:rsidRPr="00992474">
        <w:tab/>
      </w:r>
      <w:r w:rsidRPr="00992474">
        <w:t>Gunningscriterium</w:t>
      </w:r>
      <w:r w:rsidR="00992474" w:rsidRPr="00992474">
        <w:t xml:space="preserve"> en scoreberekening</w:t>
      </w:r>
      <w:bookmarkEnd w:id="486"/>
    </w:p>
    <w:p w:rsidR="00597AB3" w:rsidRDefault="00597AB3" w:rsidP="00597AB3">
      <w:pPr>
        <w:pStyle w:val="Kop2"/>
      </w:pPr>
      <w:bookmarkStart w:id="488" w:name="_Toc29881168"/>
      <w:r>
        <w:t>10.1</w:t>
      </w:r>
      <w:r>
        <w:tab/>
        <w:t>Gunningscriterium</w:t>
      </w:r>
      <w:bookmarkEnd w:id="488"/>
    </w:p>
    <w:p w:rsidR="00992474" w:rsidRPr="00992474" w:rsidRDefault="00992474" w:rsidP="00992474">
      <w:pPr>
        <w:spacing w:before="120" w:after="120" w:line="260" w:lineRule="atLeast"/>
        <w:ind w:left="0"/>
        <w:rPr>
          <w:rFonts w:cs="Arial"/>
          <w:i w:val="0"/>
        </w:rPr>
      </w:pPr>
      <w:r w:rsidRPr="00992474">
        <w:rPr>
          <w:rFonts w:cs="Arial"/>
          <w:i w:val="0"/>
        </w:rPr>
        <w:t>Het is wettelijk niet (meer) toegestaan om alleen op het aspect 'Prijs' te gunnen. Alleen in die gevallen waarin de opdracht relatief eenvoudig is en/of het toepassen van meerdere gunningsaspecten geen toegevoegde waarde heeft, kan beargumenteerd van deze eis worden afgeweken. In alle andere gevallen zal er worden beoordeeld op het aspect "beste prijs-kwaliteitverhouding (BPKV)". Voor deze aanbesteding geldt het gunningcriterium BPKV.</w:t>
      </w:r>
    </w:p>
    <w:p w:rsidR="00992474" w:rsidRPr="001B2E50" w:rsidRDefault="00992474" w:rsidP="001B2E50">
      <w:pPr>
        <w:pStyle w:val="Kop2"/>
      </w:pPr>
      <w:bookmarkStart w:id="489" w:name="_Toc3294825"/>
      <w:bookmarkStart w:id="490" w:name="_Toc29881169"/>
      <w:r w:rsidRPr="001B2E50">
        <w:t>10</w:t>
      </w:r>
      <w:r w:rsidR="00597AB3" w:rsidRPr="001B2E50">
        <w:t>.2</w:t>
      </w:r>
      <w:r w:rsidRPr="001B2E50">
        <w:tab/>
        <w:t>Scoreberekening</w:t>
      </w:r>
      <w:bookmarkEnd w:id="489"/>
      <w:bookmarkEnd w:id="490"/>
    </w:p>
    <w:p w:rsidR="00992474" w:rsidRPr="00992474" w:rsidRDefault="00992474" w:rsidP="00992474">
      <w:pPr>
        <w:spacing w:before="120" w:after="120" w:line="260" w:lineRule="atLeast"/>
        <w:ind w:left="0"/>
        <w:rPr>
          <w:rFonts w:cs="Arial"/>
          <w:i w:val="0"/>
        </w:rPr>
      </w:pPr>
      <w:r w:rsidRPr="00992474">
        <w:rPr>
          <w:rFonts w:cs="Arial"/>
          <w:i w:val="0"/>
        </w:rPr>
        <w:t>Nadat alle Inschrijvingen op volledigheid, geldigheid en voldoen aan de minimale eisen zijn gecontroleerd wordt er een kwalitatieve beoordeling (middels waarderingscijfer) uitgevoerd.</w:t>
      </w:r>
    </w:p>
    <w:p w:rsidR="00992474" w:rsidRPr="00992474" w:rsidRDefault="00992474" w:rsidP="00992474">
      <w:pPr>
        <w:spacing w:before="120" w:after="120" w:line="260" w:lineRule="atLeast"/>
        <w:ind w:left="0"/>
        <w:rPr>
          <w:rFonts w:cs="Arial"/>
          <w:i w:val="0"/>
        </w:rPr>
      </w:pPr>
      <w:r w:rsidRPr="00992474">
        <w:rPr>
          <w:rFonts w:cs="Arial"/>
          <w:i w:val="0"/>
        </w:rPr>
        <w:t>De inschrijvingen worden beoordeeld volgens onderstaande systematiek:</w:t>
      </w:r>
    </w:p>
    <w:tbl>
      <w:tblPr>
        <w:tblStyle w:val="Tabelraster"/>
        <w:tblW w:w="9214" w:type="dxa"/>
        <w:tblInd w:w="-5" w:type="dxa"/>
        <w:tblLayout w:type="fixed"/>
        <w:tblLook w:val="04A0" w:firstRow="1" w:lastRow="0" w:firstColumn="1" w:lastColumn="0" w:noHBand="0" w:noVBand="1"/>
      </w:tblPr>
      <w:tblGrid>
        <w:gridCol w:w="596"/>
        <w:gridCol w:w="4649"/>
        <w:gridCol w:w="1134"/>
        <w:gridCol w:w="1276"/>
        <w:gridCol w:w="1559"/>
      </w:tblGrid>
      <w:tr w:rsidR="00992474" w:rsidRPr="00992474" w:rsidTr="007019B8">
        <w:tc>
          <w:tcPr>
            <w:tcW w:w="596" w:type="dxa"/>
            <w:shd w:val="clear" w:color="auto" w:fill="D9D9D9" w:themeFill="background1" w:themeFillShade="D9"/>
          </w:tcPr>
          <w:p w:rsidR="00992474" w:rsidRPr="00992474" w:rsidRDefault="00992474" w:rsidP="00992474">
            <w:pPr>
              <w:widowControl/>
              <w:tabs>
                <w:tab w:val="clear" w:pos="851"/>
              </w:tabs>
              <w:spacing w:before="120" w:after="120" w:line="240" w:lineRule="atLeast"/>
              <w:ind w:left="0"/>
              <w:jc w:val="left"/>
              <w:rPr>
                <w:rFonts w:cs="Arial"/>
                <w:b/>
                <w:bCs/>
                <w:i w:val="0"/>
              </w:rPr>
            </w:pPr>
            <w:proofErr w:type="spellStart"/>
            <w:r w:rsidRPr="00992474">
              <w:rPr>
                <w:rFonts w:cs="Arial"/>
                <w:b/>
                <w:bCs/>
                <w:i w:val="0"/>
              </w:rPr>
              <w:t>Nr</w:t>
            </w:r>
            <w:proofErr w:type="spellEnd"/>
          </w:p>
        </w:tc>
        <w:tc>
          <w:tcPr>
            <w:tcW w:w="4649" w:type="dxa"/>
            <w:shd w:val="clear" w:color="auto" w:fill="D9D9D9" w:themeFill="background1" w:themeFillShade="D9"/>
          </w:tcPr>
          <w:p w:rsidR="00992474" w:rsidRPr="00992474" w:rsidRDefault="00992474" w:rsidP="00992474">
            <w:pPr>
              <w:widowControl/>
              <w:tabs>
                <w:tab w:val="clear" w:pos="851"/>
              </w:tabs>
              <w:spacing w:before="120" w:after="120" w:line="240" w:lineRule="atLeast"/>
              <w:ind w:left="0"/>
              <w:jc w:val="left"/>
              <w:rPr>
                <w:rFonts w:cs="Arial"/>
                <w:b/>
                <w:bCs/>
                <w:i w:val="0"/>
              </w:rPr>
            </w:pPr>
            <w:r w:rsidRPr="00992474">
              <w:rPr>
                <w:rFonts w:cs="Arial"/>
                <w:b/>
                <w:bCs/>
                <w:i w:val="0"/>
              </w:rPr>
              <w:t>Omschrijving</w:t>
            </w:r>
          </w:p>
        </w:tc>
        <w:tc>
          <w:tcPr>
            <w:tcW w:w="1134" w:type="dxa"/>
            <w:shd w:val="clear" w:color="auto" w:fill="D9D9D9" w:themeFill="background1" w:themeFillShade="D9"/>
          </w:tcPr>
          <w:p w:rsidR="00992474" w:rsidRPr="00992474" w:rsidRDefault="00992474" w:rsidP="00992474">
            <w:pPr>
              <w:widowControl/>
              <w:tabs>
                <w:tab w:val="clear" w:pos="851"/>
              </w:tabs>
              <w:spacing w:before="120" w:after="120" w:line="240" w:lineRule="atLeast"/>
              <w:ind w:left="0"/>
              <w:jc w:val="center"/>
              <w:rPr>
                <w:rFonts w:cs="Arial"/>
                <w:b/>
                <w:bCs/>
                <w:i w:val="0"/>
              </w:rPr>
            </w:pPr>
            <w:r w:rsidRPr="00992474">
              <w:rPr>
                <w:rFonts w:cs="Arial"/>
                <w:b/>
                <w:bCs/>
                <w:i w:val="0"/>
              </w:rPr>
              <w:t>Sub</w:t>
            </w:r>
          </w:p>
        </w:tc>
        <w:tc>
          <w:tcPr>
            <w:tcW w:w="1276" w:type="dxa"/>
            <w:shd w:val="clear" w:color="auto" w:fill="D9D9D9" w:themeFill="background1" w:themeFillShade="D9"/>
          </w:tcPr>
          <w:p w:rsidR="00992474" w:rsidRPr="00992474" w:rsidRDefault="00992474" w:rsidP="00992474">
            <w:pPr>
              <w:widowControl/>
              <w:tabs>
                <w:tab w:val="clear" w:pos="851"/>
              </w:tabs>
              <w:spacing w:before="120" w:after="120" w:line="240" w:lineRule="atLeast"/>
              <w:ind w:left="0"/>
              <w:jc w:val="center"/>
              <w:rPr>
                <w:rFonts w:cs="Arial"/>
                <w:b/>
                <w:bCs/>
                <w:i w:val="0"/>
              </w:rPr>
            </w:pPr>
            <w:r w:rsidRPr="00992474">
              <w:rPr>
                <w:rFonts w:cs="Arial"/>
                <w:b/>
                <w:bCs/>
                <w:i w:val="0"/>
              </w:rPr>
              <w:t>Weging</w:t>
            </w:r>
          </w:p>
        </w:tc>
        <w:tc>
          <w:tcPr>
            <w:tcW w:w="1559" w:type="dxa"/>
            <w:shd w:val="clear" w:color="auto" w:fill="D9D9D9" w:themeFill="background1" w:themeFillShade="D9"/>
          </w:tcPr>
          <w:p w:rsidR="00992474" w:rsidRPr="00992474" w:rsidRDefault="00992474" w:rsidP="00992474">
            <w:pPr>
              <w:widowControl/>
              <w:tabs>
                <w:tab w:val="clear" w:pos="851"/>
              </w:tabs>
              <w:spacing w:before="120" w:after="120" w:line="240" w:lineRule="atLeast"/>
              <w:ind w:left="0"/>
              <w:jc w:val="center"/>
              <w:rPr>
                <w:rFonts w:cs="Arial"/>
                <w:b/>
                <w:bCs/>
                <w:i w:val="0"/>
              </w:rPr>
            </w:pPr>
            <w:r w:rsidRPr="00992474">
              <w:rPr>
                <w:rFonts w:cs="Arial"/>
                <w:b/>
                <w:bCs/>
                <w:i w:val="0"/>
              </w:rPr>
              <w:t>Score</w:t>
            </w:r>
          </w:p>
        </w:tc>
      </w:tr>
      <w:tr w:rsidR="00992474" w:rsidRPr="00992474" w:rsidTr="007019B8">
        <w:trPr>
          <w:trHeight w:val="397"/>
        </w:trPr>
        <w:tc>
          <w:tcPr>
            <w:tcW w:w="596" w:type="dxa"/>
            <w:tcBorders>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p>
        </w:tc>
        <w:tc>
          <w:tcPr>
            <w:tcW w:w="7059" w:type="dxa"/>
            <w:gridSpan w:val="3"/>
            <w:tcBorders>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r w:rsidRPr="00992474">
              <w:rPr>
                <w:rFonts w:cs="Arial"/>
                <w:b/>
                <w:bCs/>
                <w:i w:val="0"/>
              </w:rPr>
              <w:t>Minimale eisen</w:t>
            </w:r>
          </w:p>
        </w:tc>
        <w:tc>
          <w:tcPr>
            <w:tcW w:w="1559" w:type="dxa"/>
            <w:tcBorders>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center"/>
              <w:rPr>
                <w:rFonts w:cs="Arial"/>
                <w:b/>
                <w:bCs/>
                <w:i w:val="0"/>
              </w:rPr>
            </w:pPr>
            <w:r w:rsidRPr="00992474">
              <w:rPr>
                <w:rFonts w:cs="Arial"/>
                <w:b/>
                <w:bCs/>
                <w:i w:val="0"/>
              </w:rPr>
              <w:t>Knock-out</w:t>
            </w:r>
          </w:p>
        </w:tc>
      </w:tr>
      <w:tr w:rsidR="00992474" w:rsidRPr="00992474" w:rsidTr="007019B8">
        <w:trPr>
          <w:trHeight w:val="397"/>
        </w:trPr>
        <w:tc>
          <w:tcPr>
            <w:tcW w:w="596" w:type="dxa"/>
            <w:tcBorders>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r w:rsidRPr="00992474">
              <w:rPr>
                <w:rFonts w:cs="Arial"/>
                <w:b/>
                <w:bCs/>
                <w:i w:val="0"/>
              </w:rPr>
              <w:t>1</w:t>
            </w:r>
          </w:p>
        </w:tc>
        <w:tc>
          <w:tcPr>
            <w:tcW w:w="4649" w:type="dxa"/>
            <w:tcBorders>
              <w:bottom w:val="single" w:sz="4" w:space="0" w:color="auto"/>
            </w:tcBorders>
            <w:vAlign w:val="center"/>
          </w:tcPr>
          <w:p w:rsidR="00992474" w:rsidRPr="00992474" w:rsidRDefault="00992474" w:rsidP="00992474">
            <w:pPr>
              <w:widowControl/>
              <w:tabs>
                <w:tab w:val="clear" w:pos="851"/>
                <w:tab w:val="num" w:pos="289"/>
                <w:tab w:val="num" w:pos="1494"/>
              </w:tabs>
              <w:spacing w:before="120" w:after="120" w:line="240" w:lineRule="atLeast"/>
              <w:ind w:left="0"/>
              <w:contextualSpacing/>
              <w:jc w:val="left"/>
              <w:rPr>
                <w:rFonts w:cs="Arial"/>
                <w:b/>
                <w:bCs/>
                <w:i w:val="0"/>
              </w:rPr>
            </w:pPr>
            <w:r w:rsidRPr="00992474">
              <w:rPr>
                <w:rFonts w:cs="Arial"/>
                <w:b/>
                <w:bCs/>
                <w:i w:val="0"/>
              </w:rPr>
              <w:t xml:space="preserve">Prijs </w:t>
            </w:r>
          </w:p>
        </w:tc>
        <w:tc>
          <w:tcPr>
            <w:tcW w:w="1134" w:type="dxa"/>
            <w:tcBorders>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right"/>
              <w:rPr>
                <w:rFonts w:cs="Arial"/>
                <w:b/>
                <w:bCs/>
                <w:i w:val="0"/>
              </w:rPr>
            </w:pPr>
          </w:p>
        </w:tc>
        <w:tc>
          <w:tcPr>
            <w:tcW w:w="1276" w:type="dxa"/>
            <w:tcBorders>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right"/>
              <w:rPr>
                <w:rFonts w:cs="Arial"/>
                <w:b/>
                <w:bCs/>
                <w:i w:val="0"/>
              </w:rPr>
            </w:pPr>
            <w:r w:rsidRPr="00992474">
              <w:rPr>
                <w:rFonts w:cs="Arial"/>
                <w:b/>
                <w:bCs/>
                <w:i w:val="0"/>
              </w:rPr>
              <w:t>100,00</w:t>
            </w:r>
          </w:p>
        </w:tc>
        <w:tc>
          <w:tcPr>
            <w:tcW w:w="1559" w:type="dxa"/>
            <w:tcBorders>
              <w:bottom w:val="single" w:sz="4" w:space="0" w:color="auto"/>
            </w:tcBorders>
            <w:vAlign w:val="center"/>
          </w:tcPr>
          <w:p w:rsidR="00992474" w:rsidRPr="00992474" w:rsidRDefault="00D02D43" w:rsidP="00992474">
            <w:pPr>
              <w:widowControl/>
              <w:tabs>
                <w:tab w:val="clear" w:pos="851"/>
              </w:tabs>
              <w:spacing w:before="120" w:after="120" w:line="240" w:lineRule="atLeast"/>
              <w:ind w:left="0"/>
              <w:contextualSpacing/>
              <w:jc w:val="right"/>
              <w:rPr>
                <w:rFonts w:cs="Arial"/>
                <w:b/>
                <w:bCs/>
                <w:i w:val="0"/>
              </w:rPr>
            </w:pPr>
            <w:r>
              <w:rPr>
                <w:rFonts w:cs="Arial"/>
                <w:b/>
                <w:bCs/>
                <w:i w:val="0"/>
              </w:rPr>
              <w:t>45,00</w:t>
            </w:r>
          </w:p>
        </w:tc>
      </w:tr>
      <w:tr w:rsidR="00992474" w:rsidRPr="00992474" w:rsidTr="007019B8">
        <w:trPr>
          <w:trHeight w:val="397"/>
        </w:trPr>
        <w:tc>
          <w:tcPr>
            <w:tcW w:w="596" w:type="dxa"/>
            <w:tcBorders>
              <w:top w:val="single" w:sz="4" w:space="0" w:color="auto"/>
              <w:left w:val="single" w:sz="4" w:space="0" w:color="auto"/>
              <w:bottom w:val="nil"/>
              <w:right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r w:rsidRPr="00992474">
              <w:rPr>
                <w:rFonts w:cs="Arial"/>
                <w:b/>
                <w:bCs/>
                <w:i w:val="0"/>
              </w:rPr>
              <w:t>2</w:t>
            </w:r>
          </w:p>
        </w:tc>
        <w:tc>
          <w:tcPr>
            <w:tcW w:w="4649" w:type="dxa"/>
            <w:tcBorders>
              <w:top w:val="single" w:sz="4" w:space="0" w:color="auto"/>
              <w:left w:val="single" w:sz="4" w:space="0" w:color="auto"/>
              <w:bottom w:val="nil"/>
              <w:right w:val="single" w:sz="4" w:space="0" w:color="auto"/>
            </w:tcBorders>
            <w:shd w:val="clear" w:color="auto" w:fill="auto"/>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r w:rsidRPr="00992474">
              <w:rPr>
                <w:rFonts w:cs="Arial"/>
                <w:b/>
                <w:bCs/>
                <w:i w:val="0"/>
              </w:rPr>
              <w:t>Kwaliteit, bestaande uit</w:t>
            </w:r>
            <w:r w:rsidR="00A936BB">
              <w:rPr>
                <w:rFonts w:cs="Arial"/>
                <w:b/>
                <w:bCs/>
                <w:i w:val="0"/>
              </w:rPr>
              <w:t xml:space="preserve"> een aantal vragen</w:t>
            </w:r>
            <w:r w:rsidRPr="00992474">
              <w:rPr>
                <w:rFonts w:cs="Arial"/>
                <w:b/>
                <w:bCs/>
                <w:i w:val="0"/>
              </w:rPr>
              <w:t>:</w:t>
            </w:r>
          </w:p>
        </w:tc>
        <w:tc>
          <w:tcPr>
            <w:tcW w:w="1134" w:type="dxa"/>
            <w:tcBorders>
              <w:top w:val="single" w:sz="4" w:space="0" w:color="auto"/>
              <w:left w:val="single" w:sz="4" w:space="0" w:color="auto"/>
              <w:bottom w:val="nil"/>
              <w:right w:val="single" w:sz="4" w:space="0" w:color="auto"/>
            </w:tcBorders>
            <w:shd w:val="clear" w:color="auto" w:fill="auto"/>
            <w:vAlign w:val="center"/>
          </w:tcPr>
          <w:p w:rsidR="00992474" w:rsidRPr="006E681C" w:rsidRDefault="006E681C" w:rsidP="00992474">
            <w:pPr>
              <w:widowControl/>
              <w:tabs>
                <w:tab w:val="clear" w:pos="851"/>
              </w:tabs>
              <w:spacing w:before="120" w:after="120" w:line="240" w:lineRule="atLeast"/>
              <w:ind w:left="0"/>
              <w:contextualSpacing/>
              <w:jc w:val="right"/>
              <w:rPr>
                <w:rFonts w:cs="Arial"/>
                <w:bCs/>
              </w:rPr>
            </w:pPr>
            <w:r w:rsidRPr="006E681C">
              <w:rPr>
                <w:rFonts w:cs="Arial"/>
                <w:bCs/>
              </w:rPr>
              <w:t>80,00</w:t>
            </w:r>
          </w:p>
        </w:tc>
        <w:tc>
          <w:tcPr>
            <w:tcW w:w="1276" w:type="dxa"/>
            <w:tcBorders>
              <w:top w:val="single" w:sz="4" w:space="0" w:color="auto"/>
              <w:left w:val="single" w:sz="4" w:space="0" w:color="auto"/>
              <w:bottom w:val="nil"/>
              <w:right w:val="single" w:sz="4" w:space="0" w:color="auto"/>
            </w:tcBorders>
            <w:shd w:val="clear" w:color="auto" w:fill="auto"/>
            <w:vAlign w:val="center"/>
          </w:tcPr>
          <w:p w:rsidR="00992474" w:rsidRPr="00992474" w:rsidRDefault="00992474" w:rsidP="00992474">
            <w:pPr>
              <w:widowControl/>
              <w:tabs>
                <w:tab w:val="clear" w:pos="851"/>
              </w:tabs>
              <w:spacing w:before="120" w:after="120" w:line="240" w:lineRule="atLeast"/>
              <w:ind w:left="0"/>
              <w:contextualSpacing/>
              <w:jc w:val="right"/>
              <w:rPr>
                <w:rFonts w:cs="Arial"/>
                <w:b/>
                <w:bCs/>
                <w:i w:val="0"/>
              </w:rPr>
            </w:pPr>
            <w:r w:rsidRPr="00992474">
              <w:rPr>
                <w:rFonts w:cs="Arial"/>
                <w:b/>
                <w:bCs/>
                <w:i w:val="0"/>
              </w:rPr>
              <w:t>100,00</w:t>
            </w:r>
          </w:p>
        </w:tc>
        <w:tc>
          <w:tcPr>
            <w:tcW w:w="1559" w:type="dxa"/>
            <w:tcBorders>
              <w:top w:val="single" w:sz="4" w:space="0" w:color="auto"/>
              <w:left w:val="single" w:sz="4" w:space="0" w:color="auto"/>
              <w:bottom w:val="nil"/>
              <w:right w:val="single" w:sz="4" w:space="0" w:color="auto"/>
            </w:tcBorders>
            <w:vAlign w:val="center"/>
          </w:tcPr>
          <w:p w:rsidR="00992474" w:rsidRPr="00992474" w:rsidRDefault="00D02D43" w:rsidP="00992474">
            <w:pPr>
              <w:widowControl/>
              <w:tabs>
                <w:tab w:val="clear" w:pos="851"/>
              </w:tabs>
              <w:spacing w:before="120" w:after="120" w:line="240" w:lineRule="atLeast"/>
              <w:ind w:left="0"/>
              <w:contextualSpacing/>
              <w:jc w:val="right"/>
              <w:rPr>
                <w:rFonts w:cs="Arial"/>
                <w:b/>
                <w:bCs/>
                <w:i w:val="0"/>
              </w:rPr>
            </w:pPr>
            <w:r>
              <w:rPr>
                <w:rFonts w:cs="Arial"/>
                <w:b/>
                <w:bCs/>
                <w:i w:val="0"/>
              </w:rPr>
              <w:t>35</w:t>
            </w:r>
            <w:r w:rsidR="00992474" w:rsidRPr="00992474">
              <w:rPr>
                <w:rFonts w:cs="Arial"/>
                <w:b/>
                <w:bCs/>
                <w:i w:val="0"/>
              </w:rPr>
              <w:t>,00</w:t>
            </w:r>
          </w:p>
        </w:tc>
      </w:tr>
      <w:tr w:rsidR="00992474" w:rsidRPr="00992474" w:rsidTr="006E681C">
        <w:trPr>
          <w:trHeight w:val="1858"/>
        </w:trPr>
        <w:tc>
          <w:tcPr>
            <w:tcW w:w="596" w:type="dxa"/>
            <w:tcBorders>
              <w:top w:val="nil"/>
              <w:left w:val="single" w:sz="4" w:space="0" w:color="auto"/>
              <w:bottom w:val="single" w:sz="4" w:space="0" w:color="auto"/>
              <w:right w:val="single" w:sz="4" w:space="0" w:color="auto"/>
            </w:tcBorders>
          </w:tcPr>
          <w:p w:rsidR="00992474" w:rsidRPr="00992474" w:rsidRDefault="00992474" w:rsidP="00992474">
            <w:pPr>
              <w:widowControl/>
              <w:tabs>
                <w:tab w:val="clear" w:pos="851"/>
              </w:tabs>
              <w:spacing w:after="120" w:line="240" w:lineRule="atLeast"/>
              <w:ind w:left="0"/>
              <w:contextualSpacing/>
              <w:jc w:val="left"/>
              <w:rPr>
                <w:rFonts w:cs="Arial"/>
                <w:b/>
                <w:bCs/>
                <w:i w:val="0"/>
              </w:rPr>
            </w:pPr>
          </w:p>
        </w:tc>
        <w:tc>
          <w:tcPr>
            <w:tcW w:w="4649" w:type="dxa"/>
            <w:tcBorders>
              <w:top w:val="nil"/>
              <w:left w:val="single" w:sz="4" w:space="0" w:color="auto"/>
              <w:bottom w:val="single" w:sz="4" w:space="0" w:color="auto"/>
              <w:right w:val="single" w:sz="4" w:space="0" w:color="auto"/>
            </w:tcBorders>
            <w:shd w:val="clear" w:color="auto" w:fill="auto"/>
          </w:tcPr>
          <w:p w:rsidR="00992474" w:rsidRPr="00992474" w:rsidRDefault="00E83171" w:rsidP="00992474">
            <w:pPr>
              <w:widowControl/>
              <w:numPr>
                <w:ilvl w:val="0"/>
                <w:numId w:val="40"/>
              </w:numPr>
              <w:tabs>
                <w:tab w:val="clear" w:pos="851"/>
              </w:tabs>
              <w:spacing w:line="240" w:lineRule="auto"/>
              <w:contextualSpacing/>
              <w:jc w:val="left"/>
              <w:rPr>
                <w:rFonts w:cs="Arial"/>
                <w:bCs/>
              </w:rPr>
            </w:pPr>
            <w:r>
              <w:rPr>
                <w:rFonts w:cs="Arial"/>
                <w:bCs/>
              </w:rPr>
              <w:t>Vraag</w:t>
            </w:r>
            <w:r w:rsidR="00992474" w:rsidRPr="00992474">
              <w:rPr>
                <w:rFonts w:cs="Arial"/>
                <w:bCs/>
              </w:rPr>
              <w:t xml:space="preserve"> 1 </w:t>
            </w:r>
          </w:p>
          <w:p w:rsidR="00992474" w:rsidRPr="00992474" w:rsidRDefault="00E83171" w:rsidP="00992474">
            <w:pPr>
              <w:widowControl/>
              <w:numPr>
                <w:ilvl w:val="0"/>
                <w:numId w:val="40"/>
              </w:numPr>
              <w:tabs>
                <w:tab w:val="clear" w:pos="851"/>
              </w:tabs>
              <w:spacing w:line="240" w:lineRule="auto"/>
              <w:contextualSpacing/>
              <w:jc w:val="left"/>
              <w:rPr>
                <w:rFonts w:cs="Arial"/>
                <w:bCs/>
              </w:rPr>
            </w:pPr>
            <w:r>
              <w:rPr>
                <w:rFonts w:cs="Arial"/>
                <w:bCs/>
              </w:rPr>
              <w:t>Vraag</w:t>
            </w:r>
            <w:r w:rsidR="00992474" w:rsidRPr="00992474">
              <w:rPr>
                <w:rFonts w:cs="Arial"/>
                <w:bCs/>
              </w:rPr>
              <w:t xml:space="preserve"> 2</w:t>
            </w:r>
          </w:p>
          <w:p w:rsidR="00992474" w:rsidRPr="00992474" w:rsidRDefault="00E83171" w:rsidP="00992474">
            <w:pPr>
              <w:widowControl/>
              <w:numPr>
                <w:ilvl w:val="0"/>
                <w:numId w:val="40"/>
              </w:numPr>
              <w:tabs>
                <w:tab w:val="clear" w:pos="851"/>
              </w:tabs>
              <w:spacing w:line="240" w:lineRule="auto"/>
              <w:contextualSpacing/>
              <w:jc w:val="left"/>
              <w:rPr>
                <w:rFonts w:cs="Arial"/>
                <w:bCs/>
              </w:rPr>
            </w:pPr>
            <w:r>
              <w:rPr>
                <w:rFonts w:cs="Arial"/>
                <w:bCs/>
              </w:rPr>
              <w:t>Vraag</w:t>
            </w:r>
            <w:r w:rsidR="00992474" w:rsidRPr="00992474">
              <w:rPr>
                <w:rFonts w:cs="Arial"/>
                <w:bCs/>
              </w:rPr>
              <w:t xml:space="preserve"> 3</w:t>
            </w:r>
          </w:p>
          <w:p w:rsidR="00992474" w:rsidRDefault="00E83171" w:rsidP="00992474">
            <w:pPr>
              <w:widowControl/>
              <w:numPr>
                <w:ilvl w:val="0"/>
                <w:numId w:val="40"/>
              </w:numPr>
              <w:tabs>
                <w:tab w:val="clear" w:pos="851"/>
              </w:tabs>
              <w:spacing w:line="240" w:lineRule="auto"/>
              <w:contextualSpacing/>
              <w:jc w:val="left"/>
              <w:rPr>
                <w:rFonts w:cs="Arial"/>
                <w:bCs/>
              </w:rPr>
            </w:pPr>
            <w:r>
              <w:rPr>
                <w:rFonts w:cs="Arial"/>
                <w:bCs/>
              </w:rPr>
              <w:t>Vraag</w:t>
            </w:r>
            <w:r w:rsidR="00992474" w:rsidRPr="00992474">
              <w:rPr>
                <w:rFonts w:cs="Arial"/>
                <w:bCs/>
              </w:rPr>
              <w:t xml:space="preserve"> 4</w:t>
            </w:r>
          </w:p>
          <w:p w:rsidR="00992474" w:rsidRDefault="00E83171" w:rsidP="00992474">
            <w:pPr>
              <w:widowControl/>
              <w:numPr>
                <w:ilvl w:val="0"/>
                <w:numId w:val="40"/>
              </w:numPr>
              <w:tabs>
                <w:tab w:val="clear" w:pos="851"/>
              </w:tabs>
              <w:spacing w:line="240" w:lineRule="auto"/>
              <w:contextualSpacing/>
              <w:jc w:val="left"/>
              <w:rPr>
                <w:rFonts w:cs="Arial"/>
                <w:bCs/>
              </w:rPr>
            </w:pPr>
            <w:r>
              <w:rPr>
                <w:rFonts w:cs="Arial"/>
                <w:bCs/>
              </w:rPr>
              <w:t>Vraag</w:t>
            </w:r>
            <w:r w:rsidR="00992474">
              <w:rPr>
                <w:rFonts w:cs="Arial"/>
                <w:bCs/>
              </w:rPr>
              <w:t xml:space="preserve"> 5</w:t>
            </w:r>
          </w:p>
          <w:p w:rsidR="00992474" w:rsidRDefault="00E83171" w:rsidP="00992474">
            <w:pPr>
              <w:widowControl/>
              <w:numPr>
                <w:ilvl w:val="0"/>
                <w:numId w:val="40"/>
              </w:numPr>
              <w:tabs>
                <w:tab w:val="clear" w:pos="851"/>
              </w:tabs>
              <w:spacing w:line="240" w:lineRule="auto"/>
              <w:contextualSpacing/>
              <w:jc w:val="left"/>
              <w:rPr>
                <w:rFonts w:cs="Arial"/>
                <w:bCs/>
              </w:rPr>
            </w:pPr>
            <w:r>
              <w:rPr>
                <w:rFonts w:cs="Arial"/>
                <w:bCs/>
              </w:rPr>
              <w:t>Vraag</w:t>
            </w:r>
            <w:r w:rsidR="00992474">
              <w:rPr>
                <w:rFonts w:cs="Arial"/>
                <w:bCs/>
              </w:rPr>
              <w:t xml:space="preserve"> 6</w:t>
            </w:r>
          </w:p>
          <w:p w:rsidR="00206116" w:rsidRDefault="00E83171" w:rsidP="007019B8">
            <w:pPr>
              <w:widowControl/>
              <w:numPr>
                <w:ilvl w:val="0"/>
                <w:numId w:val="40"/>
              </w:numPr>
              <w:tabs>
                <w:tab w:val="clear" w:pos="851"/>
              </w:tabs>
              <w:spacing w:line="240" w:lineRule="auto"/>
              <w:contextualSpacing/>
              <w:jc w:val="left"/>
              <w:rPr>
                <w:rFonts w:cs="Arial"/>
                <w:bCs/>
              </w:rPr>
            </w:pPr>
            <w:r>
              <w:rPr>
                <w:rFonts w:cs="Arial"/>
                <w:bCs/>
              </w:rPr>
              <w:t>Vraag</w:t>
            </w:r>
            <w:r w:rsidR="00992474" w:rsidRPr="00206116">
              <w:rPr>
                <w:rFonts w:cs="Arial"/>
                <w:bCs/>
              </w:rPr>
              <w:t xml:space="preserve"> 7</w:t>
            </w:r>
          </w:p>
          <w:p w:rsidR="00992474" w:rsidRPr="006E681C" w:rsidRDefault="00E83171" w:rsidP="006E681C">
            <w:pPr>
              <w:widowControl/>
              <w:numPr>
                <w:ilvl w:val="0"/>
                <w:numId w:val="40"/>
              </w:numPr>
              <w:tabs>
                <w:tab w:val="clear" w:pos="851"/>
              </w:tabs>
              <w:spacing w:line="240" w:lineRule="auto"/>
              <w:contextualSpacing/>
              <w:jc w:val="left"/>
              <w:rPr>
                <w:rFonts w:cs="Arial"/>
                <w:bCs/>
              </w:rPr>
            </w:pPr>
            <w:r>
              <w:rPr>
                <w:rFonts w:cs="Arial"/>
                <w:bCs/>
              </w:rPr>
              <w:t>Vraag</w:t>
            </w:r>
            <w:r w:rsidR="00992474" w:rsidRPr="00206116">
              <w:rPr>
                <w:rFonts w:cs="Arial"/>
                <w:bCs/>
              </w:rPr>
              <w:t xml:space="preserve"> 8</w:t>
            </w:r>
          </w:p>
        </w:tc>
        <w:tc>
          <w:tcPr>
            <w:tcW w:w="1134" w:type="dxa"/>
            <w:tcBorders>
              <w:top w:val="nil"/>
              <w:left w:val="single" w:sz="4" w:space="0" w:color="auto"/>
              <w:bottom w:val="single" w:sz="4" w:space="0" w:color="auto"/>
              <w:right w:val="single" w:sz="4" w:space="0" w:color="auto"/>
            </w:tcBorders>
            <w:shd w:val="clear" w:color="auto" w:fill="auto"/>
          </w:tcPr>
          <w:p w:rsidR="00992474" w:rsidRPr="00992474"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992474"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8470BD"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8470BD"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8470BD"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8470BD"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8470BD" w:rsidRDefault="008470BD" w:rsidP="00992474">
            <w:pPr>
              <w:widowControl/>
              <w:tabs>
                <w:tab w:val="clear" w:pos="851"/>
              </w:tabs>
              <w:spacing w:after="120" w:line="240" w:lineRule="atLeast"/>
              <w:ind w:left="0"/>
              <w:contextualSpacing/>
              <w:jc w:val="right"/>
              <w:rPr>
                <w:rFonts w:cs="Arial"/>
                <w:bCs/>
              </w:rPr>
            </w:pPr>
            <w:r>
              <w:rPr>
                <w:rFonts w:cs="Arial"/>
                <w:bCs/>
              </w:rPr>
              <w:t>10,00</w:t>
            </w:r>
          </w:p>
          <w:p w:rsidR="008470BD" w:rsidRPr="00992474" w:rsidRDefault="008470BD" w:rsidP="006E681C">
            <w:pPr>
              <w:widowControl/>
              <w:tabs>
                <w:tab w:val="clear" w:pos="851"/>
              </w:tabs>
              <w:spacing w:after="120" w:line="240" w:lineRule="atLeast"/>
              <w:ind w:left="0"/>
              <w:contextualSpacing/>
              <w:jc w:val="right"/>
              <w:rPr>
                <w:rFonts w:cs="Arial"/>
                <w:bCs/>
              </w:rPr>
            </w:pPr>
            <w:r>
              <w:rPr>
                <w:rFonts w:cs="Arial"/>
                <w:bCs/>
              </w:rPr>
              <w:t>10,00</w:t>
            </w:r>
          </w:p>
        </w:tc>
        <w:tc>
          <w:tcPr>
            <w:tcW w:w="1276" w:type="dxa"/>
            <w:tcBorders>
              <w:top w:val="nil"/>
              <w:left w:val="single" w:sz="4" w:space="0" w:color="auto"/>
              <w:bottom w:val="single" w:sz="4" w:space="0" w:color="auto"/>
              <w:right w:val="single" w:sz="4" w:space="0" w:color="auto"/>
            </w:tcBorders>
            <w:shd w:val="clear" w:color="auto" w:fill="auto"/>
          </w:tcPr>
          <w:p w:rsidR="00206116" w:rsidRDefault="006E681C" w:rsidP="006E681C">
            <w:pPr>
              <w:widowControl/>
              <w:tabs>
                <w:tab w:val="clear" w:pos="851"/>
              </w:tabs>
              <w:spacing w:after="120" w:line="240" w:lineRule="atLeast"/>
              <w:ind w:left="0"/>
              <w:contextualSpacing/>
              <w:jc w:val="right"/>
              <w:rPr>
                <w:rFonts w:cs="Arial"/>
                <w:bCs/>
              </w:rPr>
            </w:pPr>
            <w:r>
              <w:rPr>
                <w:rFonts w:cs="Arial"/>
                <w:bCs/>
              </w:rPr>
              <w:t>11,20</w:t>
            </w:r>
          </w:p>
          <w:p w:rsidR="006E681C" w:rsidRDefault="006E681C" w:rsidP="006E681C">
            <w:pPr>
              <w:widowControl/>
              <w:tabs>
                <w:tab w:val="clear" w:pos="851"/>
              </w:tabs>
              <w:spacing w:after="120" w:line="240" w:lineRule="atLeast"/>
              <w:ind w:left="0"/>
              <w:contextualSpacing/>
              <w:jc w:val="right"/>
              <w:rPr>
                <w:rFonts w:cs="Arial"/>
                <w:bCs/>
              </w:rPr>
            </w:pPr>
            <w:r>
              <w:rPr>
                <w:rFonts w:cs="Arial"/>
                <w:bCs/>
              </w:rPr>
              <w:t>11,20</w:t>
            </w:r>
          </w:p>
          <w:p w:rsidR="006E681C" w:rsidRDefault="006E681C" w:rsidP="006E681C">
            <w:pPr>
              <w:widowControl/>
              <w:tabs>
                <w:tab w:val="clear" w:pos="851"/>
              </w:tabs>
              <w:spacing w:after="120" w:line="240" w:lineRule="atLeast"/>
              <w:ind w:left="0"/>
              <w:contextualSpacing/>
              <w:jc w:val="right"/>
              <w:rPr>
                <w:rFonts w:cs="Arial"/>
                <w:bCs/>
              </w:rPr>
            </w:pPr>
            <w:r>
              <w:rPr>
                <w:rFonts w:cs="Arial"/>
                <w:bCs/>
              </w:rPr>
              <w:t>18,90</w:t>
            </w:r>
          </w:p>
          <w:p w:rsidR="006E681C" w:rsidRDefault="006E681C" w:rsidP="006E681C">
            <w:pPr>
              <w:widowControl/>
              <w:tabs>
                <w:tab w:val="clear" w:pos="851"/>
              </w:tabs>
              <w:spacing w:after="120" w:line="240" w:lineRule="atLeast"/>
              <w:ind w:left="0"/>
              <w:contextualSpacing/>
              <w:jc w:val="right"/>
              <w:rPr>
                <w:rFonts w:cs="Arial"/>
                <w:bCs/>
              </w:rPr>
            </w:pPr>
            <w:r>
              <w:rPr>
                <w:rFonts w:cs="Arial"/>
                <w:bCs/>
              </w:rPr>
              <w:t>14,00</w:t>
            </w:r>
          </w:p>
          <w:p w:rsidR="006E681C" w:rsidRDefault="006E681C" w:rsidP="006E681C">
            <w:pPr>
              <w:widowControl/>
              <w:tabs>
                <w:tab w:val="clear" w:pos="851"/>
              </w:tabs>
              <w:spacing w:after="120" w:line="240" w:lineRule="atLeast"/>
              <w:ind w:left="0"/>
              <w:contextualSpacing/>
              <w:jc w:val="right"/>
              <w:rPr>
                <w:rFonts w:cs="Arial"/>
                <w:bCs/>
              </w:rPr>
            </w:pPr>
            <w:r>
              <w:rPr>
                <w:rFonts w:cs="Arial"/>
                <w:bCs/>
              </w:rPr>
              <w:t>19,10</w:t>
            </w:r>
          </w:p>
          <w:p w:rsidR="006E681C" w:rsidRDefault="006E681C" w:rsidP="006E681C">
            <w:pPr>
              <w:widowControl/>
              <w:tabs>
                <w:tab w:val="clear" w:pos="851"/>
              </w:tabs>
              <w:spacing w:after="120" w:line="240" w:lineRule="atLeast"/>
              <w:ind w:left="0"/>
              <w:contextualSpacing/>
              <w:jc w:val="right"/>
              <w:rPr>
                <w:rFonts w:cs="Arial"/>
                <w:bCs/>
              </w:rPr>
            </w:pPr>
            <w:r>
              <w:rPr>
                <w:rFonts w:cs="Arial"/>
                <w:bCs/>
              </w:rPr>
              <w:t>14,80</w:t>
            </w:r>
          </w:p>
          <w:p w:rsidR="006E681C" w:rsidRDefault="006E681C" w:rsidP="006E681C">
            <w:pPr>
              <w:widowControl/>
              <w:tabs>
                <w:tab w:val="clear" w:pos="851"/>
              </w:tabs>
              <w:spacing w:after="120" w:line="240" w:lineRule="atLeast"/>
              <w:ind w:left="0"/>
              <w:contextualSpacing/>
              <w:jc w:val="right"/>
              <w:rPr>
                <w:rFonts w:cs="Arial"/>
                <w:bCs/>
              </w:rPr>
            </w:pPr>
            <w:r>
              <w:rPr>
                <w:rFonts w:cs="Arial"/>
                <w:bCs/>
              </w:rPr>
              <w:t>8,90</w:t>
            </w:r>
          </w:p>
          <w:p w:rsidR="006E681C" w:rsidRPr="00992474" w:rsidRDefault="006E681C" w:rsidP="006E681C">
            <w:pPr>
              <w:widowControl/>
              <w:tabs>
                <w:tab w:val="clear" w:pos="851"/>
              </w:tabs>
              <w:spacing w:after="120" w:line="240" w:lineRule="atLeast"/>
              <w:ind w:left="0"/>
              <w:contextualSpacing/>
              <w:jc w:val="right"/>
              <w:rPr>
                <w:rFonts w:cs="Arial"/>
                <w:bCs/>
              </w:rPr>
            </w:pPr>
            <w:r>
              <w:rPr>
                <w:rFonts w:cs="Arial"/>
                <w:bCs/>
              </w:rPr>
              <w:t>1,90</w:t>
            </w:r>
          </w:p>
        </w:tc>
        <w:tc>
          <w:tcPr>
            <w:tcW w:w="1559" w:type="dxa"/>
            <w:tcBorders>
              <w:top w:val="nil"/>
              <w:left w:val="single" w:sz="4" w:space="0" w:color="auto"/>
              <w:bottom w:val="single" w:sz="4" w:space="0" w:color="auto"/>
              <w:right w:val="single" w:sz="4" w:space="0" w:color="auto"/>
            </w:tcBorders>
            <w:vAlign w:val="center"/>
          </w:tcPr>
          <w:p w:rsidR="00992474" w:rsidRPr="00992474" w:rsidRDefault="00992474" w:rsidP="006E681C">
            <w:pPr>
              <w:widowControl/>
              <w:tabs>
                <w:tab w:val="clear" w:pos="851"/>
              </w:tabs>
              <w:spacing w:after="120" w:line="240" w:lineRule="atLeast"/>
              <w:ind w:left="0"/>
              <w:contextualSpacing/>
              <w:rPr>
                <w:rFonts w:cs="Arial"/>
                <w:b/>
                <w:bCs/>
                <w:i w:val="0"/>
              </w:rPr>
            </w:pPr>
          </w:p>
        </w:tc>
      </w:tr>
      <w:tr w:rsidR="00992474" w:rsidRPr="00992474" w:rsidTr="007019B8">
        <w:trPr>
          <w:trHeight w:val="397"/>
        </w:trPr>
        <w:tc>
          <w:tcPr>
            <w:tcW w:w="596" w:type="dxa"/>
            <w:tcBorders>
              <w:top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r w:rsidRPr="00992474">
              <w:rPr>
                <w:rFonts w:cs="Arial"/>
                <w:b/>
                <w:bCs/>
                <w:i w:val="0"/>
              </w:rPr>
              <w:t>3</w:t>
            </w:r>
          </w:p>
        </w:tc>
        <w:tc>
          <w:tcPr>
            <w:tcW w:w="4649" w:type="dxa"/>
            <w:tcBorders>
              <w:top w:val="single" w:sz="4" w:space="0" w:color="auto"/>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left"/>
              <w:rPr>
                <w:rFonts w:cs="Arial"/>
                <w:b/>
                <w:bCs/>
                <w:i w:val="0"/>
              </w:rPr>
            </w:pPr>
            <w:r w:rsidRPr="00992474">
              <w:rPr>
                <w:rFonts w:cs="Arial"/>
                <w:b/>
                <w:bCs/>
                <w:i w:val="0"/>
              </w:rPr>
              <w:t>Presentatie</w:t>
            </w:r>
          </w:p>
        </w:tc>
        <w:tc>
          <w:tcPr>
            <w:tcW w:w="1134" w:type="dxa"/>
            <w:tcBorders>
              <w:top w:val="single" w:sz="4" w:space="0" w:color="auto"/>
              <w:bottom w:val="single" w:sz="4" w:space="0" w:color="auto"/>
            </w:tcBorders>
            <w:vAlign w:val="center"/>
          </w:tcPr>
          <w:p w:rsidR="00992474" w:rsidRPr="008470BD" w:rsidRDefault="00D02D43" w:rsidP="008470BD">
            <w:pPr>
              <w:widowControl/>
              <w:tabs>
                <w:tab w:val="clear" w:pos="851"/>
              </w:tabs>
              <w:spacing w:after="120" w:line="240" w:lineRule="atLeast"/>
              <w:ind w:left="0"/>
              <w:contextualSpacing/>
              <w:jc w:val="right"/>
              <w:rPr>
                <w:rFonts w:cs="Arial"/>
                <w:bCs/>
              </w:rPr>
            </w:pPr>
            <w:r>
              <w:rPr>
                <w:rFonts w:cs="Arial"/>
                <w:bCs/>
              </w:rPr>
              <w:t>1</w:t>
            </w:r>
            <w:r w:rsidR="008470BD" w:rsidRPr="008470BD">
              <w:rPr>
                <w:rFonts w:cs="Arial"/>
                <w:bCs/>
              </w:rPr>
              <w:t>40,00</w:t>
            </w:r>
          </w:p>
        </w:tc>
        <w:tc>
          <w:tcPr>
            <w:tcW w:w="1276" w:type="dxa"/>
            <w:tcBorders>
              <w:top w:val="single" w:sz="4" w:space="0" w:color="auto"/>
              <w:bottom w:val="single" w:sz="4" w:space="0" w:color="auto"/>
            </w:tcBorders>
            <w:vAlign w:val="center"/>
          </w:tcPr>
          <w:p w:rsidR="00992474" w:rsidRPr="00992474" w:rsidRDefault="00992474" w:rsidP="00992474">
            <w:pPr>
              <w:widowControl/>
              <w:tabs>
                <w:tab w:val="clear" w:pos="851"/>
              </w:tabs>
              <w:spacing w:before="120" w:after="120" w:line="240" w:lineRule="atLeast"/>
              <w:ind w:left="0"/>
              <w:contextualSpacing/>
              <w:jc w:val="right"/>
              <w:rPr>
                <w:rFonts w:cs="Arial"/>
                <w:b/>
                <w:bCs/>
                <w:i w:val="0"/>
              </w:rPr>
            </w:pPr>
            <w:r w:rsidRPr="00992474">
              <w:rPr>
                <w:rFonts w:cs="Arial"/>
                <w:b/>
                <w:bCs/>
                <w:i w:val="0"/>
              </w:rPr>
              <w:t>100,00</w:t>
            </w:r>
          </w:p>
        </w:tc>
        <w:tc>
          <w:tcPr>
            <w:tcW w:w="1559" w:type="dxa"/>
            <w:tcBorders>
              <w:top w:val="single" w:sz="4" w:space="0" w:color="auto"/>
              <w:bottom w:val="single" w:sz="4" w:space="0" w:color="auto"/>
            </w:tcBorders>
            <w:vAlign w:val="center"/>
          </w:tcPr>
          <w:p w:rsidR="00992474" w:rsidRPr="00992474" w:rsidRDefault="00D02D43" w:rsidP="00992474">
            <w:pPr>
              <w:widowControl/>
              <w:tabs>
                <w:tab w:val="clear" w:pos="851"/>
              </w:tabs>
              <w:spacing w:before="120" w:after="120" w:line="240" w:lineRule="atLeast"/>
              <w:ind w:left="0"/>
              <w:contextualSpacing/>
              <w:jc w:val="right"/>
              <w:rPr>
                <w:rFonts w:cs="Arial"/>
                <w:b/>
                <w:bCs/>
                <w:i w:val="0"/>
              </w:rPr>
            </w:pPr>
            <w:r>
              <w:rPr>
                <w:rFonts w:cs="Arial"/>
                <w:b/>
                <w:bCs/>
                <w:i w:val="0"/>
              </w:rPr>
              <w:t>2</w:t>
            </w:r>
            <w:r w:rsidR="00992474" w:rsidRPr="00992474">
              <w:rPr>
                <w:rFonts w:cs="Arial"/>
                <w:b/>
                <w:bCs/>
                <w:i w:val="0"/>
              </w:rPr>
              <w:t>0,00</w:t>
            </w:r>
          </w:p>
        </w:tc>
      </w:tr>
      <w:tr w:rsidR="00992474" w:rsidRPr="00992474" w:rsidTr="007019B8">
        <w:trPr>
          <w:trHeight w:val="397"/>
        </w:trPr>
        <w:tc>
          <w:tcPr>
            <w:tcW w:w="596" w:type="dxa"/>
            <w:tcBorders>
              <w:right w:val="single" w:sz="4" w:space="0" w:color="auto"/>
            </w:tcBorders>
            <w:vAlign w:val="center"/>
          </w:tcPr>
          <w:p w:rsidR="00992474" w:rsidRPr="00992474" w:rsidRDefault="00992474" w:rsidP="00992474">
            <w:pPr>
              <w:widowControl/>
              <w:tabs>
                <w:tab w:val="clear" w:pos="851"/>
              </w:tabs>
              <w:spacing w:before="120" w:after="120" w:line="240" w:lineRule="atLeast"/>
              <w:ind w:left="0"/>
              <w:jc w:val="left"/>
              <w:rPr>
                <w:rFonts w:cs="Arial"/>
                <w:b/>
                <w:bCs/>
                <w:i w:val="0"/>
              </w:rPr>
            </w:pPr>
          </w:p>
        </w:tc>
        <w:tc>
          <w:tcPr>
            <w:tcW w:w="70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2474" w:rsidRPr="00992474" w:rsidRDefault="00992474" w:rsidP="00992474">
            <w:pPr>
              <w:widowControl/>
              <w:tabs>
                <w:tab w:val="clear" w:pos="851"/>
              </w:tabs>
              <w:spacing w:before="120" w:after="120" w:line="240" w:lineRule="atLeast"/>
              <w:ind w:left="0"/>
              <w:jc w:val="left"/>
              <w:rPr>
                <w:rFonts w:cs="Arial"/>
                <w:b/>
                <w:bCs/>
                <w:i w:val="0"/>
              </w:rPr>
            </w:pPr>
            <w:r w:rsidRPr="00992474">
              <w:rPr>
                <w:rFonts w:cs="Arial"/>
                <w:b/>
                <w:bCs/>
                <w:i w:val="0"/>
              </w:rPr>
              <w:t>Totaal</w:t>
            </w:r>
          </w:p>
        </w:tc>
        <w:tc>
          <w:tcPr>
            <w:tcW w:w="1559" w:type="dxa"/>
            <w:tcBorders>
              <w:left w:val="single" w:sz="4" w:space="0" w:color="auto"/>
            </w:tcBorders>
            <w:shd w:val="clear" w:color="auto" w:fill="D9D9D9" w:themeFill="background1" w:themeFillShade="D9"/>
            <w:vAlign w:val="center"/>
          </w:tcPr>
          <w:p w:rsidR="00992474" w:rsidRPr="00992474" w:rsidRDefault="00992474" w:rsidP="00992474">
            <w:pPr>
              <w:widowControl/>
              <w:tabs>
                <w:tab w:val="clear" w:pos="851"/>
              </w:tabs>
              <w:spacing w:before="120" w:after="120" w:line="240" w:lineRule="atLeast"/>
              <w:ind w:left="0"/>
              <w:jc w:val="right"/>
              <w:rPr>
                <w:rFonts w:cs="Arial"/>
                <w:b/>
                <w:bCs/>
                <w:i w:val="0"/>
              </w:rPr>
            </w:pPr>
            <w:r w:rsidRPr="00992474">
              <w:rPr>
                <w:rFonts w:cs="Arial"/>
                <w:b/>
                <w:bCs/>
                <w:i w:val="0"/>
              </w:rPr>
              <w:t>100.00</w:t>
            </w:r>
          </w:p>
        </w:tc>
      </w:tr>
    </w:tbl>
    <w:p w:rsidR="00992474" w:rsidRPr="00992474" w:rsidRDefault="00992474" w:rsidP="00992474">
      <w:pPr>
        <w:spacing w:before="120" w:after="120" w:line="260" w:lineRule="atLeast"/>
        <w:ind w:left="0"/>
        <w:rPr>
          <w:rFonts w:cs="Arial"/>
          <w:i w:val="0"/>
        </w:rPr>
      </w:pPr>
      <w:r w:rsidRPr="00992474">
        <w:rPr>
          <w:rFonts w:cs="Arial"/>
          <w:i w:val="0"/>
        </w:rPr>
        <w:t xml:space="preserve">De door Gemeente Lelystad gevraagde en door Inschrijver aangeleverde informatie wordt door de leden van de Beoordelingscommissie individueel en absoluut beoordeeld waarna er een gemiddelde wordt bepaald. Er is dus op dit punt dus geen sprake van een </w:t>
      </w:r>
      <w:proofErr w:type="spellStart"/>
      <w:r w:rsidRPr="00992474">
        <w:rPr>
          <w:rFonts w:cs="Arial"/>
          <w:i w:val="0"/>
        </w:rPr>
        <w:t>consensus-model</w:t>
      </w:r>
      <w:proofErr w:type="spellEnd"/>
      <w:r w:rsidRPr="00992474">
        <w:rPr>
          <w:rFonts w:cs="Arial"/>
          <w:i w:val="0"/>
        </w:rPr>
        <w:t>.</w:t>
      </w:r>
    </w:p>
    <w:p w:rsidR="00992474" w:rsidRPr="00992474" w:rsidRDefault="00992474" w:rsidP="00992474">
      <w:pPr>
        <w:keepLines/>
        <w:widowControl/>
        <w:spacing w:before="120" w:after="120" w:line="260" w:lineRule="atLeast"/>
        <w:ind w:left="0"/>
        <w:rPr>
          <w:rFonts w:cs="Arial"/>
          <w:i w:val="0"/>
        </w:rPr>
      </w:pPr>
      <w:r w:rsidRPr="00992474">
        <w:rPr>
          <w:rFonts w:cs="Arial"/>
          <w:i w:val="0"/>
        </w:rPr>
        <w:t>Voor de beoordeling van het aspect “</w:t>
      </w:r>
      <w:r w:rsidR="00A936BB">
        <w:rPr>
          <w:rFonts w:cs="Arial"/>
          <w:i w:val="0"/>
        </w:rPr>
        <w:t>Vragen</w:t>
      </w:r>
      <w:r w:rsidRPr="00992474">
        <w:rPr>
          <w:rFonts w:cs="Arial"/>
          <w:i w:val="0"/>
        </w:rPr>
        <w:t xml:space="preserve">” zal Gemeente Lelystad een ‘rapportcijfer’ (schaal 0 - 10) toekennen volgens de in de </w:t>
      </w:r>
      <w:r w:rsidR="00597AB3">
        <w:rPr>
          <w:rFonts w:cs="Arial"/>
          <w:i w:val="0"/>
        </w:rPr>
        <w:t>bijlage “Beoordeling</w:t>
      </w:r>
      <w:r w:rsidR="00E37A76">
        <w:rPr>
          <w:rFonts w:cs="Arial"/>
          <w:i w:val="0"/>
        </w:rPr>
        <w:t>smatrix</w:t>
      </w:r>
      <w:r w:rsidR="00A936BB">
        <w:rPr>
          <w:rFonts w:cs="Arial"/>
          <w:i w:val="0"/>
        </w:rPr>
        <w:t xml:space="preserve"> Vragen</w:t>
      </w:r>
      <w:r w:rsidR="00597AB3">
        <w:rPr>
          <w:rFonts w:cs="Arial"/>
          <w:i w:val="0"/>
        </w:rPr>
        <w:t xml:space="preserve"> en Presentatie” neergelegde</w:t>
      </w:r>
      <w:r w:rsidRPr="00992474">
        <w:rPr>
          <w:rFonts w:cs="Arial"/>
          <w:i w:val="0"/>
        </w:rPr>
        <w:t xml:space="preserve"> beoordelin</w:t>
      </w:r>
      <w:r w:rsidR="00597AB3">
        <w:rPr>
          <w:rFonts w:cs="Arial"/>
          <w:i w:val="0"/>
        </w:rPr>
        <w:t>gstabel.</w:t>
      </w:r>
    </w:p>
    <w:p w:rsidR="00992474" w:rsidRPr="00992474" w:rsidRDefault="00992474" w:rsidP="00992474">
      <w:pPr>
        <w:keepLines/>
        <w:widowControl/>
        <w:spacing w:before="120" w:after="120" w:line="260" w:lineRule="atLeast"/>
        <w:ind w:left="0"/>
        <w:rPr>
          <w:rFonts w:cs="Arial"/>
          <w:i w:val="0"/>
        </w:rPr>
      </w:pPr>
      <w:r w:rsidRPr="00992474">
        <w:rPr>
          <w:rFonts w:cs="Arial"/>
          <w:i w:val="0"/>
        </w:rPr>
        <w:t xml:space="preserve">Voor de beoordeling van het aspect “Presentatie” zal Gemeente Lelystad een ‘rapportcijfer’ (schaal </w:t>
      </w:r>
      <w:r w:rsidRPr="00992474">
        <w:rPr>
          <w:rFonts w:cs="Arial"/>
          <w:i w:val="0"/>
        </w:rPr>
        <w:br/>
        <w:t xml:space="preserve">0 - 10) toekennen volgens </w:t>
      </w:r>
      <w:r w:rsidR="00E37A76" w:rsidRPr="00992474">
        <w:rPr>
          <w:rFonts w:cs="Arial"/>
          <w:i w:val="0"/>
        </w:rPr>
        <w:t xml:space="preserve">de </w:t>
      </w:r>
      <w:r w:rsidR="00E37A76">
        <w:rPr>
          <w:rFonts w:cs="Arial"/>
          <w:i w:val="0"/>
        </w:rPr>
        <w:t>bi</w:t>
      </w:r>
      <w:r w:rsidR="00020A18">
        <w:rPr>
          <w:rFonts w:cs="Arial"/>
          <w:i w:val="0"/>
        </w:rPr>
        <w:t>jlage “Beoordelingsmatrix Vragen</w:t>
      </w:r>
      <w:r w:rsidR="00E37A76">
        <w:rPr>
          <w:rFonts w:cs="Arial"/>
          <w:i w:val="0"/>
        </w:rPr>
        <w:t xml:space="preserve"> en Presentatie” neergelegde</w:t>
      </w:r>
      <w:r w:rsidR="00E37A76" w:rsidRPr="00992474">
        <w:rPr>
          <w:rFonts w:cs="Arial"/>
          <w:i w:val="0"/>
        </w:rPr>
        <w:t xml:space="preserve"> beoordelin</w:t>
      </w:r>
      <w:r w:rsidR="00E37A76">
        <w:rPr>
          <w:rFonts w:cs="Arial"/>
          <w:i w:val="0"/>
        </w:rPr>
        <w:t>gstabel.</w:t>
      </w:r>
    </w:p>
    <w:p w:rsidR="00992474" w:rsidRPr="00992474" w:rsidRDefault="00992474" w:rsidP="00992474">
      <w:pPr>
        <w:spacing w:before="120" w:after="120" w:line="260" w:lineRule="atLeast"/>
        <w:ind w:left="0"/>
        <w:rPr>
          <w:rFonts w:cs="Arial"/>
          <w:i w:val="0"/>
        </w:rPr>
      </w:pPr>
      <w:r w:rsidRPr="00992474">
        <w:rPr>
          <w:rFonts w:cs="Arial"/>
          <w:i w:val="0"/>
        </w:rPr>
        <w:t xml:space="preserve">De scores voor Prijs, Kwaliteit en Presentatie worden gemeten aan de hand van de onderstaande </w:t>
      </w:r>
      <w:proofErr w:type="spellStart"/>
      <w:r w:rsidRPr="00992474">
        <w:rPr>
          <w:rFonts w:cs="Arial"/>
          <w:i w:val="0"/>
        </w:rPr>
        <w:t>subcriteria</w:t>
      </w:r>
      <w:proofErr w:type="spellEnd"/>
      <w:r w:rsidRPr="00992474">
        <w:rPr>
          <w:rFonts w:cs="Arial"/>
          <w:i w:val="0"/>
        </w:rPr>
        <w:t xml:space="preserve">. Per </w:t>
      </w:r>
      <w:proofErr w:type="spellStart"/>
      <w:r w:rsidRPr="00992474">
        <w:rPr>
          <w:rFonts w:cs="Arial"/>
          <w:i w:val="0"/>
        </w:rPr>
        <w:t>subcriterium</w:t>
      </w:r>
      <w:proofErr w:type="spellEnd"/>
      <w:r w:rsidRPr="00992474">
        <w:rPr>
          <w:rFonts w:cs="Arial"/>
          <w:i w:val="0"/>
        </w:rPr>
        <w:t xml:space="preserve"> wordt aangeven wat dit criterium inhoudt en op welke wijze er wordt beoordeeld. </w:t>
      </w:r>
    </w:p>
    <w:p w:rsidR="00992474" w:rsidRPr="00992474" w:rsidRDefault="00992474" w:rsidP="00992474">
      <w:pPr>
        <w:spacing w:before="120" w:after="120" w:line="260" w:lineRule="atLeast"/>
        <w:ind w:left="0"/>
        <w:rPr>
          <w:rFonts w:cs="Arial"/>
          <w:i w:val="0"/>
        </w:rPr>
      </w:pPr>
      <w:r w:rsidRPr="00992474">
        <w:rPr>
          <w:rFonts w:cs="Arial"/>
          <w:i w:val="0"/>
        </w:rPr>
        <w:t xml:space="preserve">Alle berekeningen en scores worden afgerond op twee decimalen. </w:t>
      </w:r>
    </w:p>
    <w:p w:rsidR="00992474" w:rsidRDefault="00992474" w:rsidP="00992474">
      <w:pPr>
        <w:spacing w:before="120" w:after="120" w:line="260" w:lineRule="atLeast"/>
        <w:ind w:left="0"/>
        <w:rPr>
          <w:rFonts w:cs="Arial"/>
          <w:i w:val="0"/>
        </w:rPr>
      </w:pPr>
      <w:r w:rsidRPr="00992474">
        <w:rPr>
          <w:rFonts w:cs="Arial"/>
          <w:i w:val="0"/>
        </w:rPr>
        <w:t>De matrix wordt per Inschrijver opgesteld en die Inschrijver met de hoogste score heeft de voor Gemeente Lelystad de “Beste Prijs-kwaliteitverhouding” ingediend.</w:t>
      </w:r>
    </w:p>
    <w:p w:rsidR="00992474" w:rsidRPr="008141A5" w:rsidRDefault="007019B8" w:rsidP="00E37A76">
      <w:pPr>
        <w:pStyle w:val="Kop2"/>
      </w:pPr>
      <w:bookmarkStart w:id="491" w:name="_Toc29881170"/>
      <w:r>
        <w:lastRenderedPageBreak/>
        <w:t>10.3</w:t>
      </w:r>
      <w:r w:rsidR="00992474" w:rsidRPr="008141A5">
        <w:tab/>
        <w:t>Nie</w:t>
      </w:r>
      <w:r w:rsidR="00992474">
        <w:t>t-realistische Inschrijvingen, abnormaal lage I</w:t>
      </w:r>
      <w:r w:rsidR="00992474" w:rsidRPr="008141A5">
        <w:t>nschrijvingen</w:t>
      </w:r>
      <w:bookmarkEnd w:id="491"/>
    </w:p>
    <w:p w:rsidR="00992474" w:rsidRPr="008141A5" w:rsidRDefault="00992474" w:rsidP="00E37A76">
      <w:pPr>
        <w:keepNext/>
        <w:keepLines/>
        <w:spacing w:before="120" w:after="120" w:line="260" w:lineRule="atLeast"/>
        <w:ind w:left="0"/>
        <w:rPr>
          <w:rFonts w:cs="Arial"/>
          <w:i w:val="0"/>
        </w:rPr>
      </w:pPr>
      <w:r>
        <w:rPr>
          <w:rFonts w:cs="Arial"/>
          <w:i w:val="0"/>
        </w:rPr>
        <w:t>Gemeente Lelystad</w:t>
      </w:r>
      <w:r w:rsidRPr="008141A5">
        <w:rPr>
          <w:rFonts w:cs="Arial"/>
          <w:i w:val="0"/>
        </w:rPr>
        <w:t xml:space="preserve"> houdt zich het r</w:t>
      </w:r>
      <w:r>
        <w:rPr>
          <w:rFonts w:cs="Arial"/>
          <w:i w:val="0"/>
        </w:rPr>
        <w:t>echt voor om niet-realistische I</w:t>
      </w:r>
      <w:r w:rsidRPr="008141A5">
        <w:rPr>
          <w:rFonts w:cs="Arial"/>
          <w:i w:val="0"/>
        </w:rPr>
        <w:t>nsch</w:t>
      </w:r>
      <w:r w:rsidR="00E83171">
        <w:rPr>
          <w:rFonts w:cs="Arial"/>
          <w:i w:val="0"/>
        </w:rPr>
        <w:t>rijvingen en/</w:t>
      </w:r>
      <w:r>
        <w:rPr>
          <w:rFonts w:cs="Arial"/>
          <w:i w:val="0"/>
        </w:rPr>
        <w:t>of abnormaal lage I</w:t>
      </w:r>
      <w:r w:rsidRPr="008141A5">
        <w:rPr>
          <w:rFonts w:cs="Arial"/>
          <w:i w:val="0"/>
        </w:rPr>
        <w:t xml:space="preserve">nschrijvingen ongeldig te verklaren. </w:t>
      </w:r>
    </w:p>
    <w:p w:rsidR="00992474" w:rsidRPr="00700E5F" w:rsidRDefault="00992474" w:rsidP="00E37A76">
      <w:pPr>
        <w:keepNext/>
        <w:keepLines/>
        <w:spacing w:before="120" w:after="120" w:line="260" w:lineRule="atLeast"/>
        <w:ind w:left="0"/>
        <w:rPr>
          <w:rFonts w:cs="Arial"/>
          <w:i w:val="0"/>
        </w:rPr>
      </w:pPr>
      <w:r w:rsidRPr="00700E5F">
        <w:rPr>
          <w:rFonts w:cs="Arial"/>
          <w:i w:val="0"/>
        </w:rPr>
        <w:t>De aangeboden prijzen zijn reëel en tra</w:t>
      </w:r>
      <w:r w:rsidR="00E83171">
        <w:rPr>
          <w:rFonts w:cs="Arial"/>
          <w:i w:val="0"/>
        </w:rPr>
        <w:t>nsparant. Een prijs van € 0,00</w:t>
      </w:r>
      <w:r w:rsidRPr="00700E5F">
        <w:rPr>
          <w:rFonts w:cs="Arial"/>
          <w:i w:val="0"/>
        </w:rPr>
        <w:t xml:space="preserve"> en negatieve </w:t>
      </w:r>
      <w:r w:rsidR="000C4846">
        <w:rPr>
          <w:rFonts w:cs="Arial"/>
          <w:i w:val="0"/>
        </w:rPr>
        <w:t>eind</w:t>
      </w:r>
      <w:r w:rsidRPr="00700E5F">
        <w:rPr>
          <w:rFonts w:cs="Arial"/>
          <w:i w:val="0"/>
        </w:rPr>
        <w:t xml:space="preserve">prijzen </w:t>
      </w:r>
      <w:r>
        <w:rPr>
          <w:rFonts w:cs="Arial"/>
          <w:i w:val="0"/>
        </w:rPr>
        <w:t>zijn derhalve niet toegestaan</w:t>
      </w:r>
      <w:r w:rsidRPr="00700E5F">
        <w:rPr>
          <w:rFonts w:cs="Arial"/>
          <w:i w:val="0"/>
        </w:rPr>
        <w:t xml:space="preserve">. Verder dient rekening te worden gehouden met de volgende zaken: </w:t>
      </w:r>
    </w:p>
    <w:p w:rsidR="00992474" w:rsidRPr="00700E5F" w:rsidRDefault="00992474" w:rsidP="00FC1900">
      <w:pPr>
        <w:keepNext/>
        <w:keepLines/>
        <w:numPr>
          <w:ilvl w:val="0"/>
          <w:numId w:val="10"/>
        </w:numPr>
        <w:tabs>
          <w:tab w:val="clear" w:pos="851"/>
          <w:tab w:val="left" w:pos="567"/>
        </w:tabs>
        <w:spacing w:before="120" w:after="120" w:line="260" w:lineRule="atLeast"/>
        <w:ind w:left="567" w:hanging="283"/>
        <w:contextualSpacing/>
        <w:rPr>
          <w:rFonts w:cs="Arial"/>
          <w:i w:val="0"/>
          <w:szCs w:val="20"/>
        </w:rPr>
      </w:pPr>
      <w:r w:rsidRPr="00700E5F">
        <w:rPr>
          <w:rFonts w:cs="Arial"/>
          <w:i w:val="0"/>
          <w:szCs w:val="20"/>
        </w:rPr>
        <w:t xml:space="preserve">Inschrijver mag niet met symbolische prijzen voor de diverse onderdelen inschrijven; </w:t>
      </w:r>
    </w:p>
    <w:p w:rsidR="00992474" w:rsidRPr="00700E5F" w:rsidRDefault="00992474" w:rsidP="00FC1900">
      <w:pPr>
        <w:numPr>
          <w:ilvl w:val="0"/>
          <w:numId w:val="10"/>
        </w:numPr>
        <w:tabs>
          <w:tab w:val="clear" w:pos="851"/>
          <w:tab w:val="left" w:pos="567"/>
        </w:tabs>
        <w:spacing w:before="120" w:after="120" w:line="260" w:lineRule="atLeast"/>
        <w:ind w:left="567" w:hanging="283"/>
        <w:contextualSpacing/>
        <w:rPr>
          <w:rFonts w:cs="Arial"/>
          <w:i w:val="0"/>
          <w:szCs w:val="20"/>
        </w:rPr>
      </w:pPr>
      <w:r w:rsidRPr="00700E5F">
        <w:rPr>
          <w:rFonts w:cs="Arial"/>
          <w:i w:val="0"/>
          <w:szCs w:val="20"/>
        </w:rPr>
        <w:t>De opgegeven prijzen moeten vanuit kostenpe</w:t>
      </w:r>
      <w:r w:rsidR="007019B8">
        <w:rPr>
          <w:rFonts w:cs="Arial"/>
          <w:i w:val="0"/>
          <w:szCs w:val="20"/>
        </w:rPr>
        <w:t>rspectief te verantwoorden zijn.</w:t>
      </w:r>
      <w:r w:rsidRPr="00700E5F">
        <w:rPr>
          <w:rFonts w:cs="Arial"/>
          <w:i w:val="0"/>
          <w:szCs w:val="20"/>
        </w:rPr>
        <w:t xml:space="preserve"> </w:t>
      </w:r>
    </w:p>
    <w:p w:rsidR="00992474" w:rsidRPr="001B2E50" w:rsidRDefault="007019B8" w:rsidP="001B2E50">
      <w:pPr>
        <w:pStyle w:val="Kop2"/>
      </w:pPr>
      <w:bookmarkStart w:id="492" w:name="_Toc3294826"/>
      <w:bookmarkStart w:id="493" w:name="_Toc29881171"/>
      <w:r w:rsidRPr="001B2E50">
        <w:t>10.4</w:t>
      </w:r>
      <w:r w:rsidR="00992474" w:rsidRPr="001B2E50">
        <w:tab/>
        <w:t>Prijsstelling</w:t>
      </w:r>
      <w:bookmarkEnd w:id="492"/>
      <w:bookmarkEnd w:id="493"/>
    </w:p>
    <w:p w:rsidR="00992474" w:rsidRPr="00992474" w:rsidRDefault="00992474" w:rsidP="00992474">
      <w:pPr>
        <w:spacing w:before="120" w:after="120" w:line="260" w:lineRule="atLeast"/>
        <w:ind w:left="0"/>
        <w:rPr>
          <w:rFonts w:cs="Arial"/>
          <w:i w:val="0"/>
        </w:rPr>
      </w:pPr>
      <w:r w:rsidRPr="00992474">
        <w:rPr>
          <w:rFonts w:cs="Arial"/>
          <w:i w:val="0"/>
        </w:rPr>
        <w:t xml:space="preserve">Voor de prijsstelling kan Inschrijver gebruik maken van het bijgevoegde “Prijsformat”. In de prijsstelling dienen alle werkzaamheden, producten en licenties, welke benodigd zijn om te komen tot een maximale invulling van de opdracht, begrepen te zijn. Eventuele kosten die wel noodzakelijk zijn voor een goede uitvoering van de opdracht, maar niet in het tarief of de aanbieding zijn neergelegd, zijn tijdens de uitvoering van de opdracht niet declarabel. </w:t>
      </w:r>
    </w:p>
    <w:p w:rsidR="00992474" w:rsidRPr="00992474" w:rsidRDefault="00992474" w:rsidP="00992474">
      <w:pPr>
        <w:keepNext/>
        <w:keepLines/>
        <w:spacing w:before="120" w:after="120" w:line="260" w:lineRule="atLeast"/>
        <w:ind w:left="0"/>
        <w:rPr>
          <w:rFonts w:cs="Arial"/>
          <w:i w:val="0"/>
        </w:rPr>
      </w:pPr>
      <w:r w:rsidRPr="00992474">
        <w:rPr>
          <w:rFonts w:cs="Arial"/>
          <w:i w:val="0"/>
        </w:rPr>
        <w:t xml:space="preserve">Voor de berekening van de totale kosten worden de jaarlijkse en de initiële kosten over de </w:t>
      </w:r>
      <w:r w:rsidR="007019B8">
        <w:rPr>
          <w:rFonts w:cs="Arial"/>
          <w:i w:val="0"/>
        </w:rPr>
        <w:t xml:space="preserve">totale contractperiode </w:t>
      </w:r>
      <w:r w:rsidRPr="00992474">
        <w:rPr>
          <w:rFonts w:cs="Arial"/>
          <w:i w:val="0"/>
        </w:rPr>
        <w:t>getotaliseerd. De prijsstelling wordt gewaardeerd volgens onderstaande formule:</w:t>
      </w:r>
    </w:p>
    <w:p w:rsidR="00992474" w:rsidRPr="00992474" w:rsidRDefault="00992474" w:rsidP="00992474">
      <w:pPr>
        <w:keepNext/>
        <w:keepLines/>
        <w:spacing w:before="120" w:after="120" w:line="260" w:lineRule="atLeast"/>
        <w:ind w:left="0"/>
        <w:rPr>
          <w:rFonts w:cs="Arial"/>
          <w:i w:val="0"/>
        </w:rPr>
      </w:pPr>
      <w:r w:rsidRPr="00992474">
        <w:rPr>
          <w:rFonts w:cs="Arial"/>
          <w:i w:val="0"/>
        </w:rPr>
        <w:tab/>
        <w:t>“(laagste inschrijving/eigen inschrijving)</w:t>
      </w:r>
      <w:r w:rsidR="00D02D43">
        <w:rPr>
          <w:rFonts w:cs="Arial"/>
          <w:i w:val="0"/>
        </w:rPr>
        <w:t xml:space="preserve"> x 45</w:t>
      </w:r>
      <w:r w:rsidRPr="00992474">
        <w:rPr>
          <w:rFonts w:cs="Arial"/>
          <w:i w:val="0"/>
        </w:rPr>
        <w:t>”</w:t>
      </w:r>
    </w:p>
    <w:p w:rsidR="00992474" w:rsidRPr="00992474" w:rsidRDefault="00992474" w:rsidP="00992474">
      <w:pPr>
        <w:keepNext/>
        <w:keepLines/>
        <w:spacing w:before="120" w:after="120" w:line="260" w:lineRule="atLeast"/>
        <w:ind w:left="0"/>
        <w:rPr>
          <w:rFonts w:cs="Arial"/>
          <w:i w:val="0"/>
        </w:rPr>
      </w:pPr>
      <w:r w:rsidRPr="00992474">
        <w:rPr>
          <w:rFonts w:cs="Arial"/>
          <w:i w:val="0"/>
        </w:rPr>
        <w:t xml:space="preserve">De maximale score op dit onderdeel bedraagt derhalve </w:t>
      </w:r>
      <w:r w:rsidR="00D02D43">
        <w:rPr>
          <w:rFonts w:cs="Arial"/>
          <w:i w:val="0"/>
        </w:rPr>
        <w:t>45</w:t>
      </w:r>
      <w:r w:rsidRPr="00992474">
        <w:rPr>
          <w:rFonts w:cs="Arial"/>
          <w:i w:val="0"/>
        </w:rPr>
        <w:t>,00 punten.</w:t>
      </w:r>
    </w:p>
    <w:p w:rsidR="00992474" w:rsidRPr="001B2E50" w:rsidRDefault="00E37A76" w:rsidP="001B2E50">
      <w:pPr>
        <w:pStyle w:val="Kop2"/>
      </w:pPr>
      <w:bookmarkStart w:id="494" w:name="_Toc3294827"/>
      <w:bookmarkStart w:id="495" w:name="_Toc29881172"/>
      <w:r w:rsidRPr="001B2E50">
        <w:t>10.5</w:t>
      </w:r>
      <w:r w:rsidR="00992474" w:rsidRPr="001B2E50">
        <w:tab/>
        <w:t>Kwaliteit</w:t>
      </w:r>
      <w:bookmarkEnd w:id="494"/>
      <w:bookmarkEnd w:id="495"/>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Het criterium Kwaliteit is onderverdeeld in een </w:t>
      </w:r>
      <w:r w:rsidR="007019B8">
        <w:rPr>
          <w:rFonts w:cs="Arial"/>
          <w:i w:val="0"/>
          <w:szCs w:val="20"/>
        </w:rPr>
        <w:t>negen</w:t>
      </w:r>
      <w:r w:rsidRPr="00992474">
        <w:rPr>
          <w:rFonts w:cs="Arial"/>
          <w:i w:val="0"/>
          <w:szCs w:val="20"/>
        </w:rPr>
        <w:t xml:space="preserve">tal </w:t>
      </w:r>
      <w:proofErr w:type="spellStart"/>
      <w:r w:rsidRPr="00992474">
        <w:rPr>
          <w:rFonts w:cs="Arial"/>
          <w:i w:val="0"/>
          <w:szCs w:val="20"/>
        </w:rPr>
        <w:t>subcriteria</w:t>
      </w:r>
      <w:proofErr w:type="spellEnd"/>
      <w:r w:rsidR="00E83171">
        <w:rPr>
          <w:rFonts w:cs="Arial"/>
          <w:i w:val="0"/>
          <w:szCs w:val="20"/>
        </w:rPr>
        <w:t xml:space="preserve"> (Vragen</w:t>
      </w:r>
      <w:r w:rsidR="00FC1900">
        <w:rPr>
          <w:rFonts w:cs="Arial"/>
          <w:i w:val="0"/>
          <w:szCs w:val="20"/>
        </w:rPr>
        <w:t>)</w:t>
      </w:r>
      <w:r w:rsidRPr="00992474">
        <w:rPr>
          <w:rFonts w:cs="Arial"/>
          <w:i w:val="0"/>
          <w:szCs w:val="20"/>
        </w:rPr>
        <w:t>, te weten:</w:t>
      </w:r>
    </w:p>
    <w:p w:rsidR="00992474" w:rsidRDefault="007019B8"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Partnership</w:t>
      </w:r>
      <w:r w:rsidR="00992474" w:rsidRPr="00992474">
        <w:rPr>
          <w:rFonts w:cs="Arial"/>
          <w:i w:val="0"/>
          <w:szCs w:val="20"/>
        </w:rPr>
        <w:t>;</w:t>
      </w:r>
    </w:p>
    <w:p w:rsidR="00FC1900" w:rsidRDefault="00FC1900"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Ontwikkelingen;</w:t>
      </w:r>
    </w:p>
    <w:p w:rsidR="00FC1900" w:rsidRDefault="00FC1900"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Opslagfunctie;</w:t>
      </w:r>
    </w:p>
    <w:p w:rsidR="00FC1900" w:rsidRDefault="00FC1900"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Implementatieplan;</w:t>
      </w:r>
    </w:p>
    <w:p w:rsidR="00FC1900" w:rsidRDefault="00FC1900"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Beschikbare e-Diensten;</w:t>
      </w:r>
    </w:p>
    <w:p w:rsidR="00FC1900" w:rsidRDefault="00FC1900"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Ontzorgen;</w:t>
      </w:r>
    </w:p>
    <w:p w:rsidR="00FC1900" w:rsidRDefault="00FC1900" w:rsidP="00FC1900">
      <w:pPr>
        <w:numPr>
          <w:ilvl w:val="0"/>
          <w:numId w:val="48"/>
        </w:numPr>
        <w:tabs>
          <w:tab w:val="clear" w:pos="851"/>
        </w:tabs>
        <w:spacing w:before="120" w:after="120" w:line="260" w:lineRule="atLeast"/>
        <w:ind w:left="567" w:hanging="283"/>
        <w:contextualSpacing/>
        <w:rPr>
          <w:rFonts w:cs="Arial"/>
          <w:i w:val="0"/>
          <w:szCs w:val="20"/>
        </w:rPr>
      </w:pPr>
      <w:r>
        <w:rPr>
          <w:rFonts w:cs="Arial"/>
          <w:i w:val="0"/>
          <w:szCs w:val="20"/>
        </w:rPr>
        <w:t>Single-</w:t>
      </w:r>
      <w:proofErr w:type="spellStart"/>
      <w:r>
        <w:rPr>
          <w:rFonts w:cs="Arial"/>
          <w:i w:val="0"/>
          <w:szCs w:val="20"/>
        </w:rPr>
        <w:t>sign</w:t>
      </w:r>
      <w:proofErr w:type="spellEnd"/>
      <w:r>
        <w:rPr>
          <w:rFonts w:cs="Arial"/>
          <w:i w:val="0"/>
          <w:szCs w:val="20"/>
        </w:rPr>
        <w:t>-on;</w:t>
      </w:r>
    </w:p>
    <w:p w:rsidR="00FC1900" w:rsidRDefault="00FC1900" w:rsidP="00FC1900">
      <w:pPr>
        <w:numPr>
          <w:ilvl w:val="0"/>
          <w:numId w:val="48"/>
        </w:numPr>
        <w:tabs>
          <w:tab w:val="clear" w:pos="851"/>
        </w:tabs>
        <w:spacing w:before="120" w:after="120" w:line="260" w:lineRule="atLeast"/>
        <w:ind w:left="567" w:hanging="283"/>
        <w:rPr>
          <w:rFonts w:cs="Arial"/>
          <w:i w:val="0"/>
          <w:szCs w:val="20"/>
        </w:rPr>
      </w:pPr>
      <w:r>
        <w:rPr>
          <w:rFonts w:cs="Arial"/>
          <w:i w:val="0"/>
          <w:szCs w:val="20"/>
        </w:rPr>
        <w:t>Klantscherm.</w:t>
      </w:r>
    </w:p>
    <w:p w:rsidR="00E83171" w:rsidRPr="00992474" w:rsidRDefault="00E83171" w:rsidP="00E83171">
      <w:pPr>
        <w:tabs>
          <w:tab w:val="clear" w:pos="851"/>
        </w:tabs>
        <w:spacing w:before="120" w:after="120" w:line="260" w:lineRule="atLeast"/>
        <w:ind w:left="0"/>
        <w:rPr>
          <w:rFonts w:cs="Arial"/>
          <w:i w:val="0"/>
          <w:szCs w:val="20"/>
        </w:rPr>
      </w:pPr>
      <w:r>
        <w:rPr>
          <w:rFonts w:cs="Arial"/>
          <w:i w:val="0"/>
          <w:szCs w:val="20"/>
        </w:rPr>
        <w:t>De verschillende</w:t>
      </w:r>
      <w:r w:rsidR="001459AE">
        <w:rPr>
          <w:rFonts w:cs="Arial"/>
          <w:i w:val="0"/>
          <w:szCs w:val="20"/>
        </w:rPr>
        <w:t xml:space="preserve"> onderdelen z</w:t>
      </w:r>
      <w:r w:rsidR="000C4846">
        <w:rPr>
          <w:rFonts w:cs="Arial"/>
          <w:i w:val="0"/>
          <w:szCs w:val="20"/>
        </w:rPr>
        <w:t>ijn in de bijlage ‘</w:t>
      </w:r>
      <w:proofErr w:type="spellStart"/>
      <w:r w:rsidR="000C4846">
        <w:rPr>
          <w:rFonts w:cs="Arial"/>
          <w:i w:val="0"/>
          <w:szCs w:val="20"/>
        </w:rPr>
        <w:t>PvE</w:t>
      </w:r>
      <w:proofErr w:type="spellEnd"/>
      <w:r w:rsidR="000C4846">
        <w:rPr>
          <w:rFonts w:cs="Arial"/>
          <w:i w:val="0"/>
          <w:szCs w:val="20"/>
        </w:rPr>
        <w:t xml:space="preserve"> Bijlage 7</w:t>
      </w:r>
      <w:r w:rsidR="001459AE">
        <w:rPr>
          <w:rFonts w:cs="Arial"/>
          <w:i w:val="0"/>
          <w:szCs w:val="20"/>
        </w:rPr>
        <w:t>, Overzicht vragen’</w:t>
      </w:r>
      <w:r>
        <w:rPr>
          <w:rFonts w:cs="Arial"/>
          <w:i w:val="0"/>
          <w:szCs w:val="20"/>
        </w:rPr>
        <w:t xml:space="preserve"> verder uitgewe</w:t>
      </w:r>
      <w:r w:rsidR="00A936BB">
        <w:rPr>
          <w:rFonts w:cs="Arial"/>
          <w:i w:val="0"/>
          <w:szCs w:val="20"/>
        </w:rPr>
        <w:t>rkt.</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De hoogst scorende Inschrijver op een </w:t>
      </w:r>
      <w:proofErr w:type="spellStart"/>
      <w:r w:rsidRPr="00992474">
        <w:rPr>
          <w:rFonts w:cs="Arial"/>
          <w:i w:val="0"/>
          <w:szCs w:val="20"/>
        </w:rPr>
        <w:t>subcriterium</w:t>
      </w:r>
      <w:proofErr w:type="spellEnd"/>
      <w:r w:rsidRPr="00992474">
        <w:rPr>
          <w:rFonts w:cs="Arial"/>
          <w:i w:val="0"/>
          <w:szCs w:val="20"/>
        </w:rPr>
        <w:t xml:space="preserve"> krijgt de bij dit </w:t>
      </w:r>
      <w:proofErr w:type="spellStart"/>
      <w:r w:rsidRPr="00992474">
        <w:rPr>
          <w:rFonts w:cs="Arial"/>
          <w:i w:val="0"/>
          <w:szCs w:val="20"/>
        </w:rPr>
        <w:t>subcriterium</w:t>
      </w:r>
      <w:proofErr w:type="spellEnd"/>
      <w:r w:rsidRPr="00992474">
        <w:rPr>
          <w:rFonts w:cs="Arial"/>
          <w:i w:val="0"/>
          <w:szCs w:val="20"/>
        </w:rPr>
        <w:t xml:space="preserve"> behorende maximale score. Alle scores per </w:t>
      </w:r>
      <w:proofErr w:type="spellStart"/>
      <w:r w:rsidRPr="00992474">
        <w:rPr>
          <w:rFonts w:cs="Arial"/>
          <w:i w:val="0"/>
          <w:szCs w:val="20"/>
        </w:rPr>
        <w:t>subcriterium</w:t>
      </w:r>
      <w:proofErr w:type="spellEnd"/>
      <w:r w:rsidRPr="00992474">
        <w:rPr>
          <w:rFonts w:cs="Arial"/>
          <w:i w:val="0"/>
          <w:szCs w:val="20"/>
        </w:rPr>
        <w:t xml:space="preserve"> worden bij elkaar opgeteld en de hoogst scorende Inschrijver op alle </w:t>
      </w:r>
      <w:proofErr w:type="spellStart"/>
      <w:r w:rsidRPr="00992474">
        <w:rPr>
          <w:rFonts w:cs="Arial"/>
          <w:i w:val="0"/>
          <w:szCs w:val="20"/>
        </w:rPr>
        <w:t>subcriteria</w:t>
      </w:r>
      <w:proofErr w:type="spellEnd"/>
      <w:r w:rsidRPr="00992474">
        <w:rPr>
          <w:rFonts w:cs="Arial"/>
          <w:i w:val="0"/>
          <w:szCs w:val="20"/>
        </w:rPr>
        <w:t xml:space="preserve"> krijgt de bij het criterium Kwalitei</w:t>
      </w:r>
      <w:r w:rsidR="00D02D43">
        <w:rPr>
          <w:rFonts w:cs="Arial"/>
          <w:i w:val="0"/>
          <w:szCs w:val="20"/>
        </w:rPr>
        <w:t>t behorende maximale score van 35</w:t>
      </w:r>
      <w:r w:rsidRPr="00992474">
        <w:rPr>
          <w:rFonts w:cs="Arial"/>
          <w:i w:val="0"/>
          <w:szCs w:val="20"/>
        </w:rPr>
        <w:t xml:space="preserve">,00 punten. Alle overige scores worden verhoudingsgewijs </w:t>
      </w:r>
      <w:proofErr w:type="spellStart"/>
      <w:r w:rsidRPr="00992474">
        <w:rPr>
          <w:rFonts w:cs="Arial"/>
          <w:i w:val="0"/>
          <w:szCs w:val="20"/>
        </w:rPr>
        <w:t>herberekend</w:t>
      </w:r>
      <w:proofErr w:type="spellEnd"/>
      <w:r w:rsidRPr="00992474">
        <w:rPr>
          <w:rFonts w:cs="Arial"/>
          <w:i w:val="0"/>
          <w:szCs w:val="20"/>
        </w:rPr>
        <w:t xml:space="preserve">. </w:t>
      </w:r>
    </w:p>
    <w:p w:rsidR="00992474" w:rsidRPr="00992474" w:rsidRDefault="00992474" w:rsidP="00992474">
      <w:pPr>
        <w:tabs>
          <w:tab w:val="clear" w:pos="851"/>
          <w:tab w:val="left" w:pos="993"/>
          <w:tab w:val="num" w:pos="2552"/>
        </w:tabs>
        <w:spacing w:before="120" w:after="120" w:line="260" w:lineRule="atLeast"/>
        <w:ind w:left="0"/>
        <w:rPr>
          <w:rFonts w:cs="Arial"/>
          <w:i w:val="0"/>
        </w:rPr>
      </w:pPr>
      <w:r w:rsidRPr="00992474">
        <w:rPr>
          <w:rFonts w:cs="Arial"/>
          <w:i w:val="0"/>
        </w:rPr>
        <w:t>I</w:t>
      </w:r>
      <w:r w:rsidR="00A936BB">
        <w:rPr>
          <w:rFonts w:cs="Arial"/>
          <w:i w:val="0"/>
        </w:rPr>
        <w:t>n de bijlage ‘Beoordeling Vragen</w:t>
      </w:r>
      <w:r w:rsidRPr="00992474">
        <w:rPr>
          <w:rFonts w:cs="Arial"/>
          <w:i w:val="0"/>
        </w:rPr>
        <w:t>’ is het beoordelingsformulier, zoals gebruikt door de leden van de  beoordelingscommissie, ter informatie neergelegd.</w:t>
      </w:r>
    </w:p>
    <w:p w:rsidR="00992474" w:rsidRPr="00992474" w:rsidRDefault="00D53ADA" w:rsidP="00992474">
      <w:pPr>
        <w:keepNext/>
        <w:spacing w:before="240" w:after="60" w:line="260" w:lineRule="atLeast"/>
        <w:ind w:left="0"/>
        <w:outlineLvl w:val="2"/>
        <w:rPr>
          <w:rFonts w:cs="Arial"/>
          <w:bCs/>
          <w:szCs w:val="26"/>
        </w:rPr>
      </w:pPr>
      <w:bookmarkStart w:id="496" w:name="_Toc480544370"/>
      <w:bookmarkStart w:id="497" w:name="_Toc3294828"/>
      <w:bookmarkStart w:id="498" w:name="_Toc29881173"/>
      <w:r>
        <w:rPr>
          <w:rFonts w:cs="Arial"/>
          <w:bCs/>
          <w:szCs w:val="26"/>
        </w:rPr>
        <w:t>10.5.1</w:t>
      </w:r>
      <w:r w:rsidR="00992474" w:rsidRPr="00992474">
        <w:rPr>
          <w:rFonts w:cs="Arial"/>
          <w:bCs/>
          <w:szCs w:val="26"/>
        </w:rPr>
        <w:tab/>
      </w:r>
      <w:bookmarkEnd w:id="496"/>
      <w:r w:rsidR="00A936BB">
        <w:rPr>
          <w:rFonts w:cs="Arial"/>
          <w:bCs/>
          <w:szCs w:val="26"/>
        </w:rPr>
        <w:t>Vraag</w:t>
      </w:r>
      <w:r w:rsidR="00992474" w:rsidRPr="00992474">
        <w:rPr>
          <w:rFonts w:cs="Arial"/>
          <w:bCs/>
          <w:szCs w:val="26"/>
        </w:rPr>
        <w:t xml:space="preserve"> 1: </w:t>
      </w:r>
      <w:bookmarkEnd w:id="497"/>
      <w:r w:rsidR="00B33ADA">
        <w:rPr>
          <w:rFonts w:cs="Arial"/>
          <w:bCs/>
          <w:szCs w:val="26"/>
        </w:rPr>
        <w:t>Partnership</w:t>
      </w:r>
      <w:bookmarkEnd w:id="498"/>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Inschrijver dient een geanonimiseerd </w:t>
      </w:r>
      <w:r w:rsidR="00B33ADA">
        <w:rPr>
          <w:rFonts w:cs="Arial"/>
          <w:i w:val="0"/>
          <w:szCs w:val="20"/>
        </w:rPr>
        <w:t>document</w:t>
      </w:r>
      <w:r w:rsidRPr="00992474">
        <w:rPr>
          <w:rFonts w:cs="Arial"/>
          <w:i w:val="0"/>
          <w:szCs w:val="20"/>
        </w:rPr>
        <w:t xml:space="preserve"> aan te leveren waarin de in </w:t>
      </w:r>
      <w:r w:rsidR="00A936BB">
        <w:rPr>
          <w:rFonts w:cs="Arial"/>
          <w:i w:val="0"/>
          <w:szCs w:val="20"/>
        </w:rPr>
        <w:t>Vraag</w:t>
      </w:r>
      <w:r w:rsidRPr="00992474">
        <w:rPr>
          <w:rFonts w:cs="Arial"/>
          <w:i w:val="0"/>
          <w:szCs w:val="20"/>
        </w:rPr>
        <w:t xml:space="preserve"> 1 benoemde punten zijn uitgewerkt.</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992474" w:rsidRPr="00992474" w:rsidRDefault="00992474" w:rsidP="00992474">
      <w:pPr>
        <w:keepNext/>
        <w:keepLines/>
        <w:spacing w:before="120" w:after="120" w:line="260" w:lineRule="atLeast"/>
        <w:ind w:left="0"/>
        <w:rPr>
          <w:rFonts w:cs="Arial"/>
          <w:i w:val="0"/>
          <w:szCs w:val="20"/>
        </w:rPr>
      </w:pPr>
      <w:r w:rsidRPr="00992474">
        <w:rPr>
          <w:rFonts w:cs="Arial"/>
          <w:i w:val="0"/>
          <w:szCs w:val="20"/>
        </w:rPr>
        <w:t xml:space="preserve">Bij de Inschrijving </w:t>
      </w:r>
      <w:r w:rsidR="00B33ADA">
        <w:rPr>
          <w:rFonts w:cs="Arial"/>
          <w:i w:val="0"/>
          <w:szCs w:val="20"/>
        </w:rPr>
        <w:t>dient Inschrijver op maximaal 1 pagina</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Inschrijver kan hiervoor gebruik maken van een eigen bijlage </w:t>
      </w:r>
      <w:r w:rsidR="00A936BB">
        <w:rPr>
          <w:rFonts w:cs="Arial"/>
          <w:i w:val="0"/>
          <w:szCs w:val="20"/>
        </w:rPr>
        <w:t>Vraag</w:t>
      </w:r>
      <w:r w:rsidRPr="00992474">
        <w:rPr>
          <w:rFonts w:cs="Arial"/>
          <w:i w:val="0"/>
          <w:szCs w:val="20"/>
        </w:rPr>
        <w:t xml:space="preserve"> 1.</w:t>
      </w:r>
    </w:p>
    <w:p w:rsidR="00992474" w:rsidRPr="00992474" w:rsidRDefault="00992474" w:rsidP="00992474">
      <w:pPr>
        <w:spacing w:before="120" w:after="120" w:line="260" w:lineRule="atLeast"/>
        <w:ind w:left="0"/>
        <w:rPr>
          <w:rFonts w:cs="Arial"/>
          <w:i w:val="0"/>
          <w:szCs w:val="20"/>
        </w:rPr>
      </w:pPr>
      <w:r w:rsidRPr="00992474">
        <w:rPr>
          <w:rFonts w:cs="Arial"/>
          <w:i w:val="0"/>
          <w:szCs w:val="20"/>
        </w:rPr>
        <w:t>Het maximaal aantal te behalen punten</w:t>
      </w:r>
      <w:r w:rsidR="00B33ADA">
        <w:rPr>
          <w:rFonts w:cs="Arial"/>
          <w:i w:val="0"/>
        </w:rPr>
        <w:t xml:space="preserve"> op dit onderdeel bedraagt 1</w:t>
      </w:r>
      <w:r w:rsidR="000C4846">
        <w:rPr>
          <w:rFonts w:cs="Arial"/>
          <w:i w:val="0"/>
        </w:rPr>
        <w:t>0,00</w:t>
      </w:r>
      <w:r w:rsidRPr="00992474">
        <w:rPr>
          <w:rFonts w:cs="Arial"/>
          <w:i w:val="0"/>
        </w:rPr>
        <w:t xml:space="preserve"> punten. Berekening score:</w:t>
      </w:r>
    </w:p>
    <w:p w:rsidR="00992474" w:rsidRPr="00992474" w:rsidRDefault="000C4846" w:rsidP="00992474">
      <w:pPr>
        <w:tabs>
          <w:tab w:val="clear" w:pos="851"/>
          <w:tab w:val="left" w:pos="993"/>
          <w:tab w:val="num" w:pos="2552"/>
        </w:tabs>
        <w:spacing w:before="120" w:after="120" w:line="260" w:lineRule="atLeast"/>
        <w:ind w:left="720"/>
        <w:rPr>
          <w:rFonts w:cs="Arial"/>
          <w:i w:val="0"/>
        </w:rPr>
      </w:pPr>
      <w:r>
        <w:rPr>
          <w:rFonts w:cs="Arial"/>
          <w:i w:val="0"/>
        </w:rPr>
        <w:lastRenderedPageBreak/>
        <w:t xml:space="preserve">“(aantal behaalde punten/10,00) * 11,20 </w:t>
      </w:r>
      <w:r w:rsidR="00992474" w:rsidRPr="00992474">
        <w:rPr>
          <w:rFonts w:cs="Arial"/>
          <w:i w:val="0"/>
        </w:rPr>
        <w:t>= eigen score”</w:t>
      </w:r>
    </w:p>
    <w:p w:rsidR="00992474" w:rsidRPr="00992474" w:rsidRDefault="00D53ADA" w:rsidP="00992474">
      <w:pPr>
        <w:keepNext/>
        <w:spacing w:before="240" w:after="60" w:line="260" w:lineRule="atLeast"/>
        <w:ind w:left="0"/>
        <w:outlineLvl w:val="2"/>
        <w:rPr>
          <w:rFonts w:cs="Arial"/>
          <w:bCs/>
          <w:szCs w:val="26"/>
        </w:rPr>
      </w:pPr>
      <w:bookmarkStart w:id="499" w:name="_Toc3294829"/>
      <w:bookmarkStart w:id="500" w:name="_Toc29881174"/>
      <w:r>
        <w:rPr>
          <w:rFonts w:cs="Arial"/>
          <w:bCs/>
          <w:szCs w:val="26"/>
        </w:rPr>
        <w:t>10.5</w:t>
      </w:r>
      <w:r w:rsidR="00992474" w:rsidRPr="00992474">
        <w:rPr>
          <w:rFonts w:cs="Arial"/>
          <w:bCs/>
          <w:szCs w:val="26"/>
        </w:rPr>
        <w:t xml:space="preserve">.2 </w:t>
      </w:r>
      <w:r w:rsidR="00992474" w:rsidRPr="00992474">
        <w:rPr>
          <w:rFonts w:cs="Arial"/>
          <w:bCs/>
          <w:szCs w:val="26"/>
        </w:rPr>
        <w:tab/>
      </w:r>
      <w:r w:rsidR="00A936BB">
        <w:rPr>
          <w:rFonts w:cs="Arial"/>
          <w:bCs/>
          <w:szCs w:val="26"/>
        </w:rPr>
        <w:t>Vraag</w:t>
      </w:r>
      <w:r w:rsidR="00992474" w:rsidRPr="00992474">
        <w:rPr>
          <w:rFonts w:cs="Arial"/>
          <w:bCs/>
          <w:szCs w:val="26"/>
        </w:rPr>
        <w:t xml:space="preserve"> 2: </w:t>
      </w:r>
      <w:bookmarkEnd w:id="499"/>
      <w:r w:rsidR="00B33ADA">
        <w:rPr>
          <w:rFonts w:cs="Arial"/>
          <w:bCs/>
          <w:szCs w:val="26"/>
        </w:rPr>
        <w:t>Ontwikkelingen</w:t>
      </w:r>
      <w:bookmarkEnd w:id="500"/>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Inschrijver dient een geanonimiseerd </w:t>
      </w:r>
      <w:r w:rsidR="00B33ADA">
        <w:rPr>
          <w:rFonts w:cs="Arial"/>
          <w:i w:val="0"/>
          <w:szCs w:val="20"/>
        </w:rPr>
        <w:t>document</w:t>
      </w:r>
      <w:r w:rsidRPr="00992474">
        <w:rPr>
          <w:rFonts w:cs="Arial"/>
          <w:i w:val="0"/>
          <w:szCs w:val="20"/>
        </w:rPr>
        <w:t xml:space="preserve"> aan te leveren waarin de in </w:t>
      </w:r>
      <w:r w:rsidR="00A936BB">
        <w:rPr>
          <w:rFonts w:cs="Arial"/>
          <w:i w:val="0"/>
          <w:szCs w:val="20"/>
        </w:rPr>
        <w:t>Vraag</w:t>
      </w:r>
      <w:r w:rsidRPr="00992474">
        <w:rPr>
          <w:rFonts w:cs="Arial"/>
          <w:i w:val="0"/>
          <w:szCs w:val="20"/>
        </w:rPr>
        <w:t xml:space="preserve"> 2 benoemde punten zijn uitgewerkt.</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992474" w:rsidRPr="00992474" w:rsidRDefault="00992474" w:rsidP="00992474">
      <w:pPr>
        <w:spacing w:before="120" w:after="120" w:line="260" w:lineRule="atLeast"/>
        <w:ind w:left="0"/>
        <w:rPr>
          <w:rFonts w:cs="Arial"/>
          <w:i w:val="0"/>
          <w:szCs w:val="20"/>
        </w:rPr>
      </w:pPr>
      <w:r w:rsidRPr="00992474">
        <w:rPr>
          <w:rFonts w:cs="Arial"/>
          <w:i w:val="0"/>
          <w:szCs w:val="20"/>
        </w:rPr>
        <w:t>Bij de Inschrijving</w:t>
      </w:r>
      <w:r w:rsidR="00B33ADA">
        <w:rPr>
          <w:rFonts w:cs="Arial"/>
          <w:i w:val="0"/>
          <w:szCs w:val="20"/>
        </w:rPr>
        <w:t xml:space="preserve"> dient Inschrijver op maximaal 2</w:t>
      </w:r>
      <w:r w:rsidRPr="00992474">
        <w:rPr>
          <w:rFonts w:cs="Arial"/>
          <w:i w:val="0"/>
          <w:szCs w:val="20"/>
        </w:rPr>
        <w:t xml:space="preserve"> pagina’s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Inschrijver kan hiervoor gebruik maken van een eigen bijlage </w:t>
      </w:r>
      <w:r w:rsidR="00A936BB">
        <w:rPr>
          <w:rFonts w:cs="Arial"/>
          <w:i w:val="0"/>
          <w:szCs w:val="20"/>
        </w:rPr>
        <w:t>Vraag</w:t>
      </w:r>
      <w:r w:rsidRPr="00992474">
        <w:rPr>
          <w:rFonts w:cs="Arial"/>
          <w:i w:val="0"/>
          <w:szCs w:val="20"/>
        </w:rPr>
        <w:t xml:space="preserve"> 2.</w:t>
      </w:r>
    </w:p>
    <w:p w:rsidR="00992474" w:rsidRPr="00992474" w:rsidRDefault="00992474" w:rsidP="00992474">
      <w:pPr>
        <w:spacing w:before="120" w:after="120" w:line="260" w:lineRule="atLeast"/>
        <w:ind w:left="0"/>
        <w:rPr>
          <w:rFonts w:cs="Arial"/>
          <w:i w:val="0"/>
          <w:szCs w:val="20"/>
        </w:rPr>
      </w:pPr>
      <w:r w:rsidRPr="00992474">
        <w:rPr>
          <w:rFonts w:cs="Arial"/>
          <w:i w:val="0"/>
          <w:szCs w:val="20"/>
        </w:rPr>
        <w:t>Het maximaal aantal te behalen punten</w:t>
      </w:r>
      <w:r w:rsidR="000C4846">
        <w:rPr>
          <w:rFonts w:cs="Arial"/>
          <w:i w:val="0"/>
        </w:rPr>
        <w:t xml:space="preserve"> op dit onderdeel bedraagt 10,00</w:t>
      </w:r>
      <w:r w:rsidRPr="00992474">
        <w:rPr>
          <w:rFonts w:cs="Arial"/>
          <w:i w:val="0"/>
        </w:rPr>
        <w:t xml:space="preserve"> punten. Berekening score:</w:t>
      </w:r>
    </w:p>
    <w:p w:rsidR="00992474" w:rsidRPr="00992474" w:rsidRDefault="00B33ADA" w:rsidP="00992474">
      <w:pPr>
        <w:tabs>
          <w:tab w:val="clear" w:pos="851"/>
          <w:tab w:val="left" w:pos="993"/>
          <w:tab w:val="num" w:pos="2552"/>
        </w:tabs>
        <w:spacing w:before="120" w:after="120" w:line="260" w:lineRule="atLeast"/>
        <w:ind w:left="720"/>
        <w:rPr>
          <w:rFonts w:cs="Arial"/>
          <w:i w:val="0"/>
        </w:rPr>
      </w:pPr>
      <w:r>
        <w:rPr>
          <w:rFonts w:cs="Arial"/>
          <w:i w:val="0"/>
        </w:rPr>
        <w:t>“(aanta</w:t>
      </w:r>
      <w:r w:rsidR="000C4846">
        <w:rPr>
          <w:rFonts w:cs="Arial"/>
          <w:i w:val="0"/>
        </w:rPr>
        <w:t>l behaalde punten/10,00) * 11,20</w:t>
      </w:r>
      <w:r w:rsidR="00992474" w:rsidRPr="00992474">
        <w:rPr>
          <w:rFonts w:cs="Arial"/>
          <w:i w:val="0"/>
        </w:rPr>
        <w:t xml:space="preserve"> = eigen score”</w:t>
      </w:r>
    </w:p>
    <w:p w:rsidR="00992474" w:rsidRPr="00992474" w:rsidRDefault="00D53ADA" w:rsidP="00992474">
      <w:pPr>
        <w:keepNext/>
        <w:spacing w:before="240" w:after="60" w:line="260" w:lineRule="atLeast"/>
        <w:ind w:left="0"/>
        <w:outlineLvl w:val="2"/>
        <w:rPr>
          <w:rFonts w:cs="Arial"/>
          <w:bCs/>
          <w:szCs w:val="26"/>
        </w:rPr>
      </w:pPr>
      <w:bookmarkStart w:id="501" w:name="_Toc3294831"/>
      <w:bookmarkStart w:id="502" w:name="_Toc29881175"/>
      <w:r>
        <w:rPr>
          <w:rFonts w:cs="Arial"/>
          <w:bCs/>
          <w:szCs w:val="26"/>
        </w:rPr>
        <w:t>10.5</w:t>
      </w:r>
      <w:r w:rsidR="000C4846">
        <w:rPr>
          <w:rFonts w:cs="Arial"/>
          <w:bCs/>
          <w:szCs w:val="26"/>
        </w:rPr>
        <w:t>.3</w:t>
      </w:r>
      <w:r w:rsidR="00992474" w:rsidRPr="00992474">
        <w:rPr>
          <w:rFonts w:cs="Arial"/>
          <w:bCs/>
          <w:szCs w:val="26"/>
        </w:rPr>
        <w:t xml:space="preserve"> </w:t>
      </w:r>
      <w:r w:rsidR="00992474" w:rsidRPr="00992474">
        <w:rPr>
          <w:rFonts w:cs="Arial"/>
          <w:bCs/>
          <w:szCs w:val="26"/>
        </w:rPr>
        <w:tab/>
      </w:r>
      <w:r w:rsidR="00A936BB">
        <w:rPr>
          <w:rFonts w:cs="Arial"/>
          <w:bCs/>
          <w:szCs w:val="26"/>
        </w:rPr>
        <w:t>Vraag</w:t>
      </w:r>
      <w:r w:rsidR="000C4846">
        <w:rPr>
          <w:rFonts w:cs="Arial"/>
          <w:bCs/>
          <w:szCs w:val="26"/>
        </w:rPr>
        <w:t xml:space="preserve"> 3</w:t>
      </w:r>
      <w:r w:rsidR="00992474" w:rsidRPr="00992474">
        <w:rPr>
          <w:rFonts w:cs="Arial"/>
          <w:bCs/>
          <w:szCs w:val="26"/>
        </w:rPr>
        <w:t xml:space="preserve">: </w:t>
      </w:r>
      <w:bookmarkEnd w:id="501"/>
      <w:r w:rsidR="009F1AD7">
        <w:rPr>
          <w:rFonts w:cs="Arial"/>
          <w:bCs/>
          <w:szCs w:val="26"/>
        </w:rPr>
        <w:t>Opslagfunctie</w:t>
      </w:r>
      <w:bookmarkEnd w:id="502"/>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Inschrijver dient een geanonimiseerd </w:t>
      </w:r>
      <w:r w:rsidR="009F1AD7">
        <w:rPr>
          <w:rFonts w:cs="Arial"/>
          <w:i w:val="0"/>
          <w:szCs w:val="20"/>
        </w:rPr>
        <w:t>document</w:t>
      </w:r>
      <w:r w:rsidRPr="00992474">
        <w:rPr>
          <w:rFonts w:cs="Arial"/>
          <w:i w:val="0"/>
          <w:szCs w:val="20"/>
        </w:rPr>
        <w:t xml:space="preserve"> aan te leveren waarin de in </w:t>
      </w:r>
      <w:r w:rsidR="00A936BB">
        <w:rPr>
          <w:rFonts w:cs="Arial"/>
          <w:i w:val="0"/>
          <w:szCs w:val="20"/>
        </w:rPr>
        <w:t>Vraag</w:t>
      </w:r>
      <w:r w:rsidR="000C4846">
        <w:rPr>
          <w:rFonts w:cs="Arial"/>
          <w:i w:val="0"/>
          <w:szCs w:val="20"/>
        </w:rPr>
        <w:t xml:space="preserve"> 3</w:t>
      </w:r>
      <w:r w:rsidRPr="00992474">
        <w:rPr>
          <w:rFonts w:cs="Arial"/>
          <w:i w:val="0"/>
          <w:szCs w:val="20"/>
        </w:rPr>
        <w:t xml:space="preserve"> benoemde punten zijn uitgewerkt.</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992474" w:rsidRPr="00992474" w:rsidRDefault="00992474" w:rsidP="00992474">
      <w:pPr>
        <w:spacing w:before="120" w:after="120" w:line="260" w:lineRule="atLeast"/>
        <w:ind w:left="0"/>
        <w:rPr>
          <w:rFonts w:cs="Arial"/>
          <w:i w:val="0"/>
          <w:szCs w:val="20"/>
        </w:rPr>
      </w:pPr>
      <w:r w:rsidRPr="00992474">
        <w:rPr>
          <w:rFonts w:cs="Arial"/>
          <w:i w:val="0"/>
          <w:szCs w:val="20"/>
        </w:rPr>
        <w:t>Bij de Inschrijving dient</w:t>
      </w:r>
      <w:r w:rsidR="009F1AD7">
        <w:rPr>
          <w:rFonts w:cs="Arial"/>
          <w:i w:val="0"/>
          <w:szCs w:val="20"/>
        </w:rPr>
        <w:t xml:space="preserve"> Inschrijver op maximaal 1/2 pagina</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Inschrijver kan hiervoor gebruik maken van een eigen bijlage </w:t>
      </w:r>
      <w:r w:rsidR="00A936BB">
        <w:rPr>
          <w:rFonts w:cs="Arial"/>
          <w:i w:val="0"/>
          <w:szCs w:val="20"/>
        </w:rPr>
        <w:t>Vraag</w:t>
      </w:r>
      <w:r w:rsidR="000C4846">
        <w:rPr>
          <w:rFonts w:cs="Arial"/>
          <w:i w:val="0"/>
          <w:szCs w:val="20"/>
        </w:rPr>
        <w:t xml:space="preserve"> 3</w:t>
      </w:r>
      <w:r w:rsidRPr="00992474">
        <w:rPr>
          <w:rFonts w:cs="Arial"/>
          <w:i w:val="0"/>
          <w:szCs w:val="20"/>
        </w:rPr>
        <w:t>.</w:t>
      </w:r>
    </w:p>
    <w:p w:rsidR="00992474" w:rsidRPr="00992474" w:rsidRDefault="00992474" w:rsidP="00992474">
      <w:pPr>
        <w:spacing w:before="120" w:after="120" w:line="260" w:lineRule="atLeast"/>
        <w:ind w:left="0"/>
        <w:rPr>
          <w:rFonts w:cs="Arial"/>
          <w:i w:val="0"/>
          <w:szCs w:val="20"/>
        </w:rPr>
      </w:pPr>
      <w:r w:rsidRPr="00992474">
        <w:rPr>
          <w:rFonts w:cs="Arial"/>
          <w:i w:val="0"/>
          <w:szCs w:val="20"/>
        </w:rPr>
        <w:t>Het maximaal aantal te behalen punten</w:t>
      </w:r>
      <w:r w:rsidR="009F1AD7">
        <w:rPr>
          <w:rFonts w:cs="Arial"/>
          <w:i w:val="0"/>
        </w:rPr>
        <w:t xml:space="preserve"> op dit onderdeel bedraagt 1</w:t>
      </w:r>
      <w:r w:rsidRPr="00992474">
        <w:rPr>
          <w:rFonts w:cs="Arial"/>
          <w:i w:val="0"/>
        </w:rPr>
        <w:t>0</w:t>
      </w:r>
      <w:r w:rsidR="000C4846">
        <w:rPr>
          <w:rFonts w:cs="Arial"/>
          <w:i w:val="0"/>
        </w:rPr>
        <w:t>,00</w:t>
      </w:r>
      <w:r w:rsidRPr="00992474">
        <w:rPr>
          <w:rFonts w:cs="Arial"/>
          <w:i w:val="0"/>
        </w:rPr>
        <w:t xml:space="preserve"> punten. Berekening score:</w:t>
      </w:r>
    </w:p>
    <w:p w:rsidR="00992474" w:rsidRDefault="009F1AD7" w:rsidP="00992474">
      <w:pPr>
        <w:tabs>
          <w:tab w:val="clear" w:pos="851"/>
          <w:tab w:val="left" w:pos="993"/>
          <w:tab w:val="num" w:pos="2552"/>
        </w:tabs>
        <w:spacing w:before="120" w:after="120" w:line="260" w:lineRule="atLeast"/>
        <w:ind w:left="720"/>
        <w:rPr>
          <w:rFonts w:cs="Arial"/>
          <w:i w:val="0"/>
        </w:rPr>
      </w:pPr>
      <w:r>
        <w:rPr>
          <w:rFonts w:cs="Arial"/>
          <w:i w:val="0"/>
        </w:rPr>
        <w:t>“(aantal behaalde punten/10</w:t>
      </w:r>
      <w:r w:rsidR="000C4846">
        <w:rPr>
          <w:rFonts w:cs="Arial"/>
          <w:i w:val="0"/>
        </w:rPr>
        <w:t>,00)* 18,90</w:t>
      </w:r>
      <w:r w:rsidR="00992474" w:rsidRPr="00992474">
        <w:rPr>
          <w:rFonts w:cs="Arial"/>
          <w:i w:val="0"/>
        </w:rPr>
        <w:t xml:space="preserve"> = eigen score”</w:t>
      </w:r>
    </w:p>
    <w:p w:rsidR="009F1AD7" w:rsidRPr="00992474" w:rsidRDefault="00D53ADA" w:rsidP="009F1AD7">
      <w:pPr>
        <w:keepNext/>
        <w:spacing w:before="240" w:after="60" w:line="260" w:lineRule="atLeast"/>
        <w:ind w:left="0"/>
        <w:outlineLvl w:val="2"/>
        <w:rPr>
          <w:rFonts w:cs="Arial"/>
          <w:bCs/>
          <w:szCs w:val="26"/>
        </w:rPr>
      </w:pPr>
      <w:bookmarkStart w:id="503" w:name="_Toc29881176"/>
      <w:r>
        <w:rPr>
          <w:rFonts w:cs="Arial"/>
          <w:bCs/>
          <w:szCs w:val="26"/>
        </w:rPr>
        <w:t>10.5</w:t>
      </w:r>
      <w:r w:rsidR="000C4846">
        <w:rPr>
          <w:rFonts w:cs="Arial"/>
          <w:bCs/>
          <w:szCs w:val="26"/>
        </w:rPr>
        <w:t>.4</w:t>
      </w:r>
      <w:r w:rsidR="009F1AD7">
        <w:rPr>
          <w:rFonts w:cs="Arial"/>
          <w:bCs/>
          <w:szCs w:val="26"/>
        </w:rPr>
        <w:t xml:space="preserve"> </w:t>
      </w:r>
      <w:r w:rsidR="009F1AD7">
        <w:rPr>
          <w:rFonts w:cs="Arial"/>
          <w:bCs/>
          <w:szCs w:val="26"/>
        </w:rPr>
        <w:tab/>
      </w:r>
      <w:r w:rsidR="00A936BB">
        <w:rPr>
          <w:rFonts w:cs="Arial"/>
          <w:bCs/>
          <w:szCs w:val="26"/>
        </w:rPr>
        <w:t>Vraag</w:t>
      </w:r>
      <w:r w:rsidR="000C4846">
        <w:rPr>
          <w:rFonts w:cs="Arial"/>
          <w:bCs/>
          <w:szCs w:val="26"/>
        </w:rPr>
        <w:t xml:space="preserve"> 4</w:t>
      </w:r>
      <w:r w:rsidR="009F1AD7" w:rsidRPr="00992474">
        <w:rPr>
          <w:rFonts w:cs="Arial"/>
          <w:bCs/>
          <w:szCs w:val="26"/>
        </w:rPr>
        <w:t xml:space="preserve">: </w:t>
      </w:r>
      <w:r w:rsidR="009F1AD7">
        <w:rPr>
          <w:rFonts w:cs="Arial"/>
          <w:bCs/>
          <w:szCs w:val="26"/>
        </w:rPr>
        <w:t>Implementatieplan</w:t>
      </w:r>
      <w:bookmarkEnd w:id="503"/>
    </w:p>
    <w:p w:rsidR="009F1AD7" w:rsidRPr="00992474" w:rsidRDefault="009F1AD7" w:rsidP="009F1AD7">
      <w:pPr>
        <w:spacing w:before="120" w:after="120" w:line="260" w:lineRule="atLeast"/>
        <w:ind w:left="0"/>
        <w:rPr>
          <w:rFonts w:cs="Arial"/>
          <w:i w:val="0"/>
          <w:szCs w:val="20"/>
        </w:rPr>
      </w:pPr>
      <w:r w:rsidRPr="00992474">
        <w:rPr>
          <w:rFonts w:cs="Arial"/>
          <w:i w:val="0"/>
          <w:szCs w:val="20"/>
        </w:rPr>
        <w:t xml:space="preserve">Inschrijver dient een geanonimiseerd </w:t>
      </w:r>
      <w:r>
        <w:rPr>
          <w:rFonts w:cs="Arial"/>
          <w:i w:val="0"/>
          <w:szCs w:val="20"/>
        </w:rPr>
        <w:t>document</w:t>
      </w:r>
      <w:r w:rsidRPr="00992474">
        <w:rPr>
          <w:rFonts w:cs="Arial"/>
          <w:i w:val="0"/>
          <w:szCs w:val="20"/>
        </w:rPr>
        <w:t xml:space="preserve"> aa</w:t>
      </w:r>
      <w:r>
        <w:rPr>
          <w:rFonts w:cs="Arial"/>
          <w:i w:val="0"/>
          <w:szCs w:val="20"/>
        </w:rPr>
        <w:t xml:space="preserve">n te leveren waarin de in </w:t>
      </w:r>
      <w:r w:rsidR="00A936BB">
        <w:rPr>
          <w:rFonts w:cs="Arial"/>
          <w:i w:val="0"/>
          <w:szCs w:val="20"/>
        </w:rPr>
        <w:t>Vraag</w:t>
      </w:r>
      <w:r w:rsidR="000C4846">
        <w:rPr>
          <w:rFonts w:cs="Arial"/>
          <w:i w:val="0"/>
          <w:szCs w:val="20"/>
        </w:rPr>
        <w:t xml:space="preserve"> 4</w:t>
      </w:r>
      <w:r w:rsidRPr="00992474">
        <w:rPr>
          <w:rFonts w:cs="Arial"/>
          <w:i w:val="0"/>
          <w:szCs w:val="20"/>
        </w:rPr>
        <w:t xml:space="preserve"> benoemde punten zijn uitgewerkt.</w:t>
      </w:r>
    </w:p>
    <w:p w:rsidR="009F1AD7" w:rsidRPr="00992474" w:rsidRDefault="009F1AD7" w:rsidP="009F1AD7">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9F1AD7" w:rsidRPr="00992474" w:rsidRDefault="009F1AD7" w:rsidP="009F1AD7">
      <w:pPr>
        <w:spacing w:before="120" w:after="120" w:line="260" w:lineRule="atLeast"/>
        <w:ind w:left="0"/>
        <w:rPr>
          <w:rFonts w:cs="Arial"/>
          <w:i w:val="0"/>
          <w:szCs w:val="20"/>
        </w:rPr>
      </w:pPr>
      <w:r w:rsidRPr="00992474">
        <w:rPr>
          <w:rFonts w:cs="Arial"/>
          <w:i w:val="0"/>
          <w:szCs w:val="20"/>
        </w:rPr>
        <w:t>Bij de Inschrijving dient</w:t>
      </w:r>
      <w:r>
        <w:rPr>
          <w:rFonts w:cs="Arial"/>
          <w:i w:val="0"/>
          <w:szCs w:val="20"/>
        </w:rPr>
        <w:t xml:space="preserve"> Inschrijver op maximaal 4 pagina’s</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9F1AD7" w:rsidRPr="00992474" w:rsidRDefault="009F1AD7" w:rsidP="009F1AD7">
      <w:pPr>
        <w:spacing w:before="120" w:after="120" w:line="260" w:lineRule="atLeast"/>
        <w:ind w:left="0"/>
        <w:rPr>
          <w:rFonts w:cs="Arial"/>
          <w:i w:val="0"/>
          <w:szCs w:val="20"/>
        </w:rPr>
      </w:pPr>
      <w:r w:rsidRPr="00992474">
        <w:rPr>
          <w:rFonts w:cs="Arial"/>
          <w:i w:val="0"/>
          <w:szCs w:val="20"/>
        </w:rPr>
        <w:t>Inschrijver kan hiervoor gebruik maken van ee</w:t>
      </w:r>
      <w:r>
        <w:rPr>
          <w:rFonts w:cs="Arial"/>
          <w:i w:val="0"/>
          <w:szCs w:val="20"/>
        </w:rPr>
        <w:t xml:space="preserve">n eigen bijlage </w:t>
      </w:r>
      <w:r w:rsidR="00A936BB">
        <w:rPr>
          <w:rFonts w:cs="Arial"/>
          <w:i w:val="0"/>
          <w:szCs w:val="20"/>
        </w:rPr>
        <w:t>Vraag</w:t>
      </w:r>
      <w:r w:rsidR="000C4846">
        <w:rPr>
          <w:rFonts w:cs="Arial"/>
          <w:i w:val="0"/>
          <w:szCs w:val="20"/>
        </w:rPr>
        <w:t xml:space="preserve"> 4</w:t>
      </w:r>
      <w:r w:rsidRPr="00992474">
        <w:rPr>
          <w:rFonts w:cs="Arial"/>
          <w:i w:val="0"/>
          <w:szCs w:val="20"/>
        </w:rPr>
        <w:t>.</w:t>
      </w:r>
    </w:p>
    <w:p w:rsidR="009F1AD7" w:rsidRPr="00992474" w:rsidRDefault="009F1AD7" w:rsidP="009F1AD7">
      <w:pPr>
        <w:spacing w:before="120" w:after="120" w:line="260" w:lineRule="atLeast"/>
        <w:ind w:left="0"/>
        <w:rPr>
          <w:rFonts w:cs="Arial"/>
          <w:i w:val="0"/>
          <w:szCs w:val="20"/>
        </w:rPr>
      </w:pPr>
      <w:r w:rsidRPr="00992474">
        <w:rPr>
          <w:rFonts w:cs="Arial"/>
          <w:i w:val="0"/>
          <w:szCs w:val="20"/>
        </w:rPr>
        <w:t>Het maximaal aantal te behalen punten</w:t>
      </w:r>
      <w:r>
        <w:rPr>
          <w:rFonts w:cs="Arial"/>
          <w:i w:val="0"/>
        </w:rPr>
        <w:t xml:space="preserve"> op dit onderdeel bedraagt 1</w:t>
      </w:r>
      <w:r w:rsidRPr="00992474">
        <w:rPr>
          <w:rFonts w:cs="Arial"/>
          <w:i w:val="0"/>
        </w:rPr>
        <w:t>0</w:t>
      </w:r>
      <w:r w:rsidR="000C4846">
        <w:rPr>
          <w:rFonts w:cs="Arial"/>
          <w:i w:val="0"/>
        </w:rPr>
        <w:t>,00</w:t>
      </w:r>
      <w:r w:rsidRPr="00992474">
        <w:rPr>
          <w:rFonts w:cs="Arial"/>
          <w:i w:val="0"/>
        </w:rPr>
        <w:t xml:space="preserve"> punten. Berekening score:</w:t>
      </w:r>
    </w:p>
    <w:p w:rsidR="009F1AD7" w:rsidRDefault="009F1AD7" w:rsidP="009F1AD7">
      <w:pPr>
        <w:tabs>
          <w:tab w:val="clear" w:pos="851"/>
          <w:tab w:val="left" w:pos="993"/>
          <w:tab w:val="num" w:pos="2552"/>
        </w:tabs>
        <w:spacing w:before="120" w:after="120" w:line="260" w:lineRule="atLeast"/>
        <w:ind w:left="720"/>
        <w:rPr>
          <w:rFonts w:cs="Arial"/>
          <w:i w:val="0"/>
        </w:rPr>
      </w:pPr>
      <w:r>
        <w:rPr>
          <w:rFonts w:cs="Arial"/>
          <w:i w:val="0"/>
        </w:rPr>
        <w:t>“(aantal behaalde punten/10</w:t>
      </w:r>
      <w:r w:rsidR="000C4846">
        <w:rPr>
          <w:rFonts w:cs="Arial"/>
          <w:i w:val="0"/>
        </w:rPr>
        <w:t>,00</w:t>
      </w:r>
      <w:r>
        <w:rPr>
          <w:rFonts w:cs="Arial"/>
          <w:i w:val="0"/>
        </w:rPr>
        <w:t>)</w:t>
      </w:r>
      <w:r w:rsidR="000C4846">
        <w:rPr>
          <w:rFonts w:cs="Arial"/>
          <w:i w:val="0"/>
        </w:rPr>
        <w:t xml:space="preserve"> * 14,00</w:t>
      </w:r>
      <w:r w:rsidRPr="00992474">
        <w:rPr>
          <w:rFonts w:cs="Arial"/>
          <w:i w:val="0"/>
        </w:rPr>
        <w:t xml:space="preserve"> = eigen score”</w:t>
      </w:r>
    </w:p>
    <w:p w:rsidR="009F1AD7" w:rsidRPr="00992474" w:rsidRDefault="00D53ADA" w:rsidP="009F1AD7">
      <w:pPr>
        <w:keepNext/>
        <w:spacing w:before="240" w:after="60" w:line="260" w:lineRule="atLeast"/>
        <w:ind w:left="0"/>
        <w:outlineLvl w:val="2"/>
        <w:rPr>
          <w:rFonts w:cs="Arial"/>
          <w:bCs/>
          <w:szCs w:val="26"/>
        </w:rPr>
      </w:pPr>
      <w:bookmarkStart w:id="504" w:name="_Toc29881177"/>
      <w:r>
        <w:rPr>
          <w:rFonts w:cs="Arial"/>
          <w:bCs/>
          <w:szCs w:val="26"/>
        </w:rPr>
        <w:t>10.5</w:t>
      </w:r>
      <w:r w:rsidR="000C4846">
        <w:rPr>
          <w:rFonts w:cs="Arial"/>
          <w:bCs/>
          <w:szCs w:val="26"/>
        </w:rPr>
        <w:t>.5</w:t>
      </w:r>
      <w:r w:rsidR="009F1AD7">
        <w:rPr>
          <w:rFonts w:cs="Arial"/>
          <w:bCs/>
          <w:szCs w:val="26"/>
        </w:rPr>
        <w:t xml:space="preserve"> </w:t>
      </w:r>
      <w:r w:rsidR="009F1AD7">
        <w:rPr>
          <w:rFonts w:cs="Arial"/>
          <w:bCs/>
          <w:szCs w:val="26"/>
        </w:rPr>
        <w:tab/>
      </w:r>
      <w:r w:rsidR="00A936BB">
        <w:rPr>
          <w:rFonts w:cs="Arial"/>
          <w:bCs/>
          <w:szCs w:val="26"/>
        </w:rPr>
        <w:t>Vraag</w:t>
      </w:r>
      <w:r w:rsidR="000C4846">
        <w:rPr>
          <w:rFonts w:cs="Arial"/>
          <w:bCs/>
          <w:szCs w:val="26"/>
        </w:rPr>
        <w:t xml:space="preserve"> 5</w:t>
      </w:r>
      <w:r w:rsidR="00F54006">
        <w:rPr>
          <w:rFonts w:cs="Arial"/>
          <w:bCs/>
          <w:szCs w:val="26"/>
        </w:rPr>
        <w:t>:</w:t>
      </w:r>
      <w:r w:rsidR="009F1AD7" w:rsidRPr="00992474">
        <w:rPr>
          <w:rFonts w:cs="Arial"/>
          <w:bCs/>
          <w:szCs w:val="26"/>
        </w:rPr>
        <w:t xml:space="preserve"> </w:t>
      </w:r>
      <w:r>
        <w:rPr>
          <w:rFonts w:cs="Arial"/>
          <w:bCs/>
          <w:szCs w:val="26"/>
        </w:rPr>
        <w:t>Beschikbare e-D</w:t>
      </w:r>
      <w:r w:rsidR="00571281">
        <w:rPr>
          <w:rFonts w:cs="Arial"/>
          <w:bCs/>
          <w:szCs w:val="26"/>
        </w:rPr>
        <w:t>i</w:t>
      </w:r>
      <w:r>
        <w:rPr>
          <w:rFonts w:cs="Arial"/>
          <w:bCs/>
          <w:szCs w:val="26"/>
        </w:rPr>
        <w:t>ensten</w:t>
      </w:r>
      <w:bookmarkEnd w:id="504"/>
    </w:p>
    <w:p w:rsidR="009F1AD7" w:rsidRPr="00992474" w:rsidRDefault="009F1AD7" w:rsidP="009F1AD7">
      <w:pPr>
        <w:spacing w:before="120" w:after="120" w:line="260" w:lineRule="atLeast"/>
        <w:ind w:left="0"/>
        <w:rPr>
          <w:rFonts w:cs="Arial"/>
          <w:i w:val="0"/>
          <w:szCs w:val="20"/>
        </w:rPr>
      </w:pPr>
      <w:r w:rsidRPr="00992474">
        <w:rPr>
          <w:rFonts w:cs="Arial"/>
          <w:i w:val="0"/>
          <w:szCs w:val="20"/>
        </w:rPr>
        <w:t xml:space="preserve">Inschrijver dient een geanonimiseerd </w:t>
      </w:r>
      <w:r>
        <w:rPr>
          <w:rFonts w:cs="Arial"/>
          <w:i w:val="0"/>
          <w:szCs w:val="20"/>
        </w:rPr>
        <w:t>document</w:t>
      </w:r>
      <w:r w:rsidRPr="00992474">
        <w:rPr>
          <w:rFonts w:cs="Arial"/>
          <w:i w:val="0"/>
          <w:szCs w:val="20"/>
        </w:rPr>
        <w:t xml:space="preserve"> aa</w:t>
      </w:r>
      <w:r>
        <w:rPr>
          <w:rFonts w:cs="Arial"/>
          <w:i w:val="0"/>
          <w:szCs w:val="20"/>
        </w:rPr>
        <w:t xml:space="preserve">n te leveren waarin de in </w:t>
      </w:r>
      <w:r w:rsidR="00A936BB">
        <w:rPr>
          <w:rFonts w:cs="Arial"/>
          <w:i w:val="0"/>
          <w:szCs w:val="20"/>
        </w:rPr>
        <w:t>Vraag</w:t>
      </w:r>
      <w:r w:rsidR="000C4846">
        <w:rPr>
          <w:rFonts w:cs="Arial"/>
          <w:i w:val="0"/>
          <w:szCs w:val="20"/>
        </w:rPr>
        <w:t xml:space="preserve"> 5</w:t>
      </w:r>
      <w:r w:rsidRPr="00992474">
        <w:rPr>
          <w:rFonts w:cs="Arial"/>
          <w:i w:val="0"/>
          <w:szCs w:val="20"/>
        </w:rPr>
        <w:t xml:space="preserve"> benoemde punten zijn uitgewerkt.</w:t>
      </w:r>
    </w:p>
    <w:p w:rsidR="009F1AD7" w:rsidRPr="00992474" w:rsidRDefault="009F1AD7" w:rsidP="009F1AD7">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9F1AD7" w:rsidRPr="00992474" w:rsidRDefault="009F1AD7" w:rsidP="00F54006">
      <w:pPr>
        <w:keepNext/>
        <w:keepLines/>
        <w:spacing w:before="120" w:after="120" w:line="260" w:lineRule="atLeast"/>
        <w:ind w:left="0"/>
        <w:rPr>
          <w:rFonts w:cs="Arial"/>
          <w:i w:val="0"/>
          <w:szCs w:val="20"/>
        </w:rPr>
      </w:pPr>
      <w:r w:rsidRPr="00992474">
        <w:rPr>
          <w:rFonts w:cs="Arial"/>
          <w:i w:val="0"/>
          <w:szCs w:val="20"/>
        </w:rPr>
        <w:lastRenderedPageBreak/>
        <w:t>Bij de Inschrijving dient</w:t>
      </w:r>
      <w:r>
        <w:rPr>
          <w:rFonts w:cs="Arial"/>
          <w:i w:val="0"/>
          <w:szCs w:val="20"/>
        </w:rPr>
        <w:t xml:space="preserve"> Inschrijver op maximaal 2 pagina’s</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9F1AD7" w:rsidRPr="00992474" w:rsidRDefault="009F1AD7" w:rsidP="009F1AD7">
      <w:pPr>
        <w:spacing w:before="120" w:after="120" w:line="260" w:lineRule="atLeast"/>
        <w:ind w:left="0"/>
        <w:rPr>
          <w:rFonts w:cs="Arial"/>
          <w:i w:val="0"/>
          <w:szCs w:val="20"/>
        </w:rPr>
      </w:pPr>
      <w:r w:rsidRPr="00992474">
        <w:rPr>
          <w:rFonts w:cs="Arial"/>
          <w:i w:val="0"/>
          <w:szCs w:val="20"/>
        </w:rPr>
        <w:t>Inschrijver kan hiervoor gebruik maken van ee</w:t>
      </w:r>
      <w:r>
        <w:rPr>
          <w:rFonts w:cs="Arial"/>
          <w:i w:val="0"/>
          <w:szCs w:val="20"/>
        </w:rPr>
        <w:t xml:space="preserve">n eigen bijlage </w:t>
      </w:r>
      <w:r w:rsidR="00A936BB">
        <w:rPr>
          <w:rFonts w:cs="Arial"/>
          <w:i w:val="0"/>
          <w:szCs w:val="20"/>
        </w:rPr>
        <w:t>Vraag</w:t>
      </w:r>
      <w:r w:rsidR="00F54006">
        <w:rPr>
          <w:rFonts w:cs="Arial"/>
          <w:i w:val="0"/>
          <w:szCs w:val="20"/>
        </w:rPr>
        <w:t xml:space="preserve"> 5</w:t>
      </w:r>
      <w:r w:rsidRPr="00992474">
        <w:rPr>
          <w:rFonts w:cs="Arial"/>
          <w:i w:val="0"/>
          <w:szCs w:val="20"/>
        </w:rPr>
        <w:t>.</w:t>
      </w:r>
    </w:p>
    <w:p w:rsidR="009F1AD7" w:rsidRPr="00992474" w:rsidRDefault="009F1AD7" w:rsidP="009F1AD7">
      <w:pPr>
        <w:spacing w:before="120" w:after="120" w:line="260" w:lineRule="atLeast"/>
        <w:ind w:left="0"/>
        <w:rPr>
          <w:rFonts w:cs="Arial"/>
          <w:i w:val="0"/>
          <w:szCs w:val="20"/>
        </w:rPr>
      </w:pPr>
      <w:r w:rsidRPr="00992474">
        <w:rPr>
          <w:rFonts w:cs="Arial"/>
          <w:i w:val="0"/>
          <w:szCs w:val="20"/>
        </w:rPr>
        <w:t>Het maximaal aantal te behalen punten</w:t>
      </w:r>
      <w:r>
        <w:rPr>
          <w:rFonts w:cs="Arial"/>
          <w:i w:val="0"/>
        </w:rPr>
        <w:t xml:space="preserve"> op dit onderdeel bedraagt 1</w:t>
      </w:r>
      <w:r w:rsidRPr="00992474">
        <w:rPr>
          <w:rFonts w:cs="Arial"/>
          <w:i w:val="0"/>
        </w:rPr>
        <w:t>0</w:t>
      </w:r>
      <w:r w:rsidR="00F54006">
        <w:rPr>
          <w:rFonts w:cs="Arial"/>
          <w:i w:val="0"/>
        </w:rPr>
        <w:t>,00</w:t>
      </w:r>
      <w:r w:rsidRPr="00992474">
        <w:rPr>
          <w:rFonts w:cs="Arial"/>
          <w:i w:val="0"/>
        </w:rPr>
        <w:t xml:space="preserve"> punten. Berekening score:</w:t>
      </w:r>
    </w:p>
    <w:p w:rsidR="009F1AD7" w:rsidRDefault="009F1AD7" w:rsidP="009F1AD7">
      <w:pPr>
        <w:tabs>
          <w:tab w:val="clear" w:pos="851"/>
          <w:tab w:val="left" w:pos="993"/>
          <w:tab w:val="num" w:pos="2552"/>
        </w:tabs>
        <w:spacing w:before="120" w:after="120" w:line="260" w:lineRule="atLeast"/>
        <w:ind w:left="720"/>
        <w:rPr>
          <w:rFonts w:cs="Arial"/>
          <w:i w:val="0"/>
        </w:rPr>
      </w:pPr>
      <w:r>
        <w:rPr>
          <w:rFonts w:cs="Arial"/>
          <w:i w:val="0"/>
        </w:rPr>
        <w:t>“(aantal behaalde punten/10</w:t>
      </w:r>
      <w:r w:rsidR="00F54006">
        <w:rPr>
          <w:rFonts w:cs="Arial"/>
          <w:i w:val="0"/>
        </w:rPr>
        <w:t>,00) * 19,10</w:t>
      </w:r>
      <w:r w:rsidRPr="00992474">
        <w:rPr>
          <w:rFonts w:cs="Arial"/>
          <w:i w:val="0"/>
        </w:rPr>
        <w:t xml:space="preserve"> = eigen score”</w:t>
      </w:r>
    </w:p>
    <w:p w:rsidR="009F1AD7" w:rsidRPr="00992474" w:rsidRDefault="00D53ADA" w:rsidP="009F1AD7">
      <w:pPr>
        <w:keepNext/>
        <w:spacing w:before="240" w:after="60" w:line="260" w:lineRule="atLeast"/>
        <w:ind w:left="0"/>
        <w:outlineLvl w:val="2"/>
        <w:rPr>
          <w:rFonts w:cs="Arial"/>
          <w:bCs/>
          <w:szCs w:val="26"/>
        </w:rPr>
      </w:pPr>
      <w:bookmarkStart w:id="505" w:name="_Toc29881178"/>
      <w:r>
        <w:rPr>
          <w:rFonts w:cs="Arial"/>
          <w:bCs/>
          <w:szCs w:val="26"/>
        </w:rPr>
        <w:t>10.5</w:t>
      </w:r>
      <w:r w:rsidR="00F54006">
        <w:rPr>
          <w:rFonts w:cs="Arial"/>
          <w:bCs/>
          <w:szCs w:val="26"/>
        </w:rPr>
        <w:t>.6</w:t>
      </w:r>
      <w:r w:rsidR="009F1AD7">
        <w:rPr>
          <w:rFonts w:cs="Arial"/>
          <w:bCs/>
          <w:szCs w:val="26"/>
        </w:rPr>
        <w:tab/>
      </w:r>
      <w:r w:rsidR="00A936BB">
        <w:rPr>
          <w:rFonts w:cs="Arial"/>
          <w:bCs/>
          <w:szCs w:val="26"/>
        </w:rPr>
        <w:t>Vraag</w:t>
      </w:r>
      <w:r w:rsidR="00F54006">
        <w:rPr>
          <w:rFonts w:cs="Arial"/>
          <w:bCs/>
          <w:szCs w:val="26"/>
        </w:rPr>
        <w:t xml:space="preserve"> 6</w:t>
      </w:r>
      <w:r w:rsidR="009F1AD7" w:rsidRPr="00992474">
        <w:rPr>
          <w:rFonts w:cs="Arial"/>
          <w:bCs/>
          <w:szCs w:val="26"/>
        </w:rPr>
        <w:t xml:space="preserve">: </w:t>
      </w:r>
      <w:r w:rsidR="009F1AD7">
        <w:rPr>
          <w:rFonts w:cs="Arial"/>
          <w:bCs/>
          <w:szCs w:val="26"/>
        </w:rPr>
        <w:t>Ontzorgen</w:t>
      </w:r>
      <w:bookmarkEnd w:id="505"/>
    </w:p>
    <w:p w:rsidR="009F1AD7" w:rsidRPr="00992474" w:rsidRDefault="009F1AD7" w:rsidP="009F1AD7">
      <w:pPr>
        <w:spacing w:before="120" w:after="120" w:line="260" w:lineRule="atLeast"/>
        <w:ind w:left="0"/>
        <w:rPr>
          <w:rFonts w:cs="Arial"/>
          <w:i w:val="0"/>
          <w:szCs w:val="20"/>
        </w:rPr>
      </w:pPr>
      <w:r w:rsidRPr="00992474">
        <w:rPr>
          <w:rFonts w:cs="Arial"/>
          <w:i w:val="0"/>
          <w:szCs w:val="20"/>
        </w:rPr>
        <w:t xml:space="preserve">Inschrijver dient een geanonimiseerd </w:t>
      </w:r>
      <w:r>
        <w:rPr>
          <w:rFonts w:cs="Arial"/>
          <w:i w:val="0"/>
          <w:szCs w:val="20"/>
        </w:rPr>
        <w:t>document</w:t>
      </w:r>
      <w:r w:rsidRPr="00992474">
        <w:rPr>
          <w:rFonts w:cs="Arial"/>
          <w:i w:val="0"/>
          <w:szCs w:val="20"/>
        </w:rPr>
        <w:t xml:space="preserve"> aa</w:t>
      </w:r>
      <w:r>
        <w:rPr>
          <w:rFonts w:cs="Arial"/>
          <w:i w:val="0"/>
          <w:szCs w:val="20"/>
        </w:rPr>
        <w:t xml:space="preserve">n te leveren waarin de in </w:t>
      </w:r>
      <w:r w:rsidR="00A936BB">
        <w:rPr>
          <w:rFonts w:cs="Arial"/>
          <w:i w:val="0"/>
          <w:szCs w:val="20"/>
        </w:rPr>
        <w:t>Vraag</w:t>
      </w:r>
      <w:r w:rsidR="00F54006">
        <w:rPr>
          <w:rFonts w:cs="Arial"/>
          <w:i w:val="0"/>
          <w:szCs w:val="20"/>
        </w:rPr>
        <w:t xml:space="preserve"> 6</w:t>
      </w:r>
      <w:r w:rsidRPr="00992474">
        <w:rPr>
          <w:rFonts w:cs="Arial"/>
          <w:i w:val="0"/>
          <w:szCs w:val="20"/>
        </w:rPr>
        <w:t xml:space="preserve"> benoemde punten zijn uitgewerkt.</w:t>
      </w:r>
    </w:p>
    <w:p w:rsidR="009F1AD7" w:rsidRPr="00992474" w:rsidRDefault="009F1AD7" w:rsidP="009F1AD7">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9F1AD7" w:rsidRPr="00992474" w:rsidRDefault="009F1AD7" w:rsidP="009F1AD7">
      <w:pPr>
        <w:spacing w:before="120" w:after="120" w:line="260" w:lineRule="atLeast"/>
        <w:ind w:left="0"/>
        <w:rPr>
          <w:rFonts w:cs="Arial"/>
          <w:i w:val="0"/>
          <w:szCs w:val="20"/>
        </w:rPr>
      </w:pPr>
      <w:r w:rsidRPr="00992474">
        <w:rPr>
          <w:rFonts w:cs="Arial"/>
          <w:i w:val="0"/>
          <w:szCs w:val="20"/>
        </w:rPr>
        <w:t>Bij de Inschrijving dient</w:t>
      </w:r>
      <w:r>
        <w:rPr>
          <w:rFonts w:cs="Arial"/>
          <w:i w:val="0"/>
          <w:szCs w:val="20"/>
        </w:rPr>
        <w:t xml:space="preserve"> Inschrijver op maximaal 2 pagina’s</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9F1AD7" w:rsidRPr="00992474" w:rsidRDefault="009F1AD7" w:rsidP="009F1AD7">
      <w:pPr>
        <w:spacing w:before="120" w:after="120" w:line="260" w:lineRule="atLeast"/>
        <w:ind w:left="0"/>
        <w:rPr>
          <w:rFonts w:cs="Arial"/>
          <w:i w:val="0"/>
          <w:szCs w:val="20"/>
        </w:rPr>
      </w:pPr>
      <w:r w:rsidRPr="00992474">
        <w:rPr>
          <w:rFonts w:cs="Arial"/>
          <w:i w:val="0"/>
          <w:szCs w:val="20"/>
        </w:rPr>
        <w:t>Inschrijver kan hiervoor gebruik maken van ee</w:t>
      </w:r>
      <w:r>
        <w:rPr>
          <w:rFonts w:cs="Arial"/>
          <w:i w:val="0"/>
          <w:szCs w:val="20"/>
        </w:rPr>
        <w:t xml:space="preserve">n eigen bijlage </w:t>
      </w:r>
      <w:r w:rsidR="00A936BB">
        <w:rPr>
          <w:rFonts w:cs="Arial"/>
          <w:i w:val="0"/>
          <w:szCs w:val="20"/>
        </w:rPr>
        <w:t>Vraag</w:t>
      </w:r>
      <w:r w:rsidR="00F54006">
        <w:rPr>
          <w:rFonts w:cs="Arial"/>
          <w:i w:val="0"/>
          <w:szCs w:val="20"/>
        </w:rPr>
        <w:t xml:space="preserve"> 6</w:t>
      </w:r>
      <w:r w:rsidRPr="00992474">
        <w:rPr>
          <w:rFonts w:cs="Arial"/>
          <w:i w:val="0"/>
          <w:szCs w:val="20"/>
        </w:rPr>
        <w:t>.</w:t>
      </w:r>
    </w:p>
    <w:p w:rsidR="009F1AD7" w:rsidRPr="00992474" w:rsidRDefault="009F1AD7" w:rsidP="009F1AD7">
      <w:pPr>
        <w:spacing w:before="120" w:after="120" w:line="260" w:lineRule="atLeast"/>
        <w:ind w:left="0"/>
        <w:rPr>
          <w:rFonts w:cs="Arial"/>
          <w:i w:val="0"/>
          <w:szCs w:val="20"/>
        </w:rPr>
      </w:pPr>
      <w:r w:rsidRPr="00992474">
        <w:rPr>
          <w:rFonts w:cs="Arial"/>
          <w:i w:val="0"/>
          <w:szCs w:val="20"/>
        </w:rPr>
        <w:t>Het maximaal aantal te behalen punten</w:t>
      </w:r>
      <w:r>
        <w:rPr>
          <w:rFonts w:cs="Arial"/>
          <w:i w:val="0"/>
        </w:rPr>
        <w:t xml:space="preserve"> op dit onderdeel bedraagt 1</w:t>
      </w:r>
      <w:r w:rsidRPr="00992474">
        <w:rPr>
          <w:rFonts w:cs="Arial"/>
          <w:i w:val="0"/>
        </w:rPr>
        <w:t>0</w:t>
      </w:r>
      <w:r w:rsidR="00F54006">
        <w:rPr>
          <w:rFonts w:cs="Arial"/>
          <w:i w:val="0"/>
        </w:rPr>
        <w:t>,00</w:t>
      </w:r>
      <w:r w:rsidRPr="00992474">
        <w:rPr>
          <w:rFonts w:cs="Arial"/>
          <w:i w:val="0"/>
        </w:rPr>
        <w:t xml:space="preserve"> punten. Berekening score:</w:t>
      </w:r>
    </w:p>
    <w:p w:rsidR="009F1AD7" w:rsidRDefault="00F54006" w:rsidP="009F1AD7">
      <w:pPr>
        <w:tabs>
          <w:tab w:val="clear" w:pos="851"/>
          <w:tab w:val="left" w:pos="993"/>
          <w:tab w:val="num" w:pos="2552"/>
        </w:tabs>
        <w:spacing w:before="120" w:after="120" w:line="260" w:lineRule="atLeast"/>
        <w:ind w:left="720"/>
        <w:rPr>
          <w:rFonts w:cs="Arial"/>
          <w:i w:val="0"/>
        </w:rPr>
      </w:pPr>
      <w:r>
        <w:rPr>
          <w:rFonts w:cs="Arial"/>
          <w:i w:val="0"/>
        </w:rPr>
        <w:t>“(aantal behaalde punten/10,00) * 14,80</w:t>
      </w:r>
      <w:r w:rsidR="009F1AD7" w:rsidRPr="00992474">
        <w:rPr>
          <w:rFonts w:cs="Arial"/>
          <w:i w:val="0"/>
        </w:rPr>
        <w:t xml:space="preserve"> = eigen score”</w:t>
      </w:r>
    </w:p>
    <w:p w:rsidR="007E1F27" w:rsidRPr="00992474" w:rsidRDefault="00D53ADA" w:rsidP="007E1F27">
      <w:pPr>
        <w:keepNext/>
        <w:spacing w:before="240" w:after="60" w:line="260" w:lineRule="atLeast"/>
        <w:ind w:left="0"/>
        <w:outlineLvl w:val="2"/>
        <w:rPr>
          <w:rFonts w:cs="Arial"/>
          <w:bCs/>
          <w:szCs w:val="26"/>
        </w:rPr>
      </w:pPr>
      <w:bookmarkStart w:id="506" w:name="_Toc29881179"/>
      <w:r>
        <w:rPr>
          <w:rFonts w:cs="Arial"/>
          <w:bCs/>
          <w:szCs w:val="26"/>
        </w:rPr>
        <w:t>10.5</w:t>
      </w:r>
      <w:r w:rsidR="001B2E50">
        <w:rPr>
          <w:rFonts w:cs="Arial"/>
          <w:bCs/>
          <w:szCs w:val="26"/>
        </w:rPr>
        <w:t>.</w:t>
      </w:r>
      <w:r w:rsidR="00F54006">
        <w:rPr>
          <w:rFonts w:cs="Arial"/>
          <w:bCs/>
          <w:szCs w:val="26"/>
        </w:rPr>
        <w:t>7</w:t>
      </w:r>
      <w:r w:rsidR="007E1F27">
        <w:rPr>
          <w:rFonts w:cs="Arial"/>
          <w:bCs/>
          <w:szCs w:val="26"/>
        </w:rPr>
        <w:tab/>
      </w:r>
      <w:r w:rsidR="00A936BB">
        <w:rPr>
          <w:rFonts w:cs="Arial"/>
          <w:bCs/>
          <w:szCs w:val="26"/>
        </w:rPr>
        <w:t>Vraag</w:t>
      </w:r>
      <w:r w:rsidR="00F54006">
        <w:rPr>
          <w:rFonts w:cs="Arial"/>
          <w:bCs/>
          <w:szCs w:val="26"/>
        </w:rPr>
        <w:t xml:space="preserve"> 7</w:t>
      </w:r>
      <w:r w:rsidR="007E1F27" w:rsidRPr="00992474">
        <w:rPr>
          <w:rFonts w:cs="Arial"/>
          <w:bCs/>
          <w:szCs w:val="26"/>
        </w:rPr>
        <w:t xml:space="preserve">: </w:t>
      </w:r>
      <w:r w:rsidR="007E1F27">
        <w:rPr>
          <w:rFonts w:cs="Arial"/>
          <w:bCs/>
          <w:szCs w:val="26"/>
        </w:rPr>
        <w:t>Single-</w:t>
      </w:r>
      <w:proofErr w:type="spellStart"/>
      <w:r w:rsidR="007E1F27">
        <w:rPr>
          <w:rFonts w:cs="Arial"/>
          <w:bCs/>
          <w:szCs w:val="26"/>
        </w:rPr>
        <w:t>sign</w:t>
      </w:r>
      <w:proofErr w:type="spellEnd"/>
      <w:r w:rsidR="007E1F27">
        <w:rPr>
          <w:rFonts w:cs="Arial"/>
          <w:bCs/>
          <w:szCs w:val="26"/>
        </w:rPr>
        <w:t>-on</w:t>
      </w:r>
      <w:bookmarkEnd w:id="506"/>
    </w:p>
    <w:p w:rsidR="007E1F27" w:rsidRPr="00992474" w:rsidRDefault="007E1F27" w:rsidP="00A936BB">
      <w:pPr>
        <w:spacing w:before="120" w:after="120" w:line="260" w:lineRule="atLeast"/>
        <w:ind w:left="0"/>
        <w:rPr>
          <w:rFonts w:cs="Arial"/>
          <w:i w:val="0"/>
          <w:szCs w:val="20"/>
        </w:rPr>
      </w:pPr>
      <w:r w:rsidRPr="00992474">
        <w:rPr>
          <w:rFonts w:cs="Arial"/>
          <w:i w:val="0"/>
          <w:szCs w:val="20"/>
        </w:rPr>
        <w:t xml:space="preserve">Inschrijver dient een geanonimiseerd </w:t>
      </w:r>
      <w:r>
        <w:rPr>
          <w:rFonts w:cs="Arial"/>
          <w:i w:val="0"/>
          <w:szCs w:val="20"/>
        </w:rPr>
        <w:t>document</w:t>
      </w:r>
      <w:r w:rsidRPr="00992474">
        <w:rPr>
          <w:rFonts w:cs="Arial"/>
          <w:i w:val="0"/>
          <w:szCs w:val="20"/>
        </w:rPr>
        <w:t xml:space="preserve"> aa</w:t>
      </w:r>
      <w:r>
        <w:rPr>
          <w:rFonts w:cs="Arial"/>
          <w:i w:val="0"/>
          <w:szCs w:val="20"/>
        </w:rPr>
        <w:t xml:space="preserve">n te leveren waarin de in </w:t>
      </w:r>
      <w:r w:rsidR="00A936BB">
        <w:rPr>
          <w:rFonts w:cs="Arial"/>
          <w:i w:val="0"/>
          <w:szCs w:val="20"/>
        </w:rPr>
        <w:t>Vraag</w:t>
      </w:r>
      <w:r w:rsidR="00F54006">
        <w:rPr>
          <w:rFonts w:cs="Arial"/>
          <w:i w:val="0"/>
          <w:szCs w:val="20"/>
        </w:rPr>
        <w:t xml:space="preserve"> 7</w:t>
      </w:r>
      <w:r w:rsidRPr="00992474">
        <w:rPr>
          <w:rFonts w:cs="Arial"/>
          <w:i w:val="0"/>
          <w:szCs w:val="20"/>
        </w:rPr>
        <w:t xml:space="preserve"> benoemde punten zijn uitgewerkt.</w:t>
      </w:r>
    </w:p>
    <w:p w:rsidR="007E1F27" w:rsidRPr="00992474" w:rsidRDefault="007E1F27" w:rsidP="00A936BB">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7E1F27" w:rsidRPr="00992474" w:rsidRDefault="007E1F27" w:rsidP="00A936BB">
      <w:pPr>
        <w:spacing w:before="120" w:after="120" w:line="260" w:lineRule="atLeast"/>
        <w:ind w:left="0"/>
        <w:rPr>
          <w:rFonts w:cs="Arial"/>
          <w:i w:val="0"/>
          <w:szCs w:val="20"/>
        </w:rPr>
      </w:pPr>
      <w:r w:rsidRPr="00992474">
        <w:rPr>
          <w:rFonts w:cs="Arial"/>
          <w:i w:val="0"/>
          <w:szCs w:val="20"/>
        </w:rPr>
        <w:t>Bij de Inschrijving dient</w:t>
      </w:r>
      <w:r>
        <w:rPr>
          <w:rFonts w:cs="Arial"/>
          <w:i w:val="0"/>
          <w:szCs w:val="20"/>
        </w:rPr>
        <w:t xml:space="preserve"> Inschrijver op maximaal </w:t>
      </w:r>
      <w:r w:rsidR="00D53ADA">
        <w:rPr>
          <w:rFonts w:cs="Arial"/>
          <w:i w:val="0"/>
          <w:szCs w:val="20"/>
        </w:rPr>
        <w:t>1/</w:t>
      </w:r>
      <w:r>
        <w:rPr>
          <w:rFonts w:cs="Arial"/>
          <w:i w:val="0"/>
          <w:szCs w:val="20"/>
        </w:rPr>
        <w:t>2 pagina</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7E1F27" w:rsidRPr="00992474" w:rsidRDefault="007E1F27" w:rsidP="00A936BB">
      <w:pPr>
        <w:spacing w:before="120" w:after="120" w:line="260" w:lineRule="atLeast"/>
        <w:ind w:left="0"/>
        <w:rPr>
          <w:rFonts w:cs="Arial"/>
          <w:i w:val="0"/>
          <w:szCs w:val="20"/>
        </w:rPr>
      </w:pPr>
      <w:r w:rsidRPr="00992474">
        <w:rPr>
          <w:rFonts w:cs="Arial"/>
          <w:i w:val="0"/>
          <w:szCs w:val="20"/>
        </w:rPr>
        <w:t>Inschrijver kan hiervoor gebruik maken van ee</w:t>
      </w:r>
      <w:r>
        <w:rPr>
          <w:rFonts w:cs="Arial"/>
          <w:i w:val="0"/>
          <w:szCs w:val="20"/>
        </w:rPr>
        <w:t xml:space="preserve">n eigen bijlage </w:t>
      </w:r>
      <w:r w:rsidR="00A936BB">
        <w:rPr>
          <w:rFonts w:cs="Arial"/>
          <w:i w:val="0"/>
          <w:szCs w:val="20"/>
        </w:rPr>
        <w:t>Vraag</w:t>
      </w:r>
      <w:r w:rsidR="00F54006">
        <w:rPr>
          <w:rFonts w:cs="Arial"/>
          <w:i w:val="0"/>
          <w:szCs w:val="20"/>
        </w:rPr>
        <w:t xml:space="preserve"> 7</w:t>
      </w:r>
      <w:r w:rsidRPr="00992474">
        <w:rPr>
          <w:rFonts w:cs="Arial"/>
          <w:i w:val="0"/>
          <w:szCs w:val="20"/>
        </w:rPr>
        <w:t>.</w:t>
      </w:r>
    </w:p>
    <w:p w:rsidR="007E1F27" w:rsidRPr="00992474" w:rsidRDefault="007E1F27" w:rsidP="00A936BB">
      <w:pPr>
        <w:spacing w:before="120" w:after="120" w:line="260" w:lineRule="atLeast"/>
        <w:ind w:left="0"/>
        <w:rPr>
          <w:rFonts w:cs="Arial"/>
          <w:i w:val="0"/>
          <w:szCs w:val="20"/>
        </w:rPr>
      </w:pPr>
      <w:r w:rsidRPr="00992474">
        <w:rPr>
          <w:rFonts w:cs="Arial"/>
          <w:i w:val="0"/>
          <w:szCs w:val="20"/>
        </w:rPr>
        <w:t>Het maximaal aantal te behalen punten</w:t>
      </w:r>
      <w:r>
        <w:rPr>
          <w:rFonts w:cs="Arial"/>
          <w:i w:val="0"/>
        </w:rPr>
        <w:t xml:space="preserve"> op dit onderdeel bedraagt 1</w:t>
      </w:r>
      <w:r w:rsidRPr="00992474">
        <w:rPr>
          <w:rFonts w:cs="Arial"/>
          <w:i w:val="0"/>
        </w:rPr>
        <w:t>0</w:t>
      </w:r>
      <w:r w:rsidR="00F54006">
        <w:rPr>
          <w:rFonts w:cs="Arial"/>
          <w:i w:val="0"/>
        </w:rPr>
        <w:t>,00</w:t>
      </w:r>
      <w:r w:rsidRPr="00992474">
        <w:rPr>
          <w:rFonts w:cs="Arial"/>
          <w:i w:val="0"/>
        </w:rPr>
        <w:t xml:space="preserve"> punten. Berekening score:</w:t>
      </w:r>
    </w:p>
    <w:p w:rsidR="007E1F27" w:rsidRDefault="007E1F27" w:rsidP="00A936BB">
      <w:pPr>
        <w:tabs>
          <w:tab w:val="clear" w:pos="851"/>
          <w:tab w:val="left" w:pos="993"/>
          <w:tab w:val="num" w:pos="2552"/>
        </w:tabs>
        <w:spacing w:before="120" w:after="120" w:line="260" w:lineRule="atLeast"/>
        <w:ind w:left="720"/>
        <w:rPr>
          <w:rFonts w:cs="Arial"/>
          <w:i w:val="0"/>
        </w:rPr>
      </w:pPr>
      <w:r>
        <w:rPr>
          <w:rFonts w:cs="Arial"/>
          <w:i w:val="0"/>
        </w:rPr>
        <w:t>“(aantal behaalde punten/10</w:t>
      </w:r>
      <w:r w:rsidR="00F54006">
        <w:rPr>
          <w:rFonts w:cs="Arial"/>
          <w:i w:val="0"/>
        </w:rPr>
        <w:t>,00</w:t>
      </w:r>
      <w:r>
        <w:rPr>
          <w:rFonts w:cs="Arial"/>
          <w:i w:val="0"/>
        </w:rPr>
        <w:t>)</w:t>
      </w:r>
      <w:r w:rsidR="00F54006">
        <w:rPr>
          <w:rFonts w:cs="Arial"/>
          <w:i w:val="0"/>
        </w:rPr>
        <w:t xml:space="preserve"> </w:t>
      </w:r>
      <w:r>
        <w:rPr>
          <w:rFonts w:cs="Arial"/>
          <w:i w:val="0"/>
        </w:rPr>
        <w:t>* 8</w:t>
      </w:r>
      <w:r w:rsidR="00F54006">
        <w:rPr>
          <w:rFonts w:cs="Arial"/>
          <w:i w:val="0"/>
        </w:rPr>
        <w:t>,90</w:t>
      </w:r>
      <w:r w:rsidRPr="00992474">
        <w:rPr>
          <w:rFonts w:cs="Arial"/>
          <w:i w:val="0"/>
        </w:rPr>
        <w:t xml:space="preserve"> = eigen score”</w:t>
      </w:r>
    </w:p>
    <w:p w:rsidR="007E1F27" w:rsidRPr="00992474" w:rsidRDefault="00D53ADA" w:rsidP="007E1F27">
      <w:pPr>
        <w:keepNext/>
        <w:spacing w:before="240" w:after="60" w:line="260" w:lineRule="atLeast"/>
        <w:ind w:left="0"/>
        <w:outlineLvl w:val="2"/>
        <w:rPr>
          <w:rFonts w:cs="Arial"/>
          <w:bCs/>
          <w:szCs w:val="26"/>
        </w:rPr>
      </w:pPr>
      <w:bookmarkStart w:id="507" w:name="_Toc29881180"/>
      <w:r>
        <w:rPr>
          <w:rFonts w:cs="Arial"/>
          <w:bCs/>
          <w:szCs w:val="26"/>
        </w:rPr>
        <w:t>10.5</w:t>
      </w:r>
      <w:r w:rsidR="00F54006">
        <w:rPr>
          <w:rFonts w:cs="Arial"/>
          <w:bCs/>
          <w:szCs w:val="26"/>
        </w:rPr>
        <w:t>.8</w:t>
      </w:r>
      <w:r w:rsidR="007E1F27">
        <w:rPr>
          <w:rFonts w:cs="Arial"/>
          <w:bCs/>
          <w:szCs w:val="26"/>
        </w:rPr>
        <w:t xml:space="preserve"> </w:t>
      </w:r>
      <w:r w:rsidR="007E1F27">
        <w:rPr>
          <w:rFonts w:cs="Arial"/>
          <w:bCs/>
          <w:szCs w:val="26"/>
        </w:rPr>
        <w:tab/>
      </w:r>
      <w:r w:rsidR="00A936BB">
        <w:rPr>
          <w:rFonts w:cs="Arial"/>
          <w:bCs/>
          <w:szCs w:val="26"/>
        </w:rPr>
        <w:t>Vraag</w:t>
      </w:r>
      <w:r w:rsidR="00F54006">
        <w:rPr>
          <w:rFonts w:cs="Arial"/>
          <w:bCs/>
          <w:szCs w:val="26"/>
        </w:rPr>
        <w:t xml:space="preserve"> 8</w:t>
      </w:r>
      <w:r w:rsidR="007E1F27" w:rsidRPr="00992474">
        <w:rPr>
          <w:rFonts w:cs="Arial"/>
          <w:bCs/>
          <w:szCs w:val="26"/>
        </w:rPr>
        <w:t xml:space="preserve">: </w:t>
      </w:r>
      <w:r w:rsidR="007E1F27">
        <w:rPr>
          <w:rFonts w:cs="Arial"/>
          <w:bCs/>
          <w:szCs w:val="26"/>
        </w:rPr>
        <w:t>Klantscherm</w:t>
      </w:r>
      <w:bookmarkEnd w:id="507"/>
    </w:p>
    <w:p w:rsidR="007E1F27" w:rsidRPr="00992474" w:rsidRDefault="007E1F27" w:rsidP="007E1F27">
      <w:pPr>
        <w:spacing w:before="120" w:after="120" w:line="260" w:lineRule="atLeast"/>
        <w:ind w:left="0"/>
        <w:rPr>
          <w:rFonts w:cs="Arial"/>
          <w:i w:val="0"/>
          <w:szCs w:val="20"/>
        </w:rPr>
      </w:pPr>
      <w:r w:rsidRPr="00992474">
        <w:rPr>
          <w:rFonts w:cs="Arial"/>
          <w:i w:val="0"/>
          <w:szCs w:val="20"/>
        </w:rPr>
        <w:t xml:space="preserve">Inschrijver dient een geanonimiseerd </w:t>
      </w:r>
      <w:r>
        <w:rPr>
          <w:rFonts w:cs="Arial"/>
          <w:i w:val="0"/>
          <w:szCs w:val="20"/>
        </w:rPr>
        <w:t>document</w:t>
      </w:r>
      <w:r w:rsidRPr="00992474">
        <w:rPr>
          <w:rFonts w:cs="Arial"/>
          <w:i w:val="0"/>
          <w:szCs w:val="20"/>
        </w:rPr>
        <w:t xml:space="preserve"> aa</w:t>
      </w:r>
      <w:r>
        <w:rPr>
          <w:rFonts w:cs="Arial"/>
          <w:i w:val="0"/>
          <w:szCs w:val="20"/>
        </w:rPr>
        <w:t xml:space="preserve">n te leveren waarin de in </w:t>
      </w:r>
      <w:r w:rsidR="00A936BB">
        <w:rPr>
          <w:rFonts w:cs="Arial"/>
          <w:i w:val="0"/>
          <w:szCs w:val="20"/>
        </w:rPr>
        <w:t>Vraag</w:t>
      </w:r>
      <w:r w:rsidR="00F54006">
        <w:rPr>
          <w:rFonts w:cs="Arial"/>
          <w:i w:val="0"/>
          <w:szCs w:val="20"/>
        </w:rPr>
        <w:t xml:space="preserve"> 8</w:t>
      </w:r>
      <w:r w:rsidRPr="00992474">
        <w:rPr>
          <w:rFonts w:cs="Arial"/>
          <w:i w:val="0"/>
          <w:szCs w:val="20"/>
        </w:rPr>
        <w:t xml:space="preserve"> benoemde punten zijn uitgewerkt.</w:t>
      </w:r>
    </w:p>
    <w:p w:rsidR="007E1F27" w:rsidRPr="00992474" w:rsidRDefault="007E1F27" w:rsidP="007E1F27">
      <w:pPr>
        <w:spacing w:before="120" w:after="120" w:line="260" w:lineRule="atLeast"/>
        <w:ind w:left="0"/>
        <w:rPr>
          <w:rFonts w:cs="Arial"/>
          <w:i w:val="0"/>
          <w:szCs w:val="20"/>
        </w:rPr>
      </w:pPr>
      <w:r w:rsidRPr="00992474">
        <w:rPr>
          <w:rFonts w:cs="Arial"/>
          <w:i w:val="0"/>
          <w:szCs w:val="20"/>
        </w:rPr>
        <w:t xml:space="preserve">Geanonimiseerd betekent in dit geval dat op geen enkele wijze de naam van Inschrijver te achterhalen mag zijn. </w:t>
      </w:r>
    </w:p>
    <w:p w:rsidR="007E1F27" w:rsidRPr="00992474" w:rsidRDefault="007E1F27" w:rsidP="00D53ADA">
      <w:pPr>
        <w:keepNext/>
        <w:keepLines/>
        <w:spacing w:before="120" w:after="120" w:line="260" w:lineRule="atLeast"/>
        <w:ind w:left="0"/>
        <w:rPr>
          <w:rFonts w:cs="Arial"/>
          <w:i w:val="0"/>
          <w:szCs w:val="20"/>
        </w:rPr>
      </w:pPr>
      <w:r w:rsidRPr="00992474">
        <w:rPr>
          <w:rFonts w:cs="Arial"/>
          <w:i w:val="0"/>
          <w:szCs w:val="20"/>
        </w:rPr>
        <w:t>Bij de Inschrijving dient</w:t>
      </w:r>
      <w:r>
        <w:rPr>
          <w:rFonts w:cs="Arial"/>
          <w:i w:val="0"/>
          <w:szCs w:val="20"/>
        </w:rPr>
        <w:t xml:space="preserve"> Inschrijver op maximaal </w:t>
      </w:r>
      <w:r w:rsidR="00D53ADA">
        <w:rPr>
          <w:rFonts w:cs="Arial"/>
          <w:i w:val="0"/>
          <w:szCs w:val="20"/>
        </w:rPr>
        <w:t>1</w:t>
      </w:r>
      <w:r>
        <w:rPr>
          <w:rFonts w:cs="Arial"/>
          <w:i w:val="0"/>
          <w:szCs w:val="20"/>
        </w:rPr>
        <w:t xml:space="preserve"> pagina</w:t>
      </w:r>
      <w:r w:rsidRPr="00992474">
        <w:rPr>
          <w:rFonts w:cs="Arial"/>
          <w:i w:val="0"/>
          <w:szCs w:val="20"/>
        </w:rPr>
        <w:t xml:space="preserve"> (A4-formaat met lettertype </w:t>
      </w:r>
      <w:proofErr w:type="spellStart"/>
      <w:r w:rsidRPr="00992474">
        <w:rPr>
          <w:rFonts w:cs="Arial"/>
          <w:i w:val="0"/>
          <w:szCs w:val="20"/>
        </w:rPr>
        <w:t>Arial</w:t>
      </w:r>
      <w:proofErr w:type="spellEnd"/>
      <w:r w:rsidRPr="00992474">
        <w:rPr>
          <w:rFonts w:cs="Arial"/>
          <w:i w:val="0"/>
          <w:szCs w:val="20"/>
        </w:rPr>
        <w:t xml:space="preserve"> 10) bovenstaande aspect uit te werken. Beoordeling van het gevraagde wordt door de Beoordelingscommissie gedaan op grond van de beschrijving.</w:t>
      </w:r>
    </w:p>
    <w:p w:rsidR="007E1F27" w:rsidRPr="00992474" w:rsidRDefault="007E1F27" w:rsidP="00D53ADA">
      <w:pPr>
        <w:keepNext/>
        <w:keepLines/>
        <w:spacing w:before="120" w:after="120" w:line="260" w:lineRule="atLeast"/>
        <w:ind w:left="0"/>
        <w:rPr>
          <w:rFonts w:cs="Arial"/>
          <w:i w:val="0"/>
          <w:szCs w:val="20"/>
        </w:rPr>
      </w:pPr>
      <w:r w:rsidRPr="00992474">
        <w:rPr>
          <w:rFonts w:cs="Arial"/>
          <w:i w:val="0"/>
          <w:szCs w:val="20"/>
        </w:rPr>
        <w:t>Inschrijver kan hiervoor gebruik maken van ee</w:t>
      </w:r>
      <w:r>
        <w:rPr>
          <w:rFonts w:cs="Arial"/>
          <w:i w:val="0"/>
          <w:szCs w:val="20"/>
        </w:rPr>
        <w:t xml:space="preserve">n eigen bijlage </w:t>
      </w:r>
      <w:r w:rsidR="00A936BB">
        <w:rPr>
          <w:rFonts w:cs="Arial"/>
          <w:i w:val="0"/>
          <w:szCs w:val="20"/>
        </w:rPr>
        <w:t>Vraag</w:t>
      </w:r>
      <w:r w:rsidR="00F54006">
        <w:rPr>
          <w:rFonts w:cs="Arial"/>
          <w:i w:val="0"/>
          <w:szCs w:val="20"/>
        </w:rPr>
        <w:t xml:space="preserve"> 8</w:t>
      </w:r>
      <w:r w:rsidRPr="00992474">
        <w:rPr>
          <w:rFonts w:cs="Arial"/>
          <w:i w:val="0"/>
          <w:szCs w:val="20"/>
        </w:rPr>
        <w:t>.</w:t>
      </w:r>
    </w:p>
    <w:p w:rsidR="007E1F27" w:rsidRPr="00992474" w:rsidRDefault="007E1F27" w:rsidP="007E1F27">
      <w:pPr>
        <w:spacing w:before="120" w:after="120" w:line="260" w:lineRule="atLeast"/>
        <w:ind w:left="0"/>
        <w:rPr>
          <w:rFonts w:cs="Arial"/>
          <w:i w:val="0"/>
          <w:szCs w:val="20"/>
        </w:rPr>
      </w:pPr>
      <w:r w:rsidRPr="00992474">
        <w:rPr>
          <w:rFonts w:cs="Arial"/>
          <w:i w:val="0"/>
          <w:szCs w:val="20"/>
        </w:rPr>
        <w:t>Het maximaal aantal te behalen punten</w:t>
      </w:r>
      <w:r>
        <w:rPr>
          <w:rFonts w:cs="Arial"/>
          <w:i w:val="0"/>
        </w:rPr>
        <w:t xml:space="preserve"> op dit onderdeel bedraagt 1</w:t>
      </w:r>
      <w:r w:rsidRPr="00992474">
        <w:rPr>
          <w:rFonts w:cs="Arial"/>
          <w:i w:val="0"/>
        </w:rPr>
        <w:t>0</w:t>
      </w:r>
      <w:r w:rsidR="00F54006">
        <w:rPr>
          <w:rFonts w:cs="Arial"/>
          <w:i w:val="0"/>
        </w:rPr>
        <w:t>,00</w:t>
      </w:r>
      <w:r w:rsidRPr="00992474">
        <w:rPr>
          <w:rFonts w:cs="Arial"/>
          <w:i w:val="0"/>
        </w:rPr>
        <w:t xml:space="preserve"> punten. Berekening score:</w:t>
      </w:r>
    </w:p>
    <w:p w:rsidR="007E1F27" w:rsidRDefault="007E1F27" w:rsidP="007E1F27">
      <w:pPr>
        <w:tabs>
          <w:tab w:val="clear" w:pos="851"/>
          <w:tab w:val="left" w:pos="993"/>
          <w:tab w:val="num" w:pos="2552"/>
        </w:tabs>
        <w:spacing w:before="120" w:after="120" w:line="260" w:lineRule="atLeast"/>
        <w:ind w:left="720"/>
        <w:rPr>
          <w:rFonts w:cs="Arial"/>
          <w:i w:val="0"/>
        </w:rPr>
      </w:pPr>
      <w:r>
        <w:rPr>
          <w:rFonts w:cs="Arial"/>
          <w:i w:val="0"/>
        </w:rPr>
        <w:t>“(aantal behaalde punten/10</w:t>
      </w:r>
      <w:r w:rsidR="00F54006">
        <w:rPr>
          <w:rFonts w:cs="Arial"/>
          <w:i w:val="0"/>
        </w:rPr>
        <w:t>,00</w:t>
      </w:r>
      <w:r>
        <w:rPr>
          <w:rFonts w:cs="Arial"/>
          <w:i w:val="0"/>
        </w:rPr>
        <w:t>)</w:t>
      </w:r>
      <w:r w:rsidR="00F54006">
        <w:rPr>
          <w:rFonts w:cs="Arial"/>
          <w:i w:val="0"/>
        </w:rPr>
        <w:t xml:space="preserve"> </w:t>
      </w:r>
      <w:r>
        <w:rPr>
          <w:rFonts w:cs="Arial"/>
          <w:i w:val="0"/>
        </w:rPr>
        <w:t>* 1</w:t>
      </w:r>
      <w:r w:rsidR="00F54006">
        <w:rPr>
          <w:rFonts w:cs="Arial"/>
          <w:i w:val="0"/>
        </w:rPr>
        <w:t>,90</w:t>
      </w:r>
      <w:r w:rsidRPr="00992474">
        <w:rPr>
          <w:rFonts w:cs="Arial"/>
          <w:i w:val="0"/>
        </w:rPr>
        <w:t xml:space="preserve"> = eigen score”</w:t>
      </w:r>
    </w:p>
    <w:p w:rsidR="00992474" w:rsidRPr="001B2E50" w:rsidRDefault="00D53ADA" w:rsidP="001B2E50">
      <w:pPr>
        <w:pStyle w:val="Kop2"/>
      </w:pPr>
      <w:bookmarkStart w:id="508" w:name="_Toc3294832"/>
      <w:bookmarkStart w:id="509" w:name="_Toc29881181"/>
      <w:r w:rsidRPr="001B2E50">
        <w:lastRenderedPageBreak/>
        <w:t>10.6</w:t>
      </w:r>
      <w:r w:rsidR="00992474" w:rsidRPr="001B2E50">
        <w:tab/>
        <w:t>Presentatie</w:t>
      </w:r>
      <w:bookmarkEnd w:id="508"/>
      <w:bookmarkEnd w:id="509"/>
    </w:p>
    <w:p w:rsidR="00992474" w:rsidRPr="00992474" w:rsidRDefault="00992474" w:rsidP="00992474">
      <w:pPr>
        <w:keepNext/>
        <w:keepLines/>
        <w:spacing w:before="120" w:after="120" w:line="260" w:lineRule="atLeast"/>
        <w:ind w:left="0"/>
        <w:rPr>
          <w:rFonts w:cs="Arial"/>
          <w:i w:val="0"/>
          <w:szCs w:val="20"/>
        </w:rPr>
      </w:pPr>
      <w:r w:rsidRPr="00992474">
        <w:rPr>
          <w:rFonts w:cs="Arial"/>
          <w:i w:val="0"/>
          <w:szCs w:val="20"/>
        </w:rPr>
        <w:t xml:space="preserve">Na beoordeling van de aspecten Prijs en Kwaliteit kan Inschrijver worden uitgenodigd om een presentatie te verzorgen. Inschrijver ontvangt van Gemeente Lelystad een definitieve uitnodiging met opgave van tijdstip en locatie. Inschrijver dient de in de planning genoemde datum alvast in de agenda te reserveren. </w:t>
      </w:r>
    </w:p>
    <w:p w:rsidR="00992474" w:rsidRPr="00992474" w:rsidRDefault="00992474" w:rsidP="00571281">
      <w:pPr>
        <w:keepNext/>
        <w:keepLines/>
        <w:spacing w:before="120" w:after="120" w:line="260" w:lineRule="atLeast"/>
        <w:ind w:left="0"/>
        <w:rPr>
          <w:rFonts w:cs="Arial"/>
          <w:i w:val="0"/>
          <w:szCs w:val="20"/>
        </w:rPr>
      </w:pPr>
      <w:r w:rsidRPr="00992474">
        <w:rPr>
          <w:rFonts w:cs="Arial"/>
          <w:i w:val="0"/>
          <w:szCs w:val="20"/>
        </w:rPr>
        <w:t>Bij deze presentatie dienen tenminste de medewerkers aanwezig te zijn die zich bezighouden met de uitvoering van de opdracht.</w:t>
      </w:r>
    </w:p>
    <w:p w:rsidR="00571281" w:rsidRPr="00571281" w:rsidRDefault="00571281" w:rsidP="00571281">
      <w:pPr>
        <w:keepNext/>
        <w:keepLines/>
        <w:spacing w:before="120" w:after="120" w:line="260" w:lineRule="atLeast"/>
        <w:ind w:left="0"/>
        <w:rPr>
          <w:rFonts w:cs="Arial"/>
          <w:i w:val="0"/>
          <w:szCs w:val="20"/>
        </w:rPr>
      </w:pPr>
      <w:r w:rsidRPr="00571281">
        <w:rPr>
          <w:rFonts w:cs="Arial"/>
          <w:i w:val="0"/>
          <w:szCs w:val="20"/>
        </w:rPr>
        <w:t xml:space="preserve">Inschrijvers krijgen tijdens de presentatie de gelegenheid om in een kort tijdsbestek iets te vertellen over hun organisatie. Derhalve een korte voorstellingsronde. Daarna heeft Inschrijver ruim de tijd om hun Unique </w:t>
      </w:r>
      <w:proofErr w:type="spellStart"/>
      <w:r w:rsidRPr="00571281">
        <w:rPr>
          <w:rFonts w:cs="Arial"/>
          <w:i w:val="0"/>
          <w:szCs w:val="20"/>
        </w:rPr>
        <w:t>Selling</w:t>
      </w:r>
      <w:proofErr w:type="spellEnd"/>
      <w:r w:rsidRPr="00571281">
        <w:rPr>
          <w:rFonts w:cs="Arial"/>
          <w:i w:val="0"/>
          <w:szCs w:val="20"/>
        </w:rPr>
        <w:t xml:space="preserve"> Points (USP) toe te lichten. Dat mogen geen nieuwe punten zijn maar vanuit de Inschrijving kan Inschrijver aangeven wat volgens Inschrijver de USP's zijn. Inschrijver kan hier tijdens de presentatie de aandacht op vestigen en deze toelichten. Tijdens de presentatie wil de beoordelingscommissie ook een (korte) demonstratie hebben</w:t>
      </w:r>
      <w:r w:rsidR="00E85AFA">
        <w:rPr>
          <w:rFonts w:cs="Arial"/>
          <w:i w:val="0"/>
          <w:szCs w:val="20"/>
        </w:rPr>
        <w:t>, aan de hand van de neergelegde casussen,</w:t>
      </w:r>
      <w:r w:rsidRPr="00571281">
        <w:rPr>
          <w:rFonts w:cs="Arial"/>
          <w:i w:val="0"/>
          <w:szCs w:val="20"/>
        </w:rPr>
        <w:t xml:space="preserve"> van het door Inschrijver aangeboden systeem zodat de beoordelingscommissie een beeld krijgt (look </w:t>
      </w:r>
      <w:proofErr w:type="spellStart"/>
      <w:r w:rsidRPr="00571281">
        <w:rPr>
          <w:rFonts w:cs="Arial"/>
          <w:i w:val="0"/>
          <w:szCs w:val="20"/>
        </w:rPr>
        <w:t>and</w:t>
      </w:r>
      <w:proofErr w:type="spellEnd"/>
      <w:r w:rsidRPr="00571281">
        <w:rPr>
          <w:rFonts w:cs="Arial"/>
          <w:i w:val="0"/>
          <w:szCs w:val="20"/>
        </w:rPr>
        <w:t xml:space="preserve"> feel) van hetgeen door Inschrijver wordt aangeboden. Daarnaast bestaan er bij de beoordelingscommissie mogelijk nog vragen over de neergelegde Inschrijving. Ook daar dient Inschrijver tijd voor in te ruimen.</w:t>
      </w:r>
    </w:p>
    <w:p w:rsidR="00571281" w:rsidRPr="00571281" w:rsidRDefault="00571281" w:rsidP="00571281">
      <w:pPr>
        <w:keepNext/>
        <w:keepLines/>
        <w:spacing w:before="120" w:after="120" w:line="260" w:lineRule="atLeast"/>
        <w:ind w:left="0"/>
        <w:rPr>
          <w:rFonts w:cs="Arial"/>
          <w:i w:val="0"/>
          <w:szCs w:val="20"/>
        </w:rPr>
      </w:pPr>
      <w:r w:rsidRPr="00571281">
        <w:rPr>
          <w:rFonts w:cs="Arial"/>
          <w:i w:val="0"/>
          <w:szCs w:val="20"/>
        </w:rPr>
        <w:t xml:space="preserve">Dit alles betekent dat de presentatie uit tenminste 4 aspecten dient te bestaan: </w:t>
      </w:r>
    </w:p>
    <w:p w:rsidR="00571281" w:rsidRPr="00571281" w:rsidRDefault="00571281" w:rsidP="00571281">
      <w:pPr>
        <w:widowControl/>
        <w:numPr>
          <w:ilvl w:val="0"/>
          <w:numId w:val="49"/>
        </w:numPr>
        <w:tabs>
          <w:tab w:val="clear" w:pos="851"/>
        </w:tabs>
        <w:autoSpaceDE/>
        <w:autoSpaceDN/>
        <w:adjustRightInd/>
        <w:spacing w:before="120" w:after="120" w:line="260" w:lineRule="atLeast"/>
        <w:contextualSpacing/>
        <w:jc w:val="left"/>
        <w:rPr>
          <w:rFonts w:eastAsia="Calibri" w:cs="Arial"/>
          <w:i w:val="0"/>
          <w:szCs w:val="20"/>
          <w:lang w:eastAsia="en-US"/>
        </w:rPr>
      </w:pPr>
      <w:r w:rsidRPr="00571281">
        <w:rPr>
          <w:rFonts w:eastAsia="Calibri" w:cs="Arial"/>
          <w:i w:val="0"/>
          <w:szCs w:val="20"/>
          <w:lang w:eastAsia="en-US"/>
        </w:rPr>
        <w:t>Voorstelling Inschrijver;</w:t>
      </w:r>
    </w:p>
    <w:p w:rsidR="00571281" w:rsidRPr="00571281" w:rsidRDefault="00571281" w:rsidP="00571281">
      <w:pPr>
        <w:widowControl/>
        <w:numPr>
          <w:ilvl w:val="0"/>
          <w:numId w:val="49"/>
        </w:numPr>
        <w:tabs>
          <w:tab w:val="clear" w:pos="851"/>
        </w:tabs>
        <w:autoSpaceDE/>
        <w:autoSpaceDN/>
        <w:adjustRightInd/>
        <w:spacing w:before="120" w:after="120" w:line="260" w:lineRule="atLeast"/>
        <w:contextualSpacing/>
        <w:jc w:val="left"/>
        <w:rPr>
          <w:rFonts w:eastAsia="Calibri" w:cs="Arial"/>
          <w:i w:val="0"/>
          <w:szCs w:val="20"/>
          <w:lang w:eastAsia="en-US"/>
        </w:rPr>
      </w:pPr>
      <w:r w:rsidRPr="00571281">
        <w:rPr>
          <w:rFonts w:eastAsia="Calibri" w:cs="Arial"/>
          <w:i w:val="0"/>
          <w:szCs w:val="20"/>
          <w:lang w:eastAsia="en-US"/>
        </w:rPr>
        <w:t>Benoemen en toelichten USP's;</w:t>
      </w:r>
    </w:p>
    <w:p w:rsidR="00571281" w:rsidRPr="00571281" w:rsidRDefault="00571281" w:rsidP="00571281">
      <w:pPr>
        <w:widowControl/>
        <w:numPr>
          <w:ilvl w:val="0"/>
          <w:numId w:val="49"/>
        </w:numPr>
        <w:tabs>
          <w:tab w:val="clear" w:pos="851"/>
        </w:tabs>
        <w:autoSpaceDE/>
        <w:autoSpaceDN/>
        <w:adjustRightInd/>
        <w:spacing w:before="120" w:after="120" w:line="260" w:lineRule="atLeast"/>
        <w:contextualSpacing/>
        <w:jc w:val="left"/>
        <w:rPr>
          <w:rFonts w:eastAsia="Calibri" w:cs="Arial"/>
          <w:i w:val="0"/>
          <w:szCs w:val="20"/>
          <w:lang w:eastAsia="en-US"/>
        </w:rPr>
      </w:pPr>
      <w:r w:rsidRPr="00571281">
        <w:rPr>
          <w:rFonts w:eastAsia="Calibri" w:cs="Arial"/>
          <w:i w:val="0"/>
          <w:szCs w:val="20"/>
          <w:lang w:eastAsia="en-US"/>
        </w:rPr>
        <w:t>Demonstratie aangeboden oplossing</w:t>
      </w:r>
      <w:r w:rsidR="00E85AFA">
        <w:rPr>
          <w:rFonts w:eastAsia="Calibri" w:cs="Arial"/>
          <w:i w:val="0"/>
          <w:szCs w:val="20"/>
          <w:lang w:eastAsia="en-US"/>
        </w:rPr>
        <w:t xml:space="preserve"> casussen</w:t>
      </w:r>
      <w:r w:rsidRPr="00571281">
        <w:rPr>
          <w:rFonts w:eastAsia="Calibri" w:cs="Arial"/>
          <w:i w:val="0"/>
          <w:szCs w:val="20"/>
          <w:lang w:eastAsia="en-US"/>
        </w:rPr>
        <w:t>;</w:t>
      </w:r>
    </w:p>
    <w:p w:rsidR="00571281" w:rsidRPr="00571281" w:rsidRDefault="00571281" w:rsidP="00571281">
      <w:pPr>
        <w:widowControl/>
        <w:numPr>
          <w:ilvl w:val="0"/>
          <w:numId w:val="49"/>
        </w:numPr>
        <w:tabs>
          <w:tab w:val="clear" w:pos="851"/>
        </w:tabs>
        <w:autoSpaceDE/>
        <w:autoSpaceDN/>
        <w:adjustRightInd/>
        <w:spacing w:before="120" w:after="120" w:line="260" w:lineRule="atLeast"/>
        <w:ind w:left="714" w:hanging="357"/>
        <w:jc w:val="left"/>
        <w:rPr>
          <w:rFonts w:eastAsia="Calibri" w:cs="Arial"/>
          <w:i w:val="0"/>
          <w:szCs w:val="20"/>
          <w:lang w:eastAsia="en-US"/>
        </w:rPr>
      </w:pPr>
      <w:r w:rsidRPr="00571281">
        <w:rPr>
          <w:rFonts w:eastAsia="Calibri" w:cs="Arial"/>
          <w:i w:val="0"/>
          <w:szCs w:val="20"/>
          <w:lang w:eastAsia="en-US"/>
        </w:rPr>
        <w:t>Beantwoording van vragen en mogelijkheid tot interactie.</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Bij de beoordeling zal er gelet worden op een tweetal aspecten, te weten: </w:t>
      </w:r>
    </w:p>
    <w:p w:rsidR="00992474" w:rsidRPr="00992474" w:rsidRDefault="00992474" w:rsidP="00D53ADA">
      <w:pPr>
        <w:numPr>
          <w:ilvl w:val="0"/>
          <w:numId w:val="14"/>
        </w:numPr>
        <w:tabs>
          <w:tab w:val="clear" w:pos="851"/>
        </w:tabs>
        <w:spacing w:before="120" w:after="120" w:line="260" w:lineRule="atLeast"/>
        <w:ind w:left="567" w:hanging="283"/>
        <w:contextualSpacing/>
        <w:rPr>
          <w:rFonts w:cs="Arial"/>
          <w:i w:val="0"/>
          <w:szCs w:val="20"/>
        </w:rPr>
      </w:pPr>
      <w:r w:rsidRPr="00992474">
        <w:rPr>
          <w:rFonts w:cs="Arial"/>
          <w:i w:val="0"/>
          <w:szCs w:val="20"/>
        </w:rPr>
        <w:t>helderheid;</w:t>
      </w:r>
    </w:p>
    <w:p w:rsidR="00E85AFA" w:rsidRDefault="00E85AFA" w:rsidP="00E85AFA">
      <w:pPr>
        <w:numPr>
          <w:ilvl w:val="0"/>
          <w:numId w:val="14"/>
        </w:numPr>
        <w:tabs>
          <w:tab w:val="clear" w:pos="851"/>
        </w:tabs>
        <w:spacing w:before="120" w:after="120" w:line="260" w:lineRule="atLeast"/>
        <w:ind w:left="568" w:hanging="284"/>
        <w:contextualSpacing/>
        <w:rPr>
          <w:rFonts w:cs="Arial"/>
          <w:i w:val="0"/>
          <w:szCs w:val="20"/>
        </w:rPr>
      </w:pPr>
      <w:r>
        <w:rPr>
          <w:rFonts w:cs="Arial"/>
          <w:i w:val="0"/>
          <w:szCs w:val="20"/>
        </w:rPr>
        <w:t>klikfactor;</w:t>
      </w:r>
    </w:p>
    <w:p w:rsidR="00E85AFA" w:rsidRPr="00E85AFA" w:rsidRDefault="00E85AFA" w:rsidP="00E85AFA">
      <w:pPr>
        <w:numPr>
          <w:ilvl w:val="0"/>
          <w:numId w:val="14"/>
        </w:numPr>
        <w:tabs>
          <w:tab w:val="clear" w:pos="851"/>
        </w:tabs>
        <w:spacing w:before="120" w:after="120" w:line="260" w:lineRule="atLeast"/>
        <w:ind w:left="567" w:hanging="283"/>
        <w:rPr>
          <w:rFonts w:cs="Arial"/>
          <w:i w:val="0"/>
          <w:szCs w:val="20"/>
        </w:rPr>
      </w:pPr>
      <w:r w:rsidRPr="00E85AFA">
        <w:rPr>
          <w:rFonts w:cs="Arial"/>
          <w:i w:val="0"/>
          <w:szCs w:val="20"/>
        </w:rPr>
        <w:t>beantwoording casussen.</w:t>
      </w:r>
    </w:p>
    <w:p w:rsidR="00992474" w:rsidRPr="00992474" w:rsidRDefault="00992474" w:rsidP="00992474">
      <w:pPr>
        <w:spacing w:before="120" w:after="120" w:line="260" w:lineRule="atLeast"/>
        <w:ind w:left="0"/>
        <w:rPr>
          <w:rFonts w:cs="Arial"/>
          <w:i w:val="0"/>
          <w:szCs w:val="20"/>
        </w:rPr>
      </w:pPr>
      <w:r w:rsidRPr="00992474">
        <w:rPr>
          <w:rFonts w:cs="Arial"/>
          <w:i w:val="0"/>
          <w:szCs w:val="20"/>
        </w:rPr>
        <w:t>Onder 'helderheid' wordt verstaan de mate waarin er tijdens de presentatie door Inschrijver een concreet antwoord op de gestelde vragen van Gemeente Lelystad wordt gegeven en in welke mate er een duidelijk onderscheid gemaakt kan worden tussen de inhoudelijkheid en de bruikbaarheid.</w:t>
      </w:r>
    </w:p>
    <w:p w:rsidR="00992474" w:rsidRPr="00992474" w:rsidRDefault="00992474" w:rsidP="00992474">
      <w:pPr>
        <w:spacing w:before="120" w:after="120" w:line="260" w:lineRule="atLeast"/>
        <w:ind w:left="0"/>
        <w:rPr>
          <w:rFonts w:cs="Arial"/>
          <w:i w:val="0"/>
          <w:szCs w:val="20"/>
        </w:rPr>
      </w:pPr>
      <w:r w:rsidRPr="00992474">
        <w:rPr>
          <w:rFonts w:cs="Arial"/>
          <w:i w:val="0"/>
          <w:szCs w:val="20"/>
        </w:rPr>
        <w:t>Onder 'klikfactor' wordt verstaan het vertrouwen dat Gemeente Lelystad heeft na de presentatie in een goede samenwerking en of de relatie 'goed voelt'.</w:t>
      </w:r>
    </w:p>
    <w:p w:rsidR="00992474" w:rsidRPr="00992474" w:rsidRDefault="00992474" w:rsidP="00992474">
      <w:pPr>
        <w:spacing w:before="120" w:after="120" w:line="260" w:lineRule="atLeast"/>
        <w:ind w:left="0"/>
        <w:rPr>
          <w:rFonts w:cs="Arial"/>
          <w:i w:val="0"/>
          <w:szCs w:val="20"/>
        </w:rPr>
      </w:pPr>
      <w:r w:rsidRPr="00992474">
        <w:rPr>
          <w:rFonts w:cs="Arial"/>
          <w:i w:val="0"/>
          <w:szCs w:val="20"/>
        </w:rPr>
        <w:t xml:space="preserve">Aspecten waarop de presentatie/toelichting wordt beoordeeld zijn: </w:t>
      </w:r>
    </w:p>
    <w:p w:rsidR="00992474" w:rsidRPr="00992474" w:rsidRDefault="00992474" w:rsidP="00D53ADA">
      <w:pPr>
        <w:numPr>
          <w:ilvl w:val="0"/>
          <w:numId w:val="14"/>
        </w:numPr>
        <w:tabs>
          <w:tab w:val="clear" w:pos="851"/>
        </w:tabs>
        <w:spacing w:before="120" w:after="120" w:line="260" w:lineRule="atLeast"/>
        <w:ind w:left="567" w:hanging="283"/>
        <w:contextualSpacing/>
        <w:rPr>
          <w:rFonts w:cs="Arial"/>
          <w:i w:val="0"/>
          <w:szCs w:val="20"/>
        </w:rPr>
      </w:pPr>
      <w:r w:rsidRPr="00992474">
        <w:rPr>
          <w:rFonts w:cs="Arial"/>
          <w:i w:val="0"/>
          <w:szCs w:val="20"/>
        </w:rPr>
        <w:t>helder antwoord op vragen;</w:t>
      </w:r>
    </w:p>
    <w:p w:rsidR="00992474" w:rsidRPr="00992474" w:rsidRDefault="00521757" w:rsidP="00D53ADA">
      <w:pPr>
        <w:numPr>
          <w:ilvl w:val="0"/>
          <w:numId w:val="14"/>
        </w:numPr>
        <w:tabs>
          <w:tab w:val="clear" w:pos="851"/>
        </w:tabs>
        <w:spacing w:before="120" w:after="120" w:line="260" w:lineRule="atLeast"/>
        <w:ind w:left="567" w:hanging="283"/>
        <w:contextualSpacing/>
        <w:rPr>
          <w:rFonts w:cs="Arial"/>
          <w:i w:val="0"/>
          <w:szCs w:val="20"/>
        </w:rPr>
      </w:pPr>
      <w:r>
        <w:rPr>
          <w:rFonts w:cs="Arial"/>
          <w:i w:val="0"/>
          <w:szCs w:val="20"/>
        </w:rPr>
        <w:t>bruikbaarheid geboden oplossing</w:t>
      </w:r>
      <w:r w:rsidR="00992474" w:rsidRPr="00992474">
        <w:rPr>
          <w:rFonts w:cs="Arial"/>
          <w:i w:val="0"/>
          <w:szCs w:val="20"/>
        </w:rPr>
        <w:t>;</w:t>
      </w:r>
    </w:p>
    <w:p w:rsidR="00992474" w:rsidRPr="00992474" w:rsidRDefault="00992474" w:rsidP="00D53ADA">
      <w:pPr>
        <w:numPr>
          <w:ilvl w:val="0"/>
          <w:numId w:val="14"/>
        </w:numPr>
        <w:tabs>
          <w:tab w:val="clear" w:pos="851"/>
        </w:tabs>
        <w:spacing w:before="120" w:after="120" w:line="260" w:lineRule="atLeast"/>
        <w:ind w:left="567" w:hanging="283"/>
        <w:contextualSpacing/>
        <w:rPr>
          <w:rFonts w:cs="Arial"/>
          <w:i w:val="0"/>
          <w:szCs w:val="20"/>
        </w:rPr>
      </w:pPr>
      <w:r w:rsidRPr="00992474">
        <w:rPr>
          <w:rFonts w:cs="Arial"/>
          <w:i w:val="0"/>
          <w:szCs w:val="20"/>
        </w:rPr>
        <w:t>vertrouwen in goede samenwerking</w:t>
      </w:r>
      <w:r w:rsidR="00521757">
        <w:rPr>
          <w:rFonts w:cs="Arial"/>
          <w:i w:val="0"/>
          <w:szCs w:val="20"/>
        </w:rPr>
        <w:t xml:space="preserve"> gegeven de oplossing</w:t>
      </w:r>
      <w:r w:rsidRPr="00992474">
        <w:rPr>
          <w:rFonts w:cs="Arial"/>
          <w:i w:val="0"/>
          <w:szCs w:val="20"/>
        </w:rPr>
        <w:t>;</w:t>
      </w:r>
    </w:p>
    <w:p w:rsidR="00992474" w:rsidRPr="00992474" w:rsidRDefault="00992474" w:rsidP="00D53ADA">
      <w:pPr>
        <w:numPr>
          <w:ilvl w:val="0"/>
          <w:numId w:val="14"/>
        </w:numPr>
        <w:tabs>
          <w:tab w:val="clear" w:pos="851"/>
        </w:tabs>
        <w:spacing w:before="120" w:after="120" w:line="260" w:lineRule="atLeast"/>
        <w:ind w:left="567" w:hanging="283"/>
        <w:rPr>
          <w:rFonts w:cs="Arial"/>
          <w:i w:val="0"/>
          <w:szCs w:val="20"/>
        </w:rPr>
      </w:pPr>
      <w:r w:rsidRPr="00992474">
        <w:rPr>
          <w:rFonts w:cs="Arial"/>
          <w:i w:val="0"/>
          <w:szCs w:val="20"/>
        </w:rPr>
        <w:t>voelt goed.</w:t>
      </w:r>
    </w:p>
    <w:p w:rsidR="00992474" w:rsidRDefault="00992474" w:rsidP="00992474">
      <w:pPr>
        <w:spacing w:before="120" w:after="120" w:line="260" w:lineRule="atLeast"/>
        <w:ind w:left="0"/>
        <w:rPr>
          <w:rFonts w:cs="Arial"/>
          <w:i w:val="0"/>
          <w:szCs w:val="20"/>
        </w:rPr>
      </w:pPr>
      <w:r w:rsidRPr="00992474">
        <w:rPr>
          <w:rFonts w:cs="Arial"/>
          <w:i w:val="0"/>
          <w:szCs w:val="20"/>
        </w:rPr>
        <w:t>Maxima</w:t>
      </w:r>
      <w:r w:rsidR="00E85AFA">
        <w:rPr>
          <w:rFonts w:cs="Arial"/>
          <w:i w:val="0"/>
          <w:szCs w:val="20"/>
        </w:rPr>
        <w:t>le duur van de presentatie is 18</w:t>
      </w:r>
      <w:r w:rsidRPr="00992474">
        <w:rPr>
          <w:rFonts w:cs="Arial"/>
          <w:i w:val="0"/>
          <w:szCs w:val="20"/>
        </w:rPr>
        <w:t>0 minuten.</w:t>
      </w:r>
    </w:p>
    <w:p w:rsidR="00F53C99" w:rsidRDefault="00E85AFA" w:rsidP="00F53C99">
      <w:pPr>
        <w:spacing w:before="120" w:after="120" w:line="260" w:lineRule="atLeast"/>
        <w:ind w:left="0"/>
        <w:rPr>
          <w:rFonts w:cs="Arial"/>
          <w:i w:val="0"/>
          <w:szCs w:val="20"/>
        </w:rPr>
      </w:pPr>
      <w:r w:rsidRPr="00E85AFA">
        <w:rPr>
          <w:rFonts w:cs="Arial"/>
          <w:i w:val="0"/>
          <w:szCs w:val="20"/>
        </w:rPr>
        <w:t xml:space="preserve">De </w:t>
      </w:r>
      <w:r>
        <w:rPr>
          <w:rFonts w:cs="Arial"/>
          <w:i w:val="0"/>
          <w:szCs w:val="20"/>
        </w:rPr>
        <w:t>oplossingen van de casussen worden</w:t>
      </w:r>
      <w:r w:rsidRPr="00E85AFA">
        <w:rPr>
          <w:rFonts w:cs="Arial"/>
          <w:i w:val="0"/>
          <w:szCs w:val="20"/>
        </w:rPr>
        <w:t xml:space="preserve"> beoordeeld op gebruiksvriendelijkheid, gebruiksgemak, congruentie met </w:t>
      </w:r>
      <w:proofErr w:type="spellStart"/>
      <w:r w:rsidRPr="00E85AFA">
        <w:rPr>
          <w:rFonts w:cs="Arial"/>
          <w:i w:val="0"/>
          <w:szCs w:val="20"/>
        </w:rPr>
        <w:t>PvE</w:t>
      </w:r>
      <w:proofErr w:type="spellEnd"/>
      <w:r w:rsidRPr="00E85AFA">
        <w:rPr>
          <w:rFonts w:cs="Arial"/>
          <w:i w:val="0"/>
          <w:szCs w:val="20"/>
        </w:rPr>
        <w:t>, volledigheid, mate van geautomatiseerd afhandelen en toekomstgerichtheid.</w:t>
      </w:r>
      <w:r w:rsidR="00F53C99" w:rsidRPr="00F53C99">
        <w:rPr>
          <w:rFonts w:cs="Arial"/>
          <w:i w:val="0"/>
          <w:szCs w:val="20"/>
        </w:rPr>
        <w:t xml:space="preserve"> </w:t>
      </w:r>
    </w:p>
    <w:p w:rsidR="00F53C99" w:rsidRPr="00992474" w:rsidRDefault="00F53C99" w:rsidP="00F53C99">
      <w:pPr>
        <w:spacing w:before="120" w:after="120" w:line="260" w:lineRule="atLeast"/>
        <w:ind w:left="0"/>
        <w:rPr>
          <w:rFonts w:cs="Arial"/>
          <w:i w:val="0"/>
          <w:szCs w:val="20"/>
        </w:rPr>
      </w:pPr>
      <w:r w:rsidRPr="00992474">
        <w:rPr>
          <w:rFonts w:cs="Arial"/>
          <w:i w:val="0"/>
          <w:szCs w:val="20"/>
        </w:rPr>
        <w:t xml:space="preserve">De hoogst scorende Inschrijver krijgt de bij dit criterium behorende maximale score. </w:t>
      </w:r>
      <w:r>
        <w:rPr>
          <w:rFonts w:cs="Arial"/>
          <w:i w:val="0"/>
          <w:szCs w:val="20"/>
        </w:rPr>
        <w:t xml:space="preserve">van </w:t>
      </w:r>
      <w:r w:rsidR="00D02D43">
        <w:rPr>
          <w:rFonts w:cs="Arial"/>
          <w:i w:val="0"/>
          <w:szCs w:val="20"/>
        </w:rPr>
        <w:t>2</w:t>
      </w:r>
      <w:r>
        <w:rPr>
          <w:rFonts w:cs="Arial"/>
          <w:i w:val="0"/>
          <w:szCs w:val="20"/>
        </w:rPr>
        <w:t>0</w:t>
      </w:r>
      <w:r w:rsidRPr="00992474">
        <w:rPr>
          <w:rFonts w:cs="Arial"/>
          <w:i w:val="0"/>
          <w:szCs w:val="20"/>
        </w:rPr>
        <w:t xml:space="preserve">,00 punten. Alle overige scores worden verhoudingsgewijs </w:t>
      </w:r>
      <w:proofErr w:type="spellStart"/>
      <w:r w:rsidRPr="00992474">
        <w:rPr>
          <w:rFonts w:cs="Arial"/>
          <w:i w:val="0"/>
          <w:szCs w:val="20"/>
        </w:rPr>
        <w:t>herberekend</w:t>
      </w:r>
      <w:proofErr w:type="spellEnd"/>
      <w:r w:rsidRPr="00992474">
        <w:rPr>
          <w:rFonts w:cs="Arial"/>
          <w:i w:val="0"/>
          <w:szCs w:val="20"/>
        </w:rPr>
        <w:t xml:space="preserve">. </w:t>
      </w:r>
    </w:p>
    <w:p w:rsidR="00992474" w:rsidRPr="00992474" w:rsidRDefault="00992474" w:rsidP="00992474">
      <w:pPr>
        <w:spacing w:before="120" w:after="120" w:line="260" w:lineRule="atLeast"/>
        <w:ind w:left="0"/>
        <w:rPr>
          <w:rFonts w:cs="Arial"/>
          <w:i w:val="0"/>
          <w:szCs w:val="20"/>
        </w:rPr>
      </w:pPr>
      <w:r w:rsidRPr="00992474">
        <w:rPr>
          <w:rFonts w:cs="Arial"/>
          <w:i w:val="0"/>
          <w:szCs w:val="20"/>
        </w:rPr>
        <w:t>Het maximaal aantal te behalen punten</w:t>
      </w:r>
      <w:r w:rsidRPr="00992474">
        <w:rPr>
          <w:rFonts w:cs="Arial"/>
          <w:i w:val="0"/>
        </w:rPr>
        <w:t xml:space="preserve"> op dit onderdeel bedraagt </w:t>
      </w:r>
      <w:r w:rsidR="00BD304D">
        <w:rPr>
          <w:rFonts w:cs="Arial"/>
          <w:i w:val="0"/>
        </w:rPr>
        <w:t>1</w:t>
      </w:r>
      <w:r w:rsidRPr="00992474">
        <w:rPr>
          <w:rFonts w:cs="Arial"/>
          <w:i w:val="0"/>
        </w:rPr>
        <w:t>40</w:t>
      </w:r>
      <w:r w:rsidR="00F54006">
        <w:rPr>
          <w:rFonts w:cs="Arial"/>
          <w:i w:val="0"/>
        </w:rPr>
        <w:t>,00</w:t>
      </w:r>
      <w:r w:rsidRPr="00992474">
        <w:rPr>
          <w:rFonts w:cs="Arial"/>
          <w:i w:val="0"/>
        </w:rPr>
        <w:t xml:space="preserve"> punten. Berekening score:</w:t>
      </w:r>
    </w:p>
    <w:p w:rsidR="00992474" w:rsidRPr="00992474" w:rsidRDefault="00992474" w:rsidP="00992474">
      <w:pPr>
        <w:tabs>
          <w:tab w:val="clear" w:pos="851"/>
          <w:tab w:val="left" w:pos="993"/>
          <w:tab w:val="num" w:pos="2552"/>
        </w:tabs>
        <w:spacing w:before="120" w:after="120" w:line="260" w:lineRule="atLeast"/>
        <w:ind w:left="720"/>
        <w:rPr>
          <w:rFonts w:cs="Arial"/>
          <w:i w:val="0"/>
        </w:rPr>
      </w:pPr>
      <w:r w:rsidRPr="00992474">
        <w:rPr>
          <w:rFonts w:cs="Arial"/>
          <w:i w:val="0"/>
        </w:rPr>
        <w:t>“(aantal behaalde punten/</w:t>
      </w:r>
      <w:r w:rsidR="00BD304D">
        <w:rPr>
          <w:rFonts w:cs="Arial"/>
          <w:i w:val="0"/>
        </w:rPr>
        <w:t>1</w:t>
      </w:r>
      <w:r w:rsidRPr="00992474">
        <w:rPr>
          <w:rFonts w:cs="Arial"/>
          <w:i w:val="0"/>
        </w:rPr>
        <w:t>40</w:t>
      </w:r>
      <w:r w:rsidR="00F54006">
        <w:rPr>
          <w:rFonts w:cs="Arial"/>
          <w:i w:val="0"/>
        </w:rPr>
        <w:t xml:space="preserve">,00) </w:t>
      </w:r>
      <w:r w:rsidRPr="00992474">
        <w:rPr>
          <w:rFonts w:cs="Arial"/>
          <w:i w:val="0"/>
        </w:rPr>
        <w:t>* 10</w:t>
      </w:r>
      <w:r w:rsidR="00F54006">
        <w:rPr>
          <w:rFonts w:cs="Arial"/>
          <w:i w:val="0"/>
        </w:rPr>
        <w:t>,00</w:t>
      </w:r>
      <w:r w:rsidRPr="00992474">
        <w:rPr>
          <w:rFonts w:cs="Arial"/>
          <w:i w:val="0"/>
        </w:rPr>
        <w:t xml:space="preserve"> = eigen score”</w:t>
      </w:r>
    </w:p>
    <w:p w:rsidR="00992474" w:rsidRPr="00992474" w:rsidRDefault="00992474" w:rsidP="00992474">
      <w:pPr>
        <w:tabs>
          <w:tab w:val="clear" w:pos="851"/>
          <w:tab w:val="left" w:pos="993"/>
          <w:tab w:val="num" w:pos="2552"/>
        </w:tabs>
        <w:spacing w:before="120" w:after="120" w:line="260" w:lineRule="atLeast"/>
        <w:ind w:left="0"/>
        <w:rPr>
          <w:rFonts w:cs="Arial"/>
          <w:i w:val="0"/>
        </w:rPr>
      </w:pPr>
      <w:r w:rsidRPr="00992474">
        <w:rPr>
          <w:rFonts w:cs="Arial"/>
          <w:i w:val="0"/>
        </w:rPr>
        <w:t>In de bijlage ‘Beoordeling Presentatie’ is het beoordelingsformulier, zoals gebruikt door de leden van de  beoordelingscommissie, ter informatie neergelegd.</w:t>
      </w:r>
    </w:p>
    <w:p w:rsidR="00B81816" w:rsidRDefault="00B81816" w:rsidP="00C35EA6">
      <w:pPr>
        <w:spacing w:before="120" w:after="120" w:line="260" w:lineRule="atLeast"/>
        <w:ind w:left="0"/>
        <w:rPr>
          <w:rFonts w:cs="Arial"/>
          <w:i w:val="0"/>
        </w:rPr>
      </w:pPr>
    </w:p>
    <w:p w:rsidR="00BD38FF" w:rsidRPr="00B32FC8" w:rsidRDefault="00BD38FF" w:rsidP="00A707FA">
      <w:pPr>
        <w:pStyle w:val="Kop1"/>
      </w:pPr>
      <w:bookmarkStart w:id="510" w:name="_Toc516047067"/>
      <w:bookmarkStart w:id="511" w:name="_Toc29881182"/>
      <w:bookmarkEnd w:id="363"/>
      <w:bookmarkEnd w:id="364"/>
      <w:bookmarkEnd w:id="484"/>
      <w:bookmarkEnd w:id="487"/>
      <w:r w:rsidRPr="00B32FC8">
        <w:lastRenderedPageBreak/>
        <w:t>1</w:t>
      </w:r>
      <w:r w:rsidR="002423BF">
        <w:t>1</w:t>
      </w:r>
      <w:r w:rsidRPr="00B32FC8">
        <w:tab/>
        <w:t>Opgave van bijlagen</w:t>
      </w:r>
      <w:bookmarkEnd w:id="510"/>
      <w:bookmarkEnd w:id="511"/>
    </w:p>
    <w:p w:rsidR="00BD38FF" w:rsidRPr="00B32FC8" w:rsidRDefault="00BD38FF" w:rsidP="00032C74">
      <w:pPr>
        <w:pStyle w:val="Kop2"/>
      </w:pPr>
      <w:bookmarkStart w:id="512" w:name="_Toc516047068"/>
      <w:bookmarkStart w:id="513" w:name="_Toc29881183"/>
      <w:r w:rsidRPr="00B32FC8">
        <w:t>1</w:t>
      </w:r>
      <w:r w:rsidR="002423BF">
        <w:t>1</w:t>
      </w:r>
      <w:r w:rsidRPr="00B32FC8">
        <w:t>.1</w:t>
      </w:r>
      <w:r w:rsidRPr="00B32FC8">
        <w:tab/>
        <w:t xml:space="preserve">Aan te leveren gelijk met </w:t>
      </w:r>
      <w:bookmarkEnd w:id="512"/>
      <w:r w:rsidR="002423BF">
        <w:t>Inschrijving</w:t>
      </w:r>
      <w:bookmarkEnd w:id="513"/>
    </w:p>
    <w:p w:rsidR="00BD38FF" w:rsidRPr="00A707FA" w:rsidRDefault="00BD38FF" w:rsidP="00BD38FF">
      <w:pPr>
        <w:keepNext/>
        <w:keepLines/>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Deze bijlagen dient </w:t>
      </w:r>
      <w:r w:rsidR="002423BF">
        <w:rPr>
          <w:rFonts w:cs="Arial"/>
          <w:i w:val="0"/>
          <w:szCs w:val="20"/>
        </w:rPr>
        <w:t xml:space="preserve">Inschrijver </w:t>
      </w:r>
      <w:r w:rsidRPr="00A707FA">
        <w:rPr>
          <w:rFonts w:cs="Arial"/>
          <w:i w:val="0"/>
          <w:szCs w:val="20"/>
        </w:rPr>
        <w:t xml:space="preserve">in TenderNed bij zijn </w:t>
      </w:r>
      <w:r w:rsidR="002423BF">
        <w:rPr>
          <w:rFonts w:cs="Arial"/>
          <w:i w:val="0"/>
          <w:szCs w:val="20"/>
        </w:rPr>
        <w:t xml:space="preserve">Inschrijving </w:t>
      </w:r>
      <w:r w:rsidRPr="00A707FA">
        <w:rPr>
          <w:rFonts w:cs="Arial"/>
          <w:i w:val="0"/>
          <w:szCs w:val="20"/>
        </w:rPr>
        <w:t xml:space="preserve">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w:t>
            </w:r>
            <w:r w:rsidR="002423BF">
              <w:rPr>
                <w:rFonts w:cs="Arial"/>
                <w:b/>
                <w:i w:val="0"/>
                <w:szCs w:val="20"/>
              </w:rPr>
              <w:t>nderwerp (aanleveren bij Inschrijving</w:t>
            </w:r>
            <w:r w:rsidRPr="00A707FA">
              <w:rPr>
                <w:rFonts w:cs="Arial"/>
                <w:b/>
                <w:i w:val="0"/>
                <w:szCs w:val="20"/>
              </w:rPr>
              <w: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EA0502" w:rsidP="0072436B">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 xml:space="preserve">Prijs </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232EAA"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232EAA" w:rsidRDefault="00232EAA"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Kwaliteitsasp</w:t>
            </w:r>
            <w:r w:rsidR="00A936BB">
              <w:rPr>
                <w:rFonts w:cs="Arial"/>
                <w:i w:val="0"/>
                <w:szCs w:val="20"/>
              </w:rPr>
              <w:t>ecten (Vragen</w:t>
            </w:r>
            <w:r>
              <w:rPr>
                <w:rFonts w:cs="Arial"/>
                <w:i w:val="0"/>
                <w:szCs w:val="20"/>
              </w:rPr>
              <w:t>)</w:t>
            </w:r>
          </w:p>
        </w:tc>
        <w:tc>
          <w:tcPr>
            <w:tcW w:w="1701" w:type="dxa"/>
            <w:tcBorders>
              <w:top w:val="single" w:sz="4" w:space="0" w:color="auto"/>
              <w:left w:val="single" w:sz="4" w:space="0" w:color="auto"/>
              <w:bottom w:val="single" w:sz="4" w:space="0" w:color="auto"/>
              <w:right w:val="single" w:sz="18" w:space="0" w:color="auto"/>
            </w:tcBorders>
          </w:tcPr>
          <w:p w:rsidR="00232EAA" w:rsidRPr="00A707FA" w:rsidRDefault="00232EAA" w:rsidP="00BD38FF">
            <w:pPr>
              <w:keepNext/>
              <w:keepLines/>
              <w:ind w:left="0"/>
              <w:contextualSpacing/>
              <w:jc w:val="center"/>
              <w:rPr>
                <w:rFonts w:cs="Arial"/>
                <w:b/>
                <w:i w:val="0"/>
                <w:szCs w:val="20"/>
              </w:rPr>
            </w:pPr>
            <w:r>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2423B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Model K-verklaring</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Uniform Europees Aanbestedingsdocument</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bl>
    <w:p w:rsidR="00BD38FF" w:rsidRPr="00B32FC8" w:rsidRDefault="00BD38FF" w:rsidP="00032C74">
      <w:pPr>
        <w:pStyle w:val="Kop2"/>
      </w:pPr>
      <w:bookmarkStart w:id="514" w:name="_Toc516047069"/>
      <w:bookmarkStart w:id="515" w:name="_Toc29881184"/>
      <w:r w:rsidRPr="00B32FC8">
        <w:t>1</w:t>
      </w:r>
      <w:r w:rsidR="002423BF">
        <w:t>1</w:t>
      </w:r>
      <w:r w:rsidRPr="00B32FC8">
        <w:t>.2</w:t>
      </w:r>
      <w:r w:rsidRPr="00B32FC8">
        <w:tab/>
        <w:t>Aan te leveren na verzoek van Gemeente Lelystad</w:t>
      </w:r>
      <w:bookmarkEnd w:id="514"/>
      <w:bookmarkEnd w:id="515"/>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Daar waar staat “Op verz</w:t>
      </w:r>
      <w:r w:rsidR="002423BF">
        <w:rPr>
          <w:rFonts w:cs="Arial"/>
          <w:i w:val="0"/>
          <w:szCs w:val="20"/>
        </w:rPr>
        <w:t>oek” wordt bedoeld dat Inschrijver</w:t>
      </w:r>
      <w:r w:rsidRPr="00A707FA">
        <w:rPr>
          <w:rFonts w:cs="Arial"/>
          <w:i w:val="0"/>
          <w:szCs w:val="20"/>
        </w:rPr>
        <w:t xml:space="preserve"> in TenderNed aan kan vinken of hieraan wel of niet wordt voldaan. De betreffende bewijsstukken dienen </w:t>
      </w:r>
      <w:r w:rsidRPr="00A707FA">
        <w:rPr>
          <w:rFonts w:cs="Arial"/>
          <w:i w:val="0"/>
          <w:szCs w:val="20"/>
          <w:u w:val="single"/>
        </w:rPr>
        <w:t>eerst na een verzoek</w:t>
      </w:r>
      <w:r w:rsidRPr="00A707FA">
        <w:rPr>
          <w:rFonts w:cs="Arial"/>
          <w:i w:val="0"/>
          <w:szCs w:val="20"/>
        </w:rPr>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Financiële Informatie V1</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i w:val="0"/>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Gedragsverklaring </w:t>
            </w:r>
            <w:r w:rsidR="00A707FA">
              <w:rPr>
                <w:rFonts w:cs="Arial"/>
                <w:i w:val="0"/>
                <w:szCs w:val="20"/>
              </w:rPr>
              <w:t>Aanbesteden</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2C22FA" w:rsidRDefault="002C22FA"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Referenties</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Verzekering</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bl>
    <w:p w:rsidR="00BD38FF" w:rsidRPr="00B32FC8" w:rsidRDefault="00BD38FF" w:rsidP="00032C74">
      <w:pPr>
        <w:pStyle w:val="Kop2"/>
      </w:pPr>
      <w:bookmarkStart w:id="516" w:name="_Toc485992452"/>
      <w:bookmarkStart w:id="517" w:name="_Toc516047070"/>
      <w:bookmarkStart w:id="518" w:name="_Toc29881185"/>
      <w:bookmarkEnd w:id="365"/>
      <w:r w:rsidRPr="00B32FC8">
        <w:t>1</w:t>
      </w:r>
      <w:r w:rsidR="002423BF">
        <w:t>1</w:t>
      </w:r>
      <w:r w:rsidRPr="00B32FC8">
        <w:t>.3</w:t>
      </w:r>
      <w:r w:rsidRPr="00B32FC8">
        <w:tab/>
        <w:t>Aan te leveren indien van toepassing</w:t>
      </w:r>
      <w:bookmarkEnd w:id="516"/>
      <w:bookmarkEnd w:id="517"/>
      <w:bookmarkEnd w:id="518"/>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BD38FF" w:rsidRPr="00A707FA"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left"/>
              <w:rPr>
                <w:rFonts w:cs="Arial"/>
                <w:b/>
                <w:i w:val="0"/>
                <w:szCs w:val="20"/>
              </w:rPr>
            </w:pPr>
            <w:r w:rsidRPr="00A707FA">
              <w:rPr>
                <w:rFonts w:cs="Arial"/>
                <w:b/>
                <w:i w:val="0"/>
                <w:szCs w:val="20"/>
              </w:rPr>
              <w:t>Onderwerp (aanleveren indien van toepassing en gelijk met bijlage uit hoofdstuk 11.2)</w:t>
            </w:r>
          </w:p>
        </w:tc>
      </w:tr>
      <w:tr w:rsidR="00BD38FF" w:rsidRPr="00A707FA" w:rsidTr="00BD38FF">
        <w:trPr>
          <w:trHeight w:val="240"/>
        </w:trPr>
        <w:tc>
          <w:tcPr>
            <w:tcW w:w="9214" w:type="dxa"/>
            <w:tcBorders>
              <w:top w:val="single" w:sz="18" w:space="0" w:color="auto"/>
              <w:left w:val="single" w:sz="18" w:space="0" w:color="auto"/>
              <w:bottom w:val="single" w:sz="4" w:space="0" w:color="auto"/>
              <w:right w:val="single" w:sz="18" w:space="0" w:color="auto"/>
            </w:tcBorders>
          </w:tcPr>
          <w:p w:rsidR="00BD38FF" w:rsidRPr="00A707FA" w:rsidRDefault="002423BF" w:rsidP="00BD38FF">
            <w:pPr>
              <w:ind w:left="0"/>
              <w:jc w:val="left"/>
              <w:rPr>
                <w:rFonts w:cs="Arial"/>
                <w:i w:val="0"/>
                <w:szCs w:val="20"/>
              </w:rPr>
            </w:pPr>
            <w:r w:rsidRPr="00A707FA">
              <w:rPr>
                <w:rFonts w:cs="Arial"/>
                <w:i w:val="0"/>
                <w:szCs w:val="20"/>
              </w:rPr>
              <w:t>Financiële Informatie V2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i w:val="0"/>
                <w:szCs w:val="20"/>
              </w:rPr>
            </w:pPr>
            <w:r w:rsidRPr="00A707FA">
              <w:rPr>
                <w:rFonts w:cs="Arial"/>
                <w:i w:val="0"/>
                <w:szCs w:val="20"/>
              </w:rPr>
              <w:t>Financiële Informatie V3</w:t>
            </w:r>
          </w:p>
        </w:tc>
      </w:tr>
      <w:tr w:rsidR="00BD38FF" w:rsidRPr="00A707FA" w:rsidTr="00BD38FF">
        <w:trPr>
          <w:trHeight w:val="240"/>
        </w:trPr>
        <w:tc>
          <w:tcPr>
            <w:tcW w:w="9214" w:type="dxa"/>
            <w:tcBorders>
              <w:top w:val="single" w:sz="4" w:space="0" w:color="auto"/>
              <w:left w:val="single" w:sz="18" w:space="0" w:color="auto"/>
              <w:bottom w:val="single" w:sz="18" w:space="0" w:color="auto"/>
              <w:right w:val="single" w:sz="18" w:space="0" w:color="auto"/>
            </w:tcBorders>
          </w:tcPr>
          <w:p w:rsidR="00BD38FF" w:rsidRPr="00A707FA" w:rsidRDefault="002423BF" w:rsidP="00BD38FF">
            <w:pPr>
              <w:ind w:left="0"/>
              <w:jc w:val="left"/>
              <w:rPr>
                <w:rFonts w:cs="Arial"/>
                <w:szCs w:val="20"/>
              </w:rPr>
            </w:pPr>
            <w:r w:rsidRPr="00A707FA">
              <w:rPr>
                <w:rFonts w:cs="Arial"/>
                <w:i w:val="0"/>
                <w:szCs w:val="20"/>
              </w:rPr>
              <w:t>Holding- c.q. Aansprakelijkheidsverklaring</w:t>
            </w:r>
          </w:p>
        </w:tc>
      </w:tr>
    </w:tbl>
    <w:p w:rsidR="00BD38FF" w:rsidRPr="00B32FC8" w:rsidRDefault="00BD38FF" w:rsidP="00032C74">
      <w:pPr>
        <w:pStyle w:val="Kop2"/>
      </w:pPr>
      <w:bookmarkStart w:id="519" w:name="_Toc485992453"/>
      <w:bookmarkStart w:id="520" w:name="_Toc516047071"/>
      <w:bookmarkStart w:id="521" w:name="_Toc29881186"/>
      <w:r w:rsidRPr="00B32FC8">
        <w:t>1</w:t>
      </w:r>
      <w:r w:rsidR="002423BF">
        <w:t>1</w:t>
      </w:r>
      <w:r w:rsidRPr="00B32FC8">
        <w:t>.4</w:t>
      </w:r>
      <w:r w:rsidRPr="00B32FC8">
        <w:tab/>
        <w:t>Overzicht van bijlagen</w:t>
      </w:r>
      <w:bookmarkEnd w:id="519"/>
      <w:bookmarkEnd w:id="520"/>
      <w:bookmarkEnd w:id="521"/>
    </w:p>
    <w:p w:rsidR="00BD38FF" w:rsidRPr="00992474" w:rsidRDefault="00BD38FF" w:rsidP="00A707FA">
      <w:pPr>
        <w:pStyle w:val="Kop3"/>
      </w:pPr>
      <w:bookmarkStart w:id="522" w:name="_Toc485992454"/>
      <w:bookmarkStart w:id="523" w:name="_Toc516047072"/>
      <w:bookmarkStart w:id="524" w:name="_Toc29881187"/>
      <w:r w:rsidRPr="00B32FC8">
        <w:t>1</w:t>
      </w:r>
      <w:r w:rsidR="002423BF">
        <w:t>1.4.1</w:t>
      </w:r>
      <w:r w:rsidR="002423BF">
        <w:tab/>
      </w:r>
      <w:r w:rsidR="002423BF" w:rsidRPr="00992474">
        <w:t>Door Inschrijver</w:t>
      </w:r>
      <w:r w:rsidRPr="00992474">
        <w:t xml:space="preserve"> te hanteren formats:</w:t>
      </w:r>
      <w:bookmarkEnd w:id="522"/>
      <w:bookmarkEnd w:id="523"/>
      <w:bookmarkEnd w:id="524"/>
    </w:p>
    <w:p w:rsidR="00BD38FF" w:rsidRPr="00992474" w:rsidRDefault="00BD38FF" w:rsidP="00A707FA">
      <w:pPr>
        <w:numPr>
          <w:ilvl w:val="0"/>
          <w:numId w:val="18"/>
        </w:numPr>
        <w:spacing w:before="120" w:after="120" w:line="240" w:lineRule="atLeast"/>
        <w:ind w:left="851" w:hanging="491"/>
        <w:contextualSpacing/>
        <w:rPr>
          <w:rFonts w:cs="Arial"/>
          <w:i w:val="0"/>
          <w:szCs w:val="20"/>
        </w:rPr>
      </w:pPr>
      <w:r w:rsidRPr="00992474">
        <w:rPr>
          <w:rFonts w:cs="Arial"/>
          <w:i w:val="0"/>
          <w:szCs w:val="20"/>
        </w:rPr>
        <w:t>Holding- c.q. Aansprakelijkheidsverklaring</w:t>
      </w:r>
    </w:p>
    <w:p w:rsidR="00100747" w:rsidRPr="00992474" w:rsidRDefault="00100747" w:rsidP="00A707FA">
      <w:pPr>
        <w:numPr>
          <w:ilvl w:val="0"/>
          <w:numId w:val="18"/>
        </w:numPr>
        <w:spacing w:before="120" w:after="120" w:line="240" w:lineRule="atLeast"/>
        <w:ind w:left="851" w:hanging="491"/>
        <w:contextualSpacing/>
        <w:rPr>
          <w:rFonts w:cs="Arial"/>
          <w:i w:val="0"/>
          <w:szCs w:val="20"/>
        </w:rPr>
      </w:pPr>
      <w:r w:rsidRPr="00992474">
        <w:rPr>
          <w:rFonts w:cs="Arial"/>
          <w:i w:val="0"/>
          <w:szCs w:val="20"/>
        </w:rPr>
        <w:t>Model K-verklaring</w:t>
      </w:r>
    </w:p>
    <w:p w:rsidR="00BD38FF" w:rsidRPr="00992474" w:rsidRDefault="00BD38FF" w:rsidP="00A707FA">
      <w:pPr>
        <w:numPr>
          <w:ilvl w:val="0"/>
          <w:numId w:val="18"/>
        </w:numPr>
        <w:spacing w:before="120" w:after="120" w:line="240" w:lineRule="atLeast"/>
        <w:ind w:left="851" w:hanging="491"/>
        <w:contextualSpacing/>
        <w:rPr>
          <w:rFonts w:cs="Arial"/>
          <w:i w:val="0"/>
          <w:szCs w:val="20"/>
        </w:rPr>
      </w:pPr>
      <w:r w:rsidRPr="00992474">
        <w:rPr>
          <w:rFonts w:cs="Arial"/>
          <w:i w:val="0"/>
          <w:szCs w:val="20"/>
        </w:rPr>
        <w:t>Referenties</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Uniform Europees Aanbestedingsdocument</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V1</w:t>
      </w:r>
      <w:r w:rsidRPr="00992474">
        <w:rPr>
          <w:rFonts w:cs="Arial"/>
          <w:i w:val="0"/>
          <w:szCs w:val="20"/>
        </w:rPr>
        <w:tab/>
        <w:t xml:space="preserve">Financiële Informatie </w:t>
      </w:r>
      <w:r w:rsidR="00EC7AA7" w:rsidRPr="00992474">
        <w:rPr>
          <w:rFonts w:cs="Arial"/>
          <w:i w:val="0"/>
          <w:szCs w:val="20"/>
        </w:rPr>
        <w:t>Inschrijver</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V2</w:t>
      </w:r>
      <w:r w:rsidRPr="00992474">
        <w:rPr>
          <w:rFonts w:cs="Arial"/>
          <w:i w:val="0"/>
          <w:szCs w:val="20"/>
        </w:rPr>
        <w:tab/>
        <w:t>Financiële Informatie Derde(n</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 xml:space="preserve">V3 </w:t>
      </w:r>
      <w:r w:rsidRPr="00992474">
        <w:rPr>
          <w:rFonts w:cs="Arial"/>
          <w:i w:val="0"/>
          <w:szCs w:val="20"/>
        </w:rPr>
        <w:tab/>
        <w:t>Financiële Informatie Combinatie</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Verzekering</w:t>
      </w:r>
    </w:p>
    <w:p w:rsidR="003450E4" w:rsidRPr="00992474" w:rsidRDefault="00BD38FF" w:rsidP="003450E4">
      <w:pPr>
        <w:numPr>
          <w:ilvl w:val="0"/>
          <w:numId w:val="18"/>
        </w:numPr>
        <w:spacing w:before="120" w:after="120" w:line="240" w:lineRule="atLeast"/>
        <w:ind w:left="851" w:hanging="491"/>
        <w:contextualSpacing/>
        <w:rPr>
          <w:rFonts w:cs="Arial"/>
          <w:i w:val="0"/>
          <w:szCs w:val="20"/>
        </w:rPr>
      </w:pPr>
      <w:r w:rsidRPr="00992474">
        <w:rPr>
          <w:rFonts w:cs="Arial"/>
          <w:i w:val="0"/>
          <w:szCs w:val="20"/>
        </w:rPr>
        <w:t>Vragen</w:t>
      </w:r>
      <w:r w:rsidR="003420FF">
        <w:rPr>
          <w:rFonts w:cs="Arial"/>
          <w:i w:val="0"/>
          <w:szCs w:val="20"/>
        </w:rPr>
        <w:t>/opmerkingen</w:t>
      </w:r>
      <w:r w:rsidRPr="00992474">
        <w:rPr>
          <w:rFonts w:cs="Arial"/>
          <w:i w:val="0"/>
          <w:szCs w:val="20"/>
        </w:rPr>
        <w:t xml:space="preserve"> aanbesteding</w:t>
      </w:r>
    </w:p>
    <w:p w:rsidR="003450E4" w:rsidRDefault="00E846A6" w:rsidP="003450E4">
      <w:pPr>
        <w:numPr>
          <w:ilvl w:val="0"/>
          <w:numId w:val="18"/>
        </w:numPr>
        <w:spacing w:before="120" w:after="120" w:line="240" w:lineRule="atLeast"/>
        <w:ind w:left="851" w:hanging="491"/>
        <w:contextualSpacing/>
        <w:rPr>
          <w:rFonts w:cs="Arial"/>
          <w:i w:val="0"/>
          <w:szCs w:val="20"/>
        </w:rPr>
      </w:pPr>
      <w:r w:rsidRPr="00992474">
        <w:rPr>
          <w:rFonts w:cs="Arial"/>
          <w:i w:val="0"/>
          <w:szCs w:val="20"/>
        </w:rPr>
        <w:t>Vragen/opmerkingen GIBIT-</w:t>
      </w:r>
      <w:r w:rsidR="003450E4" w:rsidRPr="00992474">
        <w:rPr>
          <w:rFonts w:cs="Arial"/>
          <w:i w:val="0"/>
          <w:szCs w:val="20"/>
        </w:rPr>
        <w:t>voorwaarden</w:t>
      </w:r>
    </w:p>
    <w:p w:rsidR="003420FF" w:rsidRPr="00992474" w:rsidRDefault="003420FF" w:rsidP="003450E4">
      <w:pPr>
        <w:numPr>
          <w:ilvl w:val="0"/>
          <w:numId w:val="18"/>
        </w:numPr>
        <w:spacing w:before="120" w:after="120" w:line="240" w:lineRule="atLeast"/>
        <w:ind w:left="851" w:hanging="491"/>
        <w:contextualSpacing/>
        <w:rPr>
          <w:rFonts w:cs="Arial"/>
          <w:i w:val="0"/>
          <w:szCs w:val="20"/>
        </w:rPr>
      </w:pPr>
      <w:r>
        <w:rPr>
          <w:rFonts w:cs="Arial"/>
          <w:i w:val="0"/>
          <w:szCs w:val="20"/>
        </w:rPr>
        <w:t>Vragen/opmerkingen Verwerkersovereenkomst</w:t>
      </w:r>
    </w:p>
    <w:p w:rsidR="00BD38FF" w:rsidRPr="00992474" w:rsidRDefault="00BD38FF" w:rsidP="00A707FA">
      <w:pPr>
        <w:pStyle w:val="Kop3"/>
      </w:pPr>
      <w:bookmarkStart w:id="525" w:name="_Toc485992455"/>
      <w:bookmarkStart w:id="526" w:name="_Toc516047073"/>
      <w:bookmarkStart w:id="527" w:name="_Toc29881188"/>
      <w:r w:rsidRPr="00992474">
        <w:t>1</w:t>
      </w:r>
      <w:r w:rsidR="002423BF" w:rsidRPr="00992474">
        <w:t>1.4.2</w:t>
      </w:r>
      <w:r w:rsidR="002423BF" w:rsidRPr="00992474">
        <w:tab/>
        <w:t>Door Inschrijver</w:t>
      </w:r>
      <w:r w:rsidRPr="00992474">
        <w:t xml:space="preserve"> zelf aan te leveren bijlagen:</w:t>
      </w:r>
      <w:bookmarkEnd w:id="525"/>
      <w:bookmarkEnd w:id="526"/>
      <w:bookmarkEnd w:id="527"/>
    </w:p>
    <w:p w:rsidR="002423BF" w:rsidRPr="00992474" w:rsidRDefault="00BD38FF" w:rsidP="002423BF">
      <w:pPr>
        <w:numPr>
          <w:ilvl w:val="0"/>
          <w:numId w:val="18"/>
        </w:numPr>
        <w:spacing w:before="120" w:after="120" w:line="240" w:lineRule="atLeast"/>
        <w:ind w:left="851" w:hanging="491"/>
        <w:contextualSpacing/>
        <w:rPr>
          <w:rFonts w:cs="Arial"/>
          <w:i w:val="0"/>
          <w:szCs w:val="20"/>
        </w:rPr>
      </w:pPr>
      <w:r w:rsidRPr="00992474">
        <w:rPr>
          <w:rFonts w:cs="Arial"/>
          <w:i w:val="0"/>
          <w:szCs w:val="20"/>
        </w:rPr>
        <w:t>Gedragsverklaring Aanbesteden</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Kwaliteitssysteem</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Uittreksel Kamer van Koophandel</w:t>
      </w:r>
    </w:p>
    <w:p w:rsidR="00BD38FF" w:rsidRPr="00992474" w:rsidRDefault="00BD38FF" w:rsidP="001A2368">
      <w:pPr>
        <w:pStyle w:val="Kop3"/>
        <w:keepLines/>
      </w:pPr>
      <w:bookmarkStart w:id="528" w:name="_Toc485992456"/>
      <w:bookmarkStart w:id="529" w:name="_Toc516047074"/>
      <w:bookmarkStart w:id="530" w:name="_Toc29881189"/>
      <w:r w:rsidRPr="00992474">
        <w:lastRenderedPageBreak/>
        <w:t>1</w:t>
      </w:r>
      <w:r w:rsidR="002423BF" w:rsidRPr="00992474">
        <w:t>1</w:t>
      </w:r>
      <w:r w:rsidRPr="00992474">
        <w:t>.4.3</w:t>
      </w:r>
      <w:r w:rsidRPr="00992474">
        <w:tab/>
        <w:t>Informatieve bijlagen (behoeven niet ingeleverd te worden)</w:t>
      </w:r>
      <w:bookmarkEnd w:id="528"/>
      <w:bookmarkEnd w:id="529"/>
      <w:bookmarkEnd w:id="530"/>
    </w:p>
    <w:p w:rsidR="00571281" w:rsidRDefault="00571281" w:rsidP="00A04DE6">
      <w:pPr>
        <w:keepNext/>
        <w:keepLines/>
        <w:numPr>
          <w:ilvl w:val="0"/>
          <w:numId w:val="18"/>
        </w:numPr>
        <w:spacing w:before="120" w:after="120" w:line="240" w:lineRule="atLeast"/>
        <w:ind w:left="851" w:hanging="491"/>
        <w:contextualSpacing/>
        <w:rPr>
          <w:rFonts w:cs="Arial"/>
          <w:i w:val="0"/>
          <w:szCs w:val="20"/>
        </w:rPr>
      </w:pPr>
      <w:r>
        <w:rPr>
          <w:rFonts w:cs="Arial"/>
          <w:i w:val="0"/>
          <w:szCs w:val="20"/>
        </w:rPr>
        <w:t>Beoordeling Presentatie</w:t>
      </w:r>
    </w:p>
    <w:p w:rsidR="00571281" w:rsidRDefault="00571281" w:rsidP="00A04DE6">
      <w:pPr>
        <w:keepNext/>
        <w:keepLines/>
        <w:numPr>
          <w:ilvl w:val="0"/>
          <w:numId w:val="18"/>
        </w:numPr>
        <w:spacing w:before="120" w:after="120" w:line="240" w:lineRule="atLeast"/>
        <w:ind w:left="851" w:hanging="491"/>
        <w:contextualSpacing/>
        <w:rPr>
          <w:rFonts w:cs="Arial"/>
          <w:i w:val="0"/>
          <w:szCs w:val="20"/>
        </w:rPr>
      </w:pPr>
      <w:r>
        <w:rPr>
          <w:rFonts w:cs="Arial"/>
          <w:i w:val="0"/>
          <w:szCs w:val="20"/>
        </w:rPr>
        <w:t xml:space="preserve">Beoordeling </w:t>
      </w:r>
      <w:r w:rsidR="00A936BB">
        <w:rPr>
          <w:rFonts w:cs="Arial"/>
          <w:i w:val="0"/>
          <w:szCs w:val="20"/>
        </w:rPr>
        <w:t>Vragen</w:t>
      </w:r>
    </w:p>
    <w:p w:rsidR="007019B8" w:rsidRDefault="007019B8" w:rsidP="00A04DE6">
      <w:pPr>
        <w:keepNext/>
        <w:keepLines/>
        <w:numPr>
          <w:ilvl w:val="0"/>
          <w:numId w:val="18"/>
        </w:numPr>
        <w:spacing w:before="120" w:after="120" w:line="240" w:lineRule="atLeast"/>
        <w:ind w:left="851" w:hanging="491"/>
        <w:contextualSpacing/>
        <w:rPr>
          <w:rFonts w:cs="Arial"/>
          <w:i w:val="0"/>
          <w:szCs w:val="20"/>
        </w:rPr>
      </w:pPr>
      <w:r>
        <w:rPr>
          <w:rFonts w:cs="Arial"/>
          <w:i w:val="0"/>
          <w:szCs w:val="20"/>
        </w:rPr>
        <w:t>Beoordeling</w:t>
      </w:r>
      <w:r w:rsidR="00571281">
        <w:rPr>
          <w:rFonts w:cs="Arial"/>
          <w:i w:val="0"/>
          <w:szCs w:val="20"/>
        </w:rPr>
        <w:t>smatrix</w:t>
      </w:r>
      <w:r>
        <w:rPr>
          <w:rFonts w:cs="Arial"/>
          <w:i w:val="0"/>
          <w:szCs w:val="20"/>
        </w:rPr>
        <w:t xml:space="preserve"> </w:t>
      </w:r>
      <w:r w:rsidR="00A936BB">
        <w:rPr>
          <w:rFonts w:cs="Arial"/>
          <w:i w:val="0"/>
          <w:szCs w:val="20"/>
        </w:rPr>
        <w:t xml:space="preserve">Vragen </w:t>
      </w:r>
      <w:r>
        <w:rPr>
          <w:rFonts w:cs="Arial"/>
          <w:i w:val="0"/>
          <w:szCs w:val="20"/>
        </w:rPr>
        <w:t>en Presentatie</w:t>
      </w:r>
    </w:p>
    <w:p w:rsidR="00A04DE6" w:rsidRPr="00992474" w:rsidRDefault="00A04DE6" w:rsidP="00A04DE6">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Gemeentelijke ICT-kwaliteitsnormen v2018-1</w:t>
      </w:r>
    </w:p>
    <w:p w:rsidR="007019B8" w:rsidRDefault="007019B8" w:rsidP="001A2368">
      <w:pPr>
        <w:keepNext/>
        <w:keepLines/>
        <w:numPr>
          <w:ilvl w:val="0"/>
          <w:numId w:val="18"/>
        </w:numPr>
        <w:spacing w:before="120" w:after="120" w:line="240" w:lineRule="atLeast"/>
        <w:ind w:left="851" w:hanging="491"/>
        <w:contextualSpacing/>
        <w:rPr>
          <w:rFonts w:cs="Arial"/>
          <w:i w:val="0"/>
          <w:szCs w:val="20"/>
        </w:rPr>
      </w:pPr>
      <w:r>
        <w:rPr>
          <w:rFonts w:cs="Arial"/>
          <w:i w:val="0"/>
          <w:szCs w:val="20"/>
        </w:rPr>
        <w:t>Gemeentelijke Inkoopvoorwaarden voor IT (GIBIT)</w:t>
      </w:r>
    </w:p>
    <w:p w:rsidR="00BD38FF" w:rsidRPr="00992474" w:rsidRDefault="00BD38FF" w:rsidP="001A2368">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Kla</w:t>
      </w:r>
      <w:r w:rsidR="00EC7AA7" w:rsidRPr="00992474">
        <w:rPr>
          <w:rFonts w:cs="Arial"/>
          <w:i w:val="0"/>
          <w:szCs w:val="20"/>
        </w:rPr>
        <w:t>chtenafhandeling bij aanbestede</w:t>
      </w:r>
      <w:bookmarkEnd w:id="69"/>
      <w:bookmarkEnd w:id="70"/>
      <w:bookmarkEnd w:id="71"/>
      <w:bookmarkEnd w:id="72"/>
      <w:bookmarkEnd w:id="73"/>
      <w:bookmarkEnd w:id="99"/>
      <w:bookmarkEnd w:id="266"/>
      <w:r w:rsidR="001A2368" w:rsidRPr="00992474">
        <w:rPr>
          <w:rFonts w:cs="Arial"/>
          <w:i w:val="0"/>
          <w:szCs w:val="20"/>
        </w:rPr>
        <w:t>n</w:t>
      </w:r>
    </w:p>
    <w:p w:rsidR="001A2368" w:rsidRPr="00992474" w:rsidRDefault="001A2368" w:rsidP="001A2368">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M</w:t>
      </w:r>
      <w:r w:rsidR="00535E03" w:rsidRPr="00992474">
        <w:rPr>
          <w:rFonts w:cs="Arial"/>
          <w:i w:val="0"/>
          <w:szCs w:val="20"/>
        </w:rPr>
        <w:t>aatschappelijk Verantwoord Ondernemen</w:t>
      </w:r>
    </w:p>
    <w:p w:rsidR="00FE02CA" w:rsidRDefault="00FE02CA" w:rsidP="001A2368">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Programma van Eisen</w:t>
      </w:r>
      <w:r w:rsidR="001459AE">
        <w:rPr>
          <w:rFonts w:cs="Arial"/>
          <w:i w:val="0"/>
          <w:szCs w:val="20"/>
        </w:rPr>
        <w:t xml:space="preserve"> inclusief bijlagen</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1 Visiedocument</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2 Producten Stadswinkel</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3 Applicatielandschap</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4 Overzicht leveranciers</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5 Eisen</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6 Topologiedocument ICT</w:t>
      </w:r>
    </w:p>
    <w:p w:rsidR="001459AE" w:rsidRDefault="001459AE" w:rsidP="001459AE">
      <w:pPr>
        <w:keepNext/>
        <w:keepLines/>
        <w:numPr>
          <w:ilvl w:val="1"/>
          <w:numId w:val="18"/>
        </w:numPr>
        <w:spacing w:before="120" w:after="120" w:line="240" w:lineRule="atLeast"/>
        <w:contextualSpacing/>
        <w:rPr>
          <w:rFonts w:cs="Arial"/>
          <w:i w:val="0"/>
          <w:szCs w:val="20"/>
        </w:rPr>
      </w:pPr>
      <w:r>
        <w:rPr>
          <w:rFonts w:cs="Arial"/>
          <w:i w:val="0"/>
          <w:szCs w:val="20"/>
        </w:rPr>
        <w:t>bijlage 7 Overzicht vragen</w:t>
      </w:r>
    </w:p>
    <w:p w:rsidR="003420FF" w:rsidRDefault="003420FF" w:rsidP="003420FF">
      <w:pPr>
        <w:keepNext/>
        <w:keepLines/>
        <w:numPr>
          <w:ilvl w:val="0"/>
          <w:numId w:val="18"/>
        </w:numPr>
        <w:spacing w:before="120" w:after="120" w:line="240" w:lineRule="atLeast"/>
        <w:ind w:left="851" w:hanging="491"/>
        <w:contextualSpacing/>
        <w:rPr>
          <w:rFonts w:cs="Arial"/>
          <w:i w:val="0"/>
          <w:szCs w:val="20"/>
        </w:rPr>
      </w:pPr>
      <w:r>
        <w:rPr>
          <w:rFonts w:cs="Arial"/>
          <w:i w:val="0"/>
          <w:szCs w:val="20"/>
        </w:rPr>
        <w:t>Verwerkersovereenkomst</w:t>
      </w:r>
    </w:p>
    <w:p w:rsidR="00F71A03" w:rsidRDefault="00F71A03">
      <w:pPr>
        <w:widowControl/>
        <w:tabs>
          <w:tab w:val="clear" w:pos="851"/>
        </w:tabs>
        <w:autoSpaceDE/>
        <w:autoSpaceDN/>
        <w:adjustRightInd/>
        <w:spacing w:line="240" w:lineRule="auto"/>
        <w:ind w:left="0"/>
        <w:jc w:val="left"/>
        <w:rPr>
          <w:rFonts w:cs="Arial"/>
          <w:i w:val="0"/>
          <w:szCs w:val="20"/>
        </w:rPr>
      </w:pPr>
      <w:r>
        <w:rPr>
          <w:rFonts w:cs="Arial"/>
          <w:i w:val="0"/>
          <w:szCs w:val="20"/>
        </w:rPr>
        <w:br w:type="page"/>
      </w:r>
    </w:p>
    <w:p w:rsidR="00F71A03" w:rsidRDefault="00F71A03" w:rsidP="00F71A03">
      <w:pPr>
        <w:pStyle w:val="Kop1"/>
      </w:pPr>
      <w:bookmarkStart w:id="531" w:name="_Toc29881190"/>
      <w:r>
        <w:lastRenderedPageBreak/>
        <w:t>12</w:t>
      </w:r>
      <w:r>
        <w:tab/>
        <w:t>Versiebeheer</w:t>
      </w:r>
      <w:bookmarkEnd w:id="531"/>
    </w:p>
    <w:p w:rsidR="00F71A03" w:rsidRPr="00F71A03" w:rsidRDefault="00F71A03" w:rsidP="00F71A03"/>
    <w:p w:rsidR="00F71A03" w:rsidRDefault="00F71A03" w:rsidP="00F71A03">
      <w:pPr>
        <w:spacing w:before="120" w:after="120" w:line="260" w:lineRule="atLeast"/>
        <w:ind w:left="0"/>
        <w:rPr>
          <w:rFonts w:cs="Arial"/>
          <w:i w:val="0"/>
        </w:rPr>
      </w:pPr>
      <w:r w:rsidRPr="00B32FC8">
        <w:rPr>
          <w:rFonts w:cs="Arial"/>
          <w:i w:val="0"/>
        </w:rPr>
        <w:t xml:space="preserve">Dit hoofdstuk bevat </w:t>
      </w:r>
      <w:r>
        <w:rPr>
          <w:rFonts w:cs="Arial"/>
          <w:i w:val="0"/>
        </w:rPr>
        <w:t>een opgave van het uitgevoerde versiebeheer.</w:t>
      </w:r>
    </w:p>
    <w:tbl>
      <w:tblPr>
        <w:tblStyle w:val="Tabelraster"/>
        <w:tblW w:w="0" w:type="auto"/>
        <w:tblLook w:val="04A0" w:firstRow="1" w:lastRow="0" w:firstColumn="1" w:lastColumn="0" w:noHBand="0" w:noVBand="1"/>
      </w:tblPr>
      <w:tblGrid>
        <w:gridCol w:w="1413"/>
        <w:gridCol w:w="4111"/>
        <w:gridCol w:w="1842"/>
        <w:gridCol w:w="1825"/>
      </w:tblGrid>
      <w:tr w:rsidR="00F71A03" w:rsidTr="00907878">
        <w:tc>
          <w:tcPr>
            <w:tcW w:w="1413" w:type="dxa"/>
          </w:tcPr>
          <w:p w:rsidR="00F71A03" w:rsidRPr="00002B79" w:rsidRDefault="00F71A03" w:rsidP="00F71A03">
            <w:pPr>
              <w:spacing w:before="120" w:after="120" w:line="260" w:lineRule="atLeast"/>
              <w:ind w:left="0"/>
              <w:contextualSpacing/>
              <w:rPr>
                <w:rFonts w:cs="Arial"/>
                <w:b/>
                <w:i w:val="0"/>
              </w:rPr>
            </w:pPr>
            <w:r w:rsidRPr="00002B79">
              <w:rPr>
                <w:rFonts w:cs="Arial"/>
                <w:b/>
                <w:i w:val="0"/>
              </w:rPr>
              <w:t>29-12-2019</w:t>
            </w:r>
          </w:p>
        </w:tc>
        <w:tc>
          <w:tcPr>
            <w:tcW w:w="4111" w:type="dxa"/>
          </w:tcPr>
          <w:p w:rsidR="00F71A03" w:rsidRPr="00002B79" w:rsidRDefault="00F71A03" w:rsidP="00F71A03">
            <w:pPr>
              <w:spacing w:before="120" w:after="120" w:line="260" w:lineRule="atLeast"/>
              <w:ind w:left="0"/>
              <w:contextualSpacing/>
              <w:rPr>
                <w:rFonts w:cs="Arial"/>
                <w:b/>
                <w:i w:val="0"/>
              </w:rPr>
            </w:pPr>
            <w:r w:rsidRPr="00002B79">
              <w:rPr>
                <w:rFonts w:cs="Arial"/>
                <w:b/>
                <w:i w:val="0"/>
              </w:rPr>
              <w:t>Vaststellen</w:t>
            </w:r>
            <w:r w:rsidR="00907878" w:rsidRPr="00002B79">
              <w:rPr>
                <w:rFonts w:cs="Arial"/>
                <w:b/>
                <w:i w:val="0"/>
              </w:rPr>
              <w:t xml:space="preserve"> en publiceren</w:t>
            </w:r>
          </w:p>
        </w:tc>
        <w:tc>
          <w:tcPr>
            <w:tcW w:w="1842" w:type="dxa"/>
          </w:tcPr>
          <w:p w:rsidR="00F71A03" w:rsidRPr="00002B79" w:rsidRDefault="00F71A03" w:rsidP="00F71A03">
            <w:pPr>
              <w:spacing w:before="120" w:after="120" w:line="260" w:lineRule="atLeast"/>
              <w:ind w:left="0"/>
              <w:contextualSpacing/>
              <w:rPr>
                <w:rFonts w:cs="Arial"/>
                <w:b/>
                <w:i w:val="0"/>
              </w:rPr>
            </w:pPr>
            <w:r w:rsidRPr="00002B79">
              <w:rPr>
                <w:rFonts w:cs="Arial"/>
                <w:b/>
                <w:i w:val="0"/>
              </w:rPr>
              <w:t>Peter Bakker</w:t>
            </w:r>
          </w:p>
        </w:tc>
        <w:tc>
          <w:tcPr>
            <w:tcW w:w="1825" w:type="dxa"/>
          </w:tcPr>
          <w:p w:rsidR="00F71A03" w:rsidRPr="00002B79" w:rsidRDefault="00F71A03" w:rsidP="00F71A03">
            <w:pPr>
              <w:spacing w:before="120" w:after="120" w:line="260" w:lineRule="atLeast"/>
              <w:ind w:left="0"/>
              <w:contextualSpacing/>
              <w:rPr>
                <w:rFonts w:cs="Arial"/>
                <w:b/>
                <w:i w:val="0"/>
              </w:rPr>
            </w:pPr>
            <w:r w:rsidRPr="00002B79">
              <w:rPr>
                <w:rFonts w:cs="Arial"/>
                <w:b/>
                <w:i w:val="0"/>
              </w:rPr>
              <w:t>Definitief 1</w:t>
            </w:r>
          </w:p>
        </w:tc>
      </w:tr>
      <w:tr w:rsidR="00F71A03" w:rsidTr="00907878">
        <w:tc>
          <w:tcPr>
            <w:tcW w:w="1413" w:type="dxa"/>
          </w:tcPr>
          <w:p w:rsidR="00F71A03" w:rsidRDefault="00F71A03" w:rsidP="00F71A03">
            <w:pPr>
              <w:spacing w:before="120" w:after="120" w:line="260" w:lineRule="atLeast"/>
              <w:ind w:left="0"/>
              <w:contextualSpacing/>
              <w:rPr>
                <w:rFonts w:cs="Arial"/>
                <w:i w:val="0"/>
              </w:rPr>
            </w:pPr>
            <w:r>
              <w:rPr>
                <w:rFonts w:cs="Arial"/>
                <w:i w:val="0"/>
              </w:rPr>
              <w:t>02-01-2020</w:t>
            </w:r>
          </w:p>
        </w:tc>
        <w:tc>
          <w:tcPr>
            <w:tcW w:w="4111" w:type="dxa"/>
          </w:tcPr>
          <w:p w:rsidR="00F71A03" w:rsidRDefault="00F71A03" w:rsidP="00F71A03">
            <w:pPr>
              <w:spacing w:before="120" w:after="120" w:line="260" w:lineRule="atLeast"/>
              <w:ind w:left="0"/>
              <w:contextualSpacing/>
              <w:rPr>
                <w:rFonts w:cs="Arial"/>
                <w:i w:val="0"/>
              </w:rPr>
            </w:pPr>
            <w:proofErr w:type="spellStart"/>
            <w:r>
              <w:rPr>
                <w:rFonts w:cs="Arial"/>
                <w:i w:val="0"/>
              </w:rPr>
              <w:t>Hfd</w:t>
            </w:r>
            <w:proofErr w:type="spellEnd"/>
            <w:r>
              <w:rPr>
                <w:rFonts w:cs="Arial"/>
                <w:i w:val="0"/>
              </w:rPr>
              <w:t xml:space="preserve"> 3.1</w:t>
            </w:r>
            <w:r w:rsidR="003F7AD6">
              <w:rPr>
                <w:rFonts w:cs="Arial"/>
                <w:i w:val="0"/>
              </w:rPr>
              <w:t>:</w:t>
            </w:r>
            <w:r>
              <w:rPr>
                <w:rFonts w:cs="Arial"/>
                <w:i w:val="0"/>
              </w:rPr>
              <w:t xml:space="preserve"> tekstueel</w:t>
            </w:r>
          </w:p>
        </w:tc>
        <w:tc>
          <w:tcPr>
            <w:tcW w:w="1842" w:type="dxa"/>
          </w:tcPr>
          <w:p w:rsidR="00F71A03" w:rsidRDefault="00F71A03" w:rsidP="00F71A03">
            <w:pPr>
              <w:spacing w:before="120" w:after="120" w:line="260" w:lineRule="atLeast"/>
              <w:ind w:left="0"/>
              <w:contextualSpacing/>
              <w:rPr>
                <w:rFonts w:cs="Arial"/>
                <w:i w:val="0"/>
              </w:rPr>
            </w:pPr>
            <w:r>
              <w:rPr>
                <w:rFonts w:cs="Arial"/>
                <w:i w:val="0"/>
              </w:rPr>
              <w:t>Peter Bakker</w:t>
            </w:r>
          </w:p>
        </w:tc>
        <w:tc>
          <w:tcPr>
            <w:tcW w:w="1825" w:type="dxa"/>
          </w:tcPr>
          <w:p w:rsidR="00F71A03" w:rsidRDefault="00F71A03" w:rsidP="00F71A03">
            <w:pPr>
              <w:spacing w:before="120" w:after="120" w:line="260" w:lineRule="atLeast"/>
              <w:ind w:left="0"/>
              <w:contextualSpacing/>
              <w:rPr>
                <w:rFonts w:cs="Arial"/>
                <w:i w:val="0"/>
              </w:rPr>
            </w:pPr>
            <w:r>
              <w:rPr>
                <w:rFonts w:cs="Arial"/>
                <w:i w:val="0"/>
              </w:rPr>
              <w:t>Definitief 1.1</w:t>
            </w:r>
          </w:p>
        </w:tc>
      </w:tr>
      <w:tr w:rsidR="003F7AD6" w:rsidTr="00907878">
        <w:tc>
          <w:tcPr>
            <w:tcW w:w="1413" w:type="dxa"/>
          </w:tcPr>
          <w:p w:rsidR="003F7AD6" w:rsidRDefault="003F7AD6" w:rsidP="00F71A03">
            <w:pPr>
              <w:spacing w:before="120" w:after="120" w:line="260" w:lineRule="atLeast"/>
              <w:ind w:left="0"/>
              <w:contextualSpacing/>
              <w:rPr>
                <w:rFonts w:cs="Arial"/>
                <w:i w:val="0"/>
              </w:rPr>
            </w:pPr>
            <w:r>
              <w:rPr>
                <w:rFonts w:cs="Arial"/>
                <w:i w:val="0"/>
              </w:rPr>
              <w:t>02-01-2020</w:t>
            </w:r>
          </w:p>
        </w:tc>
        <w:tc>
          <w:tcPr>
            <w:tcW w:w="4111" w:type="dxa"/>
          </w:tcPr>
          <w:p w:rsidR="003F7AD6" w:rsidRDefault="003F7AD6" w:rsidP="00F71A03">
            <w:pPr>
              <w:spacing w:before="120" w:after="120" w:line="260" w:lineRule="atLeast"/>
              <w:ind w:left="0"/>
              <w:contextualSpacing/>
              <w:rPr>
                <w:rFonts w:cs="Arial"/>
                <w:i w:val="0"/>
              </w:rPr>
            </w:pPr>
            <w:proofErr w:type="spellStart"/>
            <w:r>
              <w:rPr>
                <w:rFonts w:cs="Arial"/>
                <w:i w:val="0"/>
              </w:rPr>
              <w:t>Hfd</w:t>
            </w:r>
            <w:proofErr w:type="spellEnd"/>
            <w:r>
              <w:rPr>
                <w:rFonts w:cs="Arial"/>
                <w:i w:val="0"/>
              </w:rPr>
              <w:t xml:space="preserve"> 6.3: tekstueel</w:t>
            </w:r>
          </w:p>
        </w:tc>
        <w:tc>
          <w:tcPr>
            <w:tcW w:w="1842" w:type="dxa"/>
          </w:tcPr>
          <w:p w:rsidR="003F7AD6" w:rsidRDefault="003F7AD6" w:rsidP="00F71A03">
            <w:pPr>
              <w:spacing w:before="120" w:after="120" w:line="260" w:lineRule="atLeast"/>
              <w:ind w:left="0"/>
              <w:contextualSpacing/>
              <w:rPr>
                <w:rFonts w:cs="Arial"/>
                <w:i w:val="0"/>
              </w:rPr>
            </w:pPr>
            <w:r>
              <w:rPr>
                <w:rFonts w:cs="Arial"/>
                <w:i w:val="0"/>
              </w:rPr>
              <w:t>Peter Bakker</w:t>
            </w:r>
          </w:p>
        </w:tc>
        <w:tc>
          <w:tcPr>
            <w:tcW w:w="1825" w:type="dxa"/>
          </w:tcPr>
          <w:p w:rsidR="003F7AD6" w:rsidRDefault="003F7AD6" w:rsidP="00F71A03">
            <w:pPr>
              <w:spacing w:before="120" w:after="120" w:line="260" w:lineRule="atLeast"/>
              <w:ind w:left="0"/>
              <w:contextualSpacing/>
              <w:rPr>
                <w:rFonts w:cs="Arial"/>
                <w:i w:val="0"/>
              </w:rPr>
            </w:pPr>
            <w:r>
              <w:rPr>
                <w:rFonts w:cs="Arial"/>
                <w:i w:val="0"/>
              </w:rPr>
              <w:t>Definitief 1.1</w:t>
            </w:r>
          </w:p>
        </w:tc>
      </w:tr>
      <w:tr w:rsidR="00907878" w:rsidTr="00907878">
        <w:tc>
          <w:tcPr>
            <w:tcW w:w="1413" w:type="dxa"/>
          </w:tcPr>
          <w:p w:rsidR="00907878" w:rsidRDefault="00907878" w:rsidP="00F71A03">
            <w:pPr>
              <w:spacing w:before="120" w:after="120" w:line="260" w:lineRule="atLeast"/>
              <w:ind w:left="0"/>
              <w:contextualSpacing/>
              <w:rPr>
                <w:rFonts w:cs="Arial"/>
                <w:i w:val="0"/>
              </w:rPr>
            </w:pPr>
            <w:r>
              <w:rPr>
                <w:rFonts w:cs="Arial"/>
                <w:i w:val="0"/>
              </w:rPr>
              <w:t>14-01-2020</w:t>
            </w:r>
          </w:p>
        </w:tc>
        <w:tc>
          <w:tcPr>
            <w:tcW w:w="4111" w:type="dxa"/>
          </w:tcPr>
          <w:p w:rsidR="00907878" w:rsidRDefault="00907878" w:rsidP="00F71A03">
            <w:pPr>
              <w:spacing w:before="120" w:after="120" w:line="260" w:lineRule="atLeast"/>
              <w:ind w:left="0"/>
              <w:contextualSpacing/>
              <w:rPr>
                <w:rFonts w:cs="Arial"/>
                <w:i w:val="0"/>
              </w:rPr>
            </w:pPr>
            <w:proofErr w:type="spellStart"/>
            <w:r>
              <w:rPr>
                <w:rFonts w:cs="Arial"/>
                <w:i w:val="0"/>
              </w:rPr>
              <w:t>Hfd</w:t>
            </w:r>
            <w:proofErr w:type="spellEnd"/>
            <w:r>
              <w:rPr>
                <w:rFonts w:cs="Arial"/>
                <w:i w:val="0"/>
              </w:rPr>
              <w:t xml:space="preserve"> 5.4: planning aangepast</w:t>
            </w:r>
          </w:p>
        </w:tc>
        <w:tc>
          <w:tcPr>
            <w:tcW w:w="1842" w:type="dxa"/>
          </w:tcPr>
          <w:p w:rsidR="00907878" w:rsidRDefault="00907878" w:rsidP="00F71A03">
            <w:pPr>
              <w:spacing w:before="120" w:after="120" w:line="260" w:lineRule="atLeast"/>
              <w:ind w:left="0"/>
              <w:contextualSpacing/>
              <w:rPr>
                <w:rFonts w:cs="Arial"/>
                <w:i w:val="0"/>
              </w:rPr>
            </w:pPr>
            <w:r>
              <w:rPr>
                <w:rFonts w:cs="Arial"/>
                <w:i w:val="0"/>
              </w:rPr>
              <w:t>Peter Bakker</w:t>
            </w:r>
          </w:p>
        </w:tc>
        <w:tc>
          <w:tcPr>
            <w:tcW w:w="1825" w:type="dxa"/>
          </w:tcPr>
          <w:p w:rsidR="00907878" w:rsidRDefault="00907878" w:rsidP="00F71A03">
            <w:pPr>
              <w:spacing w:before="120" w:after="120" w:line="260" w:lineRule="atLeast"/>
              <w:ind w:left="0"/>
              <w:contextualSpacing/>
              <w:rPr>
                <w:rFonts w:cs="Arial"/>
                <w:i w:val="0"/>
              </w:rPr>
            </w:pPr>
            <w:r>
              <w:rPr>
                <w:rFonts w:cs="Arial"/>
                <w:i w:val="0"/>
              </w:rPr>
              <w:t>Definitief 1.2</w:t>
            </w:r>
          </w:p>
        </w:tc>
      </w:tr>
      <w:tr w:rsidR="00907878" w:rsidTr="00907878">
        <w:tc>
          <w:tcPr>
            <w:tcW w:w="1413" w:type="dxa"/>
          </w:tcPr>
          <w:p w:rsidR="00907878" w:rsidRDefault="00907878" w:rsidP="00F71A03">
            <w:pPr>
              <w:spacing w:before="120" w:after="120" w:line="260" w:lineRule="atLeast"/>
              <w:ind w:left="0"/>
              <w:contextualSpacing/>
              <w:rPr>
                <w:rFonts w:cs="Arial"/>
                <w:i w:val="0"/>
              </w:rPr>
            </w:pPr>
            <w:r>
              <w:rPr>
                <w:rFonts w:cs="Arial"/>
                <w:i w:val="0"/>
              </w:rPr>
              <w:t>14-01-2020</w:t>
            </w:r>
          </w:p>
        </w:tc>
        <w:tc>
          <w:tcPr>
            <w:tcW w:w="4111" w:type="dxa"/>
          </w:tcPr>
          <w:p w:rsidR="00907878" w:rsidRDefault="00907878" w:rsidP="00F71A03">
            <w:pPr>
              <w:spacing w:before="120" w:after="120" w:line="260" w:lineRule="atLeast"/>
              <w:ind w:left="0"/>
              <w:contextualSpacing/>
              <w:rPr>
                <w:rFonts w:cs="Arial"/>
                <w:i w:val="0"/>
              </w:rPr>
            </w:pPr>
            <w:proofErr w:type="spellStart"/>
            <w:r>
              <w:rPr>
                <w:rFonts w:cs="Arial"/>
                <w:i w:val="0"/>
              </w:rPr>
              <w:t>Hfd</w:t>
            </w:r>
            <w:proofErr w:type="spellEnd"/>
            <w:r>
              <w:rPr>
                <w:rFonts w:cs="Arial"/>
                <w:i w:val="0"/>
              </w:rPr>
              <w:t xml:space="preserve"> 12: </w:t>
            </w:r>
            <w:r w:rsidR="00CC7D81">
              <w:rPr>
                <w:rFonts w:cs="Arial"/>
                <w:i w:val="0"/>
              </w:rPr>
              <w:t>v</w:t>
            </w:r>
            <w:r>
              <w:rPr>
                <w:rFonts w:cs="Arial"/>
                <w:i w:val="0"/>
              </w:rPr>
              <w:t>ersiebeheer toegevoegd</w:t>
            </w:r>
          </w:p>
        </w:tc>
        <w:tc>
          <w:tcPr>
            <w:tcW w:w="1842" w:type="dxa"/>
          </w:tcPr>
          <w:p w:rsidR="00907878" w:rsidRDefault="00907878" w:rsidP="00F71A03">
            <w:pPr>
              <w:spacing w:before="120" w:after="120" w:line="260" w:lineRule="atLeast"/>
              <w:ind w:left="0"/>
              <w:contextualSpacing/>
              <w:rPr>
                <w:rFonts w:cs="Arial"/>
                <w:i w:val="0"/>
              </w:rPr>
            </w:pPr>
            <w:r>
              <w:rPr>
                <w:rFonts w:cs="Arial"/>
                <w:i w:val="0"/>
              </w:rPr>
              <w:t>Peter Bakker</w:t>
            </w:r>
          </w:p>
        </w:tc>
        <w:tc>
          <w:tcPr>
            <w:tcW w:w="1825" w:type="dxa"/>
          </w:tcPr>
          <w:p w:rsidR="00907878" w:rsidRDefault="00907878" w:rsidP="00F71A03">
            <w:pPr>
              <w:spacing w:before="120" w:after="120" w:line="260" w:lineRule="atLeast"/>
              <w:ind w:left="0"/>
              <w:contextualSpacing/>
              <w:rPr>
                <w:rFonts w:cs="Arial"/>
                <w:i w:val="0"/>
              </w:rPr>
            </w:pPr>
            <w:r>
              <w:rPr>
                <w:rFonts w:cs="Arial"/>
                <w:i w:val="0"/>
              </w:rPr>
              <w:t>Definitief 1.2</w:t>
            </w:r>
          </w:p>
        </w:tc>
      </w:tr>
      <w:tr w:rsidR="00907878" w:rsidTr="00907878">
        <w:tc>
          <w:tcPr>
            <w:tcW w:w="1413" w:type="dxa"/>
          </w:tcPr>
          <w:p w:rsidR="00907878" w:rsidRPr="00755D8C" w:rsidRDefault="00002B79" w:rsidP="00F71A03">
            <w:pPr>
              <w:spacing w:before="120" w:after="120" w:line="260" w:lineRule="atLeast"/>
              <w:ind w:left="0"/>
              <w:contextualSpacing/>
              <w:rPr>
                <w:rFonts w:cs="Arial"/>
                <w:i w:val="0"/>
              </w:rPr>
            </w:pPr>
            <w:r w:rsidRPr="00755D8C">
              <w:rPr>
                <w:rFonts w:cs="Arial"/>
                <w:i w:val="0"/>
              </w:rPr>
              <w:t>14-01-2020</w:t>
            </w:r>
          </w:p>
        </w:tc>
        <w:tc>
          <w:tcPr>
            <w:tcW w:w="4111" w:type="dxa"/>
          </w:tcPr>
          <w:p w:rsidR="00907878" w:rsidRPr="00755D8C" w:rsidRDefault="00002B79" w:rsidP="00F71A03">
            <w:pPr>
              <w:spacing w:before="120" w:after="120" w:line="260" w:lineRule="atLeast"/>
              <w:ind w:left="0"/>
              <w:contextualSpacing/>
              <w:rPr>
                <w:rFonts w:cs="Arial"/>
                <w:i w:val="0"/>
              </w:rPr>
            </w:pPr>
            <w:r w:rsidRPr="00755D8C">
              <w:rPr>
                <w:rFonts w:cs="Arial"/>
                <w:i w:val="0"/>
              </w:rPr>
              <w:t>Vaststellen en publiceren</w:t>
            </w:r>
          </w:p>
        </w:tc>
        <w:tc>
          <w:tcPr>
            <w:tcW w:w="1842" w:type="dxa"/>
          </w:tcPr>
          <w:p w:rsidR="00907878" w:rsidRPr="00755D8C" w:rsidRDefault="00002B79" w:rsidP="00F71A03">
            <w:pPr>
              <w:spacing w:before="120" w:after="120" w:line="260" w:lineRule="atLeast"/>
              <w:ind w:left="0"/>
              <w:contextualSpacing/>
              <w:rPr>
                <w:rFonts w:cs="Arial"/>
                <w:i w:val="0"/>
              </w:rPr>
            </w:pPr>
            <w:r w:rsidRPr="00755D8C">
              <w:rPr>
                <w:rFonts w:cs="Arial"/>
                <w:i w:val="0"/>
              </w:rPr>
              <w:t>Peter Bakker</w:t>
            </w:r>
          </w:p>
        </w:tc>
        <w:tc>
          <w:tcPr>
            <w:tcW w:w="1825" w:type="dxa"/>
          </w:tcPr>
          <w:p w:rsidR="00755D8C" w:rsidRPr="00755D8C" w:rsidRDefault="00002B79" w:rsidP="00F71A03">
            <w:pPr>
              <w:spacing w:before="120" w:after="120" w:line="260" w:lineRule="atLeast"/>
              <w:ind w:left="0"/>
              <w:contextualSpacing/>
              <w:rPr>
                <w:rFonts w:cs="Arial"/>
                <w:i w:val="0"/>
              </w:rPr>
            </w:pPr>
            <w:r w:rsidRPr="00755D8C">
              <w:rPr>
                <w:rFonts w:cs="Arial"/>
                <w:i w:val="0"/>
              </w:rPr>
              <w:t>Definitief 2</w:t>
            </w:r>
          </w:p>
        </w:tc>
      </w:tr>
      <w:tr w:rsidR="00755D8C" w:rsidTr="00907878">
        <w:tc>
          <w:tcPr>
            <w:tcW w:w="1413" w:type="dxa"/>
          </w:tcPr>
          <w:p w:rsidR="00755D8C" w:rsidRPr="00755D8C" w:rsidRDefault="00755D8C" w:rsidP="00F71A03">
            <w:pPr>
              <w:spacing w:before="120" w:after="120" w:line="260" w:lineRule="atLeast"/>
              <w:ind w:left="0"/>
              <w:contextualSpacing/>
              <w:rPr>
                <w:rFonts w:cs="Arial"/>
                <w:i w:val="0"/>
              </w:rPr>
            </w:pPr>
            <w:r>
              <w:rPr>
                <w:rFonts w:cs="Arial"/>
                <w:i w:val="0"/>
              </w:rPr>
              <w:t>28-02-2020</w:t>
            </w:r>
          </w:p>
        </w:tc>
        <w:tc>
          <w:tcPr>
            <w:tcW w:w="4111" w:type="dxa"/>
          </w:tcPr>
          <w:p w:rsidR="00755D8C" w:rsidRPr="00755D8C" w:rsidRDefault="00755D8C" w:rsidP="00F71A03">
            <w:pPr>
              <w:spacing w:before="120" w:after="120" w:line="260" w:lineRule="atLeast"/>
              <w:ind w:left="0"/>
              <w:contextualSpacing/>
              <w:rPr>
                <w:rFonts w:cs="Arial"/>
                <w:i w:val="0"/>
              </w:rPr>
            </w:pPr>
            <w:proofErr w:type="spellStart"/>
            <w:r>
              <w:rPr>
                <w:rFonts w:cs="Arial"/>
                <w:i w:val="0"/>
              </w:rPr>
              <w:t>Hfd</w:t>
            </w:r>
            <w:proofErr w:type="spellEnd"/>
            <w:r>
              <w:rPr>
                <w:rFonts w:cs="Arial"/>
                <w:i w:val="0"/>
              </w:rPr>
              <w:t xml:space="preserve"> 5,4: planning aangepast</w:t>
            </w:r>
          </w:p>
        </w:tc>
        <w:tc>
          <w:tcPr>
            <w:tcW w:w="1842" w:type="dxa"/>
          </w:tcPr>
          <w:p w:rsidR="00755D8C" w:rsidRPr="00755D8C" w:rsidRDefault="00755D8C" w:rsidP="00F71A03">
            <w:pPr>
              <w:spacing w:before="120" w:after="120" w:line="260" w:lineRule="atLeast"/>
              <w:ind w:left="0"/>
              <w:contextualSpacing/>
              <w:rPr>
                <w:rFonts w:cs="Arial"/>
                <w:i w:val="0"/>
              </w:rPr>
            </w:pPr>
            <w:r>
              <w:rPr>
                <w:rFonts w:cs="Arial"/>
                <w:i w:val="0"/>
              </w:rPr>
              <w:t>Peter Bakker</w:t>
            </w:r>
          </w:p>
        </w:tc>
        <w:tc>
          <w:tcPr>
            <w:tcW w:w="1825" w:type="dxa"/>
          </w:tcPr>
          <w:p w:rsidR="00755D8C" w:rsidRPr="00755D8C" w:rsidRDefault="00755D8C" w:rsidP="00F71A03">
            <w:pPr>
              <w:spacing w:before="120" w:after="120" w:line="260" w:lineRule="atLeast"/>
              <w:ind w:left="0"/>
              <w:contextualSpacing/>
              <w:rPr>
                <w:rFonts w:cs="Arial"/>
                <w:i w:val="0"/>
              </w:rPr>
            </w:pPr>
            <w:r>
              <w:rPr>
                <w:rFonts w:cs="Arial"/>
                <w:i w:val="0"/>
              </w:rPr>
              <w:t>Definitief 2.1</w:t>
            </w:r>
          </w:p>
        </w:tc>
      </w:tr>
      <w:tr w:rsidR="00755D8C" w:rsidTr="00907878">
        <w:tc>
          <w:tcPr>
            <w:tcW w:w="1413" w:type="dxa"/>
          </w:tcPr>
          <w:p w:rsidR="00755D8C" w:rsidRDefault="00755D8C" w:rsidP="00F71A03">
            <w:pPr>
              <w:spacing w:before="120" w:after="120" w:line="260" w:lineRule="atLeast"/>
              <w:ind w:left="0"/>
              <w:contextualSpacing/>
              <w:rPr>
                <w:rFonts w:cs="Arial"/>
                <w:i w:val="0"/>
              </w:rPr>
            </w:pPr>
            <w:r>
              <w:rPr>
                <w:rFonts w:cs="Arial"/>
                <w:i w:val="0"/>
              </w:rPr>
              <w:t>28-02-2020</w:t>
            </w:r>
          </w:p>
        </w:tc>
        <w:tc>
          <w:tcPr>
            <w:tcW w:w="4111" w:type="dxa"/>
          </w:tcPr>
          <w:p w:rsidR="00755D8C" w:rsidRDefault="00755D8C" w:rsidP="00F71A03">
            <w:pPr>
              <w:spacing w:before="120" w:after="120" w:line="260" w:lineRule="atLeast"/>
              <w:ind w:left="0"/>
              <w:contextualSpacing/>
              <w:rPr>
                <w:rFonts w:cs="Arial"/>
                <w:i w:val="0"/>
              </w:rPr>
            </w:pPr>
            <w:r>
              <w:rPr>
                <w:rFonts w:cs="Arial"/>
                <w:i w:val="0"/>
              </w:rPr>
              <w:t>Vaststellen en publiceren</w:t>
            </w:r>
          </w:p>
        </w:tc>
        <w:tc>
          <w:tcPr>
            <w:tcW w:w="1842" w:type="dxa"/>
          </w:tcPr>
          <w:p w:rsidR="00755D8C" w:rsidRDefault="00755D8C" w:rsidP="00F71A03">
            <w:pPr>
              <w:spacing w:before="120" w:after="120" w:line="260" w:lineRule="atLeast"/>
              <w:ind w:left="0"/>
              <w:contextualSpacing/>
              <w:rPr>
                <w:rFonts w:cs="Arial"/>
                <w:i w:val="0"/>
              </w:rPr>
            </w:pPr>
            <w:r>
              <w:rPr>
                <w:rFonts w:cs="Arial"/>
                <w:i w:val="0"/>
              </w:rPr>
              <w:t>Peter Bakker</w:t>
            </w:r>
          </w:p>
        </w:tc>
        <w:tc>
          <w:tcPr>
            <w:tcW w:w="1825" w:type="dxa"/>
          </w:tcPr>
          <w:p w:rsidR="00755D8C" w:rsidRDefault="00755D8C" w:rsidP="00F71A03">
            <w:pPr>
              <w:spacing w:before="120" w:after="120" w:line="260" w:lineRule="atLeast"/>
              <w:ind w:left="0"/>
              <w:contextualSpacing/>
              <w:rPr>
                <w:rFonts w:cs="Arial"/>
                <w:i w:val="0"/>
              </w:rPr>
            </w:pPr>
            <w:r>
              <w:rPr>
                <w:rFonts w:cs="Arial"/>
                <w:i w:val="0"/>
              </w:rPr>
              <w:t>Definitief 3</w:t>
            </w:r>
          </w:p>
        </w:tc>
      </w:tr>
    </w:tbl>
    <w:p w:rsidR="00F71A03" w:rsidRPr="00B32FC8" w:rsidRDefault="00F71A03" w:rsidP="00F71A03">
      <w:pPr>
        <w:spacing w:before="120" w:after="120" w:line="260" w:lineRule="atLeast"/>
        <w:ind w:left="0"/>
        <w:contextualSpacing/>
        <w:rPr>
          <w:rFonts w:cs="Arial"/>
          <w:i w:val="0"/>
        </w:rPr>
      </w:pPr>
      <w:r w:rsidRPr="00B32FC8">
        <w:rPr>
          <w:rFonts w:cs="Arial"/>
          <w:i w:val="0"/>
        </w:rPr>
        <w:t xml:space="preserve"> </w:t>
      </w:r>
    </w:p>
    <w:p w:rsidR="00F71A03" w:rsidRDefault="00F71A03" w:rsidP="00F71A03">
      <w:pPr>
        <w:contextualSpacing/>
      </w:pPr>
    </w:p>
    <w:p w:rsidR="00F71A03" w:rsidRPr="00F71A03" w:rsidRDefault="00F71A03" w:rsidP="00F71A03"/>
    <w:p w:rsidR="00597AB3" w:rsidRPr="00992474" w:rsidRDefault="00597AB3" w:rsidP="00597AB3">
      <w:pPr>
        <w:keepNext/>
        <w:keepLines/>
        <w:spacing w:before="120" w:after="120" w:line="240" w:lineRule="atLeast"/>
        <w:ind w:left="851"/>
        <w:contextualSpacing/>
        <w:rPr>
          <w:rFonts w:cs="Arial"/>
          <w:i w:val="0"/>
          <w:szCs w:val="20"/>
        </w:rPr>
      </w:pPr>
    </w:p>
    <w:sectPr w:rsidR="00597AB3" w:rsidRPr="00992474" w:rsidSect="007C017F">
      <w:headerReference w:type="even" r:id="rId18"/>
      <w:footerReference w:type="even" r:id="rId19"/>
      <w:footerReference w:type="default" r:id="rId20"/>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04D" w:rsidRDefault="00BD304D" w:rsidP="00FD5512">
      <w:r>
        <w:separator/>
      </w:r>
    </w:p>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p w:rsidR="00BD304D" w:rsidRDefault="00BD304D"/>
    <w:p w:rsidR="00BD304D" w:rsidRDefault="00BD304D"/>
    <w:p w:rsidR="00BD304D" w:rsidRDefault="00BD304D" w:rsidP="00811D91"/>
    <w:p w:rsidR="00BD304D" w:rsidRDefault="00BD304D" w:rsidP="00811D91"/>
    <w:p w:rsidR="00BD304D" w:rsidRDefault="00BD304D" w:rsidP="00811D91"/>
    <w:p w:rsidR="00BD304D" w:rsidRDefault="00BD304D" w:rsidP="00F44390"/>
    <w:p w:rsidR="00BD304D" w:rsidRDefault="00BD304D" w:rsidP="00F44390"/>
    <w:p w:rsidR="00BD304D" w:rsidRDefault="00BD304D" w:rsidP="00F44390"/>
    <w:p w:rsidR="00BD304D" w:rsidRDefault="00BD304D" w:rsidP="000037F9"/>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13386D"/>
    <w:p w:rsidR="00BD304D" w:rsidRDefault="00BD304D" w:rsidP="0029145E"/>
    <w:p w:rsidR="00BD304D" w:rsidRDefault="00BD304D" w:rsidP="0029145E"/>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61597D"/>
    <w:p w:rsidR="00BD304D" w:rsidRDefault="00BD304D" w:rsidP="0061597D"/>
    <w:p w:rsidR="00BD304D" w:rsidRDefault="00BD304D" w:rsidP="0061597D"/>
    <w:p w:rsidR="00BD304D" w:rsidRDefault="00BD304D" w:rsidP="0061597D"/>
    <w:p w:rsidR="00BD304D" w:rsidRDefault="00BD304D" w:rsidP="001E2434"/>
    <w:p w:rsidR="00BD304D" w:rsidRDefault="00BD304D" w:rsidP="00121E90"/>
    <w:p w:rsidR="00BD304D" w:rsidRDefault="00BD304D" w:rsidP="00121E90"/>
    <w:p w:rsidR="00BD304D" w:rsidRDefault="00BD304D" w:rsidP="00121E90"/>
    <w:p w:rsidR="00BD304D" w:rsidRDefault="00BD304D" w:rsidP="00E84C5D"/>
    <w:p w:rsidR="00BD304D" w:rsidRDefault="00BD304D" w:rsidP="00494CD7"/>
    <w:p w:rsidR="00BD304D" w:rsidRDefault="00BD304D" w:rsidP="00494CD7"/>
    <w:p w:rsidR="00BD304D" w:rsidRDefault="00BD304D" w:rsidP="00F82411"/>
    <w:p w:rsidR="00BD304D" w:rsidRDefault="00BD304D"/>
    <w:p w:rsidR="00BD304D" w:rsidRDefault="00BD304D" w:rsidP="0099424F"/>
    <w:p w:rsidR="00BD304D" w:rsidRDefault="00BD304D" w:rsidP="0056718F"/>
    <w:p w:rsidR="00BD304D" w:rsidRDefault="00BD304D" w:rsidP="00982F2B"/>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FD7274"/>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934D02"/>
    <w:p w:rsidR="00BD304D" w:rsidRDefault="00BD304D" w:rsidP="00934D02"/>
    <w:p w:rsidR="00BD304D" w:rsidRDefault="00BD304D" w:rsidP="00934D02"/>
    <w:p w:rsidR="00BD304D" w:rsidRDefault="00BD304D" w:rsidP="00934D02"/>
    <w:p w:rsidR="00BD304D" w:rsidRDefault="00BD304D"/>
    <w:p w:rsidR="00BD304D" w:rsidRDefault="00BD304D" w:rsidP="002E479C"/>
    <w:p w:rsidR="00BD304D" w:rsidRDefault="00BD304D" w:rsidP="002E479C"/>
    <w:p w:rsidR="00BD304D" w:rsidRDefault="00BD304D"/>
    <w:p w:rsidR="00BD304D" w:rsidRDefault="00BD304D" w:rsidP="00A66B83"/>
    <w:p w:rsidR="00BD304D" w:rsidRDefault="00BD304D" w:rsidP="00A66B83"/>
    <w:p w:rsidR="00BD304D" w:rsidRDefault="00BD304D" w:rsidP="00AB155D"/>
    <w:p w:rsidR="00BD304D" w:rsidRDefault="00BD304D" w:rsidP="00AB155D"/>
    <w:p w:rsidR="00BD304D" w:rsidRDefault="00BD304D"/>
    <w:p w:rsidR="00BD304D" w:rsidRDefault="00BD304D" w:rsidP="00AE0497"/>
    <w:p w:rsidR="00BD304D" w:rsidRDefault="00BD304D"/>
    <w:p w:rsidR="00BD304D" w:rsidRDefault="00BD304D" w:rsidP="0063552E"/>
    <w:p w:rsidR="00BD304D" w:rsidRDefault="00BD304D" w:rsidP="0063552E"/>
    <w:p w:rsidR="00BD304D" w:rsidRDefault="00BD304D" w:rsidP="0063552E"/>
    <w:p w:rsidR="00BD304D" w:rsidRDefault="00BD304D" w:rsidP="0063552E"/>
    <w:p w:rsidR="00BD304D" w:rsidRDefault="00BD304D"/>
    <w:p w:rsidR="00BD304D" w:rsidRDefault="00BD304D"/>
    <w:p w:rsidR="00BD304D" w:rsidRDefault="00BD304D" w:rsidP="00D1102F"/>
    <w:p w:rsidR="00BD304D" w:rsidRDefault="00BD304D" w:rsidP="00442384"/>
    <w:p w:rsidR="00BD304D" w:rsidRDefault="00BD304D" w:rsidP="00442384"/>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BE028B"/>
    <w:p w:rsidR="00BD304D" w:rsidRDefault="00BD304D" w:rsidP="00BE028B"/>
    <w:p w:rsidR="00BD304D" w:rsidRDefault="00BD304D" w:rsidP="00BE028B"/>
    <w:p w:rsidR="00BD304D" w:rsidRDefault="00BD304D" w:rsidP="00DF4ABF"/>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F15372"/>
    <w:p w:rsidR="00BD304D" w:rsidRDefault="00BD304D" w:rsidP="00F15372"/>
    <w:p w:rsidR="00BD304D" w:rsidRDefault="00BD304D" w:rsidP="00F15372"/>
    <w:p w:rsidR="00BD304D" w:rsidRDefault="00BD304D"/>
    <w:p w:rsidR="00BD304D" w:rsidRDefault="00BD304D"/>
    <w:p w:rsidR="00BD304D" w:rsidRDefault="00BD304D" w:rsidP="005E65A2"/>
    <w:p w:rsidR="00BD304D" w:rsidRDefault="00BD304D" w:rsidP="00CE04D3"/>
    <w:p w:rsidR="00BD304D" w:rsidRDefault="00BD304D" w:rsidP="00CE04D3"/>
    <w:p w:rsidR="00BD304D" w:rsidRDefault="00BD304D" w:rsidP="00CE04D3"/>
    <w:p w:rsidR="00BD304D" w:rsidRDefault="00BD304D" w:rsidP="004F27C5"/>
    <w:p w:rsidR="00BD304D" w:rsidRDefault="00BD304D" w:rsidP="004F27C5"/>
    <w:p w:rsidR="00BD304D" w:rsidRDefault="00BD304D" w:rsidP="004F27C5"/>
    <w:p w:rsidR="00BD304D" w:rsidRDefault="00BD304D" w:rsidP="008B42D8"/>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AB2325"/>
    <w:p w:rsidR="00BD304D" w:rsidRDefault="00BD304D" w:rsidP="00162E8D"/>
    <w:p w:rsidR="00BD304D" w:rsidRDefault="00BD304D" w:rsidP="00F762E8"/>
    <w:p w:rsidR="00BD304D" w:rsidRDefault="00BD304D" w:rsidP="00874C7F"/>
    <w:p w:rsidR="00BD304D" w:rsidRDefault="00BD304D" w:rsidP="00874C7F"/>
    <w:p w:rsidR="00BD304D" w:rsidRDefault="00BD304D" w:rsidP="00874C7F"/>
    <w:p w:rsidR="00BD304D" w:rsidRDefault="00BD304D" w:rsidP="00874C7F"/>
    <w:p w:rsidR="00BD304D" w:rsidRDefault="00BD304D"/>
    <w:p w:rsidR="00BD304D" w:rsidRDefault="00BD304D"/>
    <w:p w:rsidR="00BD304D" w:rsidRDefault="00BD304D" w:rsidP="002247CF"/>
    <w:p w:rsidR="00BD304D" w:rsidRDefault="00BD304D" w:rsidP="002247CF"/>
    <w:p w:rsidR="00BD304D" w:rsidRDefault="00BD304D" w:rsidP="002247CF"/>
    <w:p w:rsidR="00BD304D" w:rsidRDefault="00BD304D" w:rsidP="00B652C1"/>
    <w:p w:rsidR="00BD304D" w:rsidRDefault="00BD304D" w:rsidP="00B652C1"/>
    <w:p w:rsidR="00BD304D" w:rsidRDefault="00BD304D" w:rsidP="00B652C1"/>
    <w:p w:rsidR="00BD304D" w:rsidRDefault="00BD304D" w:rsidP="00B652C1"/>
    <w:p w:rsidR="00BD304D" w:rsidRDefault="00BD304D" w:rsidP="00B652C1"/>
    <w:p w:rsidR="00BD304D" w:rsidRDefault="00BD304D"/>
    <w:p w:rsidR="00BD304D" w:rsidRDefault="00BD304D"/>
    <w:p w:rsidR="00BD304D" w:rsidRDefault="00BD304D" w:rsidP="008D1556"/>
    <w:p w:rsidR="00BD304D" w:rsidRDefault="00BD304D" w:rsidP="008D1556"/>
    <w:p w:rsidR="00BD304D" w:rsidRDefault="00BD304D" w:rsidP="00786313"/>
    <w:p w:rsidR="00BD304D" w:rsidRDefault="00BD304D" w:rsidP="00786313"/>
    <w:p w:rsidR="00BD304D" w:rsidRDefault="00BD304D" w:rsidP="00911528"/>
    <w:p w:rsidR="00BD304D" w:rsidRDefault="00BD304D" w:rsidP="00911528"/>
    <w:p w:rsidR="00BD304D" w:rsidRDefault="00BD304D" w:rsidP="00911528"/>
    <w:p w:rsidR="00BD304D" w:rsidRDefault="00BD304D" w:rsidP="00381B4F"/>
    <w:p w:rsidR="00BD304D" w:rsidRDefault="00BD304D" w:rsidP="00381B4F"/>
    <w:p w:rsidR="00BD304D" w:rsidRDefault="00BD304D" w:rsidP="00381B4F"/>
    <w:p w:rsidR="00BD304D" w:rsidRDefault="00BD304D"/>
    <w:p w:rsidR="00BD304D" w:rsidRDefault="00BD304D" w:rsidP="00961576"/>
    <w:p w:rsidR="00BD304D" w:rsidRDefault="00BD304D" w:rsidP="00961576"/>
    <w:p w:rsidR="00BD304D" w:rsidRDefault="00BD304D" w:rsidP="00961576"/>
    <w:p w:rsidR="00BD304D" w:rsidRDefault="00BD304D" w:rsidP="00A92741"/>
    <w:p w:rsidR="00BD304D" w:rsidRDefault="00BD304D" w:rsidP="00623497"/>
    <w:p w:rsidR="00BD304D" w:rsidRDefault="00BD304D" w:rsidP="00CD108F"/>
    <w:p w:rsidR="00BD304D" w:rsidRDefault="00BD304D" w:rsidP="001D4085"/>
    <w:p w:rsidR="00BD304D" w:rsidRDefault="00BD304D" w:rsidP="000A7D5B"/>
    <w:p w:rsidR="00BD304D" w:rsidRDefault="00BD304D" w:rsidP="000A7D5B"/>
    <w:p w:rsidR="00BD304D" w:rsidRDefault="00BD304D"/>
    <w:p w:rsidR="00BD304D" w:rsidRDefault="00BD304D" w:rsidP="004867E4"/>
    <w:p w:rsidR="00BD304D" w:rsidRDefault="00BD304D" w:rsidP="004867E4"/>
    <w:p w:rsidR="00BD304D" w:rsidRDefault="00BD304D" w:rsidP="004867E4"/>
    <w:p w:rsidR="00BD304D" w:rsidRDefault="00BD304D"/>
    <w:p w:rsidR="00BD304D" w:rsidRDefault="00BD304D"/>
    <w:p w:rsidR="00BD304D" w:rsidRDefault="00BD304D" w:rsidP="00F00D0A"/>
    <w:p w:rsidR="00BD304D" w:rsidRDefault="00BD304D" w:rsidP="00126A6F"/>
    <w:p w:rsidR="00BD304D" w:rsidRDefault="00BD304D" w:rsidP="00C27BC9"/>
    <w:p w:rsidR="00BD304D" w:rsidRDefault="00BD304D" w:rsidP="00C27BC9"/>
    <w:p w:rsidR="00BD304D" w:rsidRDefault="00BD304D" w:rsidP="00C27BC9"/>
    <w:p w:rsidR="00BD304D" w:rsidRDefault="00BD304D" w:rsidP="00C27BC9"/>
    <w:p w:rsidR="00BD304D" w:rsidRDefault="00BD304D"/>
    <w:p w:rsidR="00BD304D" w:rsidRDefault="00BD304D" w:rsidP="00AE386A"/>
    <w:p w:rsidR="00BD304D" w:rsidRDefault="00BD304D"/>
    <w:p w:rsidR="00BD304D" w:rsidRDefault="00BD304D" w:rsidP="007E5FDB"/>
    <w:p w:rsidR="00BD304D" w:rsidRDefault="00BD304D" w:rsidP="007E5FDB"/>
    <w:p w:rsidR="00BD304D" w:rsidRDefault="00BD304D"/>
    <w:p w:rsidR="00BD304D" w:rsidRDefault="00BD304D" w:rsidP="0025605D"/>
    <w:p w:rsidR="00BD304D" w:rsidRDefault="00BD304D"/>
    <w:p w:rsidR="00BD304D" w:rsidRDefault="00BD304D"/>
    <w:p w:rsidR="00BD304D" w:rsidRDefault="00BD304D"/>
    <w:p w:rsidR="00BD304D" w:rsidRDefault="00BD304D"/>
    <w:p w:rsidR="00BD304D" w:rsidRDefault="00BD304D" w:rsidP="00852541"/>
    <w:p w:rsidR="00BD304D" w:rsidRDefault="00BD304D" w:rsidP="00DC63FF"/>
    <w:p w:rsidR="00BD304D" w:rsidRDefault="00BD304D" w:rsidP="009F2D3B"/>
    <w:p w:rsidR="00BD304D" w:rsidRDefault="00BD304D" w:rsidP="00927C91"/>
    <w:p w:rsidR="00BD304D" w:rsidRDefault="00BD304D" w:rsidP="005E60A3"/>
    <w:p w:rsidR="00BD304D" w:rsidRDefault="00BD304D"/>
    <w:p w:rsidR="00BD304D" w:rsidRDefault="00BD304D" w:rsidP="008620E2"/>
    <w:p w:rsidR="00BD304D" w:rsidRDefault="00BD304D"/>
    <w:p w:rsidR="00BD304D" w:rsidRDefault="00BD304D"/>
    <w:p w:rsidR="00BD304D" w:rsidRDefault="00BD304D" w:rsidP="006C7E0D"/>
    <w:p w:rsidR="00BD304D" w:rsidRDefault="00BD304D" w:rsidP="00B3430B"/>
    <w:p w:rsidR="00BD304D" w:rsidRDefault="00BD304D" w:rsidP="00221C29"/>
    <w:p w:rsidR="00BD304D" w:rsidRDefault="00BD304D" w:rsidP="00221C29"/>
    <w:p w:rsidR="00BD304D" w:rsidRDefault="00BD304D"/>
    <w:p w:rsidR="00BD304D" w:rsidRDefault="00BD304D"/>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3C6C49"/>
    <w:p w:rsidR="00BD304D" w:rsidRDefault="00BD304D" w:rsidP="003C6C49"/>
    <w:p w:rsidR="00BD304D" w:rsidRDefault="00BD304D" w:rsidP="003C6C49"/>
    <w:p w:rsidR="00BD304D" w:rsidRDefault="00BD304D" w:rsidP="00A62FD2"/>
    <w:p w:rsidR="00BD304D" w:rsidRDefault="00BD304D" w:rsidP="00A62FD2"/>
    <w:p w:rsidR="00BD304D" w:rsidRDefault="00BD304D"/>
    <w:p w:rsidR="00BD304D" w:rsidRDefault="00BD304D" w:rsidP="00243FA3"/>
    <w:p w:rsidR="00BD304D" w:rsidRDefault="00BD304D" w:rsidP="00243FA3"/>
    <w:p w:rsidR="00BD304D" w:rsidRDefault="00BD304D" w:rsidP="00243FA3"/>
    <w:p w:rsidR="00BD304D" w:rsidRDefault="00BD304D" w:rsidP="00243FA3"/>
    <w:p w:rsidR="00BD304D" w:rsidRDefault="00BD304D" w:rsidP="00243FA3"/>
    <w:p w:rsidR="00BD304D" w:rsidRDefault="00BD304D" w:rsidP="00BF2E6D"/>
    <w:p w:rsidR="00BD304D" w:rsidRDefault="00BD304D" w:rsidP="001C6C9B"/>
    <w:p w:rsidR="00BD304D" w:rsidRDefault="00BD304D"/>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BF773F"/>
    <w:p w:rsidR="00BD304D" w:rsidRDefault="00BD304D"/>
    <w:p w:rsidR="00BD304D" w:rsidRDefault="00BD304D" w:rsidP="00BB38A7"/>
    <w:p w:rsidR="00BD304D" w:rsidRDefault="00BD304D"/>
    <w:p w:rsidR="00BD304D" w:rsidRDefault="00BD304D" w:rsidP="008343C2"/>
    <w:p w:rsidR="00BD304D" w:rsidRDefault="00BD304D" w:rsidP="008343C2"/>
    <w:p w:rsidR="00BD304D" w:rsidRDefault="00BD304D"/>
    <w:p w:rsidR="00BD304D" w:rsidRDefault="00BD304D" w:rsidP="00796BEE"/>
    <w:p w:rsidR="00BD304D" w:rsidRDefault="00BD304D" w:rsidP="00796BEE"/>
    <w:p w:rsidR="00BD304D" w:rsidRDefault="00BD304D" w:rsidP="00796BEE"/>
    <w:p w:rsidR="00BD304D" w:rsidRDefault="00BD304D" w:rsidP="000A7920"/>
    <w:p w:rsidR="00BD304D" w:rsidRDefault="00BD304D" w:rsidP="000A7920"/>
    <w:p w:rsidR="00BD304D" w:rsidRDefault="00BD304D"/>
    <w:p w:rsidR="00BD304D" w:rsidRDefault="00BD304D" w:rsidP="006919AB"/>
    <w:p w:rsidR="00BD304D" w:rsidRDefault="00BD304D" w:rsidP="006919AB"/>
    <w:p w:rsidR="00BD304D" w:rsidRDefault="00BD304D"/>
    <w:p w:rsidR="00BD304D" w:rsidRDefault="00BD304D" w:rsidP="007C26B8"/>
    <w:p w:rsidR="00BD304D" w:rsidRDefault="00BD304D" w:rsidP="00A63E0A"/>
    <w:p w:rsidR="00BD304D" w:rsidRDefault="00BD304D" w:rsidP="00A63E0A"/>
    <w:p w:rsidR="00BD304D" w:rsidRDefault="00BD304D" w:rsidP="00A63E0A"/>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p w:rsidR="00BD304D" w:rsidRDefault="00BD304D" w:rsidP="008070E6"/>
    <w:p w:rsidR="00BD304D" w:rsidRDefault="00BD304D" w:rsidP="008070E6"/>
    <w:p w:rsidR="00BD304D" w:rsidRDefault="00BD304D"/>
    <w:p w:rsidR="00BD304D" w:rsidRDefault="00BD304D" w:rsidP="00C22726"/>
    <w:p w:rsidR="00BD304D" w:rsidRDefault="00BD304D" w:rsidP="00C22726"/>
    <w:p w:rsidR="00BD304D" w:rsidRDefault="00BD304D" w:rsidP="00C22726"/>
    <w:p w:rsidR="00BD304D" w:rsidRDefault="00BD304D"/>
    <w:p w:rsidR="00BD304D" w:rsidRDefault="00BD304D" w:rsidP="0062396C"/>
    <w:p w:rsidR="00BD304D" w:rsidRDefault="00BD304D" w:rsidP="0062396C"/>
    <w:p w:rsidR="00BD304D" w:rsidRDefault="00BD304D"/>
    <w:p w:rsidR="00BD304D" w:rsidRDefault="00BD304D"/>
    <w:p w:rsidR="00BD304D" w:rsidRDefault="00BD304D" w:rsidP="009C1AB0"/>
    <w:p w:rsidR="00BD304D" w:rsidRDefault="00BD304D" w:rsidP="009C1AB0"/>
    <w:p w:rsidR="00BD304D" w:rsidRDefault="00BD304D" w:rsidP="000104A3"/>
    <w:p w:rsidR="00BD304D" w:rsidRDefault="00BD304D" w:rsidP="00FF375A"/>
    <w:p w:rsidR="00BD304D" w:rsidRDefault="00BD304D"/>
    <w:p w:rsidR="00BD304D" w:rsidRDefault="00BD304D" w:rsidP="00263ECF"/>
    <w:p w:rsidR="00BD304D" w:rsidRDefault="00BD304D" w:rsidP="00263ECF"/>
    <w:p w:rsidR="00BD304D" w:rsidRDefault="00BD304D"/>
    <w:p w:rsidR="00BD304D" w:rsidRDefault="00BD304D"/>
    <w:p w:rsidR="00BD304D" w:rsidRDefault="00BD304D" w:rsidP="009322F1"/>
    <w:p w:rsidR="00BD304D" w:rsidRDefault="00BD304D" w:rsidP="00186337"/>
    <w:p w:rsidR="00BD304D" w:rsidRDefault="00BD304D" w:rsidP="00186337"/>
    <w:p w:rsidR="00BD304D" w:rsidRDefault="00BD304D" w:rsidP="00186337"/>
    <w:p w:rsidR="00BD304D" w:rsidRDefault="00BD304D" w:rsidP="00186337"/>
    <w:p w:rsidR="00BD304D" w:rsidRDefault="00BD304D" w:rsidP="002479E9"/>
    <w:p w:rsidR="00BD304D" w:rsidRDefault="00BD304D" w:rsidP="007E5CD0"/>
    <w:p w:rsidR="00BD304D" w:rsidRDefault="00BD304D" w:rsidP="007E5CD0"/>
    <w:p w:rsidR="00BD304D" w:rsidRDefault="00BD304D" w:rsidP="007E5CD0"/>
    <w:p w:rsidR="00BD304D" w:rsidRDefault="00BD304D" w:rsidP="007E5CD0"/>
    <w:p w:rsidR="00BD304D" w:rsidRDefault="00BD304D" w:rsidP="007E5CD0"/>
    <w:p w:rsidR="00BD304D" w:rsidRDefault="00BD304D" w:rsidP="005D06F0"/>
    <w:p w:rsidR="00BD304D" w:rsidRDefault="00BD304D"/>
    <w:p w:rsidR="00BD304D" w:rsidRDefault="00BD304D" w:rsidP="00C91610"/>
    <w:p w:rsidR="00BD304D" w:rsidRDefault="00BD304D" w:rsidP="00082A8A"/>
    <w:p w:rsidR="00BD304D" w:rsidRDefault="00BD304D" w:rsidP="00082A8A"/>
    <w:p w:rsidR="00BD304D" w:rsidRDefault="00BD304D" w:rsidP="00082A8A"/>
    <w:p w:rsidR="00BD304D" w:rsidRDefault="00BD304D" w:rsidP="00082A8A"/>
    <w:p w:rsidR="00BD304D" w:rsidRDefault="00BD304D" w:rsidP="003D20EA"/>
    <w:p w:rsidR="00BD304D" w:rsidRDefault="00BD304D" w:rsidP="003D20EA"/>
    <w:p w:rsidR="00BD304D" w:rsidRDefault="00BD304D" w:rsidP="003D20EA"/>
    <w:p w:rsidR="00BD304D" w:rsidRDefault="00BD304D" w:rsidP="009B5285"/>
    <w:p w:rsidR="00BD304D" w:rsidRDefault="00BD304D" w:rsidP="009B5285"/>
    <w:p w:rsidR="00BD304D" w:rsidRDefault="00BD304D" w:rsidP="009B5285"/>
    <w:p w:rsidR="00BD304D" w:rsidRDefault="00BD304D" w:rsidP="009B5285"/>
    <w:p w:rsidR="00BD304D" w:rsidRDefault="00BD304D" w:rsidP="008E73EE"/>
    <w:p w:rsidR="00BD304D" w:rsidRDefault="00BD304D" w:rsidP="008E73EE"/>
    <w:p w:rsidR="00BD304D" w:rsidRDefault="00BD304D" w:rsidP="00152FEF"/>
    <w:p w:rsidR="00BD304D" w:rsidRDefault="00BD304D" w:rsidP="00152FEF"/>
    <w:p w:rsidR="00BD304D" w:rsidRDefault="00BD304D" w:rsidP="00152FEF"/>
    <w:p w:rsidR="00BD304D" w:rsidRDefault="00BD304D" w:rsidP="00152FEF"/>
    <w:p w:rsidR="00BD304D" w:rsidRDefault="00BD304D" w:rsidP="00EA4980"/>
    <w:p w:rsidR="00BD304D" w:rsidRDefault="00BD304D" w:rsidP="00EA4980"/>
    <w:p w:rsidR="00BD304D" w:rsidRDefault="00BD304D" w:rsidP="00EA4980"/>
    <w:p w:rsidR="00BD304D" w:rsidRDefault="00BD304D" w:rsidP="00E1211B"/>
    <w:p w:rsidR="00BD304D" w:rsidRDefault="00BD304D"/>
    <w:p w:rsidR="00BD304D" w:rsidRDefault="00BD304D" w:rsidP="00762DB7"/>
    <w:p w:rsidR="00BD304D" w:rsidRDefault="00BD304D"/>
    <w:p w:rsidR="00BD304D" w:rsidRDefault="00BD304D" w:rsidP="00DE0703"/>
    <w:p w:rsidR="00BD304D" w:rsidRDefault="00BD304D"/>
    <w:p w:rsidR="00BD304D" w:rsidRDefault="00BD304D" w:rsidP="0093002B"/>
    <w:p w:rsidR="00BD304D" w:rsidRDefault="00BD304D" w:rsidP="0093002B"/>
    <w:p w:rsidR="00BD304D" w:rsidRDefault="00BD304D" w:rsidP="0093002B"/>
    <w:p w:rsidR="00BD304D" w:rsidRDefault="00BD304D" w:rsidP="008E5264"/>
    <w:p w:rsidR="00BD304D" w:rsidRDefault="00BD304D" w:rsidP="008E5264"/>
    <w:p w:rsidR="00BD304D" w:rsidRDefault="00BD304D" w:rsidP="00D678F2"/>
    <w:p w:rsidR="00BD304D" w:rsidRDefault="00BD304D" w:rsidP="00D678F2"/>
    <w:p w:rsidR="00BD304D" w:rsidRDefault="00BD304D"/>
    <w:p w:rsidR="00BD304D" w:rsidRDefault="00BD304D"/>
    <w:p w:rsidR="00BD304D" w:rsidRDefault="00BD304D" w:rsidP="005E1735"/>
    <w:p w:rsidR="00BD304D" w:rsidRDefault="00BD304D"/>
    <w:p w:rsidR="00BD304D" w:rsidRDefault="00BD304D"/>
    <w:p w:rsidR="00BD304D" w:rsidRDefault="00BD304D" w:rsidP="00CA3C98"/>
    <w:p w:rsidR="00BD304D" w:rsidRDefault="00BD304D" w:rsidP="00CA3C98"/>
    <w:p w:rsidR="00BD304D" w:rsidRDefault="00BD304D" w:rsidP="00114EFA"/>
    <w:p w:rsidR="00BD304D" w:rsidRDefault="00BD304D"/>
    <w:p w:rsidR="00BD304D" w:rsidRDefault="00BD304D" w:rsidP="00B17C1E"/>
    <w:p w:rsidR="00BD304D" w:rsidRDefault="00BD304D" w:rsidP="00B17C1E"/>
    <w:p w:rsidR="00BD304D" w:rsidRDefault="00BD304D" w:rsidP="00B17C1E"/>
    <w:p w:rsidR="00BD304D" w:rsidRDefault="00BD304D" w:rsidP="006F090F"/>
    <w:p w:rsidR="00BD304D" w:rsidRDefault="00BD304D" w:rsidP="006449E1"/>
    <w:p w:rsidR="00BD304D" w:rsidRDefault="00BD304D" w:rsidP="00175116"/>
    <w:p w:rsidR="00BD304D" w:rsidRDefault="00BD304D"/>
    <w:p w:rsidR="00BD304D" w:rsidRDefault="00BD304D"/>
    <w:p w:rsidR="00BD304D" w:rsidRDefault="00BD304D"/>
    <w:p w:rsidR="00BD304D" w:rsidRDefault="00BD304D" w:rsidP="000C6853"/>
    <w:p w:rsidR="00BD304D" w:rsidRDefault="00BD304D"/>
    <w:p w:rsidR="00BD304D" w:rsidRDefault="00BD304D"/>
    <w:p w:rsidR="00BD304D" w:rsidRDefault="00BD304D"/>
    <w:p w:rsidR="00BD304D" w:rsidRDefault="00BD304D" w:rsidP="00BC4DB8"/>
    <w:p w:rsidR="00BD304D" w:rsidRDefault="00BD304D"/>
    <w:p w:rsidR="00BD304D" w:rsidRDefault="00BD304D" w:rsidP="00522DEA"/>
    <w:p w:rsidR="00BD304D" w:rsidRDefault="00BD304D" w:rsidP="00550407"/>
    <w:p w:rsidR="00BD304D" w:rsidRDefault="00BD304D" w:rsidP="00DA0DE1"/>
    <w:p w:rsidR="00BD304D" w:rsidRDefault="00BD304D" w:rsidP="00DA0DE1"/>
    <w:p w:rsidR="00BD304D" w:rsidRDefault="00BD304D" w:rsidP="00DA0DE1"/>
    <w:p w:rsidR="00BD304D" w:rsidRDefault="00BD304D"/>
    <w:p w:rsidR="00BD304D" w:rsidRDefault="00BD304D"/>
    <w:p w:rsidR="00BD304D" w:rsidRDefault="00BD304D" w:rsidP="00624ADF"/>
    <w:p w:rsidR="00BD304D" w:rsidRDefault="00BD304D" w:rsidP="00624ADF"/>
    <w:p w:rsidR="00BD304D" w:rsidRDefault="00BD304D" w:rsidP="00624ADF"/>
    <w:p w:rsidR="00BD304D" w:rsidRDefault="00BD304D" w:rsidP="00A70F6B"/>
    <w:p w:rsidR="00BD304D" w:rsidRDefault="00BD304D"/>
    <w:p w:rsidR="00BD304D" w:rsidRDefault="00BD304D" w:rsidP="00B5212A"/>
    <w:p w:rsidR="00BD304D" w:rsidRDefault="00BD304D" w:rsidP="00B5212A"/>
    <w:p w:rsidR="00BD304D" w:rsidRDefault="00BD304D" w:rsidP="0019516E"/>
    <w:p w:rsidR="00BD304D" w:rsidRDefault="00BD304D"/>
    <w:p w:rsidR="00BD304D" w:rsidRDefault="00BD304D" w:rsidP="007000F1"/>
    <w:p w:rsidR="00BD304D" w:rsidRDefault="00BD304D" w:rsidP="007000F1"/>
    <w:p w:rsidR="00BD304D" w:rsidRDefault="00BD304D"/>
    <w:p w:rsidR="00BD304D" w:rsidRDefault="00BD304D" w:rsidP="008E6A98"/>
    <w:p w:rsidR="00BD304D" w:rsidRDefault="00BD304D" w:rsidP="002648E4"/>
    <w:p w:rsidR="00BD304D" w:rsidRDefault="00BD304D" w:rsidP="002648E4"/>
    <w:p w:rsidR="00BD304D" w:rsidRDefault="00BD304D" w:rsidP="005307E6"/>
    <w:p w:rsidR="00BD304D" w:rsidRDefault="00BD304D"/>
    <w:p w:rsidR="00BD304D" w:rsidRDefault="00BD304D" w:rsidP="00F82467"/>
    <w:p w:rsidR="00BD304D" w:rsidRDefault="00BD304D"/>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A765EE"/>
    <w:p w:rsidR="00BD304D" w:rsidRDefault="00BD304D"/>
    <w:p w:rsidR="00BD304D" w:rsidRDefault="00BD304D" w:rsidP="00DF24EB"/>
    <w:p w:rsidR="00BD304D" w:rsidRDefault="00BD304D"/>
    <w:p w:rsidR="00BD304D" w:rsidRDefault="00BD304D" w:rsidP="002F3AD8"/>
    <w:p w:rsidR="00BD304D" w:rsidRDefault="00BD304D" w:rsidP="002F3AD8"/>
    <w:p w:rsidR="00BD304D" w:rsidRDefault="00BD304D"/>
    <w:p w:rsidR="00BD304D" w:rsidRDefault="00BD304D"/>
    <w:p w:rsidR="00BD304D" w:rsidRDefault="00BD304D" w:rsidP="00B65C7A"/>
    <w:p w:rsidR="00BD304D" w:rsidRDefault="00BD304D" w:rsidP="00D327BF"/>
    <w:p w:rsidR="00BD304D" w:rsidRDefault="00BD304D" w:rsidP="007C7510"/>
    <w:p w:rsidR="00BD304D" w:rsidRDefault="00BD304D" w:rsidP="006E6B97"/>
    <w:p w:rsidR="00BD304D" w:rsidRDefault="00BD304D" w:rsidP="006E6B97"/>
    <w:p w:rsidR="00BD304D" w:rsidRDefault="00BD304D" w:rsidP="006E6B97"/>
    <w:p w:rsidR="00BD304D" w:rsidRDefault="00BD304D" w:rsidP="006E6B97"/>
    <w:p w:rsidR="00BD304D" w:rsidRDefault="00BD304D"/>
    <w:p w:rsidR="00BD304D" w:rsidRDefault="00BD304D" w:rsidP="00F91DC5"/>
    <w:p w:rsidR="00BD304D" w:rsidRDefault="00BD304D"/>
    <w:p w:rsidR="00BD304D" w:rsidRDefault="00BD304D"/>
    <w:p w:rsidR="00BD304D" w:rsidRDefault="00BD304D" w:rsidP="003D18FA"/>
    <w:p w:rsidR="00BD304D" w:rsidRDefault="00BD304D" w:rsidP="003D0E4E"/>
    <w:p w:rsidR="00BD304D" w:rsidRDefault="00BD304D" w:rsidP="003D0E4E"/>
    <w:p w:rsidR="00BD304D" w:rsidRDefault="00BD304D"/>
    <w:p w:rsidR="00BD304D" w:rsidRDefault="00BD304D" w:rsidP="004A46AF"/>
    <w:p w:rsidR="00BD304D" w:rsidRDefault="00BD304D" w:rsidP="006202D8"/>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A2417"/>
    <w:p w:rsidR="00BD304D" w:rsidRDefault="00BD304D" w:rsidP="00EA2417"/>
    <w:p w:rsidR="00BD304D" w:rsidRDefault="00BD304D" w:rsidP="005C7F0C"/>
    <w:p w:rsidR="00BD304D" w:rsidRDefault="00BD304D"/>
    <w:p w:rsidR="00BD304D" w:rsidRDefault="00BD304D" w:rsidP="00074332"/>
    <w:p w:rsidR="00BD304D" w:rsidRDefault="00BD304D" w:rsidP="00074332"/>
    <w:p w:rsidR="00BD304D" w:rsidRDefault="00BD304D" w:rsidP="00385E73"/>
    <w:p w:rsidR="00BD304D" w:rsidRDefault="00BD304D" w:rsidP="002F16E2"/>
    <w:p w:rsidR="00BD304D" w:rsidRDefault="00BD304D"/>
    <w:p w:rsidR="00BD304D" w:rsidRDefault="00BD304D" w:rsidP="0088517A"/>
    <w:p w:rsidR="00BD304D" w:rsidRDefault="00BD304D"/>
    <w:p w:rsidR="00BD304D" w:rsidRDefault="00BD304D"/>
    <w:p w:rsidR="00BD304D" w:rsidRDefault="00BD304D"/>
    <w:p w:rsidR="00BD304D" w:rsidRDefault="00BD304D" w:rsidP="00425C19"/>
    <w:p w:rsidR="00BD304D" w:rsidRDefault="00BD304D"/>
    <w:p w:rsidR="00BD304D" w:rsidRDefault="00BD304D" w:rsidP="00A72A50"/>
    <w:p w:rsidR="00BD304D" w:rsidRDefault="00BD304D"/>
    <w:p w:rsidR="00BD304D" w:rsidRDefault="00BD304D" w:rsidP="00D42BAD"/>
    <w:p w:rsidR="00BD304D" w:rsidRDefault="00BD304D" w:rsidP="00D42BAD"/>
    <w:p w:rsidR="00BD304D" w:rsidRDefault="00BD304D"/>
    <w:p w:rsidR="00BD304D" w:rsidRDefault="00BD304D" w:rsidP="00780199"/>
    <w:p w:rsidR="00BD304D" w:rsidRDefault="00BD304D" w:rsidP="00780199"/>
    <w:p w:rsidR="00BD304D" w:rsidRDefault="00BD304D" w:rsidP="00780199"/>
    <w:p w:rsidR="00BD304D" w:rsidRDefault="00BD304D" w:rsidP="00780199"/>
    <w:p w:rsidR="00BD304D" w:rsidRDefault="00BD304D"/>
    <w:p w:rsidR="00BD304D" w:rsidRDefault="00BD304D" w:rsidP="00B91515"/>
    <w:p w:rsidR="00BD304D" w:rsidRDefault="00BD304D"/>
    <w:p w:rsidR="00BD304D" w:rsidRDefault="00BD304D" w:rsidP="007C4990"/>
    <w:p w:rsidR="00BD304D" w:rsidRDefault="00BD304D"/>
    <w:p w:rsidR="00BD304D" w:rsidRDefault="00BD304D" w:rsidP="00C53C7A"/>
    <w:p w:rsidR="00BD304D" w:rsidRDefault="00BD304D"/>
    <w:p w:rsidR="00BD304D" w:rsidRDefault="00BD304D"/>
    <w:p w:rsidR="00BD304D" w:rsidRDefault="00BD304D"/>
    <w:p w:rsidR="00BD304D" w:rsidRDefault="00BD304D" w:rsidP="00B223E7"/>
    <w:p w:rsidR="00BD304D" w:rsidRDefault="00BD304D" w:rsidP="00B223E7"/>
    <w:p w:rsidR="00BD304D" w:rsidRDefault="00BD304D" w:rsidP="00B223E7"/>
    <w:p w:rsidR="00BD304D" w:rsidRDefault="00BD304D"/>
    <w:p w:rsidR="00BD304D" w:rsidRDefault="00BD304D" w:rsidP="008C4377"/>
    <w:p w:rsidR="00BD304D" w:rsidRDefault="00BD304D" w:rsidP="008C4377"/>
    <w:p w:rsidR="00BD304D" w:rsidRDefault="00BD304D"/>
    <w:p w:rsidR="00BD304D" w:rsidRDefault="00BD304D"/>
    <w:p w:rsidR="00BD304D" w:rsidRDefault="00BD304D" w:rsidP="00C15B39"/>
    <w:p w:rsidR="00BD304D" w:rsidRDefault="00BD304D" w:rsidP="00BC299B"/>
    <w:p w:rsidR="00BD304D" w:rsidRDefault="00BD304D" w:rsidP="00C1496B"/>
    <w:p w:rsidR="00BD304D" w:rsidRDefault="00BD304D" w:rsidP="00C1496B"/>
    <w:p w:rsidR="00BD304D" w:rsidRDefault="00BD304D" w:rsidP="00F317A8"/>
    <w:p w:rsidR="00BD304D" w:rsidRDefault="00BD304D" w:rsidP="00E75791"/>
    <w:p w:rsidR="00BD304D" w:rsidRDefault="00BD304D" w:rsidP="001F3861"/>
    <w:p w:rsidR="00BD304D" w:rsidRDefault="00BD304D"/>
    <w:p w:rsidR="00BD304D" w:rsidRDefault="00BD304D" w:rsidP="001E2EA8"/>
    <w:p w:rsidR="00BD304D" w:rsidRDefault="00BD304D" w:rsidP="00535C1A"/>
    <w:p w:rsidR="00BD304D" w:rsidRDefault="00BD304D" w:rsidP="0079628C"/>
    <w:p w:rsidR="00BD304D" w:rsidRDefault="00BD304D" w:rsidP="0079628C"/>
    <w:p w:rsidR="00BD304D" w:rsidRDefault="00BD304D" w:rsidP="0079628C"/>
    <w:p w:rsidR="00BD304D" w:rsidRDefault="00BD304D" w:rsidP="00FD40DC"/>
    <w:p w:rsidR="00BD304D" w:rsidRDefault="00BD304D" w:rsidP="00FD40DC"/>
    <w:p w:rsidR="00BD304D" w:rsidRDefault="00BD304D"/>
    <w:p w:rsidR="00BD304D" w:rsidRDefault="00BD304D" w:rsidP="0084588F"/>
    <w:p w:rsidR="00BD304D" w:rsidRDefault="00BD304D" w:rsidP="0054064A"/>
    <w:p w:rsidR="00BD304D" w:rsidRDefault="00BD304D" w:rsidP="002F6048"/>
    <w:p w:rsidR="00BD304D" w:rsidRDefault="00BD304D"/>
    <w:p w:rsidR="00BD304D" w:rsidRDefault="00BD304D"/>
    <w:p w:rsidR="00BD304D" w:rsidRDefault="00BD304D" w:rsidP="00E07F32"/>
    <w:p w:rsidR="00BD304D" w:rsidRDefault="00BD304D" w:rsidP="00E07F32"/>
    <w:p w:rsidR="00BD304D" w:rsidRDefault="00BD304D"/>
    <w:p w:rsidR="00BD304D" w:rsidRDefault="00BD304D"/>
    <w:p w:rsidR="00BD304D" w:rsidRDefault="00BD304D" w:rsidP="00DC7181"/>
    <w:p w:rsidR="00BD304D" w:rsidRDefault="00BD304D" w:rsidP="005B7A6E"/>
    <w:p w:rsidR="00BD304D" w:rsidRDefault="00BD304D" w:rsidP="005B7A6E"/>
    <w:p w:rsidR="00BD304D" w:rsidRDefault="00BD304D" w:rsidP="00AC46F3"/>
    <w:p w:rsidR="00BD304D" w:rsidRDefault="00BD304D" w:rsidP="00514766"/>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F23CCB"/>
    <w:p w:rsidR="00BD304D" w:rsidRDefault="00BD304D" w:rsidP="00BD38FF"/>
    <w:p w:rsidR="00BD304D" w:rsidRDefault="00BD304D" w:rsidP="00BD38FF"/>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6942A4"/>
    <w:p w:rsidR="00BD304D" w:rsidRDefault="00BD304D" w:rsidP="005A32CC"/>
    <w:p w:rsidR="00BD304D" w:rsidRDefault="00BD304D" w:rsidP="005A32CC"/>
    <w:p w:rsidR="00BD304D" w:rsidRDefault="00BD304D" w:rsidP="005A32CC"/>
    <w:p w:rsidR="00BD304D" w:rsidRDefault="00BD304D" w:rsidP="00805BA2"/>
    <w:p w:rsidR="00BD304D" w:rsidRDefault="00BD304D" w:rsidP="006F59CB"/>
    <w:p w:rsidR="00BD304D" w:rsidRDefault="00BD304D" w:rsidP="006F59CB"/>
    <w:p w:rsidR="00BD304D" w:rsidRDefault="00BD304D" w:rsidP="006F59CB"/>
    <w:p w:rsidR="00BD304D" w:rsidRDefault="00BD304D" w:rsidP="006F59CB"/>
    <w:p w:rsidR="00BD304D" w:rsidRDefault="00BD304D" w:rsidP="006F59CB"/>
    <w:p w:rsidR="00BD304D" w:rsidRDefault="00BD304D" w:rsidP="00E22181"/>
    <w:p w:rsidR="00BD304D" w:rsidRDefault="00BD304D" w:rsidP="00007D3B"/>
    <w:p w:rsidR="00BD304D" w:rsidRDefault="00BD304D" w:rsidP="0091664E"/>
    <w:p w:rsidR="00BD304D" w:rsidRDefault="00BD304D" w:rsidP="0091664E"/>
    <w:p w:rsidR="00BD304D" w:rsidRDefault="00BD304D" w:rsidP="002C22FA"/>
    <w:p w:rsidR="00BD304D" w:rsidRDefault="00BD304D" w:rsidP="002C22FA"/>
    <w:p w:rsidR="00BD304D" w:rsidRDefault="00BD304D"/>
    <w:p w:rsidR="00BD304D" w:rsidRDefault="00BD304D"/>
    <w:p w:rsidR="00BD304D" w:rsidRDefault="00BD304D" w:rsidP="00ED643A"/>
    <w:p w:rsidR="00BD304D" w:rsidRDefault="00BD304D" w:rsidP="002565CC"/>
    <w:p w:rsidR="00BD304D" w:rsidRDefault="00BD304D" w:rsidP="007010C1"/>
    <w:p w:rsidR="00BD304D" w:rsidRDefault="00BD304D" w:rsidP="00AE0E70"/>
    <w:p w:rsidR="00BD304D" w:rsidRDefault="00BD304D" w:rsidP="00AE0E70"/>
    <w:p w:rsidR="00BD304D" w:rsidRDefault="00BD304D"/>
    <w:p w:rsidR="00BD304D" w:rsidRDefault="00BD304D" w:rsidP="00EC5831"/>
    <w:p w:rsidR="00BD304D" w:rsidRDefault="00BD304D" w:rsidP="00C56ADF"/>
    <w:p w:rsidR="00BD304D" w:rsidRDefault="00BD304D" w:rsidP="00C56ADF"/>
    <w:p w:rsidR="00BD304D" w:rsidRDefault="00BD304D" w:rsidP="00440C75"/>
    <w:p w:rsidR="00BD304D" w:rsidRDefault="00BD304D" w:rsidP="00440C75"/>
    <w:p w:rsidR="00BD304D" w:rsidRDefault="00BD304D" w:rsidP="002D1DA5"/>
    <w:p w:rsidR="00BD304D" w:rsidRDefault="00BD304D"/>
    <w:p w:rsidR="00BD304D" w:rsidRDefault="00BD304D"/>
    <w:p w:rsidR="00BD304D" w:rsidRDefault="00BD304D"/>
    <w:p w:rsidR="00BD304D" w:rsidRDefault="00BD304D"/>
    <w:p w:rsidR="00BD304D" w:rsidRDefault="00BD304D" w:rsidP="00CC0B64"/>
    <w:p w:rsidR="00BD304D" w:rsidRDefault="00BD304D"/>
    <w:p w:rsidR="00BD304D" w:rsidRDefault="00BD304D" w:rsidP="00A026D0"/>
    <w:p w:rsidR="00BD304D" w:rsidRDefault="00BD304D" w:rsidP="008E4C8D"/>
    <w:p w:rsidR="00BD304D" w:rsidRDefault="00BD304D" w:rsidP="002D7A2E"/>
    <w:p w:rsidR="00BD304D" w:rsidRDefault="00BD304D" w:rsidP="00535E03"/>
    <w:p w:rsidR="00BD304D" w:rsidRDefault="00BD304D" w:rsidP="00535E03"/>
    <w:p w:rsidR="00BD304D" w:rsidRDefault="00BD304D"/>
    <w:p w:rsidR="00BD304D" w:rsidRDefault="00BD304D" w:rsidP="000E4628"/>
    <w:p w:rsidR="00BD304D" w:rsidRDefault="00BD304D" w:rsidP="00A04DE6"/>
    <w:p w:rsidR="00BD304D" w:rsidRDefault="00BD304D" w:rsidP="00A04DE6"/>
    <w:p w:rsidR="00BD304D" w:rsidRDefault="00BD304D" w:rsidP="007019B8"/>
    <w:p w:rsidR="00BD304D" w:rsidRDefault="00BD304D"/>
    <w:p w:rsidR="00BD304D" w:rsidRDefault="00BD304D"/>
    <w:p w:rsidR="00BD304D" w:rsidRDefault="00BD304D" w:rsidP="000B0448"/>
    <w:p w:rsidR="00BD304D" w:rsidRDefault="00BD304D" w:rsidP="006E681C"/>
    <w:p w:rsidR="00BD304D" w:rsidRDefault="00BD304D" w:rsidP="006E681C"/>
    <w:p w:rsidR="00BD304D" w:rsidRDefault="00BD304D"/>
  </w:endnote>
  <w:endnote w:type="continuationSeparator" w:id="0">
    <w:p w:rsidR="00BD304D" w:rsidRDefault="00BD304D" w:rsidP="00FD5512">
      <w:r>
        <w:continuationSeparator/>
      </w:r>
    </w:p>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p w:rsidR="00BD304D" w:rsidRDefault="00BD304D"/>
    <w:p w:rsidR="00BD304D" w:rsidRDefault="00BD304D"/>
    <w:p w:rsidR="00BD304D" w:rsidRDefault="00BD304D" w:rsidP="00811D91"/>
    <w:p w:rsidR="00BD304D" w:rsidRDefault="00BD304D" w:rsidP="00811D91"/>
    <w:p w:rsidR="00BD304D" w:rsidRDefault="00BD304D" w:rsidP="00811D91"/>
    <w:p w:rsidR="00BD304D" w:rsidRDefault="00BD304D" w:rsidP="00F44390"/>
    <w:p w:rsidR="00BD304D" w:rsidRDefault="00BD304D" w:rsidP="00F44390"/>
    <w:p w:rsidR="00BD304D" w:rsidRDefault="00BD304D" w:rsidP="00F44390"/>
    <w:p w:rsidR="00BD304D" w:rsidRDefault="00BD304D" w:rsidP="000037F9"/>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13386D"/>
    <w:p w:rsidR="00BD304D" w:rsidRDefault="00BD304D" w:rsidP="0029145E"/>
    <w:p w:rsidR="00BD304D" w:rsidRDefault="00BD304D" w:rsidP="0029145E"/>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61597D"/>
    <w:p w:rsidR="00BD304D" w:rsidRDefault="00BD304D" w:rsidP="0061597D"/>
    <w:p w:rsidR="00BD304D" w:rsidRDefault="00BD304D" w:rsidP="0061597D"/>
    <w:p w:rsidR="00BD304D" w:rsidRDefault="00BD304D" w:rsidP="0061597D"/>
    <w:p w:rsidR="00BD304D" w:rsidRDefault="00BD304D" w:rsidP="001E2434"/>
    <w:p w:rsidR="00BD304D" w:rsidRDefault="00BD304D" w:rsidP="00121E90"/>
    <w:p w:rsidR="00BD304D" w:rsidRDefault="00BD304D" w:rsidP="00121E90"/>
    <w:p w:rsidR="00BD304D" w:rsidRDefault="00BD304D" w:rsidP="00121E90"/>
    <w:p w:rsidR="00BD304D" w:rsidRDefault="00BD304D" w:rsidP="00E84C5D"/>
    <w:p w:rsidR="00BD304D" w:rsidRDefault="00BD304D" w:rsidP="00494CD7"/>
    <w:p w:rsidR="00BD304D" w:rsidRDefault="00BD304D" w:rsidP="00494CD7"/>
    <w:p w:rsidR="00BD304D" w:rsidRDefault="00BD304D" w:rsidP="00F82411"/>
    <w:p w:rsidR="00BD304D" w:rsidRDefault="00BD304D"/>
    <w:p w:rsidR="00BD304D" w:rsidRDefault="00BD304D" w:rsidP="0099424F"/>
    <w:p w:rsidR="00BD304D" w:rsidRDefault="00BD304D" w:rsidP="0056718F"/>
    <w:p w:rsidR="00BD304D" w:rsidRDefault="00BD304D" w:rsidP="00982F2B"/>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FD7274"/>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934D02"/>
    <w:p w:rsidR="00BD304D" w:rsidRDefault="00BD304D" w:rsidP="00934D02"/>
    <w:p w:rsidR="00BD304D" w:rsidRDefault="00BD304D" w:rsidP="00934D02"/>
    <w:p w:rsidR="00BD304D" w:rsidRDefault="00BD304D" w:rsidP="00934D02"/>
    <w:p w:rsidR="00BD304D" w:rsidRDefault="00BD304D"/>
    <w:p w:rsidR="00BD304D" w:rsidRDefault="00BD304D" w:rsidP="002E479C"/>
    <w:p w:rsidR="00BD304D" w:rsidRDefault="00BD304D" w:rsidP="002E479C"/>
    <w:p w:rsidR="00BD304D" w:rsidRDefault="00BD304D"/>
    <w:p w:rsidR="00BD304D" w:rsidRDefault="00BD304D" w:rsidP="00A66B83"/>
    <w:p w:rsidR="00BD304D" w:rsidRDefault="00BD304D" w:rsidP="00A66B83"/>
    <w:p w:rsidR="00BD304D" w:rsidRDefault="00BD304D" w:rsidP="00AB155D"/>
    <w:p w:rsidR="00BD304D" w:rsidRDefault="00BD304D" w:rsidP="00AB155D"/>
    <w:p w:rsidR="00BD304D" w:rsidRDefault="00BD304D"/>
    <w:p w:rsidR="00BD304D" w:rsidRDefault="00BD304D" w:rsidP="00AE0497"/>
    <w:p w:rsidR="00BD304D" w:rsidRDefault="00BD304D"/>
    <w:p w:rsidR="00BD304D" w:rsidRDefault="00BD304D" w:rsidP="0063552E"/>
    <w:p w:rsidR="00BD304D" w:rsidRDefault="00BD304D" w:rsidP="0063552E"/>
    <w:p w:rsidR="00BD304D" w:rsidRDefault="00BD304D" w:rsidP="0063552E"/>
    <w:p w:rsidR="00BD304D" w:rsidRDefault="00BD304D" w:rsidP="0063552E"/>
    <w:p w:rsidR="00BD304D" w:rsidRDefault="00BD304D"/>
    <w:p w:rsidR="00BD304D" w:rsidRDefault="00BD304D"/>
    <w:p w:rsidR="00BD304D" w:rsidRDefault="00BD304D" w:rsidP="00D1102F"/>
    <w:p w:rsidR="00BD304D" w:rsidRDefault="00BD304D" w:rsidP="00442384"/>
    <w:p w:rsidR="00BD304D" w:rsidRDefault="00BD304D" w:rsidP="00442384"/>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BE028B"/>
    <w:p w:rsidR="00BD304D" w:rsidRDefault="00BD304D" w:rsidP="00BE028B"/>
    <w:p w:rsidR="00BD304D" w:rsidRDefault="00BD304D" w:rsidP="00BE028B"/>
    <w:p w:rsidR="00BD304D" w:rsidRDefault="00BD304D" w:rsidP="00DF4ABF"/>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F15372"/>
    <w:p w:rsidR="00BD304D" w:rsidRDefault="00BD304D" w:rsidP="00F15372"/>
    <w:p w:rsidR="00BD304D" w:rsidRDefault="00BD304D" w:rsidP="00F15372"/>
    <w:p w:rsidR="00BD304D" w:rsidRDefault="00BD304D"/>
    <w:p w:rsidR="00BD304D" w:rsidRDefault="00BD304D"/>
    <w:p w:rsidR="00BD304D" w:rsidRDefault="00BD304D" w:rsidP="005E65A2"/>
    <w:p w:rsidR="00BD304D" w:rsidRDefault="00BD304D" w:rsidP="00CE04D3"/>
    <w:p w:rsidR="00BD304D" w:rsidRDefault="00BD304D" w:rsidP="00CE04D3"/>
    <w:p w:rsidR="00BD304D" w:rsidRDefault="00BD304D" w:rsidP="00CE04D3"/>
    <w:p w:rsidR="00BD304D" w:rsidRDefault="00BD304D" w:rsidP="004F27C5"/>
    <w:p w:rsidR="00BD304D" w:rsidRDefault="00BD304D" w:rsidP="004F27C5"/>
    <w:p w:rsidR="00BD304D" w:rsidRDefault="00BD304D" w:rsidP="004F27C5"/>
    <w:p w:rsidR="00BD304D" w:rsidRDefault="00BD304D" w:rsidP="008B42D8"/>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AB2325"/>
    <w:p w:rsidR="00BD304D" w:rsidRDefault="00BD304D" w:rsidP="00162E8D"/>
    <w:p w:rsidR="00BD304D" w:rsidRDefault="00BD304D" w:rsidP="00F762E8"/>
    <w:p w:rsidR="00BD304D" w:rsidRDefault="00BD304D" w:rsidP="00874C7F"/>
    <w:p w:rsidR="00BD304D" w:rsidRDefault="00BD304D" w:rsidP="00874C7F"/>
    <w:p w:rsidR="00BD304D" w:rsidRDefault="00BD304D" w:rsidP="00874C7F"/>
    <w:p w:rsidR="00BD304D" w:rsidRDefault="00BD304D" w:rsidP="00874C7F"/>
    <w:p w:rsidR="00BD304D" w:rsidRDefault="00BD304D"/>
    <w:p w:rsidR="00BD304D" w:rsidRDefault="00BD304D"/>
    <w:p w:rsidR="00BD304D" w:rsidRDefault="00BD304D" w:rsidP="002247CF"/>
    <w:p w:rsidR="00BD304D" w:rsidRDefault="00BD304D" w:rsidP="002247CF"/>
    <w:p w:rsidR="00BD304D" w:rsidRDefault="00BD304D" w:rsidP="002247CF"/>
    <w:p w:rsidR="00BD304D" w:rsidRDefault="00BD304D" w:rsidP="00B652C1"/>
    <w:p w:rsidR="00BD304D" w:rsidRDefault="00BD304D" w:rsidP="00B652C1"/>
    <w:p w:rsidR="00BD304D" w:rsidRDefault="00BD304D" w:rsidP="00B652C1"/>
    <w:p w:rsidR="00BD304D" w:rsidRDefault="00BD304D" w:rsidP="00B652C1"/>
    <w:p w:rsidR="00BD304D" w:rsidRDefault="00BD304D" w:rsidP="00B652C1"/>
    <w:p w:rsidR="00BD304D" w:rsidRDefault="00BD304D"/>
    <w:p w:rsidR="00BD304D" w:rsidRDefault="00BD304D"/>
    <w:p w:rsidR="00BD304D" w:rsidRDefault="00BD304D" w:rsidP="008D1556"/>
    <w:p w:rsidR="00BD304D" w:rsidRDefault="00BD304D" w:rsidP="008D1556"/>
    <w:p w:rsidR="00BD304D" w:rsidRDefault="00BD304D" w:rsidP="00786313"/>
    <w:p w:rsidR="00BD304D" w:rsidRDefault="00BD304D" w:rsidP="00786313"/>
    <w:p w:rsidR="00BD304D" w:rsidRDefault="00BD304D" w:rsidP="00911528"/>
    <w:p w:rsidR="00BD304D" w:rsidRDefault="00BD304D" w:rsidP="00911528"/>
    <w:p w:rsidR="00BD304D" w:rsidRDefault="00BD304D" w:rsidP="00911528"/>
    <w:p w:rsidR="00BD304D" w:rsidRDefault="00BD304D" w:rsidP="00381B4F"/>
    <w:p w:rsidR="00BD304D" w:rsidRDefault="00BD304D" w:rsidP="00381B4F"/>
    <w:p w:rsidR="00BD304D" w:rsidRDefault="00BD304D" w:rsidP="00381B4F"/>
    <w:p w:rsidR="00BD304D" w:rsidRDefault="00BD304D"/>
    <w:p w:rsidR="00BD304D" w:rsidRDefault="00BD304D" w:rsidP="00961576"/>
    <w:p w:rsidR="00BD304D" w:rsidRDefault="00BD304D" w:rsidP="00961576"/>
    <w:p w:rsidR="00BD304D" w:rsidRDefault="00BD304D" w:rsidP="00961576"/>
    <w:p w:rsidR="00BD304D" w:rsidRDefault="00BD304D" w:rsidP="00A92741"/>
    <w:p w:rsidR="00BD304D" w:rsidRDefault="00BD304D" w:rsidP="00623497"/>
    <w:p w:rsidR="00BD304D" w:rsidRDefault="00BD304D" w:rsidP="00CD108F"/>
    <w:p w:rsidR="00BD304D" w:rsidRDefault="00BD304D" w:rsidP="001D4085"/>
    <w:p w:rsidR="00BD304D" w:rsidRDefault="00BD304D" w:rsidP="000A7D5B"/>
    <w:p w:rsidR="00BD304D" w:rsidRDefault="00BD304D" w:rsidP="000A7D5B"/>
    <w:p w:rsidR="00BD304D" w:rsidRDefault="00BD304D"/>
    <w:p w:rsidR="00BD304D" w:rsidRDefault="00BD304D" w:rsidP="004867E4"/>
    <w:p w:rsidR="00BD304D" w:rsidRDefault="00BD304D" w:rsidP="004867E4"/>
    <w:p w:rsidR="00BD304D" w:rsidRDefault="00BD304D" w:rsidP="004867E4"/>
    <w:p w:rsidR="00BD304D" w:rsidRDefault="00BD304D"/>
    <w:p w:rsidR="00BD304D" w:rsidRDefault="00BD304D"/>
    <w:p w:rsidR="00BD304D" w:rsidRDefault="00BD304D" w:rsidP="00F00D0A"/>
    <w:p w:rsidR="00BD304D" w:rsidRDefault="00BD304D" w:rsidP="00126A6F"/>
    <w:p w:rsidR="00BD304D" w:rsidRDefault="00BD304D" w:rsidP="00C27BC9"/>
    <w:p w:rsidR="00BD304D" w:rsidRDefault="00BD304D" w:rsidP="00C27BC9"/>
    <w:p w:rsidR="00BD304D" w:rsidRDefault="00BD304D" w:rsidP="00C27BC9"/>
    <w:p w:rsidR="00BD304D" w:rsidRDefault="00BD304D" w:rsidP="00C27BC9"/>
    <w:p w:rsidR="00BD304D" w:rsidRDefault="00BD304D"/>
    <w:p w:rsidR="00BD304D" w:rsidRDefault="00BD304D" w:rsidP="00AE386A"/>
    <w:p w:rsidR="00BD304D" w:rsidRDefault="00BD304D"/>
    <w:p w:rsidR="00BD304D" w:rsidRDefault="00BD304D" w:rsidP="007E5FDB"/>
    <w:p w:rsidR="00BD304D" w:rsidRDefault="00BD304D" w:rsidP="007E5FDB"/>
    <w:p w:rsidR="00BD304D" w:rsidRDefault="00BD304D"/>
    <w:p w:rsidR="00BD304D" w:rsidRDefault="00BD304D" w:rsidP="0025605D"/>
    <w:p w:rsidR="00BD304D" w:rsidRDefault="00BD304D"/>
    <w:p w:rsidR="00BD304D" w:rsidRDefault="00BD304D"/>
    <w:p w:rsidR="00BD304D" w:rsidRDefault="00BD304D"/>
    <w:p w:rsidR="00BD304D" w:rsidRDefault="00BD304D"/>
    <w:p w:rsidR="00BD304D" w:rsidRDefault="00BD304D" w:rsidP="00852541"/>
    <w:p w:rsidR="00BD304D" w:rsidRDefault="00BD304D" w:rsidP="00DC63FF"/>
    <w:p w:rsidR="00BD304D" w:rsidRDefault="00BD304D" w:rsidP="009F2D3B"/>
    <w:p w:rsidR="00BD304D" w:rsidRDefault="00BD304D" w:rsidP="00927C91"/>
    <w:p w:rsidR="00BD304D" w:rsidRDefault="00BD304D" w:rsidP="005E60A3"/>
    <w:p w:rsidR="00BD304D" w:rsidRDefault="00BD304D"/>
    <w:p w:rsidR="00BD304D" w:rsidRDefault="00BD304D" w:rsidP="008620E2"/>
    <w:p w:rsidR="00BD304D" w:rsidRDefault="00BD304D"/>
    <w:p w:rsidR="00BD304D" w:rsidRDefault="00BD304D"/>
    <w:p w:rsidR="00BD304D" w:rsidRDefault="00BD304D" w:rsidP="006C7E0D"/>
    <w:p w:rsidR="00BD304D" w:rsidRDefault="00BD304D" w:rsidP="00B3430B"/>
    <w:p w:rsidR="00BD304D" w:rsidRDefault="00BD304D" w:rsidP="00221C29"/>
    <w:p w:rsidR="00BD304D" w:rsidRDefault="00BD304D" w:rsidP="00221C29"/>
    <w:p w:rsidR="00BD304D" w:rsidRDefault="00BD304D"/>
    <w:p w:rsidR="00BD304D" w:rsidRDefault="00BD304D"/>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3C6C49"/>
    <w:p w:rsidR="00BD304D" w:rsidRDefault="00BD304D" w:rsidP="003C6C49"/>
    <w:p w:rsidR="00BD304D" w:rsidRDefault="00BD304D" w:rsidP="003C6C49"/>
    <w:p w:rsidR="00BD304D" w:rsidRDefault="00BD304D" w:rsidP="00A62FD2"/>
    <w:p w:rsidR="00BD304D" w:rsidRDefault="00BD304D" w:rsidP="00A62FD2"/>
    <w:p w:rsidR="00BD304D" w:rsidRDefault="00BD304D"/>
    <w:p w:rsidR="00BD304D" w:rsidRDefault="00BD304D" w:rsidP="00243FA3"/>
    <w:p w:rsidR="00BD304D" w:rsidRDefault="00BD304D" w:rsidP="00243FA3"/>
    <w:p w:rsidR="00BD304D" w:rsidRDefault="00BD304D" w:rsidP="00243FA3"/>
    <w:p w:rsidR="00BD304D" w:rsidRDefault="00BD304D" w:rsidP="00243FA3"/>
    <w:p w:rsidR="00BD304D" w:rsidRDefault="00BD304D" w:rsidP="00243FA3"/>
    <w:p w:rsidR="00BD304D" w:rsidRDefault="00BD304D" w:rsidP="00BF2E6D"/>
    <w:p w:rsidR="00BD304D" w:rsidRDefault="00BD304D" w:rsidP="001C6C9B"/>
    <w:p w:rsidR="00BD304D" w:rsidRDefault="00BD304D"/>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BF773F"/>
    <w:p w:rsidR="00BD304D" w:rsidRDefault="00BD304D"/>
    <w:p w:rsidR="00BD304D" w:rsidRDefault="00BD304D" w:rsidP="00BB38A7"/>
    <w:p w:rsidR="00BD304D" w:rsidRDefault="00BD304D"/>
    <w:p w:rsidR="00BD304D" w:rsidRDefault="00BD304D" w:rsidP="008343C2"/>
    <w:p w:rsidR="00BD304D" w:rsidRDefault="00BD304D" w:rsidP="008343C2"/>
    <w:p w:rsidR="00BD304D" w:rsidRDefault="00BD304D"/>
    <w:p w:rsidR="00BD304D" w:rsidRDefault="00BD304D" w:rsidP="00796BEE"/>
    <w:p w:rsidR="00BD304D" w:rsidRDefault="00BD304D" w:rsidP="00796BEE"/>
    <w:p w:rsidR="00BD304D" w:rsidRDefault="00BD304D" w:rsidP="00796BEE"/>
    <w:p w:rsidR="00BD304D" w:rsidRDefault="00BD304D" w:rsidP="000A7920"/>
    <w:p w:rsidR="00BD304D" w:rsidRDefault="00BD304D" w:rsidP="000A7920"/>
    <w:p w:rsidR="00BD304D" w:rsidRDefault="00BD304D"/>
    <w:p w:rsidR="00BD304D" w:rsidRDefault="00BD304D" w:rsidP="006919AB"/>
    <w:p w:rsidR="00BD304D" w:rsidRDefault="00BD304D" w:rsidP="006919AB"/>
    <w:p w:rsidR="00BD304D" w:rsidRDefault="00BD304D"/>
    <w:p w:rsidR="00BD304D" w:rsidRDefault="00BD304D" w:rsidP="007C26B8"/>
    <w:p w:rsidR="00BD304D" w:rsidRDefault="00BD304D" w:rsidP="00A63E0A"/>
    <w:p w:rsidR="00BD304D" w:rsidRDefault="00BD304D" w:rsidP="00A63E0A"/>
    <w:p w:rsidR="00BD304D" w:rsidRDefault="00BD304D" w:rsidP="00A63E0A"/>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p w:rsidR="00BD304D" w:rsidRDefault="00BD304D" w:rsidP="008070E6"/>
    <w:p w:rsidR="00BD304D" w:rsidRDefault="00BD304D" w:rsidP="008070E6"/>
    <w:p w:rsidR="00BD304D" w:rsidRDefault="00BD304D"/>
    <w:p w:rsidR="00BD304D" w:rsidRDefault="00BD304D" w:rsidP="00C22726"/>
    <w:p w:rsidR="00BD304D" w:rsidRDefault="00BD304D" w:rsidP="00C22726"/>
    <w:p w:rsidR="00BD304D" w:rsidRDefault="00BD304D" w:rsidP="00C22726"/>
    <w:p w:rsidR="00BD304D" w:rsidRDefault="00BD304D"/>
    <w:p w:rsidR="00BD304D" w:rsidRDefault="00BD304D" w:rsidP="0062396C"/>
    <w:p w:rsidR="00BD304D" w:rsidRDefault="00BD304D" w:rsidP="0062396C"/>
    <w:p w:rsidR="00BD304D" w:rsidRDefault="00BD304D"/>
    <w:p w:rsidR="00BD304D" w:rsidRDefault="00BD304D"/>
    <w:p w:rsidR="00BD304D" w:rsidRDefault="00BD304D" w:rsidP="009C1AB0"/>
    <w:p w:rsidR="00BD304D" w:rsidRDefault="00BD304D" w:rsidP="009C1AB0"/>
    <w:p w:rsidR="00BD304D" w:rsidRDefault="00BD304D" w:rsidP="000104A3"/>
    <w:p w:rsidR="00BD304D" w:rsidRDefault="00BD304D" w:rsidP="00FF375A"/>
    <w:p w:rsidR="00BD304D" w:rsidRDefault="00BD304D"/>
    <w:p w:rsidR="00BD304D" w:rsidRDefault="00BD304D" w:rsidP="00263ECF"/>
    <w:p w:rsidR="00BD304D" w:rsidRDefault="00BD304D" w:rsidP="00263ECF"/>
    <w:p w:rsidR="00BD304D" w:rsidRDefault="00BD304D"/>
    <w:p w:rsidR="00BD304D" w:rsidRDefault="00BD304D"/>
    <w:p w:rsidR="00BD304D" w:rsidRDefault="00BD304D" w:rsidP="009322F1"/>
    <w:p w:rsidR="00BD304D" w:rsidRDefault="00BD304D" w:rsidP="00186337"/>
    <w:p w:rsidR="00BD304D" w:rsidRDefault="00BD304D" w:rsidP="00186337"/>
    <w:p w:rsidR="00BD304D" w:rsidRDefault="00BD304D" w:rsidP="00186337"/>
    <w:p w:rsidR="00BD304D" w:rsidRDefault="00BD304D" w:rsidP="00186337"/>
    <w:p w:rsidR="00BD304D" w:rsidRDefault="00BD304D" w:rsidP="002479E9"/>
    <w:p w:rsidR="00BD304D" w:rsidRDefault="00BD304D" w:rsidP="007E5CD0"/>
    <w:p w:rsidR="00BD304D" w:rsidRDefault="00BD304D" w:rsidP="007E5CD0"/>
    <w:p w:rsidR="00BD304D" w:rsidRDefault="00BD304D" w:rsidP="007E5CD0"/>
    <w:p w:rsidR="00BD304D" w:rsidRDefault="00BD304D" w:rsidP="007E5CD0"/>
    <w:p w:rsidR="00BD304D" w:rsidRDefault="00BD304D" w:rsidP="007E5CD0"/>
    <w:p w:rsidR="00BD304D" w:rsidRDefault="00BD304D" w:rsidP="005D06F0"/>
    <w:p w:rsidR="00BD304D" w:rsidRDefault="00BD304D"/>
    <w:p w:rsidR="00BD304D" w:rsidRDefault="00BD304D" w:rsidP="00C91610"/>
    <w:p w:rsidR="00BD304D" w:rsidRDefault="00BD304D" w:rsidP="00082A8A"/>
    <w:p w:rsidR="00BD304D" w:rsidRDefault="00BD304D" w:rsidP="00082A8A"/>
    <w:p w:rsidR="00BD304D" w:rsidRDefault="00BD304D" w:rsidP="00082A8A"/>
    <w:p w:rsidR="00BD304D" w:rsidRDefault="00BD304D" w:rsidP="00082A8A"/>
    <w:p w:rsidR="00BD304D" w:rsidRDefault="00BD304D" w:rsidP="003D20EA"/>
    <w:p w:rsidR="00BD304D" w:rsidRDefault="00BD304D" w:rsidP="003D20EA"/>
    <w:p w:rsidR="00BD304D" w:rsidRDefault="00BD304D" w:rsidP="003D20EA"/>
    <w:p w:rsidR="00BD304D" w:rsidRDefault="00BD304D" w:rsidP="009B5285"/>
    <w:p w:rsidR="00BD304D" w:rsidRDefault="00BD304D" w:rsidP="009B5285"/>
    <w:p w:rsidR="00BD304D" w:rsidRDefault="00BD304D" w:rsidP="009B5285"/>
    <w:p w:rsidR="00BD304D" w:rsidRDefault="00BD304D" w:rsidP="009B5285"/>
    <w:p w:rsidR="00BD304D" w:rsidRDefault="00BD304D" w:rsidP="008E73EE"/>
    <w:p w:rsidR="00BD304D" w:rsidRDefault="00BD304D" w:rsidP="008E73EE"/>
    <w:p w:rsidR="00BD304D" w:rsidRDefault="00BD304D" w:rsidP="00152FEF"/>
    <w:p w:rsidR="00BD304D" w:rsidRDefault="00BD304D" w:rsidP="00152FEF"/>
    <w:p w:rsidR="00BD304D" w:rsidRDefault="00BD304D" w:rsidP="00152FEF"/>
    <w:p w:rsidR="00BD304D" w:rsidRDefault="00BD304D" w:rsidP="00152FEF"/>
    <w:p w:rsidR="00BD304D" w:rsidRDefault="00BD304D" w:rsidP="00EA4980"/>
    <w:p w:rsidR="00BD304D" w:rsidRDefault="00BD304D" w:rsidP="00EA4980"/>
    <w:p w:rsidR="00BD304D" w:rsidRDefault="00BD304D" w:rsidP="00EA4980"/>
    <w:p w:rsidR="00BD304D" w:rsidRDefault="00BD304D" w:rsidP="00E1211B"/>
    <w:p w:rsidR="00BD304D" w:rsidRDefault="00BD304D"/>
    <w:p w:rsidR="00BD304D" w:rsidRDefault="00BD304D" w:rsidP="00762DB7"/>
    <w:p w:rsidR="00BD304D" w:rsidRDefault="00BD304D"/>
    <w:p w:rsidR="00BD304D" w:rsidRDefault="00BD304D" w:rsidP="00DE0703"/>
    <w:p w:rsidR="00BD304D" w:rsidRDefault="00BD304D"/>
    <w:p w:rsidR="00BD304D" w:rsidRDefault="00BD304D" w:rsidP="0093002B"/>
    <w:p w:rsidR="00BD304D" w:rsidRDefault="00BD304D" w:rsidP="0093002B"/>
    <w:p w:rsidR="00BD304D" w:rsidRDefault="00BD304D" w:rsidP="0093002B"/>
    <w:p w:rsidR="00BD304D" w:rsidRDefault="00BD304D" w:rsidP="008E5264"/>
    <w:p w:rsidR="00BD304D" w:rsidRDefault="00BD304D" w:rsidP="008E5264"/>
    <w:p w:rsidR="00BD304D" w:rsidRDefault="00BD304D" w:rsidP="00D678F2"/>
    <w:p w:rsidR="00BD304D" w:rsidRDefault="00BD304D" w:rsidP="00D678F2"/>
    <w:p w:rsidR="00BD304D" w:rsidRDefault="00BD304D"/>
    <w:p w:rsidR="00BD304D" w:rsidRDefault="00BD304D"/>
    <w:p w:rsidR="00BD304D" w:rsidRDefault="00BD304D" w:rsidP="005E1735"/>
    <w:p w:rsidR="00BD304D" w:rsidRDefault="00BD304D"/>
    <w:p w:rsidR="00BD304D" w:rsidRDefault="00BD304D"/>
    <w:p w:rsidR="00BD304D" w:rsidRDefault="00BD304D" w:rsidP="00CA3C98"/>
    <w:p w:rsidR="00BD304D" w:rsidRDefault="00BD304D" w:rsidP="00CA3C98"/>
    <w:p w:rsidR="00BD304D" w:rsidRDefault="00BD304D" w:rsidP="00114EFA"/>
    <w:p w:rsidR="00BD304D" w:rsidRDefault="00BD304D"/>
    <w:p w:rsidR="00BD304D" w:rsidRDefault="00BD304D" w:rsidP="00B17C1E"/>
    <w:p w:rsidR="00BD304D" w:rsidRDefault="00BD304D" w:rsidP="00B17C1E"/>
    <w:p w:rsidR="00BD304D" w:rsidRDefault="00BD304D" w:rsidP="00B17C1E"/>
    <w:p w:rsidR="00BD304D" w:rsidRDefault="00BD304D" w:rsidP="006F090F"/>
    <w:p w:rsidR="00BD304D" w:rsidRDefault="00BD304D" w:rsidP="006449E1"/>
    <w:p w:rsidR="00BD304D" w:rsidRDefault="00BD304D" w:rsidP="00175116"/>
    <w:p w:rsidR="00BD304D" w:rsidRDefault="00BD304D"/>
    <w:p w:rsidR="00BD304D" w:rsidRDefault="00BD304D"/>
    <w:p w:rsidR="00BD304D" w:rsidRDefault="00BD304D"/>
    <w:p w:rsidR="00BD304D" w:rsidRDefault="00BD304D" w:rsidP="000C6853"/>
    <w:p w:rsidR="00BD304D" w:rsidRDefault="00BD304D"/>
    <w:p w:rsidR="00BD304D" w:rsidRDefault="00BD304D"/>
    <w:p w:rsidR="00BD304D" w:rsidRDefault="00BD304D"/>
    <w:p w:rsidR="00BD304D" w:rsidRDefault="00BD304D" w:rsidP="00BC4DB8"/>
    <w:p w:rsidR="00BD304D" w:rsidRDefault="00BD304D"/>
    <w:p w:rsidR="00BD304D" w:rsidRDefault="00BD304D" w:rsidP="00522DEA"/>
    <w:p w:rsidR="00BD304D" w:rsidRDefault="00BD304D" w:rsidP="00550407"/>
    <w:p w:rsidR="00BD304D" w:rsidRDefault="00BD304D" w:rsidP="00DA0DE1"/>
    <w:p w:rsidR="00BD304D" w:rsidRDefault="00BD304D" w:rsidP="00DA0DE1"/>
    <w:p w:rsidR="00BD304D" w:rsidRDefault="00BD304D" w:rsidP="00DA0DE1"/>
    <w:p w:rsidR="00BD304D" w:rsidRDefault="00BD304D"/>
    <w:p w:rsidR="00BD304D" w:rsidRDefault="00BD304D"/>
    <w:p w:rsidR="00BD304D" w:rsidRDefault="00BD304D" w:rsidP="00624ADF"/>
    <w:p w:rsidR="00BD304D" w:rsidRDefault="00BD304D" w:rsidP="00624ADF"/>
    <w:p w:rsidR="00BD304D" w:rsidRDefault="00BD304D" w:rsidP="00624ADF"/>
    <w:p w:rsidR="00BD304D" w:rsidRDefault="00BD304D" w:rsidP="00A70F6B"/>
    <w:p w:rsidR="00BD304D" w:rsidRDefault="00BD304D"/>
    <w:p w:rsidR="00BD304D" w:rsidRDefault="00BD304D" w:rsidP="00B5212A"/>
    <w:p w:rsidR="00BD304D" w:rsidRDefault="00BD304D" w:rsidP="00B5212A"/>
    <w:p w:rsidR="00BD304D" w:rsidRDefault="00BD304D" w:rsidP="0019516E"/>
    <w:p w:rsidR="00BD304D" w:rsidRDefault="00BD304D"/>
    <w:p w:rsidR="00BD304D" w:rsidRDefault="00BD304D" w:rsidP="007000F1"/>
    <w:p w:rsidR="00BD304D" w:rsidRDefault="00BD304D" w:rsidP="007000F1"/>
    <w:p w:rsidR="00BD304D" w:rsidRDefault="00BD304D"/>
    <w:p w:rsidR="00BD304D" w:rsidRDefault="00BD304D" w:rsidP="008E6A98"/>
    <w:p w:rsidR="00BD304D" w:rsidRDefault="00BD304D" w:rsidP="002648E4"/>
    <w:p w:rsidR="00BD304D" w:rsidRDefault="00BD304D" w:rsidP="002648E4"/>
    <w:p w:rsidR="00BD304D" w:rsidRDefault="00BD304D" w:rsidP="005307E6"/>
    <w:p w:rsidR="00BD304D" w:rsidRDefault="00BD304D"/>
    <w:p w:rsidR="00BD304D" w:rsidRDefault="00BD304D" w:rsidP="00F82467"/>
    <w:p w:rsidR="00BD304D" w:rsidRDefault="00BD304D"/>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A765EE"/>
    <w:p w:rsidR="00BD304D" w:rsidRDefault="00BD304D"/>
    <w:p w:rsidR="00BD304D" w:rsidRDefault="00BD304D" w:rsidP="00DF24EB"/>
    <w:p w:rsidR="00BD304D" w:rsidRDefault="00BD304D"/>
    <w:p w:rsidR="00BD304D" w:rsidRDefault="00BD304D" w:rsidP="002F3AD8"/>
    <w:p w:rsidR="00BD304D" w:rsidRDefault="00BD304D" w:rsidP="002F3AD8"/>
    <w:p w:rsidR="00BD304D" w:rsidRDefault="00BD304D"/>
    <w:p w:rsidR="00BD304D" w:rsidRDefault="00BD304D"/>
    <w:p w:rsidR="00BD304D" w:rsidRDefault="00BD304D" w:rsidP="00B65C7A"/>
    <w:p w:rsidR="00BD304D" w:rsidRDefault="00BD304D" w:rsidP="00D327BF"/>
    <w:p w:rsidR="00BD304D" w:rsidRDefault="00BD304D" w:rsidP="007C7510"/>
    <w:p w:rsidR="00BD304D" w:rsidRDefault="00BD304D" w:rsidP="006E6B97"/>
    <w:p w:rsidR="00BD304D" w:rsidRDefault="00BD304D" w:rsidP="006E6B97"/>
    <w:p w:rsidR="00BD304D" w:rsidRDefault="00BD304D" w:rsidP="006E6B97"/>
    <w:p w:rsidR="00BD304D" w:rsidRDefault="00BD304D" w:rsidP="006E6B97"/>
    <w:p w:rsidR="00BD304D" w:rsidRDefault="00BD304D"/>
    <w:p w:rsidR="00BD304D" w:rsidRDefault="00BD304D" w:rsidP="00F91DC5"/>
    <w:p w:rsidR="00BD304D" w:rsidRDefault="00BD304D"/>
    <w:p w:rsidR="00BD304D" w:rsidRDefault="00BD304D"/>
    <w:p w:rsidR="00BD304D" w:rsidRDefault="00BD304D" w:rsidP="003D18FA"/>
    <w:p w:rsidR="00BD304D" w:rsidRDefault="00BD304D" w:rsidP="003D0E4E"/>
    <w:p w:rsidR="00BD304D" w:rsidRDefault="00BD304D" w:rsidP="003D0E4E"/>
    <w:p w:rsidR="00BD304D" w:rsidRDefault="00BD304D"/>
    <w:p w:rsidR="00BD304D" w:rsidRDefault="00BD304D" w:rsidP="004A46AF"/>
    <w:p w:rsidR="00BD304D" w:rsidRDefault="00BD304D" w:rsidP="006202D8"/>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A2417"/>
    <w:p w:rsidR="00BD304D" w:rsidRDefault="00BD304D" w:rsidP="00EA2417"/>
    <w:p w:rsidR="00BD304D" w:rsidRDefault="00BD304D" w:rsidP="005C7F0C"/>
    <w:p w:rsidR="00BD304D" w:rsidRDefault="00BD304D"/>
    <w:p w:rsidR="00BD304D" w:rsidRDefault="00BD304D" w:rsidP="00074332"/>
    <w:p w:rsidR="00BD304D" w:rsidRDefault="00BD304D" w:rsidP="00074332"/>
    <w:p w:rsidR="00BD304D" w:rsidRDefault="00BD304D" w:rsidP="00385E73"/>
    <w:p w:rsidR="00BD304D" w:rsidRDefault="00BD304D" w:rsidP="002F16E2"/>
    <w:p w:rsidR="00BD304D" w:rsidRDefault="00BD304D"/>
    <w:p w:rsidR="00BD304D" w:rsidRDefault="00BD304D" w:rsidP="0088517A"/>
    <w:p w:rsidR="00BD304D" w:rsidRDefault="00BD304D"/>
    <w:p w:rsidR="00BD304D" w:rsidRDefault="00BD304D"/>
    <w:p w:rsidR="00BD304D" w:rsidRDefault="00BD304D"/>
    <w:p w:rsidR="00BD304D" w:rsidRDefault="00BD304D" w:rsidP="00425C19"/>
    <w:p w:rsidR="00BD304D" w:rsidRDefault="00BD304D"/>
    <w:p w:rsidR="00BD304D" w:rsidRDefault="00BD304D" w:rsidP="00A72A50"/>
    <w:p w:rsidR="00BD304D" w:rsidRDefault="00BD304D"/>
    <w:p w:rsidR="00BD304D" w:rsidRDefault="00BD304D" w:rsidP="00D42BAD"/>
    <w:p w:rsidR="00BD304D" w:rsidRDefault="00BD304D" w:rsidP="00D42BAD"/>
    <w:p w:rsidR="00BD304D" w:rsidRDefault="00BD304D"/>
    <w:p w:rsidR="00BD304D" w:rsidRDefault="00BD304D" w:rsidP="00780199"/>
    <w:p w:rsidR="00BD304D" w:rsidRDefault="00BD304D" w:rsidP="00780199"/>
    <w:p w:rsidR="00BD304D" w:rsidRDefault="00BD304D" w:rsidP="00780199"/>
    <w:p w:rsidR="00BD304D" w:rsidRDefault="00BD304D" w:rsidP="00780199"/>
    <w:p w:rsidR="00BD304D" w:rsidRDefault="00BD304D"/>
    <w:p w:rsidR="00BD304D" w:rsidRDefault="00BD304D" w:rsidP="00B91515"/>
    <w:p w:rsidR="00BD304D" w:rsidRDefault="00BD304D"/>
    <w:p w:rsidR="00BD304D" w:rsidRDefault="00BD304D" w:rsidP="007C4990"/>
    <w:p w:rsidR="00BD304D" w:rsidRDefault="00BD304D"/>
    <w:p w:rsidR="00BD304D" w:rsidRDefault="00BD304D" w:rsidP="00C53C7A"/>
    <w:p w:rsidR="00BD304D" w:rsidRDefault="00BD304D"/>
    <w:p w:rsidR="00BD304D" w:rsidRDefault="00BD304D"/>
    <w:p w:rsidR="00BD304D" w:rsidRDefault="00BD304D"/>
    <w:p w:rsidR="00BD304D" w:rsidRDefault="00BD304D" w:rsidP="00B223E7"/>
    <w:p w:rsidR="00BD304D" w:rsidRDefault="00BD304D" w:rsidP="00B223E7"/>
    <w:p w:rsidR="00BD304D" w:rsidRDefault="00BD304D" w:rsidP="00B223E7"/>
    <w:p w:rsidR="00BD304D" w:rsidRDefault="00BD304D"/>
    <w:p w:rsidR="00BD304D" w:rsidRDefault="00BD304D" w:rsidP="008C4377"/>
    <w:p w:rsidR="00BD304D" w:rsidRDefault="00BD304D" w:rsidP="008C4377"/>
    <w:p w:rsidR="00BD304D" w:rsidRDefault="00BD304D"/>
    <w:p w:rsidR="00BD304D" w:rsidRDefault="00BD304D"/>
    <w:p w:rsidR="00BD304D" w:rsidRDefault="00BD304D" w:rsidP="00C15B39"/>
    <w:p w:rsidR="00BD304D" w:rsidRDefault="00BD304D" w:rsidP="00BC299B"/>
    <w:p w:rsidR="00BD304D" w:rsidRDefault="00BD304D" w:rsidP="00C1496B"/>
    <w:p w:rsidR="00BD304D" w:rsidRDefault="00BD304D" w:rsidP="00C1496B"/>
    <w:p w:rsidR="00BD304D" w:rsidRDefault="00BD304D" w:rsidP="00F317A8"/>
    <w:p w:rsidR="00BD304D" w:rsidRDefault="00BD304D" w:rsidP="00E75791"/>
    <w:p w:rsidR="00BD304D" w:rsidRDefault="00BD304D" w:rsidP="001F3861"/>
    <w:p w:rsidR="00BD304D" w:rsidRDefault="00BD304D"/>
    <w:p w:rsidR="00BD304D" w:rsidRDefault="00BD304D" w:rsidP="001E2EA8"/>
    <w:p w:rsidR="00BD304D" w:rsidRDefault="00BD304D" w:rsidP="00535C1A"/>
    <w:p w:rsidR="00BD304D" w:rsidRDefault="00BD304D" w:rsidP="0079628C"/>
    <w:p w:rsidR="00BD304D" w:rsidRDefault="00BD304D" w:rsidP="0079628C"/>
    <w:p w:rsidR="00BD304D" w:rsidRDefault="00BD304D" w:rsidP="0079628C"/>
    <w:p w:rsidR="00BD304D" w:rsidRDefault="00BD304D" w:rsidP="00FD40DC"/>
    <w:p w:rsidR="00BD304D" w:rsidRDefault="00BD304D" w:rsidP="00FD40DC"/>
    <w:p w:rsidR="00BD304D" w:rsidRDefault="00BD304D"/>
    <w:p w:rsidR="00BD304D" w:rsidRDefault="00BD304D" w:rsidP="0084588F"/>
    <w:p w:rsidR="00BD304D" w:rsidRDefault="00BD304D" w:rsidP="0054064A"/>
    <w:p w:rsidR="00BD304D" w:rsidRDefault="00BD304D" w:rsidP="002F6048"/>
    <w:p w:rsidR="00BD304D" w:rsidRDefault="00BD304D"/>
    <w:p w:rsidR="00BD304D" w:rsidRDefault="00BD304D"/>
    <w:p w:rsidR="00BD304D" w:rsidRDefault="00BD304D" w:rsidP="00E07F32"/>
    <w:p w:rsidR="00BD304D" w:rsidRDefault="00BD304D" w:rsidP="00E07F32"/>
    <w:p w:rsidR="00BD304D" w:rsidRDefault="00BD304D"/>
    <w:p w:rsidR="00BD304D" w:rsidRDefault="00BD304D"/>
    <w:p w:rsidR="00BD304D" w:rsidRDefault="00BD304D" w:rsidP="00DC7181"/>
    <w:p w:rsidR="00BD304D" w:rsidRDefault="00BD304D" w:rsidP="005B7A6E"/>
    <w:p w:rsidR="00BD304D" w:rsidRDefault="00BD304D" w:rsidP="005B7A6E"/>
    <w:p w:rsidR="00BD304D" w:rsidRDefault="00BD304D" w:rsidP="00AC46F3"/>
    <w:p w:rsidR="00BD304D" w:rsidRDefault="00BD304D" w:rsidP="00514766"/>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F23CCB"/>
    <w:p w:rsidR="00BD304D" w:rsidRDefault="00BD304D" w:rsidP="00BD38FF"/>
    <w:p w:rsidR="00BD304D" w:rsidRDefault="00BD304D" w:rsidP="00BD38FF"/>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6942A4"/>
    <w:p w:rsidR="00BD304D" w:rsidRDefault="00BD304D" w:rsidP="005A32CC"/>
    <w:p w:rsidR="00BD304D" w:rsidRDefault="00BD304D" w:rsidP="005A32CC"/>
    <w:p w:rsidR="00BD304D" w:rsidRDefault="00BD304D" w:rsidP="005A32CC"/>
    <w:p w:rsidR="00BD304D" w:rsidRDefault="00BD304D" w:rsidP="00805BA2"/>
    <w:p w:rsidR="00BD304D" w:rsidRDefault="00BD304D" w:rsidP="006F59CB"/>
    <w:p w:rsidR="00BD304D" w:rsidRDefault="00BD304D" w:rsidP="006F59CB"/>
    <w:p w:rsidR="00BD304D" w:rsidRDefault="00BD304D" w:rsidP="006F59CB"/>
    <w:p w:rsidR="00BD304D" w:rsidRDefault="00BD304D" w:rsidP="006F59CB"/>
    <w:p w:rsidR="00BD304D" w:rsidRDefault="00BD304D" w:rsidP="006F59CB"/>
    <w:p w:rsidR="00BD304D" w:rsidRDefault="00BD304D" w:rsidP="00E22181"/>
    <w:p w:rsidR="00BD304D" w:rsidRDefault="00BD304D" w:rsidP="00007D3B"/>
    <w:p w:rsidR="00BD304D" w:rsidRDefault="00BD304D" w:rsidP="0091664E"/>
    <w:p w:rsidR="00BD304D" w:rsidRDefault="00BD304D" w:rsidP="0091664E"/>
    <w:p w:rsidR="00BD304D" w:rsidRDefault="00BD304D" w:rsidP="002C22FA"/>
    <w:p w:rsidR="00BD304D" w:rsidRDefault="00BD304D" w:rsidP="002C22FA"/>
    <w:p w:rsidR="00BD304D" w:rsidRDefault="00BD304D"/>
    <w:p w:rsidR="00BD304D" w:rsidRDefault="00BD304D"/>
    <w:p w:rsidR="00BD304D" w:rsidRDefault="00BD304D" w:rsidP="00ED643A"/>
    <w:p w:rsidR="00BD304D" w:rsidRDefault="00BD304D" w:rsidP="002565CC"/>
    <w:p w:rsidR="00BD304D" w:rsidRDefault="00BD304D" w:rsidP="007010C1"/>
    <w:p w:rsidR="00BD304D" w:rsidRDefault="00BD304D" w:rsidP="00AE0E70"/>
    <w:p w:rsidR="00BD304D" w:rsidRDefault="00BD304D" w:rsidP="00AE0E70"/>
    <w:p w:rsidR="00BD304D" w:rsidRDefault="00BD304D"/>
    <w:p w:rsidR="00BD304D" w:rsidRDefault="00BD304D" w:rsidP="00EC5831"/>
    <w:p w:rsidR="00BD304D" w:rsidRDefault="00BD304D" w:rsidP="00C56ADF"/>
    <w:p w:rsidR="00BD304D" w:rsidRDefault="00BD304D" w:rsidP="00C56ADF"/>
    <w:p w:rsidR="00BD304D" w:rsidRDefault="00BD304D" w:rsidP="00440C75"/>
    <w:p w:rsidR="00BD304D" w:rsidRDefault="00BD304D" w:rsidP="00440C75"/>
    <w:p w:rsidR="00BD304D" w:rsidRDefault="00BD304D" w:rsidP="002D1DA5"/>
    <w:p w:rsidR="00BD304D" w:rsidRDefault="00BD304D"/>
    <w:p w:rsidR="00BD304D" w:rsidRDefault="00BD304D"/>
    <w:p w:rsidR="00BD304D" w:rsidRDefault="00BD304D"/>
    <w:p w:rsidR="00BD304D" w:rsidRDefault="00BD304D"/>
    <w:p w:rsidR="00BD304D" w:rsidRDefault="00BD304D" w:rsidP="00CC0B64"/>
    <w:p w:rsidR="00BD304D" w:rsidRDefault="00BD304D"/>
    <w:p w:rsidR="00BD304D" w:rsidRDefault="00BD304D" w:rsidP="00A026D0"/>
    <w:p w:rsidR="00BD304D" w:rsidRDefault="00BD304D" w:rsidP="008E4C8D"/>
    <w:p w:rsidR="00BD304D" w:rsidRDefault="00BD304D" w:rsidP="002D7A2E"/>
    <w:p w:rsidR="00BD304D" w:rsidRDefault="00BD304D" w:rsidP="00535E03"/>
    <w:p w:rsidR="00BD304D" w:rsidRDefault="00BD304D" w:rsidP="00535E03"/>
    <w:p w:rsidR="00BD304D" w:rsidRDefault="00BD304D"/>
    <w:p w:rsidR="00BD304D" w:rsidRDefault="00BD304D" w:rsidP="000E4628"/>
    <w:p w:rsidR="00BD304D" w:rsidRDefault="00BD304D" w:rsidP="00A04DE6"/>
    <w:p w:rsidR="00BD304D" w:rsidRDefault="00BD304D" w:rsidP="00A04DE6"/>
    <w:p w:rsidR="00BD304D" w:rsidRDefault="00BD304D" w:rsidP="007019B8"/>
    <w:p w:rsidR="00BD304D" w:rsidRDefault="00BD304D"/>
    <w:p w:rsidR="00BD304D" w:rsidRDefault="00BD304D"/>
    <w:p w:rsidR="00BD304D" w:rsidRDefault="00BD304D" w:rsidP="000B0448"/>
    <w:p w:rsidR="00BD304D" w:rsidRDefault="00BD304D" w:rsidP="006E681C"/>
    <w:p w:rsidR="00BD304D" w:rsidRDefault="00BD304D" w:rsidP="006E681C"/>
    <w:p w:rsidR="00BD304D" w:rsidRDefault="00BD30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utiger LT 55 Roman">
    <w:altName w:val="Malgun Gothic"/>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04D" w:rsidRDefault="00BD304D">
    <w:pPr>
      <w:pStyle w:val="Voettekst"/>
    </w:pPr>
  </w:p>
  <w:p w:rsidR="00BD304D" w:rsidRDefault="00BD304D"/>
  <w:p w:rsidR="00BD304D" w:rsidRDefault="00BD304D" w:rsidP="00C91610"/>
  <w:p w:rsidR="00BD304D" w:rsidRDefault="00BD304D" w:rsidP="00082A8A"/>
  <w:p w:rsidR="00BD304D" w:rsidRDefault="00BD304D" w:rsidP="00082A8A"/>
  <w:p w:rsidR="00BD304D" w:rsidRDefault="00BD304D" w:rsidP="00082A8A"/>
  <w:p w:rsidR="00BD304D" w:rsidRDefault="00BD304D" w:rsidP="00082A8A"/>
  <w:p w:rsidR="00BD304D" w:rsidRDefault="00BD304D" w:rsidP="003D20EA"/>
  <w:p w:rsidR="00BD304D" w:rsidRDefault="00BD304D" w:rsidP="003D20EA"/>
  <w:p w:rsidR="00BD304D" w:rsidRDefault="00BD304D" w:rsidP="003D20EA"/>
  <w:p w:rsidR="00BD304D" w:rsidRDefault="00BD304D" w:rsidP="009B5285"/>
  <w:p w:rsidR="00BD304D" w:rsidRDefault="00BD304D" w:rsidP="009B5285"/>
  <w:p w:rsidR="00BD304D" w:rsidRDefault="00BD304D" w:rsidP="009B5285"/>
  <w:p w:rsidR="00BD304D" w:rsidRDefault="00BD304D" w:rsidP="009B5285"/>
  <w:p w:rsidR="00BD304D" w:rsidRDefault="00BD304D" w:rsidP="008E73EE"/>
  <w:p w:rsidR="00BD304D" w:rsidRDefault="00BD304D" w:rsidP="008E73EE"/>
  <w:p w:rsidR="00BD304D" w:rsidRDefault="00BD304D" w:rsidP="00152FEF"/>
  <w:p w:rsidR="00BD304D" w:rsidRDefault="00BD304D" w:rsidP="00152FEF"/>
  <w:p w:rsidR="00BD304D" w:rsidRDefault="00BD304D" w:rsidP="00152FEF"/>
  <w:p w:rsidR="00BD304D" w:rsidRDefault="00BD304D" w:rsidP="00152FEF"/>
  <w:p w:rsidR="00BD304D" w:rsidRDefault="00BD304D" w:rsidP="00EA4980"/>
  <w:p w:rsidR="00BD304D" w:rsidRDefault="00BD304D" w:rsidP="00EA4980"/>
  <w:p w:rsidR="00BD304D" w:rsidRDefault="00BD304D" w:rsidP="00EA4980"/>
  <w:p w:rsidR="00BD304D" w:rsidRDefault="00BD304D" w:rsidP="00E1211B"/>
  <w:p w:rsidR="00BD304D" w:rsidRDefault="00BD304D"/>
  <w:p w:rsidR="00BD304D" w:rsidRDefault="00BD304D" w:rsidP="00762DB7"/>
  <w:p w:rsidR="00BD304D" w:rsidRDefault="00BD304D"/>
  <w:p w:rsidR="00BD304D" w:rsidRDefault="00BD304D" w:rsidP="00DE0703"/>
  <w:p w:rsidR="00BD304D" w:rsidRDefault="00BD304D"/>
  <w:p w:rsidR="00BD304D" w:rsidRDefault="00BD304D" w:rsidP="0093002B"/>
  <w:p w:rsidR="00BD304D" w:rsidRDefault="00BD304D" w:rsidP="0093002B"/>
  <w:p w:rsidR="00BD304D" w:rsidRDefault="00BD304D" w:rsidP="0093002B"/>
  <w:p w:rsidR="00BD304D" w:rsidRDefault="00BD304D" w:rsidP="008E5264"/>
  <w:p w:rsidR="00BD304D" w:rsidRDefault="00BD304D" w:rsidP="008E5264"/>
  <w:p w:rsidR="00BD304D" w:rsidRDefault="00BD304D" w:rsidP="00D678F2"/>
  <w:p w:rsidR="00BD304D" w:rsidRDefault="00BD304D" w:rsidP="00D678F2"/>
  <w:p w:rsidR="00BD304D" w:rsidRDefault="00BD304D"/>
  <w:p w:rsidR="00BD304D" w:rsidRDefault="00BD304D"/>
  <w:p w:rsidR="00BD304D" w:rsidRDefault="00BD304D" w:rsidP="005E1735"/>
  <w:p w:rsidR="00BD304D" w:rsidRDefault="00BD304D"/>
  <w:p w:rsidR="00BD304D" w:rsidRDefault="00BD304D"/>
  <w:p w:rsidR="00BD304D" w:rsidRDefault="00BD304D" w:rsidP="00CA3C98"/>
  <w:p w:rsidR="00BD304D" w:rsidRDefault="00BD304D" w:rsidP="00CA3C98"/>
  <w:p w:rsidR="00BD304D" w:rsidRDefault="00BD304D" w:rsidP="00114EFA"/>
  <w:p w:rsidR="00BD304D" w:rsidRDefault="00BD304D"/>
  <w:p w:rsidR="00BD304D" w:rsidRDefault="00BD304D" w:rsidP="00B17C1E"/>
  <w:p w:rsidR="00BD304D" w:rsidRDefault="00BD304D" w:rsidP="00B17C1E"/>
  <w:p w:rsidR="00BD304D" w:rsidRDefault="00BD304D" w:rsidP="00B17C1E"/>
  <w:p w:rsidR="00BD304D" w:rsidRDefault="00BD304D" w:rsidP="006F090F"/>
  <w:p w:rsidR="00BD304D" w:rsidRDefault="00BD304D" w:rsidP="006449E1"/>
  <w:p w:rsidR="00BD304D" w:rsidRDefault="00BD304D" w:rsidP="00175116"/>
  <w:p w:rsidR="00BD304D" w:rsidRDefault="00BD304D"/>
  <w:p w:rsidR="00BD304D" w:rsidRDefault="00BD304D"/>
  <w:p w:rsidR="00BD304D" w:rsidRDefault="00BD304D"/>
  <w:p w:rsidR="00BD304D" w:rsidRDefault="00BD304D" w:rsidP="000C6853"/>
  <w:p w:rsidR="00BD304D" w:rsidRDefault="00BD304D"/>
  <w:p w:rsidR="00BD304D" w:rsidRDefault="00BD304D"/>
  <w:p w:rsidR="00BD304D" w:rsidRDefault="00BD304D"/>
  <w:p w:rsidR="00BD304D" w:rsidRDefault="00BD304D" w:rsidP="00BC4DB8"/>
  <w:p w:rsidR="00BD304D" w:rsidRDefault="00BD304D"/>
  <w:p w:rsidR="00BD304D" w:rsidRDefault="00BD304D" w:rsidP="00522DEA"/>
  <w:p w:rsidR="00BD304D" w:rsidRDefault="00BD304D" w:rsidP="00550407"/>
  <w:p w:rsidR="00BD304D" w:rsidRDefault="00BD304D" w:rsidP="00DA0DE1"/>
  <w:p w:rsidR="00BD304D" w:rsidRDefault="00BD304D" w:rsidP="00DA0DE1"/>
  <w:p w:rsidR="00BD304D" w:rsidRDefault="00BD304D" w:rsidP="00DA0DE1"/>
  <w:p w:rsidR="00BD304D" w:rsidRDefault="00BD304D"/>
  <w:p w:rsidR="00BD304D" w:rsidRDefault="00BD304D"/>
  <w:p w:rsidR="00BD304D" w:rsidRDefault="00BD304D" w:rsidP="00624ADF"/>
  <w:p w:rsidR="00BD304D" w:rsidRDefault="00BD304D" w:rsidP="00624ADF"/>
  <w:p w:rsidR="00BD304D" w:rsidRDefault="00BD304D" w:rsidP="00624ADF"/>
  <w:p w:rsidR="00BD304D" w:rsidRDefault="00BD304D" w:rsidP="00A70F6B"/>
  <w:p w:rsidR="00BD304D" w:rsidRDefault="00BD304D"/>
  <w:p w:rsidR="00BD304D" w:rsidRDefault="00BD304D" w:rsidP="00B5212A"/>
  <w:p w:rsidR="00BD304D" w:rsidRDefault="00BD304D" w:rsidP="00B5212A"/>
  <w:p w:rsidR="00BD304D" w:rsidRDefault="00BD304D" w:rsidP="0019516E"/>
  <w:p w:rsidR="00BD304D" w:rsidRDefault="00BD304D"/>
  <w:p w:rsidR="00BD304D" w:rsidRDefault="00BD304D" w:rsidP="007000F1"/>
  <w:p w:rsidR="00BD304D" w:rsidRDefault="00BD304D" w:rsidP="007000F1"/>
  <w:p w:rsidR="00BD304D" w:rsidRDefault="00BD304D"/>
  <w:p w:rsidR="00BD304D" w:rsidRDefault="00BD304D" w:rsidP="008E6A98"/>
  <w:p w:rsidR="00BD304D" w:rsidRDefault="00BD304D" w:rsidP="002648E4"/>
  <w:p w:rsidR="00BD304D" w:rsidRDefault="00BD304D" w:rsidP="002648E4"/>
  <w:p w:rsidR="00BD304D" w:rsidRDefault="00BD304D" w:rsidP="005307E6"/>
  <w:p w:rsidR="00BD304D" w:rsidRDefault="00BD304D"/>
  <w:p w:rsidR="00BD304D" w:rsidRDefault="00BD304D" w:rsidP="00F82467"/>
  <w:p w:rsidR="00BD304D" w:rsidRDefault="00BD304D"/>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A765EE"/>
  <w:p w:rsidR="00BD304D" w:rsidRDefault="00BD304D"/>
  <w:p w:rsidR="00BD304D" w:rsidRDefault="00BD304D" w:rsidP="00DF24EB"/>
  <w:p w:rsidR="00BD304D" w:rsidRDefault="00BD304D"/>
  <w:p w:rsidR="00BD304D" w:rsidRDefault="00BD304D" w:rsidP="002F3AD8"/>
  <w:p w:rsidR="00BD304D" w:rsidRDefault="00BD304D" w:rsidP="002F3AD8"/>
  <w:p w:rsidR="00BD304D" w:rsidRDefault="00BD304D"/>
  <w:p w:rsidR="00BD304D" w:rsidRDefault="00BD304D"/>
  <w:p w:rsidR="00BD304D" w:rsidRDefault="00BD304D" w:rsidP="00B65C7A"/>
  <w:p w:rsidR="00BD304D" w:rsidRDefault="00BD304D" w:rsidP="00D327BF"/>
  <w:p w:rsidR="00BD304D" w:rsidRDefault="00BD304D" w:rsidP="007C7510"/>
  <w:p w:rsidR="00BD304D" w:rsidRDefault="00BD304D" w:rsidP="006E6B97"/>
  <w:p w:rsidR="00BD304D" w:rsidRDefault="00BD304D" w:rsidP="006E6B97"/>
  <w:p w:rsidR="00BD304D" w:rsidRDefault="00BD304D" w:rsidP="006E6B97"/>
  <w:p w:rsidR="00BD304D" w:rsidRDefault="00BD304D" w:rsidP="006E6B97"/>
  <w:p w:rsidR="00BD304D" w:rsidRDefault="00BD304D"/>
  <w:p w:rsidR="00BD304D" w:rsidRDefault="00BD304D" w:rsidP="00F91DC5"/>
  <w:p w:rsidR="00BD304D" w:rsidRDefault="00BD304D"/>
  <w:p w:rsidR="00BD304D" w:rsidRDefault="00BD304D"/>
  <w:p w:rsidR="00BD304D" w:rsidRDefault="00BD304D" w:rsidP="003D18FA"/>
  <w:p w:rsidR="00BD304D" w:rsidRDefault="00BD304D" w:rsidP="003D0E4E"/>
  <w:p w:rsidR="00BD304D" w:rsidRDefault="00BD304D" w:rsidP="003D0E4E"/>
  <w:p w:rsidR="00BD304D" w:rsidRDefault="00BD304D"/>
  <w:p w:rsidR="00BD304D" w:rsidRDefault="00BD304D" w:rsidP="004A46AF"/>
  <w:p w:rsidR="00BD304D" w:rsidRDefault="00BD304D" w:rsidP="006202D8"/>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A2417"/>
  <w:p w:rsidR="00BD304D" w:rsidRDefault="00BD304D" w:rsidP="00EA2417"/>
  <w:p w:rsidR="00BD304D" w:rsidRDefault="00BD304D" w:rsidP="005C7F0C"/>
  <w:p w:rsidR="00BD304D" w:rsidRDefault="00BD304D"/>
  <w:p w:rsidR="00BD304D" w:rsidRDefault="00BD304D" w:rsidP="00074332"/>
  <w:p w:rsidR="00BD304D" w:rsidRDefault="00BD304D" w:rsidP="00074332"/>
  <w:p w:rsidR="00BD304D" w:rsidRDefault="00BD304D" w:rsidP="00385E73"/>
  <w:p w:rsidR="00BD304D" w:rsidRDefault="00BD304D" w:rsidP="002F16E2"/>
  <w:p w:rsidR="00BD304D" w:rsidRDefault="00BD304D"/>
  <w:p w:rsidR="00BD304D" w:rsidRDefault="00BD304D" w:rsidP="0088517A"/>
  <w:p w:rsidR="00BD304D" w:rsidRDefault="00BD304D"/>
  <w:p w:rsidR="00BD304D" w:rsidRDefault="00BD304D"/>
  <w:p w:rsidR="00BD304D" w:rsidRDefault="00BD304D"/>
  <w:p w:rsidR="00BD304D" w:rsidRDefault="00BD304D" w:rsidP="00425C19"/>
  <w:p w:rsidR="00BD304D" w:rsidRDefault="00BD304D"/>
  <w:p w:rsidR="00BD304D" w:rsidRDefault="00BD304D" w:rsidP="00A72A50"/>
  <w:p w:rsidR="00BD304D" w:rsidRDefault="00BD304D"/>
  <w:p w:rsidR="00BD304D" w:rsidRDefault="00BD304D" w:rsidP="00D42BAD"/>
  <w:p w:rsidR="00BD304D" w:rsidRDefault="00BD304D" w:rsidP="00D42BAD"/>
  <w:p w:rsidR="00BD304D" w:rsidRDefault="00BD304D"/>
  <w:p w:rsidR="00BD304D" w:rsidRDefault="00BD304D" w:rsidP="00780199"/>
  <w:p w:rsidR="00BD304D" w:rsidRDefault="00BD304D" w:rsidP="00780199"/>
  <w:p w:rsidR="00BD304D" w:rsidRDefault="00BD304D" w:rsidP="00780199"/>
  <w:p w:rsidR="00BD304D" w:rsidRDefault="00BD304D" w:rsidP="00780199"/>
  <w:p w:rsidR="00BD304D" w:rsidRDefault="00BD304D"/>
  <w:p w:rsidR="00BD304D" w:rsidRDefault="00BD304D" w:rsidP="00B91515"/>
  <w:p w:rsidR="00BD304D" w:rsidRDefault="00BD304D"/>
  <w:p w:rsidR="00BD304D" w:rsidRDefault="00BD304D" w:rsidP="007C4990"/>
  <w:p w:rsidR="00BD304D" w:rsidRDefault="00BD304D"/>
  <w:p w:rsidR="00BD304D" w:rsidRDefault="00BD304D" w:rsidP="00C53C7A"/>
  <w:p w:rsidR="00BD304D" w:rsidRDefault="00BD304D"/>
  <w:p w:rsidR="00BD304D" w:rsidRDefault="00BD304D"/>
  <w:p w:rsidR="00BD304D" w:rsidRDefault="00BD304D"/>
  <w:p w:rsidR="00BD304D" w:rsidRDefault="00BD304D" w:rsidP="00B223E7"/>
  <w:p w:rsidR="00BD304D" w:rsidRDefault="00BD304D" w:rsidP="00B223E7"/>
  <w:p w:rsidR="00BD304D" w:rsidRDefault="00BD304D" w:rsidP="00B223E7"/>
  <w:p w:rsidR="00BD304D" w:rsidRDefault="00BD304D"/>
  <w:p w:rsidR="00BD304D" w:rsidRDefault="00BD304D" w:rsidP="008C4377"/>
  <w:p w:rsidR="00BD304D" w:rsidRDefault="00BD304D" w:rsidP="008C4377"/>
  <w:p w:rsidR="00BD304D" w:rsidRDefault="00BD304D"/>
  <w:p w:rsidR="00BD304D" w:rsidRDefault="00BD304D"/>
  <w:p w:rsidR="00BD304D" w:rsidRDefault="00BD304D" w:rsidP="00C15B39"/>
  <w:p w:rsidR="00BD304D" w:rsidRDefault="00BD304D" w:rsidP="00BC299B"/>
  <w:p w:rsidR="00BD304D" w:rsidRDefault="00BD304D" w:rsidP="00C1496B"/>
  <w:p w:rsidR="00BD304D" w:rsidRDefault="00BD304D" w:rsidP="00C1496B"/>
  <w:p w:rsidR="00BD304D" w:rsidRDefault="00BD304D" w:rsidP="00F317A8"/>
  <w:p w:rsidR="00BD304D" w:rsidRDefault="00BD304D" w:rsidP="00E75791"/>
  <w:p w:rsidR="00BD304D" w:rsidRDefault="00BD304D" w:rsidP="001F3861"/>
  <w:p w:rsidR="00BD304D" w:rsidRDefault="00BD304D"/>
  <w:p w:rsidR="00BD304D" w:rsidRDefault="00BD304D" w:rsidP="001E2EA8"/>
  <w:p w:rsidR="00BD304D" w:rsidRDefault="00BD304D" w:rsidP="00535C1A"/>
  <w:p w:rsidR="00BD304D" w:rsidRDefault="00BD304D" w:rsidP="0079628C"/>
  <w:p w:rsidR="00BD304D" w:rsidRDefault="00BD304D" w:rsidP="0079628C"/>
  <w:p w:rsidR="00BD304D" w:rsidRDefault="00BD304D" w:rsidP="0079628C"/>
  <w:p w:rsidR="00BD304D" w:rsidRDefault="00BD304D" w:rsidP="00FD40DC"/>
  <w:p w:rsidR="00BD304D" w:rsidRDefault="00BD304D" w:rsidP="00FD40DC"/>
  <w:p w:rsidR="00BD304D" w:rsidRDefault="00BD304D"/>
  <w:p w:rsidR="00BD304D" w:rsidRDefault="00BD304D" w:rsidP="0084588F"/>
  <w:p w:rsidR="00BD304D" w:rsidRDefault="00BD304D" w:rsidP="0054064A"/>
  <w:p w:rsidR="00BD304D" w:rsidRDefault="00BD304D" w:rsidP="002F6048"/>
  <w:p w:rsidR="00BD304D" w:rsidRDefault="00BD304D"/>
  <w:p w:rsidR="00BD304D" w:rsidRDefault="00BD304D"/>
  <w:p w:rsidR="00BD304D" w:rsidRDefault="00BD304D" w:rsidP="00E07F32"/>
  <w:p w:rsidR="00BD304D" w:rsidRDefault="00BD304D" w:rsidP="00E07F32"/>
  <w:p w:rsidR="00BD304D" w:rsidRDefault="00BD304D"/>
  <w:p w:rsidR="00BD304D" w:rsidRDefault="00BD304D"/>
  <w:p w:rsidR="00BD304D" w:rsidRDefault="00BD304D" w:rsidP="00DC7181"/>
  <w:p w:rsidR="00BD304D" w:rsidRDefault="00BD304D" w:rsidP="005B7A6E"/>
  <w:p w:rsidR="00BD304D" w:rsidRDefault="00BD304D" w:rsidP="005B7A6E"/>
  <w:p w:rsidR="00BD304D" w:rsidRDefault="00BD304D" w:rsidP="00AC46F3"/>
  <w:p w:rsidR="00BD304D" w:rsidRDefault="00BD304D" w:rsidP="00514766"/>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F23CCB"/>
  <w:p w:rsidR="00BD304D" w:rsidRDefault="00BD304D" w:rsidP="00BD38FF"/>
  <w:p w:rsidR="00BD304D" w:rsidRDefault="00BD304D" w:rsidP="00BD38FF"/>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6942A4"/>
  <w:p w:rsidR="00BD304D" w:rsidRDefault="00BD304D" w:rsidP="005A32CC"/>
  <w:p w:rsidR="00BD304D" w:rsidRDefault="00BD304D" w:rsidP="005A32CC"/>
  <w:p w:rsidR="00BD304D" w:rsidRDefault="00BD304D" w:rsidP="005A32CC"/>
  <w:p w:rsidR="00BD304D" w:rsidRDefault="00BD304D" w:rsidP="00805BA2"/>
  <w:p w:rsidR="00BD304D" w:rsidRDefault="00BD304D" w:rsidP="006F59CB"/>
  <w:p w:rsidR="00BD304D" w:rsidRDefault="00BD304D" w:rsidP="006F59CB"/>
  <w:p w:rsidR="00BD304D" w:rsidRDefault="00BD304D" w:rsidP="006F59CB"/>
  <w:p w:rsidR="00BD304D" w:rsidRDefault="00BD304D" w:rsidP="006F59CB"/>
  <w:p w:rsidR="00BD304D" w:rsidRDefault="00BD304D" w:rsidP="006F59CB"/>
  <w:p w:rsidR="00BD304D" w:rsidRDefault="00BD304D" w:rsidP="00E22181"/>
  <w:p w:rsidR="00BD304D" w:rsidRDefault="00BD304D" w:rsidP="00007D3B"/>
  <w:p w:rsidR="00BD304D" w:rsidRDefault="00BD304D" w:rsidP="0091664E"/>
  <w:p w:rsidR="00BD304D" w:rsidRDefault="00BD304D" w:rsidP="0091664E"/>
  <w:p w:rsidR="00BD304D" w:rsidRDefault="00BD304D" w:rsidP="002C22FA"/>
  <w:p w:rsidR="00BD304D" w:rsidRDefault="00BD304D" w:rsidP="002C22FA"/>
  <w:p w:rsidR="00BD304D" w:rsidRDefault="00BD304D"/>
  <w:p w:rsidR="00BD304D" w:rsidRDefault="00BD304D"/>
  <w:p w:rsidR="00BD304D" w:rsidRDefault="00BD304D" w:rsidP="00ED643A"/>
  <w:p w:rsidR="00BD304D" w:rsidRDefault="00BD304D" w:rsidP="002565CC"/>
  <w:p w:rsidR="00BD304D" w:rsidRDefault="00BD304D" w:rsidP="007010C1"/>
  <w:p w:rsidR="00BD304D" w:rsidRDefault="00BD304D" w:rsidP="00AE0E70"/>
  <w:p w:rsidR="00BD304D" w:rsidRDefault="00BD304D" w:rsidP="00AE0E70"/>
  <w:p w:rsidR="00BD304D" w:rsidRDefault="00BD304D"/>
  <w:p w:rsidR="00BD304D" w:rsidRDefault="00BD304D" w:rsidP="00EC5831"/>
  <w:p w:rsidR="00BD304D" w:rsidRDefault="00BD304D" w:rsidP="00C56ADF"/>
  <w:p w:rsidR="00BD304D" w:rsidRDefault="00BD304D" w:rsidP="00C56ADF"/>
  <w:p w:rsidR="00BD304D" w:rsidRDefault="00BD304D" w:rsidP="00440C75"/>
  <w:p w:rsidR="00BD304D" w:rsidRDefault="00BD304D" w:rsidP="00440C75"/>
  <w:p w:rsidR="00BD304D" w:rsidRDefault="00BD304D" w:rsidP="002D1DA5"/>
  <w:p w:rsidR="00BD304D" w:rsidRDefault="00BD304D"/>
  <w:p w:rsidR="00BD304D" w:rsidRDefault="00BD304D"/>
  <w:p w:rsidR="00BD304D" w:rsidRDefault="00BD304D"/>
  <w:p w:rsidR="00BD304D" w:rsidRDefault="00BD304D"/>
  <w:p w:rsidR="00BD304D" w:rsidRDefault="00BD304D" w:rsidP="00CC0B64"/>
  <w:p w:rsidR="00BD304D" w:rsidRDefault="00BD304D"/>
  <w:p w:rsidR="00BD304D" w:rsidRDefault="00BD304D" w:rsidP="00A026D0"/>
  <w:p w:rsidR="00BD304D" w:rsidRDefault="00BD304D" w:rsidP="008E4C8D"/>
  <w:p w:rsidR="00BD304D" w:rsidRDefault="00BD304D" w:rsidP="002D7A2E"/>
  <w:p w:rsidR="00BD304D" w:rsidRDefault="00BD304D" w:rsidP="00535E03"/>
  <w:p w:rsidR="00BD304D" w:rsidRDefault="00BD304D" w:rsidP="00535E03"/>
  <w:p w:rsidR="00BD304D" w:rsidRDefault="00BD304D"/>
  <w:p w:rsidR="00BD304D" w:rsidRDefault="00BD304D" w:rsidP="000E4628"/>
  <w:p w:rsidR="00BD304D" w:rsidRDefault="00BD304D" w:rsidP="00A04DE6"/>
  <w:p w:rsidR="00BD304D" w:rsidRDefault="00BD304D" w:rsidP="00A04DE6"/>
  <w:p w:rsidR="00BD304D" w:rsidRDefault="00BD304D" w:rsidP="007019B8"/>
  <w:p w:rsidR="00BD304D" w:rsidRDefault="00BD304D"/>
  <w:p w:rsidR="00BD304D" w:rsidRDefault="00BD304D"/>
  <w:p w:rsidR="00BD304D" w:rsidRDefault="00BD304D" w:rsidP="000B0448"/>
  <w:p w:rsidR="00BD304D" w:rsidRDefault="00BD304D" w:rsidP="006E681C"/>
  <w:p w:rsidR="00BD304D" w:rsidRDefault="00BD304D" w:rsidP="006E681C"/>
  <w:p w:rsidR="00BD304D" w:rsidRDefault="00BD30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04D" w:rsidRDefault="00BD304D" w:rsidP="005E7A18">
    <w:pPr>
      <w:pStyle w:val="Voettekst"/>
      <w:ind w:left="0"/>
      <w:rPr>
        <w:sz w:val="16"/>
        <w:szCs w:val="16"/>
      </w:rPr>
    </w:pPr>
  </w:p>
  <w:p w:rsidR="00BD304D" w:rsidRDefault="007646F0" w:rsidP="006E5AE9">
    <w:pPr>
      <w:pStyle w:val="Voettekst"/>
      <w:ind w:left="0"/>
    </w:pPr>
    <w:r>
      <w:rPr>
        <w:sz w:val="16"/>
        <w:szCs w:val="16"/>
      </w:rPr>
      <w:t xml:space="preserve">BL Burgerzaken definitief </w:t>
    </w:r>
    <w:r w:rsidR="001D6266">
      <w:rPr>
        <w:sz w:val="16"/>
        <w:szCs w:val="16"/>
      </w:rPr>
      <w:t>3</w:t>
    </w:r>
    <w:r w:rsidR="00BD304D" w:rsidRPr="009D287B">
      <w:rPr>
        <w:sz w:val="16"/>
        <w:szCs w:val="16"/>
      </w:rPr>
      <w:tab/>
    </w:r>
    <w:r w:rsidR="00BD304D" w:rsidRPr="009D287B">
      <w:rPr>
        <w:sz w:val="16"/>
        <w:szCs w:val="16"/>
      </w:rPr>
      <w:fldChar w:fldCharType="begin"/>
    </w:r>
    <w:r w:rsidR="00BD304D" w:rsidRPr="009D287B">
      <w:rPr>
        <w:sz w:val="16"/>
        <w:szCs w:val="16"/>
      </w:rPr>
      <w:instrText xml:space="preserve"> PAGE   \* MERGEFORMAT </w:instrText>
    </w:r>
    <w:r w:rsidR="00BD304D" w:rsidRPr="009D287B">
      <w:rPr>
        <w:sz w:val="16"/>
        <w:szCs w:val="16"/>
      </w:rPr>
      <w:fldChar w:fldCharType="separate"/>
    </w:r>
    <w:r>
      <w:rPr>
        <w:noProof/>
        <w:sz w:val="16"/>
        <w:szCs w:val="16"/>
      </w:rPr>
      <w:t>21</w:t>
    </w:r>
    <w:r w:rsidR="00BD304D" w:rsidRPr="009D287B">
      <w:rPr>
        <w:sz w:val="16"/>
        <w:szCs w:val="16"/>
      </w:rPr>
      <w:fldChar w:fldCharType="end"/>
    </w:r>
    <w:r w:rsidR="00BD304D">
      <w:rPr>
        <w:sz w:val="16"/>
        <w:szCs w:val="16"/>
      </w:rPr>
      <w:t xml:space="preserve"> </w:t>
    </w:r>
    <w:r w:rsidR="00BD304D">
      <w:rPr>
        <w:sz w:val="16"/>
        <w:szCs w:val="16"/>
      </w:rPr>
      <w:tab/>
    </w:r>
    <w:r w:rsidR="00907878">
      <w:rPr>
        <w:sz w:val="16"/>
        <w:szCs w:val="16"/>
      </w:rPr>
      <w:t>0</w:t>
    </w:r>
    <w:r w:rsidR="001D6266">
      <w:rPr>
        <w:sz w:val="16"/>
        <w:szCs w:val="16"/>
      </w:rPr>
      <w:t>2</w:t>
    </w:r>
    <w:r w:rsidR="00907878">
      <w:rPr>
        <w:sz w:val="16"/>
        <w:szCs w:val="16"/>
      </w:rPr>
      <w:t>-2020</w:t>
    </w:r>
  </w:p>
  <w:p w:rsidR="00BD304D" w:rsidRDefault="00BD30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04D" w:rsidRDefault="00BD304D" w:rsidP="00FD5512">
      <w:r>
        <w:separator/>
      </w:r>
    </w:p>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p w:rsidR="00BD304D" w:rsidRDefault="00BD304D"/>
    <w:p w:rsidR="00BD304D" w:rsidRDefault="00BD304D"/>
    <w:p w:rsidR="00BD304D" w:rsidRDefault="00BD304D" w:rsidP="00811D91"/>
    <w:p w:rsidR="00BD304D" w:rsidRDefault="00BD304D" w:rsidP="00811D91"/>
    <w:p w:rsidR="00BD304D" w:rsidRDefault="00BD304D" w:rsidP="00811D91"/>
    <w:p w:rsidR="00BD304D" w:rsidRDefault="00BD304D" w:rsidP="00F44390"/>
    <w:p w:rsidR="00BD304D" w:rsidRDefault="00BD304D" w:rsidP="00F44390"/>
    <w:p w:rsidR="00BD304D" w:rsidRDefault="00BD304D" w:rsidP="00F44390"/>
    <w:p w:rsidR="00BD304D" w:rsidRDefault="00BD304D" w:rsidP="000037F9"/>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13386D"/>
    <w:p w:rsidR="00BD304D" w:rsidRDefault="00BD304D" w:rsidP="0029145E"/>
    <w:p w:rsidR="00BD304D" w:rsidRDefault="00BD304D" w:rsidP="0029145E"/>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61597D"/>
    <w:p w:rsidR="00BD304D" w:rsidRDefault="00BD304D" w:rsidP="0061597D"/>
    <w:p w:rsidR="00BD304D" w:rsidRDefault="00BD304D" w:rsidP="0061597D"/>
    <w:p w:rsidR="00BD304D" w:rsidRDefault="00BD304D" w:rsidP="0061597D"/>
    <w:p w:rsidR="00BD304D" w:rsidRDefault="00BD304D" w:rsidP="001E2434"/>
    <w:p w:rsidR="00BD304D" w:rsidRDefault="00BD304D" w:rsidP="00121E90"/>
    <w:p w:rsidR="00BD304D" w:rsidRDefault="00BD304D" w:rsidP="00121E90"/>
    <w:p w:rsidR="00BD304D" w:rsidRDefault="00BD304D" w:rsidP="00121E90"/>
    <w:p w:rsidR="00BD304D" w:rsidRDefault="00BD304D" w:rsidP="00E84C5D"/>
    <w:p w:rsidR="00BD304D" w:rsidRDefault="00BD304D" w:rsidP="00494CD7"/>
    <w:p w:rsidR="00BD304D" w:rsidRDefault="00BD304D" w:rsidP="00494CD7"/>
    <w:p w:rsidR="00BD304D" w:rsidRDefault="00BD304D" w:rsidP="00F82411"/>
    <w:p w:rsidR="00BD304D" w:rsidRDefault="00BD304D"/>
    <w:p w:rsidR="00BD304D" w:rsidRDefault="00BD304D" w:rsidP="0099424F"/>
    <w:p w:rsidR="00BD304D" w:rsidRDefault="00BD304D" w:rsidP="0056718F"/>
    <w:p w:rsidR="00BD304D" w:rsidRDefault="00BD304D" w:rsidP="00982F2B"/>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FD7274"/>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934D02"/>
    <w:p w:rsidR="00BD304D" w:rsidRDefault="00BD304D" w:rsidP="00934D02"/>
    <w:p w:rsidR="00BD304D" w:rsidRDefault="00BD304D" w:rsidP="00934D02"/>
    <w:p w:rsidR="00BD304D" w:rsidRDefault="00BD304D" w:rsidP="00934D02"/>
    <w:p w:rsidR="00BD304D" w:rsidRDefault="00BD304D"/>
    <w:p w:rsidR="00BD304D" w:rsidRDefault="00BD304D" w:rsidP="002E479C"/>
    <w:p w:rsidR="00BD304D" w:rsidRDefault="00BD304D" w:rsidP="002E479C"/>
    <w:p w:rsidR="00BD304D" w:rsidRDefault="00BD304D"/>
    <w:p w:rsidR="00BD304D" w:rsidRDefault="00BD304D" w:rsidP="00A66B83"/>
    <w:p w:rsidR="00BD304D" w:rsidRDefault="00BD304D" w:rsidP="00A66B83"/>
    <w:p w:rsidR="00BD304D" w:rsidRDefault="00BD304D" w:rsidP="00AB155D"/>
    <w:p w:rsidR="00BD304D" w:rsidRDefault="00BD304D" w:rsidP="00AB155D"/>
    <w:p w:rsidR="00BD304D" w:rsidRDefault="00BD304D"/>
    <w:p w:rsidR="00BD304D" w:rsidRDefault="00BD304D" w:rsidP="00AE0497"/>
    <w:p w:rsidR="00BD304D" w:rsidRDefault="00BD304D"/>
    <w:p w:rsidR="00BD304D" w:rsidRDefault="00BD304D" w:rsidP="0063552E"/>
    <w:p w:rsidR="00BD304D" w:rsidRDefault="00BD304D" w:rsidP="0063552E"/>
    <w:p w:rsidR="00BD304D" w:rsidRDefault="00BD304D" w:rsidP="0063552E"/>
    <w:p w:rsidR="00BD304D" w:rsidRDefault="00BD304D" w:rsidP="0063552E"/>
    <w:p w:rsidR="00BD304D" w:rsidRDefault="00BD304D"/>
    <w:p w:rsidR="00BD304D" w:rsidRDefault="00BD304D"/>
    <w:p w:rsidR="00BD304D" w:rsidRDefault="00BD304D" w:rsidP="00D1102F"/>
    <w:p w:rsidR="00BD304D" w:rsidRDefault="00BD304D" w:rsidP="00442384"/>
    <w:p w:rsidR="00BD304D" w:rsidRDefault="00BD304D" w:rsidP="00442384"/>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BE028B"/>
    <w:p w:rsidR="00BD304D" w:rsidRDefault="00BD304D" w:rsidP="00BE028B"/>
    <w:p w:rsidR="00BD304D" w:rsidRDefault="00BD304D" w:rsidP="00BE028B"/>
    <w:p w:rsidR="00BD304D" w:rsidRDefault="00BD304D" w:rsidP="00DF4ABF"/>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F15372"/>
    <w:p w:rsidR="00BD304D" w:rsidRDefault="00BD304D" w:rsidP="00F15372"/>
    <w:p w:rsidR="00BD304D" w:rsidRDefault="00BD304D" w:rsidP="00F15372"/>
    <w:p w:rsidR="00BD304D" w:rsidRDefault="00BD304D"/>
    <w:p w:rsidR="00BD304D" w:rsidRDefault="00BD304D"/>
    <w:p w:rsidR="00BD304D" w:rsidRDefault="00BD304D" w:rsidP="005E65A2"/>
    <w:p w:rsidR="00BD304D" w:rsidRDefault="00BD304D" w:rsidP="00CE04D3"/>
    <w:p w:rsidR="00BD304D" w:rsidRDefault="00BD304D" w:rsidP="00CE04D3"/>
    <w:p w:rsidR="00BD304D" w:rsidRDefault="00BD304D" w:rsidP="00CE04D3"/>
    <w:p w:rsidR="00BD304D" w:rsidRDefault="00BD304D" w:rsidP="004F27C5"/>
    <w:p w:rsidR="00BD304D" w:rsidRDefault="00BD304D" w:rsidP="004F27C5"/>
    <w:p w:rsidR="00BD304D" w:rsidRDefault="00BD304D" w:rsidP="004F27C5"/>
    <w:p w:rsidR="00BD304D" w:rsidRDefault="00BD304D" w:rsidP="008B42D8"/>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AB2325"/>
    <w:p w:rsidR="00BD304D" w:rsidRDefault="00BD304D" w:rsidP="00162E8D"/>
    <w:p w:rsidR="00BD304D" w:rsidRDefault="00BD304D" w:rsidP="00F762E8"/>
    <w:p w:rsidR="00BD304D" w:rsidRDefault="00BD304D" w:rsidP="00874C7F"/>
    <w:p w:rsidR="00BD304D" w:rsidRDefault="00BD304D" w:rsidP="00874C7F"/>
    <w:p w:rsidR="00BD304D" w:rsidRDefault="00BD304D" w:rsidP="00874C7F"/>
    <w:p w:rsidR="00BD304D" w:rsidRDefault="00BD304D" w:rsidP="00874C7F"/>
    <w:p w:rsidR="00BD304D" w:rsidRDefault="00BD304D"/>
    <w:p w:rsidR="00BD304D" w:rsidRDefault="00BD304D"/>
    <w:p w:rsidR="00BD304D" w:rsidRDefault="00BD304D" w:rsidP="002247CF"/>
    <w:p w:rsidR="00BD304D" w:rsidRDefault="00BD304D" w:rsidP="002247CF"/>
    <w:p w:rsidR="00BD304D" w:rsidRDefault="00BD304D" w:rsidP="002247CF"/>
    <w:p w:rsidR="00BD304D" w:rsidRDefault="00BD304D" w:rsidP="00B652C1"/>
    <w:p w:rsidR="00BD304D" w:rsidRDefault="00BD304D" w:rsidP="00B652C1"/>
    <w:p w:rsidR="00BD304D" w:rsidRDefault="00BD304D" w:rsidP="00B652C1"/>
    <w:p w:rsidR="00BD304D" w:rsidRDefault="00BD304D" w:rsidP="00B652C1"/>
    <w:p w:rsidR="00BD304D" w:rsidRDefault="00BD304D" w:rsidP="00B652C1"/>
    <w:p w:rsidR="00BD304D" w:rsidRDefault="00BD304D"/>
    <w:p w:rsidR="00BD304D" w:rsidRDefault="00BD304D"/>
    <w:p w:rsidR="00BD304D" w:rsidRDefault="00BD304D" w:rsidP="008D1556"/>
    <w:p w:rsidR="00BD304D" w:rsidRDefault="00BD304D" w:rsidP="008D1556"/>
    <w:p w:rsidR="00BD304D" w:rsidRDefault="00BD304D" w:rsidP="00786313"/>
    <w:p w:rsidR="00BD304D" w:rsidRDefault="00BD304D" w:rsidP="00786313"/>
    <w:p w:rsidR="00BD304D" w:rsidRDefault="00BD304D" w:rsidP="00911528"/>
    <w:p w:rsidR="00BD304D" w:rsidRDefault="00BD304D" w:rsidP="00911528"/>
    <w:p w:rsidR="00BD304D" w:rsidRDefault="00BD304D" w:rsidP="00911528"/>
    <w:p w:rsidR="00BD304D" w:rsidRDefault="00BD304D" w:rsidP="00381B4F"/>
    <w:p w:rsidR="00BD304D" w:rsidRDefault="00BD304D" w:rsidP="00381B4F"/>
    <w:p w:rsidR="00BD304D" w:rsidRDefault="00BD304D" w:rsidP="00381B4F"/>
    <w:p w:rsidR="00BD304D" w:rsidRDefault="00BD304D"/>
    <w:p w:rsidR="00BD304D" w:rsidRDefault="00BD304D" w:rsidP="00961576"/>
    <w:p w:rsidR="00BD304D" w:rsidRDefault="00BD304D" w:rsidP="00961576"/>
    <w:p w:rsidR="00BD304D" w:rsidRDefault="00BD304D" w:rsidP="00961576"/>
    <w:p w:rsidR="00BD304D" w:rsidRDefault="00BD304D" w:rsidP="00A92741"/>
    <w:p w:rsidR="00BD304D" w:rsidRDefault="00BD304D" w:rsidP="00623497"/>
    <w:p w:rsidR="00BD304D" w:rsidRDefault="00BD304D" w:rsidP="00CD108F"/>
    <w:p w:rsidR="00BD304D" w:rsidRDefault="00BD304D" w:rsidP="001D4085"/>
    <w:p w:rsidR="00BD304D" w:rsidRDefault="00BD304D" w:rsidP="000A7D5B"/>
    <w:p w:rsidR="00BD304D" w:rsidRDefault="00BD304D" w:rsidP="000A7D5B"/>
    <w:p w:rsidR="00BD304D" w:rsidRDefault="00BD304D"/>
    <w:p w:rsidR="00BD304D" w:rsidRDefault="00BD304D" w:rsidP="004867E4"/>
    <w:p w:rsidR="00BD304D" w:rsidRDefault="00BD304D" w:rsidP="004867E4"/>
    <w:p w:rsidR="00BD304D" w:rsidRDefault="00BD304D" w:rsidP="004867E4"/>
    <w:p w:rsidR="00BD304D" w:rsidRDefault="00BD304D"/>
    <w:p w:rsidR="00BD304D" w:rsidRDefault="00BD304D"/>
    <w:p w:rsidR="00BD304D" w:rsidRDefault="00BD304D" w:rsidP="00F00D0A"/>
    <w:p w:rsidR="00BD304D" w:rsidRDefault="00BD304D" w:rsidP="00126A6F"/>
    <w:p w:rsidR="00BD304D" w:rsidRDefault="00BD304D" w:rsidP="00C27BC9"/>
    <w:p w:rsidR="00BD304D" w:rsidRDefault="00BD304D" w:rsidP="00C27BC9"/>
    <w:p w:rsidR="00BD304D" w:rsidRDefault="00BD304D" w:rsidP="00C27BC9"/>
    <w:p w:rsidR="00BD304D" w:rsidRDefault="00BD304D" w:rsidP="00C27BC9"/>
    <w:p w:rsidR="00BD304D" w:rsidRDefault="00BD304D"/>
    <w:p w:rsidR="00BD304D" w:rsidRDefault="00BD304D" w:rsidP="00AE386A"/>
    <w:p w:rsidR="00BD304D" w:rsidRDefault="00BD304D"/>
    <w:p w:rsidR="00BD304D" w:rsidRDefault="00BD304D" w:rsidP="007E5FDB"/>
    <w:p w:rsidR="00BD304D" w:rsidRDefault="00BD304D" w:rsidP="007E5FDB"/>
    <w:p w:rsidR="00BD304D" w:rsidRDefault="00BD304D"/>
    <w:p w:rsidR="00BD304D" w:rsidRDefault="00BD304D" w:rsidP="0025605D"/>
    <w:p w:rsidR="00BD304D" w:rsidRDefault="00BD304D"/>
    <w:p w:rsidR="00BD304D" w:rsidRDefault="00BD304D"/>
    <w:p w:rsidR="00BD304D" w:rsidRDefault="00BD304D"/>
    <w:p w:rsidR="00BD304D" w:rsidRDefault="00BD304D"/>
    <w:p w:rsidR="00BD304D" w:rsidRDefault="00BD304D" w:rsidP="00852541"/>
    <w:p w:rsidR="00BD304D" w:rsidRDefault="00BD304D" w:rsidP="00DC63FF"/>
    <w:p w:rsidR="00BD304D" w:rsidRDefault="00BD304D" w:rsidP="009F2D3B"/>
    <w:p w:rsidR="00BD304D" w:rsidRDefault="00BD304D" w:rsidP="00927C91"/>
    <w:p w:rsidR="00BD304D" w:rsidRDefault="00BD304D" w:rsidP="005E60A3"/>
    <w:p w:rsidR="00BD304D" w:rsidRDefault="00BD304D"/>
    <w:p w:rsidR="00BD304D" w:rsidRDefault="00BD304D" w:rsidP="008620E2"/>
    <w:p w:rsidR="00BD304D" w:rsidRDefault="00BD304D"/>
    <w:p w:rsidR="00BD304D" w:rsidRDefault="00BD304D"/>
    <w:p w:rsidR="00BD304D" w:rsidRDefault="00BD304D" w:rsidP="006C7E0D"/>
    <w:p w:rsidR="00BD304D" w:rsidRDefault="00BD304D" w:rsidP="00B3430B"/>
    <w:p w:rsidR="00BD304D" w:rsidRDefault="00BD304D" w:rsidP="00221C29"/>
    <w:p w:rsidR="00BD304D" w:rsidRDefault="00BD304D" w:rsidP="00221C29"/>
    <w:p w:rsidR="00BD304D" w:rsidRDefault="00BD304D"/>
    <w:p w:rsidR="00BD304D" w:rsidRDefault="00BD304D"/>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3C6C49"/>
    <w:p w:rsidR="00BD304D" w:rsidRDefault="00BD304D" w:rsidP="003C6C49"/>
    <w:p w:rsidR="00BD304D" w:rsidRDefault="00BD304D" w:rsidP="003C6C49"/>
    <w:p w:rsidR="00BD304D" w:rsidRDefault="00BD304D" w:rsidP="00A62FD2"/>
    <w:p w:rsidR="00BD304D" w:rsidRDefault="00BD304D" w:rsidP="00A62FD2"/>
    <w:p w:rsidR="00BD304D" w:rsidRDefault="00BD304D"/>
    <w:p w:rsidR="00BD304D" w:rsidRDefault="00BD304D" w:rsidP="00243FA3"/>
    <w:p w:rsidR="00BD304D" w:rsidRDefault="00BD304D" w:rsidP="00243FA3"/>
    <w:p w:rsidR="00BD304D" w:rsidRDefault="00BD304D" w:rsidP="00243FA3"/>
    <w:p w:rsidR="00BD304D" w:rsidRDefault="00BD304D" w:rsidP="00243FA3"/>
    <w:p w:rsidR="00BD304D" w:rsidRDefault="00BD304D" w:rsidP="00243FA3"/>
    <w:p w:rsidR="00BD304D" w:rsidRDefault="00BD304D" w:rsidP="00BF2E6D"/>
    <w:p w:rsidR="00BD304D" w:rsidRDefault="00BD304D" w:rsidP="001C6C9B"/>
    <w:p w:rsidR="00BD304D" w:rsidRDefault="00BD304D"/>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BF773F"/>
    <w:p w:rsidR="00BD304D" w:rsidRDefault="00BD304D"/>
    <w:p w:rsidR="00BD304D" w:rsidRDefault="00BD304D" w:rsidP="00BB38A7"/>
    <w:p w:rsidR="00BD304D" w:rsidRDefault="00BD304D"/>
    <w:p w:rsidR="00BD304D" w:rsidRDefault="00BD304D" w:rsidP="008343C2"/>
    <w:p w:rsidR="00BD304D" w:rsidRDefault="00BD304D" w:rsidP="008343C2"/>
    <w:p w:rsidR="00BD304D" w:rsidRDefault="00BD304D"/>
    <w:p w:rsidR="00BD304D" w:rsidRDefault="00BD304D" w:rsidP="00796BEE"/>
    <w:p w:rsidR="00BD304D" w:rsidRDefault="00BD304D" w:rsidP="00796BEE"/>
    <w:p w:rsidR="00BD304D" w:rsidRDefault="00BD304D" w:rsidP="00796BEE"/>
    <w:p w:rsidR="00BD304D" w:rsidRDefault="00BD304D" w:rsidP="000A7920"/>
    <w:p w:rsidR="00BD304D" w:rsidRDefault="00BD304D" w:rsidP="000A7920"/>
    <w:p w:rsidR="00BD304D" w:rsidRDefault="00BD304D"/>
    <w:p w:rsidR="00BD304D" w:rsidRDefault="00BD304D" w:rsidP="006919AB"/>
    <w:p w:rsidR="00BD304D" w:rsidRDefault="00BD304D" w:rsidP="006919AB"/>
    <w:p w:rsidR="00BD304D" w:rsidRDefault="00BD304D"/>
    <w:p w:rsidR="00BD304D" w:rsidRDefault="00BD304D" w:rsidP="007C26B8"/>
    <w:p w:rsidR="00BD304D" w:rsidRDefault="00BD304D" w:rsidP="00A63E0A"/>
    <w:p w:rsidR="00BD304D" w:rsidRDefault="00BD304D" w:rsidP="00A63E0A"/>
    <w:p w:rsidR="00BD304D" w:rsidRDefault="00BD304D" w:rsidP="00A63E0A"/>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p w:rsidR="00BD304D" w:rsidRDefault="00BD304D" w:rsidP="008070E6"/>
    <w:p w:rsidR="00BD304D" w:rsidRDefault="00BD304D" w:rsidP="008070E6"/>
    <w:p w:rsidR="00BD304D" w:rsidRDefault="00BD304D"/>
    <w:p w:rsidR="00BD304D" w:rsidRDefault="00BD304D" w:rsidP="00C22726"/>
    <w:p w:rsidR="00BD304D" w:rsidRDefault="00BD304D" w:rsidP="00C22726"/>
    <w:p w:rsidR="00BD304D" w:rsidRDefault="00BD304D" w:rsidP="00C22726"/>
    <w:p w:rsidR="00BD304D" w:rsidRDefault="00BD304D"/>
    <w:p w:rsidR="00BD304D" w:rsidRDefault="00BD304D" w:rsidP="0062396C"/>
    <w:p w:rsidR="00BD304D" w:rsidRDefault="00BD304D" w:rsidP="0062396C"/>
    <w:p w:rsidR="00BD304D" w:rsidRDefault="00BD304D"/>
    <w:p w:rsidR="00BD304D" w:rsidRDefault="00BD304D"/>
    <w:p w:rsidR="00BD304D" w:rsidRDefault="00BD304D" w:rsidP="009C1AB0"/>
    <w:p w:rsidR="00BD304D" w:rsidRDefault="00BD304D" w:rsidP="009C1AB0"/>
    <w:p w:rsidR="00BD304D" w:rsidRDefault="00BD304D" w:rsidP="000104A3"/>
    <w:p w:rsidR="00BD304D" w:rsidRDefault="00BD304D" w:rsidP="00FF375A"/>
    <w:p w:rsidR="00BD304D" w:rsidRDefault="00BD304D"/>
    <w:p w:rsidR="00BD304D" w:rsidRDefault="00BD304D" w:rsidP="00263ECF"/>
    <w:p w:rsidR="00BD304D" w:rsidRDefault="00BD304D" w:rsidP="00263ECF"/>
    <w:p w:rsidR="00BD304D" w:rsidRDefault="00BD304D"/>
    <w:p w:rsidR="00BD304D" w:rsidRDefault="00BD304D"/>
    <w:p w:rsidR="00BD304D" w:rsidRDefault="00BD304D" w:rsidP="009322F1"/>
    <w:p w:rsidR="00BD304D" w:rsidRDefault="00BD304D" w:rsidP="00186337"/>
    <w:p w:rsidR="00BD304D" w:rsidRDefault="00BD304D" w:rsidP="00186337"/>
    <w:p w:rsidR="00BD304D" w:rsidRDefault="00BD304D" w:rsidP="00186337"/>
    <w:p w:rsidR="00BD304D" w:rsidRDefault="00BD304D" w:rsidP="00186337"/>
    <w:p w:rsidR="00BD304D" w:rsidRDefault="00BD304D" w:rsidP="002479E9"/>
    <w:p w:rsidR="00BD304D" w:rsidRDefault="00BD304D" w:rsidP="007E5CD0"/>
    <w:p w:rsidR="00BD304D" w:rsidRDefault="00BD304D" w:rsidP="007E5CD0"/>
    <w:p w:rsidR="00BD304D" w:rsidRDefault="00BD304D" w:rsidP="007E5CD0"/>
    <w:p w:rsidR="00BD304D" w:rsidRDefault="00BD304D" w:rsidP="007E5CD0"/>
    <w:p w:rsidR="00BD304D" w:rsidRDefault="00BD304D" w:rsidP="007E5CD0"/>
    <w:p w:rsidR="00BD304D" w:rsidRDefault="00BD304D" w:rsidP="005D06F0"/>
    <w:p w:rsidR="00BD304D" w:rsidRDefault="00BD304D"/>
    <w:p w:rsidR="00BD304D" w:rsidRDefault="00BD304D" w:rsidP="00C91610"/>
    <w:p w:rsidR="00BD304D" w:rsidRDefault="00BD304D" w:rsidP="00082A8A"/>
    <w:p w:rsidR="00BD304D" w:rsidRDefault="00BD304D" w:rsidP="00082A8A"/>
    <w:p w:rsidR="00BD304D" w:rsidRDefault="00BD304D" w:rsidP="00082A8A"/>
    <w:p w:rsidR="00BD304D" w:rsidRDefault="00BD304D" w:rsidP="00082A8A"/>
    <w:p w:rsidR="00BD304D" w:rsidRDefault="00BD304D" w:rsidP="003D20EA"/>
    <w:p w:rsidR="00BD304D" w:rsidRDefault="00BD304D" w:rsidP="003D20EA"/>
    <w:p w:rsidR="00BD304D" w:rsidRDefault="00BD304D" w:rsidP="003D20EA"/>
    <w:p w:rsidR="00BD304D" w:rsidRDefault="00BD304D" w:rsidP="009B5285"/>
    <w:p w:rsidR="00BD304D" w:rsidRDefault="00BD304D" w:rsidP="009B5285"/>
    <w:p w:rsidR="00BD304D" w:rsidRDefault="00BD304D" w:rsidP="009B5285"/>
    <w:p w:rsidR="00BD304D" w:rsidRDefault="00BD304D" w:rsidP="009B5285"/>
    <w:p w:rsidR="00BD304D" w:rsidRDefault="00BD304D" w:rsidP="008E73EE"/>
    <w:p w:rsidR="00BD304D" w:rsidRDefault="00BD304D" w:rsidP="008E73EE"/>
    <w:p w:rsidR="00BD304D" w:rsidRDefault="00BD304D" w:rsidP="00152FEF"/>
    <w:p w:rsidR="00BD304D" w:rsidRDefault="00BD304D" w:rsidP="00152FEF"/>
    <w:p w:rsidR="00BD304D" w:rsidRDefault="00BD304D" w:rsidP="00152FEF"/>
    <w:p w:rsidR="00BD304D" w:rsidRDefault="00BD304D" w:rsidP="00152FEF"/>
    <w:p w:rsidR="00BD304D" w:rsidRDefault="00BD304D" w:rsidP="00EA4980"/>
    <w:p w:rsidR="00BD304D" w:rsidRDefault="00BD304D" w:rsidP="00EA4980"/>
    <w:p w:rsidR="00BD304D" w:rsidRDefault="00BD304D" w:rsidP="00EA4980"/>
    <w:p w:rsidR="00BD304D" w:rsidRDefault="00BD304D" w:rsidP="00E1211B"/>
    <w:p w:rsidR="00BD304D" w:rsidRDefault="00BD304D"/>
    <w:p w:rsidR="00BD304D" w:rsidRDefault="00BD304D" w:rsidP="00762DB7"/>
    <w:p w:rsidR="00BD304D" w:rsidRDefault="00BD304D"/>
    <w:p w:rsidR="00BD304D" w:rsidRDefault="00BD304D" w:rsidP="00DE0703"/>
    <w:p w:rsidR="00BD304D" w:rsidRDefault="00BD304D"/>
    <w:p w:rsidR="00BD304D" w:rsidRDefault="00BD304D" w:rsidP="0093002B"/>
    <w:p w:rsidR="00BD304D" w:rsidRDefault="00BD304D" w:rsidP="0093002B"/>
    <w:p w:rsidR="00BD304D" w:rsidRDefault="00BD304D" w:rsidP="0093002B"/>
    <w:p w:rsidR="00BD304D" w:rsidRDefault="00BD304D" w:rsidP="008E5264"/>
    <w:p w:rsidR="00BD304D" w:rsidRDefault="00BD304D" w:rsidP="008E5264"/>
    <w:p w:rsidR="00BD304D" w:rsidRDefault="00BD304D" w:rsidP="00D678F2"/>
    <w:p w:rsidR="00BD304D" w:rsidRDefault="00BD304D" w:rsidP="00D678F2"/>
    <w:p w:rsidR="00BD304D" w:rsidRDefault="00BD304D"/>
    <w:p w:rsidR="00BD304D" w:rsidRDefault="00BD304D"/>
    <w:p w:rsidR="00BD304D" w:rsidRDefault="00BD304D" w:rsidP="005E1735"/>
    <w:p w:rsidR="00BD304D" w:rsidRDefault="00BD304D"/>
    <w:p w:rsidR="00BD304D" w:rsidRDefault="00BD304D"/>
    <w:p w:rsidR="00BD304D" w:rsidRDefault="00BD304D" w:rsidP="00CA3C98"/>
    <w:p w:rsidR="00BD304D" w:rsidRDefault="00BD304D" w:rsidP="00CA3C98"/>
    <w:p w:rsidR="00BD304D" w:rsidRDefault="00BD304D" w:rsidP="00114EFA"/>
    <w:p w:rsidR="00BD304D" w:rsidRDefault="00BD304D"/>
    <w:p w:rsidR="00BD304D" w:rsidRDefault="00BD304D" w:rsidP="00B17C1E"/>
    <w:p w:rsidR="00BD304D" w:rsidRDefault="00BD304D" w:rsidP="00B17C1E"/>
    <w:p w:rsidR="00BD304D" w:rsidRDefault="00BD304D" w:rsidP="00B17C1E"/>
    <w:p w:rsidR="00BD304D" w:rsidRDefault="00BD304D" w:rsidP="006F090F"/>
    <w:p w:rsidR="00BD304D" w:rsidRDefault="00BD304D" w:rsidP="006449E1"/>
    <w:p w:rsidR="00BD304D" w:rsidRDefault="00BD304D" w:rsidP="00175116"/>
    <w:p w:rsidR="00BD304D" w:rsidRDefault="00BD304D"/>
    <w:p w:rsidR="00BD304D" w:rsidRDefault="00BD304D"/>
    <w:p w:rsidR="00BD304D" w:rsidRDefault="00BD304D"/>
    <w:p w:rsidR="00BD304D" w:rsidRDefault="00BD304D" w:rsidP="000C6853"/>
    <w:p w:rsidR="00BD304D" w:rsidRDefault="00BD304D"/>
    <w:p w:rsidR="00BD304D" w:rsidRDefault="00BD304D"/>
    <w:p w:rsidR="00BD304D" w:rsidRDefault="00BD304D"/>
    <w:p w:rsidR="00BD304D" w:rsidRDefault="00BD304D" w:rsidP="00BC4DB8"/>
    <w:p w:rsidR="00BD304D" w:rsidRDefault="00BD304D"/>
    <w:p w:rsidR="00BD304D" w:rsidRDefault="00BD304D" w:rsidP="00522DEA"/>
    <w:p w:rsidR="00BD304D" w:rsidRDefault="00BD304D" w:rsidP="00550407"/>
    <w:p w:rsidR="00BD304D" w:rsidRDefault="00BD304D" w:rsidP="00DA0DE1"/>
    <w:p w:rsidR="00BD304D" w:rsidRDefault="00BD304D" w:rsidP="00DA0DE1"/>
    <w:p w:rsidR="00BD304D" w:rsidRDefault="00BD304D" w:rsidP="00DA0DE1"/>
    <w:p w:rsidR="00BD304D" w:rsidRDefault="00BD304D"/>
    <w:p w:rsidR="00BD304D" w:rsidRDefault="00BD304D"/>
    <w:p w:rsidR="00BD304D" w:rsidRDefault="00BD304D" w:rsidP="00624ADF"/>
    <w:p w:rsidR="00BD304D" w:rsidRDefault="00BD304D" w:rsidP="00624ADF"/>
    <w:p w:rsidR="00BD304D" w:rsidRDefault="00BD304D" w:rsidP="00624ADF"/>
    <w:p w:rsidR="00BD304D" w:rsidRDefault="00BD304D" w:rsidP="00A70F6B"/>
    <w:p w:rsidR="00BD304D" w:rsidRDefault="00BD304D"/>
    <w:p w:rsidR="00BD304D" w:rsidRDefault="00BD304D" w:rsidP="00B5212A"/>
    <w:p w:rsidR="00BD304D" w:rsidRDefault="00BD304D" w:rsidP="00B5212A"/>
    <w:p w:rsidR="00BD304D" w:rsidRDefault="00BD304D" w:rsidP="0019516E"/>
    <w:p w:rsidR="00BD304D" w:rsidRDefault="00BD304D"/>
    <w:p w:rsidR="00BD304D" w:rsidRDefault="00BD304D" w:rsidP="007000F1"/>
    <w:p w:rsidR="00BD304D" w:rsidRDefault="00BD304D" w:rsidP="007000F1"/>
    <w:p w:rsidR="00BD304D" w:rsidRDefault="00BD304D"/>
    <w:p w:rsidR="00BD304D" w:rsidRDefault="00BD304D" w:rsidP="008E6A98"/>
    <w:p w:rsidR="00BD304D" w:rsidRDefault="00BD304D" w:rsidP="002648E4"/>
    <w:p w:rsidR="00BD304D" w:rsidRDefault="00BD304D" w:rsidP="002648E4"/>
    <w:p w:rsidR="00BD304D" w:rsidRDefault="00BD304D" w:rsidP="005307E6"/>
    <w:p w:rsidR="00BD304D" w:rsidRDefault="00BD304D"/>
    <w:p w:rsidR="00BD304D" w:rsidRDefault="00BD304D" w:rsidP="00F82467"/>
    <w:p w:rsidR="00BD304D" w:rsidRDefault="00BD304D"/>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A765EE"/>
    <w:p w:rsidR="00BD304D" w:rsidRDefault="00BD304D"/>
    <w:p w:rsidR="00BD304D" w:rsidRDefault="00BD304D" w:rsidP="00DF24EB"/>
    <w:p w:rsidR="00BD304D" w:rsidRDefault="00BD304D"/>
    <w:p w:rsidR="00BD304D" w:rsidRDefault="00BD304D" w:rsidP="002F3AD8"/>
    <w:p w:rsidR="00BD304D" w:rsidRDefault="00BD304D" w:rsidP="002F3AD8"/>
    <w:p w:rsidR="00BD304D" w:rsidRDefault="00BD304D"/>
    <w:p w:rsidR="00BD304D" w:rsidRDefault="00BD304D"/>
    <w:p w:rsidR="00BD304D" w:rsidRDefault="00BD304D" w:rsidP="00B65C7A"/>
    <w:p w:rsidR="00BD304D" w:rsidRDefault="00BD304D" w:rsidP="00D327BF"/>
    <w:p w:rsidR="00BD304D" w:rsidRDefault="00BD304D" w:rsidP="007C7510"/>
    <w:p w:rsidR="00BD304D" w:rsidRDefault="00BD304D" w:rsidP="006E6B97"/>
    <w:p w:rsidR="00BD304D" w:rsidRDefault="00BD304D" w:rsidP="006E6B97"/>
    <w:p w:rsidR="00BD304D" w:rsidRDefault="00BD304D" w:rsidP="006E6B97"/>
    <w:p w:rsidR="00BD304D" w:rsidRDefault="00BD304D" w:rsidP="006E6B97"/>
    <w:p w:rsidR="00BD304D" w:rsidRDefault="00BD304D"/>
    <w:p w:rsidR="00BD304D" w:rsidRDefault="00BD304D" w:rsidP="00F91DC5"/>
    <w:p w:rsidR="00BD304D" w:rsidRDefault="00BD304D"/>
    <w:p w:rsidR="00BD304D" w:rsidRDefault="00BD304D"/>
    <w:p w:rsidR="00BD304D" w:rsidRDefault="00BD304D" w:rsidP="003D18FA"/>
    <w:p w:rsidR="00BD304D" w:rsidRDefault="00BD304D" w:rsidP="003D0E4E"/>
    <w:p w:rsidR="00BD304D" w:rsidRDefault="00BD304D" w:rsidP="003D0E4E"/>
    <w:p w:rsidR="00BD304D" w:rsidRDefault="00BD304D"/>
    <w:p w:rsidR="00BD304D" w:rsidRDefault="00BD304D" w:rsidP="004A46AF"/>
    <w:p w:rsidR="00BD304D" w:rsidRDefault="00BD304D" w:rsidP="006202D8"/>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A2417"/>
    <w:p w:rsidR="00BD304D" w:rsidRDefault="00BD304D" w:rsidP="00EA2417"/>
    <w:p w:rsidR="00BD304D" w:rsidRDefault="00BD304D" w:rsidP="005C7F0C"/>
    <w:p w:rsidR="00BD304D" w:rsidRDefault="00BD304D"/>
    <w:p w:rsidR="00BD304D" w:rsidRDefault="00BD304D" w:rsidP="00074332"/>
    <w:p w:rsidR="00BD304D" w:rsidRDefault="00BD304D" w:rsidP="00074332"/>
    <w:p w:rsidR="00BD304D" w:rsidRDefault="00BD304D" w:rsidP="00385E73"/>
    <w:p w:rsidR="00BD304D" w:rsidRDefault="00BD304D" w:rsidP="002F16E2"/>
    <w:p w:rsidR="00BD304D" w:rsidRDefault="00BD304D"/>
    <w:p w:rsidR="00BD304D" w:rsidRDefault="00BD304D" w:rsidP="0088517A"/>
    <w:p w:rsidR="00BD304D" w:rsidRDefault="00BD304D"/>
    <w:p w:rsidR="00BD304D" w:rsidRDefault="00BD304D"/>
    <w:p w:rsidR="00BD304D" w:rsidRDefault="00BD304D"/>
    <w:p w:rsidR="00BD304D" w:rsidRDefault="00BD304D" w:rsidP="00425C19"/>
    <w:p w:rsidR="00BD304D" w:rsidRDefault="00BD304D"/>
    <w:p w:rsidR="00BD304D" w:rsidRDefault="00BD304D" w:rsidP="00A72A50"/>
    <w:p w:rsidR="00BD304D" w:rsidRDefault="00BD304D"/>
    <w:p w:rsidR="00BD304D" w:rsidRDefault="00BD304D" w:rsidP="00D42BAD"/>
    <w:p w:rsidR="00BD304D" w:rsidRDefault="00BD304D" w:rsidP="00D42BAD"/>
    <w:p w:rsidR="00BD304D" w:rsidRDefault="00BD304D"/>
    <w:p w:rsidR="00BD304D" w:rsidRDefault="00BD304D" w:rsidP="00780199"/>
    <w:p w:rsidR="00BD304D" w:rsidRDefault="00BD304D" w:rsidP="00780199"/>
    <w:p w:rsidR="00BD304D" w:rsidRDefault="00BD304D" w:rsidP="00780199"/>
    <w:p w:rsidR="00BD304D" w:rsidRDefault="00BD304D" w:rsidP="00780199"/>
    <w:p w:rsidR="00BD304D" w:rsidRDefault="00BD304D"/>
    <w:p w:rsidR="00BD304D" w:rsidRDefault="00BD304D" w:rsidP="00B91515"/>
    <w:p w:rsidR="00BD304D" w:rsidRDefault="00BD304D"/>
    <w:p w:rsidR="00BD304D" w:rsidRDefault="00BD304D" w:rsidP="007C4990"/>
    <w:p w:rsidR="00BD304D" w:rsidRDefault="00BD304D"/>
    <w:p w:rsidR="00BD304D" w:rsidRDefault="00BD304D" w:rsidP="00C53C7A"/>
    <w:p w:rsidR="00BD304D" w:rsidRDefault="00BD304D"/>
    <w:p w:rsidR="00BD304D" w:rsidRDefault="00BD304D"/>
    <w:p w:rsidR="00BD304D" w:rsidRDefault="00BD304D"/>
    <w:p w:rsidR="00BD304D" w:rsidRDefault="00BD304D" w:rsidP="00B223E7"/>
    <w:p w:rsidR="00BD304D" w:rsidRDefault="00BD304D" w:rsidP="00B223E7"/>
    <w:p w:rsidR="00BD304D" w:rsidRDefault="00BD304D" w:rsidP="00B223E7"/>
    <w:p w:rsidR="00BD304D" w:rsidRDefault="00BD304D"/>
    <w:p w:rsidR="00BD304D" w:rsidRDefault="00BD304D" w:rsidP="008C4377"/>
    <w:p w:rsidR="00BD304D" w:rsidRDefault="00BD304D" w:rsidP="008C4377"/>
    <w:p w:rsidR="00BD304D" w:rsidRDefault="00BD304D"/>
    <w:p w:rsidR="00BD304D" w:rsidRDefault="00BD304D"/>
    <w:p w:rsidR="00BD304D" w:rsidRDefault="00BD304D" w:rsidP="00C15B39"/>
    <w:p w:rsidR="00BD304D" w:rsidRDefault="00BD304D" w:rsidP="00BC299B"/>
    <w:p w:rsidR="00BD304D" w:rsidRDefault="00BD304D" w:rsidP="00C1496B"/>
    <w:p w:rsidR="00BD304D" w:rsidRDefault="00BD304D" w:rsidP="00C1496B"/>
    <w:p w:rsidR="00BD304D" w:rsidRDefault="00BD304D" w:rsidP="00F317A8"/>
    <w:p w:rsidR="00BD304D" w:rsidRDefault="00BD304D" w:rsidP="00E75791"/>
    <w:p w:rsidR="00BD304D" w:rsidRDefault="00BD304D" w:rsidP="001F3861"/>
    <w:p w:rsidR="00BD304D" w:rsidRDefault="00BD304D"/>
    <w:p w:rsidR="00BD304D" w:rsidRDefault="00BD304D" w:rsidP="001E2EA8"/>
    <w:p w:rsidR="00BD304D" w:rsidRDefault="00BD304D" w:rsidP="00535C1A"/>
    <w:p w:rsidR="00BD304D" w:rsidRDefault="00BD304D" w:rsidP="0079628C"/>
    <w:p w:rsidR="00BD304D" w:rsidRDefault="00BD304D" w:rsidP="0079628C"/>
    <w:p w:rsidR="00BD304D" w:rsidRDefault="00BD304D" w:rsidP="0079628C"/>
    <w:p w:rsidR="00BD304D" w:rsidRDefault="00BD304D" w:rsidP="00FD40DC"/>
    <w:p w:rsidR="00BD304D" w:rsidRDefault="00BD304D" w:rsidP="00FD40DC"/>
    <w:p w:rsidR="00BD304D" w:rsidRDefault="00BD304D"/>
    <w:p w:rsidR="00BD304D" w:rsidRDefault="00BD304D" w:rsidP="0084588F"/>
    <w:p w:rsidR="00BD304D" w:rsidRDefault="00BD304D" w:rsidP="0054064A"/>
    <w:p w:rsidR="00BD304D" w:rsidRDefault="00BD304D" w:rsidP="002F6048"/>
    <w:p w:rsidR="00BD304D" w:rsidRDefault="00BD304D"/>
    <w:p w:rsidR="00BD304D" w:rsidRDefault="00BD304D"/>
    <w:p w:rsidR="00BD304D" w:rsidRDefault="00BD304D" w:rsidP="00E07F32"/>
    <w:p w:rsidR="00BD304D" w:rsidRDefault="00BD304D" w:rsidP="00E07F32"/>
    <w:p w:rsidR="00BD304D" w:rsidRDefault="00BD304D"/>
    <w:p w:rsidR="00BD304D" w:rsidRDefault="00BD304D"/>
    <w:p w:rsidR="00BD304D" w:rsidRDefault="00BD304D" w:rsidP="00DC7181"/>
    <w:p w:rsidR="00BD304D" w:rsidRDefault="00BD304D" w:rsidP="005B7A6E"/>
    <w:p w:rsidR="00BD304D" w:rsidRDefault="00BD304D" w:rsidP="005B7A6E"/>
    <w:p w:rsidR="00BD304D" w:rsidRDefault="00BD304D" w:rsidP="00AC46F3"/>
    <w:p w:rsidR="00BD304D" w:rsidRDefault="00BD304D" w:rsidP="00514766"/>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F23CCB"/>
    <w:p w:rsidR="00BD304D" w:rsidRDefault="00BD304D" w:rsidP="00BD38FF"/>
    <w:p w:rsidR="00BD304D" w:rsidRDefault="00BD304D" w:rsidP="00BD38FF"/>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6942A4"/>
    <w:p w:rsidR="00BD304D" w:rsidRDefault="00BD304D" w:rsidP="005A32CC"/>
    <w:p w:rsidR="00BD304D" w:rsidRDefault="00BD304D" w:rsidP="005A32CC"/>
    <w:p w:rsidR="00BD304D" w:rsidRDefault="00BD304D" w:rsidP="005A32CC"/>
    <w:p w:rsidR="00BD304D" w:rsidRDefault="00BD304D" w:rsidP="00805BA2"/>
    <w:p w:rsidR="00BD304D" w:rsidRDefault="00BD304D" w:rsidP="006F59CB"/>
    <w:p w:rsidR="00BD304D" w:rsidRDefault="00BD304D" w:rsidP="006F59CB"/>
    <w:p w:rsidR="00BD304D" w:rsidRDefault="00BD304D" w:rsidP="006F59CB"/>
    <w:p w:rsidR="00BD304D" w:rsidRDefault="00BD304D" w:rsidP="006F59CB"/>
    <w:p w:rsidR="00BD304D" w:rsidRDefault="00BD304D" w:rsidP="006F59CB"/>
    <w:p w:rsidR="00BD304D" w:rsidRDefault="00BD304D" w:rsidP="00E22181"/>
    <w:p w:rsidR="00BD304D" w:rsidRDefault="00BD304D" w:rsidP="00007D3B"/>
    <w:p w:rsidR="00BD304D" w:rsidRDefault="00BD304D" w:rsidP="0091664E"/>
    <w:p w:rsidR="00BD304D" w:rsidRDefault="00BD304D" w:rsidP="0091664E"/>
    <w:p w:rsidR="00BD304D" w:rsidRDefault="00BD304D" w:rsidP="002C22FA"/>
    <w:p w:rsidR="00BD304D" w:rsidRDefault="00BD304D" w:rsidP="002C22FA"/>
    <w:p w:rsidR="00BD304D" w:rsidRDefault="00BD304D"/>
    <w:p w:rsidR="00BD304D" w:rsidRDefault="00BD304D"/>
    <w:p w:rsidR="00BD304D" w:rsidRDefault="00BD304D" w:rsidP="00ED643A"/>
    <w:p w:rsidR="00BD304D" w:rsidRDefault="00BD304D" w:rsidP="002565CC"/>
    <w:p w:rsidR="00BD304D" w:rsidRDefault="00BD304D" w:rsidP="007010C1"/>
    <w:p w:rsidR="00BD304D" w:rsidRDefault="00BD304D" w:rsidP="00AE0E70"/>
    <w:p w:rsidR="00BD304D" w:rsidRDefault="00BD304D" w:rsidP="00AE0E70"/>
    <w:p w:rsidR="00BD304D" w:rsidRDefault="00BD304D"/>
    <w:p w:rsidR="00BD304D" w:rsidRDefault="00BD304D" w:rsidP="00EC5831"/>
    <w:p w:rsidR="00BD304D" w:rsidRDefault="00BD304D" w:rsidP="00C56ADF"/>
    <w:p w:rsidR="00BD304D" w:rsidRDefault="00BD304D" w:rsidP="00C56ADF"/>
    <w:p w:rsidR="00BD304D" w:rsidRDefault="00BD304D" w:rsidP="00440C75"/>
    <w:p w:rsidR="00BD304D" w:rsidRDefault="00BD304D" w:rsidP="00440C75"/>
    <w:p w:rsidR="00BD304D" w:rsidRDefault="00BD304D" w:rsidP="002D1DA5"/>
    <w:p w:rsidR="00BD304D" w:rsidRDefault="00BD304D"/>
    <w:p w:rsidR="00BD304D" w:rsidRDefault="00BD304D"/>
    <w:p w:rsidR="00BD304D" w:rsidRDefault="00BD304D"/>
    <w:p w:rsidR="00BD304D" w:rsidRDefault="00BD304D"/>
    <w:p w:rsidR="00BD304D" w:rsidRDefault="00BD304D" w:rsidP="00CC0B64"/>
    <w:p w:rsidR="00BD304D" w:rsidRDefault="00BD304D"/>
    <w:p w:rsidR="00BD304D" w:rsidRDefault="00BD304D" w:rsidP="00A026D0"/>
    <w:p w:rsidR="00BD304D" w:rsidRDefault="00BD304D" w:rsidP="008E4C8D"/>
    <w:p w:rsidR="00BD304D" w:rsidRDefault="00BD304D" w:rsidP="002D7A2E"/>
    <w:p w:rsidR="00BD304D" w:rsidRDefault="00BD304D" w:rsidP="00535E03"/>
    <w:p w:rsidR="00BD304D" w:rsidRDefault="00BD304D" w:rsidP="00535E03"/>
    <w:p w:rsidR="00BD304D" w:rsidRDefault="00BD304D"/>
    <w:p w:rsidR="00BD304D" w:rsidRDefault="00BD304D" w:rsidP="000E4628"/>
    <w:p w:rsidR="00BD304D" w:rsidRDefault="00BD304D" w:rsidP="00A04DE6"/>
    <w:p w:rsidR="00BD304D" w:rsidRDefault="00BD304D" w:rsidP="00A04DE6"/>
    <w:p w:rsidR="00BD304D" w:rsidRDefault="00BD304D" w:rsidP="007019B8"/>
    <w:p w:rsidR="00BD304D" w:rsidRDefault="00BD304D"/>
    <w:p w:rsidR="00BD304D" w:rsidRDefault="00BD304D"/>
    <w:p w:rsidR="00BD304D" w:rsidRDefault="00BD304D" w:rsidP="000B0448"/>
    <w:p w:rsidR="00BD304D" w:rsidRDefault="00BD304D" w:rsidP="006E681C"/>
    <w:p w:rsidR="00BD304D" w:rsidRDefault="00BD304D" w:rsidP="006E681C"/>
    <w:p w:rsidR="00BD304D" w:rsidRDefault="00BD304D"/>
  </w:footnote>
  <w:footnote w:type="continuationSeparator" w:id="0">
    <w:p w:rsidR="00BD304D" w:rsidRDefault="00BD304D" w:rsidP="00FD5512">
      <w:r>
        <w:continuationSeparator/>
      </w:r>
    </w:p>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rsidP="00FD5512"/>
    <w:p w:rsidR="00BD304D" w:rsidRDefault="00BD304D"/>
    <w:p w:rsidR="00BD304D" w:rsidRDefault="00BD304D"/>
    <w:p w:rsidR="00BD304D" w:rsidRDefault="00BD304D"/>
    <w:p w:rsidR="00BD304D" w:rsidRDefault="00BD304D" w:rsidP="00811D91"/>
    <w:p w:rsidR="00BD304D" w:rsidRDefault="00BD304D" w:rsidP="00811D91"/>
    <w:p w:rsidR="00BD304D" w:rsidRDefault="00BD304D" w:rsidP="00811D91"/>
    <w:p w:rsidR="00BD304D" w:rsidRDefault="00BD304D" w:rsidP="00F44390"/>
    <w:p w:rsidR="00BD304D" w:rsidRDefault="00BD304D" w:rsidP="00F44390"/>
    <w:p w:rsidR="00BD304D" w:rsidRDefault="00BD304D" w:rsidP="00F44390"/>
    <w:p w:rsidR="00BD304D" w:rsidRDefault="00BD304D" w:rsidP="000037F9"/>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A8381E"/>
    <w:p w:rsidR="00BD304D" w:rsidRDefault="00BD304D" w:rsidP="0013386D"/>
    <w:p w:rsidR="00BD304D" w:rsidRDefault="00BD304D" w:rsidP="0029145E"/>
    <w:p w:rsidR="00BD304D" w:rsidRDefault="00BD304D" w:rsidP="0029145E"/>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966D3C"/>
    <w:p w:rsidR="00BD304D" w:rsidRDefault="00BD304D" w:rsidP="0061597D"/>
    <w:p w:rsidR="00BD304D" w:rsidRDefault="00BD304D" w:rsidP="0061597D"/>
    <w:p w:rsidR="00BD304D" w:rsidRDefault="00BD304D" w:rsidP="0061597D"/>
    <w:p w:rsidR="00BD304D" w:rsidRDefault="00BD304D" w:rsidP="0061597D"/>
    <w:p w:rsidR="00BD304D" w:rsidRDefault="00BD304D" w:rsidP="001E2434"/>
    <w:p w:rsidR="00BD304D" w:rsidRDefault="00BD304D" w:rsidP="00121E90"/>
    <w:p w:rsidR="00BD304D" w:rsidRDefault="00BD304D" w:rsidP="00121E90"/>
    <w:p w:rsidR="00BD304D" w:rsidRDefault="00BD304D" w:rsidP="00121E90"/>
    <w:p w:rsidR="00BD304D" w:rsidRDefault="00BD304D" w:rsidP="00E84C5D"/>
    <w:p w:rsidR="00BD304D" w:rsidRDefault="00BD304D" w:rsidP="00494CD7"/>
    <w:p w:rsidR="00BD304D" w:rsidRDefault="00BD304D" w:rsidP="00494CD7"/>
    <w:p w:rsidR="00BD304D" w:rsidRDefault="00BD304D" w:rsidP="00F82411"/>
    <w:p w:rsidR="00BD304D" w:rsidRDefault="00BD304D"/>
    <w:p w:rsidR="00BD304D" w:rsidRDefault="00BD304D" w:rsidP="0099424F"/>
    <w:p w:rsidR="00BD304D" w:rsidRDefault="00BD304D" w:rsidP="0056718F"/>
    <w:p w:rsidR="00BD304D" w:rsidRDefault="00BD304D" w:rsidP="00982F2B"/>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5700DC"/>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2849DE"/>
    <w:p w:rsidR="00BD304D" w:rsidRDefault="00BD304D" w:rsidP="00FD7274"/>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D63E57"/>
    <w:p w:rsidR="00BD304D" w:rsidRDefault="00BD304D" w:rsidP="00934D02"/>
    <w:p w:rsidR="00BD304D" w:rsidRDefault="00BD304D" w:rsidP="00934D02"/>
    <w:p w:rsidR="00BD304D" w:rsidRDefault="00BD304D" w:rsidP="00934D02"/>
    <w:p w:rsidR="00BD304D" w:rsidRDefault="00BD304D" w:rsidP="00934D02"/>
    <w:p w:rsidR="00BD304D" w:rsidRDefault="00BD304D"/>
    <w:p w:rsidR="00BD304D" w:rsidRDefault="00BD304D" w:rsidP="002E479C"/>
    <w:p w:rsidR="00BD304D" w:rsidRDefault="00BD304D" w:rsidP="002E479C"/>
    <w:p w:rsidR="00BD304D" w:rsidRDefault="00BD304D"/>
    <w:p w:rsidR="00BD304D" w:rsidRDefault="00BD304D" w:rsidP="00A66B83"/>
    <w:p w:rsidR="00BD304D" w:rsidRDefault="00BD304D" w:rsidP="00A66B83"/>
    <w:p w:rsidR="00BD304D" w:rsidRDefault="00BD304D" w:rsidP="00AB155D"/>
    <w:p w:rsidR="00BD304D" w:rsidRDefault="00BD304D" w:rsidP="00AB155D"/>
    <w:p w:rsidR="00BD304D" w:rsidRDefault="00BD304D"/>
    <w:p w:rsidR="00BD304D" w:rsidRDefault="00BD304D" w:rsidP="00AE0497"/>
    <w:p w:rsidR="00BD304D" w:rsidRDefault="00BD304D"/>
    <w:p w:rsidR="00BD304D" w:rsidRDefault="00BD304D" w:rsidP="0063552E"/>
    <w:p w:rsidR="00BD304D" w:rsidRDefault="00BD304D" w:rsidP="0063552E"/>
    <w:p w:rsidR="00BD304D" w:rsidRDefault="00BD304D" w:rsidP="0063552E"/>
    <w:p w:rsidR="00BD304D" w:rsidRDefault="00BD304D" w:rsidP="0063552E"/>
    <w:p w:rsidR="00BD304D" w:rsidRDefault="00BD304D"/>
    <w:p w:rsidR="00BD304D" w:rsidRDefault="00BD304D"/>
    <w:p w:rsidR="00BD304D" w:rsidRDefault="00BD304D" w:rsidP="00D1102F"/>
    <w:p w:rsidR="00BD304D" w:rsidRDefault="00BD304D" w:rsidP="00442384"/>
    <w:p w:rsidR="00BD304D" w:rsidRDefault="00BD304D" w:rsidP="00442384"/>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46101B"/>
    <w:p w:rsidR="00BD304D" w:rsidRDefault="00BD304D" w:rsidP="00BE028B"/>
    <w:p w:rsidR="00BD304D" w:rsidRDefault="00BD304D" w:rsidP="00BE028B"/>
    <w:p w:rsidR="00BD304D" w:rsidRDefault="00BD304D" w:rsidP="00BE028B"/>
    <w:p w:rsidR="00BD304D" w:rsidRDefault="00BD304D" w:rsidP="00DF4ABF"/>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DF2898"/>
    <w:p w:rsidR="00BD304D" w:rsidRDefault="00BD304D" w:rsidP="00F15372"/>
    <w:p w:rsidR="00BD304D" w:rsidRDefault="00BD304D" w:rsidP="00F15372"/>
    <w:p w:rsidR="00BD304D" w:rsidRDefault="00BD304D" w:rsidP="00F15372"/>
    <w:p w:rsidR="00BD304D" w:rsidRDefault="00BD304D"/>
    <w:p w:rsidR="00BD304D" w:rsidRDefault="00BD304D"/>
    <w:p w:rsidR="00BD304D" w:rsidRDefault="00BD304D" w:rsidP="005E65A2"/>
    <w:p w:rsidR="00BD304D" w:rsidRDefault="00BD304D" w:rsidP="00CE04D3"/>
    <w:p w:rsidR="00BD304D" w:rsidRDefault="00BD304D" w:rsidP="00CE04D3"/>
    <w:p w:rsidR="00BD304D" w:rsidRDefault="00BD304D" w:rsidP="00CE04D3"/>
    <w:p w:rsidR="00BD304D" w:rsidRDefault="00BD304D" w:rsidP="004F27C5"/>
    <w:p w:rsidR="00BD304D" w:rsidRDefault="00BD304D" w:rsidP="004F27C5"/>
    <w:p w:rsidR="00BD304D" w:rsidRDefault="00BD304D" w:rsidP="004F27C5"/>
    <w:p w:rsidR="00BD304D" w:rsidRDefault="00BD304D" w:rsidP="008B42D8"/>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FF33EC"/>
    <w:p w:rsidR="00BD304D" w:rsidRDefault="00BD304D" w:rsidP="00AB2325"/>
    <w:p w:rsidR="00BD304D" w:rsidRDefault="00BD304D" w:rsidP="00162E8D"/>
    <w:p w:rsidR="00BD304D" w:rsidRDefault="00BD304D" w:rsidP="00F762E8"/>
    <w:p w:rsidR="00BD304D" w:rsidRDefault="00BD304D" w:rsidP="00874C7F"/>
    <w:p w:rsidR="00BD304D" w:rsidRDefault="00BD304D" w:rsidP="00874C7F"/>
    <w:p w:rsidR="00BD304D" w:rsidRDefault="00BD304D" w:rsidP="00874C7F"/>
    <w:p w:rsidR="00BD304D" w:rsidRDefault="00BD304D" w:rsidP="00874C7F"/>
    <w:p w:rsidR="00BD304D" w:rsidRDefault="00BD304D"/>
    <w:p w:rsidR="00BD304D" w:rsidRDefault="00BD304D"/>
    <w:p w:rsidR="00BD304D" w:rsidRDefault="00BD304D" w:rsidP="002247CF"/>
    <w:p w:rsidR="00BD304D" w:rsidRDefault="00BD304D" w:rsidP="002247CF"/>
    <w:p w:rsidR="00BD304D" w:rsidRDefault="00BD304D" w:rsidP="002247CF"/>
    <w:p w:rsidR="00BD304D" w:rsidRDefault="00BD304D" w:rsidP="00B652C1"/>
    <w:p w:rsidR="00BD304D" w:rsidRDefault="00BD304D" w:rsidP="00B652C1"/>
    <w:p w:rsidR="00BD304D" w:rsidRDefault="00BD304D" w:rsidP="00B652C1"/>
    <w:p w:rsidR="00BD304D" w:rsidRDefault="00BD304D" w:rsidP="00B652C1"/>
    <w:p w:rsidR="00BD304D" w:rsidRDefault="00BD304D" w:rsidP="00B652C1"/>
    <w:p w:rsidR="00BD304D" w:rsidRDefault="00BD304D"/>
    <w:p w:rsidR="00BD304D" w:rsidRDefault="00BD304D"/>
    <w:p w:rsidR="00BD304D" w:rsidRDefault="00BD304D" w:rsidP="008D1556"/>
    <w:p w:rsidR="00BD304D" w:rsidRDefault="00BD304D" w:rsidP="008D1556"/>
    <w:p w:rsidR="00BD304D" w:rsidRDefault="00BD304D" w:rsidP="00786313"/>
    <w:p w:rsidR="00BD304D" w:rsidRDefault="00BD304D" w:rsidP="00786313"/>
    <w:p w:rsidR="00BD304D" w:rsidRDefault="00BD304D" w:rsidP="00911528"/>
    <w:p w:rsidR="00BD304D" w:rsidRDefault="00BD304D" w:rsidP="00911528"/>
    <w:p w:rsidR="00BD304D" w:rsidRDefault="00BD304D" w:rsidP="00911528"/>
    <w:p w:rsidR="00BD304D" w:rsidRDefault="00BD304D" w:rsidP="00381B4F"/>
    <w:p w:rsidR="00BD304D" w:rsidRDefault="00BD304D" w:rsidP="00381B4F"/>
    <w:p w:rsidR="00BD304D" w:rsidRDefault="00BD304D" w:rsidP="00381B4F"/>
    <w:p w:rsidR="00BD304D" w:rsidRDefault="00BD304D"/>
    <w:p w:rsidR="00BD304D" w:rsidRDefault="00BD304D" w:rsidP="00961576"/>
    <w:p w:rsidR="00BD304D" w:rsidRDefault="00BD304D" w:rsidP="00961576"/>
    <w:p w:rsidR="00BD304D" w:rsidRDefault="00BD304D" w:rsidP="00961576"/>
    <w:p w:rsidR="00BD304D" w:rsidRDefault="00BD304D" w:rsidP="00A92741"/>
    <w:p w:rsidR="00BD304D" w:rsidRDefault="00BD304D" w:rsidP="00623497"/>
    <w:p w:rsidR="00BD304D" w:rsidRDefault="00BD304D" w:rsidP="00CD108F"/>
    <w:p w:rsidR="00BD304D" w:rsidRDefault="00BD304D" w:rsidP="001D4085"/>
    <w:p w:rsidR="00BD304D" w:rsidRDefault="00BD304D" w:rsidP="000A7D5B"/>
    <w:p w:rsidR="00BD304D" w:rsidRDefault="00BD304D" w:rsidP="000A7D5B"/>
    <w:p w:rsidR="00BD304D" w:rsidRDefault="00BD304D"/>
    <w:p w:rsidR="00BD304D" w:rsidRDefault="00BD304D" w:rsidP="004867E4"/>
    <w:p w:rsidR="00BD304D" w:rsidRDefault="00BD304D" w:rsidP="004867E4"/>
    <w:p w:rsidR="00BD304D" w:rsidRDefault="00BD304D" w:rsidP="004867E4"/>
    <w:p w:rsidR="00BD304D" w:rsidRDefault="00BD304D"/>
    <w:p w:rsidR="00BD304D" w:rsidRDefault="00BD304D"/>
    <w:p w:rsidR="00BD304D" w:rsidRDefault="00BD304D" w:rsidP="00F00D0A"/>
    <w:p w:rsidR="00BD304D" w:rsidRDefault="00BD304D" w:rsidP="00126A6F"/>
    <w:p w:rsidR="00BD304D" w:rsidRDefault="00BD304D" w:rsidP="00C27BC9"/>
    <w:p w:rsidR="00BD304D" w:rsidRDefault="00BD304D" w:rsidP="00C27BC9"/>
    <w:p w:rsidR="00BD304D" w:rsidRDefault="00BD304D" w:rsidP="00C27BC9"/>
    <w:p w:rsidR="00BD304D" w:rsidRDefault="00BD304D" w:rsidP="00C27BC9"/>
    <w:p w:rsidR="00BD304D" w:rsidRDefault="00BD304D"/>
    <w:p w:rsidR="00BD304D" w:rsidRDefault="00BD304D" w:rsidP="00AE386A"/>
    <w:p w:rsidR="00BD304D" w:rsidRDefault="00BD304D"/>
    <w:p w:rsidR="00BD304D" w:rsidRDefault="00BD304D" w:rsidP="007E5FDB"/>
    <w:p w:rsidR="00BD304D" w:rsidRDefault="00BD304D" w:rsidP="007E5FDB"/>
    <w:p w:rsidR="00BD304D" w:rsidRDefault="00BD304D"/>
    <w:p w:rsidR="00BD304D" w:rsidRDefault="00BD304D" w:rsidP="0025605D"/>
    <w:p w:rsidR="00BD304D" w:rsidRDefault="00BD304D"/>
    <w:p w:rsidR="00BD304D" w:rsidRDefault="00BD304D"/>
    <w:p w:rsidR="00BD304D" w:rsidRDefault="00BD304D"/>
    <w:p w:rsidR="00BD304D" w:rsidRDefault="00BD304D"/>
    <w:p w:rsidR="00BD304D" w:rsidRDefault="00BD304D" w:rsidP="00852541"/>
    <w:p w:rsidR="00BD304D" w:rsidRDefault="00BD304D" w:rsidP="00DC63FF"/>
    <w:p w:rsidR="00BD304D" w:rsidRDefault="00BD304D" w:rsidP="009F2D3B"/>
    <w:p w:rsidR="00BD304D" w:rsidRDefault="00BD304D" w:rsidP="00927C91"/>
    <w:p w:rsidR="00BD304D" w:rsidRDefault="00BD304D" w:rsidP="005E60A3"/>
    <w:p w:rsidR="00BD304D" w:rsidRDefault="00BD304D"/>
    <w:p w:rsidR="00BD304D" w:rsidRDefault="00BD304D" w:rsidP="008620E2"/>
    <w:p w:rsidR="00BD304D" w:rsidRDefault="00BD304D"/>
    <w:p w:rsidR="00BD304D" w:rsidRDefault="00BD304D"/>
    <w:p w:rsidR="00BD304D" w:rsidRDefault="00BD304D" w:rsidP="006C7E0D"/>
    <w:p w:rsidR="00BD304D" w:rsidRDefault="00BD304D" w:rsidP="00B3430B"/>
    <w:p w:rsidR="00BD304D" w:rsidRDefault="00BD304D" w:rsidP="00221C29"/>
    <w:p w:rsidR="00BD304D" w:rsidRDefault="00BD304D" w:rsidP="00221C29"/>
    <w:p w:rsidR="00BD304D" w:rsidRDefault="00BD304D"/>
    <w:p w:rsidR="00BD304D" w:rsidRDefault="00BD304D"/>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84526C"/>
    <w:p w:rsidR="00BD304D" w:rsidRDefault="00BD304D" w:rsidP="003C6C49"/>
    <w:p w:rsidR="00BD304D" w:rsidRDefault="00BD304D" w:rsidP="003C6C49"/>
    <w:p w:rsidR="00BD304D" w:rsidRDefault="00BD304D" w:rsidP="003C6C49"/>
    <w:p w:rsidR="00BD304D" w:rsidRDefault="00BD304D" w:rsidP="00A62FD2"/>
    <w:p w:rsidR="00BD304D" w:rsidRDefault="00BD304D" w:rsidP="00A62FD2"/>
    <w:p w:rsidR="00BD304D" w:rsidRDefault="00BD304D"/>
    <w:p w:rsidR="00BD304D" w:rsidRDefault="00BD304D" w:rsidP="00243FA3"/>
    <w:p w:rsidR="00BD304D" w:rsidRDefault="00BD304D" w:rsidP="00243FA3"/>
    <w:p w:rsidR="00BD304D" w:rsidRDefault="00BD304D" w:rsidP="00243FA3"/>
    <w:p w:rsidR="00BD304D" w:rsidRDefault="00BD304D" w:rsidP="00243FA3"/>
    <w:p w:rsidR="00BD304D" w:rsidRDefault="00BD304D" w:rsidP="00243FA3"/>
    <w:p w:rsidR="00BD304D" w:rsidRDefault="00BD304D" w:rsidP="00BF2E6D"/>
    <w:p w:rsidR="00BD304D" w:rsidRDefault="00BD304D" w:rsidP="001C6C9B"/>
    <w:p w:rsidR="00BD304D" w:rsidRDefault="00BD304D"/>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874D81"/>
    <w:p w:rsidR="00BD304D" w:rsidRDefault="00BD304D" w:rsidP="00BF773F"/>
    <w:p w:rsidR="00BD304D" w:rsidRDefault="00BD304D"/>
    <w:p w:rsidR="00BD304D" w:rsidRDefault="00BD304D" w:rsidP="00BB38A7"/>
    <w:p w:rsidR="00BD304D" w:rsidRDefault="00BD304D"/>
    <w:p w:rsidR="00BD304D" w:rsidRDefault="00BD304D" w:rsidP="008343C2"/>
    <w:p w:rsidR="00BD304D" w:rsidRDefault="00BD304D" w:rsidP="008343C2"/>
    <w:p w:rsidR="00BD304D" w:rsidRDefault="00BD304D"/>
    <w:p w:rsidR="00BD304D" w:rsidRDefault="00BD304D" w:rsidP="00796BEE"/>
    <w:p w:rsidR="00BD304D" w:rsidRDefault="00BD304D" w:rsidP="00796BEE"/>
    <w:p w:rsidR="00BD304D" w:rsidRDefault="00BD304D" w:rsidP="00796BEE"/>
    <w:p w:rsidR="00BD304D" w:rsidRDefault="00BD304D" w:rsidP="000A7920"/>
    <w:p w:rsidR="00BD304D" w:rsidRDefault="00BD304D" w:rsidP="000A7920"/>
    <w:p w:rsidR="00BD304D" w:rsidRDefault="00BD304D"/>
    <w:p w:rsidR="00BD304D" w:rsidRDefault="00BD304D" w:rsidP="006919AB"/>
    <w:p w:rsidR="00BD304D" w:rsidRDefault="00BD304D" w:rsidP="006919AB"/>
    <w:p w:rsidR="00BD304D" w:rsidRDefault="00BD304D"/>
    <w:p w:rsidR="00BD304D" w:rsidRDefault="00BD304D" w:rsidP="007C26B8"/>
    <w:p w:rsidR="00BD304D" w:rsidRDefault="00BD304D" w:rsidP="00A63E0A"/>
    <w:p w:rsidR="00BD304D" w:rsidRDefault="00BD304D" w:rsidP="00A63E0A"/>
    <w:p w:rsidR="00BD304D" w:rsidRDefault="00BD304D" w:rsidP="00A63E0A"/>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rsidP="009D3910"/>
    <w:p w:rsidR="00BD304D" w:rsidRDefault="00BD304D"/>
    <w:p w:rsidR="00BD304D" w:rsidRDefault="00BD304D" w:rsidP="008070E6"/>
    <w:p w:rsidR="00BD304D" w:rsidRDefault="00BD304D" w:rsidP="008070E6"/>
    <w:p w:rsidR="00BD304D" w:rsidRDefault="00BD304D"/>
    <w:p w:rsidR="00BD304D" w:rsidRDefault="00BD304D" w:rsidP="00C22726"/>
    <w:p w:rsidR="00BD304D" w:rsidRDefault="00BD304D" w:rsidP="00C22726"/>
    <w:p w:rsidR="00BD304D" w:rsidRDefault="00BD304D" w:rsidP="00C22726"/>
    <w:p w:rsidR="00BD304D" w:rsidRDefault="00BD304D"/>
    <w:p w:rsidR="00BD304D" w:rsidRDefault="00BD304D" w:rsidP="0062396C"/>
    <w:p w:rsidR="00BD304D" w:rsidRDefault="00BD304D" w:rsidP="0062396C"/>
    <w:p w:rsidR="00BD304D" w:rsidRDefault="00BD304D"/>
    <w:p w:rsidR="00BD304D" w:rsidRDefault="00BD304D"/>
    <w:p w:rsidR="00BD304D" w:rsidRDefault="00BD304D" w:rsidP="009C1AB0"/>
    <w:p w:rsidR="00BD304D" w:rsidRDefault="00BD304D" w:rsidP="009C1AB0"/>
    <w:p w:rsidR="00BD304D" w:rsidRDefault="00BD304D" w:rsidP="000104A3"/>
    <w:p w:rsidR="00BD304D" w:rsidRDefault="00BD304D" w:rsidP="00FF375A"/>
    <w:p w:rsidR="00BD304D" w:rsidRDefault="00BD304D"/>
    <w:p w:rsidR="00BD304D" w:rsidRDefault="00BD304D" w:rsidP="00263ECF"/>
    <w:p w:rsidR="00BD304D" w:rsidRDefault="00BD304D" w:rsidP="00263ECF"/>
    <w:p w:rsidR="00BD304D" w:rsidRDefault="00BD304D"/>
    <w:p w:rsidR="00BD304D" w:rsidRDefault="00BD304D"/>
    <w:p w:rsidR="00BD304D" w:rsidRDefault="00BD304D" w:rsidP="009322F1"/>
    <w:p w:rsidR="00BD304D" w:rsidRDefault="00BD304D" w:rsidP="00186337"/>
    <w:p w:rsidR="00BD304D" w:rsidRDefault="00BD304D" w:rsidP="00186337"/>
    <w:p w:rsidR="00BD304D" w:rsidRDefault="00BD304D" w:rsidP="00186337"/>
    <w:p w:rsidR="00BD304D" w:rsidRDefault="00BD304D" w:rsidP="00186337"/>
    <w:p w:rsidR="00BD304D" w:rsidRDefault="00BD304D" w:rsidP="002479E9"/>
    <w:p w:rsidR="00BD304D" w:rsidRDefault="00BD304D" w:rsidP="007E5CD0"/>
    <w:p w:rsidR="00BD304D" w:rsidRDefault="00BD304D" w:rsidP="007E5CD0"/>
    <w:p w:rsidR="00BD304D" w:rsidRDefault="00BD304D" w:rsidP="007E5CD0"/>
    <w:p w:rsidR="00BD304D" w:rsidRDefault="00BD304D" w:rsidP="007E5CD0"/>
    <w:p w:rsidR="00BD304D" w:rsidRDefault="00BD304D" w:rsidP="007E5CD0"/>
    <w:p w:rsidR="00BD304D" w:rsidRDefault="00BD304D" w:rsidP="005D06F0"/>
    <w:p w:rsidR="00BD304D" w:rsidRDefault="00BD304D"/>
    <w:p w:rsidR="00BD304D" w:rsidRDefault="00BD304D" w:rsidP="00C91610"/>
    <w:p w:rsidR="00BD304D" w:rsidRDefault="00BD304D" w:rsidP="00082A8A"/>
    <w:p w:rsidR="00BD304D" w:rsidRDefault="00BD304D" w:rsidP="00082A8A"/>
    <w:p w:rsidR="00BD304D" w:rsidRDefault="00BD304D" w:rsidP="00082A8A"/>
    <w:p w:rsidR="00BD304D" w:rsidRDefault="00BD304D" w:rsidP="00082A8A"/>
    <w:p w:rsidR="00BD304D" w:rsidRDefault="00BD304D" w:rsidP="003D20EA"/>
    <w:p w:rsidR="00BD304D" w:rsidRDefault="00BD304D" w:rsidP="003D20EA"/>
    <w:p w:rsidR="00BD304D" w:rsidRDefault="00BD304D" w:rsidP="003D20EA"/>
    <w:p w:rsidR="00BD304D" w:rsidRDefault="00BD304D" w:rsidP="009B5285"/>
    <w:p w:rsidR="00BD304D" w:rsidRDefault="00BD304D" w:rsidP="009B5285"/>
    <w:p w:rsidR="00BD304D" w:rsidRDefault="00BD304D" w:rsidP="009B5285"/>
    <w:p w:rsidR="00BD304D" w:rsidRDefault="00BD304D" w:rsidP="009B5285"/>
    <w:p w:rsidR="00BD304D" w:rsidRDefault="00BD304D" w:rsidP="008E73EE"/>
    <w:p w:rsidR="00BD304D" w:rsidRDefault="00BD304D" w:rsidP="008E73EE"/>
    <w:p w:rsidR="00BD304D" w:rsidRDefault="00BD304D" w:rsidP="00152FEF"/>
    <w:p w:rsidR="00BD304D" w:rsidRDefault="00BD304D" w:rsidP="00152FEF"/>
    <w:p w:rsidR="00BD304D" w:rsidRDefault="00BD304D" w:rsidP="00152FEF"/>
    <w:p w:rsidR="00BD304D" w:rsidRDefault="00BD304D" w:rsidP="00152FEF"/>
    <w:p w:rsidR="00BD304D" w:rsidRDefault="00BD304D" w:rsidP="00EA4980"/>
    <w:p w:rsidR="00BD304D" w:rsidRDefault="00BD304D" w:rsidP="00EA4980"/>
    <w:p w:rsidR="00BD304D" w:rsidRDefault="00BD304D" w:rsidP="00EA4980"/>
    <w:p w:rsidR="00BD304D" w:rsidRDefault="00BD304D" w:rsidP="00E1211B"/>
    <w:p w:rsidR="00BD304D" w:rsidRDefault="00BD304D"/>
    <w:p w:rsidR="00BD304D" w:rsidRDefault="00BD304D" w:rsidP="00762DB7"/>
    <w:p w:rsidR="00BD304D" w:rsidRDefault="00BD304D"/>
    <w:p w:rsidR="00BD304D" w:rsidRDefault="00BD304D" w:rsidP="00DE0703"/>
    <w:p w:rsidR="00BD304D" w:rsidRDefault="00BD304D"/>
    <w:p w:rsidR="00BD304D" w:rsidRDefault="00BD304D" w:rsidP="0093002B"/>
    <w:p w:rsidR="00BD304D" w:rsidRDefault="00BD304D" w:rsidP="0093002B"/>
    <w:p w:rsidR="00BD304D" w:rsidRDefault="00BD304D" w:rsidP="0093002B"/>
    <w:p w:rsidR="00BD304D" w:rsidRDefault="00BD304D" w:rsidP="008E5264"/>
    <w:p w:rsidR="00BD304D" w:rsidRDefault="00BD304D" w:rsidP="008E5264"/>
    <w:p w:rsidR="00BD304D" w:rsidRDefault="00BD304D" w:rsidP="00D678F2"/>
    <w:p w:rsidR="00BD304D" w:rsidRDefault="00BD304D" w:rsidP="00D678F2"/>
    <w:p w:rsidR="00BD304D" w:rsidRDefault="00BD304D"/>
    <w:p w:rsidR="00BD304D" w:rsidRDefault="00BD304D"/>
    <w:p w:rsidR="00BD304D" w:rsidRDefault="00BD304D" w:rsidP="005E1735"/>
    <w:p w:rsidR="00BD304D" w:rsidRDefault="00BD304D"/>
    <w:p w:rsidR="00BD304D" w:rsidRDefault="00BD304D"/>
    <w:p w:rsidR="00BD304D" w:rsidRDefault="00BD304D" w:rsidP="00CA3C98"/>
    <w:p w:rsidR="00BD304D" w:rsidRDefault="00BD304D" w:rsidP="00CA3C98"/>
    <w:p w:rsidR="00BD304D" w:rsidRDefault="00BD304D" w:rsidP="00114EFA"/>
    <w:p w:rsidR="00BD304D" w:rsidRDefault="00BD304D"/>
    <w:p w:rsidR="00BD304D" w:rsidRDefault="00BD304D" w:rsidP="00B17C1E"/>
    <w:p w:rsidR="00BD304D" w:rsidRDefault="00BD304D" w:rsidP="00B17C1E"/>
    <w:p w:rsidR="00BD304D" w:rsidRDefault="00BD304D" w:rsidP="00B17C1E"/>
    <w:p w:rsidR="00BD304D" w:rsidRDefault="00BD304D" w:rsidP="006F090F"/>
    <w:p w:rsidR="00BD304D" w:rsidRDefault="00BD304D" w:rsidP="006449E1"/>
    <w:p w:rsidR="00BD304D" w:rsidRDefault="00BD304D" w:rsidP="00175116"/>
    <w:p w:rsidR="00BD304D" w:rsidRDefault="00BD304D"/>
    <w:p w:rsidR="00BD304D" w:rsidRDefault="00BD304D"/>
    <w:p w:rsidR="00BD304D" w:rsidRDefault="00BD304D"/>
    <w:p w:rsidR="00BD304D" w:rsidRDefault="00BD304D" w:rsidP="000C6853"/>
    <w:p w:rsidR="00BD304D" w:rsidRDefault="00BD304D"/>
    <w:p w:rsidR="00BD304D" w:rsidRDefault="00BD304D"/>
    <w:p w:rsidR="00BD304D" w:rsidRDefault="00BD304D"/>
    <w:p w:rsidR="00BD304D" w:rsidRDefault="00BD304D" w:rsidP="00BC4DB8"/>
    <w:p w:rsidR="00BD304D" w:rsidRDefault="00BD304D"/>
    <w:p w:rsidR="00BD304D" w:rsidRDefault="00BD304D" w:rsidP="00522DEA"/>
    <w:p w:rsidR="00BD304D" w:rsidRDefault="00BD304D" w:rsidP="00550407"/>
    <w:p w:rsidR="00BD304D" w:rsidRDefault="00BD304D" w:rsidP="00DA0DE1"/>
    <w:p w:rsidR="00BD304D" w:rsidRDefault="00BD304D" w:rsidP="00DA0DE1"/>
    <w:p w:rsidR="00BD304D" w:rsidRDefault="00BD304D" w:rsidP="00DA0DE1"/>
    <w:p w:rsidR="00BD304D" w:rsidRDefault="00BD304D"/>
    <w:p w:rsidR="00BD304D" w:rsidRDefault="00BD304D"/>
    <w:p w:rsidR="00BD304D" w:rsidRDefault="00BD304D" w:rsidP="00624ADF"/>
    <w:p w:rsidR="00BD304D" w:rsidRDefault="00BD304D" w:rsidP="00624ADF"/>
    <w:p w:rsidR="00BD304D" w:rsidRDefault="00BD304D" w:rsidP="00624ADF"/>
    <w:p w:rsidR="00BD304D" w:rsidRDefault="00BD304D" w:rsidP="00A70F6B"/>
    <w:p w:rsidR="00BD304D" w:rsidRDefault="00BD304D"/>
    <w:p w:rsidR="00BD304D" w:rsidRDefault="00BD304D" w:rsidP="00B5212A"/>
    <w:p w:rsidR="00BD304D" w:rsidRDefault="00BD304D" w:rsidP="00B5212A"/>
    <w:p w:rsidR="00BD304D" w:rsidRDefault="00BD304D" w:rsidP="0019516E"/>
    <w:p w:rsidR="00BD304D" w:rsidRDefault="00BD304D"/>
    <w:p w:rsidR="00BD304D" w:rsidRDefault="00BD304D" w:rsidP="007000F1"/>
    <w:p w:rsidR="00BD304D" w:rsidRDefault="00BD304D" w:rsidP="007000F1"/>
    <w:p w:rsidR="00BD304D" w:rsidRDefault="00BD304D"/>
    <w:p w:rsidR="00BD304D" w:rsidRDefault="00BD304D" w:rsidP="008E6A98"/>
    <w:p w:rsidR="00BD304D" w:rsidRDefault="00BD304D" w:rsidP="002648E4"/>
    <w:p w:rsidR="00BD304D" w:rsidRDefault="00BD304D" w:rsidP="002648E4"/>
    <w:p w:rsidR="00BD304D" w:rsidRDefault="00BD304D" w:rsidP="005307E6"/>
    <w:p w:rsidR="00BD304D" w:rsidRDefault="00BD304D"/>
    <w:p w:rsidR="00BD304D" w:rsidRDefault="00BD304D" w:rsidP="00F82467"/>
    <w:p w:rsidR="00BD304D" w:rsidRDefault="00BD304D"/>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A765EE"/>
    <w:p w:rsidR="00BD304D" w:rsidRDefault="00BD304D"/>
    <w:p w:rsidR="00BD304D" w:rsidRDefault="00BD304D" w:rsidP="00DF24EB"/>
    <w:p w:rsidR="00BD304D" w:rsidRDefault="00BD304D"/>
    <w:p w:rsidR="00BD304D" w:rsidRDefault="00BD304D" w:rsidP="002F3AD8"/>
    <w:p w:rsidR="00BD304D" w:rsidRDefault="00BD304D" w:rsidP="002F3AD8"/>
    <w:p w:rsidR="00BD304D" w:rsidRDefault="00BD304D"/>
    <w:p w:rsidR="00BD304D" w:rsidRDefault="00BD304D"/>
    <w:p w:rsidR="00BD304D" w:rsidRDefault="00BD304D" w:rsidP="00B65C7A"/>
    <w:p w:rsidR="00BD304D" w:rsidRDefault="00BD304D" w:rsidP="00D327BF"/>
    <w:p w:rsidR="00BD304D" w:rsidRDefault="00BD304D" w:rsidP="007C7510"/>
    <w:p w:rsidR="00BD304D" w:rsidRDefault="00BD304D" w:rsidP="006E6B97"/>
    <w:p w:rsidR="00BD304D" w:rsidRDefault="00BD304D" w:rsidP="006E6B97"/>
    <w:p w:rsidR="00BD304D" w:rsidRDefault="00BD304D" w:rsidP="006E6B97"/>
    <w:p w:rsidR="00BD304D" w:rsidRDefault="00BD304D" w:rsidP="006E6B97"/>
    <w:p w:rsidR="00BD304D" w:rsidRDefault="00BD304D"/>
    <w:p w:rsidR="00BD304D" w:rsidRDefault="00BD304D" w:rsidP="00F91DC5"/>
    <w:p w:rsidR="00BD304D" w:rsidRDefault="00BD304D"/>
    <w:p w:rsidR="00BD304D" w:rsidRDefault="00BD304D"/>
    <w:p w:rsidR="00BD304D" w:rsidRDefault="00BD304D" w:rsidP="003D18FA"/>
    <w:p w:rsidR="00BD304D" w:rsidRDefault="00BD304D" w:rsidP="003D0E4E"/>
    <w:p w:rsidR="00BD304D" w:rsidRDefault="00BD304D" w:rsidP="003D0E4E"/>
    <w:p w:rsidR="00BD304D" w:rsidRDefault="00BD304D"/>
    <w:p w:rsidR="00BD304D" w:rsidRDefault="00BD304D" w:rsidP="004A46AF"/>
    <w:p w:rsidR="00BD304D" w:rsidRDefault="00BD304D" w:rsidP="006202D8"/>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A2417"/>
    <w:p w:rsidR="00BD304D" w:rsidRDefault="00BD304D" w:rsidP="00EA2417"/>
    <w:p w:rsidR="00BD304D" w:rsidRDefault="00BD304D" w:rsidP="005C7F0C"/>
    <w:p w:rsidR="00BD304D" w:rsidRDefault="00BD304D"/>
    <w:p w:rsidR="00BD304D" w:rsidRDefault="00BD304D" w:rsidP="00074332"/>
    <w:p w:rsidR="00BD304D" w:rsidRDefault="00BD304D" w:rsidP="00074332"/>
    <w:p w:rsidR="00BD304D" w:rsidRDefault="00BD304D" w:rsidP="00385E73"/>
    <w:p w:rsidR="00BD304D" w:rsidRDefault="00BD304D" w:rsidP="002F16E2"/>
    <w:p w:rsidR="00BD304D" w:rsidRDefault="00BD304D"/>
    <w:p w:rsidR="00BD304D" w:rsidRDefault="00BD304D" w:rsidP="0088517A"/>
    <w:p w:rsidR="00BD304D" w:rsidRDefault="00BD304D"/>
    <w:p w:rsidR="00BD304D" w:rsidRDefault="00BD304D"/>
    <w:p w:rsidR="00BD304D" w:rsidRDefault="00BD304D"/>
    <w:p w:rsidR="00BD304D" w:rsidRDefault="00BD304D" w:rsidP="00425C19"/>
    <w:p w:rsidR="00BD304D" w:rsidRDefault="00BD304D"/>
    <w:p w:rsidR="00BD304D" w:rsidRDefault="00BD304D" w:rsidP="00A72A50"/>
    <w:p w:rsidR="00BD304D" w:rsidRDefault="00BD304D"/>
    <w:p w:rsidR="00BD304D" w:rsidRDefault="00BD304D" w:rsidP="00D42BAD"/>
    <w:p w:rsidR="00BD304D" w:rsidRDefault="00BD304D" w:rsidP="00D42BAD"/>
    <w:p w:rsidR="00BD304D" w:rsidRDefault="00BD304D"/>
    <w:p w:rsidR="00BD304D" w:rsidRDefault="00BD304D" w:rsidP="00780199"/>
    <w:p w:rsidR="00BD304D" w:rsidRDefault="00BD304D" w:rsidP="00780199"/>
    <w:p w:rsidR="00BD304D" w:rsidRDefault="00BD304D" w:rsidP="00780199"/>
    <w:p w:rsidR="00BD304D" w:rsidRDefault="00BD304D" w:rsidP="00780199"/>
    <w:p w:rsidR="00BD304D" w:rsidRDefault="00BD304D"/>
    <w:p w:rsidR="00BD304D" w:rsidRDefault="00BD304D" w:rsidP="00B91515"/>
    <w:p w:rsidR="00BD304D" w:rsidRDefault="00BD304D"/>
    <w:p w:rsidR="00BD304D" w:rsidRDefault="00BD304D" w:rsidP="007C4990"/>
    <w:p w:rsidR="00BD304D" w:rsidRDefault="00BD304D"/>
    <w:p w:rsidR="00BD304D" w:rsidRDefault="00BD304D" w:rsidP="00C53C7A"/>
    <w:p w:rsidR="00BD304D" w:rsidRDefault="00BD304D"/>
    <w:p w:rsidR="00BD304D" w:rsidRDefault="00BD304D"/>
    <w:p w:rsidR="00BD304D" w:rsidRDefault="00BD304D"/>
    <w:p w:rsidR="00BD304D" w:rsidRDefault="00BD304D" w:rsidP="00B223E7"/>
    <w:p w:rsidR="00BD304D" w:rsidRDefault="00BD304D" w:rsidP="00B223E7"/>
    <w:p w:rsidR="00BD304D" w:rsidRDefault="00BD304D" w:rsidP="00B223E7"/>
    <w:p w:rsidR="00BD304D" w:rsidRDefault="00BD304D"/>
    <w:p w:rsidR="00BD304D" w:rsidRDefault="00BD304D" w:rsidP="008C4377"/>
    <w:p w:rsidR="00BD304D" w:rsidRDefault="00BD304D" w:rsidP="008C4377"/>
    <w:p w:rsidR="00BD304D" w:rsidRDefault="00BD304D"/>
    <w:p w:rsidR="00BD304D" w:rsidRDefault="00BD304D"/>
    <w:p w:rsidR="00BD304D" w:rsidRDefault="00BD304D" w:rsidP="00C15B39"/>
    <w:p w:rsidR="00BD304D" w:rsidRDefault="00BD304D" w:rsidP="00BC299B"/>
    <w:p w:rsidR="00BD304D" w:rsidRDefault="00BD304D" w:rsidP="00C1496B"/>
    <w:p w:rsidR="00BD304D" w:rsidRDefault="00BD304D" w:rsidP="00C1496B"/>
    <w:p w:rsidR="00BD304D" w:rsidRDefault="00BD304D" w:rsidP="00F317A8"/>
    <w:p w:rsidR="00BD304D" w:rsidRDefault="00BD304D" w:rsidP="00E75791"/>
    <w:p w:rsidR="00BD304D" w:rsidRDefault="00BD304D" w:rsidP="001F3861"/>
    <w:p w:rsidR="00BD304D" w:rsidRDefault="00BD304D"/>
    <w:p w:rsidR="00BD304D" w:rsidRDefault="00BD304D" w:rsidP="001E2EA8"/>
    <w:p w:rsidR="00BD304D" w:rsidRDefault="00BD304D" w:rsidP="00535C1A"/>
    <w:p w:rsidR="00BD304D" w:rsidRDefault="00BD304D" w:rsidP="0079628C"/>
    <w:p w:rsidR="00BD304D" w:rsidRDefault="00BD304D" w:rsidP="0079628C"/>
    <w:p w:rsidR="00BD304D" w:rsidRDefault="00BD304D" w:rsidP="0079628C"/>
    <w:p w:rsidR="00BD304D" w:rsidRDefault="00BD304D" w:rsidP="00FD40DC"/>
    <w:p w:rsidR="00BD304D" w:rsidRDefault="00BD304D" w:rsidP="00FD40DC"/>
    <w:p w:rsidR="00BD304D" w:rsidRDefault="00BD304D"/>
    <w:p w:rsidR="00BD304D" w:rsidRDefault="00BD304D" w:rsidP="0084588F"/>
    <w:p w:rsidR="00BD304D" w:rsidRDefault="00BD304D" w:rsidP="0054064A"/>
    <w:p w:rsidR="00BD304D" w:rsidRDefault="00BD304D" w:rsidP="002F6048"/>
    <w:p w:rsidR="00BD304D" w:rsidRDefault="00BD304D"/>
    <w:p w:rsidR="00BD304D" w:rsidRDefault="00BD304D"/>
    <w:p w:rsidR="00BD304D" w:rsidRDefault="00BD304D" w:rsidP="00E07F32"/>
    <w:p w:rsidR="00BD304D" w:rsidRDefault="00BD304D" w:rsidP="00E07F32"/>
    <w:p w:rsidR="00BD304D" w:rsidRDefault="00BD304D"/>
    <w:p w:rsidR="00BD304D" w:rsidRDefault="00BD304D"/>
    <w:p w:rsidR="00BD304D" w:rsidRDefault="00BD304D" w:rsidP="00DC7181"/>
    <w:p w:rsidR="00BD304D" w:rsidRDefault="00BD304D" w:rsidP="005B7A6E"/>
    <w:p w:rsidR="00BD304D" w:rsidRDefault="00BD304D" w:rsidP="005B7A6E"/>
    <w:p w:rsidR="00BD304D" w:rsidRDefault="00BD304D" w:rsidP="00AC46F3"/>
    <w:p w:rsidR="00BD304D" w:rsidRDefault="00BD304D" w:rsidP="00514766"/>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F23CCB"/>
    <w:p w:rsidR="00BD304D" w:rsidRDefault="00BD304D" w:rsidP="00BD38FF"/>
    <w:p w:rsidR="00BD304D" w:rsidRDefault="00BD304D" w:rsidP="00BD38FF"/>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6942A4"/>
    <w:p w:rsidR="00BD304D" w:rsidRDefault="00BD304D" w:rsidP="005A32CC"/>
    <w:p w:rsidR="00BD304D" w:rsidRDefault="00BD304D" w:rsidP="005A32CC"/>
    <w:p w:rsidR="00BD304D" w:rsidRDefault="00BD304D" w:rsidP="005A32CC"/>
    <w:p w:rsidR="00BD304D" w:rsidRDefault="00BD304D" w:rsidP="00805BA2"/>
    <w:p w:rsidR="00BD304D" w:rsidRDefault="00BD304D" w:rsidP="006F59CB"/>
    <w:p w:rsidR="00BD304D" w:rsidRDefault="00BD304D" w:rsidP="006F59CB"/>
    <w:p w:rsidR="00BD304D" w:rsidRDefault="00BD304D" w:rsidP="006F59CB"/>
    <w:p w:rsidR="00BD304D" w:rsidRDefault="00BD304D" w:rsidP="006F59CB"/>
    <w:p w:rsidR="00BD304D" w:rsidRDefault="00BD304D" w:rsidP="006F59CB"/>
    <w:p w:rsidR="00BD304D" w:rsidRDefault="00BD304D" w:rsidP="00E22181"/>
    <w:p w:rsidR="00BD304D" w:rsidRDefault="00BD304D" w:rsidP="00007D3B"/>
    <w:p w:rsidR="00BD304D" w:rsidRDefault="00BD304D" w:rsidP="0091664E"/>
    <w:p w:rsidR="00BD304D" w:rsidRDefault="00BD304D" w:rsidP="0091664E"/>
    <w:p w:rsidR="00BD304D" w:rsidRDefault="00BD304D" w:rsidP="002C22FA"/>
    <w:p w:rsidR="00BD304D" w:rsidRDefault="00BD304D" w:rsidP="002C22FA"/>
    <w:p w:rsidR="00BD304D" w:rsidRDefault="00BD304D"/>
    <w:p w:rsidR="00BD304D" w:rsidRDefault="00BD304D"/>
    <w:p w:rsidR="00BD304D" w:rsidRDefault="00BD304D" w:rsidP="00ED643A"/>
    <w:p w:rsidR="00BD304D" w:rsidRDefault="00BD304D" w:rsidP="002565CC"/>
    <w:p w:rsidR="00BD304D" w:rsidRDefault="00BD304D" w:rsidP="007010C1"/>
    <w:p w:rsidR="00BD304D" w:rsidRDefault="00BD304D" w:rsidP="00AE0E70"/>
    <w:p w:rsidR="00BD304D" w:rsidRDefault="00BD304D" w:rsidP="00AE0E70"/>
    <w:p w:rsidR="00BD304D" w:rsidRDefault="00BD304D"/>
    <w:p w:rsidR="00BD304D" w:rsidRDefault="00BD304D" w:rsidP="00EC5831"/>
    <w:p w:rsidR="00BD304D" w:rsidRDefault="00BD304D" w:rsidP="00C56ADF"/>
    <w:p w:rsidR="00BD304D" w:rsidRDefault="00BD304D" w:rsidP="00C56ADF"/>
    <w:p w:rsidR="00BD304D" w:rsidRDefault="00BD304D" w:rsidP="00440C75"/>
    <w:p w:rsidR="00BD304D" w:rsidRDefault="00BD304D" w:rsidP="00440C75"/>
    <w:p w:rsidR="00BD304D" w:rsidRDefault="00BD304D" w:rsidP="002D1DA5"/>
    <w:p w:rsidR="00BD304D" w:rsidRDefault="00BD304D"/>
    <w:p w:rsidR="00BD304D" w:rsidRDefault="00BD304D"/>
    <w:p w:rsidR="00BD304D" w:rsidRDefault="00BD304D"/>
    <w:p w:rsidR="00BD304D" w:rsidRDefault="00BD304D"/>
    <w:p w:rsidR="00BD304D" w:rsidRDefault="00BD304D" w:rsidP="00CC0B64"/>
    <w:p w:rsidR="00BD304D" w:rsidRDefault="00BD304D"/>
    <w:p w:rsidR="00BD304D" w:rsidRDefault="00BD304D" w:rsidP="00A026D0"/>
    <w:p w:rsidR="00BD304D" w:rsidRDefault="00BD304D" w:rsidP="008E4C8D"/>
    <w:p w:rsidR="00BD304D" w:rsidRDefault="00BD304D" w:rsidP="002D7A2E"/>
    <w:p w:rsidR="00BD304D" w:rsidRDefault="00BD304D" w:rsidP="00535E03"/>
    <w:p w:rsidR="00BD304D" w:rsidRDefault="00BD304D" w:rsidP="00535E03"/>
    <w:p w:rsidR="00BD304D" w:rsidRDefault="00BD304D"/>
    <w:p w:rsidR="00BD304D" w:rsidRDefault="00BD304D" w:rsidP="000E4628"/>
    <w:p w:rsidR="00BD304D" w:rsidRDefault="00BD304D" w:rsidP="00A04DE6"/>
    <w:p w:rsidR="00BD304D" w:rsidRDefault="00BD304D" w:rsidP="00A04DE6"/>
    <w:p w:rsidR="00BD304D" w:rsidRDefault="00BD304D" w:rsidP="007019B8"/>
    <w:p w:rsidR="00BD304D" w:rsidRDefault="00BD304D"/>
    <w:p w:rsidR="00BD304D" w:rsidRDefault="00BD304D"/>
    <w:p w:rsidR="00BD304D" w:rsidRDefault="00BD304D" w:rsidP="000B0448"/>
    <w:p w:rsidR="00BD304D" w:rsidRDefault="00BD304D" w:rsidP="006E681C"/>
    <w:p w:rsidR="00BD304D" w:rsidRDefault="00BD304D" w:rsidP="006E681C"/>
    <w:p w:rsidR="00BD304D" w:rsidRDefault="00BD30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04D" w:rsidRDefault="00BD304D">
    <w:pPr>
      <w:pStyle w:val="Koptekst"/>
    </w:pPr>
  </w:p>
  <w:p w:rsidR="00BD304D" w:rsidRDefault="00BD304D"/>
  <w:p w:rsidR="00BD304D" w:rsidRDefault="00BD304D" w:rsidP="00C91610"/>
  <w:p w:rsidR="00BD304D" w:rsidRDefault="00BD304D" w:rsidP="00082A8A"/>
  <w:p w:rsidR="00BD304D" w:rsidRDefault="00BD304D" w:rsidP="00082A8A"/>
  <w:p w:rsidR="00BD304D" w:rsidRDefault="00BD304D" w:rsidP="00082A8A"/>
  <w:p w:rsidR="00BD304D" w:rsidRDefault="00BD304D" w:rsidP="00082A8A"/>
  <w:p w:rsidR="00BD304D" w:rsidRDefault="00BD304D" w:rsidP="003D20EA"/>
  <w:p w:rsidR="00BD304D" w:rsidRDefault="00BD304D" w:rsidP="003D20EA"/>
  <w:p w:rsidR="00BD304D" w:rsidRDefault="00BD304D" w:rsidP="003D20EA"/>
  <w:p w:rsidR="00BD304D" w:rsidRDefault="00BD304D" w:rsidP="009B5285"/>
  <w:p w:rsidR="00BD304D" w:rsidRDefault="00BD304D" w:rsidP="009B5285"/>
  <w:p w:rsidR="00BD304D" w:rsidRDefault="00BD304D" w:rsidP="009B5285"/>
  <w:p w:rsidR="00BD304D" w:rsidRDefault="00BD304D" w:rsidP="009B5285"/>
  <w:p w:rsidR="00BD304D" w:rsidRDefault="00BD304D" w:rsidP="008E73EE"/>
  <w:p w:rsidR="00BD304D" w:rsidRDefault="00BD304D" w:rsidP="008E73EE"/>
  <w:p w:rsidR="00BD304D" w:rsidRDefault="00BD304D" w:rsidP="00152FEF"/>
  <w:p w:rsidR="00BD304D" w:rsidRDefault="00BD304D" w:rsidP="00152FEF"/>
  <w:p w:rsidR="00BD304D" w:rsidRDefault="00BD304D" w:rsidP="00152FEF"/>
  <w:p w:rsidR="00BD304D" w:rsidRDefault="00BD304D" w:rsidP="00152FEF"/>
  <w:p w:rsidR="00BD304D" w:rsidRDefault="00BD304D" w:rsidP="00EA4980"/>
  <w:p w:rsidR="00BD304D" w:rsidRDefault="00BD304D" w:rsidP="00EA4980"/>
  <w:p w:rsidR="00BD304D" w:rsidRDefault="00BD304D" w:rsidP="00EA4980"/>
  <w:p w:rsidR="00BD304D" w:rsidRDefault="00BD304D" w:rsidP="00E1211B"/>
  <w:p w:rsidR="00BD304D" w:rsidRDefault="00BD304D"/>
  <w:p w:rsidR="00BD304D" w:rsidRDefault="00BD304D" w:rsidP="00762DB7"/>
  <w:p w:rsidR="00BD304D" w:rsidRDefault="00BD304D"/>
  <w:p w:rsidR="00BD304D" w:rsidRDefault="00BD304D" w:rsidP="00DE0703"/>
  <w:p w:rsidR="00BD304D" w:rsidRDefault="00BD304D"/>
  <w:p w:rsidR="00BD304D" w:rsidRDefault="00BD304D" w:rsidP="0093002B"/>
  <w:p w:rsidR="00BD304D" w:rsidRDefault="00BD304D" w:rsidP="0093002B"/>
  <w:p w:rsidR="00BD304D" w:rsidRDefault="00BD304D" w:rsidP="0093002B"/>
  <w:p w:rsidR="00BD304D" w:rsidRDefault="00BD304D" w:rsidP="008E5264"/>
  <w:p w:rsidR="00BD304D" w:rsidRDefault="00BD304D" w:rsidP="008E5264"/>
  <w:p w:rsidR="00BD304D" w:rsidRDefault="00BD304D" w:rsidP="00D678F2"/>
  <w:p w:rsidR="00BD304D" w:rsidRDefault="00BD304D" w:rsidP="00D678F2"/>
  <w:p w:rsidR="00BD304D" w:rsidRDefault="00BD304D"/>
  <w:p w:rsidR="00BD304D" w:rsidRDefault="00BD304D"/>
  <w:p w:rsidR="00BD304D" w:rsidRDefault="00BD304D" w:rsidP="005E1735"/>
  <w:p w:rsidR="00BD304D" w:rsidRDefault="00BD304D"/>
  <w:p w:rsidR="00BD304D" w:rsidRDefault="00BD304D"/>
  <w:p w:rsidR="00BD304D" w:rsidRDefault="00BD304D" w:rsidP="00CA3C98"/>
  <w:p w:rsidR="00BD304D" w:rsidRDefault="00BD304D" w:rsidP="00CA3C98"/>
  <w:p w:rsidR="00BD304D" w:rsidRDefault="00BD304D" w:rsidP="00114EFA"/>
  <w:p w:rsidR="00BD304D" w:rsidRDefault="00BD304D"/>
  <w:p w:rsidR="00BD304D" w:rsidRDefault="00BD304D" w:rsidP="00B17C1E"/>
  <w:p w:rsidR="00BD304D" w:rsidRDefault="00BD304D" w:rsidP="00B17C1E"/>
  <w:p w:rsidR="00BD304D" w:rsidRDefault="00BD304D" w:rsidP="00B17C1E"/>
  <w:p w:rsidR="00BD304D" w:rsidRDefault="00BD304D" w:rsidP="006F090F"/>
  <w:p w:rsidR="00BD304D" w:rsidRDefault="00BD304D" w:rsidP="006449E1"/>
  <w:p w:rsidR="00BD304D" w:rsidRDefault="00BD304D" w:rsidP="00175116"/>
  <w:p w:rsidR="00BD304D" w:rsidRDefault="00BD304D"/>
  <w:p w:rsidR="00BD304D" w:rsidRDefault="00BD304D"/>
  <w:p w:rsidR="00BD304D" w:rsidRDefault="00BD304D"/>
  <w:p w:rsidR="00BD304D" w:rsidRDefault="00BD304D" w:rsidP="000C6853"/>
  <w:p w:rsidR="00BD304D" w:rsidRDefault="00BD304D"/>
  <w:p w:rsidR="00BD304D" w:rsidRDefault="00BD304D"/>
  <w:p w:rsidR="00BD304D" w:rsidRDefault="00BD304D"/>
  <w:p w:rsidR="00BD304D" w:rsidRDefault="00BD304D" w:rsidP="00BC4DB8"/>
  <w:p w:rsidR="00BD304D" w:rsidRDefault="00BD304D"/>
  <w:p w:rsidR="00BD304D" w:rsidRDefault="00BD304D" w:rsidP="00522DEA"/>
  <w:p w:rsidR="00BD304D" w:rsidRDefault="00BD304D" w:rsidP="00550407"/>
  <w:p w:rsidR="00BD304D" w:rsidRDefault="00BD304D" w:rsidP="00DA0DE1"/>
  <w:p w:rsidR="00BD304D" w:rsidRDefault="00BD304D" w:rsidP="00DA0DE1"/>
  <w:p w:rsidR="00BD304D" w:rsidRDefault="00BD304D" w:rsidP="00DA0DE1"/>
  <w:p w:rsidR="00BD304D" w:rsidRDefault="00BD304D"/>
  <w:p w:rsidR="00BD304D" w:rsidRDefault="00BD304D"/>
  <w:p w:rsidR="00BD304D" w:rsidRDefault="00BD304D" w:rsidP="00624ADF"/>
  <w:p w:rsidR="00BD304D" w:rsidRDefault="00BD304D" w:rsidP="00624ADF"/>
  <w:p w:rsidR="00BD304D" w:rsidRDefault="00BD304D" w:rsidP="00624ADF"/>
  <w:p w:rsidR="00BD304D" w:rsidRDefault="00BD304D" w:rsidP="00A70F6B"/>
  <w:p w:rsidR="00BD304D" w:rsidRDefault="00BD304D"/>
  <w:p w:rsidR="00BD304D" w:rsidRDefault="00BD304D" w:rsidP="00B5212A"/>
  <w:p w:rsidR="00BD304D" w:rsidRDefault="00BD304D" w:rsidP="00B5212A"/>
  <w:p w:rsidR="00BD304D" w:rsidRDefault="00BD304D" w:rsidP="0019516E"/>
  <w:p w:rsidR="00BD304D" w:rsidRDefault="00BD304D"/>
  <w:p w:rsidR="00BD304D" w:rsidRDefault="00BD304D" w:rsidP="007000F1"/>
  <w:p w:rsidR="00BD304D" w:rsidRDefault="00BD304D" w:rsidP="007000F1"/>
  <w:p w:rsidR="00BD304D" w:rsidRDefault="00BD304D"/>
  <w:p w:rsidR="00BD304D" w:rsidRDefault="00BD304D" w:rsidP="008E6A98"/>
  <w:p w:rsidR="00BD304D" w:rsidRDefault="00BD304D" w:rsidP="002648E4"/>
  <w:p w:rsidR="00BD304D" w:rsidRDefault="00BD304D" w:rsidP="002648E4"/>
  <w:p w:rsidR="00BD304D" w:rsidRDefault="00BD304D" w:rsidP="005307E6"/>
  <w:p w:rsidR="00BD304D" w:rsidRDefault="00BD304D"/>
  <w:p w:rsidR="00BD304D" w:rsidRDefault="00BD304D" w:rsidP="00F82467"/>
  <w:p w:rsidR="00BD304D" w:rsidRDefault="00BD304D"/>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7E1715"/>
  <w:p w:rsidR="00BD304D" w:rsidRDefault="00BD304D" w:rsidP="00A765EE"/>
  <w:p w:rsidR="00BD304D" w:rsidRDefault="00BD304D"/>
  <w:p w:rsidR="00BD304D" w:rsidRDefault="00BD304D" w:rsidP="00DF24EB"/>
  <w:p w:rsidR="00BD304D" w:rsidRDefault="00BD304D"/>
  <w:p w:rsidR="00BD304D" w:rsidRDefault="00BD304D" w:rsidP="002F3AD8"/>
  <w:p w:rsidR="00BD304D" w:rsidRDefault="00BD304D" w:rsidP="002F3AD8"/>
  <w:p w:rsidR="00BD304D" w:rsidRDefault="00BD304D"/>
  <w:p w:rsidR="00BD304D" w:rsidRDefault="00BD304D"/>
  <w:p w:rsidR="00BD304D" w:rsidRDefault="00BD304D" w:rsidP="00B65C7A"/>
  <w:p w:rsidR="00BD304D" w:rsidRDefault="00BD304D" w:rsidP="00D327BF"/>
  <w:p w:rsidR="00BD304D" w:rsidRDefault="00BD304D" w:rsidP="007C7510"/>
  <w:p w:rsidR="00BD304D" w:rsidRDefault="00BD304D" w:rsidP="006E6B97"/>
  <w:p w:rsidR="00BD304D" w:rsidRDefault="00BD304D" w:rsidP="006E6B97"/>
  <w:p w:rsidR="00BD304D" w:rsidRDefault="00BD304D" w:rsidP="006E6B97"/>
  <w:p w:rsidR="00BD304D" w:rsidRDefault="00BD304D" w:rsidP="006E6B97"/>
  <w:p w:rsidR="00BD304D" w:rsidRDefault="00BD304D"/>
  <w:p w:rsidR="00BD304D" w:rsidRDefault="00BD304D" w:rsidP="00F91DC5"/>
  <w:p w:rsidR="00BD304D" w:rsidRDefault="00BD304D"/>
  <w:p w:rsidR="00BD304D" w:rsidRDefault="00BD304D"/>
  <w:p w:rsidR="00BD304D" w:rsidRDefault="00BD304D" w:rsidP="003D18FA"/>
  <w:p w:rsidR="00BD304D" w:rsidRDefault="00BD304D" w:rsidP="003D0E4E"/>
  <w:p w:rsidR="00BD304D" w:rsidRDefault="00BD304D" w:rsidP="003D0E4E"/>
  <w:p w:rsidR="00BD304D" w:rsidRDefault="00BD304D"/>
  <w:p w:rsidR="00BD304D" w:rsidRDefault="00BD304D" w:rsidP="004A46AF"/>
  <w:p w:rsidR="00BD304D" w:rsidRDefault="00BD304D" w:rsidP="006202D8"/>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24AF7"/>
  <w:p w:rsidR="00BD304D" w:rsidRDefault="00BD304D" w:rsidP="00EA2417"/>
  <w:p w:rsidR="00BD304D" w:rsidRDefault="00BD304D" w:rsidP="00EA2417"/>
  <w:p w:rsidR="00BD304D" w:rsidRDefault="00BD304D" w:rsidP="005C7F0C"/>
  <w:p w:rsidR="00BD304D" w:rsidRDefault="00BD304D"/>
  <w:p w:rsidR="00BD304D" w:rsidRDefault="00BD304D" w:rsidP="00074332"/>
  <w:p w:rsidR="00BD304D" w:rsidRDefault="00BD304D" w:rsidP="00074332"/>
  <w:p w:rsidR="00BD304D" w:rsidRDefault="00BD304D" w:rsidP="00385E73"/>
  <w:p w:rsidR="00BD304D" w:rsidRDefault="00BD304D" w:rsidP="002F16E2"/>
  <w:p w:rsidR="00BD304D" w:rsidRDefault="00BD304D"/>
  <w:p w:rsidR="00BD304D" w:rsidRDefault="00BD304D" w:rsidP="0088517A"/>
  <w:p w:rsidR="00BD304D" w:rsidRDefault="00BD304D"/>
  <w:p w:rsidR="00BD304D" w:rsidRDefault="00BD304D"/>
  <w:p w:rsidR="00BD304D" w:rsidRDefault="00BD304D"/>
  <w:p w:rsidR="00BD304D" w:rsidRDefault="00BD304D" w:rsidP="00425C19"/>
  <w:p w:rsidR="00BD304D" w:rsidRDefault="00BD304D"/>
  <w:p w:rsidR="00BD304D" w:rsidRDefault="00BD304D" w:rsidP="00A72A50"/>
  <w:p w:rsidR="00BD304D" w:rsidRDefault="00BD304D"/>
  <w:p w:rsidR="00BD304D" w:rsidRDefault="00BD304D" w:rsidP="00D42BAD"/>
  <w:p w:rsidR="00BD304D" w:rsidRDefault="00BD304D" w:rsidP="00D42BAD"/>
  <w:p w:rsidR="00BD304D" w:rsidRDefault="00BD304D"/>
  <w:p w:rsidR="00BD304D" w:rsidRDefault="00BD304D" w:rsidP="00780199"/>
  <w:p w:rsidR="00BD304D" w:rsidRDefault="00BD304D" w:rsidP="00780199"/>
  <w:p w:rsidR="00BD304D" w:rsidRDefault="00BD304D" w:rsidP="00780199"/>
  <w:p w:rsidR="00BD304D" w:rsidRDefault="00BD304D" w:rsidP="00780199"/>
  <w:p w:rsidR="00BD304D" w:rsidRDefault="00BD304D"/>
  <w:p w:rsidR="00BD304D" w:rsidRDefault="00BD304D" w:rsidP="00B91515"/>
  <w:p w:rsidR="00BD304D" w:rsidRDefault="00BD304D"/>
  <w:p w:rsidR="00BD304D" w:rsidRDefault="00BD304D" w:rsidP="007C4990"/>
  <w:p w:rsidR="00BD304D" w:rsidRDefault="00BD304D"/>
  <w:p w:rsidR="00BD304D" w:rsidRDefault="00BD304D" w:rsidP="00C53C7A"/>
  <w:p w:rsidR="00BD304D" w:rsidRDefault="00BD304D"/>
  <w:p w:rsidR="00BD304D" w:rsidRDefault="00BD304D"/>
  <w:p w:rsidR="00BD304D" w:rsidRDefault="00BD304D"/>
  <w:p w:rsidR="00BD304D" w:rsidRDefault="00BD304D" w:rsidP="00B223E7"/>
  <w:p w:rsidR="00BD304D" w:rsidRDefault="00BD304D" w:rsidP="00B223E7"/>
  <w:p w:rsidR="00BD304D" w:rsidRDefault="00BD304D" w:rsidP="00B223E7"/>
  <w:p w:rsidR="00BD304D" w:rsidRDefault="00BD304D"/>
  <w:p w:rsidR="00BD304D" w:rsidRDefault="00BD304D" w:rsidP="008C4377"/>
  <w:p w:rsidR="00BD304D" w:rsidRDefault="00BD304D" w:rsidP="008C4377"/>
  <w:p w:rsidR="00BD304D" w:rsidRDefault="00BD304D"/>
  <w:p w:rsidR="00BD304D" w:rsidRDefault="00BD304D"/>
  <w:p w:rsidR="00BD304D" w:rsidRDefault="00BD304D" w:rsidP="00C15B39"/>
  <w:p w:rsidR="00BD304D" w:rsidRDefault="00BD304D" w:rsidP="00BC299B"/>
  <w:p w:rsidR="00BD304D" w:rsidRDefault="00BD304D" w:rsidP="00C1496B"/>
  <w:p w:rsidR="00BD304D" w:rsidRDefault="00BD304D" w:rsidP="00C1496B"/>
  <w:p w:rsidR="00BD304D" w:rsidRDefault="00BD304D" w:rsidP="00F317A8"/>
  <w:p w:rsidR="00BD304D" w:rsidRDefault="00BD304D" w:rsidP="00E75791"/>
  <w:p w:rsidR="00BD304D" w:rsidRDefault="00BD304D" w:rsidP="001F3861"/>
  <w:p w:rsidR="00BD304D" w:rsidRDefault="00BD304D"/>
  <w:p w:rsidR="00BD304D" w:rsidRDefault="00BD304D" w:rsidP="001E2EA8"/>
  <w:p w:rsidR="00BD304D" w:rsidRDefault="00BD304D" w:rsidP="00535C1A"/>
  <w:p w:rsidR="00BD304D" w:rsidRDefault="00BD304D" w:rsidP="0079628C"/>
  <w:p w:rsidR="00BD304D" w:rsidRDefault="00BD304D" w:rsidP="0079628C"/>
  <w:p w:rsidR="00BD304D" w:rsidRDefault="00BD304D" w:rsidP="0079628C"/>
  <w:p w:rsidR="00BD304D" w:rsidRDefault="00BD304D" w:rsidP="00FD40DC"/>
  <w:p w:rsidR="00BD304D" w:rsidRDefault="00BD304D" w:rsidP="00FD40DC"/>
  <w:p w:rsidR="00BD304D" w:rsidRDefault="00BD304D"/>
  <w:p w:rsidR="00BD304D" w:rsidRDefault="00BD304D" w:rsidP="0084588F"/>
  <w:p w:rsidR="00BD304D" w:rsidRDefault="00BD304D" w:rsidP="0054064A"/>
  <w:p w:rsidR="00BD304D" w:rsidRDefault="00BD304D" w:rsidP="002F6048"/>
  <w:p w:rsidR="00BD304D" w:rsidRDefault="00BD304D"/>
  <w:p w:rsidR="00BD304D" w:rsidRDefault="00BD304D"/>
  <w:p w:rsidR="00BD304D" w:rsidRDefault="00BD304D" w:rsidP="00E07F32"/>
  <w:p w:rsidR="00BD304D" w:rsidRDefault="00BD304D" w:rsidP="00E07F32"/>
  <w:p w:rsidR="00BD304D" w:rsidRDefault="00BD304D"/>
  <w:p w:rsidR="00BD304D" w:rsidRDefault="00BD304D"/>
  <w:p w:rsidR="00BD304D" w:rsidRDefault="00BD304D" w:rsidP="00DC7181"/>
  <w:p w:rsidR="00BD304D" w:rsidRDefault="00BD304D" w:rsidP="005B7A6E"/>
  <w:p w:rsidR="00BD304D" w:rsidRDefault="00BD304D" w:rsidP="005B7A6E"/>
  <w:p w:rsidR="00BD304D" w:rsidRDefault="00BD304D" w:rsidP="00AC46F3"/>
  <w:p w:rsidR="00BD304D" w:rsidRDefault="00BD304D" w:rsidP="00514766"/>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232E13"/>
  <w:p w:rsidR="00BD304D" w:rsidRDefault="00BD304D" w:rsidP="00F23CCB"/>
  <w:p w:rsidR="00BD304D" w:rsidRDefault="00BD304D" w:rsidP="00BD38FF"/>
  <w:p w:rsidR="00BD304D" w:rsidRDefault="00BD304D" w:rsidP="00BD38FF"/>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D842B1"/>
  <w:p w:rsidR="00BD304D" w:rsidRDefault="00BD304D" w:rsidP="006942A4"/>
  <w:p w:rsidR="00BD304D" w:rsidRDefault="00BD304D" w:rsidP="005A32CC"/>
  <w:p w:rsidR="00BD304D" w:rsidRDefault="00BD304D" w:rsidP="005A32CC"/>
  <w:p w:rsidR="00BD304D" w:rsidRDefault="00BD304D" w:rsidP="005A32CC"/>
  <w:p w:rsidR="00BD304D" w:rsidRDefault="00BD304D" w:rsidP="00805BA2"/>
  <w:p w:rsidR="00BD304D" w:rsidRDefault="00BD304D" w:rsidP="006F59CB"/>
  <w:p w:rsidR="00BD304D" w:rsidRDefault="00BD304D" w:rsidP="006F59CB"/>
  <w:p w:rsidR="00BD304D" w:rsidRDefault="00BD304D" w:rsidP="006F59CB"/>
  <w:p w:rsidR="00BD304D" w:rsidRDefault="00BD304D" w:rsidP="006F59CB"/>
  <w:p w:rsidR="00BD304D" w:rsidRDefault="00BD304D" w:rsidP="006F59CB"/>
  <w:p w:rsidR="00BD304D" w:rsidRDefault="00BD304D" w:rsidP="00E22181"/>
  <w:p w:rsidR="00BD304D" w:rsidRDefault="00BD304D" w:rsidP="00007D3B"/>
  <w:p w:rsidR="00BD304D" w:rsidRDefault="00BD304D" w:rsidP="0091664E"/>
  <w:p w:rsidR="00BD304D" w:rsidRDefault="00BD304D" w:rsidP="0091664E"/>
  <w:p w:rsidR="00BD304D" w:rsidRDefault="00BD304D" w:rsidP="002C22FA"/>
  <w:p w:rsidR="00BD304D" w:rsidRDefault="00BD304D" w:rsidP="002C22FA"/>
  <w:p w:rsidR="00BD304D" w:rsidRDefault="00BD304D"/>
  <w:p w:rsidR="00BD304D" w:rsidRDefault="00BD304D"/>
  <w:p w:rsidR="00BD304D" w:rsidRDefault="00BD304D" w:rsidP="00ED643A"/>
  <w:p w:rsidR="00BD304D" w:rsidRDefault="00BD304D" w:rsidP="002565CC"/>
  <w:p w:rsidR="00BD304D" w:rsidRDefault="00BD304D" w:rsidP="007010C1"/>
  <w:p w:rsidR="00BD304D" w:rsidRDefault="00BD304D" w:rsidP="00AE0E70"/>
  <w:p w:rsidR="00BD304D" w:rsidRDefault="00BD304D" w:rsidP="00AE0E70"/>
  <w:p w:rsidR="00BD304D" w:rsidRDefault="00BD304D"/>
  <w:p w:rsidR="00BD304D" w:rsidRDefault="00BD304D" w:rsidP="00EC5831"/>
  <w:p w:rsidR="00BD304D" w:rsidRDefault="00BD304D" w:rsidP="00C56ADF"/>
  <w:p w:rsidR="00BD304D" w:rsidRDefault="00BD304D" w:rsidP="00C56ADF"/>
  <w:p w:rsidR="00BD304D" w:rsidRDefault="00BD304D" w:rsidP="00440C75"/>
  <w:p w:rsidR="00BD304D" w:rsidRDefault="00BD304D" w:rsidP="00440C75"/>
  <w:p w:rsidR="00BD304D" w:rsidRDefault="00BD304D" w:rsidP="002D1DA5"/>
  <w:p w:rsidR="00BD304D" w:rsidRDefault="00BD304D"/>
  <w:p w:rsidR="00BD304D" w:rsidRDefault="00BD304D"/>
  <w:p w:rsidR="00BD304D" w:rsidRDefault="00BD304D"/>
  <w:p w:rsidR="00BD304D" w:rsidRDefault="00BD304D"/>
  <w:p w:rsidR="00BD304D" w:rsidRDefault="00BD304D" w:rsidP="00CC0B64"/>
  <w:p w:rsidR="00BD304D" w:rsidRDefault="00BD304D"/>
  <w:p w:rsidR="00BD304D" w:rsidRDefault="00BD304D" w:rsidP="00A026D0"/>
  <w:p w:rsidR="00BD304D" w:rsidRDefault="00BD304D" w:rsidP="008E4C8D"/>
  <w:p w:rsidR="00BD304D" w:rsidRDefault="00BD304D" w:rsidP="002D7A2E"/>
  <w:p w:rsidR="00BD304D" w:rsidRDefault="00BD304D" w:rsidP="00535E03"/>
  <w:p w:rsidR="00BD304D" w:rsidRDefault="00BD304D" w:rsidP="00535E03"/>
  <w:p w:rsidR="00BD304D" w:rsidRDefault="00BD304D"/>
  <w:p w:rsidR="00BD304D" w:rsidRDefault="00BD304D" w:rsidP="000E4628"/>
  <w:p w:rsidR="00BD304D" w:rsidRDefault="00BD304D" w:rsidP="00A04DE6"/>
  <w:p w:rsidR="00BD304D" w:rsidRDefault="00BD304D" w:rsidP="00A04DE6"/>
  <w:p w:rsidR="00BD304D" w:rsidRDefault="00BD304D" w:rsidP="007019B8"/>
  <w:p w:rsidR="00BD304D" w:rsidRDefault="00BD304D"/>
  <w:p w:rsidR="00BD304D" w:rsidRDefault="00BD304D"/>
  <w:p w:rsidR="00BD304D" w:rsidRDefault="00BD304D" w:rsidP="000B0448"/>
  <w:p w:rsidR="00BD304D" w:rsidRDefault="00BD304D" w:rsidP="006E681C"/>
  <w:p w:rsidR="00BD304D" w:rsidRDefault="00BD304D" w:rsidP="006E681C"/>
  <w:p w:rsidR="00BD304D" w:rsidRDefault="00BD30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F6CE1"/>
    <w:multiLevelType w:val="multilevel"/>
    <w:tmpl w:val="60B21A30"/>
    <w:lvl w:ilvl="0">
      <w:start w:val="1"/>
      <w:numFmt w:val="decimal"/>
      <w:lvlText w:val="%1."/>
      <w:lvlJc w:val="left"/>
      <w:pPr>
        <w:tabs>
          <w:tab w:val="num" w:pos="601"/>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04"/>
        </w:tabs>
        <w:ind w:left="1004" w:hanging="720"/>
      </w:pPr>
      <w:rPr>
        <w:rFonts w:hint="default"/>
        <w:b w:val="0"/>
        <w:sz w:val="24"/>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2433"/>
        </w:tabs>
        <w:ind w:left="1424" w:hanging="431"/>
      </w:pPr>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2" w15:restartNumberingAfterBreak="0">
    <w:nsid w:val="0F532506"/>
    <w:multiLevelType w:val="hybridMultilevel"/>
    <w:tmpl w:val="07A2384C"/>
    <w:lvl w:ilvl="0" w:tplc="C764C76E">
      <w:start w:val="1"/>
      <w:numFmt w:val="lowerLetter"/>
      <w:lvlText w:val="%1)"/>
      <w:lvlJc w:val="left"/>
      <w:pPr>
        <w:ind w:left="1065" w:hanging="360"/>
      </w:pPr>
      <w:rPr>
        <w:rFonts w:hint="default"/>
      </w:rPr>
    </w:lvl>
    <w:lvl w:ilvl="1" w:tplc="04130001">
      <w:start w:val="1"/>
      <w:numFmt w:val="bullet"/>
      <w:lvlText w:val=""/>
      <w:lvlJc w:val="left"/>
      <w:pPr>
        <w:ind w:left="1785" w:hanging="360"/>
      </w:pPr>
      <w:rPr>
        <w:rFonts w:ascii="Symbol" w:hAnsi="Symbol"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15B62730"/>
    <w:multiLevelType w:val="hybridMultilevel"/>
    <w:tmpl w:val="1B665FDE"/>
    <w:lvl w:ilvl="0" w:tplc="04130001">
      <w:start w:val="1"/>
      <w:numFmt w:val="bullet"/>
      <w:lvlText w:val="-"/>
      <w:lvlJc w:val="left"/>
      <w:pPr>
        <w:ind w:left="1429" w:hanging="360"/>
      </w:pPr>
      <w:rPr>
        <w:rFonts w:ascii="Tahoma" w:eastAsia="Times New Roman" w:hAnsi="Tahoma" w:cs="Tahom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83B4E62"/>
    <w:multiLevelType w:val="hybridMultilevel"/>
    <w:tmpl w:val="B656A032"/>
    <w:lvl w:ilvl="0" w:tplc="5AB64BA0">
      <w:numFmt w:val="bullet"/>
      <w:lvlText w:val="•"/>
      <w:lvlJc w:val="left"/>
      <w:pPr>
        <w:ind w:left="1065" w:hanging="705"/>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96237"/>
    <w:multiLevelType w:val="hybridMultilevel"/>
    <w:tmpl w:val="72583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A051BC"/>
    <w:multiLevelType w:val="hybridMultilevel"/>
    <w:tmpl w:val="DB922C52"/>
    <w:lvl w:ilvl="0" w:tplc="04130001">
      <w:start w:val="1"/>
      <w:numFmt w:val="bullet"/>
      <w:lvlText w:val=""/>
      <w:lvlJc w:val="left"/>
      <w:pPr>
        <w:ind w:left="1353" w:hanging="360"/>
      </w:pPr>
      <w:rPr>
        <w:rFonts w:ascii="Symbol" w:hAnsi="Symbol" w:hint="default"/>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7"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379CB"/>
    <w:multiLevelType w:val="hybridMultilevel"/>
    <w:tmpl w:val="CAC4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B2B53"/>
    <w:multiLevelType w:val="hybridMultilevel"/>
    <w:tmpl w:val="427A9520"/>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1"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D2845"/>
    <w:multiLevelType w:val="hybridMultilevel"/>
    <w:tmpl w:val="54C0B960"/>
    <w:lvl w:ilvl="0" w:tplc="A1DAC08A">
      <w:start w:val="13"/>
      <w:numFmt w:val="bullet"/>
      <w:lvlText w:val="-"/>
      <w:lvlJc w:val="left"/>
      <w:pPr>
        <w:ind w:left="720" w:hanging="360"/>
      </w:pPr>
      <w:rPr>
        <w:rFonts w:ascii="Frutiger LT 55 Roman" w:eastAsia="Times New Roman" w:hAnsi="Frutiger LT 55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9A5485"/>
    <w:multiLevelType w:val="multilevel"/>
    <w:tmpl w:val="157A4D4C"/>
    <w:lvl w:ilvl="0">
      <w:start w:val="1"/>
      <w:numFmt w:val="decimal"/>
      <w:lvlText w:val="%1."/>
      <w:lvlJc w:val="left"/>
      <w:pPr>
        <w:ind w:left="720" w:hanging="360"/>
      </w:pPr>
    </w:lvl>
    <w:lvl w:ilvl="1">
      <w:start w:val="3"/>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9D03F9"/>
    <w:multiLevelType w:val="hybridMultilevel"/>
    <w:tmpl w:val="3C388A3A"/>
    <w:lvl w:ilvl="0" w:tplc="04130001">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BC31F6"/>
    <w:multiLevelType w:val="hybridMultilevel"/>
    <w:tmpl w:val="B71C5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AF7E2B"/>
    <w:multiLevelType w:val="hybridMultilevel"/>
    <w:tmpl w:val="34261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930D7"/>
    <w:multiLevelType w:val="multilevel"/>
    <w:tmpl w:val="ADC4CF4E"/>
    <w:lvl w:ilvl="0">
      <w:start w:val="1"/>
      <w:numFmt w:val="bullet"/>
      <w:lvlText w:val="-"/>
      <w:lvlJc w:val="left"/>
      <w:pPr>
        <w:ind w:left="502" w:hanging="360"/>
      </w:pPr>
      <w:rPr>
        <w:rFonts w:ascii="Tahoma" w:eastAsia="Times New Roman" w:hAnsi="Tahoma" w:cs="Tahoma"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8423F"/>
    <w:multiLevelType w:val="hybridMultilevel"/>
    <w:tmpl w:val="667E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4C522A5C"/>
    <w:multiLevelType w:val="hybridMultilevel"/>
    <w:tmpl w:val="4D8A2B04"/>
    <w:lvl w:ilvl="0" w:tplc="1E5E5864">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DD7034"/>
    <w:multiLevelType w:val="hybridMultilevel"/>
    <w:tmpl w:val="85A69CE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F10091"/>
    <w:multiLevelType w:val="hybridMultilevel"/>
    <w:tmpl w:val="C652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E605F8"/>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9"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A62D4C"/>
    <w:multiLevelType w:val="hybridMultilevel"/>
    <w:tmpl w:val="049065D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56B535C0"/>
    <w:multiLevelType w:val="hybridMultilevel"/>
    <w:tmpl w:val="82D0E690"/>
    <w:lvl w:ilvl="0" w:tplc="C764C76E">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35" w15:restartNumberingAfterBreak="0">
    <w:nsid w:val="5CED3E86"/>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6"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4F7AE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8" w15:restartNumberingAfterBreak="0">
    <w:nsid w:val="6D9E1149"/>
    <w:multiLevelType w:val="hybridMultilevel"/>
    <w:tmpl w:val="8E527910"/>
    <w:lvl w:ilvl="0" w:tplc="E5DCB12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6B1DE7"/>
    <w:multiLevelType w:val="hybridMultilevel"/>
    <w:tmpl w:val="DCE015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692B06"/>
    <w:multiLevelType w:val="hybridMultilevel"/>
    <w:tmpl w:val="B6406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2" w15:restartNumberingAfterBreak="0">
    <w:nsid w:val="778B720D"/>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43"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B447CB"/>
    <w:multiLevelType w:val="hybridMultilevel"/>
    <w:tmpl w:val="F564AB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953CFC"/>
    <w:multiLevelType w:val="hybridMultilevel"/>
    <w:tmpl w:val="08CC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94CA0"/>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num w:numId="1">
    <w:abstractNumId w:val="19"/>
  </w:num>
  <w:num w:numId="2">
    <w:abstractNumId w:val="18"/>
  </w:num>
  <w:num w:numId="3">
    <w:abstractNumId w:val="0"/>
  </w:num>
  <w:num w:numId="4">
    <w:abstractNumId w:val="8"/>
  </w:num>
  <w:num w:numId="5">
    <w:abstractNumId w:val="24"/>
  </w:num>
  <w:num w:numId="6">
    <w:abstractNumId w:val="34"/>
  </w:num>
  <w:num w:numId="7">
    <w:abstractNumId w:val="41"/>
  </w:num>
  <w:num w:numId="8">
    <w:abstractNumId w:val="10"/>
  </w:num>
  <w:num w:numId="9">
    <w:abstractNumId w:val="43"/>
  </w:num>
  <w:num w:numId="10">
    <w:abstractNumId w:val="36"/>
  </w:num>
  <w:num w:numId="11">
    <w:abstractNumId w:val="30"/>
  </w:num>
  <w:num w:numId="12">
    <w:abstractNumId w:val="35"/>
  </w:num>
  <w:num w:numId="13">
    <w:abstractNumId w:val="39"/>
  </w:num>
  <w:num w:numId="14">
    <w:abstractNumId w:val="22"/>
  </w:num>
  <w:num w:numId="15">
    <w:abstractNumId w:val="15"/>
  </w:num>
  <w:num w:numId="16">
    <w:abstractNumId w:val="20"/>
  </w:num>
  <w:num w:numId="17">
    <w:abstractNumId w:val="29"/>
  </w:num>
  <w:num w:numId="18">
    <w:abstractNumId w:val="47"/>
  </w:num>
  <w:num w:numId="19">
    <w:abstractNumId w:val="28"/>
  </w:num>
  <w:num w:numId="20">
    <w:abstractNumId w:val="48"/>
  </w:num>
  <w:num w:numId="21">
    <w:abstractNumId w:val="4"/>
  </w:num>
  <w:num w:numId="22">
    <w:abstractNumId w:val="6"/>
  </w:num>
  <w:num w:numId="23">
    <w:abstractNumId w:val="32"/>
  </w:num>
  <w:num w:numId="24">
    <w:abstractNumId w:val="2"/>
  </w:num>
  <w:num w:numId="25">
    <w:abstractNumId w:val="42"/>
  </w:num>
  <w:num w:numId="26">
    <w:abstractNumId w:val="31"/>
  </w:num>
  <w:num w:numId="27">
    <w:abstractNumId w:val="40"/>
  </w:num>
  <w:num w:numId="28">
    <w:abstractNumId w:val="17"/>
  </w:num>
  <w:num w:numId="29">
    <w:abstractNumId w:val="27"/>
  </w:num>
  <w:num w:numId="30">
    <w:abstractNumId w:val="9"/>
  </w:num>
  <w:num w:numId="31">
    <w:abstractNumId w:val="1"/>
  </w:num>
  <w:num w:numId="32">
    <w:abstractNumId w:val="25"/>
  </w:num>
  <w:num w:numId="33">
    <w:abstractNumId w:val="16"/>
  </w:num>
  <w:num w:numId="34">
    <w:abstractNumId w:val="44"/>
  </w:num>
  <w:num w:numId="35">
    <w:abstractNumId w:val="3"/>
  </w:num>
  <w:num w:numId="36">
    <w:abstractNumId w:val="23"/>
  </w:num>
  <w:num w:numId="37">
    <w:abstractNumId w:val="37"/>
  </w:num>
  <w:num w:numId="38">
    <w:abstractNumId w:val="12"/>
  </w:num>
  <w:num w:numId="39">
    <w:abstractNumId w:val="13"/>
  </w:num>
  <w:num w:numId="40">
    <w:abstractNumId w:val="7"/>
  </w:num>
  <w:num w:numId="41">
    <w:abstractNumId w:val="21"/>
  </w:num>
  <w:num w:numId="42">
    <w:abstractNumId w:val="11"/>
  </w:num>
  <w:num w:numId="43">
    <w:abstractNumId w:val="46"/>
  </w:num>
  <w:num w:numId="44">
    <w:abstractNumId w:val="14"/>
  </w:num>
  <w:num w:numId="45">
    <w:abstractNumId w:val="38"/>
  </w:num>
  <w:num w:numId="46">
    <w:abstractNumId w:val="5"/>
  </w:num>
  <w:num w:numId="47">
    <w:abstractNumId w:val="26"/>
  </w:num>
  <w:num w:numId="48">
    <w:abstractNumId w:val="45"/>
  </w:num>
  <w:num w:numId="4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D16"/>
    <w:rsid w:val="00024CF6"/>
    <w:rsid w:val="00024D9F"/>
    <w:rsid w:val="00025DE9"/>
    <w:rsid w:val="00026719"/>
    <w:rsid w:val="0002693F"/>
    <w:rsid w:val="0003145C"/>
    <w:rsid w:val="0003152D"/>
    <w:rsid w:val="00032C74"/>
    <w:rsid w:val="00034459"/>
    <w:rsid w:val="0003461D"/>
    <w:rsid w:val="00035DE0"/>
    <w:rsid w:val="00036167"/>
    <w:rsid w:val="00036E7B"/>
    <w:rsid w:val="00037607"/>
    <w:rsid w:val="00040484"/>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FBB"/>
    <w:rsid w:val="00075140"/>
    <w:rsid w:val="00076199"/>
    <w:rsid w:val="00077398"/>
    <w:rsid w:val="00081614"/>
    <w:rsid w:val="00081DAB"/>
    <w:rsid w:val="000824BE"/>
    <w:rsid w:val="00082A8A"/>
    <w:rsid w:val="000831F4"/>
    <w:rsid w:val="00084FDB"/>
    <w:rsid w:val="0008545C"/>
    <w:rsid w:val="00085493"/>
    <w:rsid w:val="00085F39"/>
    <w:rsid w:val="000869A5"/>
    <w:rsid w:val="00087279"/>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C96"/>
    <w:rsid w:val="000A1D98"/>
    <w:rsid w:val="000A4624"/>
    <w:rsid w:val="000A5449"/>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47F"/>
    <w:rsid w:val="000E4628"/>
    <w:rsid w:val="000E4E5F"/>
    <w:rsid w:val="000E6B01"/>
    <w:rsid w:val="000F06BE"/>
    <w:rsid w:val="000F09A9"/>
    <w:rsid w:val="000F2876"/>
    <w:rsid w:val="000F29EB"/>
    <w:rsid w:val="000F2D62"/>
    <w:rsid w:val="000F2E24"/>
    <w:rsid w:val="000F383D"/>
    <w:rsid w:val="000F4B22"/>
    <w:rsid w:val="000F615A"/>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CE2"/>
    <w:rsid w:val="0011651A"/>
    <w:rsid w:val="0011775E"/>
    <w:rsid w:val="00117D51"/>
    <w:rsid w:val="00120B59"/>
    <w:rsid w:val="00120C1A"/>
    <w:rsid w:val="00121420"/>
    <w:rsid w:val="0012152E"/>
    <w:rsid w:val="00121E90"/>
    <w:rsid w:val="00122D14"/>
    <w:rsid w:val="00123F5A"/>
    <w:rsid w:val="00124137"/>
    <w:rsid w:val="0012455B"/>
    <w:rsid w:val="001245D7"/>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332"/>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609A"/>
    <w:rsid w:val="0019633C"/>
    <w:rsid w:val="00197FF8"/>
    <w:rsid w:val="001A076C"/>
    <w:rsid w:val="001A1B64"/>
    <w:rsid w:val="001A2368"/>
    <w:rsid w:val="001A2B9D"/>
    <w:rsid w:val="001A3626"/>
    <w:rsid w:val="001A3900"/>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B1"/>
    <w:rsid w:val="001B431C"/>
    <w:rsid w:val="001B450B"/>
    <w:rsid w:val="001B64C1"/>
    <w:rsid w:val="001B6562"/>
    <w:rsid w:val="001B6D13"/>
    <w:rsid w:val="001B7B94"/>
    <w:rsid w:val="001C0234"/>
    <w:rsid w:val="001C0E48"/>
    <w:rsid w:val="001C0FC7"/>
    <w:rsid w:val="001C134C"/>
    <w:rsid w:val="001C15CC"/>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548E"/>
    <w:rsid w:val="00206116"/>
    <w:rsid w:val="002065B2"/>
    <w:rsid w:val="002069A3"/>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E68"/>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2EAA"/>
    <w:rsid w:val="00233F73"/>
    <w:rsid w:val="00234B46"/>
    <w:rsid w:val="00236789"/>
    <w:rsid w:val="00236BA2"/>
    <w:rsid w:val="0023725E"/>
    <w:rsid w:val="00237320"/>
    <w:rsid w:val="0023794F"/>
    <w:rsid w:val="002406E3"/>
    <w:rsid w:val="0024182D"/>
    <w:rsid w:val="00241F64"/>
    <w:rsid w:val="002423BF"/>
    <w:rsid w:val="0024341C"/>
    <w:rsid w:val="00243D94"/>
    <w:rsid w:val="00243FA3"/>
    <w:rsid w:val="00246189"/>
    <w:rsid w:val="00246A10"/>
    <w:rsid w:val="0024762C"/>
    <w:rsid w:val="002479E9"/>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6CC4"/>
    <w:rsid w:val="0026729D"/>
    <w:rsid w:val="00267620"/>
    <w:rsid w:val="0027037E"/>
    <w:rsid w:val="002713A5"/>
    <w:rsid w:val="002744BD"/>
    <w:rsid w:val="002744E5"/>
    <w:rsid w:val="002746AD"/>
    <w:rsid w:val="0027488D"/>
    <w:rsid w:val="00276294"/>
    <w:rsid w:val="002765D1"/>
    <w:rsid w:val="002765F3"/>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90440"/>
    <w:rsid w:val="0029145E"/>
    <w:rsid w:val="00291F62"/>
    <w:rsid w:val="00292095"/>
    <w:rsid w:val="00293128"/>
    <w:rsid w:val="002933BC"/>
    <w:rsid w:val="00297591"/>
    <w:rsid w:val="00297C2D"/>
    <w:rsid w:val="00297CF8"/>
    <w:rsid w:val="002A004A"/>
    <w:rsid w:val="002A252F"/>
    <w:rsid w:val="002A38F5"/>
    <w:rsid w:val="002A3BFF"/>
    <w:rsid w:val="002A59B8"/>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5A7E"/>
    <w:rsid w:val="002D64BB"/>
    <w:rsid w:val="002D690A"/>
    <w:rsid w:val="002D6F92"/>
    <w:rsid w:val="002D6F94"/>
    <w:rsid w:val="002D748F"/>
    <w:rsid w:val="002D7A2E"/>
    <w:rsid w:val="002D7FCD"/>
    <w:rsid w:val="002E0122"/>
    <w:rsid w:val="002E0358"/>
    <w:rsid w:val="002E149A"/>
    <w:rsid w:val="002E1A9C"/>
    <w:rsid w:val="002E1C5F"/>
    <w:rsid w:val="002E1D38"/>
    <w:rsid w:val="002E2051"/>
    <w:rsid w:val="002E2257"/>
    <w:rsid w:val="002E3146"/>
    <w:rsid w:val="002E41F9"/>
    <w:rsid w:val="002E44E7"/>
    <w:rsid w:val="002E479C"/>
    <w:rsid w:val="002E4E02"/>
    <w:rsid w:val="002E6579"/>
    <w:rsid w:val="002E69FA"/>
    <w:rsid w:val="002E79E9"/>
    <w:rsid w:val="002E7F6C"/>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2B27"/>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928"/>
    <w:rsid w:val="0031720D"/>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4511"/>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6024B"/>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3336"/>
    <w:rsid w:val="00373A38"/>
    <w:rsid w:val="00376E97"/>
    <w:rsid w:val="00377591"/>
    <w:rsid w:val="003778D9"/>
    <w:rsid w:val="003806ED"/>
    <w:rsid w:val="00381B4F"/>
    <w:rsid w:val="0038293E"/>
    <w:rsid w:val="00382D4E"/>
    <w:rsid w:val="003831B6"/>
    <w:rsid w:val="00384355"/>
    <w:rsid w:val="003843C4"/>
    <w:rsid w:val="0038452C"/>
    <w:rsid w:val="003849F2"/>
    <w:rsid w:val="0038506B"/>
    <w:rsid w:val="00385533"/>
    <w:rsid w:val="00385927"/>
    <w:rsid w:val="00385E73"/>
    <w:rsid w:val="003865FB"/>
    <w:rsid w:val="003868A2"/>
    <w:rsid w:val="00387856"/>
    <w:rsid w:val="00387AA0"/>
    <w:rsid w:val="00391811"/>
    <w:rsid w:val="00391D77"/>
    <w:rsid w:val="00392066"/>
    <w:rsid w:val="003924F8"/>
    <w:rsid w:val="00392DF2"/>
    <w:rsid w:val="00394627"/>
    <w:rsid w:val="00394C69"/>
    <w:rsid w:val="003953C8"/>
    <w:rsid w:val="0039694B"/>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1FCF"/>
    <w:rsid w:val="003B3667"/>
    <w:rsid w:val="003B46DF"/>
    <w:rsid w:val="003B6EBA"/>
    <w:rsid w:val="003B7C78"/>
    <w:rsid w:val="003B7D44"/>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4354"/>
    <w:rsid w:val="003F440C"/>
    <w:rsid w:val="003F4BD8"/>
    <w:rsid w:val="003F4DB0"/>
    <w:rsid w:val="003F77FA"/>
    <w:rsid w:val="003F784C"/>
    <w:rsid w:val="003F78EE"/>
    <w:rsid w:val="003F7AD6"/>
    <w:rsid w:val="00400EF9"/>
    <w:rsid w:val="00401788"/>
    <w:rsid w:val="00401985"/>
    <w:rsid w:val="00402F4D"/>
    <w:rsid w:val="00403BC5"/>
    <w:rsid w:val="004042CF"/>
    <w:rsid w:val="004053A1"/>
    <w:rsid w:val="00405CD3"/>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5532"/>
    <w:rsid w:val="00445B93"/>
    <w:rsid w:val="00445C10"/>
    <w:rsid w:val="00446DDE"/>
    <w:rsid w:val="004476A0"/>
    <w:rsid w:val="00450787"/>
    <w:rsid w:val="00451115"/>
    <w:rsid w:val="0045348F"/>
    <w:rsid w:val="00453CEC"/>
    <w:rsid w:val="0045559F"/>
    <w:rsid w:val="00455F80"/>
    <w:rsid w:val="00456E44"/>
    <w:rsid w:val="00457AF6"/>
    <w:rsid w:val="0046067C"/>
    <w:rsid w:val="0046101B"/>
    <w:rsid w:val="00462702"/>
    <w:rsid w:val="004633A4"/>
    <w:rsid w:val="00463484"/>
    <w:rsid w:val="00463953"/>
    <w:rsid w:val="004639A6"/>
    <w:rsid w:val="0046537A"/>
    <w:rsid w:val="004653C2"/>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F69"/>
    <w:rsid w:val="00477FC3"/>
    <w:rsid w:val="004800EC"/>
    <w:rsid w:val="0048040D"/>
    <w:rsid w:val="00480888"/>
    <w:rsid w:val="00480AC3"/>
    <w:rsid w:val="00481EAF"/>
    <w:rsid w:val="00482E2B"/>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4220"/>
    <w:rsid w:val="00494462"/>
    <w:rsid w:val="00494B01"/>
    <w:rsid w:val="00494CD7"/>
    <w:rsid w:val="00494D27"/>
    <w:rsid w:val="00495007"/>
    <w:rsid w:val="004968C1"/>
    <w:rsid w:val="00496D42"/>
    <w:rsid w:val="004A16B0"/>
    <w:rsid w:val="004A1C48"/>
    <w:rsid w:val="004A1C50"/>
    <w:rsid w:val="004A229C"/>
    <w:rsid w:val="004A2551"/>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BA8"/>
    <w:rsid w:val="004D0D9C"/>
    <w:rsid w:val="004D1D21"/>
    <w:rsid w:val="004D28EB"/>
    <w:rsid w:val="004D61D1"/>
    <w:rsid w:val="004D6F84"/>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D6F"/>
    <w:rsid w:val="00537347"/>
    <w:rsid w:val="0053770D"/>
    <w:rsid w:val="00537A69"/>
    <w:rsid w:val="00537DAF"/>
    <w:rsid w:val="00537EA0"/>
    <w:rsid w:val="00540116"/>
    <w:rsid w:val="00540214"/>
    <w:rsid w:val="0054064A"/>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60B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1E24"/>
    <w:rsid w:val="005B49FD"/>
    <w:rsid w:val="005B69EC"/>
    <w:rsid w:val="005B7110"/>
    <w:rsid w:val="005B7A6E"/>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1F6"/>
    <w:rsid w:val="005D6E68"/>
    <w:rsid w:val="005E0494"/>
    <w:rsid w:val="005E0AAF"/>
    <w:rsid w:val="005E1735"/>
    <w:rsid w:val="005E1959"/>
    <w:rsid w:val="005E197B"/>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264C"/>
    <w:rsid w:val="005F2F78"/>
    <w:rsid w:val="005F34B3"/>
    <w:rsid w:val="005F51F5"/>
    <w:rsid w:val="005F5451"/>
    <w:rsid w:val="005F56B4"/>
    <w:rsid w:val="005F5904"/>
    <w:rsid w:val="005F69EC"/>
    <w:rsid w:val="005F6AE1"/>
    <w:rsid w:val="005F7DEA"/>
    <w:rsid w:val="006012A1"/>
    <w:rsid w:val="006016C2"/>
    <w:rsid w:val="00601817"/>
    <w:rsid w:val="00601AF7"/>
    <w:rsid w:val="00602035"/>
    <w:rsid w:val="006025A8"/>
    <w:rsid w:val="00602D29"/>
    <w:rsid w:val="006043AD"/>
    <w:rsid w:val="0061042B"/>
    <w:rsid w:val="00611669"/>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211F"/>
    <w:rsid w:val="006322C8"/>
    <w:rsid w:val="006327EA"/>
    <w:rsid w:val="006327EE"/>
    <w:rsid w:val="006329B5"/>
    <w:rsid w:val="00632E47"/>
    <w:rsid w:val="00633418"/>
    <w:rsid w:val="006337B8"/>
    <w:rsid w:val="00634443"/>
    <w:rsid w:val="0063552E"/>
    <w:rsid w:val="00635667"/>
    <w:rsid w:val="00635CBE"/>
    <w:rsid w:val="00640F6C"/>
    <w:rsid w:val="0064142E"/>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4FFD"/>
    <w:rsid w:val="006575C0"/>
    <w:rsid w:val="00657C18"/>
    <w:rsid w:val="0066032A"/>
    <w:rsid w:val="00660377"/>
    <w:rsid w:val="00660DE0"/>
    <w:rsid w:val="00661140"/>
    <w:rsid w:val="00661381"/>
    <w:rsid w:val="00662B06"/>
    <w:rsid w:val="00663631"/>
    <w:rsid w:val="0066398A"/>
    <w:rsid w:val="00664BF0"/>
    <w:rsid w:val="006659CD"/>
    <w:rsid w:val="0066623E"/>
    <w:rsid w:val="006671A6"/>
    <w:rsid w:val="0066784F"/>
    <w:rsid w:val="0066791A"/>
    <w:rsid w:val="00667D17"/>
    <w:rsid w:val="00670692"/>
    <w:rsid w:val="00670750"/>
    <w:rsid w:val="00671F03"/>
    <w:rsid w:val="00671FA9"/>
    <w:rsid w:val="00672B59"/>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4BD5"/>
    <w:rsid w:val="006A4F27"/>
    <w:rsid w:val="006A5A2C"/>
    <w:rsid w:val="006A5D7D"/>
    <w:rsid w:val="006A6029"/>
    <w:rsid w:val="006A6571"/>
    <w:rsid w:val="006A6E02"/>
    <w:rsid w:val="006A6FC2"/>
    <w:rsid w:val="006A769C"/>
    <w:rsid w:val="006A7871"/>
    <w:rsid w:val="006B08F1"/>
    <w:rsid w:val="006B18E2"/>
    <w:rsid w:val="006B1F6E"/>
    <w:rsid w:val="006B2AA9"/>
    <w:rsid w:val="006B2D09"/>
    <w:rsid w:val="006B40FC"/>
    <w:rsid w:val="006B415D"/>
    <w:rsid w:val="006B4786"/>
    <w:rsid w:val="006B59C7"/>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7000F1"/>
    <w:rsid w:val="007005DE"/>
    <w:rsid w:val="007009F7"/>
    <w:rsid w:val="00700E5F"/>
    <w:rsid w:val="007010C1"/>
    <w:rsid w:val="0070181A"/>
    <w:rsid w:val="007019B8"/>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7DAA"/>
    <w:rsid w:val="00780199"/>
    <w:rsid w:val="007815EF"/>
    <w:rsid w:val="00781971"/>
    <w:rsid w:val="00782B98"/>
    <w:rsid w:val="007832AF"/>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C017F"/>
    <w:rsid w:val="007C098F"/>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61EB"/>
    <w:rsid w:val="007E0B0D"/>
    <w:rsid w:val="007E12CD"/>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C3C"/>
    <w:rsid w:val="0080233A"/>
    <w:rsid w:val="00802474"/>
    <w:rsid w:val="008026C7"/>
    <w:rsid w:val="00802EC8"/>
    <w:rsid w:val="0080540D"/>
    <w:rsid w:val="00805BA2"/>
    <w:rsid w:val="008070E6"/>
    <w:rsid w:val="008071F1"/>
    <w:rsid w:val="008072BC"/>
    <w:rsid w:val="00807CE1"/>
    <w:rsid w:val="00810BA5"/>
    <w:rsid w:val="00811741"/>
    <w:rsid w:val="00811761"/>
    <w:rsid w:val="00811D91"/>
    <w:rsid w:val="00811E96"/>
    <w:rsid w:val="008121B4"/>
    <w:rsid w:val="008126A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72BD"/>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D7B"/>
    <w:rsid w:val="008D1556"/>
    <w:rsid w:val="008D1652"/>
    <w:rsid w:val="008D2ACE"/>
    <w:rsid w:val="008D33DB"/>
    <w:rsid w:val="008D39F8"/>
    <w:rsid w:val="008D3B00"/>
    <w:rsid w:val="008D3F71"/>
    <w:rsid w:val="008D3F8C"/>
    <w:rsid w:val="008D5372"/>
    <w:rsid w:val="008D5E0C"/>
    <w:rsid w:val="008D7A0F"/>
    <w:rsid w:val="008E0581"/>
    <w:rsid w:val="008E0FF5"/>
    <w:rsid w:val="008E4C8D"/>
    <w:rsid w:val="008E5264"/>
    <w:rsid w:val="008E5D8B"/>
    <w:rsid w:val="008E65E1"/>
    <w:rsid w:val="008E6A98"/>
    <w:rsid w:val="008E6C25"/>
    <w:rsid w:val="008E73EE"/>
    <w:rsid w:val="008E74C9"/>
    <w:rsid w:val="008E773E"/>
    <w:rsid w:val="008E7A11"/>
    <w:rsid w:val="008F10AF"/>
    <w:rsid w:val="008F1898"/>
    <w:rsid w:val="008F1970"/>
    <w:rsid w:val="008F1CEC"/>
    <w:rsid w:val="008F3033"/>
    <w:rsid w:val="008F3908"/>
    <w:rsid w:val="008F45AD"/>
    <w:rsid w:val="008F4B78"/>
    <w:rsid w:val="008F4DA7"/>
    <w:rsid w:val="008F4E5F"/>
    <w:rsid w:val="008F6F7A"/>
    <w:rsid w:val="008F7B87"/>
    <w:rsid w:val="008F7BE1"/>
    <w:rsid w:val="00900FCA"/>
    <w:rsid w:val="009014F6"/>
    <w:rsid w:val="00901A9E"/>
    <w:rsid w:val="00901B7C"/>
    <w:rsid w:val="009022A1"/>
    <w:rsid w:val="0090302B"/>
    <w:rsid w:val="0090319B"/>
    <w:rsid w:val="009033A7"/>
    <w:rsid w:val="00903E46"/>
    <w:rsid w:val="009040AE"/>
    <w:rsid w:val="0090481B"/>
    <w:rsid w:val="00904FB1"/>
    <w:rsid w:val="009050BD"/>
    <w:rsid w:val="009050D5"/>
    <w:rsid w:val="00905744"/>
    <w:rsid w:val="009057CA"/>
    <w:rsid w:val="00905D84"/>
    <w:rsid w:val="00907063"/>
    <w:rsid w:val="00907878"/>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B63"/>
    <w:rsid w:val="00966D3C"/>
    <w:rsid w:val="00966E54"/>
    <w:rsid w:val="00970C51"/>
    <w:rsid w:val="009718D9"/>
    <w:rsid w:val="00971F86"/>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870"/>
    <w:rsid w:val="009A07FF"/>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C65"/>
    <w:rsid w:val="009E3F5F"/>
    <w:rsid w:val="009E4B49"/>
    <w:rsid w:val="009E533C"/>
    <w:rsid w:val="009E58A8"/>
    <w:rsid w:val="009E6355"/>
    <w:rsid w:val="009E6CB9"/>
    <w:rsid w:val="009E6DD3"/>
    <w:rsid w:val="009E7AD0"/>
    <w:rsid w:val="009F07B9"/>
    <w:rsid w:val="009F0B1E"/>
    <w:rsid w:val="009F1429"/>
    <w:rsid w:val="009F1AD7"/>
    <w:rsid w:val="009F1C3E"/>
    <w:rsid w:val="009F22AD"/>
    <w:rsid w:val="009F2D3B"/>
    <w:rsid w:val="009F39E0"/>
    <w:rsid w:val="009F4A7E"/>
    <w:rsid w:val="009F7339"/>
    <w:rsid w:val="009F7F6B"/>
    <w:rsid w:val="00A0005C"/>
    <w:rsid w:val="00A0179F"/>
    <w:rsid w:val="00A02115"/>
    <w:rsid w:val="00A026D0"/>
    <w:rsid w:val="00A0356A"/>
    <w:rsid w:val="00A038BE"/>
    <w:rsid w:val="00A03F91"/>
    <w:rsid w:val="00A042CD"/>
    <w:rsid w:val="00A04346"/>
    <w:rsid w:val="00A04787"/>
    <w:rsid w:val="00A04DE6"/>
    <w:rsid w:val="00A06904"/>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2E97"/>
    <w:rsid w:val="00A433C2"/>
    <w:rsid w:val="00A44EC9"/>
    <w:rsid w:val="00A45980"/>
    <w:rsid w:val="00A45CD5"/>
    <w:rsid w:val="00A46208"/>
    <w:rsid w:val="00A50F0E"/>
    <w:rsid w:val="00A510FD"/>
    <w:rsid w:val="00A51417"/>
    <w:rsid w:val="00A529AF"/>
    <w:rsid w:val="00A53671"/>
    <w:rsid w:val="00A550A2"/>
    <w:rsid w:val="00A5647A"/>
    <w:rsid w:val="00A57872"/>
    <w:rsid w:val="00A5789A"/>
    <w:rsid w:val="00A6012D"/>
    <w:rsid w:val="00A6197D"/>
    <w:rsid w:val="00A62FD2"/>
    <w:rsid w:val="00A63702"/>
    <w:rsid w:val="00A63E0A"/>
    <w:rsid w:val="00A64368"/>
    <w:rsid w:val="00A648F3"/>
    <w:rsid w:val="00A64D6B"/>
    <w:rsid w:val="00A650B7"/>
    <w:rsid w:val="00A650F2"/>
    <w:rsid w:val="00A6683F"/>
    <w:rsid w:val="00A66B83"/>
    <w:rsid w:val="00A707FA"/>
    <w:rsid w:val="00A70B83"/>
    <w:rsid w:val="00A70F6B"/>
    <w:rsid w:val="00A714C1"/>
    <w:rsid w:val="00A72A50"/>
    <w:rsid w:val="00A735BE"/>
    <w:rsid w:val="00A735E7"/>
    <w:rsid w:val="00A73B55"/>
    <w:rsid w:val="00A73B70"/>
    <w:rsid w:val="00A74BB7"/>
    <w:rsid w:val="00A74E14"/>
    <w:rsid w:val="00A75D05"/>
    <w:rsid w:val="00A75ED7"/>
    <w:rsid w:val="00A765EE"/>
    <w:rsid w:val="00A76E8D"/>
    <w:rsid w:val="00A77356"/>
    <w:rsid w:val="00A775CF"/>
    <w:rsid w:val="00A77D77"/>
    <w:rsid w:val="00A8027B"/>
    <w:rsid w:val="00A80796"/>
    <w:rsid w:val="00A8171A"/>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9B3"/>
    <w:rsid w:val="00AA5F4E"/>
    <w:rsid w:val="00AA754A"/>
    <w:rsid w:val="00AA7F6C"/>
    <w:rsid w:val="00AB0836"/>
    <w:rsid w:val="00AB089E"/>
    <w:rsid w:val="00AB08AB"/>
    <w:rsid w:val="00AB0F78"/>
    <w:rsid w:val="00AB155D"/>
    <w:rsid w:val="00AB2325"/>
    <w:rsid w:val="00AB254C"/>
    <w:rsid w:val="00AB25D8"/>
    <w:rsid w:val="00AB34AC"/>
    <w:rsid w:val="00AB37D4"/>
    <w:rsid w:val="00AB45EE"/>
    <w:rsid w:val="00AB473B"/>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FAC"/>
    <w:rsid w:val="00AD79CB"/>
    <w:rsid w:val="00AE0497"/>
    <w:rsid w:val="00AE04D9"/>
    <w:rsid w:val="00AE096B"/>
    <w:rsid w:val="00AE0B7D"/>
    <w:rsid w:val="00AE0E70"/>
    <w:rsid w:val="00AE1BCF"/>
    <w:rsid w:val="00AE2BB8"/>
    <w:rsid w:val="00AE3276"/>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1816"/>
    <w:rsid w:val="00B82324"/>
    <w:rsid w:val="00B82D93"/>
    <w:rsid w:val="00B855C4"/>
    <w:rsid w:val="00B85DDE"/>
    <w:rsid w:val="00B85E10"/>
    <w:rsid w:val="00B86D9E"/>
    <w:rsid w:val="00B91515"/>
    <w:rsid w:val="00B91FF9"/>
    <w:rsid w:val="00B9212D"/>
    <w:rsid w:val="00B92768"/>
    <w:rsid w:val="00B92C6B"/>
    <w:rsid w:val="00B92E29"/>
    <w:rsid w:val="00B932E8"/>
    <w:rsid w:val="00B95356"/>
    <w:rsid w:val="00B96F0D"/>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4729"/>
    <w:rsid w:val="00BF526E"/>
    <w:rsid w:val="00BF5985"/>
    <w:rsid w:val="00BF5AFD"/>
    <w:rsid w:val="00BF5C6A"/>
    <w:rsid w:val="00BF7182"/>
    <w:rsid w:val="00BF773F"/>
    <w:rsid w:val="00C0066E"/>
    <w:rsid w:val="00C00827"/>
    <w:rsid w:val="00C00C75"/>
    <w:rsid w:val="00C00DA5"/>
    <w:rsid w:val="00C02EF7"/>
    <w:rsid w:val="00C03A37"/>
    <w:rsid w:val="00C04452"/>
    <w:rsid w:val="00C04D00"/>
    <w:rsid w:val="00C04E19"/>
    <w:rsid w:val="00C05134"/>
    <w:rsid w:val="00C05E89"/>
    <w:rsid w:val="00C069BB"/>
    <w:rsid w:val="00C07038"/>
    <w:rsid w:val="00C10515"/>
    <w:rsid w:val="00C10E6F"/>
    <w:rsid w:val="00C11052"/>
    <w:rsid w:val="00C13783"/>
    <w:rsid w:val="00C140E0"/>
    <w:rsid w:val="00C1496B"/>
    <w:rsid w:val="00C14CDD"/>
    <w:rsid w:val="00C15B39"/>
    <w:rsid w:val="00C1618F"/>
    <w:rsid w:val="00C16B3E"/>
    <w:rsid w:val="00C1719F"/>
    <w:rsid w:val="00C1767D"/>
    <w:rsid w:val="00C1785C"/>
    <w:rsid w:val="00C20413"/>
    <w:rsid w:val="00C20913"/>
    <w:rsid w:val="00C21913"/>
    <w:rsid w:val="00C21FCE"/>
    <w:rsid w:val="00C22726"/>
    <w:rsid w:val="00C23E22"/>
    <w:rsid w:val="00C23FA2"/>
    <w:rsid w:val="00C2444F"/>
    <w:rsid w:val="00C25679"/>
    <w:rsid w:val="00C272D4"/>
    <w:rsid w:val="00C27BC9"/>
    <w:rsid w:val="00C27D0E"/>
    <w:rsid w:val="00C3187C"/>
    <w:rsid w:val="00C31A79"/>
    <w:rsid w:val="00C322B5"/>
    <w:rsid w:val="00C33ED2"/>
    <w:rsid w:val="00C35680"/>
    <w:rsid w:val="00C35EA6"/>
    <w:rsid w:val="00C362DE"/>
    <w:rsid w:val="00C36349"/>
    <w:rsid w:val="00C36599"/>
    <w:rsid w:val="00C3677C"/>
    <w:rsid w:val="00C423CA"/>
    <w:rsid w:val="00C42448"/>
    <w:rsid w:val="00C4365B"/>
    <w:rsid w:val="00C43744"/>
    <w:rsid w:val="00C4381D"/>
    <w:rsid w:val="00C44ADA"/>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0B64"/>
    <w:rsid w:val="00CC1371"/>
    <w:rsid w:val="00CC17A7"/>
    <w:rsid w:val="00CC1E2C"/>
    <w:rsid w:val="00CC33CD"/>
    <w:rsid w:val="00CC4547"/>
    <w:rsid w:val="00CC4566"/>
    <w:rsid w:val="00CC4626"/>
    <w:rsid w:val="00CC5EDD"/>
    <w:rsid w:val="00CC61DA"/>
    <w:rsid w:val="00CC692C"/>
    <w:rsid w:val="00CC7D81"/>
    <w:rsid w:val="00CD09C2"/>
    <w:rsid w:val="00CD108F"/>
    <w:rsid w:val="00CD118E"/>
    <w:rsid w:val="00CD1316"/>
    <w:rsid w:val="00CD1617"/>
    <w:rsid w:val="00CD2707"/>
    <w:rsid w:val="00CD296D"/>
    <w:rsid w:val="00CD3158"/>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AE5"/>
    <w:rsid w:val="00CE6B6C"/>
    <w:rsid w:val="00CE73A1"/>
    <w:rsid w:val="00CE78DF"/>
    <w:rsid w:val="00CF017C"/>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BC4"/>
    <w:rsid w:val="00D47689"/>
    <w:rsid w:val="00D47E93"/>
    <w:rsid w:val="00D51063"/>
    <w:rsid w:val="00D525AB"/>
    <w:rsid w:val="00D52C0A"/>
    <w:rsid w:val="00D537CC"/>
    <w:rsid w:val="00D53ADA"/>
    <w:rsid w:val="00D55BB9"/>
    <w:rsid w:val="00D56477"/>
    <w:rsid w:val="00D56503"/>
    <w:rsid w:val="00D60761"/>
    <w:rsid w:val="00D611A5"/>
    <w:rsid w:val="00D61CCB"/>
    <w:rsid w:val="00D634BE"/>
    <w:rsid w:val="00D6383B"/>
    <w:rsid w:val="00D63E57"/>
    <w:rsid w:val="00D64B97"/>
    <w:rsid w:val="00D65175"/>
    <w:rsid w:val="00D65371"/>
    <w:rsid w:val="00D678F2"/>
    <w:rsid w:val="00D71E3E"/>
    <w:rsid w:val="00D73349"/>
    <w:rsid w:val="00D741F9"/>
    <w:rsid w:val="00D745C8"/>
    <w:rsid w:val="00D755F5"/>
    <w:rsid w:val="00D76040"/>
    <w:rsid w:val="00D765CA"/>
    <w:rsid w:val="00D805E3"/>
    <w:rsid w:val="00D812F6"/>
    <w:rsid w:val="00D82B08"/>
    <w:rsid w:val="00D82F36"/>
    <w:rsid w:val="00D8422E"/>
    <w:rsid w:val="00D842B1"/>
    <w:rsid w:val="00D8459F"/>
    <w:rsid w:val="00D85323"/>
    <w:rsid w:val="00D873A8"/>
    <w:rsid w:val="00D922DD"/>
    <w:rsid w:val="00D935A9"/>
    <w:rsid w:val="00D94CAC"/>
    <w:rsid w:val="00D97409"/>
    <w:rsid w:val="00D97C46"/>
    <w:rsid w:val="00DA00E7"/>
    <w:rsid w:val="00DA07D3"/>
    <w:rsid w:val="00DA0B6F"/>
    <w:rsid w:val="00DA0DE1"/>
    <w:rsid w:val="00DA1477"/>
    <w:rsid w:val="00DA2CFE"/>
    <w:rsid w:val="00DA3773"/>
    <w:rsid w:val="00DA41B7"/>
    <w:rsid w:val="00DA5000"/>
    <w:rsid w:val="00DA5898"/>
    <w:rsid w:val="00DA7239"/>
    <w:rsid w:val="00DB0A93"/>
    <w:rsid w:val="00DB0B03"/>
    <w:rsid w:val="00DB1123"/>
    <w:rsid w:val="00DB2008"/>
    <w:rsid w:val="00DB27E6"/>
    <w:rsid w:val="00DB2CA8"/>
    <w:rsid w:val="00DB31B3"/>
    <w:rsid w:val="00DB35EE"/>
    <w:rsid w:val="00DB420C"/>
    <w:rsid w:val="00DB562B"/>
    <w:rsid w:val="00DB5A6F"/>
    <w:rsid w:val="00DB7F06"/>
    <w:rsid w:val="00DC22B5"/>
    <w:rsid w:val="00DC3FAF"/>
    <w:rsid w:val="00DC4725"/>
    <w:rsid w:val="00DC5721"/>
    <w:rsid w:val="00DC6069"/>
    <w:rsid w:val="00DC63FF"/>
    <w:rsid w:val="00DC7181"/>
    <w:rsid w:val="00DC72D6"/>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D84"/>
    <w:rsid w:val="00DE1DE1"/>
    <w:rsid w:val="00DE230B"/>
    <w:rsid w:val="00DE2FE7"/>
    <w:rsid w:val="00DE3522"/>
    <w:rsid w:val="00DE36A4"/>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6958"/>
    <w:rsid w:val="00E46AB6"/>
    <w:rsid w:val="00E472D8"/>
    <w:rsid w:val="00E47586"/>
    <w:rsid w:val="00E51092"/>
    <w:rsid w:val="00E5127A"/>
    <w:rsid w:val="00E51365"/>
    <w:rsid w:val="00E5156A"/>
    <w:rsid w:val="00E517B1"/>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F8E"/>
    <w:rsid w:val="00E670FF"/>
    <w:rsid w:val="00E67149"/>
    <w:rsid w:val="00E67CF5"/>
    <w:rsid w:val="00E71D29"/>
    <w:rsid w:val="00E71FB5"/>
    <w:rsid w:val="00E72A79"/>
    <w:rsid w:val="00E72F7F"/>
    <w:rsid w:val="00E738AC"/>
    <w:rsid w:val="00E73FD8"/>
    <w:rsid w:val="00E741FD"/>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D4A"/>
    <w:rsid w:val="00EC0D5E"/>
    <w:rsid w:val="00EC118C"/>
    <w:rsid w:val="00EC168C"/>
    <w:rsid w:val="00EC220E"/>
    <w:rsid w:val="00EC23C5"/>
    <w:rsid w:val="00EC252B"/>
    <w:rsid w:val="00EC3918"/>
    <w:rsid w:val="00EC3DA2"/>
    <w:rsid w:val="00EC42F7"/>
    <w:rsid w:val="00EC464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B71"/>
    <w:rsid w:val="00EE1B88"/>
    <w:rsid w:val="00EE341B"/>
    <w:rsid w:val="00EE3566"/>
    <w:rsid w:val="00EE447F"/>
    <w:rsid w:val="00EE4B0D"/>
    <w:rsid w:val="00EE527A"/>
    <w:rsid w:val="00EE5564"/>
    <w:rsid w:val="00EE6092"/>
    <w:rsid w:val="00EF10BF"/>
    <w:rsid w:val="00EF14A9"/>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6893"/>
    <w:rsid w:val="00F06B7A"/>
    <w:rsid w:val="00F1069F"/>
    <w:rsid w:val="00F10881"/>
    <w:rsid w:val="00F109AD"/>
    <w:rsid w:val="00F10E00"/>
    <w:rsid w:val="00F110AF"/>
    <w:rsid w:val="00F131C6"/>
    <w:rsid w:val="00F13410"/>
    <w:rsid w:val="00F13B48"/>
    <w:rsid w:val="00F13BCF"/>
    <w:rsid w:val="00F13DFC"/>
    <w:rsid w:val="00F1434C"/>
    <w:rsid w:val="00F152B8"/>
    <w:rsid w:val="00F15372"/>
    <w:rsid w:val="00F153A6"/>
    <w:rsid w:val="00F15C02"/>
    <w:rsid w:val="00F17079"/>
    <w:rsid w:val="00F17957"/>
    <w:rsid w:val="00F21B1E"/>
    <w:rsid w:val="00F22731"/>
    <w:rsid w:val="00F22940"/>
    <w:rsid w:val="00F22F35"/>
    <w:rsid w:val="00F23687"/>
    <w:rsid w:val="00F23CCB"/>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A03"/>
    <w:rsid w:val="00F71C7B"/>
    <w:rsid w:val="00F71DCF"/>
    <w:rsid w:val="00F73378"/>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F7B"/>
    <w:rsid w:val="00FD5512"/>
    <w:rsid w:val="00FD6966"/>
    <w:rsid w:val="00FD7274"/>
    <w:rsid w:val="00FD72A0"/>
    <w:rsid w:val="00FD7FF9"/>
    <w:rsid w:val="00FE01BA"/>
    <w:rsid w:val="00FE02CA"/>
    <w:rsid w:val="00FE0363"/>
    <w:rsid w:val="00FE0568"/>
    <w:rsid w:val="00FE0F92"/>
    <w:rsid w:val="00FE12F3"/>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5E03E83"/>
  <w15:docId w15:val="{DFE8A5CB-9E71-499F-936A-33E0814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utoRedefine/>
    <w:qFormat/>
    <w:rsid w:val="001F7867"/>
    <w:pPr>
      <w:widowControl w:val="0"/>
      <w:tabs>
        <w:tab w:val="left" w:pos="851"/>
      </w:tabs>
      <w:autoSpaceDE w:val="0"/>
      <w:autoSpaceDN w:val="0"/>
      <w:adjustRightInd w:val="0"/>
      <w:spacing w:line="273" w:lineRule="atLeast"/>
      <w:ind w:left="360"/>
      <w:jc w:val="both"/>
    </w:pPr>
    <w:rPr>
      <w:rFonts w:ascii="Arial" w:hAnsi="Arial"/>
      <w:i/>
      <w:szCs w:val="22"/>
    </w:rPr>
  </w:style>
  <w:style w:type="paragraph" w:styleId="Kop1">
    <w:name w:val="heading 1"/>
    <w:basedOn w:val="Standaard"/>
    <w:next w:val="Standaard"/>
    <w:link w:val="Kop1Char"/>
    <w:autoRedefine/>
    <w:qFormat/>
    <w:rsid w:val="00CF6B1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032C74"/>
    <w:pPr>
      <w:keepNext/>
      <w:keepLines/>
      <w:tabs>
        <w:tab w:val="clear" w:pos="851"/>
      </w:tabs>
      <w:autoSpaceDE/>
      <w:autoSpaceDN/>
      <w:adjustRightInd/>
      <w:spacing w:before="240" w:after="120" w:line="240" w:lineRule="exact"/>
      <w:ind w:left="0"/>
      <w:outlineLvl w:val="1"/>
    </w:pPr>
    <w:rPr>
      <w:rFonts w:cs="Arial"/>
      <w:b/>
      <w:bCs/>
      <w:i w:val="0"/>
      <w:iCs/>
    </w:rPr>
  </w:style>
  <w:style w:type="paragraph" w:styleId="Kop3">
    <w:name w:val="heading 3"/>
    <w:basedOn w:val="Standaard"/>
    <w:next w:val="Standaard"/>
    <w:link w:val="Kop3Char"/>
    <w:autoRedefine/>
    <w:qFormat/>
    <w:rsid w:val="00CF6B17"/>
    <w:pPr>
      <w:keepNext/>
      <w:spacing w:before="120" w:after="60" w:line="260" w:lineRule="atLeast"/>
      <w:ind w:left="0"/>
      <w:outlineLvl w:val="2"/>
    </w:pPr>
    <w:rPr>
      <w:rFonts w:cs="Arial"/>
      <w:bCs/>
      <w:szCs w:val="26"/>
    </w:rPr>
  </w:style>
  <w:style w:type="paragraph" w:styleId="Kop4">
    <w:name w:val="heading 4"/>
    <w:basedOn w:val="Standaard"/>
    <w:next w:val="Standaard"/>
    <w:link w:val="Kop4Char"/>
    <w:autoRedefine/>
    <w:qFormat/>
    <w:rsid w:val="002854D6"/>
    <w:pPr>
      <w:keepNext/>
      <w:spacing w:before="120" w:after="60" w:line="260" w:lineRule="atLeast"/>
      <w:ind w:left="567" w:right="284"/>
      <w:outlineLvl w:val="3"/>
    </w:pPr>
    <w:rPr>
      <w:bCs/>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clear" w:pos="851"/>
        <w:tab w:val="left" w:pos="1418"/>
        <w:tab w:val="right" w:leader="dot" w:pos="9191"/>
      </w:tabs>
      <w:spacing w:before="120" w:after="120"/>
      <w:ind w:left="0"/>
      <w:jc w:val="left"/>
    </w:pPr>
    <w:rPr>
      <w:rFonts w:ascii="Times New Roman" w:hAnsi="Times New Roman"/>
      <w:b/>
      <w:bCs/>
      <w:i w:val="0"/>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jc w:val="left"/>
    </w:pPr>
    <w:rPr>
      <w:rFonts w:ascii="Times New Roman" w:hAnsi="Times New Roman"/>
      <w:i w:val="0"/>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jc w:val="left"/>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jc w:val="left"/>
    </w:pPr>
    <w:rPr>
      <w:rFonts w:ascii="Times New Roman" w:hAnsi="Times New Roman"/>
      <w:i w:val="0"/>
      <w:sz w:val="18"/>
      <w:szCs w:val="18"/>
    </w:rPr>
  </w:style>
  <w:style w:type="paragraph" w:styleId="Inhopg5">
    <w:name w:val="toc 5"/>
    <w:basedOn w:val="Standaard"/>
    <w:next w:val="Standaard"/>
    <w:autoRedefine/>
    <w:uiPriority w:val="39"/>
    <w:rsid w:val="001A4C8F"/>
    <w:pPr>
      <w:tabs>
        <w:tab w:val="clear" w:pos="851"/>
      </w:tabs>
      <w:ind w:left="880"/>
      <w:jc w:val="left"/>
    </w:pPr>
    <w:rPr>
      <w:rFonts w:ascii="Times New Roman" w:hAnsi="Times New Roman"/>
      <w:i w:val="0"/>
      <w:sz w:val="18"/>
      <w:szCs w:val="18"/>
    </w:rPr>
  </w:style>
  <w:style w:type="paragraph" w:styleId="Inhopg6">
    <w:name w:val="toc 6"/>
    <w:basedOn w:val="Standaard"/>
    <w:next w:val="Standaard"/>
    <w:autoRedefine/>
    <w:uiPriority w:val="39"/>
    <w:rsid w:val="001A4C8F"/>
    <w:pPr>
      <w:tabs>
        <w:tab w:val="clear" w:pos="851"/>
      </w:tabs>
      <w:ind w:left="1100"/>
      <w:jc w:val="left"/>
    </w:pPr>
    <w:rPr>
      <w:rFonts w:ascii="Times New Roman" w:hAnsi="Times New Roman"/>
      <w:i w:val="0"/>
      <w:sz w:val="18"/>
      <w:szCs w:val="18"/>
    </w:rPr>
  </w:style>
  <w:style w:type="paragraph" w:styleId="Inhopg7">
    <w:name w:val="toc 7"/>
    <w:basedOn w:val="Standaard"/>
    <w:next w:val="Standaard"/>
    <w:autoRedefine/>
    <w:uiPriority w:val="39"/>
    <w:rsid w:val="001A4C8F"/>
    <w:pPr>
      <w:tabs>
        <w:tab w:val="clear" w:pos="851"/>
      </w:tabs>
      <w:ind w:left="1320"/>
      <w:jc w:val="left"/>
    </w:pPr>
    <w:rPr>
      <w:rFonts w:ascii="Times New Roman" w:hAnsi="Times New Roman"/>
      <w:i w:val="0"/>
      <w:sz w:val="18"/>
      <w:szCs w:val="18"/>
    </w:rPr>
  </w:style>
  <w:style w:type="paragraph" w:styleId="Inhopg8">
    <w:name w:val="toc 8"/>
    <w:basedOn w:val="Standaard"/>
    <w:next w:val="Standaard"/>
    <w:autoRedefine/>
    <w:uiPriority w:val="39"/>
    <w:rsid w:val="001A4C8F"/>
    <w:pPr>
      <w:tabs>
        <w:tab w:val="clear" w:pos="851"/>
      </w:tabs>
      <w:ind w:left="1540"/>
      <w:jc w:val="left"/>
    </w:pPr>
    <w:rPr>
      <w:rFonts w:ascii="Times New Roman" w:hAnsi="Times New Roman"/>
      <w:i w:val="0"/>
      <w:sz w:val="18"/>
      <w:szCs w:val="18"/>
    </w:rPr>
  </w:style>
  <w:style w:type="paragraph" w:styleId="Inhopg9">
    <w:name w:val="toc 9"/>
    <w:basedOn w:val="Standaard"/>
    <w:next w:val="Standaard"/>
    <w:autoRedefine/>
    <w:uiPriority w:val="39"/>
    <w:rsid w:val="001A4C8F"/>
    <w:pPr>
      <w:tabs>
        <w:tab w:val="clear" w:pos="851"/>
      </w:tabs>
      <w:ind w:left="1760"/>
      <w:jc w:val="left"/>
    </w:pPr>
    <w:rPr>
      <w:rFonts w:ascii="Times New Roman" w:hAnsi="Times New Roman"/>
      <w:i w:val="0"/>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val="0"/>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val="0"/>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CF6B17"/>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spacing w:after="120"/>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val="0"/>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val="0"/>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val="0"/>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ind w:left="0"/>
      <w:jc w:val="left"/>
    </w:pPr>
    <w:rPr>
      <w:rFonts w:cs="Arial"/>
      <w:i w:val="0"/>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2854D6"/>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val="0"/>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CF6B17"/>
    <w:rPr>
      <w:rFonts w:ascii="Arial" w:hAnsi="Arial" w:cs="Arial"/>
      <w:bCs/>
      <w:i/>
      <w:szCs w:val="26"/>
    </w:rPr>
  </w:style>
  <w:style w:type="character" w:customStyle="1" w:styleId="Kop2Char">
    <w:name w:val="Kop 2 Char"/>
    <w:basedOn w:val="Standaardalinea-lettertype"/>
    <w:link w:val="Kop2"/>
    <w:rsid w:val="00032C74"/>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stadenbestuu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lystad.nl/Inwoner" TargetMode="External"/><Relationship Id="rId17" Type="http://schemas.openxmlformats.org/officeDocument/2006/relationships/hyperlink" Target="mailto:klachtaanbesteding@lelysta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Aanbestedingen/Aanbestedingen%20overig/Inkoopbeleid%202018%20folder.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9E899-D29F-4554-A12D-970DFD15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1352FE94</Template>
  <TotalTime>1</TotalTime>
  <Pages>34</Pages>
  <Words>13634</Words>
  <Characters>74993</Characters>
  <Application>Microsoft Office Word</Application>
  <DocSecurity>0</DocSecurity>
  <Lines>624</Lines>
  <Paragraphs>176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88451</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OIB8225AV</dc:creator>
  <cp:lastModifiedBy>Bakker, PC (Peter)</cp:lastModifiedBy>
  <cp:revision>3</cp:revision>
  <cp:lastPrinted>2019-12-27T12:21:00Z</cp:lastPrinted>
  <dcterms:created xsi:type="dcterms:W3CDTF">2020-02-28T14:28:00Z</dcterms:created>
  <dcterms:modified xsi:type="dcterms:W3CDTF">2020-02-28T15:00:00Z</dcterms:modified>
</cp:coreProperties>
</file>