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75" w:type="dxa"/>
        <w:tblInd w:w="-2410" w:type="dxa"/>
        <w:tblLayout w:type="fixed"/>
        <w:tblCellMar>
          <w:left w:w="0" w:type="dxa"/>
          <w:right w:w="0" w:type="dxa"/>
        </w:tblCellMar>
        <w:tblLook w:val="0000" w:firstRow="0" w:lastRow="0" w:firstColumn="0" w:lastColumn="0" w:noHBand="0" w:noVBand="0"/>
      </w:tblPr>
      <w:tblGrid>
        <w:gridCol w:w="2449"/>
        <w:gridCol w:w="4092"/>
        <w:gridCol w:w="922"/>
        <w:gridCol w:w="3112"/>
      </w:tblGrid>
      <w:tr w:rsidR="003737E1" w:rsidRPr="00F805E2" w14:paraId="4427AF13" w14:textId="77777777" w:rsidTr="00701BC3">
        <w:trPr>
          <w:cantSplit/>
          <w:trHeight w:val="284"/>
        </w:trPr>
        <w:tc>
          <w:tcPr>
            <w:tcW w:w="2449" w:type="dxa"/>
          </w:tcPr>
          <w:p w14:paraId="08A2827A" w14:textId="77777777" w:rsidR="003737E1" w:rsidRPr="00F805E2" w:rsidRDefault="00416921" w:rsidP="003737E1">
            <w:pPr>
              <w:pStyle w:val="Retouradres"/>
              <w:rPr>
                <w:b/>
                <w:color w:val="FFFFFF"/>
              </w:rPr>
            </w:pPr>
            <w:r w:rsidRPr="00F805E2">
              <w:rPr>
                <w:b/>
                <w:color w:val="FFFFFF"/>
              </w:rPr>
              <w:fldChar w:fldCharType="begin" w:fldLock="1"/>
            </w:r>
            <w:r w:rsidRPr="00F805E2">
              <w:rPr>
                <w:b/>
                <w:color w:val="FFFFFF"/>
              </w:rPr>
              <w:instrText xml:space="preserve"> mitP0 BLANCO \* MERGEFORMAT </w:instrText>
            </w:r>
            <w:r w:rsidRPr="00F805E2">
              <w:rPr>
                <w:b/>
                <w:color w:val="FFFFFF"/>
              </w:rPr>
              <w:fldChar w:fldCharType="end"/>
            </w:r>
          </w:p>
        </w:tc>
        <w:tc>
          <w:tcPr>
            <w:tcW w:w="4092" w:type="dxa"/>
          </w:tcPr>
          <w:p w14:paraId="5D743831" w14:textId="77777777" w:rsidR="003737E1" w:rsidRPr="00F805E2" w:rsidRDefault="003737E1" w:rsidP="003737E1">
            <w:pPr>
              <w:pStyle w:val="Retouradres"/>
              <w:rPr>
                <w:b/>
              </w:rPr>
            </w:pPr>
          </w:p>
        </w:tc>
        <w:tc>
          <w:tcPr>
            <w:tcW w:w="922" w:type="dxa"/>
          </w:tcPr>
          <w:p w14:paraId="4E9CA0A4" w14:textId="77777777" w:rsidR="003737E1" w:rsidRPr="00F805E2" w:rsidRDefault="003737E1" w:rsidP="003737E1">
            <w:pPr>
              <w:pStyle w:val="Retouradres"/>
              <w:rPr>
                <w:b/>
              </w:rPr>
            </w:pPr>
          </w:p>
        </w:tc>
        <w:tc>
          <w:tcPr>
            <w:tcW w:w="3112" w:type="dxa"/>
            <w:shd w:val="clear" w:color="auto" w:fill="auto"/>
          </w:tcPr>
          <w:p w14:paraId="69CBA28B" w14:textId="77777777" w:rsidR="003737E1" w:rsidRPr="00F805E2" w:rsidRDefault="003737E1" w:rsidP="003737E1">
            <w:pPr>
              <w:pStyle w:val="Retouradres"/>
              <w:rPr>
                <w:b/>
              </w:rPr>
            </w:pPr>
          </w:p>
        </w:tc>
      </w:tr>
    </w:tbl>
    <w:p w14:paraId="41743A0E" w14:textId="77777777" w:rsidR="00701BC3" w:rsidRPr="001645C5" w:rsidRDefault="00701BC3" w:rsidP="00F805E2">
      <w:pPr>
        <w:rPr>
          <w:rFonts w:ascii="Arial" w:hAnsi="Arial" w:cs="Arial"/>
          <w:b/>
          <w:sz w:val="28"/>
          <w:szCs w:val="28"/>
        </w:rPr>
      </w:pPr>
      <w:r w:rsidRPr="001645C5">
        <w:rPr>
          <w:rFonts w:ascii="Arial" w:hAnsi="Arial" w:cs="Arial"/>
          <w:b/>
          <w:sz w:val="28"/>
          <w:szCs w:val="28"/>
        </w:rPr>
        <w:t xml:space="preserve">Bijlage </w:t>
      </w:r>
      <w:r w:rsidR="00B07362" w:rsidRPr="001645C5">
        <w:rPr>
          <w:rFonts w:ascii="Arial" w:hAnsi="Arial" w:cs="Arial"/>
          <w:b/>
          <w:sz w:val="28"/>
          <w:szCs w:val="28"/>
        </w:rPr>
        <w:t>6:</w:t>
      </w:r>
      <w:r w:rsidRPr="001645C5">
        <w:rPr>
          <w:rFonts w:ascii="Arial" w:hAnsi="Arial" w:cs="Arial"/>
          <w:b/>
          <w:sz w:val="28"/>
          <w:szCs w:val="28"/>
        </w:rPr>
        <w:tab/>
        <w:t xml:space="preserve">Aanvullende eisen </w:t>
      </w:r>
      <w:r w:rsidRPr="001645C5">
        <w:rPr>
          <w:rFonts w:ascii="Arial" w:hAnsi="Arial" w:cs="Arial"/>
          <w:b/>
          <w:bCs/>
          <w:sz w:val="28"/>
          <w:szCs w:val="28"/>
        </w:rPr>
        <w:t>Arbodienstverlening</w:t>
      </w:r>
      <w:r w:rsidRPr="001645C5">
        <w:rPr>
          <w:rFonts w:ascii="Arial" w:hAnsi="Arial" w:cs="Arial"/>
          <w:b/>
          <w:sz w:val="28"/>
          <w:szCs w:val="28"/>
        </w:rPr>
        <w:t xml:space="preserve"> </w:t>
      </w:r>
    </w:p>
    <w:p w14:paraId="22E3EFDF" w14:textId="77777777" w:rsidR="00701BC3" w:rsidRPr="001645C5" w:rsidRDefault="00701BC3" w:rsidP="00701BC3">
      <w:pPr>
        <w:ind w:left="708" w:firstLine="708"/>
        <w:rPr>
          <w:rFonts w:ascii="Arial" w:hAnsi="Arial" w:cs="Arial"/>
          <w:b/>
          <w:sz w:val="20"/>
          <w:szCs w:val="20"/>
        </w:rPr>
      </w:pPr>
      <w:r w:rsidRPr="001645C5">
        <w:rPr>
          <w:rFonts w:ascii="Arial" w:hAnsi="Arial" w:cs="Arial"/>
          <w:b/>
          <w:sz w:val="20"/>
          <w:szCs w:val="20"/>
        </w:rPr>
        <w:t>Kenmerk EHV-2019-JA-002</w:t>
      </w:r>
    </w:p>
    <w:p w14:paraId="1D760E1D" w14:textId="77777777" w:rsidR="00701BC3" w:rsidRDefault="00701BC3" w:rsidP="00701BC3">
      <w:pPr>
        <w:rPr>
          <w:rFonts w:ascii="Arial" w:hAnsi="Arial" w:cs="Arial"/>
          <w:sz w:val="20"/>
          <w:szCs w:val="20"/>
        </w:rPr>
      </w:pPr>
    </w:p>
    <w:p w14:paraId="550828AE" w14:textId="77777777" w:rsidR="00701BC3" w:rsidRDefault="00701BC3" w:rsidP="00701BC3">
      <w:pPr>
        <w:rPr>
          <w:rFonts w:ascii="Arial" w:hAnsi="Arial" w:cs="Arial"/>
          <w:sz w:val="20"/>
          <w:szCs w:val="20"/>
        </w:rPr>
      </w:pPr>
      <w:r w:rsidRPr="009E0A30">
        <w:rPr>
          <w:rFonts w:ascii="Arial" w:hAnsi="Arial" w:cs="Arial"/>
          <w:sz w:val="20"/>
          <w:szCs w:val="20"/>
        </w:rPr>
        <w:t>U dient in ieder g</w:t>
      </w:r>
      <w:r>
        <w:rPr>
          <w:rFonts w:ascii="Arial" w:hAnsi="Arial" w:cs="Arial"/>
          <w:sz w:val="20"/>
          <w:szCs w:val="20"/>
        </w:rPr>
        <w:t xml:space="preserve">eval te voldoen aan de volgende aanvullende </w:t>
      </w:r>
      <w:r w:rsidRPr="009E0A30">
        <w:rPr>
          <w:rFonts w:ascii="Arial" w:hAnsi="Arial" w:cs="Arial"/>
          <w:sz w:val="20"/>
          <w:szCs w:val="20"/>
        </w:rPr>
        <w:t>eisen:</w:t>
      </w:r>
    </w:p>
    <w:p w14:paraId="350D7341" w14:textId="77777777" w:rsidR="00701BC3" w:rsidRDefault="00701BC3" w:rsidP="00701BC3">
      <w:pPr>
        <w:rPr>
          <w:rFonts w:ascii="Arial" w:hAnsi="Arial" w:cs="Arial"/>
          <w:b/>
          <w:sz w:val="20"/>
          <w:szCs w:val="20"/>
        </w:rPr>
      </w:pPr>
    </w:p>
    <w:p w14:paraId="600B487F" w14:textId="77777777" w:rsidR="00701BC3" w:rsidRPr="001122BF" w:rsidRDefault="00701BC3" w:rsidP="00701BC3">
      <w:pPr>
        <w:rPr>
          <w:rFonts w:ascii="Arial" w:hAnsi="Arial" w:cs="Arial"/>
          <w:b/>
          <w:sz w:val="20"/>
          <w:szCs w:val="20"/>
        </w:rPr>
      </w:pPr>
      <w:r w:rsidRPr="001122BF">
        <w:rPr>
          <w:rFonts w:ascii="Arial" w:hAnsi="Arial" w:cs="Arial"/>
          <w:b/>
          <w:sz w:val="20"/>
          <w:szCs w:val="20"/>
        </w:rPr>
        <w:t>Algeme</w:t>
      </w:r>
      <w:r>
        <w:rPr>
          <w:rFonts w:ascii="Arial" w:hAnsi="Arial" w:cs="Arial"/>
          <w:b/>
          <w:sz w:val="20"/>
          <w:szCs w:val="20"/>
        </w:rPr>
        <w:t>e</w:t>
      </w:r>
      <w:r w:rsidRPr="001122BF">
        <w:rPr>
          <w:rFonts w:ascii="Arial" w:hAnsi="Arial" w:cs="Arial"/>
          <w:b/>
          <w:sz w:val="20"/>
          <w:szCs w:val="20"/>
        </w:rPr>
        <w:t>n</w:t>
      </w:r>
    </w:p>
    <w:p w14:paraId="2BE91FB5" w14:textId="77777777" w:rsidR="00701BC3" w:rsidRDefault="00073603"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Dienstverlener</w:t>
      </w:r>
      <w:r w:rsidR="00701BC3" w:rsidRPr="008E524F">
        <w:rPr>
          <w:rFonts w:ascii="Arial" w:hAnsi="Arial" w:cs="Arial"/>
          <w:sz w:val="20"/>
          <w:szCs w:val="20"/>
        </w:rPr>
        <w:t xml:space="preserve"> beschikt over een klachtenprocedure die vrij toegankelijk is voor alle betrokkenen. De arbodienst is aangesloten bij de geschillencommissie arbodiensten.</w:t>
      </w:r>
    </w:p>
    <w:p w14:paraId="297227FD" w14:textId="77777777" w:rsidR="0095629E" w:rsidRDefault="0095629E" w:rsidP="00701BC3">
      <w:pPr>
        <w:spacing w:line="360" w:lineRule="auto"/>
        <w:jc w:val="both"/>
        <w:rPr>
          <w:rFonts w:ascii="Arial" w:hAnsi="Arial" w:cs="Arial"/>
          <w:b/>
          <w:sz w:val="20"/>
          <w:szCs w:val="20"/>
        </w:rPr>
      </w:pPr>
    </w:p>
    <w:p w14:paraId="1B74E875" w14:textId="77777777" w:rsidR="00701BC3" w:rsidRPr="00853E04" w:rsidRDefault="00701BC3" w:rsidP="00701BC3">
      <w:pPr>
        <w:spacing w:line="360" w:lineRule="auto"/>
        <w:jc w:val="both"/>
        <w:rPr>
          <w:rFonts w:ascii="Arial" w:hAnsi="Arial" w:cs="Arial"/>
          <w:b/>
          <w:sz w:val="20"/>
          <w:szCs w:val="20"/>
        </w:rPr>
      </w:pPr>
      <w:r>
        <w:rPr>
          <w:rFonts w:ascii="Arial" w:hAnsi="Arial" w:cs="Arial"/>
          <w:b/>
          <w:sz w:val="20"/>
          <w:szCs w:val="20"/>
        </w:rPr>
        <w:t>Partnership- en d</w:t>
      </w:r>
      <w:r w:rsidRPr="00853E04">
        <w:rPr>
          <w:rFonts w:ascii="Arial" w:hAnsi="Arial" w:cs="Arial"/>
          <w:b/>
          <w:sz w:val="20"/>
          <w:szCs w:val="20"/>
        </w:rPr>
        <w:t>ienstverleningsplan</w:t>
      </w:r>
    </w:p>
    <w:p w14:paraId="6F069848" w14:textId="77777777" w:rsidR="00701BC3" w:rsidRDefault="002C0534"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Dienstverlener</w:t>
      </w:r>
      <w:r w:rsidR="00701BC3" w:rsidRPr="008E524F">
        <w:rPr>
          <w:rFonts w:ascii="Arial" w:hAnsi="Arial" w:cs="Arial"/>
          <w:sz w:val="20"/>
          <w:szCs w:val="20"/>
        </w:rPr>
        <w:t xml:space="preserve"> werkt ieder jaar vóór eind oktober een compact </w:t>
      </w:r>
      <w:r w:rsidR="00701BC3">
        <w:rPr>
          <w:rFonts w:ascii="Arial" w:hAnsi="Arial" w:cs="Arial"/>
          <w:sz w:val="20"/>
          <w:szCs w:val="20"/>
        </w:rPr>
        <w:t>Partnership- en d</w:t>
      </w:r>
      <w:r w:rsidR="00701BC3" w:rsidRPr="008E524F">
        <w:rPr>
          <w:rFonts w:ascii="Arial" w:hAnsi="Arial" w:cs="Arial"/>
          <w:sz w:val="20"/>
          <w:szCs w:val="20"/>
        </w:rPr>
        <w:t>ienstverleningsplan uit conform format, bijlage 10 partnership</w:t>
      </w:r>
      <w:r w:rsidR="00701BC3">
        <w:rPr>
          <w:rFonts w:ascii="Arial" w:hAnsi="Arial" w:cs="Arial"/>
          <w:sz w:val="20"/>
          <w:szCs w:val="20"/>
        </w:rPr>
        <w:t>-</w:t>
      </w:r>
      <w:r w:rsidR="00701BC3" w:rsidRPr="008E524F">
        <w:rPr>
          <w:rFonts w:ascii="Arial" w:hAnsi="Arial" w:cs="Arial"/>
          <w:sz w:val="20"/>
          <w:szCs w:val="20"/>
        </w:rPr>
        <w:t xml:space="preserve"> en dienstverleningsplan. </w:t>
      </w:r>
    </w:p>
    <w:p w14:paraId="6B0D02CE" w14:textId="77777777" w:rsidR="00701BC3" w:rsidRPr="008E524F" w:rsidRDefault="00701BC3"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Het uitgewerkte plan wordt door dienstverlener en aanbestedende dienst gezamenlijk overeengekomen.</w:t>
      </w:r>
    </w:p>
    <w:p w14:paraId="6D319464" w14:textId="77777777" w:rsidR="00701BC3" w:rsidRPr="00853E04" w:rsidRDefault="00B07362" w:rsidP="00701BC3">
      <w:pPr>
        <w:pStyle w:val="Lijstalinea"/>
        <w:numPr>
          <w:ilvl w:val="0"/>
          <w:numId w:val="28"/>
        </w:numPr>
        <w:spacing w:line="360" w:lineRule="auto"/>
        <w:jc w:val="both"/>
        <w:rPr>
          <w:rFonts w:ascii="Arial" w:hAnsi="Arial" w:cs="Arial"/>
          <w:sz w:val="20"/>
          <w:szCs w:val="20"/>
        </w:rPr>
      </w:pPr>
      <w:r w:rsidRPr="00EA39AC">
        <w:rPr>
          <w:rFonts w:ascii="Arial" w:hAnsi="Arial" w:cs="Arial"/>
          <w:sz w:val="20"/>
          <w:szCs w:val="20"/>
        </w:rPr>
        <w:t xml:space="preserve">Het aantal </w:t>
      </w:r>
      <w:r>
        <w:rPr>
          <w:rFonts w:ascii="Arial" w:hAnsi="Arial" w:cs="Arial"/>
          <w:sz w:val="20"/>
          <w:szCs w:val="20"/>
        </w:rPr>
        <w:t>uren</w:t>
      </w:r>
      <w:r w:rsidRPr="00EA39AC">
        <w:rPr>
          <w:rFonts w:ascii="Arial" w:hAnsi="Arial" w:cs="Arial"/>
          <w:sz w:val="20"/>
          <w:szCs w:val="20"/>
        </w:rPr>
        <w:t xml:space="preserve"> dat de </w:t>
      </w:r>
      <w:r>
        <w:rPr>
          <w:rFonts w:ascii="Arial" w:hAnsi="Arial" w:cs="Arial"/>
          <w:sz w:val="20"/>
          <w:szCs w:val="20"/>
        </w:rPr>
        <w:t>b</w:t>
      </w:r>
      <w:r w:rsidRPr="00EA39AC">
        <w:rPr>
          <w:rFonts w:ascii="Arial" w:hAnsi="Arial" w:cs="Arial"/>
          <w:sz w:val="20"/>
          <w:szCs w:val="20"/>
        </w:rPr>
        <w:t>edrijfsartsen</w:t>
      </w:r>
      <w:r>
        <w:rPr>
          <w:rFonts w:ascii="Arial" w:hAnsi="Arial" w:cs="Arial"/>
          <w:sz w:val="20"/>
          <w:szCs w:val="20"/>
        </w:rPr>
        <w:t>, arbeidsdeskundigen en bedrijfsmaatschappelijk werkers</w:t>
      </w:r>
      <w:r w:rsidRPr="00EA39AC">
        <w:rPr>
          <w:rFonts w:ascii="Arial" w:hAnsi="Arial" w:cs="Arial"/>
          <w:sz w:val="20"/>
          <w:szCs w:val="20"/>
        </w:rPr>
        <w:t xml:space="preserve"> het komende jaar worden ingezet,</w:t>
      </w:r>
      <w:r>
        <w:rPr>
          <w:rFonts w:ascii="Arial" w:hAnsi="Arial" w:cs="Arial"/>
          <w:sz w:val="20"/>
          <w:szCs w:val="20"/>
        </w:rPr>
        <w:t xml:space="preserve"> </w:t>
      </w:r>
      <w:r w:rsidRPr="00EA39AC">
        <w:rPr>
          <w:rFonts w:ascii="Arial" w:hAnsi="Arial" w:cs="Arial"/>
          <w:sz w:val="20"/>
          <w:szCs w:val="20"/>
        </w:rPr>
        <w:t xml:space="preserve">in combinatie met de vaste </w:t>
      </w:r>
      <w:r>
        <w:rPr>
          <w:rFonts w:ascii="Arial" w:hAnsi="Arial" w:cs="Arial"/>
          <w:sz w:val="20"/>
          <w:szCs w:val="20"/>
        </w:rPr>
        <w:t>uurtarieven</w:t>
      </w:r>
      <w:r w:rsidRPr="00EA39AC">
        <w:rPr>
          <w:rFonts w:ascii="Arial" w:hAnsi="Arial" w:cs="Arial"/>
          <w:sz w:val="20"/>
          <w:szCs w:val="20"/>
        </w:rPr>
        <w:t xml:space="preserve">, leidt tot een fixed price </w:t>
      </w:r>
      <w:r>
        <w:rPr>
          <w:rFonts w:ascii="Arial" w:hAnsi="Arial" w:cs="Arial"/>
          <w:sz w:val="20"/>
          <w:szCs w:val="20"/>
        </w:rPr>
        <w:t>exclusief</w:t>
      </w:r>
      <w:r w:rsidRPr="00EA39AC">
        <w:rPr>
          <w:rFonts w:ascii="Arial" w:hAnsi="Arial" w:cs="Arial"/>
          <w:sz w:val="20"/>
          <w:szCs w:val="20"/>
        </w:rPr>
        <w:t xml:space="preserve"> BTW</w:t>
      </w:r>
      <w:r>
        <w:rPr>
          <w:rFonts w:ascii="Arial" w:hAnsi="Arial" w:cs="Arial"/>
          <w:sz w:val="20"/>
          <w:szCs w:val="20"/>
        </w:rPr>
        <w:t>.</w:t>
      </w:r>
      <w:r w:rsidRPr="00853E04">
        <w:rPr>
          <w:rFonts w:ascii="Arial" w:hAnsi="Arial" w:cs="Arial"/>
          <w:sz w:val="20"/>
          <w:szCs w:val="20"/>
        </w:rPr>
        <w:t xml:space="preserve"> </w:t>
      </w:r>
    </w:p>
    <w:p w14:paraId="2216AE66" w14:textId="77777777" w:rsidR="00701BC3" w:rsidRPr="00EA39AC" w:rsidRDefault="00701BC3" w:rsidP="00701BC3">
      <w:pPr>
        <w:pStyle w:val="Lijstalinea"/>
        <w:numPr>
          <w:ilvl w:val="0"/>
          <w:numId w:val="28"/>
        </w:numPr>
        <w:spacing w:line="360" w:lineRule="auto"/>
        <w:jc w:val="both"/>
        <w:rPr>
          <w:rFonts w:ascii="Arial" w:hAnsi="Arial" w:cs="Arial"/>
          <w:sz w:val="20"/>
          <w:szCs w:val="20"/>
        </w:rPr>
      </w:pPr>
      <w:r w:rsidRPr="00EA39AC">
        <w:rPr>
          <w:rFonts w:ascii="Arial" w:hAnsi="Arial" w:cs="Arial"/>
          <w:sz w:val="20"/>
          <w:szCs w:val="20"/>
        </w:rPr>
        <w:t xml:space="preserve">Na 1 </w:t>
      </w:r>
      <w:r>
        <w:rPr>
          <w:rFonts w:ascii="Arial" w:hAnsi="Arial" w:cs="Arial"/>
          <w:sz w:val="20"/>
          <w:szCs w:val="20"/>
        </w:rPr>
        <w:t>november</w:t>
      </w:r>
      <w:r w:rsidRPr="00EA39AC">
        <w:rPr>
          <w:rFonts w:ascii="Arial" w:hAnsi="Arial" w:cs="Arial"/>
          <w:sz w:val="20"/>
          <w:szCs w:val="20"/>
        </w:rPr>
        <w:t xml:space="preserve"> wordt de </w:t>
      </w:r>
      <w:r w:rsidR="00DC2F55">
        <w:rPr>
          <w:rFonts w:ascii="Arial" w:hAnsi="Arial" w:cs="Arial"/>
          <w:sz w:val="20"/>
          <w:szCs w:val="20"/>
        </w:rPr>
        <w:t>fixed price niet meer aangepast.</w:t>
      </w:r>
    </w:p>
    <w:p w14:paraId="5B2D5273" w14:textId="77777777" w:rsidR="0095629E" w:rsidRDefault="0095629E" w:rsidP="00701BC3">
      <w:pPr>
        <w:spacing w:line="360" w:lineRule="auto"/>
        <w:jc w:val="both"/>
        <w:rPr>
          <w:rFonts w:ascii="Arial" w:hAnsi="Arial" w:cs="Arial"/>
          <w:b/>
          <w:sz w:val="20"/>
          <w:szCs w:val="20"/>
        </w:rPr>
      </w:pPr>
    </w:p>
    <w:p w14:paraId="74C0E5FB" w14:textId="77777777" w:rsidR="00701BC3" w:rsidRPr="006D4EE5" w:rsidRDefault="00701BC3" w:rsidP="00701BC3">
      <w:pPr>
        <w:spacing w:line="360" w:lineRule="auto"/>
        <w:jc w:val="both"/>
        <w:rPr>
          <w:rFonts w:ascii="Arial" w:hAnsi="Arial" w:cs="Arial"/>
          <w:b/>
          <w:sz w:val="20"/>
          <w:szCs w:val="20"/>
        </w:rPr>
      </w:pPr>
      <w:r w:rsidRPr="006D4EE5">
        <w:rPr>
          <w:rFonts w:ascii="Arial" w:hAnsi="Arial" w:cs="Arial"/>
          <w:b/>
          <w:sz w:val="20"/>
          <w:szCs w:val="20"/>
        </w:rPr>
        <w:t>Levervoorwaarden</w:t>
      </w:r>
    </w:p>
    <w:p w14:paraId="2743D714" w14:textId="77777777" w:rsidR="00701BC3" w:rsidRDefault="00073603"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Dienstverlener</w:t>
      </w:r>
      <w:r w:rsidR="00701BC3" w:rsidRPr="00E341B5">
        <w:rPr>
          <w:rFonts w:ascii="Arial" w:hAnsi="Arial" w:cs="Arial"/>
          <w:sz w:val="20"/>
          <w:szCs w:val="20"/>
        </w:rPr>
        <w:t xml:space="preserve"> stelt minimaal twee (2) vaste bedrijfsartsen ter beschikking</w:t>
      </w:r>
      <w:r w:rsidR="00701BC3">
        <w:rPr>
          <w:rFonts w:ascii="Arial" w:hAnsi="Arial" w:cs="Arial"/>
          <w:sz w:val="20"/>
          <w:szCs w:val="20"/>
        </w:rPr>
        <w:t xml:space="preserve">. De bedrijfsartsen zorgen er samen voor </w:t>
      </w:r>
      <w:r w:rsidR="00701BC3" w:rsidRPr="00C612E6">
        <w:rPr>
          <w:rFonts w:ascii="Arial" w:hAnsi="Arial" w:cs="Arial"/>
          <w:sz w:val="20"/>
          <w:szCs w:val="20"/>
        </w:rPr>
        <w:t xml:space="preserve">dat er op </w:t>
      </w:r>
      <w:r w:rsidR="00701BC3">
        <w:rPr>
          <w:rFonts w:ascii="Arial" w:hAnsi="Arial" w:cs="Arial"/>
          <w:sz w:val="20"/>
          <w:szCs w:val="20"/>
        </w:rPr>
        <w:t>vier</w:t>
      </w:r>
      <w:r w:rsidR="00701BC3" w:rsidRPr="00C612E6">
        <w:rPr>
          <w:rFonts w:ascii="Arial" w:hAnsi="Arial" w:cs="Arial"/>
          <w:sz w:val="20"/>
          <w:szCs w:val="20"/>
        </w:rPr>
        <w:t xml:space="preserve"> dagdelen in de </w:t>
      </w:r>
      <w:r w:rsidR="00701BC3">
        <w:rPr>
          <w:rFonts w:ascii="Arial" w:hAnsi="Arial" w:cs="Arial"/>
          <w:sz w:val="20"/>
          <w:szCs w:val="20"/>
        </w:rPr>
        <w:t xml:space="preserve">week, op locatie bij gemeente Eindhoven, bezetting is. </w:t>
      </w:r>
    </w:p>
    <w:p w14:paraId="709EEEB5" w14:textId="77777777" w:rsidR="00875BA1" w:rsidRPr="00875BA1" w:rsidRDefault="00875BA1" w:rsidP="00701BC3">
      <w:pPr>
        <w:pStyle w:val="Lijstalinea"/>
        <w:numPr>
          <w:ilvl w:val="0"/>
          <w:numId w:val="28"/>
        </w:numPr>
        <w:spacing w:line="360" w:lineRule="auto"/>
        <w:jc w:val="both"/>
        <w:rPr>
          <w:rFonts w:ascii="Arial" w:hAnsi="Arial" w:cs="Arial"/>
          <w:sz w:val="20"/>
          <w:szCs w:val="20"/>
        </w:rPr>
      </w:pPr>
      <w:r>
        <w:rPr>
          <w:rFonts w:ascii="Arial" w:hAnsi="Arial" w:cs="Arial"/>
          <w:bCs/>
          <w:sz w:val="20"/>
          <w:szCs w:val="20"/>
        </w:rPr>
        <w:t>B</w:t>
      </w:r>
      <w:r w:rsidRPr="00875BA1">
        <w:rPr>
          <w:rFonts w:ascii="Arial" w:hAnsi="Arial" w:cs="Arial"/>
          <w:bCs/>
          <w:sz w:val="20"/>
          <w:szCs w:val="20"/>
        </w:rPr>
        <w:t xml:space="preserve">edrijfsartsen </w:t>
      </w:r>
      <w:r>
        <w:rPr>
          <w:rFonts w:ascii="Arial" w:hAnsi="Arial" w:cs="Arial"/>
          <w:bCs/>
          <w:sz w:val="20"/>
          <w:szCs w:val="20"/>
        </w:rPr>
        <w:t xml:space="preserve">worden, </w:t>
      </w:r>
      <w:r w:rsidRPr="00875BA1">
        <w:rPr>
          <w:rFonts w:ascii="Arial" w:hAnsi="Arial" w:cs="Arial"/>
          <w:bCs/>
          <w:sz w:val="20"/>
          <w:szCs w:val="20"/>
        </w:rPr>
        <w:t>nadat hun verhindering bekend is geworden</w:t>
      </w:r>
      <w:r>
        <w:rPr>
          <w:rFonts w:ascii="Arial" w:hAnsi="Arial" w:cs="Arial"/>
          <w:bCs/>
          <w:sz w:val="20"/>
          <w:szCs w:val="20"/>
        </w:rPr>
        <w:t xml:space="preserve">, </w:t>
      </w:r>
      <w:r w:rsidRPr="00875BA1">
        <w:rPr>
          <w:rFonts w:ascii="Arial" w:hAnsi="Arial" w:cs="Arial"/>
          <w:bCs/>
          <w:sz w:val="20"/>
          <w:szCs w:val="20"/>
        </w:rPr>
        <w:t>binnen 3 werkdagen</w:t>
      </w:r>
      <w:r>
        <w:rPr>
          <w:rFonts w:ascii="Arial" w:hAnsi="Arial" w:cs="Arial"/>
          <w:bCs/>
          <w:sz w:val="20"/>
          <w:szCs w:val="20"/>
        </w:rPr>
        <w:t xml:space="preserve"> vervangen. Dit geldt ook </w:t>
      </w:r>
      <w:r w:rsidRPr="00875BA1">
        <w:rPr>
          <w:rFonts w:ascii="Arial" w:hAnsi="Arial" w:cs="Arial"/>
          <w:bCs/>
          <w:sz w:val="20"/>
          <w:szCs w:val="20"/>
        </w:rPr>
        <w:t>in geval van verlof</w:t>
      </w:r>
      <w:r>
        <w:rPr>
          <w:rFonts w:ascii="Arial" w:hAnsi="Arial" w:cs="Arial"/>
          <w:bCs/>
          <w:sz w:val="20"/>
          <w:szCs w:val="20"/>
        </w:rPr>
        <w:t>.</w:t>
      </w:r>
    </w:p>
    <w:p w14:paraId="1C388ACB" w14:textId="77777777" w:rsidR="00875BA1" w:rsidRDefault="00776F5C" w:rsidP="00776F5C">
      <w:pPr>
        <w:pStyle w:val="Lijstalinea"/>
        <w:numPr>
          <w:ilvl w:val="0"/>
          <w:numId w:val="28"/>
        </w:numPr>
        <w:spacing w:line="360" w:lineRule="auto"/>
        <w:jc w:val="both"/>
        <w:rPr>
          <w:rFonts w:ascii="Arial" w:hAnsi="Arial" w:cs="Arial"/>
          <w:sz w:val="20"/>
          <w:szCs w:val="20"/>
        </w:rPr>
      </w:pPr>
      <w:r w:rsidRPr="00776F5C">
        <w:rPr>
          <w:rFonts w:ascii="Arial" w:hAnsi="Arial" w:cs="Arial"/>
          <w:sz w:val="20"/>
          <w:szCs w:val="20"/>
        </w:rPr>
        <w:lastRenderedPageBreak/>
        <w:t>Bij wijziging van bedrijfsarts draagt de vertrekkende bedrijfsarts het dossier op een deugdelijke wijze over aan de nieuwe bedrijfsarts. Na de overdracht naar een andere bedrijfsarts vindt</w:t>
      </w:r>
      <w:r w:rsidR="002C0534">
        <w:rPr>
          <w:rFonts w:ascii="Arial" w:hAnsi="Arial" w:cs="Arial"/>
          <w:sz w:val="20"/>
          <w:szCs w:val="20"/>
        </w:rPr>
        <w:t>,</w:t>
      </w:r>
      <w:r w:rsidRPr="00776F5C">
        <w:rPr>
          <w:rFonts w:ascii="Arial" w:hAnsi="Arial" w:cs="Arial"/>
          <w:sz w:val="20"/>
          <w:szCs w:val="20"/>
        </w:rPr>
        <w:t xml:space="preserve"> indien aanbestedende dienst dit wenst</w:t>
      </w:r>
      <w:r w:rsidR="002C0534">
        <w:rPr>
          <w:rFonts w:ascii="Arial" w:hAnsi="Arial" w:cs="Arial"/>
          <w:sz w:val="20"/>
          <w:szCs w:val="20"/>
        </w:rPr>
        <w:t>,</w:t>
      </w:r>
      <w:r w:rsidRPr="00776F5C">
        <w:rPr>
          <w:rFonts w:ascii="Arial" w:hAnsi="Arial" w:cs="Arial"/>
          <w:sz w:val="20"/>
          <w:szCs w:val="20"/>
        </w:rPr>
        <w:t xml:space="preserve"> een drie-gesprek plaats met leidinggevende, medewerker en bedrijfsarts.  </w:t>
      </w:r>
    </w:p>
    <w:p w14:paraId="40315D18" w14:textId="77777777" w:rsidR="00776F5C" w:rsidRPr="00776F5C" w:rsidRDefault="00701BC3" w:rsidP="00776F5C">
      <w:pPr>
        <w:pStyle w:val="Lijstalinea"/>
        <w:numPr>
          <w:ilvl w:val="0"/>
          <w:numId w:val="28"/>
        </w:numPr>
        <w:spacing w:line="360" w:lineRule="auto"/>
        <w:ind w:left="714" w:hanging="357"/>
        <w:jc w:val="both"/>
        <w:rPr>
          <w:rFonts w:ascii="Arial" w:hAnsi="Arial" w:cs="Arial"/>
          <w:bCs/>
          <w:sz w:val="20"/>
          <w:szCs w:val="20"/>
        </w:rPr>
      </w:pPr>
      <w:r w:rsidRPr="0098259C">
        <w:rPr>
          <w:rFonts w:ascii="Arial" w:hAnsi="Arial" w:cs="Arial"/>
          <w:sz w:val="20"/>
          <w:szCs w:val="20"/>
        </w:rPr>
        <w:t xml:space="preserve">Voor </w:t>
      </w:r>
      <w:r>
        <w:rPr>
          <w:rFonts w:ascii="Arial" w:hAnsi="Arial" w:cs="Arial"/>
          <w:sz w:val="20"/>
          <w:szCs w:val="20"/>
        </w:rPr>
        <w:t xml:space="preserve">de gemeentelijke HR-managers en specialisten verzuim en re-integratie (circa 15 medewerkers) </w:t>
      </w:r>
      <w:r w:rsidRPr="0098259C">
        <w:rPr>
          <w:rFonts w:ascii="Arial" w:hAnsi="Arial" w:cs="Arial"/>
          <w:sz w:val="20"/>
          <w:szCs w:val="20"/>
        </w:rPr>
        <w:t>wordt een andere bedrijfsarts, dan de bedrijfsarts waarmee zij vanuit hun functie zaken doen, ingezet.</w:t>
      </w:r>
      <w:r w:rsidR="00776F5C" w:rsidRPr="00776F5C">
        <w:rPr>
          <w:rFonts w:ascii="Arial" w:eastAsia="Times New Roman" w:hAnsi="Arial" w:cs="Arial"/>
          <w:bCs/>
          <w:sz w:val="20"/>
          <w:szCs w:val="26"/>
        </w:rPr>
        <w:t xml:space="preserve"> </w:t>
      </w:r>
    </w:p>
    <w:p w14:paraId="40CD4945" w14:textId="77777777" w:rsidR="00701BC3" w:rsidRDefault="00701BC3" w:rsidP="00776F5C">
      <w:pPr>
        <w:pStyle w:val="Lijstalinea"/>
        <w:numPr>
          <w:ilvl w:val="0"/>
          <w:numId w:val="28"/>
        </w:numPr>
        <w:spacing w:line="360" w:lineRule="auto"/>
        <w:ind w:left="714" w:hanging="357"/>
        <w:jc w:val="both"/>
        <w:rPr>
          <w:rFonts w:ascii="Arial" w:hAnsi="Arial" w:cs="Arial"/>
          <w:sz w:val="20"/>
          <w:szCs w:val="20"/>
        </w:rPr>
      </w:pPr>
      <w:r w:rsidRPr="00EA39AC">
        <w:rPr>
          <w:rFonts w:ascii="Arial" w:hAnsi="Arial" w:cs="Arial"/>
          <w:sz w:val="20"/>
          <w:szCs w:val="20"/>
        </w:rPr>
        <w:t>Indien een Bedrijfsarts</w:t>
      </w:r>
      <w:r>
        <w:rPr>
          <w:rFonts w:ascii="Arial" w:hAnsi="Arial" w:cs="Arial"/>
          <w:sz w:val="20"/>
          <w:szCs w:val="20"/>
        </w:rPr>
        <w:t>, arbeidsdeskundige</w:t>
      </w:r>
      <w:r w:rsidRPr="00EA39AC">
        <w:rPr>
          <w:rFonts w:ascii="Arial" w:hAnsi="Arial" w:cs="Arial"/>
          <w:sz w:val="20"/>
          <w:szCs w:val="20"/>
        </w:rPr>
        <w:t xml:space="preserve"> van </w:t>
      </w:r>
      <w:r w:rsidR="002C0534">
        <w:rPr>
          <w:rFonts w:ascii="Arial" w:hAnsi="Arial" w:cs="Arial"/>
          <w:sz w:val="20"/>
          <w:szCs w:val="20"/>
        </w:rPr>
        <w:t>dienstverlener</w:t>
      </w:r>
      <w:r w:rsidRPr="00EA39AC">
        <w:rPr>
          <w:rFonts w:ascii="Arial" w:hAnsi="Arial" w:cs="Arial"/>
          <w:sz w:val="20"/>
          <w:szCs w:val="20"/>
        </w:rPr>
        <w:t xml:space="preserve"> niet voldoet, na herhaaldelijke aanwijzingen van </w:t>
      </w:r>
      <w:r w:rsidR="002C0534">
        <w:rPr>
          <w:rFonts w:ascii="Arial" w:hAnsi="Arial" w:cs="Arial"/>
          <w:sz w:val="20"/>
          <w:szCs w:val="20"/>
        </w:rPr>
        <w:t>g</w:t>
      </w:r>
      <w:r>
        <w:rPr>
          <w:rFonts w:ascii="Arial" w:hAnsi="Arial" w:cs="Arial"/>
          <w:sz w:val="20"/>
          <w:szCs w:val="20"/>
        </w:rPr>
        <w:t>emeente Eindhoven</w:t>
      </w:r>
      <w:r w:rsidRPr="00EA39AC">
        <w:rPr>
          <w:rFonts w:ascii="Arial" w:hAnsi="Arial" w:cs="Arial"/>
          <w:sz w:val="20"/>
          <w:szCs w:val="20"/>
        </w:rPr>
        <w:t xml:space="preserve"> of op basis van de jaarlijkse evaluatie tussen partijen, stelt </w:t>
      </w:r>
      <w:r w:rsidR="002C0534">
        <w:rPr>
          <w:rFonts w:ascii="Arial" w:hAnsi="Arial" w:cs="Arial"/>
          <w:sz w:val="20"/>
          <w:szCs w:val="20"/>
        </w:rPr>
        <w:t>dienstverlener</w:t>
      </w:r>
      <w:r w:rsidRPr="00EA39AC">
        <w:rPr>
          <w:rFonts w:ascii="Arial" w:hAnsi="Arial" w:cs="Arial"/>
          <w:sz w:val="20"/>
          <w:szCs w:val="20"/>
        </w:rPr>
        <w:t xml:space="preserve"> in overleg met </w:t>
      </w:r>
      <w:r w:rsidR="002C0534">
        <w:rPr>
          <w:rFonts w:ascii="Arial" w:hAnsi="Arial" w:cs="Arial"/>
          <w:sz w:val="20"/>
          <w:szCs w:val="20"/>
        </w:rPr>
        <w:t>g</w:t>
      </w:r>
      <w:r>
        <w:rPr>
          <w:rFonts w:ascii="Arial" w:hAnsi="Arial" w:cs="Arial"/>
          <w:sz w:val="20"/>
          <w:szCs w:val="20"/>
        </w:rPr>
        <w:t>emeente Eindhoven</w:t>
      </w:r>
      <w:r w:rsidRPr="00EA39AC">
        <w:rPr>
          <w:rFonts w:ascii="Arial" w:hAnsi="Arial" w:cs="Arial"/>
          <w:sz w:val="20"/>
          <w:szCs w:val="20"/>
        </w:rPr>
        <w:t xml:space="preserve"> een andere </w:t>
      </w:r>
      <w:r w:rsidR="002C0534">
        <w:rPr>
          <w:rFonts w:ascii="Arial" w:hAnsi="Arial" w:cs="Arial"/>
          <w:sz w:val="20"/>
          <w:szCs w:val="20"/>
        </w:rPr>
        <w:t>b</w:t>
      </w:r>
      <w:r w:rsidRPr="00EA39AC">
        <w:rPr>
          <w:rFonts w:ascii="Arial" w:hAnsi="Arial" w:cs="Arial"/>
          <w:sz w:val="20"/>
          <w:szCs w:val="20"/>
        </w:rPr>
        <w:t>edrijfsarts</w:t>
      </w:r>
      <w:r>
        <w:rPr>
          <w:rFonts w:ascii="Arial" w:hAnsi="Arial" w:cs="Arial"/>
          <w:sz w:val="20"/>
          <w:szCs w:val="20"/>
        </w:rPr>
        <w:t xml:space="preserve"> of arbeidsdeskundige</w:t>
      </w:r>
      <w:r w:rsidRPr="00EA39AC">
        <w:rPr>
          <w:rFonts w:ascii="Arial" w:hAnsi="Arial" w:cs="Arial"/>
          <w:sz w:val="20"/>
          <w:szCs w:val="20"/>
        </w:rPr>
        <w:t xml:space="preserve"> ter beschikking, zonder dat hiervoor extra kosten in rekening worden gebracht. De continuïteit en kwaliteit van de </w:t>
      </w:r>
      <w:r w:rsidR="002C0534">
        <w:rPr>
          <w:rFonts w:ascii="Arial" w:hAnsi="Arial" w:cs="Arial"/>
          <w:sz w:val="20"/>
          <w:szCs w:val="20"/>
        </w:rPr>
        <w:t>d</w:t>
      </w:r>
      <w:r w:rsidRPr="00EA39AC">
        <w:rPr>
          <w:rFonts w:ascii="Arial" w:hAnsi="Arial" w:cs="Arial"/>
          <w:sz w:val="20"/>
          <w:szCs w:val="20"/>
        </w:rPr>
        <w:t>ienstverlening dient te allen tijde gewaarborgd te zijn.</w:t>
      </w:r>
    </w:p>
    <w:p w14:paraId="1E80B6F5" w14:textId="77777777" w:rsidR="00701BC3" w:rsidRDefault="00701BC3" w:rsidP="00314B05">
      <w:pPr>
        <w:pStyle w:val="Lijstalinea"/>
        <w:numPr>
          <w:ilvl w:val="0"/>
          <w:numId w:val="28"/>
        </w:numPr>
        <w:spacing w:line="360" w:lineRule="auto"/>
        <w:ind w:left="714" w:hanging="357"/>
        <w:jc w:val="both"/>
        <w:rPr>
          <w:rFonts w:ascii="Arial" w:hAnsi="Arial" w:cs="Arial"/>
          <w:sz w:val="20"/>
          <w:szCs w:val="20"/>
        </w:rPr>
      </w:pPr>
      <w:r w:rsidRPr="00391744">
        <w:rPr>
          <w:rFonts w:ascii="Arial" w:hAnsi="Arial" w:cs="Arial"/>
          <w:sz w:val="20"/>
          <w:szCs w:val="20"/>
        </w:rPr>
        <w:t xml:space="preserve">Indien een </w:t>
      </w:r>
      <w:r w:rsidR="002C0534">
        <w:rPr>
          <w:rFonts w:ascii="Arial" w:hAnsi="Arial" w:cs="Arial"/>
          <w:sz w:val="20"/>
          <w:szCs w:val="20"/>
        </w:rPr>
        <w:t>b</w:t>
      </w:r>
      <w:r w:rsidRPr="00391744">
        <w:rPr>
          <w:rFonts w:ascii="Arial" w:hAnsi="Arial" w:cs="Arial"/>
          <w:sz w:val="20"/>
          <w:szCs w:val="20"/>
        </w:rPr>
        <w:t xml:space="preserve">edrijfsmaatschappelijk werker van </w:t>
      </w:r>
      <w:r w:rsidR="002C0534">
        <w:rPr>
          <w:rFonts w:ascii="Arial" w:hAnsi="Arial" w:cs="Arial"/>
          <w:sz w:val="20"/>
          <w:szCs w:val="20"/>
        </w:rPr>
        <w:t>dienstverlener</w:t>
      </w:r>
      <w:r w:rsidRPr="00391744">
        <w:rPr>
          <w:rFonts w:ascii="Arial" w:hAnsi="Arial" w:cs="Arial"/>
          <w:sz w:val="20"/>
          <w:szCs w:val="20"/>
        </w:rPr>
        <w:t xml:space="preserve"> niet voldoet, na herhaaldelijke aanwijzingen van </w:t>
      </w:r>
      <w:r w:rsidR="002C0534">
        <w:rPr>
          <w:rFonts w:ascii="Arial" w:hAnsi="Arial" w:cs="Arial"/>
          <w:sz w:val="20"/>
          <w:szCs w:val="20"/>
        </w:rPr>
        <w:t>g</w:t>
      </w:r>
      <w:r w:rsidRPr="00391744">
        <w:rPr>
          <w:rFonts w:ascii="Arial" w:hAnsi="Arial" w:cs="Arial"/>
          <w:sz w:val="20"/>
          <w:szCs w:val="20"/>
        </w:rPr>
        <w:t xml:space="preserve">emeente Eindhoven of op basis van de jaarlijkse evaluatie tussen partijen, is gemeente Eindhoven gerechtigd om zelf, buiten </w:t>
      </w:r>
      <w:r w:rsidR="00073603">
        <w:rPr>
          <w:rFonts w:ascii="Arial" w:hAnsi="Arial" w:cs="Arial"/>
          <w:sz w:val="20"/>
          <w:szCs w:val="20"/>
        </w:rPr>
        <w:t>dienstverlener</w:t>
      </w:r>
      <w:r w:rsidRPr="00391744">
        <w:rPr>
          <w:rFonts w:ascii="Arial" w:hAnsi="Arial" w:cs="Arial"/>
          <w:sz w:val="20"/>
          <w:szCs w:val="20"/>
        </w:rPr>
        <w:t xml:space="preserve"> om, een bedrijfsmaatschappelijk</w:t>
      </w:r>
      <w:r>
        <w:rPr>
          <w:rFonts w:ascii="Arial" w:hAnsi="Arial" w:cs="Arial"/>
          <w:sz w:val="20"/>
          <w:szCs w:val="20"/>
        </w:rPr>
        <w:t xml:space="preserve"> </w:t>
      </w:r>
      <w:r w:rsidRPr="00391744">
        <w:rPr>
          <w:rFonts w:ascii="Arial" w:hAnsi="Arial" w:cs="Arial"/>
          <w:sz w:val="20"/>
          <w:szCs w:val="20"/>
        </w:rPr>
        <w:t xml:space="preserve">werker aan te trekken en in te zetten. </w:t>
      </w:r>
      <w:r>
        <w:rPr>
          <w:rFonts w:ascii="Arial" w:hAnsi="Arial" w:cs="Arial"/>
          <w:sz w:val="20"/>
          <w:szCs w:val="20"/>
        </w:rPr>
        <w:t>Indien deze situatie zich voordoet, zal het aantal uren in te zetten bedrijfsmaatschappelijk werk afnemen en het dienstverleningsplan tussentijds worden aangepast.</w:t>
      </w:r>
    </w:p>
    <w:p w14:paraId="4AF79524" w14:textId="77777777" w:rsidR="00314B05" w:rsidRPr="00314B05" w:rsidRDefault="00314B05" w:rsidP="00314B05">
      <w:pPr>
        <w:pStyle w:val="Lijstalinea"/>
        <w:numPr>
          <w:ilvl w:val="0"/>
          <w:numId w:val="28"/>
        </w:numPr>
        <w:spacing w:line="360" w:lineRule="auto"/>
        <w:ind w:left="714" w:hanging="357"/>
        <w:jc w:val="both"/>
        <w:rPr>
          <w:rFonts w:ascii="Arial" w:hAnsi="Arial" w:cs="Arial"/>
          <w:sz w:val="20"/>
          <w:szCs w:val="20"/>
        </w:rPr>
      </w:pPr>
      <w:r w:rsidRPr="00314B05">
        <w:rPr>
          <w:rFonts w:ascii="Arial" w:hAnsi="Arial" w:cs="Arial"/>
          <w:sz w:val="20"/>
          <w:szCs w:val="20"/>
        </w:rPr>
        <w:t xml:space="preserve">In alle gevallen wordt de aanbestedende dienst vooraf in de </w:t>
      </w:r>
      <w:r>
        <w:rPr>
          <w:rFonts w:ascii="Arial" w:hAnsi="Arial" w:cs="Arial"/>
          <w:sz w:val="20"/>
          <w:szCs w:val="20"/>
        </w:rPr>
        <w:t>g</w:t>
      </w:r>
      <w:r w:rsidRPr="00314B05">
        <w:rPr>
          <w:rFonts w:ascii="Arial" w:hAnsi="Arial" w:cs="Arial"/>
          <w:sz w:val="20"/>
          <w:szCs w:val="20"/>
        </w:rPr>
        <w:t>elegenheid gesteld een potentiële vervanger te spreken.</w:t>
      </w:r>
    </w:p>
    <w:p w14:paraId="17217281" w14:textId="77777777" w:rsidR="00701BC3" w:rsidRDefault="00073603" w:rsidP="00314B05">
      <w:pPr>
        <w:pStyle w:val="Lijstalinea"/>
        <w:numPr>
          <w:ilvl w:val="0"/>
          <w:numId w:val="28"/>
        </w:numPr>
        <w:spacing w:line="360" w:lineRule="auto"/>
        <w:ind w:left="714" w:hanging="357"/>
        <w:jc w:val="both"/>
        <w:rPr>
          <w:rFonts w:ascii="Arial" w:hAnsi="Arial" w:cs="Arial"/>
          <w:sz w:val="20"/>
          <w:szCs w:val="20"/>
        </w:rPr>
      </w:pPr>
      <w:r>
        <w:rPr>
          <w:rFonts w:ascii="Arial" w:hAnsi="Arial" w:cs="Arial"/>
          <w:sz w:val="20"/>
          <w:szCs w:val="20"/>
        </w:rPr>
        <w:t>Dienstverlener</w:t>
      </w:r>
      <w:r w:rsidR="00701BC3" w:rsidRPr="008A4F38">
        <w:rPr>
          <w:rFonts w:ascii="Arial" w:hAnsi="Arial" w:cs="Arial"/>
          <w:sz w:val="20"/>
          <w:szCs w:val="20"/>
        </w:rPr>
        <w:t xml:space="preserve"> vrijwaart </w:t>
      </w:r>
      <w:r w:rsidR="00476ED6">
        <w:rPr>
          <w:rFonts w:ascii="Arial" w:hAnsi="Arial" w:cs="Arial"/>
          <w:sz w:val="20"/>
          <w:szCs w:val="20"/>
        </w:rPr>
        <w:t>g</w:t>
      </w:r>
      <w:r w:rsidR="00701BC3">
        <w:rPr>
          <w:rFonts w:ascii="Arial" w:hAnsi="Arial" w:cs="Arial"/>
          <w:sz w:val="20"/>
          <w:szCs w:val="20"/>
        </w:rPr>
        <w:t>emeente Eindhoven</w:t>
      </w:r>
      <w:r w:rsidR="00701BC3" w:rsidRPr="008A4F38">
        <w:rPr>
          <w:rFonts w:ascii="Arial" w:hAnsi="Arial" w:cs="Arial"/>
          <w:sz w:val="20"/>
          <w:szCs w:val="20"/>
        </w:rPr>
        <w:t xml:space="preserve"> van sancties door het UWV ten gevolge van een inadequate begeleiding van de bedrijfsarts, tenzij </w:t>
      </w:r>
      <w:r w:rsidR="00476ED6">
        <w:rPr>
          <w:rFonts w:ascii="Arial" w:hAnsi="Arial" w:cs="Arial"/>
          <w:sz w:val="20"/>
          <w:szCs w:val="20"/>
        </w:rPr>
        <w:t>dienstverlener</w:t>
      </w:r>
      <w:r w:rsidR="00701BC3" w:rsidRPr="008A4F38">
        <w:rPr>
          <w:rFonts w:ascii="Arial" w:hAnsi="Arial" w:cs="Arial"/>
          <w:sz w:val="20"/>
          <w:szCs w:val="20"/>
        </w:rPr>
        <w:t xml:space="preserve"> aantoont dat </w:t>
      </w:r>
      <w:r w:rsidR="00476ED6">
        <w:rPr>
          <w:rFonts w:ascii="Arial" w:hAnsi="Arial" w:cs="Arial"/>
          <w:sz w:val="20"/>
          <w:szCs w:val="20"/>
        </w:rPr>
        <w:t>g</w:t>
      </w:r>
      <w:r w:rsidR="00701BC3">
        <w:rPr>
          <w:rFonts w:ascii="Arial" w:hAnsi="Arial" w:cs="Arial"/>
          <w:sz w:val="20"/>
          <w:szCs w:val="20"/>
        </w:rPr>
        <w:t>emeente Eindhoven</w:t>
      </w:r>
      <w:r w:rsidR="00701BC3" w:rsidRPr="008A4F38">
        <w:rPr>
          <w:rFonts w:ascii="Arial" w:hAnsi="Arial" w:cs="Arial"/>
          <w:sz w:val="20"/>
          <w:szCs w:val="20"/>
        </w:rPr>
        <w:t xml:space="preserve"> hierbij in gebreke is gebleken.</w:t>
      </w:r>
    </w:p>
    <w:p w14:paraId="79326BF8" w14:textId="77777777" w:rsidR="0095629E" w:rsidRDefault="0095629E" w:rsidP="00701BC3">
      <w:pPr>
        <w:spacing w:line="360" w:lineRule="auto"/>
        <w:jc w:val="both"/>
        <w:rPr>
          <w:rFonts w:ascii="Arial" w:hAnsi="Arial" w:cs="Arial"/>
          <w:b/>
          <w:sz w:val="20"/>
          <w:szCs w:val="20"/>
        </w:rPr>
      </w:pPr>
    </w:p>
    <w:p w14:paraId="1E64F046" w14:textId="77777777" w:rsidR="00701BC3" w:rsidRPr="00761E0F" w:rsidRDefault="00701BC3" w:rsidP="00701BC3">
      <w:pPr>
        <w:spacing w:line="360" w:lineRule="auto"/>
        <w:jc w:val="both"/>
        <w:rPr>
          <w:rFonts w:ascii="Arial" w:hAnsi="Arial" w:cs="Arial"/>
          <w:b/>
          <w:sz w:val="20"/>
          <w:szCs w:val="20"/>
        </w:rPr>
      </w:pPr>
      <w:r>
        <w:rPr>
          <w:rFonts w:ascii="Arial" w:hAnsi="Arial" w:cs="Arial"/>
          <w:b/>
          <w:sz w:val="20"/>
          <w:szCs w:val="20"/>
        </w:rPr>
        <w:t>V</w:t>
      </w:r>
      <w:r w:rsidRPr="00761E0F">
        <w:rPr>
          <w:rFonts w:ascii="Arial" w:hAnsi="Arial" w:cs="Arial"/>
          <w:b/>
          <w:sz w:val="20"/>
          <w:szCs w:val="20"/>
        </w:rPr>
        <w:t>erzuimadministratie</w:t>
      </w:r>
    </w:p>
    <w:p w14:paraId="2162658E" w14:textId="77777777" w:rsidR="0095629E" w:rsidRPr="0095629E" w:rsidRDefault="007F71B5"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Dienstverlener</w:t>
      </w:r>
      <w:r w:rsidR="00701BC3" w:rsidRPr="0095629E">
        <w:rPr>
          <w:rFonts w:ascii="Arial" w:hAnsi="Arial" w:cs="Arial"/>
          <w:sz w:val="20"/>
          <w:szCs w:val="20"/>
        </w:rPr>
        <w:t xml:space="preserve"> richt haar administratieve organisatie zodanig in</w:t>
      </w:r>
      <w:r>
        <w:rPr>
          <w:rFonts w:ascii="Arial" w:hAnsi="Arial" w:cs="Arial"/>
          <w:sz w:val="20"/>
          <w:szCs w:val="20"/>
        </w:rPr>
        <w:t>,</w:t>
      </w:r>
      <w:r w:rsidR="00701BC3" w:rsidRPr="0095629E">
        <w:rPr>
          <w:rFonts w:ascii="Arial" w:hAnsi="Arial" w:cs="Arial"/>
          <w:sz w:val="20"/>
          <w:szCs w:val="20"/>
        </w:rPr>
        <w:t xml:space="preserve"> in </w:t>
      </w:r>
      <w:r w:rsidR="00E244D0">
        <w:rPr>
          <w:rFonts w:ascii="Arial" w:hAnsi="Arial" w:cs="Arial"/>
          <w:sz w:val="20"/>
          <w:szCs w:val="20"/>
        </w:rPr>
        <w:t xml:space="preserve">de verzuimmodule van aanbestedende dienst (op 1 maart </w:t>
      </w:r>
      <w:r w:rsidR="00425743">
        <w:rPr>
          <w:rFonts w:ascii="Arial" w:hAnsi="Arial" w:cs="Arial"/>
          <w:sz w:val="20"/>
          <w:szCs w:val="20"/>
        </w:rPr>
        <w:t xml:space="preserve">is dat </w:t>
      </w:r>
      <w:r w:rsidR="00701BC3" w:rsidRPr="0095629E">
        <w:rPr>
          <w:rFonts w:ascii="Arial" w:hAnsi="Arial" w:cs="Arial"/>
          <w:sz w:val="20"/>
          <w:szCs w:val="20"/>
        </w:rPr>
        <w:t>RAET Verzuimmanager</w:t>
      </w:r>
      <w:r w:rsidR="00425743">
        <w:rPr>
          <w:rFonts w:ascii="Arial" w:hAnsi="Arial" w:cs="Arial"/>
          <w:sz w:val="20"/>
          <w:szCs w:val="20"/>
        </w:rPr>
        <w:t>)</w:t>
      </w:r>
      <w:r>
        <w:rPr>
          <w:rFonts w:ascii="Arial" w:hAnsi="Arial" w:cs="Arial"/>
          <w:sz w:val="20"/>
          <w:szCs w:val="20"/>
        </w:rPr>
        <w:t>,</w:t>
      </w:r>
      <w:r w:rsidR="00701BC3" w:rsidRPr="0095629E">
        <w:rPr>
          <w:rFonts w:ascii="Arial" w:hAnsi="Arial" w:cs="Arial"/>
          <w:sz w:val="20"/>
          <w:szCs w:val="20"/>
        </w:rPr>
        <w:t xml:space="preserve"> dat de </w:t>
      </w:r>
      <w:r w:rsidR="00425743">
        <w:rPr>
          <w:rFonts w:ascii="Arial" w:hAnsi="Arial" w:cs="Arial"/>
          <w:sz w:val="20"/>
          <w:szCs w:val="20"/>
        </w:rPr>
        <w:t>aanbestedende di</w:t>
      </w:r>
      <w:r w:rsidR="0030637D">
        <w:rPr>
          <w:rFonts w:ascii="Arial" w:hAnsi="Arial" w:cs="Arial"/>
          <w:sz w:val="20"/>
          <w:szCs w:val="20"/>
        </w:rPr>
        <w:t>ens</w:t>
      </w:r>
      <w:r w:rsidR="00425743">
        <w:rPr>
          <w:rFonts w:ascii="Arial" w:hAnsi="Arial" w:cs="Arial"/>
          <w:sz w:val="20"/>
          <w:szCs w:val="20"/>
        </w:rPr>
        <w:t>t</w:t>
      </w:r>
      <w:r w:rsidR="00701BC3" w:rsidRPr="0095629E">
        <w:rPr>
          <w:rFonts w:ascii="Arial" w:hAnsi="Arial" w:cs="Arial"/>
          <w:sz w:val="20"/>
          <w:szCs w:val="20"/>
        </w:rPr>
        <w:t xml:space="preserve"> in staat is aan haar verplichtingen te voldoen, en houdt zich aan alle eisen en voorschriften, </w:t>
      </w:r>
      <w:r w:rsidR="00701BC3" w:rsidRPr="0095629E">
        <w:rPr>
          <w:rFonts w:ascii="Arial" w:hAnsi="Arial" w:cs="Arial"/>
          <w:sz w:val="20"/>
          <w:szCs w:val="20"/>
        </w:rPr>
        <w:lastRenderedPageBreak/>
        <w:t>voortvloeiend uit de Wet Verbetering Poortwachter (WVP) de Wet Werk en Inkomen naar Arbeidsvermogen (WIA), de Arbowet, de gezamenlijke NVAB- en STECR richtlijnen.</w:t>
      </w:r>
    </w:p>
    <w:p w14:paraId="56DEADEF" w14:textId="77777777" w:rsidR="00701BC3" w:rsidRPr="00460AE4" w:rsidRDefault="007F71B5" w:rsidP="00701BC3">
      <w:pPr>
        <w:pStyle w:val="Lijstalinea"/>
        <w:numPr>
          <w:ilvl w:val="0"/>
          <w:numId w:val="28"/>
        </w:numPr>
        <w:spacing w:line="360" w:lineRule="auto"/>
        <w:jc w:val="both"/>
        <w:rPr>
          <w:rFonts w:ascii="Arial" w:hAnsi="Arial" w:cs="Arial"/>
          <w:b/>
          <w:sz w:val="20"/>
          <w:szCs w:val="20"/>
        </w:rPr>
      </w:pPr>
      <w:r>
        <w:rPr>
          <w:rFonts w:ascii="Arial" w:hAnsi="Arial" w:cs="Arial"/>
          <w:sz w:val="20"/>
          <w:szCs w:val="20"/>
        </w:rPr>
        <w:t>Dienstverlener</w:t>
      </w:r>
      <w:r w:rsidR="00701BC3" w:rsidRPr="00460AE4">
        <w:rPr>
          <w:rFonts w:ascii="Arial" w:hAnsi="Arial" w:cs="Arial"/>
          <w:sz w:val="20"/>
          <w:szCs w:val="20"/>
        </w:rPr>
        <w:t xml:space="preserve"> voert op </w:t>
      </w:r>
      <w:r w:rsidR="0030637D">
        <w:rPr>
          <w:rFonts w:ascii="Arial" w:hAnsi="Arial" w:cs="Arial"/>
          <w:sz w:val="20"/>
          <w:szCs w:val="20"/>
        </w:rPr>
        <w:t>w</w:t>
      </w:r>
      <w:r w:rsidR="00701BC3" w:rsidRPr="00460AE4">
        <w:rPr>
          <w:rFonts w:ascii="Arial" w:hAnsi="Arial" w:cs="Arial"/>
          <w:sz w:val="20"/>
          <w:szCs w:val="20"/>
        </w:rPr>
        <w:t xml:space="preserve">erkdagen alle acties in </w:t>
      </w:r>
      <w:r w:rsidR="00425743" w:rsidRPr="00425743">
        <w:rPr>
          <w:rFonts w:ascii="Arial" w:hAnsi="Arial" w:cs="Arial"/>
          <w:sz w:val="20"/>
          <w:szCs w:val="20"/>
        </w:rPr>
        <w:t>de verzuimmodule van aanbestedende dienst</w:t>
      </w:r>
      <w:r w:rsidR="00425743">
        <w:rPr>
          <w:rFonts w:ascii="Arial" w:hAnsi="Arial" w:cs="Arial"/>
          <w:sz w:val="20"/>
          <w:szCs w:val="20"/>
        </w:rPr>
        <w:t xml:space="preserve"> uit</w:t>
      </w:r>
      <w:r w:rsidR="00425743" w:rsidRPr="00425743">
        <w:rPr>
          <w:rFonts w:ascii="Arial" w:hAnsi="Arial" w:cs="Arial"/>
          <w:sz w:val="20"/>
          <w:szCs w:val="20"/>
        </w:rPr>
        <w:t xml:space="preserve"> </w:t>
      </w:r>
      <w:r w:rsidR="00425743">
        <w:rPr>
          <w:rFonts w:ascii="Arial" w:hAnsi="Arial" w:cs="Arial"/>
          <w:sz w:val="20"/>
          <w:szCs w:val="20"/>
        </w:rPr>
        <w:t>(op 1 maart 2020 is dat</w:t>
      </w:r>
      <w:r w:rsidR="00701BC3" w:rsidRPr="00460AE4">
        <w:rPr>
          <w:rFonts w:ascii="Arial" w:hAnsi="Arial" w:cs="Arial"/>
          <w:sz w:val="20"/>
          <w:szCs w:val="20"/>
        </w:rPr>
        <w:t xml:space="preserve"> RAET Verzuimmanage</w:t>
      </w:r>
      <w:r w:rsidR="00425743">
        <w:rPr>
          <w:rFonts w:ascii="Arial" w:hAnsi="Arial" w:cs="Arial"/>
          <w:sz w:val="20"/>
          <w:szCs w:val="20"/>
        </w:rPr>
        <w:t>r)</w:t>
      </w:r>
      <w:r w:rsidR="00701BC3" w:rsidRPr="00460AE4">
        <w:rPr>
          <w:rFonts w:ascii="Arial" w:hAnsi="Arial" w:cs="Arial"/>
          <w:sz w:val="20"/>
          <w:szCs w:val="20"/>
        </w:rPr>
        <w:t xml:space="preserve">. </w:t>
      </w:r>
      <w:r w:rsidR="00D642C4">
        <w:rPr>
          <w:rFonts w:ascii="Arial" w:hAnsi="Arial" w:cs="Arial"/>
          <w:sz w:val="20"/>
          <w:szCs w:val="20"/>
        </w:rPr>
        <w:t xml:space="preserve">Dienstverlener krijgt </w:t>
      </w:r>
      <w:r w:rsidR="00701BC3" w:rsidRPr="00460AE4">
        <w:rPr>
          <w:rFonts w:ascii="Arial" w:hAnsi="Arial" w:cs="Arial"/>
          <w:sz w:val="20"/>
          <w:szCs w:val="20"/>
        </w:rPr>
        <w:t xml:space="preserve">toegang tot dit systeem na definitieve gunning. </w:t>
      </w:r>
    </w:p>
    <w:p w14:paraId="37C39041" w14:textId="77777777" w:rsidR="0095629E" w:rsidRDefault="0095629E" w:rsidP="00701BC3">
      <w:pPr>
        <w:spacing w:line="360" w:lineRule="auto"/>
        <w:jc w:val="both"/>
        <w:rPr>
          <w:rFonts w:ascii="Arial" w:hAnsi="Arial" w:cs="Arial"/>
          <w:b/>
          <w:sz w:val="20"/>
          <w:szCs w:val="20"/>
        </w:rPr>
      </w:pPr>
    </w:p>
    <w:p w14:paraId="6481CCB3" w14:textId="77777777" w:rsidR="00701BC3" w:rsidRPr="00460AE4" w:rsidRDefault="00701BC3" w:rsidP="00701BC3">
      <w:pPr>
        <w:spacing w:line="360" w:lineRule="auto"/>
        <w:jc w:val="both"/>
        <w:rPr>
          <w:rFonts w:ascii="Arial" w:hAnsi="Arial" w:cs="Arial"/>
          <w:b/>
          <w:sz w:val="20"/>
          <w:szCs w:val="20"/>
        </w:rPr>
      </w:pPr>
      <w:r w:rsidRPr="00460AE4">
        <w:rPr>
          <w:rFonts w:ascii="Arial" w:hAnsi="Arial" w:cs="Arial"/>
          <w:b/>
          <w:sz w:val="20"/>
          <w:szCs w:val="20"/>
        </w:rPr>
        <w:t>Exit dienstverlening</w:t>
      </w:r>
    </w:p>
    <w:p w14:paraId="6296ECFB" w14:textId="77777777" w:rsidR="00701BC3" w:rsidRPr="00072465" w:rsidRDefault="00701BC3" w:rsidP="0030637D">
      <w:pPr>
        <w:pStyle w:val="Lijstalinea"/>
        <w:numPr>
          <w:ilvl w:val="0"/>
          <w:numId w:val="28"/>
        </w:numPr>
        <w:spacing w:line="360" w:lineRule="auto"/>
        <w:jc w:val="both"/>
        <w:rPr>
          <w:rFonts w:ascii="Arial" w:hAnsi="Arial" w:cs="Arial"/>
          <w:sz w:val="20"/>
          <w:szCs w:val="20"/>
        </w:rPr>
      </w:pPr>
      <w:r w:rsidRPr="00072465">
        <w:rPr>
          <w:rFonts w:ascii="Arial" w:hAnsi="Arial" w:cs="Arial"/>
          <w:sz w:val="20"/>
          <w:szCs w:val="20"/>
        </w:rPr>
        <w:t xml:space="preserve"> Bij het eindigen van de </w:t>
      </w:r>
      <w:r w:rsidR="00D642C4">
        <w:rPr>
          <w:rFonts w:ascii="Arial" w:hAnsi="Arial" w:cs="Arial"/>
          <w:sz w:val="20"/>
          <w:szCs w:val="20"/>
        </w:rPr>
        <w:t>o</w:t>
      </w:r>
      <w:r w:rsidRPr="00072465">
        <w:rPr>
          <w:rFonts w:ascii="Arial" w:hAnsi="Arial" w:cs="Arial"/>
          <w:sz w:val="20"/>
          <w:szCs w:val="20"/>
        </w:rPr>
        <w:t xml:space="preserve">vereenkomst draagt de arbodienstverlener zonder voorwaarden of kosten dossiers en kennis over aan de nieuwe arbodienstverlener, tenzij de betrokken medewerker hiervoor geen toestemming geeft. Uiterlijk 31 december 2020 is </w:t>
      </w:r>
      <w:r w:rsidR="0095629E">
        <w:rPr>
          <w:rFonts w:ascii="Arial" w:hAnsi="Arial" w:cs="Arial"/>
          <w:sz w:val="20"/>
          <w:szCs w:val="20"/>
        </w:rPr>
        <w:t>het exit</w:t>
      </w:r>
      <w:r w:rsidRPr="00072465">
        <w:rPr>
          <w:rFonts w:ascii="Arial" w:hAnsi="Arial" w:cs="Arial"/>
          <w:sz w:val="20"/>
          <w:szCs w:val="20"/>
        </w:rPr>
        <w:t xml:space="preserve">plan ingeleverd door dienstverlener. </w:t>
      </w:r>
    </w:p>
    <w:p w14:paraId="530E3FFC" w14:textId="77777777" w:rsidR="00D91D6F" w:rsidRDefault="00D91D6F" w:rsidP="00701BC3">
      <w:pPr>
        <w:rPr>
          <w:rFonts w:ascii="Arial" w:hAnsi="Arial" w:cs="Arial"/>
          <w:b/>
          <w:sz w:val="20"/>
          <w:szCs w:val="20"/>
        </w:rPr>
      </w:pPr>
    </w:p>
    <w:p w14:paraId="64B9887A" w14:textId="77777777" w:rsidR="00891B28" w:rsidRDefault="00891B28" w:rsidP="00701BC3">
      <w:pPr>
        <w:rPr>
          <w:rFonts w:ascii="Arial" w:hAnsi="Arial" w:cs="Arial"/>
          <w:b/>
          <w:sz w:val="20"/>
          <w:szCs w:val="20"/>
        </w:rPr>
      </w:pPr>
    </w:p>
    <w:p w14:paraId="3CB599AC" w14:textId="77777777" w:rsidR="00891B28" w:rsidRDefault="00891B28" w:rsidP="00701BC3">
      <w:pPr>
        <w:rPr>
          <w:rFonts w:ascii="Arial" w:hAnsi="Arial" w:cs="Arial"/>
          <w:b/>
          <w:sz w:val="20"/>
          <w:szCs w:val="20"/>
        </w:rPr>
      </w:pPr>
    </w:p>
    <w:p w14:paraId="1DD51DCC" w14:textId="77777777" w:rsidR="00891B28" w:rsidRDefault="00891B28" w:rsidP="00701BC3">
      <w:pPr>
        <w:rPr>
          <w:rFonts w:ascii="Arial" w:hAnsi="Arial" w:cs="Arial"/>
          <w:b/>
          <w:sz w:val="20"/>
          <w:szCs w:val="20"/>
        </w:rPr>
      </w:pPr>
    </w:p>
    <w:p w14:paraId="13E4EB6F" w14:textId="77777777" w:rsidR="00891B28" w:rsidRDefault="00891B28" w:rsidP="00701BC3">
      <w:pPr>
        <w:rPr>
          <w:rFonts w:ascii="Arial" w:hAnsi="Arial" w:cs="Arial"/>
          <w:b/>
          <w:sz w:val="20"/>
          <w:szCs w:val="20"/>
        </w:rPr>
      </w:pPr>
    </w:p>
    <w:p w14:paraId="5028D05F" w14:textId="77777777" w:rsidR="00891B28" w:rsidRDefault="00891B28" w:rsidP="00701BC3">
      <w:pPr>
        <w:rPr>
          <w:rFonts w:ascii="Arial" w:hAnsi="Arial" w:cs="Arial"/>
          <w:b/>
          <w:sz w:val="20"/>
          <w:szCs w:val="20"/>
        </w:rPr>
      </w:pPr>
    </w:p>
    <w:p w14:paraId="48CEBE8D" w14:textId="77777777" w:rsidR="00891B28" w:rsidRDefault="00891B28" w:rsidP="00701BC3">
      <w:pPr>
        <w:rPr>
          <w:rFonts w:ascii="Arial" w:hAnsi="Arial" w:cs="Arial"/>
          <w:b/>
          <w:sz w:val="20"/>
          <w:szCs w:val="20"/>
        </w:rPr>
      </w:pPr>
    </w:p>
    <w:p w14:paraId="3E711298" w14:textId="77777777" w:rsidR="00891B28" w:rsidRDefault="00891B28" w:rsidP="00701BC3">
      <w:pPr>
        <w:rPr>
          <w:rFonts w:ascii="Arial" w:hAnsi="Arial" w:cs="Arial"/>
          <w:b/>
          <w:sz w:val="20"/>
          <w:szCs w:val="20"/>
        </w:rPr>
      </w:pPr>
    </w:p>
    <w:p w14:paraId="12E3363A" w14:textId="77777777" w:rsidR="00891B28" w:rsidRDefault="00891B28" w:rsidP="00701BC3">
      <w:pPr>
        <w:rPr>
          <w:rFonts w:ascii="Arial" w:hAnsi="Arial" w:cs="Arial"/>
          <w:b/>
          <w:sz w:val="20"/>
          <w:szCs w:val="20"/>
        </w:rPr>
      </w:pPr>
    </w:p>
    <w:p w14:paraId="31A3FCDA" w14:textId="77777777" w:rsidR="00891B28" w:rsidRDefault="00891B28" w:rsidP="00701BC3">
      <w:pPr>
        <w:rPr>
          <w:rFonts w:ascii="Arial" w:hAnsi="Arial" w:cs="Arial"/>
          <w:b/>
          <w:sz w:val="20"/>
          <w:szCs w:val="20"/>
        </w:rPr>
      </w:pPr>
    </w:p>
    <w:p w14:paraId="7B28105B" w14:textId="77777777" w:rsidR="00D642C4" w:rsidRDefault="00D642C4" w:rsidP="00701BC3">
      <w:pPr>
        <w:rPr>
          <w:rFonts w:ascii="Arial" w:hAnsi="Arial" w:cs="Arial"/>
          <w:b/>
          <w:sz w:val="20"/>
          <w:szCs w:val="20"/>
        </w:rPr>
      </w:pPr>
    </w:p>
    <w:p w14:paraId="4B08791B" w14:textId="77777777" w:rsidR="00D642C4" w:rsidRDefault="00D642C4" w:rsidP="00701BC3">
      <w:pPr>
        <w:rPr>
          <w:rFonts w:ascii="Arial" w:hAnsi="Arial" w:cs="Arial"/>
          <w:b/>
          <w:sz w:val="20"/>
          <w:szCs w:val="20"/>
        </w:rPr>
      </w:pPr>
    </w:p>
    <w:p w14:paraId="1F1AD900" w14:textId="77777777" w:rsidR="00891B28" w:rsidRDefault="00891B28" w:rsidP="00701BC3">
      <w:pPr>
        <w:rPr>
          <w:rFonts w:ascii="Arial" w:hAnsi="Arial" w:cs="Arial"/>
          <w:b/>
          <w:sz w:val="20"/>
          <w:szCs w:val="20"/>
        </w:rPr>
      </w:pPr>
    </w:p>
    <w:p w14:paraId="6403A6D2" w14:textId="77777777" w:rsidR="00891B28" w:rsidRDefault="00891B28" w:rsidP="00701BC3">
      <w:pPr>
        <w:rPr>
          <w:rFonts w:ascii="Arial" w:hAnsi="Arial" w:cs="Arial"/>
          <w:b/>
          <w:sz w:val="20"/>
          <w:szCs w:val="20"/>
        </w:rPr>
      </w:pPr>
    </w:p>
    <w:p w14:paraId="7B23AD9D" w14:textId="77777777" w:rsidR="00891B28" w:rsidRDefault="00891B28" w:rsidP="00701BC3">
      <w:pPr>
        <w:rPr>
          <w:rFonts w:ascii="Arial" w:hAnsi="Arial" w:cs="Arial"/>
          <w:b/>
          <w:sz w:val="20"/>
          <w:szCs w:val="20"/>
        </w:rPr>
      </w:pPr>
    </w:p>
    <w:p w14:paraId="22C84C62" w14:textId="77777777" w:rsidR="00891B28" w:rsidRDefault="00891B28" w:rsidP="00701BC3">
      <w:pPr>
        <w:rPr>
          <w:rFonts w:ascii="Arial" w:hAnsi="Arial" w:cs="Arial"/>
          <w:b/>
          <w:sz w:val="20"/>
          <w:szCs w:val="20"/>
        </w:rPr>
      </w:pPr>
    </w:p>
    <w:p w14:paraId="79271840" w14:textId="77777777" w:rsidR="00D91D6F" w:rsidRDefault="00D91D6F" w:rsidP="00D91D6F">
      <w:pPr>
        <w:rPr>
          <w:rFonts w:ascii="Arial" w:hAnsi="Arial" w:cs="Arial"/>
          <w:b/>
          <w:sz w:val="20"/>
          <w:szCs w:val="20"/>
        </w:rPr>
      </w:pPr>
      <w:r>
        <w:rPr>
          <w:rFonts w:ascii="Arial" w:hAnsi="Arial" w:cs="Arial"/>
          <w:b/>
          <w:sz w:val="20"/>
          <w:szCs w:val="20"/>
        </w:rPr>
        <w:t xml:space="preserve">Productrapportages </w:t>
      </w:r>
    </w:p>
    <w:p w14:paraId="6BDA487B" w14:textId="77777777" w:rsidR="00701BC3" w:rsidRPr="00FC0339" w:rsidRDefault="00701BC3" w:rsidP="00D91D6F">
      <w:pPr>
        <w:rPr>
          <w:rFonts w:ascii="Arial" w:hAnsi="Arial" w:cs="Arial"/>
          <w:sz w:val="20"/>
          <w:szCs w:val="20"/>
        </w:rPr>
      </w:pPr>
      <w:r w:rsidRPr="00FC0339">
        <w:rPr>
          <w:rFonts w:ascii="Arial" w:hAnsi="Arial" w:cs="Arial"/>
          <w:sz w:val="20"/>
          <w:szCs w:val="20"/>
        </w:rPr>
        <w:t>De hieronder genoemde rapporten, verslagen en terugkoppelingen voldoen aan de volgende vereist</w:t>
      </w:r>
      <w:r>
        <w:rPr>
          <w:rFonts w:ascii="Arial" w:hAnsi="Arial" w:cs="Arial"/>
          <w:sz w:val="20"/>
          <w:szCs w:val="20"/>
        </w:rPr>
        <w:t>e</w:t>
      </w:r>
      <w:r w:rsidRPr="00FC0339">
        <w:rPr>
          <w:rFonts w:ascii="Arial" w:hAnsi="Arial" w:cs="Arial"/>
          <w:sz w:val="20"/>
          <w:szCs w:val="20"/>
        </w:rPr>
        <w:t>n:</w:t>
      </w:r>
    </w:p>
    <w:p w14:paraId="301B92FE" w14:textId="77777777" w:rsidR="00701BC3" w:rsidRPr="00072465" w:rsidRDefault="00701BC3" w:rsidP="00701BC3">
      <w:pPr>
        <w:pStyle w:val="Lijstalinea"/>
        <w:numPr>
          <w:ilvl w:val="0"/>
          <w:numId w:val="28"/>
        </w:numPr>
        <w:spacing w:line="360" w:lineRule="auto"/>
        <w:jc w:val="both"/>
        <w:rPr>
          <w:rFonts w:ascii="Arial" w:hAnsi="Arial" w:cs="Arial"/>
          <w:sz w:val="20"/>
          <w:szCs w:val="20"/>
        </w:rPr>
      </w:pPr>
      <w:r w:rsidRPr="00072465">
        <w:rPr>
          <w:rFonts w:ascii="Arial" w:hAnsi="Arial" w:cs="Arial"/>
          <w:sz w:val="20"/>
          <w:szCs w:val="20"/>
        </w:rPr>
        <w:t xml:space="preserve">Rapportages van </w:t>
      </w:r>
      <w:r w:rsidRPr="002D6299">
        <w:rPr>
          <w:rFonts w:ascii="Arial" w:hAnsi="Arial" w:cs="Arial"/>
          <w:sz w:val="20"/>
          <w:szCs w:val="20"/>
          <w:u w:val="single"/>
        </w:rPr>
        <w:t>Arbeidsdeskundige consulten</w:t>
      </w:r>
      <w:r w:rsidRPr="00072465">
        <w:rPr>
          <w:rFonts w:ascii="Arial" w:hAnsi="Arial" w:cs="Arial"/>
          <w:sz w:val="20"/>
          <w:szCs w:val="20"/>
        </w:rPr>
        <w:t xml:space="preserve"> worden binnen 2 weken na het gesprek met de medewerker en de leidinggevende verstrekt aan leidinggevende en medewerker. In de rapportage komen de volgende onderwerpen aan bod:</w:t>
      </w:r>
    </w:p>
    <w:p w14:paraId="2CE2DAF0" w14:textId="77777777" w:rsidR="00701BC3" w:rsidRPr="00072465" w:rsidRDefault="00701BC3" w:rsidP="00701BC3">
      <w:pPr>
        <w:pStyle w:val="Lijstalinea"/>
        <w:numPr>
          <w:ilvl w:val="0"/>
          <w:numId w:val="33"/>
        </w:numPr>
        <w:spacing w:line="360" w:lineRule="auto"/>
        <w:jc w:val="both"/>
        <w:rPr>
          <w:rFonts w:ascii="Arial" w:hAnsi="Arial" w:cs="Arial"/>
          <w:sz w:val="20"/>
          <w:szCs w:val="20"/>
        </w:rPr>
      </w:pPr>
      <w:r w:rsidRPr="00072465">
        <w:rPr>
          <w:rFonts w:ascii="Arial" w:hAnsi="Arial" w:cs="Arial"/>
          <w:sz w:val="20"/>
          <w:szCs w:val="20"/>
        </w:rPr>
        <w:t>Beoordeling van het re-integratieverloop tot dat moment;</w:t>
      </w:r>
    </w:p>
    <w:p w14:paraId="15F5F9AA" w14:textId="77777777" w:rsidR="00701BC3" w:rsidRPr="00072465" w:rsidRDefault="00701BC3" w:rsidP="00701BC3">
      <w:pPr>
        <w:pStyle w:val="Lijstalinea"/>
        <w:numPr>
          <w:ilvl w:val="0"/>
          <w:numId w:val="33"/>
        </w:numPr>
        <w:spacing w:line="360" w:lineRule="auto"/>
        <w:jc w:val="both"/>
        <w:rPr>
          <w:rFonts w:ascii="Arial" w:hAnsi="Arial" w:cs="Arial"/>
          <w:sz w:val="20"/>
          <w:szCs w:val="20"/>
        </w:rPr>
      </w:pPr>
      <w:r w:rsidRPr="00072465">
        <w:rPr>
          <w:rFonts w:ascii="Arial" w:hAnsi="Arial" w:cs="Arial"/>
          <w:sz w:val="20"/>
          <w:szCs w:val="20"/>
        </w:rPr>
        <w:t>Eventuele aanvullende re-integratie-activiteiten;</w:t>
      </w:r>
    </w:p>
    <w:p w14:paraId="1877A562" w14:textId="77777777" w:rsidR="00701BC3" w:rsidRPr="00072465" w:rsidRDefault="00701BC3" w:rsidP="00701BC3">
      <w:pPr>
        <w:pStyle w:val="Lijstalinea"/>
        <w:numPr>
          <w:ilvl w:val="0"/>
          <w:numId w:val="33"/>
        </w:numPr>
        <w:spacing w:line="360" w:lineRule="auto"/>
        <w:jc w:val="both"/>
        <w:rPr>
          <w:rFonts w:ascii="Arial" w:hAnsi="Arial" w:cs="Arial"/>
          <w:sz w:val="20"/>
          <w:szCs w:val="20"/>
        </w:rPr>
      </w:pPr>
      <w:r w:rsidRPr="00072465">
        <w:rPr>
          <w:rFonts w:ascii="Arial" w:hAnsi="Arial" w:cs="Arial"/>
          <w:sz w:val="20"/>
          <w:szCs w:val="20"/>
        </w:rPr>
        <w:t>Een korte beschrijving van de volgende stappen in het kader van de Wvp;</w:t>
      </w:r>
    </w:p>
    <w:p w14:paraId="4110640A" w14:textId="77777777" w:rsidR="00701BC3" w:rsidRPr="00072465" w:rsidRDefault="00701BC3" w:rsidP="00701BC3">
      <w:pPr>
        <w:pStyle w:val="Lijstalinea"/>
        <w:numPr>
          <w:ilvl w:val="0"/>
          <w:numId w:val="33"/>
        </w:numPr>
        <w:spacing w:line="360" w:lineRule="auto"/>
        <w:jc w:val="both"/>
        <w:rPr>
          <w:rFonts w:ascii="Arial" w:hAnsi="Arial" w:cs="Arial"/>
          <w:sz w:val="20"/>
          <w:szCs w:val="20"/>
        </w:rPr>
      </w:pPr>
      <w:r w:rsidRPr="00072465">
        <w:rPr>
          <w:rFonts w:ascii="Arial" w:hAnsi="Arial" w:cs="Arial"/>
          <w:sz w:val="20"/>
          <w:szCs w:val="20"/>
        </w:rPr>
        <w:t>Een vervolgafspraak voor het arbeidsdeskundig onderzoek;</w:t>
      </w:r>
    </w:p>
    <w:p w14:paraId="2CDA9964" w14:textId="77777777" w:rsidR="00701BC3" w:rsidRDefault="00701BC3" w:rsidP="00701BC3">
      <w:pPr>
        <w:pStyle w:val="Lijstalinea"/>
        <w:numPr>
          <w:ilvl w:val="0"/>
          <w:numId w:val="33"/>
        </w:numPr>
        <w:spacing w:line="360" w:lineRule="auto"/>
        <w:jc w:val="both"/>
        <w:rPr>
          <w:rFonts w:ascii="Arial" w:hAnsi="Arial" w:cs="Arial"/>
          <w:sz w:val="20"/>
          <w:szCs w:val="20"/>
        </w:rPr>
      </w:pPr>
      <w:r w:rsidRPr="00072465">
        <w:rPr>
          <w:rFonts w:ascii="Arial" w:hAnsi="Arial" w:cs="Arial"/>
          <w:sz w:val="20"/>
          <w:szCs w:val="20"/>
        </w:rPr>
        <w:t>Een interne vervolgafspraak om te checken of de verwachte hersteldatum realiseerbaar is.</w:t>
      </w:r>
    </w:p>
    <w:p w14:paraId="593B6F49" w14:textId="77777777" w:rsidR="00701BC3" w:rsidRPr="00072465" w:rsidRDefault="00701BC3" w:rsidP="00701BC3">
      <w:pPr>
        <w:pStyle w:val="Lijstalinea"/>
        <w:spacing w:line="360" w:lineRule="auto"/>
        <w:ind w:left="1068"/>
        <w:jc w:val="both"/>
        <w:rPr>
          <w:rFonts w:ascii="Arial" w:hAnsi="Arial" w:cs="Arial"/>
          <w:sz w:val="20"/>
          <w:szCs w:val="20"/>
        </w:rPr>
      </w:pPr>
    </w:p>
    <w:p w14:paraId="58293B2E" w14:textId="77777777" w:rsidR="00701BC3" w:rsidRPr="00072465" w:rsidRDefault="00701BC3" w:rsidP="00701BC3">
      <w:pPr>
        <w:pStyle w:val="Lijstalinea"/>
        <w:numPr>
          <w:ilvl w:val="0"/>
          <w:numId w:val="28"/>
        </w:numPr>
        <w:spacing w:line="360" w:lineRule="auto"/>
        <w:jc w:val="both"/>
        <w:rPr>
          <w:rFonts w:ascii="Arial" w:hAnsi="Arial" w:cs="Arial"/>
          <w:sz w:val="20"/>
          <w:szCs w:val="20"/>
        </w:rPr>
      </w:pPr>
      <w:r w:rsidRPr="00072465">
        <w:rPr>
          <w:rFonts w:ascii="Arial" w:hAnsi="Arial" w:cs="Arial"/>
          <w:sz w:val="20"/>
          <w:szCs w:val="20"/>
        </w:rPr>
        <w:t xml:space="preserve">Rapportages van </w:t>
      </w:r>
      <w:r w:rsidRPr="002D6299">
        <w:rPr>
          <w:rFonts w:ascii="Arial" w:hAnsi="Arial" w:cs="Arial"/>
          <w:sz w:val="20"/>
          <w:szCs w:val="20"/>
          <w:u w:val="single"/>
        </w:rPr>
        <w:t>Arbeidsdeskundige onderzoek</w:t>
      </w:r>
      <w:r w:rsidRPr="00072465">
        <w:rPr>
          <w:rFonts w:ascii="Arial" w:hAnsi="Arial" w:cs="Arial"/>
          <w:sz w:val="20"/>
          <w:szCs w:val="20"/>
        </w:rPr>
        <w:t xml:space="preserve"> worden binnen 2 weken na het gesprek met de medewerker en de leidinggevende verstrekt aan leidinggevende en medewerker. In de rapportage komen de volgende onderwerpen aan bod:</w:t>
      </w:r>
    </w:p>
    <w:p w14:paraId="40D0309F" w14:textId="77777777" w:rsidR="00701BC3" w:rsidRPr="00072465" w:rsidRDefault="00701BC3" w:rsidP="00701BC3">
      <w:pPr>
        <w:pStyle w:val="Lijstalinea"/>
        <w:numPr>
          <w:ilvl w:val="0"/>
          <w:numId w:val="34"/>
        </w:numPr>
        <w:spacing w:line="360" w:lineRule="auto"/>
        <w:jc w:val="both"/>
        <w:rPr>
          <w:rFonts w:ascii="Arial" w:hAnsi="Arial" w:cs="Arial"/>
          <w:sz w:val="20"/>
          <w:szCs w:val="20"/>
        </w:rPr>
      </w:pPr>
      <w:r w:rsidRPr="00072465">
        <w:rPr>
          <w:rFonts w:ascii="Arial" w:hAnsi="Arial" w:cs="Arial"/>
          <w:sz w:val="20"/>
          <w:szCs w:val="20"/>
        </w:rPr>
        <w:t>Gespreksverslagen van de gesprekken met medewerker en leidinggevende;</w:t>
      </w:r>
    </w:p>
    <w:p w14:paraId="0DE62698" w14:textId="77777777" w:rsidR="00701BC3" w:rsidRPr="00072465" w:rsidRDefault="00701BC3" w:rsidP="00701BC3">
      <w:pPr>
        <w:pStyle w:val="Lijstalinea"/>
        <w:numPr>
          <w:ilvl w:val="0"/>
          <w:numId w:val="34"/>
        </w:numPr>
        <w:spacing w:line="360" w:lineRule="auto"/>
        <w:jc w:val="both"/>
        <w:rPr>
          <w:rFonts w:ascii="Arial" w:hAnsi="Arial" w:cs="Arial"/>
          <w:sz w:val="20"/>
          <w:szCs w:val="20"/>
        </w:rPr>
      </w:pPr>
      <w:r w:rsidRPr="00072465">
        <w:rPr>
          <w:rFonts w:ascii="Arial" w:hAnsi="Arial" w:cs="Arial"/>
          <w:sz w:val="20"/>
          <w:szCs w:val="20"/>
        </w:rPr>
        <w:t>De Algemene Mogelijkheden Lijst die is opgesteld door de bedrijfsarts;</w:t>
      </w:r>
    </w:p>
    <w:p w14:paraId="51635F19" w14:textId="77777777" w:rsidR="00701BC3" w:rsidRPr="00072465" w:rsidRDefault="00701BC3" w:rsidP="00701BC3">
      <w:pPr>
        <w:pStyle w:val="Lijstalinea"/>
        <w:numPr>
          <w:ilvl w:val="0"/>
          <w:numId w:val="34"/>
        </w:numPr>
        <w:spacing w:line="360" w:lineRule="auto"/>
        <w:jc w:val="both"/>
        <w:rPr>
          <w:rFonts w:ascii="Arial" w:hAnsi="Arial" w:cs="Arial"/>
          <w:sz w:val="20"/>
          <w:szCs w:val="20"/>
        </w:rPr>
      </w:pPr>
      <w:r w:rsidRPr="00072465">
        <w:rPr>
          <w:rFonts w:ascii="Arial" w:hAnsi="Arial" w:cs="Arial"/>
          <w:sz w:val="20"/>
          <w:szCs w:val="20"/>
        </w:rPr>
        <w:t>Beoordeling arbeidsmogelijkheden bij eigen werkgever (door beoordeling passend werk, functiebelasting volgens AML-methodiek, weging passendheid taken, aanpassingen eigen werk, ander werk bij eigen werkgever);</w:t>
      </w:r>
    </w:p>
    <w:p w14:paraId="6C441FAA" w14:textId="77777777" w:rsidR="00701BC3" w:rsidRPr="003A69A6" w:rsidRDefault="00701BC3" w:rsidP="00701BC3">
      <w:pPr>
        <w:pStyle w:val="Lijstalinea"/>
        <w:numPr>
          <w:ilvl w:val="0"/>
          <w:numId w:val="34"/>
        </w:numPr>
        <w:spacing w:line="360" w:lineRule="auto"/>
        <w:jc w:val="both"/>
        <w:rPr>
          <w:rFonts w:ascii="Arial" w:hAnsi="Arial" w:cs="Arial"/>
          <w:sz w:val="20"/>
          <w:szCs w:val="20"/>
        </w:rPr>
      </w:pPr>
      <w:r w:rsidRPr="003A69A6">
        <w:rPr>
          <w:rFonts w:ascii="Arial" w:hAnsi="Arial" w:cs="Arial"/>
          <w:sz w:val="20"/>
          <w:szCs w:val="20"/>
        </w:rPr>
        <w:t>Re-integratievisie ander werk bij andere werkgever (Spoor 2);</w:t>
      </w:r>
    </w:p>
    <w:p w14:paraId="0C7FB7F2" w14:textId="77777777" w:rsidR="00701BC3" w:rsidRPr="003A69A6" w:rsidRDefault="00701BC3" w:rsidP="00701BC3">
      <w:pPr>
        <w:pStyle w:val="Lijstalinea"/>
        <w:numPr>
          <w:ilvl w:val="0"/>
          <w:numId w:val="27"/>
        </w:numPr>
        <w:spacing w:line="360" w:lineRule="auto"/>
        <w:jc w:val="both"/>
        <w:rPr>
          <w:rFonts w:ascii="Arial" w:hAnsi="Arial" w:cs="Arial"/>
          <w:sz w:val="20"/>
          <w:szCs w:val="20"/>
        </w:rPr>
      </w:pPr>
      <w:r w:rsidRPr="003A69A6">
        <w:rPr>
          <w:rFonts w:ascii="Arial" w:hAnsi="Arial" w:cs="Arial"/>
          <w:sz w:val="20"/>
          <w:szCs w:val="20"/>
        </w:rPr>
        <w:t>Conclusies en advies waarbij duidelijk is aangegeven welke concrete stappen gezet moeten worden met welk tijdpad.</w:t>
      </w:r>
    </w:p>
    <w:p w14:paraId="1AC063B5" w14:textId="77777777" w:rsidR="007E4BE1" w:rsidRDefault="007E4BE1" w:rsidP="00701BC3">
      <w:pPr>
        <w:spacing w:line="360" w:lineRule="auto"/>
        <w:jc w:val="both"/>
        <w:rPr>
          <w:rFonts w:ascii="Arial" w:hAnsi="Arial" w:cs="Arial"/>
          <w:b/>
          <w:sz w:val="20"/>
          <w:szCs w:val="20"/>
        </w:rPr>
      </w:pPr>
    </w:p>
    <w:p w14:paraId="61BDD159" w14:textId="77777777" w:rsidR="00CD3406" w:rsidRDefault="00CD3406" w:rsidP="00701BC3">
      <w:pPr>
        <w:spacing w:line="360" w:lineRule="auto"/>
        <w:jc w:val="both"/>
        <w:rPr>
          <w:rFonts w:ascii="Arial" w:hAnsi="Arial" w:cs="Arial"/>
          <w:b/>
          <w:sz w:val="20"/>
          <w:szCs w:val="20"/>
        </w:rPr>
      </w:pPr>
    </w:p>
    <w:p w14:paraId="4A151ED2" w14:textId="77777777" w:rsidR="00CD3406" w:rsidRDefault="00CD3406" w:rsidP="00701BC3">
      <w:pPr>
        <w:spacing w:line="360" w:lineRule="auto"/>
        <w:jc w:val="both"/>
        <w:rPr>
          <w:rFonts w:ascii="Arial" w:hAnsi="Arial" w:cs="Arial"/>
          <w:b/>
          <w:sz w:val="20"/>
          <w:szCs w:val="20"/>
        </w:rPr>
      </w:pPr>
    </w:p>
    <w:p w14:paraId="274C2FD0" w14:textId="77777777" w:rsidR="00CD3406" w:rsidRDefault="00CD3406" w:rsidP="00701BC3">
      <w:pPr>
        <w:spacing w:line="360" w:lineRule="auto"/>
        <w:jc w:val="both"/>
        <w:rPr>
          <w:rFonts w:ascii="Arial" w:hAnsi="Arial" w:cs="Arial"/>
          <w:b/>
          <w:sz w:val="20"/>
          <w:szCs w:val="20"/>
        </w:rPr>
      </w:pPr>
    </w:p>
    <w:p w14:paraId="30D30A04" w14:textId="77777777" w:rsidR="00701BC3" w:rsidRDefault="00701BC3" w:rsidP="00701BC3">
      <w:pPr>
        <w:spacing w:line="360" w:lineRule="auto"/>
        <w:jc w:val="both"/>
        <w:rPr>
          <w:rFonts w:ascii="Arial" w:hAnsi="Arial" w:cs="Arial"/>
          <w:sz w:val="20"/>
          <w:szCs w:val="20"/>
        </w:rPr>
      </w:pPr>
      <w:r>
        <w:rPr>
          <w:rFonts w:ascii="Arial" w:hAnsi="Arial" w:cs="Arial"/>
          <w:b/>
          <w:sz w:val="20"/>
          <w:szCs w:val="20"/>
        </w:rPr>
        <w:t>C</w:t>
      </w:r>
      <w:r w:rsidRPr="00CE33FA">
        <w:rPr>
          <w:rFonts w:ascii="Arial" w:hAnsi="Arial" w:cs="Arial"/>
          <w:b/>
          <w:sz w:val="20"/>
          <w:szCs w:val="20"/>
        </w:rPr>
        <w:t>ommunicatie en overleg</w:t>
      </w:r>
    </w:p>
    <w:p w14:paraId="2B3411EC" w14:textId="77777777" w:rsidR="00701BC3" w:rsidRPr="00484780" w:rsidRDefault="00701BC3" w:rsidP="00701BC3">
      <w:pPr>
        <w:spacing w:line="360" w:lineRule="auto"/>
        <w:jc w:val="both"/>
        <w:rPr>
          <w:rFonts w:ascii="Arial" w:hAnsi="Arial" w:cs="Arial"/>
          <w:sz w:val="20"/>
          <w:szCs w:val="20"/>
        </w:rPr>
      </w:pPr>
      <w:r w:rsidRPr="00E31F7C">
        <w:rPr>
          <w:rFonts w:ascii="Arial" w:hAnsi="Arial" w:cs="Arial"/>
          <w:sz w:val="20"/>
          <w:szCs w:val="20"/>
        </w:rPr>
        <w:t xml:space="preserve">Opdrachtgever hecht aan periodiek overleg op strategisch, tactisch en operationeel niveau overleg met </w:t>
      </w:r>
      <w:r w:rsidR="00073603">
        <w:rPr>
          <w:rFonts w:ascii="Arial" w:hAnsi="Arial" w:cs="Arial"/>
          <w:sz w:val="20"/>
          <w:szCs w:val="20"/>
        </w:rPr>
        <w:t>dienstverlener</w:t>
      </w:r>
      <w:r w:rsidRPr="00E31F7C">
        <w:rPr>
          <w:rFonts w:ascii="Arial" w:hAnsi="Arial" w:cs="Arial"/>
          <w:sz w:val="20"/>
          <w:szCs w:val="20"/>
        </w:rPr>
        <w:t>. De volgende overleggen vinden plaats</w:t>
      </w:r>
      <w:r>
        <w:rPr>
          <w:rFonts w:ascii="Arial" w:hAnsi="Arial" w:cs="Arial"/>
          <w:sz w:val="20"/>
          <w:szCs w:val="20"/>
        </w:rPr>
        <w:t>, die door de gemeente Eindhoven</w:t>
      </w:r>
      <w:r w:rsidRPr="00CB349E">
        <w:rPr>
          <w:rFonts w:ascii="Arial" w:hAnsi="Arial" w:cs="Arial"/>
          <w:sz w:val="20"/>
          <w:szCs w:val="20"/>
        </w:rPr>
        <w:t xml:space="preserve"> </w:t>
      </w:r>
      <w:r>
        <w:rPr>
          <w:rFonts w:ascii="Arial" w:hAnsi="Arial" w:cs="Arial"/>
          <w:sz w:val="20"/>
          <w:szCs w:val="20"/>
        </w:rPr>
        <w:t>worden geïnitieerd.</w:t>
      </w:r>
    </w:p>
    <w:p w14:paraId="07A055BE" w14:textId="77777777" w:rsidR="00701BC3" w:rsidRPr="00484780" w:rsidRDefault="00701BC3" w:rsidP="00701BC3">
      <w:pPr>
        <w:pStyle w:val="Lijstalinea"/>
        <w:numPr>
          <w:ilvl w:val="0"/>
          <w:numId w:val="28"/>
        </w:numPr>
        <w:spacing w:line="360" w:lineRule="auto"/>
        <w:jc w:val="both"/>
        <w:rPr>
          <w:rFonts w:ascii="Arial" w:hAnsi="Arial" w:cs="Arial"/>
          <w:sz w:val="20"/>
          <w:szCs w:val="20"/>
        </w:rPr>
      </w:pPr>
      <w:r w:rsidRPr="00484780">
        <w:rPr>
          <w:rFonts w:ascii="Arial" w:hAnsi="Arial" w:cs="Arial"/>
          <w:sz w:val="20"/>
          <w:szCs w:val="20"/>
        </w:rPr>
        <w:t xml:space="preserve">Een maal per jaar vindt </w:t>
      </w:r>
      <w:r w:rsidRPr="0026426B">
        <w:rPr>
          <w:rFonts w:ascii="Arial" w:hAnsi="Arial" w:cs="Arial"/>
          <w:sz w:val="20"/>
          <w:szCs w:val="20"/>
          <w:u w:val="single"/>
        </w:rPr>
        <w:t>een contractbespreking</w:t>
      </w:r>
      <w:r w:rsidRPr="00484780">
        <w:rPr>
          <w:rFonts w:ascii="Arial" w:hAnsi="Arial" w:cs="Arial"/>
          <w:sz w:val="20"/>
          <w:szCs w:val="20"/>
        </w:rPr>
        <w:t xml:space="preserve"> plaats en wordt </w:t>
      </w:r>
      <w:r w:rsidR="00073603">
        <w:rPr>
          <w:rFonts w:ascii="Arial" w:hAnsi="Arial" w:cs="Arial"/>
          <w:sz w:val="20"/>
          <w:szCs w:val="20"/>
        </w:rPr>
        <w:t>h</w:t>
      </w:r>
      <w:r w:rsidRPr="00484780">
        <w:rPr>
          <w:rFonts w:ascii="Arial" w:hAnsi="Arial" w:cs="Arial"/>
          <w:sz w:val="20"/>
          <w:szCs w:val="20"/>
        </w:rPr>
        <w:t xml:space="preserve">et </w:t>
      </w:r>
      <w:r w:rsidR="00073603">
        <w:rPr>
          <w:rFonts w:ascii="Arial" w:hAnsi="Arial" w:cs="Arial"/>
          <w:sz w:val="20"/>
          <w:szCs w:val="20"/>
        </w:rPr>
        <w:t xml:space="preserve">partnership- en </w:t>
      </w:r>
      <w:r w:rsidRPr="00484780">
        <w:rPr>
          <w:rFonts w:ascii="Arial" w:hAnsi="Arial" w:cs="Arial"/>
          <w:sz w:val="20"/>
          <w:szCs w:val="20"/>
        </w:rPr>
        <w:t xml:space="preserve">dienstverleningsplan voor het komende jaar vastgesteld. Hieraan nemen deel de accountmanager van </w:t>
      </w:r>
      <w:r w:rsidR="00073603">
        <w:rPr>
          <w:rFonts w:ascii="Arial" w:hAnsi="Arial" w:cs="Arial"/>
          <w:sz w:val="20"/>
          <w:szCs w:val="20"/>
        </w:rPr>
        <w:t>dienstverlener</w:t>
      </w:r>
      <w:r w:rsidRPr="00484780">
        <w:rPr>
          <w:rFonts w:ascii="Arial" w:hAnsi="Arial" w:cs="Arial"/>
          <w:sz w:val="20"/>
          <w:szCs w:val="20"/>
        </w:rPr>
        <w:t xml:space="preserve"> en de contractmanager en contacteigenaar van </w:t>
      </w:r>
      <w:r w:rsidR="00073603">
        <w:rPr>
          <w:rFonts w:ascii="Arial" w:hAnsi="Arial" w:cs="Arial"/>
          <w:sz w:val="20"/>
          <w:szCs w:val="20"/>
        </w:rPr>
        <w:t>g</w:t>
      </w:r>
      <w:r w:rsidRPr="00484780">
        <w:rPr>
          <w:rFonts w:ascii="Arial" w:hAnsi="Arial" w:cs="Arial"/>
          <w:sz w:val="20"/>
          <w:szCs w:val="20"/>
        </w:rPr>
        <w:t>emeente Eindhoven.</w:t>
      </w:r>
      <w:r>
        <w:rPr>
          <w:rFonts w:ascii="Arial" w:hAnsi="Arial" w:cs="Arial"/>
          <w:sz w:val="20"/>
          <w:szCs w:val="20"/>
        </w:rPr>
        <w:t xml:space="preserve"> De i</w:t>
      </w:r>
      <w:r w:rsidRPr="00484780">
        <w:rPr>
          <w:rFonts w:ascii="Arial" w:hAnsi="Arial" w:cs="Arial"/>
          <w:sz w:val="20"/>
          <w:szCs w:val="20"/>
        </w:rPr>
        <w:t>nhoud</w:t>
      </w:r>
      <w:r>
        <w:rPr>
          <w:rFonts w:ascii="Arial" w:hAnsi="Arial" w:cs="Arial"/>
          <w:sz w:val="20"/>
          <w:szCs w:val="20"/>
        </w:rPr>
        <w:t xml:space="preserve"> van dit overleg betreft:</w:t>
      </w:r>
    </w:p>
    <w:p w14:paraId="2D0606AF" w14:textId="77777777" w:rsidR="00701BC3" w:rsidRPr="00E161CD" w:rsidRDefault="00701BC3" w:rsidP="00701BC3">
      <w:pPr>
        <w:pStyle w:val="Lijstalinea"/>
        <w:numPr>
          <w:ilvl w:val="0"/>
          <w:numId w:val="32"/>
        </w:numPr>
        <w:spacing w:line="360" w:lineRule="auto"/>
        <w:jc w:val="both"/>
        <w:rPr>
          <w:rFonts w:ascii="Arial" w:hAnsi="Arial" w:cs="Arial"/>
          <w:sz w:val="20"/>
          <w:szCs w:val="20"/>
        </w:rPr>
      </w:pPr>
      <w:r w:rsidRPr="00E31F7C">
        <w:rPr>
          <w:rFonts w:ascii="Arial" w:hAnsi="Arial" w:cs="Arial"/>
          <w:sz w:val="20"/>
          <w:szCs w:val="20"/>
        </w:rPr>
        <w:t>de (kwaliteit van de) dienstverlening van opdrachtnemer</w:t>
      </w:r>
      <w:r w:rsidRPr="00E161CD">
        <w:rPr>
          <w:rFonts w:ascii="Arial" w:hAnsi="Arial" w:cs="Arial"/>
          <w:sz w:val="20"/>
          <w:szCs w:val="20"/>
        </w:rPr>
        <w:t xml:space="preserve"> en de professionele ontwikkeling daarvan;</w:t>
      </w:r>
    </w:p>
    <w:p w14:paraId="5B3B24F0" w14:textId="77777777" w:rsidR="00701BC3" w:rsidRPr="00E161CD" w:rsidRDefault="00701BC3" w:rsidP="00701BC3">
      <w:pPr>
        <w:pStyle w:val="Lijstalinea"/>
        <w:numPr>
          <w:ilvl w:val="0"/>
          <w:numId w:val="32"/>
        </w:numPr>
        <w:spacing w:line="360" w:lineRule="auto"/>
        <w:jc w:val="both"/>
        <w:rPr>
          <w:rFonts w:ascii="Arial" w:hAnsi="Arial" w:cs="Arial"/>
          <w:sz w:val="20"/>
          <w:szCs w:val="20"/>
        </w:rPr>
      </w:pPr>
      <w:r w:rsidRPr="00E161CD">
        <w:rPr>
          <w:rFonts w:ascii="Arial" w:hAnsi="Arial" w:cs="Arial"/>
          <w:sz w:val="20"/>
          <w:szCs w:val="20"/>
        </w:rPr>
        <w:t>de behaalde kpi’s;</w:t>
      </w:r>
    </w:p>
    <w:p w14:paraId="07050254" w14:textId="77777777" w:rsidR="00701BC3" w:rsidRPr="00E161CD" w:rsidRDefault="00701BC3" w:rsidP="00701BC3">
      <w:pPr>
        <w:pStyle w:val="Lijstalinea"/>
        <w:numPr>
          <w:ilvl w:val="0"/>
          <w:numId w:val="32"/>
        </w:numPr>
        <w:spacing w:line="360" w:lineRule="auto"/>
        <w:jc w:val="both"/>
        <w:rPr>
          <w:rFonts w:ascii="Arial" w:hAnsi="Arial" w:cs="Arial"/>
          <w:sz w:val="20"/>
          <w:szCs w:val="20"/>
        </w:rPr>
      </w:pPr>
      <w:r w:rsidRPr="00E161CD">
        <w:rPr>
          <w:rFonts w:ascii="Arial" w:hAnsi="Arial" w:cs="Arial"/>
          <w:sz w:val="20"/>
          <w:szCs w:val="20"/>
        </w:rPr>
        <w:t>de financiële voortgang.</w:t>
      </w:r>
    </w:p>
    <w:p w14:paraId="6636FCA5" w14:textId="77777777" w:rsidR="00701BC3" w:rsidRDefault="00701BC3" w:rsidP="00701BC3">
      <w:pPr>
        <w:pStyle w:val="Lijstalinea"/>
        <w:spacing w:line="360" w:lineRule="auto"/>
        <w:jc w:val="both"/>
        <w:rPr>
          <w:rFonts w:ascii="Arial" w:hAnsi="Arial" w:cs="Arial"/>
          <w:sz w:val="20"/>
          <w:szCs w:val="20"/>
        </w:rPr>
      </w:pPr>
    </w:p>
    <w:p w14:paraId="6687459E" w14:textId="77777777" w:rsidR="00701BC3" w:rsidRPr="00484780" w:rsidRDefault="00073603"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Dienstverlener</w:t>
      </w:r>
      <w:r w:rsidR="00701BC3" w:rsidRPr="00484780">
        <w:rPr>
          <w:rFonts w:ascii="Arial" w:hAnsi="Arial" w:cs="Arial"/>
          <w:sz w:val="20"/>
          <w:szCs w:val="20"/>
        </w:rPr>
        <w:t xml:space="preserve"> neemt 4x per jaar deel aan het </w:t>
      </w:r>
      <w:r w:rsidR="00701BC3" w:rsidRPr="0026426B">
        <w:rPr>
          <w:rFonts w:ascii="Arial" w:hAnsi="Arial" w:cs="Arial"/>
          <w:sz w:val="20"/>
          <w:szCs w:val="20"/>
          <w:u w:val="single"/>
        </w:rPr>
        <w:t>strategisch overleg</w:t>
      </w:r>
      <w:r w:rsidR="00701BC3" w:rsidRPr="00484780">
        <w:rPr>
          <w:rFonts w:ascii="Arial" w:hAnsi="Arial" w:cs="Arial"/>
          <w:sz w:val="20"/>
          <w:szCs w:val="20"/>
        </w:rPr>
        <w:t>. Vanuit de gemeente Eindhoven nemen aan dit overleg deel de operationeel manager P&amp;O (contractei</w:t>
      </w:r>
      <w:r>
        <w:rPr>
          <w:rFonts w:ascii="Arial" w:hAnsi="Arial" w:cs="Arial"/>
          <w:sz w:val="20"/>
          <w:szCs w:val="20"/>
        </w:rPr>
        <w:t>genaar), een HR-architect, een s</w:t>
      </w:r>
      <w:r w:rsidR="00701BC3" w:rsidRPr="00484780">
        <w:rPr>
          <w:rFonts w:ascii="Arial" w:hAnsi="Arial" w:cs="Arial"/>
          <w:sz w:val="20"/>
          <w:szCs w:val="20"/>
        </w:rPr>
        <w:t xml:space="preserve">pecialist </w:t>
      </w:r>
      <w:r>
        <w:rPr>
          <w:rFonts w:ascii="Arial" w:hAnsi="Arial" w:cs="Arial"/>
          <w:sz w:val="20"/>
          <w:szCs w:val="20"/>
        </w:rPr>
        <w:t>v</w:t>
      </w:r>
      <w:r w:rsidR="00701BC3" w:rsidRPr="00484780">
        <w:rPr>
          <w:rFonts w:ascii="Arial" w:hAnsi="Arial" w:cs="Arial"/>
          <w:sz w:val="20"/>
          <w:szCs w:val="20"/>
        </w:rPr>
        <w:t xml:space="preserve">erzuim en re-integratie, en de contractmanager. Vanuit de </w:t>
      </w:r>
      <w:r>
        <w:rPr>
          <w:rFonts w:ascii="Arial" w:hAnsi="Arial" w:cs="Arial"/>
          <w:sz w:val="20"/>
          <w:szCs w:val="20"/>
        </w:rPr>
        <w:t>dienstverlener</w:t>
      </w:r>
      <w:r w:rsidR="00701BC3" w:rsidRPr="00484780">
        <w:rPr>
          <w:rFonts w:ascii="Arial" w:hAnsi="Arial" w:cs="Arial"/>
          <w:sz w:val="20"/>
          <w:szCs w:val="20"/>
        </w:rPr>
        <w:t xml:space="preserve"> wordt de accountmanager en de coördinerend Bedrijfsarts geacht aanwezig te zijn. De agenda-onderwerpen van dit overleg betreffen: </w:t>
      </w:r>
    </w:p>
    <w:p w14:paraId="6E86AC04" w14:textId="77777777" w:rsidR="00701BC3" w:rsidRPr="00632601" w:rsidRDefault="00701BC3" w:rsidP="00701BC3">
      <w:pPr>
        <w:pStyle w:val="Lijstalinea"/>
        <w:numPr>
          <w:ilvl w:val="0"/>
          <w:numId w:val="29"/>
        </w:numPr>
        <w:spacing w:line="360" w:lineRule="auto"/>
        <w:jc w:val="both"/>
        <w:rPr>
          <w:rFonts w:ascii="Arial" w:hAnsi="Arial" w:cs="Arial"/>
          <w:sz w:val="20"/>
          <w:szCs w:val="20"/>
        </w:rPr>
      </w:pPr>
      <w:r>
        <w:rPr>
          <w:rFonts w:ascii="Arial" w:hAnsi="Arial" w:cs="Arial"/>
          <w:sz w:val="20"/>
          <w:szCs w:val="20"/>
        </w:rPr>
        <w:t>Bespreking verzuimanalyse (zie rapportages</w:t>
      </w:r>
      <w:r w:rsidR="00AA3987">
        <w:rPr>
          <w:rFonts w:ascii="Arial" w:hAnsi="Arial" w:cs="Arial"/>
          <w:sz w:val="20"/>
          <w:szCs w:val="20"/>
        </w:rPr>
        <w:t>, eis 23</w:t>
      </w:r>
      <w:r>
        <w:rPr>
          <w:rFonts w:ascii="Arial" w:hAnsi="Arial" w:cs="Arial"/>
          <w:sz w:val="20"/>
          <w:szCs w:val="20"/>
        </w:rPr>
        <w:t>)</w:t>
      </w:r>
      <w:r w:rsidR="00AA3987">
        <w:rPr>
          <w:rFonts w:ascii="Arial" w:hAnsi="Arial" w:cs="Arial"/>
          <w:sz w:val="20"/>
          <w:szCs w:val="20"/>
        </w:rPr>
        <w:t>;</w:t>
      </w:r>
      <w:r w:rsidRPr="00632601">
        <w:rPr>
          <w:rFonts w:ascii="Arial" w:hAnsi="Arial" w:cs="Arial"/>
          <w:sz w:val="20"/>
          <w:szCs w:val="20"/>
        </w:rPr>
        <w:t xml:space="preserve"> </w:t>
      </w:r>
    </w:p>
    <w:p w14:paraId="3F820BB1" w14:textId="77777777" w:rsidR="00701BC3" w:rsidRPr="00632601" w:rsidRDefault="00701BC3" w:rsidP="00701BC3">
      <w:pPr>
        <w:pStyle w:val="Lijstalinea"/>
        <w:numPr>
          <w:ilvl w:val="0"/>
          <w:numId w:val="29"/>
        </w:numPr>
        <w:spacing w:line="360" w:lineRule="auto"/>
        <w:jc w:val="both"/>
        <w:rPr>
          <w:rFonts w:ascii="Arial" w:hAnsi="Arial" w:cs="Arial"/>
          <w:sz w:val="20"/>
          <w:szCs w:val="20"/>
        </w:rPr>
      </w:pPr>
      <w:r w:rsidRPr="00632601">
        <w:rPr>
          <w:rFonts w:ascii="Arial" w:hAnsi="Arial" w:cs="Arial"/>
          <w:sz w:val="20"/>
          <w:szCs w:val="20"/>
        </w:rPr>
        <w:t>De werking van het eigen regie model en het actieve verzuim beleid;</w:t>
      </w:r>
    </w:p>
    <w:p w14:paraId="7B07510D" w14:textId="77777777" w:rsidR="00701BC3" w:rsidRPr="00632601" w:rsidRDefault="00701BC3" w:rsidP="00701BC3">
      <w:pPr>
        <w:pStyle w:val="Lijstalinea"/>
        <w:numPr>
          <w:ilvl w:val="0"/>
          <w:numId w:val="29"/>
        </w:numPr>
        <w:spacing w:line="360" w:lineRule="auto"/>
        <w:jc w:val="both"/>
        <w:rPr>
          <w:rFonts w:ascii="Arial" w:hAnsi="Arial" w:cs="Arial"/>
          <w:sz w:val="20"/>
          <w:szCs w:val="20"/>
        </w:rPr>
      </w:pPr>
      <w:r w:rsidRPr="00632601">
        <w:rPr>
          <w:rFonts w:ascii="Arial" w:hAnsi="Arial" w:cs="Arial"/>
          <w:sz w:val="20"/>
          <w:szCs w:val="20"/>
        </w:rPr>
        <w:t>Signalen uit de organisatie over kwaliteit dienstverlening Arbo, enz;</w:t>
      </w:r>
    </w:p>
    <w:p w14:paraId="62BD5210" w14:textId="77777777" w:rsidR="00701BC3" w:rsidRDefault="00701BC3" w:rsidP="00701BC3">
      <w:pPr>
        <w:pStyle w:val="Lijstalinea"/>
        <w:numPr>
          <w:ilvl w:val="0"/>
          <w:numId w:val="29"/>
        </w:numPr>
        <w:spacing w:line="360" w:lineRule="auto"/>
        <w:jc w:val="both"/>
        <w:rPr>
          <w:rFonts w:ascii="Arial" w:hAnsi="Arial" w:cs="Arial"/>
          <w:sz w:val="20"/>
          <w:szCs w:val="20"/>
        </w:rPr>
      </w:pPr>
      <w:r w:rsidRPr="00632601">
        <w:rPr>
          <w:rFonts w:ascii="Arial" w:hAnsi="Arial" w:cs="Arial"/>
          <w:sz w:val="20"/>
          <w:szCs w:val="20"/>
        </w:rPr>
        <w:t xml:space="preserve">Afstemming werkwijze/samenwerking deskundigen opdrachtgever (HR-managers, specialisten Verzuim en re-integratie, Preventiemedewerkers) met deskundigen </w:t>
      </w:r>
      <w:r w:rsidR="00CB7294">
        <w:rPr>
          <w:rFonts w:ascii="Arial" w:hAnsi="Arial" w:cs="Arial"/>
          <w:sz w:val="20"/>
          <w:szCs w:val="20"/>
        </w:rPr>
        <w:t>a</w:t>
      </w:r>
      <w:r w:rsidRPr="00632601">
        <w:rPr>
          <w:rFonts w:ascii="Arial" w:hAnsi="Arial" w:cs="Arial"/>
          <w:sz w:val="20"/>
          <w:szCs w:val="20"/>
        </w:rPr>
        <w:t>rbodienstverlener.</w:t>
      </w:r>
    </w:p>
    <w:p w14:paraId="140210D9" w14:textId="77777777" w:rsidR="00701BC3" w:rsidRPr="00381F61" w:rsidRDefault="00701BC3" w:rsidP="00701BC3">
      <w:pPr>
        <w:spacing w:line="360" w:lineRule="auto"/>
        <w:ind w:left="708"/>
        <w:jc w:val="both"/>
        <w:rPr>
          <w:rFonts w:ascii="Arial" w:hAnsi="Arial" w:cs="Arial"/>
          <w:sz w:val="20"/>
          <w:szCs w:val="20"/>
        </w:rPr>
      </w:pPr>
      <w:r w:rsidRPr="00381F61">
        <w:rPr>
          <w:rFonts w:ascii="Arial" w:hAnsi="Arial" w:cs="Arial"/>
          <w:sz w:val="20"/>
          <w:szCs w:val="20"/>
        </w:rPr>
        <w:t xml:space="preserve">De uitkomsten van </w:t>
      </w:r>
      <w:r w:rsidR="00CB7294">
        <w:rPr>
          <w:rFonts w:ascii="Arial" w:hAnsi="Arial" w:cs="Arial"/>
          <w:sz w:val="20"/>
          <w:szCs w:val="20"/>
        </w:rPr>
        <w:t xml:space="preserve">deze </w:t>
      </w:r>
      <w:r w:rsidRPr="00381F61">
        <w:rPr>
          <w:rFonts w:ascii="Arial" w:hAnsi="Arial" w:cs="Arial"/>
          <w:sz w:val="20"/>
          <w:szCs w:val="20"/>
        </w:rPr>
        <w:t>overleg</w:t>
      </w:r>
      <w:r w:rsidR="00CB7294">
        <w:rPr>
          <w:rFonts w:ascii="Arial" w:hAnsi="Arial" w:cs="Arial"/>
          <w:sz w:val="20"/>
          <w:szCs w:val="20"/>
        </w:rPr>
        <w:t>gen</w:t>
      </w:r>
      <w:r w:rsidRPr="00381F61">
        <w:rPr>
          <w:rFonts w:ascii="Arial" w:hAnsi="Arial" w:cs="Arial"/>
          <w:sz w:val="20"/>
          <w:szCs w:val="20"/>
        </w:rPr>
        <w:t xml:space="preserve"> worden verwerkt in het </w:t>
      </w:r>
      <w:r w:rsidR="00CB7294">
        <w:rPr>
          <w:rFonts w:ascii="Arial" w:hAnsi="Arial" w:cs="Arial"/>
          <w:sz w:val="20"/>
          <w:szCs w:val="20"/>
        </w:rPr>
        <w:t>partnership- en d</w:t>
      </w:r>
      <w:r w:rsidRPr="00381F61">
        <w:rPr>
          <w:rFonts w:ascii="Arial" w:hAnsi="Arial" w:cs="Arial"/>
          <w:sz w:val="20"/>
          <w:szCs w:val="20"/>
        </w:rPr>
        <w:t>ienstverleningsplan voor het komende jaar (</w:t>
      </w:r>
      <w:r w:rsidR="00CB7294">
        <w:rPr>
          <w:rFonts w:ascii="Arial" w:hAnsi="Arial" w:cs="Arial"/>
          <w:sz w:val="20"/>
          <w:szCs w:val="20"/>
        </w:rPr>
        <w:t>zie eis 19)</w:t>
      </w:r>
      <w:r w:rsidRPr="00381F61">
        <w:rPr>
          <w:rFonts w:ascii="Arial" w:hAnsi="Arial" w:cs="Arial"/>
          <w:sz w:val="20"/>
          <w:szCs w:val="20"/>
        </w:rPr>
        <w:t>.</w:t>
      </w:r>
    </w:p>
    <w:p w14:paraId="2E4D10ED" w14:textId="77777777" w:rsidR="00701BC3" w:rsidRPr="00115B44" w:rsidRDefault="00073603"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Dienstverlener</w:t>
      </w:r>
      <w:r w:rsidR="00701BC3" w:rsidRPr="00115B44">
        <w:rPr>
          <w:rFonts w:ascii="Arial" w:hAnsi="Arial" w:cs="Arial"/>
          <w:sz w:val="20"/>
          <w:szCs w:val="20"/>
        </w:rPr>
        <w:t xml:space="preserve"> neemt 4 keer per jaar deel aan het </w:t>
      </w:r>
      <w:r w:rsidR="00701BC3" w:rsidRPr="00115B44">
        <w:rPr>
          <w:rFonts w:ascii="Arial" w:hAnsi="Arial" w:cs="Arial"/>
          <w:sz w:val="20"/>
          <w:szCs w:val="20"/>
          <w:u w:val="single"/>
        </w:rPr>
        <w:t>tactisch overleg</w:t>
      </w:r>
      <w:r w:rsidR="00701BC3" w:rsidRPr="00115B44">
        <w:rPr>
          <w:rFonts w:ascii="Arial" w:hAnsi="Arial" w:cs="Arial"/>
          <w:sz w:val="20"/>
          <w:szCs w:val="20"/>
        </w:rPr>
        <w:t xml:space="preserve">. Het betreft een overleg tussen bedrijfsarts, arbeidsdeskundige en </w:t>
      </w:r>
      <w:r w:rsidR="00701BC3" w:rsidRPr="00115B44">
        <w:rPr>
          <w:rFonts w:ascii="Arial" w:hAnsi="Arial" w:cs="Arial"/>
          <w:sz w:val="20"/>
          <w:szCs w:val="20"/>
        </w:rPr>
        <w:lastRenderedPageBreak/>
        <w:t xml:space="preserve">specialisten </w:t>
      </w:r>
      <w:r w:rsidR="007F3203">
        <w:rPr>
          <w:rFonts w:ascii="Arial" w:hAnsi="Arial" w:cs="Arial"/>
          <w:sz w:val="20"/>
          <w:szCs w:val="20"/>
        </w:rPr>
        <w:t>v</w:t>
      </w:r>
      <w:r w:rsidR="00701BC3" w:rsidRPr="00115B44">
        <w:rPr>
          <w:rFonts w:ascii="Arial" w:hAnsi="Arial" w:cs="Arial"/>
          <w:sz w:val="20"/>
          <w:szCs w:val="20"/>
        </w:rPr>
        <w:t xml:space="preserve">erzuim &amp; re-integratie. Doel van dit overleg is ten eerste het in beeld krijgen van verzuimcasuïstiek om daar waar nodig bij te kunnen sturen, dan wel andere interventies uit te zetten teneinde het ziekteverzuim te verlagen. Ten tweede dient het overleg om gemeenschappelijke noemers uit de verschillende verzuimcasussen te destilleren zodat, indien nodig, instrumenten en/of beleid ontwikkeld kunnen worden. </w:t>
      </w:r>
    </w:p>
    <w:p w14:paraId="5D8F217F" w14:textId="77777777" w:rsidR="00701BC3" w:rsidRDefault="00701BC3" w:rsidP="00701BC3">
      <w:pPr>
        <w:pStyle w:val="Lijstalinea"/>
        <w:spacing w:line="360" w:lineRule="auto"/>
        <w:jc w:val="both"/>
        <w:rPr>
          <w:rFonts w:ascii="Arial" w:hAnsi="Arial" w:cs="Arial"/>
          <w:sz w:val="20"/>
          <w:szCs w:val="20"/>
        </w:rPr>
      </w:pPr>
    </w:p>
    <w:p w14:paraId="5704F754" w14:textId="77777777" w:rsidR="00701BC3" w:rsidRPr="00115B44" w:rsidRDefault="00701BC3" w:rsidP="00701BC3">
      <w:pPr>
        <w:pStyle w:val="Lijstalinea"/>
        <w:numPr>
          <w:ilvl w:val="0"/>
          <w:numId w:val="28"/>
        </w:numPr>
        <w:spacing w:line="360" w:lineRule="auto"/>
        <w:jc w:val="both"/>
        <w:rPr>
          <w:rFonts w:ascii="Arial" w:hAnsi="Arial" w:cs="Arial"/>
          <w:sz w:val="20"/>
          <w:szCs w:val="20"/>
        </w:rPr>
      </w:pPr>
      <w:r w:rsidRPr="00115B44">
        <w:rPr>
          <w:rFonts w:ascii="Arial" w:hAnsi="Arial" w:cs="Arial"/>
          <w:sz w:val="20"/>
          <w:szCs w:val="20"/>
        </w:rPr>
        <w:t xml:space="preserve">Minimaal 1 keer per jaar heeft </w:t>
      </w:r>
      <w:r w:rsidR="00073603">
        <w:rPr>
          <w:rFonts w:ascii="Arial" w:hAnsi="Arial" w:cs="Arial"/>
          <w:sz w:val="20"/>
          <w:szCs w:val="20"/>
        </w:rPr>
        <w:t>dienstverlener</w:t>
      </w:r>
      <w:r w:rsidRPr="00115B44">
        <w:rPr>
          <w:rFonts w:ascii="Arial" w:hAnsi="Arial" w:cs="Arial"/>
          <w:sz w:val="20"/>
          <w:szCs w:val="20"/>
        </w:rPr>
        <w:t xml:space="preserve"> </w:t>
      </w:r>
      <w:r w:rsidRPr="007D08C2">
        <w:rPr>
          <w:rFonts w:ascii="Arial" w:hAnsi="Arial" w:cs="Arial"/>
          <w:sz w:val="20"/>
          <w:szCs w:val="20"/>
          <w:u w:val="single"/>
        </w:rPr>
        <w:t>overleg met de Ondernemingsraad en de preventiemedewerker</w:t>
      </w:r>
      <w:r w:rsidRPr="00115B44">
        <w:rPr>
          <w:rFonts w:ascii="Arial" w:hAnsi="Arial" w:cs="Arial"/>
          <w:sz w:val="20"/>
          <w:szCs w:val="20"/>
        </w:rPr>
        <w:t xml:space="preserve"> van </w:t>
      </w:r>
      <w:r w:rsidR="007F3203">
        <w:rPr>
          <w:rFonts w:ascii="Arial" w:hAnsi="Arial" w:cs="Arial"/>
          <w:sz w:val="20"/>
          <w:szCs w:val="20"/>
        </w:rPr>
        <w:t>o</w:t>
      </w:r>
      <w:r w:rsidRPr="00115B44">
        <w:rPr>
          <w:rFonts w:ascii="Arial" w:hAnsi="Arial" w:cs="Arial"/>
          <w:sz w:val="20"/>
          <w:szCs w:val="20"/>
        </w:rPr>
        <w:t xml:space="preserve">pdrachtgever. Op uitnodiging van de OR wordt overleg gevoerd met de bedrijfsarts en/of de accountmanager over de arbeidsomstandigheden, het ziekteverzuim, het re-integratiebeleid en andere daarmee verband houdende zaken. De preventiemedewerker van opdrachtgever sluit (op onderdelen) bij dit overleg aan. </w:t>
      </w:r>
    </w:p>
    <w:p w14:paraId="74912475" w14:textId="77777777" w:rsidR="00701BC3" w:rsidRPr="00E31F7C" w:rsidRDefault="00701BC3" w:rsidP="00701BC3">
      <w:pPr>
        <w:spacing w:line="360" w:lineRule="auto"/>
        <w:ind w:left="708"/>
        <w:jc w:val="both"/>
        <w:rPr>
          <w:rFonts w:ascii="Arial" w:hAnsi="Arial" w:cs="Arial"/>
          <w:sz w:val="20"/>
          <w:szCs w:val="20"/>
        </w:rPr>
      </w:pPr>
      <w:r w:rsidRPr="00E31F7C">
        <w:rPr>
          <w:rFonts w:ascii="Arial" w:hAnsi="Arial" w:cs="Arial"/>
          <w:sz w:val="20"/>
          <w:szCs w:val="20"/>
        </w:rPr>
        <w:t xml:space="preserve">De ondernemingsraad hecht waarde aan het stimuleren van veilig en gezond werken door medewerkers te betrekken en inzicht te geven in de gevaren en risico's op het gebied van veiligheid en gezondheid. Het overleg dient bij te dragen aan het geven van een juiste uitvoering aan de </w:t>
      </w:r>
      <w:r w:rsidR="007F3203">
        <w:rPr>
          <w:rFonts w:ascii="Arial" w:hAnsi="Arial" w:cs="Arial"/>
          <w:sz w:val="20"/>
          <w:szCs w:val="20"/>
        </w:rPr>
        <w:t>a</w:t>
      </w:r>
      <w:r w:rsidRPr="00E31F7C">
        <w:rPr>
          <w:rFonts w:ascii="Arial" w:hAnsi="Arial" w:cs="Arial"/>
          <w:sz w:val="20"/>
          <w:szCs w:val="20"/>
        </w:rPr>
        <w:t>rbowet  en daarmee het creëren van een gezonde en veilige werkplek. In het overleg worden in elk geval de volgende onderwerpen besproken:</w:t>
      </w:r>
    </w:p>
    <w:p w14:paraId="7F309FA0" w14:textId="77777777" w:rsidR="00701BC3" w:rsidRPr="00632601" w:rsidRDefault="00B15794" w:rsidP="00701BC3">
      <w:pPr>
        <w:pStyle w:val="Lijstalinea"/>
        <w:numPr>
          <w:ilvl w:val="0"/>
          <w:numId w:val="30"/>
        </w:numPr>
        <w:spacing w:line="360" w:lineRule="auto"/>
        <w:jc w:val="both"/>
        <w:rPr>
          <w:rFonts w:ascii="Arial" w:hAnsi="Arial" w:cs="Arial"/>
          <w:sz w:val="20"/>
          <w:szCs w:val="20"/>
        </w:rPr>
      </w:pPr>
      <w:r>
        <w:rPr>
          <w:rFonts w:ascii="Arial" w:hAnsi="Arial" w:cs="Arial"/>
          <w:sz w:val="20"/>
          <w:szCs w:val="20"/>
        </w:rPr>
        <w:t xml:space="preserve">toelichting en voortgang van </w:t>
      </w:r>
      <w:r w:rsidR="00701BC3" w:rsidRPr="00632601">
        <w:rPr>
          <w:rFonts w:ascii="Arial" w:hAnsi="Arial" w:cs="Arial"/>
          <w:sz w:val="20"/>
          <w:szCs w:val="20"/>
        </w:rPr>
        <w:t xml:space="preserve">het </w:t>
      </w:r>
      <w:r>
        <w:rPr>
          <w:rFonts w:ascii="Arial" w:hAnsi="Arial" w:cs="Arial"/>
          <w:sz w:val="20"/>
          <w:szCs w:val="20"/>
        </w:rPr>
        <w:t>partnership- en dienstverleningsplan</w:t>
      </w:r>
      <w:r w:rsidR="00701BC3" w:rsidRPr="00632601">
        <w:rPr>
          <w:rFonts w:ascii="Arial" w:hAnsi="Arial" w:cs="Arial"/>
          <w:sz w:val="20"/>
          <w:szCs w:val="20"/>
        </w:rPr>
        <w:t>;</w:t>
      </w:r>
    </w:p>
    <w:p w14:paraId="0768B889" w14:textId="77777777" w:rsidR="00701BC3" w:rsidRPr="00632601" w:rsidRDefault="00701BC3" w:rsidP="00701BC3">
      <w:pPr>
        <w:pStyle w:val="Lijstalinea"/>
        <w:numPr>
          <w:ilvl w:val="0"/>
          <w:numId w:val="30"/>
        </w:numPr>
        <w:spacing w:line="360" w:lineRule="auto"/>
        <w:jc w:val="both"/>
        <w:rPr>
          <w:rFonts w:ascii="Arial" w:hAnsi="Arial" w:cs="Arial"/>
          <w:sz w:val="20"/>
          <w:szCs w:val="20"/>
        </w:rPr>
      </w:pPr>
      <w:r w:rsidRPr="00632601">
        <w:rPr>
          <w:rFonts w:ascii="Arial" w:hAnsi="Arial" w:cs="Arial"/>
          <w:sz w:val="20"/>
          <w:szCs w:val="20"/>
        </w:rPr>
        <w:t>het verzuimbeleid en in dat kader genomen maatregelen;</w:t>
      </w:r>
    </w:p>
    <w:p w14:paraId="577C198A" w14:textId="77777777" w:rsidR="00701BC3" w:rsidRPr="00632601" w:rsidRDefault="007F3203" w:rsidP="00701BC3">
      <w:pPr>
        <w:pStyle w:val="Lijstalinea"/>
        <w:numPr>
          <w:ilvl w:val="0"/>
          <w:numId w:val="30"/>
        </w:numPr>
        <w:spacing w:line="360" w:lineRule="auto"/>
        <w:jc w:val="both"/>
        <w:rPr>
          <w:rFonts w:ascii="Arial" w:hAnsi="Arial" w:cs="Arial"/>
          <w:sz w:val="20"/>
          <w:szCs w:val="20"/>
        </w:rPr>
      </w:pPr>
      <w:r>
        <w:rPr>
          <w:rFonts w:ascii="Arial" w:hAnsi="Arial" w:cs="Arial"/>
          <w:sz w:val="20"/>
          <w:szCs w:val="20"/>
        </w:rPr>
        <w:t>a</w:t>
      </w:r>
      <w:r w:rsidR="00701BC3" w:rsidRPr="00632601">
        <w:rPr>
          <w:rFonts w:ascii="Arial" w:hAnsi="Arial" w:cs="Arial"/>
          <w:sz w:val="20"/>
          <w:szCs w:val="20"/>
        </w:rPr>
        <w:t>rbo preventie; bijvoorbeeld evaluatie bezoeken werkplekken door bedrijfsartsen;</w:t>
      </w:r>
    </w:p>
    <w:p w14:paraId="4EEC9EB2" w14:textId="77777777" w:rsidR="00701BC3" w:rsidRPr="00632601" w:rsidRDefault="00701BC3" w:rsidP="00701BC3">
      <w:pPr>
        <w:pStyle w:val="Lijstalinea"/>
        <w:numPr>
          <w:ilvl w:val="0"/>
          <w:numId w:val="30"/>
        </w:numPr>
        <w:spacing w:line="360" w:lineRule="auto"/>
        <w:jc w:val="both"/>
        <w:rPr>
          <w:rFonts w:ascii="Arial" w:hAnsi="Arial" w:cs="Arial"/>
          <w:sz w:val="20"/>
          <w:szCs w:val="20"/>
        </w:rPr>
      </w:pPr>
      <w:r w:rsidRPr="00632601">
        <w:rPr>
          <w:rFonts w:ascii="Arial" w:hAnsi="Arial" w:cs="Arial"/>
          <w:sz w:val="20"/>
          <w:szCs w:val="20"/>
        </w:rPr>
        <w:t>het functioneren van de klachtenprocedure;</w:t>
      </w:r>
    </w:p>
    <w:p w14:paraId="6690EB27" w14:textId="77777777" w:rsidR="00701BC3" w:rsidRPr="00632601" w:rsidRDefault="00701BC3" w:rsidP="00701BC3">
      <w:pPr>
        <w:pStyle w:val="Lijstalinea"/>
        <w:numPr>
          <w:ilvl w:val="0"/>
          <w:numId w:val="30"/>
        </w:numPr>
        <w:spacing w:line="360" w:lineRule="auto"/>
        <w:jc w:val="both"/>
        <w:rPr>
          <w:rFonts w:ascii="Arial" w:hAnsi="Arial" w:cs="Arial"/>
          <w:sz w:val="20"/>
          <w:szCs w:val="20"/>
        </w:rPr>
      </w:pPr>
      <w:r w:rsidRPr="00632601">
        <w:rPr>
          <w:rFonts w:ascii="Arial" w:hAnsi="Arial" w:cs="Arial"/>
          <w:sz w:val="20"/>
          <w:szCs w:val="20"/>
        </w:rPr>
        <w:t>de samenwerking met de OR.</w:t>
      </w:r>
    </w:p>
    <w:p w14:paraId="609A24DC" w14:textId="77777777" w:rsidR="00701BC3" w:rsidRPr="008B74FB" w:rsidRDefault="00073603" w:rsidP="008B74FB">
      <w:pPr>
        <w:spacing w:line="360" w:lineRule="auto"/>
        <w:ind w:left="708"/>
        <w:jc w:val="both"/>
        <w:rPr>
          <w:rFonts w:ascii="Arial" w:hAnsi="Arial" w:cs="Arial"/>
          <w:sz w:val="20"/>
          <w:szCs w:val="20"/>
        </w:rPr>
      </w:pPr>
      <w:r>
        <w:rPr>
          <w:rFonts w:ascii="Arial" w:hAnsi="Arial" w:cs="Arial"/>
          <w:sz w:val="20"/>
          <w:szCs w:val="20"/>
        </w:rPr>
        <w:t>Dienstverlener</w:t>
      </w:r>
      <w:r w:rsidR="00701BC3" w:rsidRPr="008B74FB">
        <w:rPr>
          <w:rFonts w:ascii="Arial" w:hAnsi="Arial" w:cs="Arial"/>
          <w:sz w:val="20"/>
          <w:szCs w:val="20"/>
        </w:rPr>
        <w:t xml:space="preserve"> levert de aan de onderneming uitgebrachte rapporten en adviezen, rechtstreeks en integraal aan bij de OR, tenzij het gaat over individuele personen en/of de privacy voorschriften zich hiertegen verzetten.</w:t>
      </w:r>
    </w:p>
    <w:p w14:paraId="14850921" w14:textId="77777777" w:rsidR="007E4BE1" w:rsidRDefault="007E4BE1" w:rsidP="00701BC3">
      <w:pPr>
        <w:spacing w:line="360" w:lineRule="auto"/>
        <w:jc w:val="both"/>
        <w:rPr>
          <w:rFonts w:ascii="Arial" w:hAnsi="Arial" w:cs="Arial"/>
          <w:b/>
          <w:sz w:val="20"/>
          <w:szCs w:val="20"/>
        </w:rPr>
      </w:pPr>
    </w:p>
    <w:p w14:paraId="4EBBFE78" w14:textId="77777777" w:rsidR="00891B28" w:rsidRDefault="00891B28" w:rsidP="00701BC3">
      <w:pPr>
        <w:spacing w:line="360" w:lineRule="auto"/>
        <w:jc w:val="both"/>
        <w:rPr>
          <w:rFonts w:ascii="Arial" w:hAnsi="Arial" w:cs="Arial"/>
          <w:b/>
          <w:sz w:val="20"/>
          <w:szCs w:val="20"/>
        </w:rPr>
      </w:pPr>
    </w:p>
    <w:p w14:paraId="1D1E2660" w14:textId="77777777" w:rsidR="00891B28" w:rsidRDefault="00891B28" w:rsidP="00701BC3">
      <w:pPr>
        <w:spacing w:line="360" w:lineRule="auto"/>
        <w:jc w:val="both"/>
        <w:rPr>
          <w:rFonts w:ascii="Arial" w:hAnsi="Arial" w:cs="Arial"/>
          <w:b/>
          <w:sz w:val="20"/>
          <w:szCs w:val="20"/>
        </w:rPr>
      </w:pPr>
    </w:p>
    <w:p w14:paraId="28B2F01E" w14:textId="77777777" w:rsidR="00701BC3" w:rsidRPr="0075520C" w:rsidRDefault="00701BC3" w:rsidP="00701BC3">
      <w:pPr>
        <w:spacing w:line="360" w:lineRule="auto"/>
        <w:jc w:val="both"/>
        <w:rPr>
          <w:rFonts w:ascii="Arial" w:hAnsi="Arial" w:cs="Arial"/>
          <w:b/>
          <w:sz w:val="20"/>
          <w:szCs w:val="20"/>
        </w:rPr>
      </w:pPr>
      <w:r w:rsidRPr="0075520C">
        <w:rPr>
          <w:rFonts w:ascii="Arial" w:hAnsi="Arial" w:cs="Arial"/>
          <w:b/>
          <w:sz w:val="20"/>
          <w:szCs w:val="20"/>
        </w:rPr>
        <w:t>Rapportages</w:t>
      </w:r>
      <w:r w:rsidR="007E4BE1">
        <w:rPr>
          <w:rFonts w:ascii="Arial" w:hAnsi="Arial" w:cs="Arial"/>
          <w:b/>
          <w:sz w:val="20"/>
          <w:szCs w:val="20"/>
        </w:rPr>
        <w:t xml:space="preserve"> algemeen</w:t>
      </w:r>
    </w:p>
    <w:p w14:paraId="73B26E0F" w14:textId="3DF2A666" w:rsidR="00A9025D" w:rsidRDefault="00073603" w:rsidP="00701BC3">
      <w:pPr>
        <w:pStyle w:val="Lijstalinea"/>
        <w:numPr>
          <w:ilvl w:val="0"/>
          <w:numId w:val="28"/>
        </w:numPr>
        <w:spacing w:line="360" w:lineRule="auto"/>
        <w:jc w:val="both"/>
        <w:rPr>
          <w:rFonts w:ascii="Arial" w:hAnsi="Arial" w:cs="Arial"/>
          <w:sz w:val="20"/>
          <w:szCs w:val="20"/>
        </w:rPr>
      </w:pPr>
      <w:r>
        <w:rPr>
          <w:rFonts w:ascii="Arial" w:hAnsi="Arial" w:cs="Arial"/>
          <w:sz w:val="20"/>
          <w:szCs w:val="20"/>
        </w:rPr>
        <w:t>Dienstverlener</w:t>
      </w:r>
      <w:r w:rsidR="00701BC3" w:rsidRPr="007D08C2">
        <w:rPr>
          <w:rFonts w:ascii="Arial" w:hAnsi="Arial" w:cs="Arial"/>
          <w:sz w:val="20"/>
          <w:szCs w:val="20"/>
        </w:rPr>
        <w:t xml:space="preserve"> levert vier keer per jaar ten behoeve van het strategisch overleg (zie communicatie en overleg</w:t>
      </w:r>
      <w:r w:rsidR="00A9025D">
        <w:rPr>
          <w:rFonts w:ascii="Arial" w:hAnsi="Arial" w:cs="Arial"/>
          <w:sz w:val="20"/>
          <w:szCs w:val="20"/>
        </w:rPr>
        <w:t>, eis 20</w:t>
      </w:r>
      <w:r w:rsidR="00701BC3" w:rsidRPr="007D08C2">
        <w:rPr>
          <w:rFonts w:ascii="Arial" w:hAnsi="Arial" w:cs="Arial"/>
          <w:sz w:val="20"/>
          <w:szCs w:val="20"/>
        </w:rPr>
        <w:t xml:space="preserve">) </w:t>
      </w:r>
      <w:r w:rsidR="00701BC3" w:rsidRPr="007D08C2">
        <w:rPr>
          <w:rFonts w:ascii="Arial" w:hAnsi="Arial" w:cs="Arial"/>
          <w:sz w:val="20"/>
          <w:szCs w:val="20"/>
          <w:u w:val="single"/>
        </w:rPr>
        <w:t>een verzuimanalyse</w:t>
      </w:r>
      <w:r w:rsidR="00701BC3" w:rsidRPr="007D08C2">
        <w:rPr>
          <w:rFonts w:ascii="Arial" w:hAnsi="Arial" w:cs="Arial"/>
          <w:sz w:val="20"/>
          <w:szCs w:val="20"/>
        </w:rPr>
        <w:t xml:space="preserve"> op die inzicht geeft in de aard en de oorzaken van verzuim bij de gemeente Eindhoven. De verzuimcijfers worden uitgesplitst naar percentages (duur van verzuim, geslacht, disciplines, leeftijd en categorie) en meldingsfrequenties. Tren</w:t>
      </w:r>
      <w:r w:rsidR="007E2AD9">
        <w:rPr>
          <w:rFonts w:ascii="Arial" w:hAnsi="Arial" w:cs="Arial"/>
          <w:sz w:val="20"/>
          <w:szCs w:val="20"/>
        </w:rPr>
        <w:t>d</w:t>
      </w:r>
      <w:r w:rsidR="00701BC3" w:rsidRPr="007D08C2">
        <w:rPr>
          <w:rFonts w:ascii="Arial" w:hAnsi="Arial" w:cs="Arial"/>
          <w:sz w:val="20"/>
          <w:szCs w:val="20"/>
        </w:rPr>
        <w:t xml:space="preserve">s worden benoemd. </w:t>
      </w:r>
    </w:p>
    <w:p w14:paraId="1F353A60" w14:textId="588C6383" w:rsidR="00701BC3" w:rsidRDefault="00701BC3" w:rsidP="00A9025D">
      <w:pPr>
        <w:pStyle w:val="Lijstalinea"/>
        <w:spacing w:line="360" w:lineRule="auto"/>
        <w:jc w:val="both"/>
        <w:rPr>
          <w:rFonts w:ascii="Arial" w:hAnsi="Arial" w:cs="Arial"/>
          <w:sz w:val="20"/>
          <w:szCs w:val="20"/>
        </w:rPr>
      </w:pPr>
      <w:r w:rsidRPr="007D08C2">
        <w:rPr>
          <w:rFonts w:ascii="Arial" w:hAnsi="Arial" w:cs="Arial"/>
          <w:sz w:val="20"/>
          <w:szCs w:val="20"/>
        </w:rPr>
        <w:t xml:space="preserve">De genoemde analyses gaan vergezeld van een helder advies over speerpunten van beleid en verbeterpunten voor de verzuimbegeleiding. </w:t>
      </w:r>
      <w:r w:rsidR="007E2AD9">
        <w:rPr>
          <w:rFonts w:ascii="Arial" w:hAnsi="Arial" w:cs="Arial"/>
          <w:sz w:val="20"/>
          <w:szCs w:val="20"/>
        </w:rPr>
        <w:t xml:space="preserve">De signalen en de rapportages van de bedrijfsmaatschappelijk werker </w:t>
      </w:r>
      <w:r w:rsidR="00A03414">
        <w:rPr>
          <w:rFonts w:ascii="Arial" w:hAnsi="Arial" w:cs="Arial"/>
          <w:sz w:val="20"/>
          <w:szCs w:val="20"/>
        </w:rPr>
        <w:t>maken</w:t>
      </w:r>
      <w:r w:rsidR="007E2AD9">
        <w:rPr>
          <w:rFonts w:ascii="Arial" w:hAnsi="Arial" w:cs="Arial"/>
          <w:sz w:val="20"/>
          <w:szCs w:val="20"/>
        </w:rPr>
        <w:t xml:space="preserve"> integraal onderdeel </w:t>
      </w:r>
      <w:r w:rsidR="00A03414">
        <w:rPr>
          <w:rFonts w:ascii="Arial" w:hAnsi="Arial" w:cs="Arial"/>
          <w:sz w:val="20"/>
          <w:szCs w:val="20"/>
        </w:rPr>
        <w:t xml:space="preserve">uit </w:t>
      </w:r>
      <w:r w:rsidR="007E2AD9">
        <w:rPr>
          <w:rFonts w:ascii="Arial" w:hAnsi="Arial" w:cs="Arial"/>
          <w:sz w:val="20"/>
          <w:szCs w:val="20"/>
        </w:rPr>
        <w:t>van de verzuimanalyse.</w:t>
      </w:r>
    </w:p>
    <w:p w14:paraId="580D3157" w14:textId="77777777" w:rsidR="00701BC3" w:rsidRDefault="00701BC3" w:rsidP="00701BC3">
      <w:pPr>
        <w:pStyle w:val="Lijstalinea"/>
        <w:spacing w:line="360" w:lineRule="auto"/>
        <w:jc w:val="both"/>
        <w:rPr>
          <w:rFonts w:ascii="Arial" w:hAnsi="Arial" w:cs="Arial"/>
          <w:sz w:val="20"/>
          <w:szCs w:val="20"/>
        </w:rPr>
      </w:pPr>
    </w:p>
    <w:p w14:paraId="0D2AC6DA" w14:textId="77777777" w:rsidR="00701BC3" w:rsidRPr="00C01ABA" w:rsidRDefault="00701BC3" w:rsidP="00701BC3">
      <w:pPr>
        <w:pStyle w:val="Lijstalinea"/>
        <w:numPr>
          <w:ilvl w:val="0"/>
          <w:numId w:val="28"/>
        </w:numPr>
        <w:spacing w:line="360" w:lineRule="auto"/>
        <w:jc w:val="both"/>
        <w:rPr>
          <w:rFonts w:ascii="Arial" w:hAnsi="Arial" w:cs="Arial"/>
          <w:sz w:val="20"/>
          <w:szCs w:val="20"/>
        </w:rPr>
      </w:pPr>
      <w:r w:rsidRPr="00460AE4">
        <w:rPr>
          <w:rFonts w:ascii="Arial" w:hAnsi="Arial" w:cs="Arial"/>
          <w:sz w:val="20"/>
          <w:szCs w:val="20"/>
        </w:rPr>
        <w:t xml:space="preserve">Opdrachtgever ontvangt één maal per jaar een </w:t>
      </w:r>
      <w:r w:rsidRPr="00460AE4">
        <w:rPr>
          <w:rFonts w:ascii="Arial" w:hAnsi="Arial" w:cs="Arial"/>
          <w:sz w:val="20"/>
          <w:szCs w:val="20"/>
          <w:u w:val="single"/>
        </w:rPr>
        <w:t>adviesrapport preventie</w:t>
      </w:r>
      <w:r w:rsidRPr="00460AE4">
        <w:rPr>
          <w:rFonts w:ascii="Arial" w:hAnsi="Arial" w:cs="Arial"/>
          <w:sz w:val="20"/>
          <w:szCs w:val="20"/>
        </w:rPr>
        <w:t xml:space="preserve"> waarin risicogroepen en eventuele maatregelen zijn benoemd.</w:t>
      </w:r>
      <w:r>
        <w:rPr>
          <w:rFonts w:ascii="Arial" w:hAnsi="Arial" w:cs="Arial"/>
          <w:sz w:val="20"/>
          <w:szCs w:val="20"/>
        </w:rPr>
        <w:t xml:space="preserve"> </w:t>
      </w:r>
      <w:r w:rsidRPr="00460AE4">
        <w:rPr>
          <w:rFonts w:ascii="Arial" w:hAnsi="Arial" w:cs="Arial"/>
          <w:sz w:val="20"/>
          <w:szCs w:val="20"/>
        </w:rPr>
        <w:t xml:space="preserve">Het voorkomen van werk gerelateerd psychisch verzuim en het verder verstevigen van de rol van leidinggevenden bij het voorkomen van verzuim / begeleiden van de medewerker, zijn op dit moment belangrijke thema’s met betrekking tot preventie. </w:t>
      </w:r>
      <w:r>
        <w:rPr>
          <w:rFonts w:ascii="Arial" w:hAnsi="Arial" w:cs="Arial"/>
          <w:sz w:val="20"/>
          <w:szCs w:val="20"/>
        </w:rPr>
        <w:t xml:space="preserve">Maar ook </w:t>
      </w:r>
      <w:r w:rsidRPr="00C01ABA">
        <w:rPr>
          <w:rFonts w:ascii="Arial" w:hAnsi="Arial" w:cs="Arial"/>
          <w:sz w:val="20"/>
          <w:szCs w:val="20"/>
        </w:rPr>
        <w:t>de groep oudere medewerkers en medewerkers met fysiek zware werkzaamheden.</w:t>
      </w:r>
    </w:p>
    <w:p w14:paraId="3D1B506B" w14:textId="77777777" w:rsidR="00701BC3" w:rsidRDefault="00701BC3" w:rsidP="00701BC3">
      <w:pPr>
        <w:pStyle w:val="Lijstalinea"/>
        <w:spacing w:line="360" w:lineRule="auto"/>
        <w:jc w:val="both"/>
        <w:rPr>
          <w:rFonts w:ascii="Arial" w:hAnsi="Arial" w:cs="Arial"/>
          <w:sz w:val="20"/>
          <w:szCs w:val="20"/>
        </w:rPr>
      </w:pPr>
    </w:p>
    <w:p w14:paraId="5BE8EDB0" w14:textId="64820457" w:rsidR="00701BC3" w:rsidRPr="007D08C2" w:rsidRDefault="00701BC3" w:rsidP="00701BC3">
      <w:pPr>
        <w:pStyle w:val="Lijstalinea"/>
        <w:numPr>
          <w:ilvl w:val="0"/>
          <w:numId w:val="28"/>
        </w:numPr>
        <w:spacing w:line="360" w:lineRule="auto"/>
        <w:jc w:val="both"/>
        <w:rPr>
          <w:rFonts w:ascii="Arial" w:hAnsi="Arial" w:cs="Arial"/>
          <w:sz w:val="20"/>
          <w:szCs w:val="20"/>
        </w:rPr>
      </w:pPr>
      <w:r w:rsidRPr="007D08C2">
        <w:rPr>
          <w:rFonts w:ascii="Arial" w:hAnsi="Arial" w:cs="Arial"/>
          <w:sz w:val="20"/>
          <w:szCs w:val="20"/>
        </w:rPr>
        <w:t xml:space="preserve">Opdrachtnemer levert jaarlijks voor 1 februari (digitaal) </w:t>
      </w:r>
      <w:r w:rsidRPr="007D08C2">
        <w:rPr>
          <w:rFonts w:ascii="Arial" w:hAnsi="Arial" w:cs="Arial"/>
          <w:sz w:val="20"/>
          <w:szCs w:val="20"/>
          <w:u w:val="single"/>
        </w:rPr>
        <w:t xml:space="preserve">een </w:t>
      </w:r>
      <w:r w:rsidR="009B5270">
        <w:rPr>
          <w:rFonts w:ascii="Arial" w:hAnsi="Arial" w:cs="Arial"/>
          <w:sz w:val="20"/>
          <w:szCs w:val="20"/>
          <w:u w:val="single"/>
        </w:rPr>
        <w:t>(</w:t>
      </w:r>
      <w:r w:rsidRPr="007D08C2">
        <w:rPr>
          <w:rFonts w:ascii="Arial" w:hAnsi="Arial" w:cs="Arial"/>
          <w:sz w:val="20"/>
          <w:szCs w:val="20"/>
          <w:u w:val="single"/>
        </w:rPr>
        <w:t>financieel</w:t>
      </w:r>
      <w:r w:rsidR="009B5270">
        <w:rPr>
          <w:rFonts w:ascii="Arial" w:hAnsi="Arial" w:cs="Arial"/>
          <w:sz w:val="20"/>
          <w:szCs w:val="20"/>
          <w:u w:val="single"/>
        </w:rPr>
        <w:t>)</w:t>
      </w:r>
      <w:r w:rsidRPr="007D08C2">
        <w:rPr>
          <w:rFonts w:ascii="Arial" w:hAnsi="Arial" w:cs="Arial"/>
          <w:sz w:val="20"/>
          <w:szCs w:val="20"/>
          <w:u w:val="single"/>
        </w:rPr>
        <w:t xml:space="preserve"> jaarverslag</w:t>
      </w:r>
      <w:r w:rsidRPr="007D08C2">
        <w:rPr>
          <w:rFonts w:ascii="Arial" w:hAnsi="Arial" w:cs="Arial"/>
          <w:sz w:val="20"/>
          <w:szCs w:val="20"/>
        </w:rPr>
        <w:t xml:space="preserve"> aan over het voorgaande jaar. In dit verslag is minimaal opgenomen:</w:t>
      </w:r>
    </w:p>
    <w:p w14:paraId="11F36A75"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t>Ingezette professionals (naar disciplines, ingezette hoeveelheid uren en in rekening gebrachte kosten extra inzet);</w:t>
      </w:r>
    </w:p>
    <w:p w14:paraId="4247C519"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t>Het aantal bezoeken aan het arbeidsomstandigheden-spreekuur;</w:t>
      </w:r>
    </w:p>
    <w:p w14:paraId="56612B92"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t>Het aantal no-shows van het verzuimspreekuur;</w:t>
      </w:r>
    </w:p>
    <w:p w14:paraId="68D1518F"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t>Het aantal uitgebrachte adviezen met betrekking tot WIA instroom;</w:t>
      </w:r>
    </w:p>
    <w:p w14:paraId="4132CCC4"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t>Aantal en gemelde beroepsziekten, bedrijfsongevallen en ongevallen veroorzaakt door derden.</w:t>
      </w:r>
    </w:p>
    <w:p w14:paraId="22D7FE7D"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t>Zichtbare trends en ontwikkelingen ten aanzien van verzuim;</w:t>
      </w:r>
    </w:p>
    <w:p w14:paraId="534AD46E"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lastRenderedPageBreak/>
        <w:t>Trendcijfers en benchmarkcijfers uit de personeelsmonitor van de VNG</w:t>
      </w:r>
    </w:p>
    <w:p w14:paraId="21314E13" w14:textId="51A64F99" w:rsidR="00701BC3" w:rsidRPr="00562615" w:rsidRDefault="00562615" w:rsidP="00562615">
      <w:pPr>
        <w:pStyle w:val="Lijstalinea"/>
        <w:numPr>
          <w:ilvl w:val="0"/>
          <w:numId w:val="31"/>
        </w:numPr>
        <w:spacing w:line="360" w:lineRule="auto"/>
        <w:jc w:val="both"/>
        <w:rPr>
          <w:rFonts w:ascii="Arial" w:hAnsi="Arial" w:cs="Arial"/>
          <w:sz w:val="20"/>
          <w:szCs w:val="20"/>
        </w:rPr>
      </w:pPr>
      <w:r>
        <w:rPr>
          <w:rFonts w:ascii="Arial" w:hAnsi="Arial" w:cs="Arial"/>
          <w:sz w:val="20"/>
          <w:szCs w:val="20"/>
        </w:rPr>
        <w:t xml:space="preserve">Inhoudelijke toelichting op de resultaten van het dienstverleningsplan inclusief een analyse van </w:t>
      </w:r>
      <w:r w:rsidRPr="00562615">
        <w:rPr>
          <w:rFonts w:ascii="Arial" w:hAnsi="Arial" w:cs="Arial"/>
          <w:sz w:val="20"/>
          <w:szCs w:val="20"/>
        </w:rPr>
        <w:t>oorzaken van verzuim (werk gerelateerd, psychisch of fysiek), en advies om verzuim terug te dringen.</w:t>
      </w:r>
    </w:p>
    <w:p w14:paraId="7B8D018C" w14:textId="77777777" w:rsidR="00701BC3" w:rsidRPr="0075520C" w:rsidRDefault="00701BC3" w:rsidP="00701BC3">
      <w:pPr>
        <w:pStyle w:val="Lijstalinea"/>
        <w:numPr>
          <w:ilvl w:val="0"/>
          <w:numId w:val="31"/>
        </w:numPr>
        <w:spacing w:line="360" w:lineRule="auto"/>
        <w:jc w:val="both"/>
        <w:rPr>
          <w:rFonts w:ascii="Arial" w:hAnsi="Arial" w:cs="Arial"/>
          <w:sz w:val="20"/>
          <w:szCs w:val="20"/>
        </w:rPr>
      </w:pPr>
      <w:r w:rsidRPr="0075520C">
        <w:rPr>
          <w:rFonts w:ascii="Arial" w:hAnsi="Arial" w:cs="Arial"/>
          <w:sz w:val="20"/>
          <w:szCs w:val="20"/>
        </w:rPr>
        <w:t>Een vooruitblik naar het komende jaar (benoem speerpunten);</w:t>
      </w:r>
    </w:p>
    <w:p w14:paraId="4F02882E" w14:textId="77777777" w:rsidR="004C0B83" w:rsidRDefault="004C0B83">
      <w:bookmarkStart w:id="0" w:name="_GoBack"/>
      <w:bookmarkEnd w:id="0"/>
    </w:p>
    <w:sectPr w:rsidR="004C0B83" w:rsidSect="00F04628">
      <w:headerReference w:type="default" r:id="rId7"/>
      <w:footerReference w:type="default" r:id="rId8"/>
      <w:headerReference w:type="first" r:id="rId9"/>
      <w:pgSz w:w="11906" w:h="16838" w:code="9"/>
      <w:pgMar w:top="2098" w:right="2410" w:bottom="2126" w:left="2410" w:header="879" w:footer="340"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266AF" w14:textId="77777777" w:rsidR="00701BC3" w:rsidRDefault="00701BC3" w:rsidP="00CB7A30">
      <w:r>
        <w:separator/>
      </w:r>
    </w:p>
  </w:endnote>
  <w:endnote w:type="continuationSeparator" w:id="0">
    <w:p w14:paraId="56A1FACE" w14:textId="77777777" w:rsidR="00701BC3" w:rsidRDefault="00701BC3" w:rsidP="00CB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N Caecilia">
    <w:charset w:val="00"/>
    <w:family w:val="roman"/>
    <w:pitch w:val="variable"/>
    <w:sig w:usb0="800000A7" w:usb1="00000000" w:usb2="00000000" w:usb3="00000000" w:csb0="0000009B" w:csb1="00000000"/>
  </w:font>
  <w:font w:name="Logo Fon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E4651" w14:textId="77777777" w:rsidR="00354A66" w:rsidRDefault="00701BC3">
    <w:pPr>
      <w:pStyle w:val="Voettekst"/>
    </w:pPr>
    <w:r>
      <w:rPr>
        <w:noProof/>
        <w:lang w:eastAsia="nl-NL"/>
      </w:rPr>
      <mc:AlternateContent>
        <mc:Choice Requires="wps">
          <w:drawing>
            <wp:anchor distT="0" distB="0" distL="114300" distR="114300" simplePos="0" relativeHeight="251656704" behindDoc="0" locked="0" layoutInCell="0" allowOverlap="1" wp14:anchorId="0A97C626" wp14:editId="7B9953CD">
              <wp:simplePos x="0" y="0"/>
              <wp:positionH relativeFrom="page">
                <wp:posOffset>4655185</wp:posOffset>
              </wp:positionH>
              <wp:positionV relativeFrom="page">
                <wp:posOffset>10009505</wp:posOffset>
              </wp:positionV>
              <wp:extent cx="259715" cy="287020"/>
              <wp:effectExtent l="0" t="0" r="0" b="0"/>
              <wp:wrapNone/>
              <wp:docPr id="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D2D4C" w14:textId="74630A58" w:rsidR="00354A66" w:rsidRDefault="00354A66" w:rsidP="003A2909">
                          <w:r>
                            <w:fldChar w:fldCharType="begin"/>
                          </w:r>
                          <w:r>
                            <w:instrText xml:space="preserve"> PAGE  \* MERGEFORMAT </w:instrText>
                          </w:r>
                          <w:r>
                            <w:fldChar w:fldCharType="separate"/>
                          </w:r>
                          <w:r w:rsidR="00562615">
                            <w:rPr>
                              <w:noProof/>
                            </w:rPr>
                            <w:t>8</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7C626" id="_x0000_t202" coordsize="21600,21600" o:spt="202" path="m,l,21600r21600,l21600,xe">
              <v:stroke joinstyle="miter"/>
              <v:path gradientshapeok="t" o:connecttype="rect"/>
            </v:shapetype>
            <v:shape id="Text Box 42" o:spid="_x0000_s1026" type="#_x0000_t202" style="position:absolute;margin-left:366.55pt;margin-top:788.15pt;width:20.45pt;height:22.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3AtgIAALk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" o:allowincell="f" filled="f" stroked="f">
              <v:textbox>
                <w:txbxContent>
                  <w:p w14:paraId="24AD2D4C" w14:textId="74630A58" w:rsidR="00354A66" w:rsidRDefault="00354A66" w:rsidP="003A2909">
                    <w:r>
                      <w:fldChar w:fldCharType="begin"/>
                    </w:r>
                    <w:r>
                      <w:instrText xml:space="preserve"> PAGE  \* MERGEFORMAT </w:instrText>
                    </w:r>
                    <w:r>
                      <w:fldChar w:fldCharType="separate"/>
                    </w:r>
                    <w:r w:rsidR="00562615">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13580" w14:textId="77777777" w:rsidR="00701BC3" w:rsidRDefault="00701BC3" w:rsidP="00CB7A30">
      <w:r>
        <w:separator/>
      </w:r>
    </w:p>
  </w:footnote>
  <w:footnote w:type="continuationSeparator" w:id="0">
    <w:p w14:paraId="111E17BF" w14:textId="77777777" w:rsidR="00701BC3" w:rsidRDefault="00701BC3" w:rsidP="00CB7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AE5C0" w14:textId="77777777" w:rsidR="00701BC3" w:rsidRPr="000B69DA" w:rsidRDefault="00701BC3" w:rsidP="000B69DA">
    <w:r>
      <w:rPr>
        <w:noProof/>
        <w:lang w:eastAsia="nl-NL"/>
      </w:rPr>
      <w:drawing>
        <wp:anchor distT="0" distB="0" distL="114300" distR="114300" simplePos="0" relativeHeight="251675136" behindDoc="1" locked="0" layoutInCell="1" allowOverlap="1" wp14:anchorId="4C13326F" wp14:editId="1782A8F0">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115" name="Afbeelding 115"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p w14:paraId="11FCC714" w14:textId="77777777" w:rsidR="00354A66" w:rsidRPr="00F80D8A" w:rsidRDefault="00354A66" w:rsidP="00F80D8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C8330" w14:textId="77777777" w:rsidR="00701BC3" w:rsidRPr="000B69DA" w:rsidRDefault="00701BC3" w:rsidP="000B69DA">
    <w:r>
      <w:rPr>
        <w:noProof/>
        <w:lang w:eastAsia="nl-NL"/>
      </w:rPr>
      <w:drawing>
        <wp:anchor distT="0" distB="0" distL="114300" distR="114300" simplePos="0" relativeHeight="251679232" behindDoc="1" locked="0" layoutInCell="1" allowOverlap="1" wp14:anchorId="4430E1EC" wp14:editId="2257FDB7">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117" name="Afbeelding 117"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p w14:paraId="6081A38C" w14:textId="77777777" w:rsidR="00354A66" w:rsidRPr="003C379E" w:rsidRDefault="00354A66" w:rsidP="00F80D8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A8636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20DF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9C22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28B7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CAED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30D0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6EDD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6EE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6643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D859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E687A"/>
    <w:multiLevelType w:val="hybridMultilevel"/>
    <w:tmpl w:val="C1C2CC7E"/>
    <w:lvl w:ilvl="0" w:tplc="F14EBC3C">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12" w15:restartNumberingAfterBreak="0">
    <w:nsid w:val="0D0058C7"/>
    <w:multiLevelType w:val="multilevel"/>
    <w:tmpl w:val="C2B63BDE"/>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0DB4495"/>
    <w:multiLevelType w:val="hybridMultilevel"/>
    <w:tmpl w:val="451C9904"/>
    <w:lvl w:ilvl="0" w:tplc="D7CE8A2C">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70E39C0"/>
    <w:multiLevelType w:val="hybridMultilevel"/>
    <w:tmpl w:val="6A604688"/>
    <w:lvl w:ilvl="0" w:tplc="6E7C0058">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902065"/>
    <w:multiLevelType w:val="hybridMultilevel"/>
    <w:tmpl w:val="CF129334"/>
    <w:lvl w:ilvl="0" w:tplc="ECD66748">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A2744A9"/>
    <w:multiLevelType w:val="singleLevel"/>
    <w:tmpl w:val="B9D0E88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7" w15:restartNumberingAfterBreak="0">
    <w:nsid w:val="2D654871"/>
    <w:multiLevelType w:val="hybridMultilevel"/>
    <w:tmpl w:val="9BA0F46A"/>
    <w:lvl w:ilvl="0" w:tplc="F14EBC3C">
      <w:numFmt w:val="bullet"/>
      <w:lvlText w:val="-"/>
      <w:lvlJc w:val="left"/>
      <w:pPr>
        <w:ind w:left="1068" w:hanging="360"/>
      </w:pPr>
      <w:rPr>
        <w:rFonts w:ascii="Calibri" w:eastAsia="Times New Roman"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057272A"/>
    <w:multiLevelType w:val="hybridMultilevel"/>
    <w:tmpl w:val="545CB1C8"/>
    <w:lvl w:ilvl="0" w:tplc="ECD66748">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0" w15:restartNumberingAfterBreak="0">
    <w:nsid w:val="37FE4150"/>
    <w:multiLevelType w:val="multilevel"/>
    <w:tmpl w:val="F4F634C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1" w15:restartNumberingAfterBreak="0">
    <w:nsid w:val="3C2C1E58"/>
    <w:multiLevelType w:val="hybridMultilevel"/>
    <w:tmpl w:val="7FECE3F2"/>
    <w:lvl w:ilvl="0" w:tplc="ECD66748">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3CB05A3E"/>
    <w:multiLevelType w:val="hybridMultilevel"/>
    <w:tmpl w:val="9904AB8A"/>
    <w:lvl w:ilvl="0" w:tplc="ECD66748">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414E15ED"/>
    <w:multiLevelType w:val="singleLevel"/>
    <w:tmpl w:val="A5902044"/>
    <w:lvl w:ilvl="0">
      <w:start w:val="1"/>
      <w:numFmt w:val="lowerLetter"/>
      <w:lvlText w:val="%1"/>
      <w:legacy w:legacy="1" w:legacySpace="0" w:legacyIndent="283"/>
      <w:lvlJc w:val="left"/>
      <w:pPr>
        <w:ind w:left="283" w:hanging="283"/>
      </w:pPr>
    </w:lvl>
  </w:abstractNum>
  <w:abstractNum w:abstractNumId="24" w15:restartNumberingAfterBreak="0">
    <w:nsid w:val="43832D7D"/>
    <w:multiLevelType w:val="multilevel"/>
    <w:tmpl w:val="A3D6F4F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5" w15:restartNumberingAfterBreak="0">
    <w:nsid w:val="46C071BB"/>
    <w:multiLevelType w:val="singleLevel"/>
    <w:tmpl w:val="A5902044"/>
    <w:lvl w:ilvl="0">
      <w:start w:val="1"/>
      <w:numFmt w:val="lowerLetter"/>
      <w:lvlText w:val="%1"/>
      <w:legacy w:legacy="1" w:legacySpace="0" w:legacyIndent="283"/>
      <w:lvlJc w:val="left"/>
      <w:pPr>
        <w:ind w:left="283" w:hanging="283"/>
      </w:pPr>
    </w:lvl>
  </w:abstractNum>
  <w:abstractNum w:abstractNumId="26"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7" w15:restartNumberingAfterBreak="0">
    <w:nsid w:val="595316FE"/>
    <w:multiLevelType w:val="multilevel"/>
    <w:tmpl w:val="DC4E262E"/>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A217764"/>
    <w:multiLevelType w:val="hybridMultilevel"/>
    <w:tmpl w:val="6D48E5EE"/>
    <w:lvl w:ilvl="0" w:tplc="6E7C0058">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C064BC"/>
    <w:multiLevelType w:val="hybridMultilevel"/>
    <w:tmpl w:val="C144D8E0"/>
    <w:lvl w:ilvl="0" w:tplc="FFFFFFFF">
      <w:start w:val="1"/>
      <w:numFmt w:val="bullet"/>
      <w:lvlText w:val=""/>
      <w:lvlJc w:val="left"/>
      <w:pPr>
        <w:tabs>
          <w:tab w:val="num" w:pos="284"/>
        </w:tabs>
        <w:ind w:left="284" w:hanging="284"/>
      </w:pPr>
      <w:rPr>
        <w:rFonts w:ascii="Symbol" w:hAnsi="Symbol" w:hint="default"/>
        <w:color w:val="auto"/>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E84C24"/>
    <w:multiLevelType w:val="singleLevel"/>
    <w:tmpl w:val="A5902044"/>
    <w:lvl w:ilvl="0">
      <w:start w:val="1"/>
      <w:numFmt w:val="lowerLetter"/>
      <w:lvlText w:val="%1"/>
      <w:legacy w:legacy="1" w:legacySpace="0" w:legacyIndent="283"/>
      <w:lvlJc w:val="left"/>
      <w:pPr>
        <w:ind w:left="283" w:hanging="283"/>
      </w:pPr>
    </w:lvl>
  </w:abstractNum>
  <w:abstractNum w:abstractNumId="31" w15:restartNumberingAfterBreak="0">
    <w:nsid w:val="6BC836E4"/>
    <w:multiLevelType w:val="multilevel"/>
    <w:tmpl w:val="8E2A5506"/>
    <w:lvl w:ilvl="0">
      <w:start w:val="1"/>
      <w:numFmt w:val="bullet"/>
      <w:lvlText w:val="■"/>
      <w:lvlJc w:val="left"/>
      <w:pPr>
        <w:tabs>
          <w:tab w:val="num" w:pos="357"/>
        </w:tabs>
        <w:ind w:left="295" w:hanging="295"/>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880F81"/>
    <w:multiLevelType w:val="multilevel"/>
    <w:tmpl w:val="908E437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15E66B1"/>
    <w:multiLevelType w:val="hybridMultilevel"/>
    <w:tmpl w:val="E3F02696"/>
    <w:lvl w:ilvl="0" w:tplc="ECD66748">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6"/>
  </w:num>
  <w:num w:numId="2">
    <w:abstractNumId w:val="19"/>
  </w:num>
  <w:num w:numId="3">
    <w:abstractNumId w:val="16"/>
  </w:num>
  <w:num w:numId="4">
    <w:abstractNumId w:val="11"/>
  </w:num>
  <w:num w:numId="5">
    <w:abstractNumId w:val="27"/>
  </w:num>
  <w:num w:numId="6">
    <w:abstractNumId w:val="32"/>
  </w:num>
  <w:num w:numId="7">
    <w:abstractNumId w:val="20"/>
  </w:num>
  <w:num w:numId="8">
    <w:abstractNumId w:val="24"/>
  </w:num>
  <w:num w:numId="9">
    <w:abstractNumId w:val="30"/>
  </w:num>
  <w:num w:numId="10">
    <w:abstractNumId w:val="25"/>
  </w:num>
  <w:num w:numId="11">
    <w:abstractNumId w:val="23"/>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29"/>
  </w:num>
  <w:num w:numId="24">
    <w:abstractNumId w:val="31"/>
  </w:num>
  <w:num w:numId="25">
    <w:abstractNumId w:val="28"/>
  </w:num>
  <w:num w:numId="26">
    <w:abstractNumId w:val="14"/>
  </w:num>
  <w:num w:numId="27">
    <w:abstractNumId w:val="21"/>
  </w:num>
  <w:num w:numId="28">
    <w:abstractNumId w:val="13"/>
  </w:num>
  <w:num w:numId="29">
    <w:abstractNumId w:val="18"/>
  </w:num>
  <w:num w:numId="30">
    <w:abstractNumId w:val="15"/>
  </w:num>
  <w:num w:numId="31">
    <w:abstractNumId w:val="22"/>
  </w:num>
  <w:num w:numId="32">
    <w:abstractNumId w:val="33"/>
  </w:num>
  <w:num w:numId="33">
    <w:abstractNumId w:val="10"/>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uthor" w:val="Marjan van der Linden-Ros"/>
    <w:docVar w:name="DocDuplex" w:val="DUPLEX_DEFAULT"/>
    <w:docVar w:name="DocIndex" w:val="0000"/>
    <w:docVar w:name="DocPrinter" w:val="NOPRINTER"/>
    <w:docVar w:name="DocReg" w:val="0"/>
    <w:docVar w:name="DocType" w:val="INT"/>
    <w:docVar w:name="DocumentLanguage" w:val="nl-NL"/>
    <w:docVar w:name="IW_Generated" w:val="True"/>
    <w:docVar w:name="mitStyleTemplates" w:val="Huisstijl gemeente Eindhoven vibes|"/>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 w:name="TemplateVersion" w:val="3.9.0.17401"/>
  </w:docVars>
  <w:rsids>
    <w:rsidRoot w:val="00701BC3"/>
    <w:rsid w:val="00073603"/>
    <w:rsid w:val="000D4531"/>
    <w:rsid w:val="001054FD"/>
    <w:rsid w:val="001645C5"/>
    <w:rsid w:val="001759CE"/>
    <w:rsid w:val="00187DCE"/>
    <w:rsid w:val="001D59B0"/>
    <w:rsid w:val="0022688F"/>
    <w:rsid w:val="0022793D"/>
    <w:rsid w:val="00273F6F"/>
    <w:rsid w:val="00294E34"/>
    <w:rsid w:val="002C0534"/>
    <w:rsid w:val="0030637D"/>
    <w:rsid w:val="00314B05"/>
    <w:rsid w:val="00342027"/>
    <w:rsid w:val="00354A66"/>
    <w:rsid w:val="003737E1"/>
    <w:rsid w:val="003A2909"/>
    <w:rsid w:val="003A6445"/>
    <w:rsid w:val="003B1CCF"/>
    <w:rsid w:val="003C379E"/>
    <w:rsid w:val="003E6C6D"/>
    <w:rsid w:val="00416921"/>
    <w:rsid w:val="00425743"/>
    <w:rsid w:val="00432373"/>
    <w:rsid w:val="004347ED"/>
    <w:rsid w:val="00473720"/>
    <w:rsid w:val="00476ED6"/>
    <w:rsid w:val="004C0B83"/>
    <w:rsid w:val="004E797F"/>
    <w:rsid w:val="004F5136"/>
    <w:rsid w:val="00502CC1"/>
    <w:rsid w:val="005272A2"/>
    <w:rsid w:val="00562615"/>
    <w:rsid w:val="005967BB"/>
    <w:rsid w:val="005D7EBE"/>
    <w:rsid w:val="0060116E"/>
    <w:rsid w:val="00635BA0"/>
    <w:rsid w:val="00650E97"/>
    <w:rsid w:val="00682321"/>
    <w:rsid w:val="00701BC3"/>
    <w:rsid w:val="007526B9"/>
    <w:rsid w:val="00776F5C"/>
    <w:rsid w:val="007777E8"/>
    <w:rsid w:val="007855DE"/>
    <w:rsid w:val="00791A26"/>
    <w:rsid w:val="007E2AD9"/>
    <w:rsid w:val="007E4BE1"/>
    <w:rsid w:val="007F3203"/>
    <w:rsid w:val="007F71B5"/>
    <w:rsid w:val="00835B85"/>
    <w:rsid w:val="00875BA1"/>
    <w:rsid w:val="008821A3"/>
    <w:rsid w:val="00891B28"/>
    <w:rsid w:val="008975DD"/>
    <w:rsid w:val="008A5999"/>
    <w:rsid w:val="008B74FB"/>
    <w:rsid w:val="008F5A80"/>
    <w:rsid w:val="0095629E"/>
    <w:rsid w:val="00974C97"/>
    <w:rsid w:val="009B3F1F"/>
    <w:rsid w:val="009B5270"/>
    <w:rsid w:val="009C5654"/>
    <w:rsid w:val="00A03414"/>
    <w:rsid w:val="00A063CA"/>
    <w:rsid w:val="00A9025D"/>
    <w:rsid w:val="00AA3987"/>
    <w:rsid w:val="00AE00B6"/>
    <w:rsid w:val="00B07362"/>
    <w:rsid w:val="00B15794"/>
    <w:rsid w:val="00B53C05"/>
    <w:rsid w:val="00B960C5"/>
    <w:rsid w:val="00BD3A50"/>
    <w:rsid w:val="00BE760A"/>
    <w:rsid w:val="00CB7294"/>
    <w:rsid w:val="00CB7A30"/>
    <w:rsid w:val="00CC2D8B"/>
    <w:rsid w:val="00CD3406"/>
    <w:rsid w:val="00D250DD"/>
    <w:rsid w:val="00D642C4"/>
    <w:rsid w:val="00D91D6F"/>
    <w:rsid w:val="00DC2F55"/>
    <w:rsid w:val="00DD41E2"/>
    <w:rsid w:val="00DE0F3B"/>
    <w:rsid w:val="00E20380"/>
    <w:rsid w:val="00E244D0"/>
    <w:rsid w:val="00E419D6"/>
    <w:rsid w:val="00E6515F"/>
    <w:rsid w:val="00EA718E"/>
    <w:rsid w:val="00F04628"/>
    <w:rsid w:val="00F202AA"/>
    <w:rsid w:val="00F26417"/>
    <w:rsid w:val="00F52011"/>
    <w:rsid w:val="00F805E2"/>
    <w:rsid w:val="00F80D8A"/>
    <w:rsid w:val="00FB096C"/>
    <w:rsid w:val="00FC68DA"/>
    <w:rsid w:val="00FD4112"/>
    <w:rsid w:val="00FE0128"/>
    <w:rsid w:val="00FE6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9990315"/>
  <w15:docId w15:val="{BF9E382C-4356-48C9-859B-33BEBA58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1BC3"/>
    <w:pPr>
      <w:spacing w:after="200" w:line="276" w:lineRule="auto"/>
    </w:pPr>
    <w:rPr>
      <w:rFonts w:ascii="Calibri" w:eastAsia="Calibri" w:hAnsi="Calibri"/>
      <w:sz w:val="22"/>
      <w:szCs w:val="22"/>
      <w:lang w:eastAsia="en-US"/>
    </w:rPr>
  </w:style>
  <w:style w:type="paragraph" w:styleId="Kop1">
    <w:name w:val="heading 1"/>
    <w:basedOn w:val="Standaard"/>
    <w:next w:val="Standaard"/>
    <w:qFormat/>
    <w:rsid w:val="00701BC3"/>
    <w:pPr>
      <w:keepNext/>
      <w:numPr>
        <w:numId w:val="2"/>
      </w:numPr>
      <w:outlineLvl w:val="0"/>
    </w:pPr>
    <w:rPr>
      <w:b/>
      <w:sz w:val="25"/>
    </w:rPr>
  </w:style>
  <w:style w:type="paragraph" w:styleId="Kop2">
    <w:name w:val="heading 2"/>
    <w:basedOn w:val="Standaard"/>
    <w:next w:val="Standaard"/>
    <w:qFormat/>
    <w:rsid w:val="00701BC3"/>
    <w:pPr>
      <w:keepNext/>
      <w:numPr>
        <w:ilvl w:val="1"/>
        <w:numId w:val="2"/>
      </w:numPr>
      <w:outlineLvl w:val="1"/>
    </w:pPr>
    <w:rPr>
      <w:b/>
    </w:rPr>
  </w:style>
  <w:style w:type="paragraph" w:styleId="Kop3">
    <w:name w:val="heading 3"/>
    <w:basedOn w:val="Standaard"/>
    <w:next w:val="Standaard"/>
    <w:qFormat/>
    <w:rsid w:val="00701BC3"/>
    <w:pPr>
      <w:keepNext/>
      <w:numPr>
        <w:ilvl w:val="2"/>
        <w:numId w:val="2"/>
      </w:numPr>
      <w:outlineLvl w:val="2"/>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dex1">
    <w:name w:val="index 1"/>
    <w:basedOn w:val="Standaard"/>
    <w:next w:val="Standaard"/>
    <w:semiHidden/>
    <w:rsid w:val="00701BC3"/>
    <w:pPr>
      <w:tabs>
        <w:tab w:val="right" w:pos="3633"/>
      </w:tabs>
      <w:ind w:left="200" w:hanging="200"/>
    </w:pPr>
    <w:rPr>
      <w:sz w:val="21"/>
    </w:rPr>
  </w:style>
  <w:style w:type="paragraph" w:styleId="Inhopg1">
    <w:name w:val="toc 1"/>
    <w:basedOn w:val="Standaard"/>
    <w:next w:val="Standaard"/>
    <w:semiHidden/>
    <w:rsid w:val="00701BC3"/>
    <w:pPr>
      <w:tabs>
        <w:tab w:val="right" w:pos="7778"/>
        <w:tab w:val="left" w:pos="7938"/>
      </w:tabs>
      <w:spacing w:before="240" w:line="240" w:lineRule="exact"/>
      <w:ind w:hanging="567"/>
    </w:pPr>
    <w:rPr>
      <w:b/>
      <w:sz w:val="21"/>
    </w:rPr>
  </w:style>
  <w:style w:type="paragraph" w:styleId="Koptekst">
    <w:name w:val="header"/>
    <w:basedOn w:val="Standaard"/>
    <w:link w:val="KoptekstChar"/>
    <w:rsid w:val="00701BC3"/>
    <w:rPr>
      <w:b/>
      <w:sz w:val="25"/>
    </w:rPr>
  </w:style>
  <w:style w:type="paragraph" w:styleId="Voettekst">
    <w:name w:val="footer"/>
    <w:basedOn w:val="Standaard"/>
    <w:rsid w:val="00701BC3"/>
    <w:pPr>
      <w:tabs>
        <w:tab w:val="center" w:pos="4536"/>
        <w:tab w:val="right" w:pos="9072"/>
      </w:tabs>
    </w:pPr>
  </w:style>
  <w:style w:type="paragraph" w:customStyle="1" w:styleId="Voetadres">
    <w:name w:val="Voetadres"/>
    <w:basedOn w:val="Voettekst"/>
    <w:rsid w:val="00701BC3"/>
    <w:pPr>
      <w:spacing w:line="200" w:lineRule="atLeast"/>
    </w:pPr>
    <w:rPr>
      <w:sz w:val="15"/>
    </w:rPr>
  </w:style>
  <w:style w:type="paragraph" w:customStyle="1" w:styleId="Diamantopsom">
    <w:name w:val="Diamantopsom"/>
    <w:basedOn w:val="Standaard"/>
    <w:rsid w:val="00FE66A6"/>
  </w:style>
  <w:style w:type="paragraph" w:customStyle="1" w:styleId="Logo">
    <w:name w:val="Logo"/>
    <w:basedOn w:val="Kop1"/>
    <w:rsid w:val="00F80D8A"/>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customStyle="1" w:styleId="Titels">
    <w:name w:val="Titels"/>
    <w:basedOn w:val="Standaard"/>
    <w:rsid w:val="00701BC3"/>
    <w:rPr>
      <w:b/>
    </w:rPr>
  </w:style>
  <w:style w:type="paragraph" w:customStyle="1" w:styleId="Inhoudsopgavekop">
    <w:name w:val="Inhoudsopgavekop"/>
    <w:basedOn w:val="Standaard"/>
    <w:next w:val="Standaard"/>
    <w:rsid w:val="00701BC3"/>
    <w:rPr>
      <w:b/>
      <w:sz w:val="25"/>
    </w:rPr>
  </w:style>
  <w:style w:type="paragraph" w:customStyle="1" w:styleId="OpsommingLetters">
    <w:name w:val="Opsomming Letters"/>
    <w:basedOn w:val="Standaard"/>
    <w:rsid w:val="00701BC3"/>
    <w:pPr>
      <w:ind w:left="227" w:hanging="227"/>
    </w:pPr>
  </w:style>
  <w:style w:type="paragraph" w:customStyle="1" w:styleId="OpsommingNummer">
    <w:name w:val="OpsommingNummer"/>
    <w:basedOn w:val="Standaard"/>
    <w:next w:val="Standaard"/>
    <w:rsid w:val="00701BC3"/>
    <w:pPr>
      <w:numPr>
        <w:numId w:val="3"/>
      </w:numPr>
    </w:pPr>
  </w:style>
  <w:style w:type="paragraph" w:customStyle="1" w:styleId="opsomStreepje">
    <w:name w:val="opsomStreepje"/>
    <w:basedOn w:val="Bulletopsom"/>
    <w:rsid w:val="00701BC3"/>
    <w:pPr>
      <w:numPr>
        <w:numId w:val="4"/>
      </w:numPr>
    </w:pPr>
  </w:style>
  <w:style w:type="paragraph" w:customStyle="1" w:styleId="Tussenkop">
    <w:name w:val="Tussenkop"/>
    <w:basedOn w:val="Standaard"/>
    <w:next w:val="Standaard"/>
    <w:rsid w:val="00701BC3"/>
  </w:style>
  <w:style w:type="paragraph" w:customStyle="1" w:styleId="miniregel">
    <w:name w:val="miniregel"/>
    <w:basedOn w:val="Standaard"/>
    <w:next w:val="Standaard"/>
    <w:rsid w:val="00701BC3"/>
    <w:pPr>
      <w:spacing w:line="20" w:lineRule="exact"/>
    </w:pPr>
    <w:rPr>
      <w:sz w:val="2"/>
    </w:rPr>
  </w:style>
  <w:style w:type="paragraph" w:customStyle="1" w:styleId="Archieftekst">
    <w:name w:val="Archieftekst"/>
    <w:basedOn w:val="Standaard"/>
    <w:next w:val="Standaard"/>
    <w:rsid w:val="00701BC3"/>
    <w:pPr>
      <w:spacing w:line="200" w:lineRule="atLeast"/>
    </w:pPr>
    <w:rPr>
      <w:sz w:val="15"/>
    </w:rPr>
  </w:style>
  <w:style w:type="character" w:customStyle="1" w:styleId="KoptekstChar">
    <w:name w:val="Koptekst Char"/>
    <w:link w:val="Koptekst"/>
    <w:rsid w:val="00473720"/>
    <w:rPr>
      <w:rFonts w:ascii="Arial" w:hAnsi="Arial"/>
      <w:b/>
      <w:sz w:val="25"/>
      <w:lang w:eastAsia="en-US"/>
    </w:rPr>
  </w:style>
  <w:style w:type="paragraph" w:customStyle="1" w:styleId="Vetgedrukt">
    <w:name w:val="Vetgedrukt"/>
    <w:basedOn w:val="Standaard"/>
    <w:next w:val="Standaard"/>
    <w:autoRedefine/>
    <w:rsid w:val="00F80D8A"/>
  </w:style>
  <w:style w:type="paragraph" w:customStyle="1" w:styleId="Bulletopsom">
    <w:name w:val="Bulletopsom"/>
    <w:basedOn w:val="Standaard"/>
    <w:rsid w:val="00701BC3"/>
    <w:pPr>
      <w:numPr>
        <w:numId w:val="1"/>
      </w:numPr>
    </w:pPr>
  </w:style>
  <w:style w:type="paragraph" w:customStyle="1" w:styleId="Retouradres">
    <w:name w:val="Retouradres"/>
    <w:basedOn w:val="Voettekst"/>
    <w:next w:val="Standaard"/>
    <w:rsid w:val="00701BC3"/>
    <w:rPr>
      <w:sz w:val="15"/>
    </w:rPr>
  </w:style>
  <w:style w:type="paragraph" w:styleId="Afzender">
    <w:name w:val="envelope return"/>
    <w:basedOn w:val="Standaard"/>
    <w:rsid w:val="00701BC3"/>
    <w:rPr>
      <w:rFonts w:cs="Arial"/>
    </w:rPr>
  </w:style>
  <w:style w:type="paragraph" w:styleId="Aanhef">
    <w:name w:val="Salutation"/>
    <w:basedOn w:val="Standaard"/>
    <w:next w:val="Standaard"/>
    <w:rsid w:val="00701BC3"/>
  </w:style>
  <w:style w:type="paragraph" w:styleId="Tekstzonderopmaak">
    <w:name w:val="Plain Text"/>
    <w:basedOn w:val="Standaard"/>
    <w:link w:val="TekstzonderopmaakChar"/>
    <w:rsid w:val="003737E1"/>
    <w:rPr>
      <w:lang w:val="nl" w:eastAsia="nl-NL"/>
    </w:rPr>
  </w:style>
  <w:style w:type="character" w:customStyle="1" w:styleId="TekstzonderopmaakChar">
    <w:name w:val="Tekst zonder opmaak Char"/>
    <w:link w:val="Tekstzonderopmaak"/>
    <w:rsid w:val="003737E1"/>
    <w:rPr>
      <w:rFonts w:ascii="Arial" w:hAnsi="Arial"/>
      <w:sz w:val="18"/>
      <w:lang w:val="nl" w:eastAsia="nl-NL" w:bidi="ar-SA"/>
    </w:rPr>
  </w:style>
  <w:style w:type="paragraph" w:customStyle="1" w:styleId="OpmaakprofielKoptekstRechts">
    <w:name w:val="Opmaakprofiel Koptekst + Rechts"/>
    <w:basedOn w:val="Koptekst"/>
    <w:rsid w:val="003737E1"/>
    <w:pPr>
      <w:jc w:val="right"/>
    </w:pPr>
    <w:rPr>
      <w:b w:val="0"/>
      <w:bCs/>
    </w:rPr>
  </w:style>
  <w:style w:type="paragraph" w:styleId="Ballontekst">
    <w:name w:val="Balloon Text"/>
    <w:basedOn w:val="Standaard"/>
    <w:semiHidden/>
    <w:rsid w:val="00FC68DA"/>
    <w:rPr>
      <w:rFonts w:ascii="Tahoma" w:hAnsi="Tahoma" w:cs="Tahoma"/>
      <w:sz w:val="16"/>
      <w:szCs w:val="16"/>
    </w:rPr>
  </w:style>
  <w:style w:type="paragraph" w:customStyle="1" w:styleId="Koptekstrechts">
    <w:name w:val="Koptekst + rechts"/>
    <w:basedOn w:val="Koptekst"/>
    <w:rsid w:val="00701BC3"/>
    <w:pPr>
      <w:spacing w:line="200" w:lineRule="atLeast"/>
      <w:jc w:val="right"/>
    </w:pPr>
  </w:style>
  <w:style w:type="paragraph" w:styleId="Lijstopsomteken">
    <w:name w:val="List Bullet"/>
    <w:basedOn w:val="Standaard"/>
    <w:rsid w:val="00FE66A6"/>
    <w:pPr>
      <w:numPr>
        <w:numId w:val="22"/>
      </w:numPr>
    </w:pPr>
  </w:style>
  <w:style w:type="paragraph" w:styleId="Lijstopsomteken2">
    <w:name w:val="List Bullet 2"/>
    <w:basedOn w:val="Standaard"/>
    <w:rsid w:val="00FE66A6"/>
    <w:pPr>
      <w:numPr>
        <w:ilvl w:val="1"/>
        <w:numId w:val="22"/>
      </w:numPr>
    </w:pPr>
  </w:style>
  <w:style w:type="paragraph" w:styleId="Lijstalinea">
    <w:name w:val="List Paragraph"/>
    <w:basedOn w:val="Standaard"/>
    <w:link w:val="LijstalineaChar"/>
    <w:uiPriority w:val="34"/>
    <w:qFormat/>
    <w:rsid w:val="00701BC3"/>
    <w:pPr>
      <w:ind w:left="720"/>
      <w:contextualSpacing/>
    </w:pPr>
  </w:style>
  <w:style w:type="character" w:customStyle="1" w:styleId="LijstalineaChar">
    <w:name w:val="Lijstalinea Char"/>
    <w:link w:val="Lijstalinea"/>
    <w:uiPriority w:val="34"/>
    <w:rsid w:val="00701BC3"/>
    <w:rPr>
      <w:rFonts w:ascii="Calibri" w:eastAsia="Calibri" w:hAnsi="Calibri"/>
      <w:sz w:val="22"/>
      <w:szCs w:val="22"/>
      <w:lang w:eastAsia="en-US"/>
    </w:rPr>
  </w:style>
  <w:style w:type="paragraph" w:styleId="Tekstopmerking">
    <w:name w:val="annotation text"/>
    <w:basedOn w:val="Standaard"/>
    <w:link w:val="TekstopmerkingChar"/>
    <w:semiHidden/>
    <w:unhideWhenUsed/>
    <w:rsid w:val="00875BA1"/>
    <w:pPr>
      <w:spacing w:line="240" w:lineRule="auto"/>
    </w:pPr>
    <w:rPr>
      <w:sz w:val="20"/>
      <w:szCs w:val="20"/>
    </w:rPr>
  </w:style>
  <w:style w:type="character" w:customStyle="1" w:styleId="TekstopmerkingChar">
    <w:name w:val="Tekst opmerking Char"/>
    <w:basedOn w:val="Standaardalinea-lettertype"/>
    <w:link w:val="Tekstopmerking"/>
    <w:semiHidden/>
    <w:rsid w:val="00875BA1"/>
    <w:rPr>
      <w:rFonts w:ascii="Calibri" w:eastAsia="Calibri" w:hAnsi="Calibri"/>
      <w:lang w:eastAsia="en-US"/>
    </w:rPr>
  </w:style>
  <w:style w:type="character" w:styleId="Verwijzingopmerking">
    <w:name w:val="annotation reference"/>
    <w:basedOn w:val="Standaardalinea-lettertype"/>
    <w:rsid w:val="00875BA1"/>
    <w:rPr>
      <w:sz w:val="16"/>
      <w:szCs w:val="16"/>
    </w:rPr>
  </w:style>
  <w:style w:type="paragraph" w:styleId="Onderwerpvanopmerking">
    <w:name w:val="annotation subject"/>
    <w:basedOn w:val="Tekstopmerking"/>
    <w:next w:val="Tekstopmerking"/>
    <w:link w:val="OnderwerpvanopmerkingChar"/>
    <w:semiHidden/>
    <w:unhideWhenUsed/>
    <w:rsid w:val="007F3203"/>
    <w:rPr>
      <w:b/>
      <w:bCs/>
    </w:rPr>
  </w:style>
  <w:style w:type="character" w:customStyle="1" w:styleId="OnderwerpvanopmerkingChar">
    <w:name w:val="Onderwerp van opmerking Char"/>
    <w:basedOn w:val="TekstopmerkingChar"/>
    <w:link w:val="Onderwerpvanopmerking"/>
    <w:semiHidden/>
    <w:rsid w:val="007F3203"/>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uisstijl\iWriter\Sjabloon\Algemeen\1%20Algemeen-correspondentie\Blanco%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Blanco met logo.dotx</Template>
  <TotalTime>41</TotalTime>
  <Pages>8</Pages>
  <Words>1691</Words>
  <Characters>9303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START</vt:lpstr>
    </vt:vector>
  </TitlesOfParts>
  <Company>Gemeente Eindhoven</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dc:title>
  <dc:creator>Cecile Lagarde-van Miltenburg</dc:creator>
  <cp:lastModifiedBy>John Atgier</cp:lastModifiedBy>
  <cp:revision>15</cp:revision>
  <cp:lastPrinted>2014-09-12T11:58:00Z</cp:lastPrinted>
  <dcterms:created xsi:type="dcterms:W3CDTF">2019-10-05T10:14:00Z</dcterms:created>
  <dcterms:modified xsi:type="dcterms:W3CDTF">2019-10-07T08:57:00Z</dcterms:modified>
</cp:coreProperties>
</file>