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04F" w:rsidRDefault="002D304F" w:rsidP="00145C3F">
      <w:pPr>
        <w:rPr>
          <w:rFonts w:ascii="Arial" w:hAnsi="Arial" w:cs="Arial"/>
        </w:rPr>
      </w:pPr>
      <w:r>
        <w:rPr>
          <w:rFonts w:ascii="Arial" w:hAnsi="Arial" w:cs="Arial"/>
        </w:rPr>
        <w:t>Den Bosch; 11 augustus 2020</w:t>
      </w:r>
    </w:p>
    <w:p w:rsidR="002D304F" w:rsidRDefault="002D304F" w:rsidP="00145C3F">
      <w:pPr>
        <w:rPr>
          <w:rFonts w:ascii="Arial" w:hAnsi="Arial" w:cs="Arial"/>
        </w:rPr>
      </w:pPr>
      <w:bookmarkStart w:id="0" w:name="_GoBack"/>
      <w:bookmarkEnd w:id="0"/>
    </w:p>
    <w:p w:rsidR="00145C3F" w:rsidRDefault="00145C3F" w:rsidP="00145C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Hierbij de </w:t>
      </w:r>
      <w:r w:rsidR="002D304F">
        <w:rPr>
          <w:rFonts w:ascii="Arial" w:hAnsi="Arial" w:cs="Arial"/>
        </w:rPr>
        <w:t xml:space="preserve">actuele en meest recente </w:t>
      </w:r>
      <w:r>
        <w:rPr>
          <w:rFonts w:ascii="Arial" w:hAnsi="Arial" w:cs="Arial"/>
        </w:rPr>
        <w:t>downloadlink van de Livestream Reconstructie N65</w:t>
      </w:r>
    </w:p>
    <w:p w:rsidR="00145C3F" w:rsidRDefault="00145C3F" w:rsidP="00145C3F">
      <w:pPr>
        <w:rPr>
          <w:rFonts w:ascii="Arial" w:hAnsi="Arial" w:cs="Arial"/>
        </w:rPr>
      </w:pPr>
    </w:p>
    <w:p w:rsidR="00555744" w:rsidRDefault="002D304F" w:rsidP="00C32F60">
      <w:hyperlink r:id="rId8" w:history="1">
        <w:r w:rsidRPr="00E27C4E">
          <w:rPr>
            <w:rStyle w:val="Hyperlink"/>
          </w:rPr>
          <w:t>https://drive.google.com/file/d/1buD4h2J4zQQz7NHITt0XREOY86QEeJI8/view?usp=sharing</w:t>
        </w:r>
      </w:hyperlink>
    </w:p>
    <w:p w:rsidR="002D304F" w:rsidRDefault="002D304F" w:rsidP="00C32F60"/>
    <w:p w:rsidR="00145C3F" w:rsidRDefault="00145C3F" w:rsidP="00C32F60"/>
    <w:p w:rsidR="00145C3F" w:rsidRDefault="00145C3F" w:rsidP="00C32F60"/>
    <w:sectPr w:rsidR="00145C3F" w:rsidSect="009409B6"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C3F" w:rsidRDefault="00145C3F" w:rsidP="006227C6">
      <w:pPr>
        <w:spacing w:line="240" w:lineRule="auto"/>
      </w:pPr>
      <w:r>
        <w:separator/>
      </w:r>
    </w:p>
  </w:endnote>
  <w:endnote w:type="continuationSeparator" w:id="0">
    <w:p w:rsidR="00145C3F" w:rsidRDefault="00145C3F" w:rsidP="00622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C3F" w:rsidRDefault="00145C3F" w:rsidP="006227C6">
      <w:pPr>
        <w:spacing w:line="240" w:lineRule="auto"/>
      </w:pPr>
      <w:r>
        <w:separator/>
      </w:r>
    </w:p>
  </w:footnote>
  <w:footnote w:type="continuationSeparator" w:id="0">
    <w:p w:rsidR="00145C3F" w:rsidRDefault="00145C3F" w:rsidP="006227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ascii="Futura Book" w:hAnsi="Futura Book" w:hint="default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Futura Book" w:hAnsi="Futura Book" w:hint="default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ascii="Futura Book" w:hAnsi="Futura Book" w:hint="default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ascii="Futura Book" w:hAnsi="Futura Book"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901E99"/>
    <w:multiLevelType w:val="multilevel"/>
    <w:tmpl w:val="3932B52E"/>
    <w:numStyleLink w:val="PNB123-lijst"/>
  </w:abstractNum>
  <w:abstractNum w:abstractNumId="18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ascii="Futura Book" w:hAnsi="Futura Book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Futura Book" w:hAnsi="Futura Book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Futura Book" w:hAnsi="Futura Book" w:hint="default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Futura Book" w:hAnsi="Futura Book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D2B04D7"/>
    <w:multiLevelType w:val="multilevel"/>
    <w:tmpl w:val="FC04E50C"/>
    <w:numStyleLink w:val="PNBabclijst"/>
  </w:abstractNum>
  <w:abstractNum w:abstractNumId="21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B890829"/>
    <w:multiLevelType w:val="multilevel"/>
    <w:tmpl w:val="3932B52E"/>
    <w:numStyleLink w:val="PNB123-lijst"/>
  </w:abstractNum>
  <w:abstractNum w:abstractNumId="25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BE64200"/>
    <w:multiLevelType w:val="multilevel"/>
    <w:tmpl w:val="FC04E50C"/>
    <w:numStyleLink w:val="PNBabclijst"/>
  </w:abstractNum>
  <w:abstractNum w:abstractNumId="27" w15:restartNumberingAfterBreak="0">
    <w:nsid w:val="74215C1E"/>
    <w:multiLevelType w:val="multilevel"/>
    <w:tmpl w:val="4DC4AD46"/>
    <w:numStyleLink w:val="1ai"/>
  </w:abstractNum>
  <w:abstractNum w:abstractNumId="28" w15:restartNumberingAfterBreak="0">
    <w:nsid w:val="762B10D6"/>
    <w:multiLevelType w:val="multilevel"/>
    <w:tmpl w:val="3932B52E"/>
    <w:numStyleLink w:val="PNB123-lijst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23"/>
  </w:num>
  <w:num w:numId="13">
    <w:abstractNumId w:val="25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26"/>
  </w:num>
  <w:num w:numId="23">
    <w:abstractNumId w:val="22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ascii="Futura Book" w:hAnsi="Futura Book" w:hint="default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ascii="Futura Book" w:hAnsi="Futura Book" w:hint="default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ascii="Futura Book" w:hAnsi="Futura Book" w:hint="default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ascii="Futura Book" w:hAnsi="Futura Book"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>
    <w:abstractNumId w:val="22"/>
  </w:num>
  <w:num w:numId="25">
    <w:abstractNumId w:val="22"/>
    <w:lvlOverride w:ilvl="1">
      <w:lvl w:ilvl="1">
        <w:start w:val="1"/>
        <w:numFmt w:val="decimal"/>
        <w:lvlText w:val="%1.%2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</w:num>
  <w:num w:numId="26">
    <w:abstractNumId w:val="10"/>
  </w:num>
  <w:num w:numId="27">
    <w:abstractNumId w:val="18"/>
  </w:num>
  <w:num w:numId="28">
    <w:abstractNumId w:val="21"/>
  </w:num>
  <w:num w:numId="29">
    <w:abstractNumId w:val="11"/>
  </w:num>
  <w:num w:numId="30">
    <w:abstractNumId w:val="15"/>
  </w:num>
  <w:num w:numId="31">
    <w:abstractNumId w:val="14"/>
  </w:num>
  <w:num w:numId="32">
    <w:abstractNumId w:val="16"/>
  </w:num>
  <w:num w:numId="33">
    <w:abstractNumId w:val="24"/>
  </w:num>
  <w:num w:numId="34">
    <w:abstractNumId w:val="28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C3F"/>
    <w:rsid w:val="000319CA"/>
    <w:rsid w:val="000347EA"/>
    <w:rsid w:val="00047554"/>
    <w:rsid w:val="00056806"/>
    <w:rsid w:val="000930E9"/>
    <w:rsid w:val="0010054A"/>
    <w:rsid w:val="001012E0"/>
    <w:rsid w:val="00112B2A"/>
    <w:rsid w:val="00123A64"/>
    <w:rsid w:val="00145C3F"/>
    <w:rsid w:val="001971D6"/>
    <w:rsid w:val="001B515E"/>
    <w:rsid w:val="001D0ED0"/>
    <w:rsid w:val="00206621"/>
    <w:rsid w:val="002667C0"/>
    <w:rsid w:val="002719F8"/>
    <w:rsid w:val="002A5E2A"/>
    <w:rsid w:val="002D304F"/>
    <w:rsid w:val="002D7435"/>
    <w:rsid w:val="002F5AF2"/>
    <w:rsid w:val="00325EFF"/>
    <w:rsid w:val="00346094"/>
    <w:rsid w:val="003611CD"/>
    <w:rsid w:val="003A4AD2"/>
    <w:rsid w:val="003E05E7"/>
    <w:rsid w:val="00403ECA"/>
    <w:rsid w:val="00430C84"/>
    <w:rsid w:val="004350F6"/>
    <w:rsid w:val="00444CC3"/>
    <w:rsid w:val="004B251B"/>
    <w:rsid w:val="00522B70"/>
    <w:rsid w:val="005531C0"/>
    <w:rsid w:val="00555744"/>
    <w:rsid w:val="00574506"/>
    <w:rsid w:val="005A1126"/>
    <w:rsid w:val="005E00B9"/>
    <w:rsid w:val="006227C6"/>
    <w:rsid w:val="00625FD5"/>
    <w:rsid w:val="00642A5C"/>
    <w:rsid w:val="006A1E20"/>
    <w:rsid w:val="006B357B"/>
    <w:rsid w:val="006F31BA"/>
    <w:rsid w:val="00712E93"/>
    <w:rsid w:val="0072066C"/>
    <w:rsid w:val="00730C60"/>
    <w:rsid w:val="007410F6"/>
    <w:rsid w:val="0077204D"/>
    <w:rsid w:val="007D2929"/>
    <w:rsid w:val="007E3230"/>
    <w:rsid w:val="00806810"/>
    <w:rsid w:val="00821CB3"/>
    <w:rsid w:val="0082228C"/>
    <w:rsid w:val="00831D01"/>
    <w:rsid w:val="00842E0C"/>
    <w:rsid w:val="008610E2"/>
    <w:rsid w:val="00894BC9"/>
    <w:rsid w:val="008E262D"/>
    <w:rsid w:val="00916469"/>
    <w:rsid w:val="0092464E"/>
    <w:rsid w:val="009409B6"/>
    <w:rsid w:val="0094298F"/>
    <w:rsid w:val="00944003"/>
    <w:rsid w:val="009A5F3D"/>
    <w:rsid w:val="009A63D7"/>
    <w:rsid w:val="009E319D"/>
    <w:rsid w:val="00A01ABC"/>
    <w:rsid w:val="00A73FA2"/>
    <w:rsid w:val="00A908A9"/>
    <w:rsid w:val="00B04D93"/>
    <w:rsid w:val="00B057D7"/>
    <w:rsid w:val="00B05D0E"/>
    <w:rsid w:val="00B30015"/>
    <w:rsid w:val="00B37950"/>
    <w:rsid w:val="00B5255B"/>
    <w:rsid w:val="00BB2C3B"/>
    <w:rsid w:val="00BD6A23"/>
    <w:rsid w:val="00BF63E5"/>
    <w:rsid w:val="00C21BB1"/>
    <w:rsid w:val="00C32F60"/>
    <w:rsid w:val="00CA4CA9"/>
    <w:rsid w:val="00CA5B41"/>
    <w:rsid w:val="00CD04D5"/>
    <w:rsid w:val="00D05112"/>
    <w:rsid w:val="00D21D07"/>
    <w:rsid w:val="00D36A9C"/>
    <w:rsid w:val="00D42395"/>
    <w:rsid w:val="00D81DAE"/>
    <w:rsid w:val="00D93AB0"/>
    <w:rsid w:val="00DC737C"/>
    <w:rsid w:val="00DF11EF"/>
    <w:rsid w:val="00E44A18"/>
    <w:rsid w:val="00E83438"/>
    <w:rsid w:val="00F241C5"/>
    <w:rsid w:val="00F4223F"/>
    <w:rsid w:val="00F724A8"/>
    <w:rsid w:val="00F837E9"/>
    <w:rsid w:val="00FD0D30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B8ED5"/>
  <w15:chartTrackingRefBased/>
  <w15:docId w15:val="{F2661054-6380-4E47-8C72-508C6B6E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45C3F"/>
    <w:pPr>
      <w:spacing w:line="284" w:lineRule="atLeast"/>
    </w:pPr>
    <w:rPr>
      <w:rFonts w:ascii="Futura Book" w:hAnsi="Futura Book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  <w:szCs w:val="24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  <w:szCs w:val="24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A908A9"/>
    <w:rPr>
      <w:szCs w:val="24"/>
    </w:rPr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  <w:szCs w:val="24"/>
    </w:rPr>
  </w:style>
  <w:style w:type="paragraph" w:styleId="Afsluiting">
    <w:name w:val="Closing"/>
    <w:basedOn w:val="Standaard"/>
    <w:rsid w:val="00A908A9"/>
    <w:pPr>
      <w:ind w:left="4253"/>
    </w:pPr>
    <w:rPr>
      <w:szCs w:val="24"/>
    </w:rPr>
  </w:style>
  <w:style w:type="paragraph" w:styleId="Afzender">
    <w:name w:val="envelope return"/>
    <w:basedOn w:val="Standaard"/>
    <w:rsid w:val="00A908A9"/>
    <w:rPr>
      <w:rFonts w:cs="Arial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  <w:rPr>
      <w:szCs w:val="24"/>
    </w:rPr>
  </w:style>
  <w:style w:type="paragraph" w:styleId="Datum">
    <w:name w:val="Date"/>
    <w:basedOn w:val="Standaard"/>
    <w:next w:val="Standaard"/>
    <w:rsid w:val="00A908A9"/>
    <w:rPr>
      <w:sz w:val="16"/>
      <w:szCs w:val="24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A908A9"/>
    <w:rPr>
      <w:szCs w:val="24"/>
    </w:rPr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  <w:rPr>
      <w:szCs w:val="24"/>
    </w:rPr>
  </w:style>
  <w:style w:type="paragraph" w:styleId="HTML-voorafopgemaakt">
    <w:name w:val="HTML Preformatted"/>
    <w:basedOn w:val="Standaard"/>
    <w:rsid w:val="00A908A9"/>
    <w:rPr>
      <w:rFonts w:cs="Courier New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  <w:szCs w:val="24"/>
    </w:rPr>
  </w:style>
  <w:style w:type="paragraph" w:styleId="Lijst">
    <w:name w:val="List"/>
    <w:basedOn w:val="Standaard"/>
    <w:rsid w:val="003A4AD2"/>
    <w:pPr>
      <w:ind w:left="283" w:hanging="283"/>
    </w:pPr>
    <w:rPr>
      <w:szCs w:val="24"/>
    </w:r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  <w:rPr>
      <w:szCs w:val="24"/>
    </w:r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  <w:rPr>
      <w:szCs w:val="24"/>
    </w:r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  <w:rPr>
      <w:szCs w:val="24"/>
    </w:r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  <w:rPr>
      <w:szCs w:val="24"/>
    </w:r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  <w:rPr>
      <w:szCs w:val="24"/>
    </w:rPr>
  </w:style>
  <w:style w:type="paragraph" w:styleId="Lijstnummering">
    <w:name w:val="List Number"/>
    <w:basedOn w:val="Standaard"/>
    <w:rsid w:val="003A4AD2"/>
    <w:pPr>
      <w:numPr>
        <w:numId w:val="6"/>
      </w:numPr>
    </w:pPr>
    <w:rPr>
      <w:szCs w:val="24"/>
    </w:rPr>
  </w:style>
  <w:style w:type="paragraph" w:styleId="Lijstnummering2">
    <w:name w:val="List Number 2"/>
    <w:basedOn w:val="Standaard"/>
    <w:rsid w:val="003A4AD2"/>
    <w:pPr>
      <w:numPr>
        <w:numId w:val="7"/>
      </w:numPr>
    </w:pPr>
    <w:rPr>
      <w:szCs w:val="24"/>
    </w:r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  <w:rPr>
      <w:szCs w:val="24"/>
    </w:rPr>
  </w:style>
  <w:style w:type="paragraph" w:styleId="Lijstnummering4">
    <w:name w:val="List Number 4"/>
    <w:basedOn w:val="Standaard"/>
    <w:rsid w:val="003A4AD2"/>
    <w:pPr>
      <w:numPr>
        <w:numId w:val="9"/>
      </w:numPr>
    </w:pPr>
    <w:rPr>
      <w:szCs w:val="24"/>
    </w:rPr>
  </w:style>
  <w:style w:type="paragraph" w:styleId="Lijstnummering5">
    <w:name w:val="List Number 5"/>
    <w:basedOn w:val="Standaard"/>
    <w:rsid w:val="003A4AD2"/>
    <w:pPr>
      <w:numPr>
        <w:numId w:val="10"/>
      </w:numPr>
    </w:pPr>
    <w:rPr>
      <w:szCs w:val="24"/>
    </w:rPr>
  </w:style>
  <w:style w:type="paragraph" w:styleId="Lijstvoortzetting">
    <w:name w:val="List Continue"/>
    <w:basedOn w:val="Standaard"/>
    <w:rsid w:val="003A4AD2"/>
    <w:pPr>
      <w:spacing w:after="120"/>
      <w:ind w:left="397"/>
    </w:pPr>
    <w:rPr>
      <w:szCs w:val="24"/>
    </w:rPr>
  </w:style>
  <w:style w:type="paragraph" w:styleId="Lijstvoortzetting2">
    <w:name w:val="List Continue 2"/>
    <w:basedOn w:val="Standaard"/>
    <w:rsid w:val="003A4AD2"/>
    <w:pPr>
      <w:spacing w:after="120"/>
      <w:ind w:left="794"/>
    </w:pPr>
    <w:rPr>
      <w:szCs w:val="24"/>
    </w:rPr>
  </w:style>
  <w:style w:type="paragraph" w:styleId="Lijstvoortzetting3">
    <w:name w:val="List Continue 3"/>
    <w:basedOn w:val="Standaard"/>
    <w:rsid w:val="003A4AD2"/>
    <w:pPr>
      <w:spacing w:after="120"/>
      <w:ind w:left="1191"/>
    </w:pPr>
    <w:rPr>
      <w:szCs w:val="24"/>
    </w:rPr>
  </w:style>
  <w:style w:type="paragraph" w:styleId="Lijstvoortzetting4">
    <w:name w:val="List Continue 4"/>
    <w:basedOn w:val="Standaard"/>
    <w:rsid w:val="003A4AD2"/>
    <w:pPr>
      <w:spacing w:after="120"/>
      <w:ind w:left="1588"/>
    </w:pPr>
    <w:rPr>
      <w:szCs w:val="24"/>
    </w:rPr>
  </w:style>
  <w:style w:type="paragraph" w:styleId="Lijstvoortzetting5">
    <w:name w:val="List Continue 5"/>
    <w:basedOn w:val="Standaard"/>
    <w:rsid w:val="003A4AD2"/>
    <w:pPr>
      <w:spacing w:after="120"/>
      <w:ind w:left="1985"/>
    </w:pPr>
    <w:rPr>
      <w:szCs w:val="24"/>
    </w:r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  <w:rPr>
      <w:szCs w:val="24"/>
    </w:rPr>
  </w:style>
  <w:style w:type="paragraph" w:styleId="Notitiekop">
    <w:name w:val="Note Heading"/>
    <w:basedOn w:val="Standaard"/>
    <w:next w:val="Standaard"/>
    <w:rsid w:val="003A4AD2"/>
    <w:rPr>
      <w:szCs w:val="24"/>
    </w:rPr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  <w:rPr>
      <w:szCs w:val="24"/>
    </w:r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  <w:rPr>
      <w:szCs w:val="24"/>
    </w:r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  <w:rPr>
      <w:szCs w:val="24"/>
    </w:r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  <w:rPr>
      <w:szCs w:val="24"/>
    </w:r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  <w:szCs w:val="24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409B6"/>
    <w:pPr>
      <w:spacing w:line="284" w:lineRule="atLeast"/>
    </w:pPr>
    <w:rPr>
      <w:rFonts w:ascii="Futura Book" w:hAnsi="Futura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Futura Book" w:hAnsi="Futura Book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  <w:szCs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  <w:rPr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eastAsiaTheme="majorEastAsia" w:hAnsi="Futura Book" w:cstheme="majorBidi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  <w:rPr>
      <w:szCs w:val="24"/>
    </w:rPr>
  </w:style>
  <w:style w:type="paragraph" w:customStyle="1" w:styleId="PNBopsommen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  <w:rPr>
      <w:szCs w:val="24"/>
    </w:rPr>
  </w:style>
  <w:style w:type="numbering" w:customStyle="1" w:styleId="PNBopsomlijst">
    <w:name w:val="PNB opsomlijst"/>
    <w:uiPriority w:val="99"/>
    <w:rsid w:val="0072066C"/>
    <w:pPr>
      <w:numPr>
        <w:numId w:val="17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2"/>
      </w:numPr>
    </w:pPr>
    <w:rPr>
      <w:noProof/>
      <w:szCs w:val="24"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19"/>
      </w:numPr>
    </w:pPr>
  </w:style>
  <w:style w:type="numbering" w:customStyle="1" w:styleId="PNB123-lijst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5"/>
      </w:numPr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9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buD4h2J4zQQz7NHITt0XREOY86QEeJI8/view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4862A-524A-4808-BEFA-5E33462CC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de Jong</dc:creator>
  <cp:keywords/>
  <dc:description/>
  <cp:lastModifiedBy>Remco de Jong</cp:lastModifiedBy>
  <cp:revision>2</cp:revision>
  <dcterms:created xsi:type="dcterms:W3CDTF">2020-08-11T11:59:00Z</dcterms:created>
  <dcterms:modified xsi:type="dcterms:W3CDTF">2020-08-11T11:59:00Z</dcterms:modified>
</cp:coreProperties>
</file>