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5B8A3" w14:textId="25633302" w:rsidR="00EF1E0C" w:rsidRPr="005B7344" w:rsidRDefault="005B7344" w:rsidP="00EF1E0C">
      <w:pPr>
        <w:pStyle w:val="INKStandaard"/>
        <w:rPr>
          <w:rFonts w:ascii="Verdana" w:hAnsi="Verdana" w:cs="Arial"/>
          <w:b/>
          <w:sz w:val="18"/>
          <w:szCs w:val="18"/>
        </w:rPr>
      </w:pPr>
      <w:r>
        <w:rPr>
          <w:rFonts w:ascii="Verdana" w:hAnsi="Verdana" w:cs="Arial"/>
          <w:b/>
          <w:sz w:val="18"/>
          <w:szCs w:val="18"/>
        </w:rPr>
        <w:t>Bijlage 4</w:t>
      </w:r>
      <w:r w:rsidR="00FF33AD" w:rsidRPr="005B7344">
        <w:rPr>
          <w:rFonts w:ascii="Verdana" w:hAnsi="Verdana" w:cs="Arial"/>
          <w:b/>
          <w:sz w:val="18"/>
          <w:szCs w:val="18"/>
        </w:rPr>
        <w:t xml:space="preserve"> </w:t>
      </w:r>
      <w:r w:rsidRPr="005B7344">
        <w:rPr>
          <w:rFonts w:ascii="Verdana" w:hAnsi="Verdana"/>
          <w:b/>
          <w:sz w:val="18"/>
          <w:szCs w:val="18"/>
        </w:rPr>
        <w:t>Model referentie</w:t>
      </w:r>
      <w:r w:rsidR="00D577ED">
        <w:rPr>
          <w:rFonts w:ascii="Verdana" w:hAnsi="Verdana"/>
          <w:b/>
          <w:sz w:val="18"/>
          <w:szCs w:val="18"/>
        </w:rPr>
        <w:t>s</w:t>
      </w:r>
      <w:bookmarkStart w:id="0" w:name="_GoBack"/>
      <w:bookmarkEnd w:id="0"/>
      <w:r w:rsidRPr="005B7344">
        <w:rPr>
          <w:rFonts w:ascii="Verdana" w:hAnsi="Verdana"/>
          <w:b/>
          <w:sz w:val="18"/>
          <w:szCs w:val="18"/>
        </w:rPr>
        <w:t xml:space="preserve"> Geschiktheidseisen</w:t>
      </w:r>
    </w:p>
    <w:p w14:paraId="35C915EA" w14:textId="77777777" w:rsidR="00EF1E0C" w:rsidRPr="0052417B" w:rsidRDefault="00EF1E0C" w:rsidP="00EF1E0C">
      <w:pPr>
        <w:pStyle w:val="Geenafstand"/>
        <w:rPr>
          <w:szCs w:val="18"/>
        </w:rPr>
      </w:pPr>
    </w:p>
    <w:p w14:paraId="7E5A7D88" w14:textId="77777777" w:rsidR="00EF1E0C" w:rsidRPr="0052417B" w:rsidRDefault="00EF1E0C" w:rsidP="00EF1E0C">
      <w:pPr>
        <w:autoSpaceDE w:val="0"/>
        <w:autoSpaceDN w:val="0"/>
        <w:adjustRightInd w:val="0"/>
        <w:spacing w:line="276" w:lineRule="auto"/>
        <w:rPr>
          <w:rFonts w:eastAsia="Calibri" w:cs="BAFCC A+ Univers"/>
          <w:i/>
          <w:color w:val="000000"/>
          <w:spacing w:val="5"/>
          <w:szCs w:val="18"/>
        </w:rPr>
      </w:pPr>
      <w:r w:rsidRPr="0052417B">
        <w:rPr>
          <w:rFonts w:eastAsia="Calibri" w:cs="BAFCC A+ Univers"/>
          <w:i/>
          <w:color w:val="000000"/>
          <w:spacing w:val="5"/>
          <w:szCs w:val="18"/>
        </w:rPr>
        <w:t>Deze verklaring dient door de Gegadigde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708ECE34" w14:textId="77777777" w:rsidR="00EF1E0C" w:rsidRPr="0052417B" w:rsidRDefault="00EF1E0C" w:rsidP="00EF1E0C">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EF1E0C" w:rsidRPr="0052417B" w14:paraId="0521880F" w14:textId="77777777" w:rsidTr="00E97F0D">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898E36" w14:textId="77777777" w:rsidR="00EF1E0C" w:rsidRPr="0052417B" w:rsidRDefault="00EF1E0C" w:rsidP="00210D7F">
            <w:pPr>
              <w:spacing w:before="120" w:after="120" w:line="276" w:lineRule="auto"/>
              <w:rPr>
                <w:rFonts w:eastAsia="Calibri" w:cs="Arial"/>
                <w:b/>
                <w:szCs w:val="18"/>
              </w:rPr>
            </w:pPr>
            <w:r w:rsidRPr="0052417B">
              <w:rPr>
                <w:rFonts w:eastAsia="Calibri" w:cs="Arial"/>
                <w:szCs w:val="18"/>
              </w:rPr>
              <w:br w:type="page"/>
              <w:t xml:space="preserve"> </w:t>
            </w:r>
            <w:r w:rsidRPr="0052417B">
              <w:rPr>
                <w:rFonts w:eastAsia="Calibri" w:cs="Arial"/>
                <w:b/>
                <w:szCs w:val="18"/>
              </w:rPr>
              <w:t>Gegevens Gegadigde</w:t>
            </w:r>
          </w:p>
        </w:tc>
      </w:tr>
      <w:tr w:rsidR="00EF1E0C" w:rsidRPr="0052417B" w14:paraId="5D79CA95"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726D6423"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Naam onderneming</w:t>
            </w:r>
          </w:p>
        </w:tc>
        <w:tc>
          <w:tcPr>
            <w:tcW w:w="5954" w:type="dxa"/>
            <w:vAlign w:val="center"/>
          </w:tcPr>
          <w:p w14:paraId="69A797DC" w14:textId="77777777" w:rsidR="00EF1E0C" w:rsidRPr="0052417B" w:rsidRDefault="00EF1E0C" w:rsidP="00210D7F">
            <w:pPr>
              <w:spacing w:before="120" w:after="120" w:line="276" w:lineRule="auto"/>
              <w:rPr>
                <w:rFonts w:eastAsia="Calibri" w:cs="Arial"/>
                <w:szCs w:val="18"/>
              </w:rPr>
            </w:pPr>
          </w:p>
        </w:tc>
      </w:tr>
      <w:tr w:rsidR="00EF1E0C" w:rsidRPr="0052417B" w14:paraId="61E3A41C"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45D930B"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Adres</w:t>
            </w:r>
          </w:p>
        </w:tc>
        <w:tc>
          <w:tcPr>
            <w:tcW w:w="5954" w:type="dxa"/>
            <w:vAlign w:val="center"/>
          </w:tcPr>
          <w:p w14:paraId="34DEC977" w14:textId="77777777" w:rsidR="00EF1E0C" w:rsidRPr="0052417B" w:rsidRDefault="00EF1E0C" w:rsidP="00210D7F">
            <w:pPr>
              <w:spacing w:line="276" w:lineRule="auto"/>
              <w:rPr>
                <w:rFonts w:eastAsia="Calibri" w:cs="Arial"/>
                <w:b/>
                <w:szCs w:val="18"/>
                <w:u w:val="single"/>
              </w:rPr>
            </w:pPr>
          </w:p>
        </w:tc>
      </w:tr>
      <w:tr w:rsidR="00EF1E0C" w:rsidRPr="0052417B" w14:paraId="28A514C4"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751BA3C1"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Postcode en woonplaats</w:t>
            </w:r>
          </w:p>
        </w:tc>
        <w:tc>
          <w:tcPr>
            <w:tcW w:w="5954" w:type="dxa"/>
            <w:vAlign w:val="center"/>
          </w:tcPr>
          <w:p w14:paraId="40661E4C" w14:textId="77777777" w:rsidR="00EF1E0C" w:rsidRPr="0052417B" w:rsidRDefault="00EF1E0C" w:rsidP="00210D7F">
            <w:pPr>
              <w:spacing w:line="276" w:lineRule="auto"/>
              <w:rPr>
                <w:rFonts w:eastAsia="Calibri" w:cs="Arial"/>
                <w:b/>
                <w:szCs w:val="18"/>
                <w:u w:val="single"/>
              </w:rPr>
            </w:pPr>
          </w:p>
        </w:tc>
      </w:tr>
    </w:tbl>
    <w:p w14:paraId="601A5DCC" w14:textId="77777777" w:rsidR="00EF1E0C" w:rsidRPr="0052417B" w:rsidRDefault="00EF1E0C" w:rsidP="00EF1E0C">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2835"/>
        <w:gridCol w:w="1701"/>
        <w:gridCol w:w="2836"/>
      </w:tblGrid>
      <w:tr w:rsidR="00EF1E0C" w:rsidRPr="0052417B" w14:paraId="3A745D1B" w14:textId="77777777" w:rsidTr="00E97F0D">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8D3698" w14:textId="77777777" w:rsidR="00EF1E0C" w:rsidRPr="0052417B" w:rsidRDefault="00EF1E0C" w:rsidP="00210D7F">
            <w:pPr>
              <w:spacing w:before="120" w:after="120" w:line="276" w:lineRule="auto"/>
              <w:rPr>
                <w:rFonts w:eastAsia="Arial Unicode MS" w:cs="Arial"/>
                <w:b/>
                <w:szCs w:val="18"/>
              </w:rPr>
            </w:pPr>
            <w:r w:rsidRPr="0052417B">
              <w:rPr>
                <w:rFonts w:eastAsia="Calibri" w:cs="Arial"/>
                <w:szCs w:val="18"/>
              </w:rPr>
              <w:br w:type="page"/>
              <w:t xml:space="preserve"> </w:t>
            </w:r>
            <w:r w:rsidRPr="0052417B">
              <w:rPr>
                <w:rFonts w:eastAsia="Calibri" w:cs="Arial"/>
                <w:b/>
                <w:szCs w:val="18"/>
              </w:rPr>
              <w:t>Ondertekening Gegadigde</w:t>
            </w:r>
          </w:p>
        </w:tc>
      </w:tr>
      <w:tr w:rsidR="00EF1E0C" w:rsidRPr="0052417B" w14:paraId="1E0F256C"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D24A044" w14:textId="77777777" w:rsidR="00EF1E0C" w:rsidRPr="0052417B" w:rsidRDefault="00EF1E0C" w:rsidP="00210D7F">
            <w:pPr>
              <w:spacing w:line="276" w:lineRule="auto"/>
              <w:rPr>
                <w:rFonts w:eastAsia="Calibri" w:cs="Arial"/>
                <w:b/>
                <w:szCs w:val="18"/>
              </w:rPr>
            </w:pPr>
          </w:p>
          <w:p w14:paraId="212500CF" w14:textId="77777777" w:rsidR="00EF1E0C" w:rsidRPr="0052417B" w:rsidRDefault="00EF1E0C" w:rsidP="00210D7F">
            <w:pPr>
              <w:spacing w:line="276" w:lineRule="auto"/>
              <w:rPr>
                <w:rFonts w:eastAsia="Calibri" w:cs="Arial"/>
                <w:b/>
                <w:szCs w:val="18"/>
              </w:rPr>
            </w:pPr>
            <w:r w:rsidRPr="0052417B">
              <w:rPr>
                <w:rFonts w:eastAsia="Calibri" w:cs="Arial"/>
                <w:b/>
                <w:szCs w:val="18"/>
              </w:rPr>
              <w:t>Datum</w:t>
            </w:r>
          </w:p>
          <w:p w14:paraId="239CD034" w14:textId="77777777" w:rsidR="00EF1E0C" w:rsidRPr="0052417B" w:rsidRDefault="00EF1E0C" w:rsidP="00210D7F">
            <w:pPr>
              <w:spacing w:line="276" w:lineRule="auto"/>
              <w:rPr>
                <w:rFonts w:eastAsia="Calibri" w:cs="Arial"/>
                <w:b/>
                <w:szCs w:val="18"/>
              </w:rPr>
            </w:pPr>
          </w:p>
        </w:tc>
        <w:tc>
          <w:tcPr>
            <w:tcW w:w="2835" w:type="dxa"/>
            <w:vAlign w:val="center"/>
          </w:tcPr>
          <w:p w14:paraId="51EC2DE9" w14:textId="77777777" w:rsidR="00EF1E0C" w:rsidRPr="0052417B" w:rsidRDefault="00EF1E0C" w:rsidP="00210D7F">
            <w:pPr>
              <w:spacing w:line="276" w:lineRule="auto"/>
              <w:rPr>
                <w:rFonts w:eastAsia="Calibri" w:cs="Arial"/>
                <w:b/>
                <w:szCs w:val="18"/>
              </w:rPr>
            </w:pPr>
          </w:p>
        </w:tc>
        <w:tc>
          <w:tcPr>
            <w:tcW w:w="1701" w:type="dxa"/>
            <w:vAlign w:val="center"/>
          </w:tcPr>
          <w:p w14:paraId="6CAA275F" w14:textId="77777777" w:rsidR="00EF1E0C" w:rsidRPr="0052417B" w:rsidRDefault="00EF1E0C" w:rsidP="00210D7F">
            <w:pPr>
              <w:spacing w:line="276" w:lineRule="auto"/>
              <w:rPr>
                <w:rFonts w:eastAsia="Calibri" w:cs="Arial"/>
                <w:b/>
                <w:szCs w:val="18"/>
              </w:rPr>
            </w:pPr>
          </w:p>
          <w:p w14:paraId="56B55EA6" w14:textId="77777777" w:rsidR="00EF1E0C" w:rsidRPr="0052417B" w:rsidRDefault="00EF1E0C" w:rsidP="00210D7F">
            <w:pPr>
              <w:spacing w:line="276" w:lineRule="auto"/>
              <w:rPr>
                <w:rFonts w:eastAsia="Calibri" w:cs="Arial"/>
                <w:b/>
                <w:szCs w:val="18"/>
              </w:rPr>
            </w:pPr>
            <w:r w:rsidRPr="0052417B">
              <w:rPr>
                <w:rFonts w:eastAsia="Calibri" w:cs="Arial"/>
                <w:b/>
                <w:szCs w:val="18"/>
              </w:rPr>
              <w:t>Plaats</w:t>
            </w:r>
          </w:p>
          <w:p w14:paraId="06FCD8F4" w14:textId="77777777" w:rsidR="00EF1E0C" w:rsidRPr="0052417B" w:rsidRDefault="00EF1E0C" w:rsidP="00210D7F">
            <w:pPr>
              <w:spacing w:line="276" w:lineRule="auto"/>
              <w:rPr>
                <w:rFonts w:eastAsia="Calibri" w:cs="Arial"/>
                <w:b/>
                <w:szCs w:val="18"/>
              </w:rPr>
            </w:pPr>
          </w:p>
        </w:tc>
        <w:tc>
          <w:tcPr>
            <w:tcW w:w="2836" w:type="dxa"/>
          </w:tcPr>
          <w:p w14:paraId="2D1BC988" w14:textId="77777777" w:rsidR="00EF1E0C" w:rsidRPr="0052417B" w:rsidRDefault="00EF1E0C" w:rsidP="00210D7F">
            <w:pPr>
              <w:spacing w:line="276" w:lineRule="auto"/>
              <w:rPr>
                <w:rFonts w:eastAsia="Calibri" w:cs="Arial"/>
                <w:b/>
                <w:szCs w:val="18"/>
                <w:u w:val="single"/>
              </w:rPr>
            </w:pPr>
          </w:p>
        </w:tc>
      </w:tr>
      <w:tr w:rsidR="00EF1E0C" w:rsidRPr="0052417B" w14:paraId="4498111A"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461B70DB" w14:textId="77777777" w:rsidR="00EF1E0C" w:rsidRPr="0052417B" w:rsidRDefault="00EF1E0C" w:rsidP="00210D7F">
            <w:pPr>
              <w:spacing w:line="276" w:lineRule="auto"/>
              <w:rPr>
                <w:rFonts w:eastAsia="Calibri" w:cs="Arial"/>
                <w:b/>
                <w:szCs w:val="18"/>
              </w:rPr>
            </w:pPr>
          </w:p>
          <w:p w14:paraId="25C56C7C" w14:textId="77777777" w:rsidR="00EF1E0C" w:rsidRPr="0052417B" w:rsidRDefault="00EF1E0C" w:rsidP="00210D7F">
            <w:pPr>
              <w:spacing w:line="276" w:lineRule="auto"/>
              <w:rPr>
                <w:rFonts w:eastAsia="Calibri" w:cs="Arial"/>
                <w:b/>
                <w:szCs w:val="18"/>
              </w:rPr>
            </w:pPr>
            <w:r w:rsidRPr="0052417B">
              <w:rPr>
                <w:rFonts w:eastAsia="Calibri" w:cs="Arial"/>
                <w:b/>
                <w:szCs w:val="18"/>
              </w:rPr>
              <w:t>Naam</w:t>
            </w:r>
          </w:p>
          <w:p w14:paraId="21DF8C3E" w14:textId="77777777" w:rsidR="00EF1E0C" w:rsidRPr="0052417B" w:rsidRDefault="00EF1E0C" w:rsidP="00210D7F">
            <w:pPr>
              <w:spacing w:line="276" w:lineRule="auto"/>
              <w:rPr>
                <w:rFonts w:eastAsia="Calibri" w:cs="Arial"/>
                <w:b/>
                <w:szCs w:val="18"/>
              </w:rPr>
            </w:pPr>
          </w:p>
        </w:tc>
        <w:tc>
          <w:tcPr>
            <w:tcW w:w="2835" w:type="dxa"/>
            <w:vAlign w:val="center"/>
          </w:tcPr>
          <w:p w14:paraId="1813ED09" w14:textId="77777777" w:rsidR="00EF1E0C" w:rsidRPr="0052417B" w:rsidRDefault="00EF1E0C" w:rsidP="00210D7F">
            <w:pPr>
              <w:spacing w:line="276" w:lineRule="auto"/>
              <w:rPr>
                <w:rFonts w:eastAsia="Calibri" w:cs="Arial"/>
                <w:b/>
                <w:szCs w:val="18"/>
              </w:rPr>
            </w:pPr>
          </w:p>
        </w:tc>
        <w:tc>
          <w:tcPr>
            <w:tcW w:w="1701" w:type="dxa"/>
            <w:vAlign w:val="center"/>
          </w:tcPr>
          <w:p w14:paraId="4F7922D3" w14:textId="77777777" w:rsidR="00EF1E0C" w:rsidRPr="0052417B" w:rsidRDefault="00EF1E0C" w:rsidP="00210D7F">
            <w:pPr>
              <w:spacing w:line="276" w:lineRule="auto"/>
              <w:rPr>
                <w:rFonts w:eastAsia="Calibri" w:cs="Arial"/>
                <w:b/>
                <w:szCs w:val="18"/>
              </w:rPr>
            </w:pPr>
            <w:r w:rsidRPr="0052417B">
              <w:rPr>
                <w:rFonts w:eastAsia="Calibri" w:cs="Arial"/>
                <w:b/>
                <w:szCs w:val="18"/>
              </w:rPr>
              <w:t>Functie</w:t>
            </w:r>
          </w:p>
        </w:tc>
        <w:tc>
          <w:tcPr>
            <w:tcW w:w="2836" w:type="dxa"/>
          </w:tcPr>
          <w:p w14:paraId="7539C719" w14:textId="77777777" w:rsidR="00EF1E0C" w:rsidRPr="0052417B" w:rsidRDefault="00EF1E0C" w:rsidP="00210D7F">
            <w:pPr>
              <w:spacing w:line="276" w:lineRule="auto"/>
              <w:rPr>
                <w:rFonts w:eastAsia="Calibri" w:cs="Arial"/>
                <w:b/>
                <w:szCs w:val="18"/>
                <w:u w:val="single"/>
              </w:rPr>
            </w:pPr>
          </w:p>
        </w:tc>
      </w:tr>
      <w:tr w:rsidR="00EF1E0C" w:rsidRPr="0052417B" w14:paraId="55E48DCF"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18D4F893" w14:textId="77777777" w:rsidR="00EF1E0C" w:rsidRPr="0052417B" w:rsidRDefault="00EF1E0C" w:rsidP="00210D7F">
            <w:pPr>
              <w:spacing w:line="276" w:lineRule="auto"/>
              <w:rPr>
                <w:rFonts w:eastAsia="Calibri" w:cs="Arial"/>
                <w:b/>
                <w:szCs w:val="18"/>
              </w:rPr>
            </w:pPr>
          </w:p>
          <w:p w14:paraId="3D50E8FB" w14:textId="77777777" w:rsidR="00EF1E0C" w:rsidRPr="0052417B" w:rsidRDefault="00EF1E0C" w:rsidP="00210D7F">
            <w:pPr>
              <w:spacing w:line="276" w:lineRule="auto"/>
              <w:rPr>
                <w:rFonts w:eastAsia="Calibri" w:cs="Arial"/>
                <w:b/>
                <w:szCs w:val="18"/>
              </w:rPr>
            </w:pPr>
            <w:r w:rsidRPr="0052417B">
              <w:rPr>
                <w:rFonts w:eastAsia="Calibri" w:cs="Arial"/>
                <w:b/>
                <w:szCs w:val="18"/>
              </w:rPr>
              <w:t>Handtekening</w:t>
            </w:r>
          </w:p>
          <w:p w14:paraId="6406CD42" w14:textId="77777777" w:rsidR="00EF1E0C" w:rsidRPr="0052417B" w:rsidRDefault="00EF1E0C" w:rsidP="00210D7F">
            <w:pPr>
              <w:spacing w:line="276" w:lineRule="auto"/>
              <w:rPr>
                <w:rFonts w:eastAsia="Calibri" w:cs="Arial"/>
                <w:b/>
                <w:szCs w:val="18"/>
              </w:rPr>
            </w:pPr>
          </w:p>
        </w:tc>
        <w:tc>
          <w:tcPr>
            <w:tcW w:w="7372" w:type="dxa"/>
            <w:gridSpan w:val="3"/>
          </w:tcPr>
          <w:p w14:paraId="73FD4247" w14:textId="77777777" w:rsidR="00EF1E0C" w:rsidRPr="0052417B" w:rsidRDefault="00EF1E0C" w:rsidP="00210D7F">
            <w:pPr>
              <w:spacing w:line="276" w:lineRule="auto"/>
              <w:rPr>
                <w:rFonts w:eastAsia="Calibri" w:cs="Arial"/>
                <w:b/>
                <w:szCs w:val="18"/>
                <w:u w:val="single"/>
              </w:rPr>
            </w:pPr>
          </w:p>
        </w:tc>
      </w:tr>
    </w:tbl>
    <w:p w14:paraId="07103DC1" w14:textId="77777777" w:rsidR="00E97F0D" w:rsidRDefault="00E97F0D" w:rsidP="00EF1E0C">
      <w:pPr>
        <w:autoSpaceDE w:val="0"/>
        <w:autoSpaceDN w:val="0"/>
        <w:adjustRightInd w:val="0"/>
        <w:spacing w:line="276" w:lineRule="auto"/>
        <w:rPr>
          <w:rFonts w:eastAsia="Calibri" w:cs="BAFCC A+ Univers"/>
          <w:b/>
          <w:color w:val="000000"/>
          <w:spacing w:val="5"/>
          <w:sz w:val="24"/>
          <w:szCs w:val="24"/>
        </w:rPr>
      </w:pPr>
    </w:p>
    <w:tbl>
      <w:tblPr>
        <w:tblStyle w:val="Tabelraster"/>
        <w:tblW w:w="0" w:type="auto"/>
        <w:tblLook w:val="04A0" w:firstRow="1" w:lastRow="0" w:firstColumn="1" w:lastColumn="0" w:noHBand="0" w:noVBand="1"/>
      </w:tblPr>
      <w:tblGrid>
        <w:gridCol w:w="2405"/>
        <w:gridCol w:w="6657"/>
      </w:tblGrid>
      <w:tr w:rsidR="00814BE9" w14:paraId="224CCF62" w14:textId="77777777" w:rsidTr="00FF33AD">
        <w:tc>
          <w:tcPr>
            <w:tcW w:w="2405" w:type="dxa"/>
            <w:shd w:val="clear" w:color="auto" w:fill="D9D9D9" w:themeFill="background1" w:themeFillShade="D9"/>
          </w:tcPr>
          <w:p w14:paraId="2DB04619" w14:textId="77777777" w:rsidR="00814BE9" w:rsidRPr="00697047" w:rsidRDefault="00814BE9">
            <w:pPr>
              <w:spacing w:after="200" w:line="276" w:lineRule="auto"/>
              <w:rPr>
                <w:rFonts w:cs="BAFCC A+ Univers"/>
                <w:b/>
                <w:color w:val="000000"/>
                <w:spacing w:val="5"/>
                <w:szCs w:val="18"/>
              </w:rPr>
            </w:pPr>
          </w:p>
        </w:tc>
        <w:tc>
          <w:tcPr>
            <w:tcW w:w="6657" w:type="dxa"/>
            <w:shd w:val="clear" w:color="auto" w:fill="D9D9D9" w:themeFill="background1" w:themeFillShade="D9"/>
          </w:tcPr>
          <w:p w14:paraId="5E7DFC81" w14:textId="63532D23" w:rsidR="00814BE9" w:rsidRPr="00697047" w:rsidRDefault="00FF33AD">
            <w:pPr>
              <w:spacing w:after="200" w:line="276" w:lineRule="auto"/>
              <w:rPr>
                <w:rFonts w:cs="BAFCC A+ Univers"/>
                <w:b/>
                <w:color w:val="000000"/>
                <w:spacing w:val="5"/>
                <w:szCs w:val="18"/>
              </w:rPr>
            </w:pPr>
            <w:r>
              <w:rPr>
                <w:rFonts w:cs="BAFCC A+ Univers"/>
                <w:b/>
                <w:color w:val="000000"/>
                <w:spacing w:val="5"/>
                <w:szCs w:val="18"/>
              </w:rPr>
              <w:t>Bewijsmiddel</w:t>
            </w:r>
          </w:p>
        </w:tc>
      </w:tr>
      <w:tr w:rsidR="00814BE9" w14:paraId="542BF927" w14:textId="77777777" w:rsidTr="00FF33AD">
        <w:tc>
          <w:tcPr>
            <w:tcW w:w="2405" w:type="dxa"/>
          </w:tcPr>
          <w:p w14:paraId="77BCB95E" w14:textId="0314AEFC" w:rsidR="00814BE9" w:rsidRPr="00697047" w:rsidRDefault="00814BE9">
            <w:pPr>
              <w:spacing w:after="200" w:line="276" w:lineRule="auto"/>
              <w:rPr>
                <w:rFonts w:cs="BAFCC A+ Univers"/>
                <w:b/>
                <w:color w:val="000000"/>
                <w:spacing w:val="5"/>
                <w:szCs w:val="18"/>
              </w:rPr>
            </w:pPr>
            <w:r w:rsidRPr="00697047">
              <w:rPr>
                <w:rFonts w:cs="BAFCC A+ Univers"/>
                <w:b/>
                <w:color w:val="000000"/>
                <w:spacing w:val="5"/>
                <w:szCs w:val="18"/>
              </w:rPr>
              <w:t>Geschiktheidseis 1</w:t>
            </w:r>
          </w:p>
        </w:tc>
        <w:tc>
          <w:tcPr>
            <w:tcW w:w="6657" w:type="dxa"/>
          </w:tcPr>
          <w:p w14:paraId="1E203207" w14:textId="1C8DC4C5" w:rsidR="00814BE9" w:rsidRPr="00FF33AD" w:rsidRDefault="00814BE9">
            <w:pPr>
              <w:spacing w:after="200" w:line="276" w:lineRule="auto"/>
              <w:rPr>
                <w:rFonts w:cs="BAFCC A+ Univers"/>
                <w:i/>
                <w:color w:val="000000"/>
                <w:spacing w:val="5"/>
                <w:szCs w:val="18"/>
              </w:rPr>
            </w:pPr>
            <w:r w:rsidRPr="00FF33AD">
              <w:rPr>
                <w:rFonts w:cs="BAFCC A+ Univers"/>
                <w:i/>
                <w:color w:val="000000"/>
                <w:spacing w:val="5"/>
                <w:szCs w:val="18"/>
              </w:rPr>
              <w:t xml:space="preserve">[Geef hier aan van welk bewijsmiddel u gebruik maakt, zie ook Selectieleidraad </w:t>
            </w:r>
            <w:r w:rsidR="00F82D4E">
              <w:rPr>
                <w:rFonts w:cs="BAFCC A+ Univers"/>
                <w:i/>
                <w:color w:val="000000"/>
                <w:spacing w:val="5"/>
                <w:szCs w:val="18"/>
              </w:rPr>
              <w:t>par. 3.3.1</w:t>
            </w:r>
            <w:r w:rsidR="00697047" w:rsidRPr="00FF33AD">
              <w:rPr>
                <w:rFonts w:cs="BAFCC A+ Univers"/>
                <w:i/>
                <w:color w:val="000000"/>
                <w:spacing w:val="5"/>
                <w:szCs w:val="18"/>
              </w:rPr>
              <w:t>]</w:t>
            </w:r>
          </w:p>
        </w:tc>
      </w:tr>
      <w:tr w:rsidR="00814BE9" w14:paraId="0232FEA9" w14:textId="77777777" w:rsidTr="00FF33AD">
        <w:tc>
          <w:tcPr>
            <w:tcW w:w="2405" w:type="dxa"/>
          </w:tcPr>
          <w:p w14:paraId="3602395E" w14:textId="49D2EAD3" w:rsidR="00814BE9" w:rsidRPr="00697047" w:rsidRDefault="00814BE9">
            <w:pPr>
              <w:spacing w:after="200" w:line="276" w:lineRule="auto"/>
              <w:rPr>
                <w:rFonts w:cs="BAFCC A+ Univers"/>
                <w:b/>
                <w:color w:val="000000"/>
                <w:spacing w:val="5"/>
                <w:szCs w:val="18"/>
              </w:rPr>
            </w:pPr>
            <w:r w:rsidRPr="00697047">
              <w:rPr>
                <w:rFonts w:cs="BAFCC A+ Univers"/>
                <w:b/>
                <w:color w:val="000000"/>
                <w:spacing w:val="5"/>
                <w:szCs w:val="18"/>
              </w:rPr>
              <w:t>Geschiktheidseis 2</w:t>
            </w:r>
          </w:p>
        </w:tc>
        <w:tc>
          <w:tcPr>
            <w:tcW w:w="6657" w:type="dxa"/>
          </w:tcPr>
          <w:p w14:paraId="0E5F89B8" w14:textId="088B28BA" w:rsidR="00814BE9" w:rsidRPr="00FF33AD" w:rsidRDefault="00FF33AD">
            <w:pPr>
              <w:spacing w:after="200" w:line="276" w:lineRule="auto"/>
              <w:rPr>
                <w:rFonts w:cs="BAFCC A+ Univers"/>
                <w:b/>
                <w:i/>
                <w:color w:val="000000"/>
                <w:spacing w:val="5"/>
                <w:szCs w:val="18"/>
              </w:rPr>
            </w:pPr>
            <w:r w:rsidRPr="00FF33AD">
              <w:rPr>
                <w:rFonts w:cs="BAFCC A+ Univers"/>
                <w:i/>
                <w:color w:val="000000"/>
                <w:spacing w:val="5"/>
                <w:szCs w:val="18"/>
              </w:rPr>
              <w:t xml:space="preserve">[Geef hier aan van welk bewijsmiddel u gebruik maakt, zie ook Selectieleidraad par. </w:t>
            </w:r>
            <w:r w:rsidR="00F82D4E">
              <w:rPr>
                <w:rFonts w:cs="BAFCC A+ Univers"/>
                <w:i/>
                <w:color w:val="000000"/>
                <w:spacing w:val="5"/>
                <w:szCs w:val="18"/>
              </w:rPr>
              <w:t>3.3.1</w:t>
            </w:r>
            <w:r w:rsidRPr="00FF33AD">
              <w:rPr>
                <w:rFonts w:cs="BAFCC A+ Univers"/>
                <w:i/>
                <w:color w:val="000000"/>
                <w:spacing w:val="5"/>
                <w:szCs w:val="18"/>
              </w:rPr>
              <w:t>]</w:t>
            </w:r>
          </w:p>
        </w:tc>
      </w:tr>
      <w:tr w:rsidR="00814BE9" w14:paraId="4139A903" w14:textId="77777777" w:rsidTr="00FF33AD">
        <w:tc>
          <w:tcPr>
            <w:tcW w:w="2405" w:type="dxa"/>
          </w:tcPr>
          <w:p w14:paraId="79605050" w14:textId="5AA92075" w:rsidR="00814BE9" w:rsidRPr="00697047" w:rsidRDefault="00814BE9">
            <w:pPr>
              <w:spacing w:after="200" w:line="276" w:lineRule="auto"/>
              <w:rPr>
                <w:rFonts w:cs="BAFCC A+ Univers"/>
                <w:b/>
                <w:color w:val="000000"/>
                <w:spacing w:val="5"/>
                <w:szCs w:val="18"/>
              </w:rPr>
            </w:pPr>
            <w:r w:rsidRPr="00697047">
              <w:rPr>
                <w:rFonts w:cs="BAFCC A+ Univers"/>
                <w:b/>
                <w:color w:val="000000"/>
                <w:spacing w:val="5"/>
                <w:szCs w:val="18"/>
              </w:rPr>
              <w:t>Geschiktheidseis 3</w:t>
            </w:r>
          </w:p>
        </w:tc>
        <w:tc>
          <w:tcPr>
            <w:tcW w:w="6657" w:type="dxa"/>
          </w:tcPr>
          <w:p w14:paraId="7EF612BC" w14:textId="492BE43D" w:rsidR="00814BE9" w:rsidRPr="00FF33AD" w:rsidRDefault="00FF33AD">
            <w:pPr>
              <w:spacing w:after="200" w:line="276" w:lineRule="auto"/>
              <w:rPr>
                <w:rFonts w:cs="BAFCC A+ Univers"/>
                <w:b/>
                <w:i/>
                <w:color w:val="000000"/>
                <w:spacing w:val="5"/>
                <w:szCs w:val="18"/>
              </w:rPr>
            </w:pPr>
            <w:r w:rsidRPr="00FF33AD">
              <w:rPr>
                <w:rFonts w:cs="BAFCC A+ Univers"/>
                <w:i/>
                <w:color w:val="000000"/>
                <w:spacing w:val="5"/>
                <w:szCs w:val="18"/>
              </w:rPr>
              <w:t xml:space="preserve">[Geef hier aan van welk bewijsmiddel u gebruik maakt, zie ook Selectieleidraad par. </w:t>
            </w:r>
            <w:r w:rsidR="00F82D4E">
              <w:rPr>
                <w:rFonts w:cs="BAFCC A+ Univers"/>
                <w:i/>
                <w:color w:val="000000"/>
                <w:spacing w:val="5"/>
                <w:szCs w:val="18"/>
              </w:rPr>
              <w:t>3.3.1</w:t>
            </w:r>
            <w:r w:rsidRPr="00FF33AD">
              <w:rPr>
                <w:rFonts w:cs="BAFCC A+ Univers"/>
                <w:i/>
                <w:color w:val="000000"/>
                <w:spacing w:val="5"/>
                <w:szCs w:val="18"/>
              </w:rPr>
              <w:t>]</w:t>
            </w:r>
          </w:p>
        </w:tc>
      </w:tr>
      <w:tr w:rsidR="00814BE9" w14:paraId="3AFFD17E" w14:textId="77777777" w:rsidTr="00FF33AD">
        <w:tc>
          <w:tcPr>
            <w:tcW w:w="2405" w:type="dxa"/>
          </w:tcPr>
          <w:p w14:paraId="5C15B586" w14:textId="64A0AA0D" w:rsidR="00814BE9" w:rsidRPr="00697047" w:rsidRDefault="00814BE9">
            <w:pPr>
              <w:spacing w:after="200" w:line="276" w:lineRule="auto"/>
              <w:rPr>
                <w:rFonts w:cs="BAFCC A+ Univers"/>
                <w:b/>
                <w:color w:val="000000"/>
                <w:spacing w:val="5"/>
                <w:szCs w:val="18"/>
              </w:rPr>
            </w:pPr>
            <w:r w:rsidRPr="00697047">
              <w:rPr>
                <w:rFonts w:cs="BAFCC A+ Univers"/>
                <w:b/>
                <w:color w:val="000000"/>
                <w:spacing w:val="5"/>
                <w:szCs w:val="18"/>
              </w:rPr>
              <w:t>Geschiktheidseis 4</w:t>
            </w:r>
          </w:p>
        </w:tc>
        <w:tc>
          <w:tcPr>
            <w:tcW w:w="6657" w:type="dxa"/>
          </w:tcPr>
          <w:p w14:paraId="47E1C2ED" w14:textId="2AB670A0" w:rsidR="00814BE9" w:rsidRPr="00FF33AD" w:rsidRDefault="00FF33AD">
            <w:pPr>
              <w:spacing w:after="200" w:line="276" w:lineRule="auto"/>
              <w:rPr>
                <w:rFonts w:cs="BAFCC A+ Univers"/>
                <w:b/>
                <w:i/>
                <w:color w:val="000000"/>
                <w:spacing w:val="5"/>
                <w:szCs w:val="18"/>
              </w:rPr>
            </w:pPr>
            <w:r w:rsidRPr="00FF33AD">
              <w:rPr>
                <w:rFonts w:cs="BAFCC A+ Univers"/>
                <w:i/>
                <w:color w:val="000000"/>
                <w:spacing w:val="5"/>
                <w:szCs w:val="18"/>
              </w:rPr>
              <w:t xml:space="preserve">[Geef hier aan van welk bewijsmiddel u gebruik maakt, zie ook Selectieleidraad par. </w:t>
            </w:r>
            <w:r w:rsidR="00F82D4E">
              <w:rPr>
                <w:rFonts w:cs="BAFCC A+ Univers"/>
                <w:i/>
                <w:color w:val="000000"/>
                <w:spacing w:val="5"/>
                <w:szCs w:val="18"/>
              </w:rPr>
              <w:t>3.3.1</w:t>
            </w:r>
            <w:r w:rsidRPr="00FF33AD">
              <w:rPr>
                <w:rFonts w:cs="BAFCC A+ Univers"/>
                <w:i/>
                <w:color w:val="000000"/>
                <w:spacing w:val="5"/>
                <w:szCs w:val="18"/>
              </w:rPr>
              <w:t>]</w:t>
            </w:r>
          </w:p>
        </w:tc>
      </w:tr>
    </w:tbl>
    <w:p w14:paraId="5E4B1236" w14:textId="4DF2F9EA" w:rsidR="00FF33AD" w:rsidRPr="00FF33AD" w:rsidRDefault="00FF33AD">
      <w:pPr>
        <w:spacing w:after="200" w:line="276" w:lineRule="auto"/>
        <w:rPr>
          <w:rFonts w:eastAsia="Calibri" w:cs="BAFCC A+ Univers"/>
          <w:b/>
          <w:color w:val="000000"/>
          <w:spacing w:val="5"/>
          <w:szCs w:val="18"/>
        </w:rPr>
      </w:pPr>
      <w:r>
        <w:rPr>
          <w:rFonts w:eastAsia="Calibri" w:cs="BAFCC A+ Univers"/>
          <w:b/>
          <w:color w:val="000000"/>
          <w:spacing w:val="5"/>
          <w:szCs w:val="18"/>
        </w:rPr>
        <w:t xml:space="preserve">N.B. </w:t>
      </w:r>
      <w:r w:rsidRPr="00FF33AD">
        <w:rPr>
          <w:rFonts w:eastAsia="Calibri" w:cs="BAFCC A+ Univers"/>
          <w:b/>
          <w:color w:val="000000"/>
          <w:spacing w:val="5"/>
          <w:szCs w:val="18"/>
        </w:rPr>
        <w:t>Wanneer u gebruik maakt van minimaal één klantreferentie</w:t>
      </w:r>
      <w:r>
        <w:rPr>
          <w:rFonts w:eastAsia="Calibri" w:cs="BAFCC A+ Univers"/>
          <w:b/>
          <w:color w:val="000000"/>
          <w:spacing w:val="5"/>
          <w:szCs w:val="18"/>
        </w:rPr>
        <w:t xml:space="preserve"> voor het aantonen van de kern</w:t>
      </w:r>
      <w:r w:rsidRPr="00FF33AD">
        <w:rPr>
          <w:rFonts w:eastAsia="Calibri" w:cs="BAFCC A+ Univers"/>
          <w:b/>
          <w:color w:val="000000"/>
          <w:spacing w:val="5"/>
          <w:szCs w:val="18"/>
        </w:rPr>
        <w:t>competentie, gebruik dan de tabellen op pagina 2 t/m</w:t>
      </w:r>
      <w:r>
        <w:rPr>
          <w:rFonts w:eastAsia="Calibri" w:cs="BAFCC A+ Univers"/>
          <w:b/>
          <w:color w:val="000000"/>
          <w:spacing w:val="5"/>
          <w:szCs w:val="18"/>
        </w:rPr>
        <w:t xml:space="preserve"> 5 van deze bijlage.</w:t>
      </w:r>
      <w:r w:rsidR="00E7670B">
        <w:rPr>
          <w:rFonts w:eastAsia="Calibri" w:cs="BAFCC A+ Univers"/>
          <w:b/>
          <w:color w:val="000000"/>
          <w:spacing w:val="5"/>
          <w:szCs w:val="18"/>
        </w:rPr>
        <w:t xml:space="preserve"> </w:t>
      </w:r>
    </w:p>
    <w:p w14:paraId="3546201F" w14:textId="77777777" w:rsidR="00FF33AD" w:rsidRDefault="00FF33AD">
      <w:pPr>
        <w:spacing w:after="200" w:line="276" w:lineRule="auto"/>
        <w:rPr>
          <w:rFonts w:eastAsia="Calibri" w:cs="BAFCC A+ Univers"/>
          <w:b/>
          <w:color w:val="000000"/>
          <w:spacing w:val="5"/>
          <w:sz w:val="24"/>
          <w:szCs w:val="24"/>
        </w:rPr>
      </w:pPr>
      <w:r>
        <w:rPr>
          <w:rFonts w:eastAsia="Calibri" w:cs="BAFCC A+ Univers"/>
          <w:b/>
          <w:color w:val="000000"/>
          <w:spacing w:val="5"/>
          <w:sz w:val="24"/>
          <w:szCs w:val="24"/>
        </w:rPr>
        <w:br w:type="page"/>
      </w:r>
    </w:p>
    <w:p w14:paraId="722347AC" w14:textId="13D40667" w:rsidR="0052417B" w:rsidRPr="0052417B" w:rsidRDefault="0052417B" w:rsidP="00EF1E0C">
      <w:pPr>
        <w:autoSpaceDE w:val="0"/>
        <w:autoSpaceDN w:val="0"/>
        <w:adjustRightInd w:val="0"/>
        <w:spacing w:line="276" w:lineRule="auto"/>
        <w:rPr>
          <w:rFonts w:eastAsia="Calibri" w:cs="BAFCC A+ Univers"/>
          <w:b/>
          <w:color w:val="000000"/>
          <w:spacing w:val="5"/>
          <w:sz w:val="24"/>
          <w:szCs w:val="24"/>
        </w:rPr>
      </w:pPr>
      <w:r w:rsidRPr="0052417B">
        <w:rPr>
          <w:rFonts w:eastAsia="Calibri" w:cs="BAFCC A+ Univers"/>
          <w:b/>
          <w:color w:val="000000"/>
          <w:spacing w:val="5"/>
          <w:sz w:val="24"/>
          <w:szCs w:val="24"/>
        </w:rPr>
        <w:lastRenderedPageBreak/>
        <w:t>Geschiktheidseisen technische- en beroepsbekwaamheid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52417B" w:rsidRPr="00FA20BB" w14:paraId="58B3E1A8" w14:textId="77777777" w:rsidTr="00210D7F">
        <w:trPr>
          <w:trHeight w:val="282"/>
        </w:trPr>
        <w:tc>
          <w:tcPr>
            <w:tcW w:w="9067" w:type="dxa"/>
            <w:shd w:val="clear" w:color="auto" w:fill="365F91" w:themeFill="accent1" w:themeFillShade="BF"/>
          </w:tcPr>
          <w:p w14:paraId="4E817D61" w14:textId="77777777" w:rsidR="0052417B" w:rsidRPr="00FA20BB" w:rsidRDefault="0052417B" w:rsidP="00210D7F">
            <w:pPr>
              <w:pStyle w:val="Geenafstand"/>
              <w:rPr>
                <w:b/>
                <w:color w:val="FFFFFF" w:themeColor="background1"/>
              </w:rPr>
            </w:pPr>
            <w:r w:rsidRPr="009C3EA7">
              <w:rPr>
                <w:b/>
                <w:color w:val="FFFFFF" w:themeColor="background1"/>
              </w:rPr>
              <w:t>Geschiktheidseis 1</w:t>
            </w:r>
          </w:p>
        </w:tc>
      </w:tr>
      <w:tr w:rsidR="0052417B" w:rsidRPr="00426B28" w14:paraId="5E36E35C" w14:textId="77777777" w:rsidTr="00210D7F">
        <w:trPr>
          <w:trHeight w:val="699"/>
        </w:trPr>
        <w:tc>
          <w:tcPr>
            <w:tcW w:w="9067" w:type="dxa"/>
            <w:shd w:val="clear" w:color="auto" w:fill="auto"/>
          </w:tcPr>
          <w:p w14:paraId="07E4C7B2" w14:textId="77777777" w:rsidR="0052417B" w:rsidRDefault="0052417B" w:rsidP="00210D7F">
            <w:pPr>
              <w:pStyle w:val="INKtabeltekst"/>
              <w:rPr>
                <w:b/>
              </w:rPr>
            </w:pPr>
            <w:r>
              <w:rPr>
                <w:b/>
              </w:rPr>
              <w:t>Kerncompetentie:</w:t>
            </w:r>
          </w:p>
          <w:p w14:paraId="6ECDAD16" w14:textId="77777777" w:rsidR="0052417B" w:rsidRDefault="0052417B" w:rsidP="00210D7F">
            <w:pPr>
              <w:pStyle w:val="INKtabeltekst"/>
            </w:pPr>
            <w:r w:rsidRPr="00E41F6A">
              <w:t xml:space="preserve">Het </w:t>
            </w:r>
            <w:r>
              <w:t xml:space="preserve">aantoonbaar kunnen </w:t>
            </w:r>
            <w:r w:rsidRPr="00E41F6A">
              <w:t xml:space="preserve">collecteren, sorteren en bezorgen </w:t>
            </w:r>
            <w:r>
              <w:t>van</w:t>
            </w:r>
            <w:r w:rsidRPr="00E41F6A">
              <w:t xml:space="preserve"> </w:t>
            </w:r>
            <w:r>
              <w:t xml:space="preserve">kleine en grote hoeveelheden </w:t>
            </w:r>
            <w:r w:rsidRPr="00E41F6A">
              <w:t xml:space="preserve">uitgaande zakelijke post met een binnen- of buitenlandse bestemming. Deze post wordt verzonden vanuit </w:t>
            </w:r>
            <w:r>
              <w:t>heel Nederland.</w:t>
            </w:r>
          </w:p>
          <w:p w14:paraId="63761263" w14:textId="77777777" w:rsidR="0052417B" w:rsidRDefault="0052417B" w:rsidP="00210D7F">
            <w:pPr>
              <w:pStyle w:val="INKtabeltekst"/>
            </w:pPr>
          </w:p>
          <w:p w14:paraId="43AC414C" w14:textId="77777777" w:rsidR="0052417B" w:rsidRPr="0052417B" w:rsidRDefault="0052417B" w:rsidP="00210D7F">
            <w:pPr>
              <w:pStyle w:val="INKtabeltekst"/>
              <w:rPr>
                <w:b/>
              </w:rPr>
            </w:pPr>
            <w:r w:rsidRPr="0052417B">
              <w:rPr>
                <w:b/>
              </w:rPr>
              <w:t>De Aanbestedende dienst verstaat onder deze kerncompetentie:</w:t>
            </w:r>
          </w:p>
          <w:p w14:paraId="4251D893" w14:textId="5E1437F4" w:rsidR="0052417B" w:rsidRDefault="0052417B" w:rsidP="0052417B">
            <w:pPr>
              <w:pStyle w:val="INKtabeltekst"/>
              <w:numPr>
                <w:ilvl w:val="0"/>
                <w:numId w:val="10"/>
              </w:numPr>
            </w:pPr>
            <w:r>
              <w:t>Het kunnen collecteren, sorteren en bezorgen van alle in paragraaf 2.</w:t>
            </w:r>
            <w:r w:rsidR="00F82D4E">
              <w:t>2</w:t>
            </w:r>
            <w:r>
              <w:t xml:space="preserve"> genoemde postdiensten en –producten in wisselende hoeveelheden (variërend van 1 stuk tot meer dan 100.000 stuks per aanlevermoment;</w:t>
            </w:r>
          </w:p>
          <w:p w14:paraId="58EE62AE" w14:textId="77777777" w:rsidR="0052417B" w:rsidRDefault="0052417B" w:rsidP="0052417B">
            <w:pPr>
              <w:pStyle w:val="INKtabeltekst"/>
              <w:numPr>
                <w:ilvl w:val="0"/>
                <w:numId w:val="10"/>
              </w:numPr>
            </w:pPr>
            <w:r>
              <w:t>Het met landelijke dekking kunnen collecteren van voornoemde post;</w:t>
            </w:r>
          </w:p>
          <w:p w14:paraId="4C4CA0E6" w14:textId="77777777" w:rsidR="0052417B" w:rsidRDefault="0052417B" w:rsidP="0052417B">
            <w:pPr>
              <w:pStyle w:val="INKtabeltekst"/>
              <w:numPr>
                <w:ilvl w:val="0"/>
                <w:numId w:val="10"/>
              </w:numPr>
            </w:pPr>
            <w:r>
              <w:t>Het (al dan niet machinaal) kunnen sorteren van voornoemde post;</w:t>
            </w:r>
          </w:p>
          <w:p w14:paraId="32C582C7" w14:textId="77777777" w:rsidR="0052417B" w:rsidRPr="00426B28" w:rsidRDefault="0052417B" w:rsidP="0052417B">
            <w:pPr>
              <w:pStyle w:val="INKtabeltekst"/>
              <w:numPr>
                <w:ilvl w:val="0"/>
                <w:numId w:val="10"/>
              </w:numPr>
            </w:pPr>
            <w:r>
              <w:t>Het met landelijke en wereldwijde dekking kunnen bezorgen van voornoemde post.</w:t>
            </w:r>
          </w:p>
        </w:tc>
      </w:tr>
      <w:tr w:rsidR="0052417B" w:rsidRPr="00426B28" w14:paraId="4407099D" w14:textId="77777777" w:rsidTr="0052417B">
        <w:trPr>
          <w:trHeight w:val="266"/>
        </w:trPr>
        <w:tc>
          <w:tcPr>
            <w:tcW w:w="9067" w:type="dxa"/>
            <w:shd w:val="clear" w:color="auto" w:fill="1F497D" w:themeFill="text2"/>
          </w:tcPr>
          <w:p w14:paraId="7ABD1CCE" w14:textId="77777777" w:rsidR="0052417B" w:rsidRDefault="0052417B" w:rsidP="00210D7F">
            <w:pPr>
              <w:pStyle w:val="INKtabeltekst"/>
              <w:rPr>
                <w:b/>
              </w:rPr>
            </w:pPr>
            <w:r>
              <w:rPr>
                <w:b/>
                <w:color w:val="FFFFFF" w:themeColor="background1"/>
              </w:rPr>
              <w:t>Bewijsmiddelen</w:t>
            </w:r>
          </w:p>
        </w:tc>
      </w:tr>
      <w:tr w:rsidR="0052417B" w:rsidRPr="00426B28" w14:paraId="2F318E0B" w14:textId="77777777" w:rsidTr="0052417B">
        <w:trPr>
          <w:trHeight w:val="266"/>
        </w:trPr>
        <w:tc>
          <w:tcPr>
            <w:tcW w:w="9067" w:type="dxa"/>
            <w:shd w:val="clear" w:color="auto" w:fill="FFFFFF" w:themeFill="background1"/>
          </w:tcPr>
          <w:p w14:paraId="57D55BDA" w14:textId="2C9206A4" w:rsidR="0052417B" w:rsidRPr="0052417B" w:rsidRDefault="001F7A2E" w:rsidP="001F7A2E">
            <w:pPr>
              <w:pStyle w:val="INKtabeltekst"/>
              <w:rPr>
                <w:color w:val="auto"/>
              </w:rPr>
            </w:pPr>
            <w:r w:rsidRPr="00426B28">
              <w:t xml:space="preserve">Aanbestedende dienst behoudt zich het recht voor bewijzen, ter onderbouwing van de ingediende antwoorden, bij Gegadigde op te vragen. Gegadigde moet bereid en in staat zijn om deze bewijzen binnen </w:t>
            </w:r>
            <w:r>
              <w:t>5</w:t>
            </w:r>
            <w:r w:rsidRPr="00426B28">
              <w:t xml:space="preserve"> werkdagen in te dienen. Het verstrekken van onjuiste gegevens, ook als dit niet opzettelijk is gebeurd, kan leiden tot uitsluiting van deelname.</w:t>
            </w:r>
          </w:p>
        </w:tc>
      </w:tr>
    </w:tbl>
    <w:p w14:paraId="1B22F94A" w14:textId="77777777" w:rsidR="00EF1E0C" w:rsidRDefault="00EF1E0C" w:rsidP="00EF1E0C">
      <w:pPr>
        <w:autoSpaceDE w:val="0"/>
        <w:autoSpaceDN w:val="0"/>
        <w:adjustRightInd w:val="0"/>
        <w:spacing w:line="276" w:lineRule="auto"/>
        <w:rPr>
          <w:rFonts w:eastAsia="Calibri" w:cs="BAFCC A+ Univers"/>
          <w:color w:val="000000"/>
          <w:spacing w:val="5"/>
          <w:szCs w:val="18"/>
        </w:rPr>
      </w:pPr>
    </w:p>
    <w:p w14:paraId="2FA35A37" w14:textId="77777777" w:rsidR="00814BE9" w:rsidRDefault="00814BE9" w:rsidP="00EF1E0C">
      <w:pPr>
        <w:autoSpaceDE w:val="0"/>
        <w:autoSpaceDN w:val="0"/>
        <w:adjustRightInd w:val="0"/>
        <w:spacing w:line="276" w:lineRule="auto"/>
        <w:rPr>
          <w:rFonts w:eastAsia="Calibri" w:cs="BAFCC A+ Univers"/>
          <w:color w:val="000000"/>
          <w:spacing w:val="5"/>
          <w:szCs w:val="18"/>
        </w:rPr>
      </w:pPr>
    </w:p>
    <w:p w14:paraId="28C8B6F0" w14:textId="70BC499A" w:rsidR="00814BE9" w:rsidRPr="00814BE9" w:rsidRDefault="00814BE9" w:rsidP="00EF1E0C">
      <w:pPr>
        <w:autoSpaceDE w:val="0"/>
        <w:autoSpaceDN w:val="0"/>
        <w:adjustRightInd w:val="0"/>
        <w:spacing w:line="276" w:lineRule="auto"/>
        <w:rPr>
          <w:rFonts w:eastAsia="Calibri" w:cs="BAFCC A+ Univers"/>
          <w:b/>
          <w:color w:val="000000"/>
          <w:spacing w:val="5"/>
          <w:szCs w:val="18"/>
        </w:rPr>
      </w:pPr>
      <w:r w:rsidRPr="00814BE9">
        <w:rPr>
          <w:rFonts w:eastAsia="Calibri" w:cs="BAFCC A+ Univers"/>
          <w:b/>
          <w:color w:val="000000"/>
          <w:spacing w:val="5"/>
          <w:szCs w:val="18"/>
        </w:rPr>
        <w:t>Invullen w</w:t>
      </w:r>
      <w:r>
        <w:rPr>
          <w:rFonts w:eastAsia="Calibri" w:cs="BAFCC A+ Univers"/>
          <w:b/>
          <w:color w:val="000000"/>
          <w:spacing w:val="5"/>
          <w:szCs w:val="18"/>
        </w:rPr>
        <w:t>anneer u gebruik maakt van een r</w:t>
      </w:r>
      <w:r w:rsidRPr="00814BE9">
        <w:rPr>
          <w:rFonts w:eastAsia="Calibri" w:cs="BAFCC A+ Univers"/>
          <w:b/>
          <w:color w:val="000000"/>
          <w:spacing w:val="5"/>
          <w:szCs w:val="18"/>
        </w:rPr>
        <w:t>eferentie:</w:t>
      </w:r>
    </w:p>
    <w:p w14:paraId="27C255B0" w14:textId="77777777" w:rsidR="00EF1E0C" w:rsidRPr="0052417B" w:rsidRDefault="00EF1E0C" w:rsidP="00EF1E0C">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EF1E0C" w:rsidRPr="0052417B" w14:paraId="65BA7B86" w14:textId="77777777" w:rsidTr="0052417B">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55E178D" w14:textId="77777777" w:rsidR="00EF1E0C" w:rsidRPr="0052417B" w:rsidRDefault="00EF1E0C" w:rsidP="00210D7F">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sidR="0052417B" w:rsidRPr="0052417B">
              <w:rPr>
                <w:rFonts w:eastAsia="Calibri" w:cs="Arial"/>
                <w:b/>
                <w:color w:val="FFFFFF" w:themeColor="background1"/>
                <w:szCs w:val="18"/>
                <w:shd w:val="clear" w:color="auto" w:fill="1F497D" w:themeFill="text2"/>
              </w:rPr>
              <w:t>Referentie Geschiktheidseis 1</w:t>
            </w:r>
          </w:p>
        </w:tc>
      </w:tr>
      <w:tr w:rsidR="00EF1E0C" w:rsidRPr="0052417B" w14:paraId="064A0F4D"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E21B4D2"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2E22C0C5" w14:textId="77777777" w:rsidR="00EF1E0C" w:rsidRPr="0052417B" w:rsidRDefault="00EF1E0C" w:rsidP="00210D7F">
            <w:pPr>
              <w:spacing w:before="120" w:after="120" w:line="276" w:lineRule="auto"/>
              <w:rPr>
                <w:rFonts w:eastAsia="Calibri" w:cs="Arial"/>
                <w:szCs w:val="18"/>
              </w:rPr>
            </w:pPr>
          </w:p>
        </w:tc>
      </w:tr>
      <w:tr w:rsidR="00EF1E0C" w:rsidRPr="0052417B" w14:paraId="5BC9BD09"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239A642"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Naam contactpersoon</w:t>
            </w:r>
          </w:p>
        </w:tc>
        <w:tc>
          <w:tcPr>
            <w:tcW w:w="6673" w:type="dxa"/>
            <w:vAlign w:val="center"/>
          </w:tcPr>
          <w:p w14:paraId="58AC0F09" w14:textId="77777777" w:rsidR="00EF1E0C" w:rsidRPr="0052417B" w:rsidRDefault="00EF1E0C" w:rsidP="00210D7F">
            <w:pPr>
              <w:spacing w:line="276" w:lineRule="auto"/>
              <w:rPr>
                <w:rFonts w:eastAsia="Calibri" w:cs="Arial"/>
                <w:b/>
                <w:szCs w:val="18"/>
                <w:u w:val="single"/>
              </w:rPr>
            </w:pPr>
          </w:p>
        </w:tc>
      </w:tr>
      <w:tr w:rsidR="00EF1E0C" w:rsidRPr="0052417B" w14:paraId="552F3831"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565EA45"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Functie</w:t>
            </w:r>
          </w:p>
        </w:tc>
        <w:tc>
          <w:tcPr>
            <w:tcW w:w="6673" w:type="dxa"/>
            <w:vAlign w:val="center"/>
          </w:tcPr>
          <w:p w14:paraId="11D93767" w14:textId="77777777" w:rsidR="00EF1E0C" w:rsidRPr="0052417B" w:rsidRDefault="00EF1E0C" w:rsidP="00210D7F">
            <w:pPr>
              <w:spacing w:line="276" w:lineRule="auto"/>
              <w:rPr>
                <w:rFonts w:eastAsia="Calibri" w:cs="Arial"/>
                <w:b/>
                <w:szCs w:val="18"/>
                <w:u w:val="single"/>
              </w:rPr>
            </w:pPr>
          </w:p>
        </w:tc>
      </w:tr>
      <w:tr w:rsidR="00EF1E0C" w:rsidRPr="0052417B" w14:paraId="34D4B03F"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0F8B9E79"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Telefoon</w:t>
            </w:r>
          </w:p>
        </w:tc>
        <w:tc>
          <w:tcPr>
            <w:tcW w:w="6673" w:type="dxa"/>
            <w:vAlign w:val="center"/>
          </w:tcPr>
          <w:p w14:paraId="7A4B464B" w14:textId="77777777" w:rsidR="00EF1E0C" w:rsidRPr="0052417B" w:rsidRDefault="00EF1E0C" w:rsidP="00210D7F">
            <w:pPr>
              <w:spacing w:line="276" w:lineRule="auto"/>
              <w:rPr>
                <w:rFonts w:eastAsia="Calibri" w:cs="Arial"/>
                <w:b/>
                <w:szCs w:val="18"/>
                <w:u w:val="single"/>
              </w:rPr>
            </w:pPr>
          </w:p>
        </w:tc>
      </w:tr>
      <w:tr w:rsidR="00EF1E0C" w:rsidRPr="0052417B" w14:paraId="7969E3B6"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E7A243F"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0ECD6A0B" w14:textId="77777777" w:rsidR="00EF1E0C" w:rsidRPr="0052417B" w:rsidRDefault="00EF1E0C" w:rsidP="00210D7F">
            <w:pPr>
              <w:spacing w:line="276" w:lineRule="auto"/>
              <w:rPr>
                <w:rFonts w:eastAsia="Calibri" w:cs="Arial"/>
                <w:szCs w:val="18"/>
              </w:rPr>
            </w:pPr>
            <w:r w:rsidRPr="0052417B">
              <w:rPr>
                <w:rFonts w:eastAsia="Calibri" w:cs="Arial"/>
                <w:szCs w:val="18"/>
              </w:rPr>
              <w:t>(De klantreferentie mag niet ouder zijn dan 3 jaar.)</w:t>
            </w:r>
          </w:p>
        </w:tc>
      </w:tr>
      <w:tr w:rsidR="00EF1E0C" w:rsidRPr="0052417B" w14:paraId="643A8357"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E51B467" w14:textId="41781E99" w:rsidR="00EF1E0C" w:rsidRPr="0052417B" w:rsidRDefault="0052417B" w:rsidP="00025F86">
            <w:pPr>
              <w:spacing w:before="120" w:after="120" w:line="276" w:lineRule="auto"/>
              <w:rPr>
                <w:rFonts w:eastAsia="Calibri" w:cs="Arial"/>
                <w:b/>
                <w:szCs w:val="18"/>
                <w:vertAlign w:val="superscript"/>
              </w:rPr>
            </w:pPr>
            <w:r>
              <w:rPr>
                <w:rFonts w:eastAsia="Calibri" w:cs="Arial"/>
                <w:b/>
                <w:szCs w:val="18"/>
              </w:rPr>
              <w:t xml:space="preserve">Omvang opdracht in  </w:t>
            </w:r>
            <w:r w:rsidR="00025F86">
              <w:rPr>
                <w:rFonts w:eastAsia="Calibri" w:cs="Arial"/>
                <w:b/>
                <w:szCs w:val="18"/>
              </w:rPr>
              <w:t>aantal stuks</w:t>
            </w:r>
          </w:p>
        </w:tc>
        <w:tc>
          <w:tcPr>
            <w:tcW w:w="6673" w:type="dxa"/>
            <w:vAlign w:val="center"/>
          </w:tcPr>
          <w:p w14:paraId="4F82B3DA" w14:textId="77777777" w:rsidR="00EF1E0C" w:rsidRPr="0052417B" w:rsidRDefault="00EF1E0C" w:rsidP="00210D7F">
            <w:pPr>
              <w:spacing w:line="276" w:lineRule="auto"/>
              <w:rPr>
                <w:rFonts w:eastAsia="Calibri" w:cs="Arial"/>
                <w:szCs w:val="18"/>
              </w:rPr>
            </w:pPr>
          </w:p>
        </w:tc>
      </w:tr>
      <w:tr w:rsidR="00EF1E0C" w:rsidRPr="0052417B" w14:paraId="618FA841"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3CD95F2"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70FE299F" w14:textId="52470437" w:rsidR="00EF1E0C" w:rsidRPr="0052417B" w:rsidRDefault="00EF1E0C" w:rsidP="00210D7F">
            <w:pPr>
              <w:spacing w:line="276" w:lineRule="auto"/>
              <w:rPr>
                <w:rFonts w:eastAsia="Calibri" w:cs="Arial"/>
                <w:szCs w:val="18"/>
              </w:rPr>
            </w:pPr>
            <w:r w:rsidRPr="0052417B">
              <w:rPr>
                <w:rFonts w:eastAsia="Calibri" w:cs="Arial"/>
                <w:szCs w:val="18"/>
              </w:rPr>
              <w:t xml:space="preserve">&lt;De beschrijving dient aan te sluiten bij de benodigde kerncompetentie van </w:t>
            </w:r>
            <w:r w:rsidR="00E727F2">
              <w:rPr>
                <w:rFonts w:eastAsia="Calibri" w:cs="Arial"/>
                <w:szCs w:val="18"/>
              </w:rPr>
              <w:t>Gegadigde</w:t>
            </w:r>
            <w:r w:rsidRPr="0052417B">
              <w:rPr>
                <w:rFonts w:eastAsia="Calibri" w:cs="Arial"/>
                <w:szCs w:val="18"/>
              </w:rPr>
              <w:t xml:space="preserve"> en in te gaan op de genoemde aspecten&gt;</w:t>
            </w:r>
          </w:p>
        </w:tc>
      </w:tr>
    </w:tbl>
    <w:p w14:paraId="165A1611" w14:textId="77777777" w:rsidR="00EF1E0C" w:rsidRPr="0052417B" w:rsidRDefault="00EF1E0C" w:rsidP="00EF1E0C">
      <w:pPr>
        <w:autoSpaceDE w:val="0"/>
        <w:autoSpaceDN w:val="0"/>
        <w:adjustRightInd w:val="0"/>
        <w:spacing w:line="276" w:lineRule="auto"/>
        <w:rPr>
          <w:rFonts w:eastAsia="Calibri" w:cs="BAFCC A+ Univers"/>
          <w:color w:val="000000"/>
          <w:spacing w:val="5"/>
          <w:szCs w:val="18"/>
        </w:rPr>
      </w:pPr>
    </w:p>
    <w:p w14:paraId="190D4D8A" w14:textId="551916B4" w:rsidR="00EF1E0C" w:rsidRPr="0052417B" w:rsidRDefault="00EF1E0C" w:rsidP="00EF1E0C">
      <w:pPr>
        <w:spacing w:after="200" w:line="276" w:lineRule="auto"/>
        <w:rPr>
          <w:rFonts w:eastAsia="Calibri" w:cs="Arial"/>
          <w:szCs w:val="18"/>
        </w:rPr>
      </w:pPr>
    </w:p>
    <w:p w14:paraId="4AD73586" w14:textId="77777777" w:rsidR="00417479" w:rsidRPr="0052417B" w:rsidRDefault="00EF1E0C" w:rsidP="00EF1E0C">
      <w:pPr>
        <w:spacing w:line="276" w:lineRule="auto"/>
        <w:rPr>
          <w:rFonts w:eastAsia="Calibri" w:cs="Times New Roman"/>
          <w:szCs w:val="18"/>
        </w:rPr>
      </w:pPr>
      <w:r w:rsidRPr="0052417B">
        <w:rPr>
          <w:rFonts w:eastAsia="Calibri" w:cs="Times New Roman"/>
          <w:szCs w:val="18"/>
        </w:rP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417479" w:rsidRPr="00FA20BB" w14:paraId="0B1740E3" w14:textId="77777777" w:rsidTr="00210D7F">
        <w:trPr>
          <w:trHeight w:val="282"/>
        </w:trPr>
        <w:tc>
          <w:tcPr>
            <w:tcW w:w="9067" w:type="dxa"/>
            <w:shd w:val="clear" w:color="auto" w:fill="365F91" w:themeFill="accent1" w:themeFillShade="BF"/>
          </w:tcPr>
          <w:p w14:paraId="3D2D3A02" w14:textId="7F0B9449" w:rsidR="00417479" w:rsidRPr="00FA20BB" w:rsidRDefault="00417479" w:rsidP="00210D7F">
            <w:pPr>
              <w:pStyle w:val="Geenafstand"/>
              <w:rPr>
                <w:b/>
                <w:color w:val="FFFFFF" w:themeColor="background1"/>
              </w:rPr>
            </w:pPr>
            <w:r>
              <w:rPr>
                <w:b/>
                <w:color w:val="FFFFFF" w:themeColor="background1"/>
              </w:rPr>
              <w:lastRenderedPageBreak/>
              <w:t>Geschiktheidseis 2</w:t>
            </w:r>
          </w:p>
        </w:tc>
      </w:tr>
      <w:tr w:rsidR="00417479" w:rsidRPr="00426B28" w14:paraId="12569432" w14:textId="77777777" w:rsidTr="00210D7F">
        <w:trPr>
          <w:trHeight w:val="699"/>
        </w:trPr>
        <w:tc>
          <w:tcPr>
            <w:tcW w:w="9067" w:type="dxa"/>
            <w:shd w:val="clear" w:color="auto" w:fill="auto"/>
          </w:tcPr>
          <w:p w14:paraId="1620F5FF" w14:textId="77777777" w:rsidR="00417479" w:rsidRDefault="00417479" w:rsidP="00210D7F">
            <w:pPr>
              <w:pStyle w:val="INKtabeltekst"/>
              <w:rPr>
                <w:b/>
              </w:rPr>
            </w:pPr>
            <w:r>
              <w:rPr>
                <w:b/>
              </w:rPr>
              <w:t>Kerncompetentie:</w:t>
            </w:r>
          </w:p>
          <w:p w14:paraId="37D28181" w14:textId="77777777" w:rsidR="001F7A2E" w:rsidRPr="002C6579" w:rsidRDefault="001F7A2E" w:rsidP="001F7A2E">
            <w:pPr>
              <w:rPr>
                <w:szCs w:val="18"/>
              </w:rPr>
            </w:pPr>
            <w:r w:rsidRPr="002C6579">
              <w:rPr>
                <w:szCs w:val="18"/>
              </w:rPr>
              <w:t xml:space="preserve">Het aantoonbaar kunnen afhandelen van </w:t>
            </w:r>
            <w:r>
              <w:rPr>
                <w:szCs w:val="18"/>
              </w:rPr>
              <w:t xml:space="preserve">grote hoeveelheden </w:t>
            </w:r>
            <w:r w:rsidRPr="002C6579">
              <w:rPr>
                <w:szCs w:val="18"/>
              </w:rPr>
              <w:t>retourpost en inkomende post gericht aan postbus- en antwoordnummers die gebracht moet worden naar (kantoor)locaties van één of meerdere opdrachtgevers binnen heel Nederland. Deze post is afkomstig uit binnen- en buitenland</w:t>
            </w:r>
            <w:r>
              <w:rPr>
                <w:szCs w:val="18"/>
              </w:rPr>
              <w:t>.</w:t>
            </w:r>
          </w:p>
          <w:p w14:paraId="21BF131F" w14:textId="77777777" w:rsidR="001F7A2E" w:rsidRDefault="001F7A2E" w:rsidP="001F7A2E">
            <w:pPr>
              <w:pStyle w:val="INKtabeltekst"/>
              <w:ind w:right="175"/>
            </w:pPr>
          </w:p>
          <w:p w14:paraId="3A4D5D43" w14:textId="51F481EA" w:rsidR="001F7A2E" w:rsidRPr="001F7A2E" w:rsidRDefault="001F7A2E" w:rsidP="001F7A2E">
            <w:pPr>
              <w:pStyle w:val="INKtabeltekst"/>
              <w:rPr>
                <w:b/>
              </w:rPr>
            </w:pPr>
            <w:r w:rsidRPr="001F7A2E">
              <w:rPr>
                <w:b/>
              </w:rPr>
              <w:t>De Aanbestedende dienst verstaat onder deze kerncompetentie:</w:t>
            </w:r>
          </w:p>
          <w:p w14:paraId="44FF9461" w14:textId="77777777" w:rsidR="001F7A2E" w:rsidRDefault="001F7A2E" w:rsidP="001F7A2E">
            <w:pPr>
              <w:pStyle w:val="INKtabeltekst"/>
              <w:numPr>
                <w:ilvl w:val="0"/>
                <w:numId w:val="10"/>
              </w:numPr>
            </w:pPr>
            <w:r>
              <w:t>Het kunnen afhandelen van retourpost afkomstig uit binnen- en buitenland;</w:t>
            </w:r>
          </w:p>
          <w:p w14:paraId="1BEC1A31" w14:textId="77777777" w:rsidR="001F7A2E" w:rsidRDefault="001F7A2E" w:rsidP="001F7A2E">
            <w:pPr>
              <w:pStyle w:val="INKtabeltekst"/>
              <w:numPr>
                <w:ilvl w:val="0"/>
                <w:numId w:val="10"/>
              </w:numPr>
            </w:pPr>
            <w:r>
              <w:t xml:space="preserve">Het kunnen afhandelen van grote volumes (minimaal 600.000 stuks per kalenderjaar) </w:t>
            </w:r>
            <w:r w:rsidRPr="002C6579">
              <w:t>inkomende post gericht aan postbus- en antwoordnummers</w:t>
            </w:r>
            <w:r>
              <w:t xml:space="preserve"> afkomstig uit binnen- en buitenland;</w:t>
            </w:r>
          </w:p>
          <w:p w14:paraId="0FB5DA63" w14:textId="2E9E7714" w:rsidR="001F7A2E" w:rsidRPr="001F7A2E" w:rsidRDefault="001F7A2E" w:rsidP="001F7A2E">
            <w:pPr>
              <w:pStyle w:val="INKtabeltekst"/>
              <w:numPr>
                <w:ilvl w:val="0"/>
                <w:numId w:val="10"/>
              </w:numPr>
            </w:pPr>
            <w:r>
              <w:t>Het met landelijke dekking kunnen brengen van voornoemde post op (kantoor)locaties binnen Nederland.</w:t>
            </w:r>
          </w:p>
          <w:p w14:paraId="49105340" w14:textId="7A44C354" w:rsidR="00417479" w:rsidRPr="00426B28" w:rsidRDefault="00417479" w:rsidP="001F7A2E">
            <w:pPr>
              <w:pStyle w:val="INKtabeltekst"/>
            </w:pPr>
          </w:p>
        </w:tc>
      </w:tr>
      <w:tr w:rsidR="00417479" w:rsidRPr="00426B28" w14:paraId="2FF66F9F" w14:textId="77777777" w:rsidTr="00210D7F">
        <w:trPr>
          <w:trHeight w:val="266"/>
        </w:trPr>
        <w:tc>
          <w:tcPr>
            <w:tcW w:w="9067" w:type="dxa"/>
            <w:shd w:val="clear" w:color="auto" w:fill="1F497D" w:themeFill="text2"/>
          </w:tcPr>
          <w:p w14:paraId="1E8002C1" w14:textId="77777777" w:rsidR="00417479" w:rsidRDefault="00417479" w:rsidP="00210D7F">
            <w:pPr>
              <w:pStyle w:val="INKtabeltekst"/>
              <w:rPr>
                <w:b/>
              </w:rPr>
            </w:pPr>
            <w:r>
              <w:rPr>
                <w:b/>
                <w:color w:val="FFFFFF" w:themeColor="background1"/>
              </w:rPr>
              <w:t>Bewijsmiddelen</w:t>
            </w:r>
          </w:p>
        </w:tc>
      </w:tr>
      <w:tr w:rsidR="00417479" w:rsidRPr="00426B28" w14:paraId="0F4AA05F" w14:textId="77777777" w:rsidTr="001F7A2E">
        <w:trPr>
          <w:trHeight w:val="957"/>
        </w:trPr>
        <w:tc>
          <w:tcPr>
            <w:tcW w:w="9067" w:type="dxa"/>
            <w:shd w:val="clear" w:color="auto" w:fill="FFFFFF" w:themeFill="background1"/>
          </w:tcPr>
          <w:p w14:paraId="29968A76" w14:textId="098650B1" w:rsidR="00417479" w:rsidRPr="0052417B" w:rsidRDefault="001F7A2E" w:rsidP="001F7A2E">
            <w:pPr>
              <w:pStyle w:val="INKtabeltekst"/>
              <w:rPr>
                <w:color w:val="auto"/>
              </w:rPr>
            </w:pPr>
            <w:r w:rsidRPr="00426B28">
              <w:t xml:space="preserve">Aanbestedende dienst behoudt zich het recht voor bewijzen, ter onderbouwing van de ingediende antwoorden, bij Gegadigde op te vragen. Gegadigde moet bereid en in staat zijn om deze bewijzen binnen </w:t>
            </w:r>
            <w:r>
              <w:t>5</w:t>
            </w:r>
            <w:r w:rsidRPr="00426B28">
              <w:t xml:space="preserve"> werkdagen in te dienen. Het verstrekken van onjuiste gegevens, ook als dit niet opzettelijk is gebeurd, kan leiden tot uitsluiting van deelname.</w:t>
            </w:r>
          </w:p>
        </w:tc>
      </w:tr>
    </w:tbl>
    <w:p w14:paraId="3CF70546" w14:textId="77777777" w:rsidR="00417479" w:rsidRPr="0052417B" w:rsidRDefault="00417479" w:rsidP="00417479">
      <w:pPr>
        <w:autoSpaceDE w:val="0"/>
        <w:autoSpaceDN w:val="0"/>
        <w:adjustRightInd w:val="0"/>
        <w:spacing w:line="276" w:lineRule="auto"/>
        <w:rPr>
          <w:rFonts w:eastAsia="Calibri" w:cs="BAFCC A+ Univers"/>
          <w:color w:val="000000"/>
          <w:spacing w:val="5"/>
          <w:szCs w:val="18"/>
        </w:rPr>
      </w:pPr>
    </w:p>
    <w:p w14:paraId="6B922113" w14:textId="14381C38" w:rsidR="00417479" w:rsidRPr="00814BE9" w:rsidRDefault="00814BE9" w:rsidP="00417479">
      <w:pPr>
        <w:autoSpaceDE w:val="0"/>
        <w:autoSpaceDN w:val="0"/>
        <w:adjustRightInd w:val="0"/>
        <w:spacing w:line="276" w:lineRule="auto"/>
        <w:rPr>
          <w:rFonts w:eastAsia="Calibri" w:cs="BAFCC A+ Univers"/>
          <w:b/>
          <w:color w:val="000000"/>
          <w:spacing w:val="5"/>
          <w:szCs w:val="18"/>
        </w:rPr>
      </w:pPr>
      <w:r w:rsidRPr="00814BE9">
        <w:rPr>
          <w:rFonts w:eastAsia="Calibri" w:cs="BAFCC A+ Univers"/>
          <w:b/>
          <w:color w:val="000000"/>
          <w:spacing w:val="5"/>
          <w:szCs w:val="18"/>
        </w:rPr>
        <w:t>Invullen w</w:t>
      </w:r>
      <w:r>
        <w:rPr>
          <w:rFonts w:eastAsia="Calibri" w:cs="BAFCC A+ Univers"/>
          <w:b/>
          <w:color w:val="000000"/>
          <w:spacing w:val="5"/>
          <w:szCs w:val="18"/>
        </w:rPr>
        <w:t>anneer u gebruik maakt van een r</w:t>
      </w:r>
      <w:r w:rsidRPr="00814BE9">
        <w:rPr>
          <w:rFonts w:eastAsia="Calibri" w:cs="BAFCC A+ Univers"/>
          <w:b/>
          <w:color w:val="000000"/>
          <w:spacing w:val="5"/>
          <w:szCs w:val="18"/>
        </w:rPr>
        <w:t>eferentie:</w:t>
      </w: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417479" w:rsidRPr="0052417B" w14:paraId="3D6466B2" w14:textId="77777777" w:rsidTr="00210D7F">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00BBD27" w14:textId="01E26FA1" w:rsidR="00417479" w:rsidRPr="0052417B" w:rsidRDefault="00417479" w:rsidP="00210D7F">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sidRPr="0052417B">
              <w:rPr>
                <w:rFonts w:eastAsia="Calibri" w:cs="Arial"/>
                <w:b/>
                <w:color w:val="FFFFFF" w:themeColor="background1"/>
                <w:szCs w:val="18"/>
                <w:shd w:val="clear" w:color="auto" w:fill="1F497D" w:themeFill="text2"/>
              </w:rPr>
              <w:t>Referentie</w:t>
            </w:r>
            <w:r>
              <w:rPr>
                <w:rFonts w:eastAsia="Calibri" w:cs="Arial"/>
                <w:b/>
                <w:color w:val="FFFFFF" w:themeColor="background1"/>
                <w:szCs w:val="18"/>
                <w:shd w:val="clear" w:color="auto" w:fill="1F497D" w:themeFill="text2"/>
              </w:rPr>
              <w:t xml:space="preserve"> Geschiktheidseis 2</w:t>
            </w:r>
          </w:p>
        </w:tc>
      </w:tr>
      <w:tr w:rsidR="00417479" w:rsidRPr="0052417B" w14:paraId="0D637246"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FC49939"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44370263" w14:textId="77777777" w:rsidR="00417479" w:rsidRPr="0052417B" w:rsidRDefault="00417479" w:rsidP="00210D7F">
            <w:pPr>
              <w:spacing w:before="120" w:after="120" w:line="276" w:lineRule="auto"/>
              <w:rPr>
                <w:rFonts w:eastAsia="Calibri" w:cs="Arial"/>
                <w:szCs w:val="18"/>
              </w:rPr>
            </w:pPr>
          </w:p>
        </w:tc>
      </w:tr>
      <w:tr w:rsidR="00417479" w:rsidRPr="0052417B" w14:paraId="1540A38A"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B23A6E5"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Naam contactpersoon</w:t>
            </w:r>
          </w:p>
        </w:tc>
        <w:tc>
          <w:tcPr>
            <w:tcW w:w="6673" w:type="dxa"/>
            <w:vAlign w:val="center"/>
          </w:tcPr>
          <w:p w14:paraId="61C67342" w14:textId="77777777" w:rsidR="00417479" w:rsidRPr="0052417B" w:rsidRDefault="00417479" w:rsidP="00210D7F">
            <w:pPr>
              <w:spacing w:line="276" w:lineRule="auto"/>
              <w:rPr>
                <w:rFonts w:eastAsia="Calibri" w:cs="Arial"/>
                <w:b/>
                <w:szCs w:val="18"/>
                <w:u w:val="single"/>
              </w:rPr>
            </w:pPr>
          </w:p>
        </w:tc>
      </w:tr>
      <w:tr w:rsidR="00417479" w:rsidRPr="0052417B" w14:paraId="34AE8EE4"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BCEA292"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Functie</w:t>
            </w:r>
          </w:p>
        </w:tc>
        <w:tc>
          <w:tcPr>
            <w:tcW w:w="6673" w:type="dxa"/>
            <w:vAlign w:val="center"/>
          </w:tcPr>
          <w:p w14:paraId="713FB924" w14:textId="77777777" w:rsidR="00417479" w:rsidRPr="0052417B" w:rsidRDefault="00417479" w:rsidP="00210D7F">
            <w:pPr>
              <w:spacing w:line="276" w:lineRule="auto"/>
              <w:rPr>
                <w:rFonts w:eastAsia="Calibri" w:cs="Arial"/>
                <w:b/>
                <w:szCs w:val="18"/>
                <w:u w:val="single"/>
              </w:rPr>
            </w:pPr>
          </w:p>
        </w:tc>
      </w:tr>
      <w:tr w:rsidR="00417479" w:rsidRPr="0052417B" w14:paraId="486D4A14"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27ACA190"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Telefoon</w:t>
            </w:r>
          </w:p>
        </w:tc>
        <w:tc>
          <w:tcPr>
            <w:tcW w:w="6673" w:type="dxa"/>
            <w:vAlign w:val="center"/>
          </w:tcPr>
          <w:p w14:paraId="24BED7E6" w14:textId="77777777" w:rsidR="00417479" w:rsidRPr="0052417B" w:rsidRDefault="00417479" w:rsidP="00210D7F">
            <w:pPr>
              <w:spacing w:line="276" w:lineRule="auto"/>
              <w:rPr>
                <w:rFonts w:eastAsia="Calibri" w:cs="Arial"/>
                <w:b/>
                <w:szCs w:val="18"/>
                <w:u w:val="single"/>
              </w:rPr>
            </w:pPr>
          </w:p>
        </w:tc>
      </w:tr>
      <w:tr w:rsidR="00417479" w:rsidRPr="0052417B" w14:paraId="69B6C4B4"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23BFAB99"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0B26C741" w14:textId="77777777" w:rsidR="00417479" w:rsidRPr="0052417B" w:rsidRDefault="00417479" w:rsidP="00210D7F">
            <w:pPr>
              <w:spacing w:line="276" w:lineRule="auto"/>
              <w:rPr>
                <w:rFonts w:eastAsia="Calibri" w:cs="Arial"/>
                <w:szCs w:val="18"/>
              </w:rPr>
            </w:pPr>
            <w:r w:rsidRPr="0052417B">
              <w:rPr>
                <w:rFonts w:eastAsia="Calibri" w:cs="Arial"/>
                <w:szCs w:val="18"/>
              </w:rPr>
              <w:t>(De klantreferentie mag niet ouder zijn dan 3 jaar.)</w:t>
            </w:r>
          </w:p>
        </w:tc>
      </w:tr>
      <w:tr w:rsidR="00417479" w:rsidRPr="0052417B" w14:paraId="3FEDE75E"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23A52128" w14:textId="568E25E4" w:rsidR="00417479" w:rsidRPr="0052417B" w:rsidRDefault="00417479" w:rsidP="00AD0454">
            <w:pPr>
              <w:spacing w:before="120" w:after="120" w:line="276" w:lineRule="auto"/>
              <w:rPr>
                <w:rFonts w:eastAsia="Calibri" w:cs="Arial"/>
                <w:b/>
                <w:szCs w:val="18"/>
                <w:vertAlign w:val="superscript"/>
              </w:rPr>
            </w:pPr>
            <w:r>
              <w:rPr>
                <w:rFonts w:eastAsia="Calibri" w:cs="Arial"/>
                <w:b/>
                <w:szCs w:val="18"/>
              </w:rPr>
              <w:t xml:space="preserve">Omvang opdracht in  </w:t>
            </w:r>
            <w:r w:rsidR="00AD0454">
              <w:rPr>
                <w:rFonts w:eastAsia="Calibri" w:cs="Arial"/>
                <w:b/>
                <w:szCs w:val="18"/>
              </w:rPr>
              <w:t>aantal stuks</w:t>
            </w:r>
          </w:p>
        </w:tc>
        <w:tc>
          <w:tcPr>
            <w:tcW w:w="6673" w:type="dxa"/>
            <w:vAlign w:val="center"/>
          </w:tcPr>
          <w:p w14:paraId="10F5C75D" w14:textId="77777777" w:rsidR="00417479" w:rsidRPr="0052417B" w:rsidRDefault="00417479" w:rsidP="00210D7F">
            <w:pPr>
              <w:spacing w:line="276" w:lineRule="auto"/>
              <w:rPr>
                <w:rFonts w:eastAsia="Calibri" w:cs="Arial"/>
                <w:szCs w:val="18"/>
              </w:rPr>
            </w:pPr>
          </w:p>
        </w:tc>
      </w:tr>
      <w:tr w:rsidR="00417479" w:rsidRPr="0052417B" w14:paraId="4DC36841"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24D1DDE9"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223B088A" w14:textId="16660F6E" w:rsidR="00417479" w:rsidRPr="0052417B" w:rsidRDefault="00417479" w:rsidP="00210D7F">
            <w:pPr>
              <w:spacing w:line="276" w:lineRule="auto"/>
              <w:rPr>
                <w:rFonts w:eastAsia="Calibri" w:cs="Arial"/>
                <w:szCs w:val="18"/>
              </w:rPr>
            </w:pPr>
            <w:r w:rsidRPr="0052417B">
              <w:rPr>
                <w:rFonts w:eastAsia="Calibri" w:cs="Arial"/>
                <w:szCs w:val="18"/>
              </w:rPr>
              <w:t xml:space="preserve">&lt;De beschrijving dient aan te sluiten bij de benodigde kerncompetentie van </w:t>
            </w:r>
            <w:r w:rsidR="00E727F2">
              <w:rPr>
                <w:rFonts w:eastAsia="Calibri" w:cs="Arial"/>
                <w:szCs w:val="18"/>
              </w:rPr>
              <w:t>Gegadigde</w:t>
            </w:r>
            <w:r w:rsidRPr="0052417B">
              <w:rPr>
                <w:rFonts w:eastAsia="Calibri" w:cs="Arial"/>
                <w:szCs w:val="18"/>
              </w:rPr>
              <w:t xml:space="preserve"> en in te gaan op de genoemde aspecten&gt;</w:t>
            </w:r>
          </w:p>
        </w:tc>
      </w:tr>
    </w:tbl>
    <w:p w14:paraId="5C836273" w14:textId="77777777" w:rsidR="00417479" w:rsidRPr="0052417B" w:rsidRDefault="00417479" w:rsidP="00417479">
      <w:pPr>
        <w:autoSpaceDE w:val="0"/>
        <w:autoSpaceDN w:val="0"/>
        <w:adjustRightInd w:val="0"/>
        <w:spacing w:line="276" w:lineRule="auto"/>
        <w:rPr>
          <w:rFonts w:eastAsia="Calibri" w:cs="BAFCC A+ Univers"/>
          <w:color w:val="000000"/>
          <w:spacing w:val="5"/>
          <w:szCs w:val="18"/>
        </w:rPr>
      </w:pPr>
    </w:p>
    <w:p w14:paraId="3764B1A4" w14:textId="77777777" w:rsidR="00417479" w:rsidRPr="0052417B" w:rsidRDefault="00417479" w:rsidP="00417479">
      <w:pPr>
        <w:spacing w:after="200" w:line="276" w:lineRule="auto"/>
        <w:rPr>
          <w:rFonts w:eastAsia="Calibri" w:cs="Arial"/>
          <w:szCs w:val="18"/>
        </w:rPr>
      </w:pPr>
    </w:p>
    <w:p w14:paraId="2CFFAE94" w14:textId="77777777" w:rsidR="00417479" w:rsidRPr="0052417B" w:rsidRDefault="00417479" w:rsidP="00417479">
      <w:pPr>
        <w:spacing w:line="276" w:lineRule="auto"/>
        <w:rPr>
          <w:rFonts w:eastAsia="Calibri" w:cs="Times New Roman"/>
          <w:szCs w:val="18"/>
        </w:rPr>
      </w:pPr>
      <w:r w:rsidRPr="0052417B">
        <w:rPr>
          <w:rFonts w:eastAsia="Calibri" w:cs="Times New Roman"/>
          <w:szCs w:val="18"/>
        </w:rP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1F7A2E" w:rsidRPr="00FA20BB" w14:paraId="3E30E7CB" w14:textId="77777777" w:rsidTr="00210D7F">
        <w:trPr>
          <w:trHeight w:val="282"/>
        </w:trPr>
        <w:tc>
          <w:tcPr>
            <w:tcW w:w="9067" w:type="dxa"/>
            <w:shd w:val="clear" w:color="auto" w:fill="365F91" w:themeFill="accent1" w:themeFillShade="BF"/>
          </w:tcPr>
          <w:p w14:paraId="69F3848C" w14:textId="130E9D47" w:rsidR="001F7A2E" w:rsidRPr="00FA20BB" w:rsidRDefault="001F7A2E" w:rsidP="001F7A2E">
            <w:pPr>
              <w:pStyle w:val="Geenafstand"/>
              <w:rPr>
                <w:b/>
                <w:color w:val="FFFFFF" w:themeColor="background1"/>
              </w:rPr>
            </w:pPr>
            <w:r>
              <w:rPr>
                <w:b/>
                <w:color w:val="FFFFFF" w:themeColor="background1"/>
              </w:rPr>
              <w:lastRenderedPageBreak/>
              <w:t>Geschiktheidseis 3</w:t>
            </w:r>
          </w:p>
        </w:tc>
      </w:tr>
      <w:tr w:rsidR="001F7A2E" w:rsidRPr="00426B28" w14:paraId="7E59ACE4" w14:textId="77777777" w:rsidTr="00210D7F">
        <w:trPr>
          <w:trHeight w:val="699"/>
        </w:trPr>
        <w:tc>
          <w:tcPr>
            <w:tcW w:w="9067" w:type="dxa"/>
            <w:shd w:val="clear" w:color="auto" w:fill="auto"/>
          </w:tcPr>
          <w:p w14:paraId="1EFE366D" w14:textId="77777777" w:rsidR="001F7A2E" w:rsidRDefault="001F7A2E" w:rsidP="001F7A2E">
            <w:pPr>
              <w:pStyle w:val="INKtabeltekst"/>
              <w:rPr>
                <w:b/>
              </w:rPr>
            </w:pPr>
            <w:r>
              <w:rPr>
                <w:b/>
              </w:rPr>
              <w:t>Kerncompetentie:</w:t>
            </w:r>
          </w:p>
          <w:p w14:paraId="7BB15E29" w14:textId="77777777" w:rsidR="001F7A2E" w:rsidRDefault="001F7A2E" w:rsidP="001F7A2E">
            <w:pPr>
              <w:ind w:right="-108"/>
              <w:rPr>
                <w:szCs w:val="18"/>
              </w:rPr>
            </w:pPr>
            <w:r w:rsidRPr="001F7A2E">
              <w:rPr>
                <w:szCs w:val="18"/>
              </w:rPr>
              <w:t>Het kunnen bedienen van een groot aantal verschillende opdrachtgevers van verschillende omvang.</w:t>
            </w:r>
          </w:p>
          <w:p w14:paraId="3BB359AA" w14:textId="77777777" w:rsidR="001F7A2E" w:rsidRPr="001F7A2E" w:rsidRDefault="001F7A2E" w:rsidP="001F7A2E">
            <w:pPr>
              <w:ind w:right="-108"/>
              <w:rPr>
                <w:b/>
                <w:szCs w:val="18"/>
              </w:rPr>
            </w:pPr>
          </w:p>
          <w:p w14:paraId="5E763DE8" w14:textId="3DDD349E" w:rsidR="001F7A2E" w:rsidRPr="001F7A2E" w:rsidRDefault="001F7A2E" w:rsidP="001F7A2E">
            <w:pPr>
              <w:pStyle w:val="INKtabeltekst"/>
              <w:rPr>
                <w:b/>
              </w:rPr>
            </w:pPr>
            <w:r w:rsidRPr="001F7A2E">
              <w:rPr>
                <w:b/>
              </w:rPr>
              <w:t>De Aanbestedende dienst verstaat onder deze kerncompetentie:</w:t>
            </w:r>
          </w:p>
          <w:p w14:paraId="7D854FF7" w14:textId="339C95AE" w:rsidR="001F7A2E" w:rsidRPr="00426B28" w:rsidRDefault="001F7A2E" w:rsidP="001F7A2E">
            <w:pPr>
              <w:pStyle w:val="INKtabeltekst"/>
              <w:numPr>
                <w:ilvl w:val="0"/>
                <w:numId w:val="16"/>
              </w:numPr>
            </w:pPr>
            <w:r w:rsidRPr="001F7A2E">
              <w:t>Het kunnen onderhouden van klantcontact met minimaal 25 verschillende zakelijke opdrachtgevers per jaar die verschillen in organisatieomvang (minimaal variërend van 50 medewerkers tot minimaal 5000 medewerkers), waarbij onder klantcontact tenminste wordt verstaan wordt het voeren van een klantenservice voor vragen, opmerkingen, klachten en het afhandelen van schades.</w:t>
            </w:r>
            <w:r>
              <w:t xml:space="preserve"> </w:t>
            </w:r>
          </w:p>
        </w:tc>
      </w:tr>
      <w:tr w:rsidR="001F7A2E" w:rsidRPr="00426B28" w14:paraId="34CC1420" w14:textId="77777777" w:rsidTr="00210D7F">
        <w:trPr>
          <w:trHeight w:val="266"/>
        </w:trPr>
        <w:tc>
          <w:tcPr>
            <w:tcW w:w="9067" w:type="dxa"/>
            <w:shd w:val="clear" w:color="auto" w:fill="1F497D" w:themeFill="text2"/>
          </w:tcPr>
          <w:p w14:paraId="514A91E6" w14:textId="53C0C79E" w:rsidR="001F7A2E" w:rsidRDefault="001F7A2E" w:rsidP="001F7A2E">
            <w:pPr>
              <w:pStyle w:val="INKtabeltekst"/>
              <w:rPr>
                <w:b/>
              </w:rPr>
            </w:pPr>
            <w:r>
              <w:rPr>
                <w:b/>
                <w:color w:val="FFFFFF" w:themeColor="background1"/>
              </w:rPr>
              <w:t>Bewijsmiddelen</w:t>
            </w:r>
          </w:p>
        </w:tc>
      </w:tr>
      <w:tr w:rsidR="001F7A2E" w:rsidRPr="00426B28" w14:paraId="1E866F61" w14:textId="77777777" w:rsidTr="00210D7F">
        <w:trPr>
          <w:trHeight w:val="266"/>
        </w:trPr>
        <w:tc>
          <w:tcPr>
            <w:tcW w:w="9067" w:type="dxa"/>
            <w:shd w:val="clear" w:color="auto" w:fill="FFFFFF" w:themeFill="background1"/>
          </w:tcPr>
          <w:p w14:paraId="478D9B2A" w14:textId="70D4A987" w:rsidR="001F7A2E" w:rsidRPr="0052417B" w:rsidRDefault="001F7A2E" w:rsidP="001F7A2E">
            <w:pPr>
              <w:pStyle w:val="INKtabeltekst"/>
              <w:rPr>
                <w:color w:val="auto"/>
              </w:rPr>
            </w:pPr>
            <w:r w:rsidRPr="00426B28">
              <w:t xml:space="preserve">Aanbestedende dienst behoudt zich het recht voor bewijzen, ter onderbouwing van de ingediende antwoorden, bij Gegadigde op te vragen. Gegadigde moet bereid en in staat zijn om deze bewijzen binnen </w:t>
            </w:r>
            <w:r>
              <w:t>5</w:t>
            </w:r>
            <w:r w:rsidRPr="00426B28">
              <w:t xml:space="preserve"> werkdagen in te dienen. Het verstrekken van onjuiste gegevens, ook als dit niet opzettelijk is gebeurd, kan leiden tot uitsluiting van deelname.</w:t>
            </w:r>
          </w:p>
        </w:tc>
      </w:tr>
    </w:tbl>
    <w:p w14:paraId="266B9CE7" w14:textId="77777777" w:rsidR="00417479" w:rsidRPr="0052417B" w:rsidRDefault="00417479" w:rsidP="00417479">
      <w:pPr>
        <w:autoSpaceDE w:val="0"/>
        <w:autoSpaceDN w:val="0"/>
        <w:adjustRightInd w:val="0"/>
        <w:spacing w:line="276" w:lineRule="auto"/>
        <w:rPr>
          <w:rFonts w:eastAsia="Calibri" w:cs="BAFCC A+ Univers"/>
          <w:color w:val="000000"/>
          <w:spacing w:val="5"/>
          <w:szCs w:val="18"/>
        </w:rPr>
      </w:pPr>
    </w:p>
    <w:p w14:paraId="096F1A65" w14:textId="42BD6F30" w:rsidR="00417479" w:rsidRPr="00814BE9" w:rsidRDefault="00814BE9" w:rsidP="00417479">
      <w:pPr>
        <w:autoSpaceDE w:val="0"/>
        <w:autoSpaceDN w:val="0"/>
        <w:adjustRightInd w:val="0"/>
        <w:spacing w:line="276" w:lineRule="auto"/>
        <w:rPr>
          <w:rFonts w:eastAsia="Calibri" w:cs="BAFCC A+ Univers"/>
          <w:b/>
          <w:color w:val="000000"/>
          <w:spacing w:val="5"/>
          <w:szCs w:val="18"/>
        </w:rPr>
      </w:pPr>
      <w:r w:rsidRPr="00814BE9">
        <w:rPr>
          <w:rFonts w:eastAsia="Calibri" w:cs="BAFCC A+ Univers"/>
          <w:b/>
          <w:color w:val="000000"/>
          <w:spacing w:val="5"/>
          <w:szCs w:val="18"/>
        </w:rPr>
        <w:t>Invullen w</w:t>
      </w:r>
      <w:r>
        <w:rPr>
          <w:rFonts w:eastAsia="Calibri" w:cs="BAFCC A+ Univers"/>
          <w:b/>
          <w:color w:val="000000"/>
          <w:spacing w:val="5"/>
          <w:szCs w:val="18"/>
        </w:rPr>
        <w:t>anneer u gebruik maakt van een r</w:t>
      </w:r>
      <w:r w:rsidRPr="00814BE9">
        <w:rPr>
          <w:rFonts w:eastAsia="Calibri" w:cs="BAFCC A+ Univers"/>
          <w:b/>
          <w:color w:val="000000"/>
          <w:spacing w:val="5"/>
          <w:szCs w:val="18"/>
        </w:rPr>
        <w:t>eferentie:</w:t>
      </w: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417479" w:rsidRPr="0052417B" w14:paraId="6ADA25DC" w14:textId="77777777" w:rsidTr="00210D7F">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06544B51" w14:textId="04F0141F" w:rsidR="00417479" w:rsidRPr="0052417B" w:rsidRDefault="00417479" w:rsidP="00210D7F">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sidRPr="0052417B">
              <w:rPr>
                <w:rFonts w:eastAsia="Calibri" w:cs="Arial"/>
                <w:b/>
                <w:color w:val="FFFFFF" w:themeColor="background1"/>
                <w:szCs w:val="18"/>
                <w:shd w:val="clear" w:color="auto" w:fill="1F497D" w:themeFill="text2"/>
              </w:rPr>
              <w:t>Referentie</w:t>
            </w:r>
            <w:r>
              <w:rPr>
                <w:rFonts w:eastAsia="Calibri" w:cs="Arial"/>
                <w:b/>
                <w:color w:val="FFFFFF" w:themeColor="background1"/>
                <w:szCs w:val="18"/>
                <w:shd w:val="clear" w:color="auto" w:fill="1F497D" w:themeFill="text2"/>
              </w:rPr>
              <w:t xml:space="preserve"> Geschiktheidseis 3</w:t>
            </w:r>
          </w:p>
        </w:tc>
      </w:tr>
      <w:tr w:rsidR="00417479" w:rsidRPr="0052417B" w14:paraId="6D72BC2B"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DEB550B" w14:textId="77777777" w:rsidR="00417479" w:rsidRPr="00814BE9" w:rsidRDefault="00417479" w:rsidP="00210D7F">
            <w:pPr>
              <w:spacing w:before="120" w:after="120" w:line="276" w:lineRule="auto"/>
              <w:rPr>
                <w:rFonts w:eastAsia="Calibri" w:cs="Arial"/>
                <w:b/>
                <w:szCs w:val="18"/>
              </w:rPr>
            </w:pPr>
            <w:r w:rsidRPr="00814BE9">
              <w:rPr>
                <w:rFonts w:eastAsia="Calibri" w:cs="Arial"/>
                <w:b/>
                <w:szCs w:val="18"/>
              </w:rPr>
              <w:t>Naam Opdrachtgever</w:t>
            </w:r>
          </w:p>
        </w:tc>
        <w:tc>
          <w:tcPr>
            <w:tcW w:w="6673" w:type="dxa"/>
            <w:vAlign w:val="center"/>
          </w:tcPr>
          <w:p w14:paraId="582A6508" w14:textId="77777777" w:rsidR="00417479" w:rsidRPr="0052417B" w:rsidRDefault="00417479" w:rsidP="00210D7F">
            <w:pPr>
              <w:spacing w:before="120" w:after="120" w:line="276" w:lineRule="auto"/>
              <w:rPr>
                <w:rFonts w:eastAsia="Calibri" w:cs="Arial"/>
                <w:szCs w:val="18"/>
              </w:rPr>
            </w:pPr>
          </w:p>
        </w:tc>
      </w:tr>
      <w:tr w:rsidR="00417479" w:rsidRPr="0052417B" w14:paraId="30D573F2"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5A9BCC6" w14:textId="77777777" w:rsidR="00417479" w:rsidRPr="00814BE9" w:rsidRDefault="00417479" w:rsidP="00210D7F">
            <w:pPr>
              <w:spacing w:before="120" w:after="120" w:line="276" w:lineRule="auto"/>
              <w:rPr>
                <w:rFonts w:eastAsia="Calibri" w:cs="Arial"/>
                <w:b/>
                <w:szCs w:val="18"/>
              </w:rPr>
            </w:pPr>
            <w:r w:rsidRPr="00814BE9">
              <w:rPr>
                <w:rFonts w:eastAsia="Calibri" w:cs="Arial"/>
                <w:b/>
                <w:szCs w:val="18"/>
              </w:rPr>
              <w:t>Naam contactpersoon</w:t>
            </w:r>
          </w:p>
        </w:tc>
        <w:tc>
          <w:tcPr>
            <w:tcW w:w="6673" w:type="dxa"/>
            <w:vAlign w:val="center"/>
          </w:tcPr>
          <w:p w14:paraId="3BBBDB36" w14:textId="77777777" w:rsidR="00417479" w:rsidRPr="00AD0454" w:rsidRDefault="00417479" w:rsidP="00210D7F">
            <w:pPr>
              <w:spacing w:line="276" w:lineRule="auto"/>
              <w:rPr>
                <w:rFonts w:eastAsia="Calibri" w:cs="Arial"/>
                <w:b/>
                <w:szCs w:val="18"/>
                <w:highlight w:val="yellow"/>
                <w:u w:val="single"/>
              </w:rPr>
            </w:pPr>
          </w:p>
        </w:tc>
      </w:tr>
      <w:tr w:rsidR="00417479" w:rsidRPr="0052417B" w14:paraId="4C5AD406"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07CDCFC7" w14:textId="77777777" w:rsidR="00417479" w:rsidRPr="00814BE9" w:rsidRDefault="00417479" w:rsidP="00210D7F">
            <w:pPr>
              <w:spacing w:before="120" w:after="120" w:line="276" w:lineRule="auto"/>
              <w:rPr>
                <w:rFonts w:eastAsia="Calibri" w:cs="Arial"/>
                <w:b/>
                <w:szCs w:val="18"/>
              </w:rPr>
            </w:pPr>
            <w:r w:rsidRPr="00814BE9">
              <w:rPr>
                <w:rFonts w:eastAsia="Calibri" w:cs="Arial"/>
                <w:b/>
                <w:szCs w:val="18"/>
              </w:rPr>
              <w:t>Functie</w:t>
            </w:r>
          </w:p>
        </w:tc>
        <w:tc>
          <w:tcPr>
            <w:tcW w:w="6673" w:type="dxa"/>
            <w:vAlign w:val="center"/>
          </w:tcPr>
          <w:p w14:paraId="7DA8B5FE" w14:textId="77777777" w:rsidR="00417479" w:rsidRPr="00AD0454" w:rsidRDefault="00417479" w:rsidP="00210D7F">
            <w:pPr>
              <w:spacing w:line="276" w:lineRule="auto"/>
              <w:rPr>
                <w:rFonts w:eastAsia="Calibri" w:cs="Arial"/>
                <w:b/>
                <w:szCs w:val="18"/>
                <w:highlight w:val="yellow"/>
                <w:u w:val="single"/>
              </w:rPr>
            </w:pPr>
          </w:p>
        </w:tc>
      </w:tr>
      <w:tr w:rsidR="00417479" w:rsidRPr="0052417B" w14:paraId="0591B3C6"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384C2AB" w14:textId="77777777" w:rsidR="00417479" w:rsidRPr="00814BE9" w:rsidRDefault="00417479" w:rsidP="00210D7F">
            <w:pPr>
              <w:spacing w:before="120" w:after="120" w:line="276" w:lineRule="auto"/>
              <w:rPr>
                <w:rFonts w:eastAsia="Calibri" w:cs="Arial"/>
                <w:b/>
                <w:szCs w:val="18"/>
              </w:rPr>
            </w:pPr>
            <w:r w:rsidRPr="00814BE9">
              <w:rPr>
                <w:rFonts w:eastAsia="Calibri" w:cs="Arial"/>
                <w:b/>
                <w:szCs w:val="18"/>
              </w:rPr>
              <w:t>Telefoon</w:t>
            </w:r>
          </w:p>
        </w:tc>
        <w:tc>
          <w:tcPr>
            <w:tcW w:w="6673" w:type="dxa"/>
            <w:vAlign w:val="center"/>
          </w:tcPr>
          <w:p w14:paraId="272D07D1" w14:textId="77777777" w:rsidR="00417479" w:rsidRPr="00AD0454" w:rsidRDefault="00417479" w:rsidP="00210D7F">
            <w:pPr>
              <w:spacing w:line="276" w:lineRule="auto"/>
              <w:rPr>
                <w:rFonts w:eastAsia="Calibri" w:cs="Arial"/>
                <w:b/>
                <w:szCs w:val="18"/>
                <w:highlight w:val="yellow"/>
                <w:u w:val="single"/>
              </w:rPr>
            </w:pPr>
          </w:p>
        </w:tc>
      </w:tr>
      <w:tr w:rsidR="00417479" w:rsidRPr="0052417B" w14:paraId="186E6552"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1AA540C"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3E673523" w14:textId="77777777" w:rsidR="00417479" w:rsidRPr="0052417B" w:rsidRDefault="00417479" w:rsidP="00210D7F">
            <w:pPr>
              <w:spacing w:line="276" w:lineRule="auto"/>
              <w:rPr>
                <w:rFonts w:eastAsia="Calibri" w:cs="Arial"/>
                <w:szCs w:val="18"/>
              </w:rPr>
            </w:pPr>
            <w:r w:rsidRPr="0052417B">
              <w:rPr>
                <w:rFonts w:eastAsia="Calibri" w:cs="Arial"/>
                <w:szCs w:val="18"/>
              </w:rPr>
              <w:t>(De klantreferentie mag niet ouder zijn dan 3 jaar.)</w:t>
            </w:r>
          </w:p>
        </w:tc>
      </w:tr>
      <w:tr w:rsidR="00417479" w:rsidRPr="0052417B" w14:paraId="04231B36"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E31B9F4" w14:textId="4CA1D3D2" w:rsidR="00417479" w:rsidRPr="0052417B" w:rsidRDefault="00AD0454" w:rsidP="001F7A2E">
            <w:pPr>
              <w:spacing w:before="120" w:after="120" w:line="276" w:lineRule="auto"/>
              <w:rPr>
                <w:rFonts w:eastAsia="Calibri" w:cs="Arial"/>
                <w:b/>
                <w:szCs w:val="18"/>
                <w:vertAlign w:val="superscript"/>
              </w:rPr>
            </w:pPr>
            <w:r>
              <w:rPr>
                <w:rFonts w:eastAsia="Calibri" w:cs="Arial"/>
                <w:b/>
                <w:szCs w:val="18"/>
              </w:rPr>
              <w:t>Aantal Opdrachtgevers</w:t>
            </w:r>
          </w:p>
        </w:tc>
        <w:tc>
          <w:tcPr>
            <w:tcW w:w="6673" w:type="dxa"/>
            <w:vAlign w:val="center"/>
          </w:tcPr>
          <w:p w14:paraId="34B7A433" w14:textId="77777777" w:rsidR="00417479" w:rsidRPr="0052417B" w:rsidRDefault="00417479" w:rsidP="00210D7F">
            <w:pPr>
              <w:spacing w:line="276" w:lineRule="auto"/>
              <w:rPr>
                <w:rFonts w:eastAsia="Calibri" w:cs="Arial"/>
                <w:szCs w:val="18"/>
              </w:rPr>
            </w:pPr>
          </w:p>
        </w:tc>
      </w:tr>
      <w:tr w:rsidR="00417479" w:rsidRPr="0052417B" w14:paraId="61DCFF5C"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1D7A28F"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58842DC7" w14:textId="18C9A19E" w:rsidR="00417479" w:rsidRPr="0052417B" w:rsidRDefault="00417479" w:rsidP="00E727F2">
            <w:pPr>
              <w:spacing w:line="276" w:lineRule="auto"/>
              <w:rPr>
                <w:rFonts w:eastAsia="Calibri" w:cs="Arial"/>
                <w:szCs w:val="18"/>
              </w:rPr>
            </w:pPr>
            <w:r w:rsidRPr="0052417B">
              <w:rPr>
                <w:rFonts w:eastAsia="Calibri" w:cs="Arial"/>
                <w:szCs w:val="18"/>
              </w:rPr>
              <w:t xml:space="preserve">&lt;De beschrijving dient aan te sluiten bij de benodigde kerncompetentie van </w:t>
            </w:r>
            <w:r w:rsidR="00E727F2">
              <w:rPr>
                <w:rFonts w:eastAsia="Calibri" w:cs="Arial"/>
                <w:szCs w:val="18"/>
              </w:rPr>
              <w:t>Gegadigde</w:t>
            </w:r>
            <w:r w:rsidRPr="0052417B">
              <w:rPr>
                <w:rFonts w:eastAsia="Calibri" w:cs="Arial"/>
                <w:szCs w:val="18"/>
              </w:rPr>
              <w:t xml:space="preserve"> en in te gaan op de genoemde aspecten&gt;</w:t>
            </w:r>
          </w:p>
        </w:tc>
      </w:tr>
    </w:tbl>
    <w:p w14:paraId="2E6465ED" w14:textId="4C4D26C7" w:rsidR="00417479" w:rsidRDefault="00417479" w:rsidP="00EF1E0C">
      <w:pPr>
        <w:spacing w:line="276" w:lineRule="auto"/>
        <w:rPr>
          <w:rFonts w:eastAsia="Calibri" w:cs="Times New Roman"/>
          <w:szCs w:val="18"/>
        </w:rPr>
      </w:pPr>
    </w:p>
    <w:p w14:paraId="46D57A0F" w14:textId="77777777" w:rsidR="00417479" w:rsidRDefault="00417479">
      <w:pPr>
        <w:spacing w:after="200" w:line="276" w:lineRule="auto"/>
        <w:rPr>
          <w:rFonts w:eastAsia="Calibri" w:cs="Times New Roman"/>
          <w:szCs w:val="18"/>
        </w:rPr>
      </w:pPr>
      <w:r>
        <w:rPr>
          <w:rFonts w:eastAsia="Calibri" w:cs="Times New Roman"/>
          <w:szCs w:val="18"/>
        </w:rP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417479" w:rsidRPr="00FA20BB" w14:paraId="69B421AD" w14:textId="77777777" w:rsidTr="00210D7F">
        <w:trPr>
          <w:trHeight w:val="282"/>
        </w:trPr>
        <w:tc>
          <w:tcPr>
            <w:tcW w:w="9067" w:type="dxa"/>
            <w:shd w:val="clear" w:color="auto" w:fill="365F91" w:themeFill="accent1" w:themeFillShade="BF"/>
          </w:tcPr>
          <w:p w14:paraId="06B85C28" w14:textId="1FB3E977" w:rsidR="00417479" w:rsidRPr="00FA20BB" w:rsidRDefault="00417479" w:rsidP="00210D7F">
            <w:pPr>
              <w:pStyle w:val="Geenafstand"/>
              <w:rPr>
                <w:b/>
                <w:color w:val="FFFFFF" w:themeColor="background1"/>
              </w:rPr>
            </w:pPr>
            <w:r>
              <w:rPr>
                <w:b/>
                <w:color w:val="FFFFFF" w:themeColor="background1"/>
              </w:rPr>
              <w:lastRenderedPageBreak/>
              <w:t>Geschiktheidseis 4</w:t>
            </w:r>
          </w:p>
        </w:tc>
      </w:tr>
      <w:tr w:rsidR="00417479" w:rsidRPr="00426B28" w14:paraId="42140346" w14:textId="77777777" w:rsidTr="00210D7F">
        <w:trPr>
          <w:trHeight w:val="699"/>
        </w:trPr>
        <w:tc>
          <w:tcPr>
            <w:tcW w:w="9067" w:type="dxa"/>
            <w:shd w:val="clear" w:color="auto" w:fill="auto"/>
          </w:tcPr>
          <w:p w14:paraId="3E7CDE10" w14:textId="77777777" w:rsidR="00417479" w:rsidRDefault="00417479" w:rsidP="00210D7F">
            <w:pPr>
              <w:pStyle w:val="INKtabeltekst"/>
              <w:rPr>
                <w:b/>
              </w:rPr>
            </w:pPr>
            <w:r>
              <w:rPr>
                <w:b/>
              </w:rPr>
              <w:t>Kerncompetentie:</w:t>
            </w:r>
          </w:p>
          <w:p w14:paraId="237E9DFB" w14:textId="77777777" w:rsidR="001F7A2E" w:rsidRDefault="001F7A2E" w:rsidP="001F7A2E">
            <w:pPr>
              <w:pStyle w:val="INKtabeltekst"/>
            </w:pPr>
            <w:r>
              <w:t>Het kunnen afhandelen van een (zeer) groot postvolume.</w:t>
            </w:r>
          </w:p>
          <w:p w14:paraId="4B7F6965" w14:textId="77777777" w:rsidR="001F7A2E" w:rsidRDefault="001F7A2E" w:rsidP="001F7A2E">
            <w:pPr>
              <w:pStyle w:val="INKtabeltekst"/>
            </w:pPr>
          </w:p>
          <w:p w14:paraId="71FB1EE8" w14:textId="7F5D2370" w:rsidR="001F7A2E" w:rsidRPr="001F7A2E" w:rsidRDefault="001F7A2E" w:rsidP="001F7A2E">
            <w:pPr>
              <w:pStyle w:val="INKtabeltekst"/>
              <w:rPr>
                <w:b/>
              </w:rPr>
            </w:pPr>
            <w:r w:rsidRPr="0052417B">
              <w:rPr>
                <w:b/>
              </w:rPr>
              <w:t>De Aanbestedende dienst verstaat onder deze kerncompetentie:</w:t>
            </w:r>
          </w:p>
          <w:p w14:paraId="1A7CD56A" w14:textId="04CDE203" w:rsidR="00417479" w:rsidRPr="00426B28" w:rsidRDefault="001F7A2E" w:rsidP="001F7A2E">
            <w:pPr>
              <w:pStyle w:val="INKtabeltekst"/>
              <w:numPr>
                <w:ilvl w:val="0"/>
                <w:numId w:val="10"/>
              </w:numPr>
            </w:pPr>
            <w:r>
              <w:t xml:space="preserve">Het kunnen collecteren, sorteren, bezorgen, afhandelen en brengen van minimaal 46 miljoen brieven per kalenderjaar. </w:t>
            </w:r>
          </w:p>
        </w:tc>
      </w:tr>
      <w:tr w:rsidR="00417479" w:rsidRPr="00426B28" w14:paraId="4BF95ACD" w14:textId="77777777" w:rsidTr="00210D7F">
        <w:trPr>
          <w:trHeight w:val="266"/>
        </w:trPr>
        <w:tc>
          <w:tcPr>
            <w:tcW w:w="9067" w:type="dxa"/>
            <w:shd w:val="clear" w:color="auto" w:fill="1F497D" w:themeFill="text2"/>
          </w:tcPr>
          <w:p w14:paraId="14CE5E03" w14:textId="77777777" w:rsidR="00417479" w:rsidRDefault="00417479" w:rsidP="00210D7F">
            <w:pPr>
              <w:pStyle w:val="INKtabeltekst"/>
              <w:rPr>
                <w:b/>
              </w:rPr>
            </w:pPr>
            <w:r>
              <w:rPr>
                <w:b/>
                <w:color w:val="FFFFFF" w:themeColor="background1"/>
              </w:rPr>
              <w:t>Bewijsmiddelen</w:t>
            </w:r>
          </w:p>
        </w:tc>
      </w:tr>
      <w:tr w:rsidR="00417479" w:rsidRPr="00426B28" w14:paraId="5ED5FB8A" w14:textId="77777777" w:rsidTr="00210D7F">
        <w:trPr>
          <w:trHeight w:val="266"/>
        </w:trPr>
        <w:tc>
          <w:tcPr>
            <w:tcW w:w="9067" w:type="dxa"/>
            <w:shd w:val="clear" w:color="auto" w:fill="FFFFFF" w:themeFill="background1"/>
          </w:tcPr>
          <w:p w14:paraId="52AA002F" w14:textId="008BF2A0" w:rsidR="00417479" w:rsidRPr="0052417B" w:rsidRDefault="001F7A2E" w:rsidP="001F7A2E">
            <w:pPr>
              <w:pStyle w:val="INKtabeltekst"/>
              <w:rPr>
                <w:color w:val="auto"/>
              </w:rPr>
            </w:pPr>
            <w:r w:rsidRPr="00426B28">
              <w:t xml:space="preserve">Aanbestedende dienst behoudt zich het recht voor bewijzen, ter onderbouwing van de ingediende antwoorden, bij Gegadigde op te vragen. Gegadigde moet bereid en in staat zijn om deze bewijzen binnen </w:t>
            </w:r>
            <w:r>
              <w:t>5</w:t>
            </w:r>
            <w:r w:rsidRPr="00426B28">
              <w:t xml:space="preserve"> werkdagen in te dienen. Het verstrekken van onjuiste gegevens, ook als dit niet opzettelijk is gebeurd, kan leiden tot uitsluiting van deelname.</w:t>
            </w:r>
          </w:p>
        </w:tc>
      </w:tr>
    </w:tbl>
    <w:p w14:paraId="521FCF9F" w14:textId="77777777" w:rsidR="00417479" w:rsidRDefault="00417479" w:rsidP="00417479">
      <w:pPr>
        <w:autoSpaceDE w:val="0"/>
        <w:autoSpaceDN w:val="0"/>
        <w:adjustRightInd w:val="0"/>
        <w:spacing w:line="276" w:lineRule="auto"/>
        <w:rPr>
          <w:rFonts w:eastAsia="Calibri" w:cs="BAFCC A+ Univers"/>
          <w:color w:val="000000"/>
          <w:spacing w:val="5"/>
          <w:szCs w:val="18"/>
        </w:rPr>
      </w:pPr>
    </w:p>
    <w:p w14:paraId="296CF595" w14:textId="7C912865" w:rsidR="00417479" w:rsidRPr="00814BE9" w:rsidRDefault="00814BE9" w:rsidP="00417479">
      <w:pPr>
        <w:autoSpaceDE w:val="0"/>
        <w:autoSpaceDN w:val="0"/>
        <w:adjustRightInd w:val="0"/>
        <w:spacing w:line="276" w:lineRule="auto"/>
        <w:rPr>
          <w:rFonts w:eastAsia="Calibri" w:cs="BAFCC A+ Univers"/>
          <w:b/>
          <w:color w:val="000000"/>
          <w:spacing w:val="5"/>
          <w:szCs w:val="18"/>
        </w:rPr>
      </w:pPr>
      <w:r w:rsidRPr="00814BE9">
        <w:rPr>
          <w:rFonts w:eastAsia="Calibri" w:cs="BAFCC A+ Univers"/>
          <w:b/>
          <w:color w:val="000000"/>
          <w:spacing w:val="5"/>
          <w:szCs w:val="18"/>
        </w:rPr>
        <w:t>Invullen w</w:t>
      </w:r>
      <w:r>
        <w:rPr>
          <w:rFonts w:eastAsia="Calibri" w:cs="BAFCC A+ Univers"/>
          <w:b/>
          <w:color w:val="000000"/>
          <w:spacing w:val="5"/>
          <w:szCs w:val="18"/>
        </w:rPr>
        <w:t>anneer u gebruik maakt van een r</w:t>
      </w:r>
      <w:r w:rsidRPr="00814BE9">
        <w:rPr>
          <w:rFonts w:eastAsia="Calibri" w:cs="BAFCC A+ Univers"/>
          <w:b/>
          <w:color w:val="000000"/>
          <w:spacing w:val="5"/>
          <w:szCs w:val="18"/>
        </w:rPr>
        <w:t>eferentie:</w:t>
      </w: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417479" w:rsidRPr="0052417B" w14:paraId="700C692C" w14:textId="77777777" w:rsidTr="00210D7F">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4162168" w14:textId="47164073" w:rsidR="00417479" w:rsidRPr="0052417B" w:rsidRDefault="00417479" w:rsidP="00210D7F">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sidRPr="0052417B">
              <w:rPr>
                <w:rFonts w:eastAsia="Calibri" w:cs="Arial"/>
                <w:b/>
                <w:color w:val="FFFFFF" w:themeColor="background1"/>
                <w:szCs w:val="18"/>
                <w:shd w:val="clear" w:color="auto" w:fill="1F497D" w:themeFill="text2"/>
              </w:rPr>
              <w:t>Referentie</w:t>
            </w:r>
            <w:r w:rsidR="001F7A2E">
              <w:rPr>
                <w:rFonts w:eastAsia="Calibri" w:cs="Arial"/>
                <w:b/>
                <w:color w:val="FFFFFF" w:themeColor="background1"/>
                <w:szCs w:val="18"/>
                <w:shd w:val="clear" w:color="auto" w:fill="1F497D" w:themeFill="text2"/>
              </w:rPr>
              <w:t xml:space="preserve"> Geschiktheidseis 4</w:t>
            </w:r>
          </w:p>
        </w:tc>
      </w:tr>
      <w:tr w:rsidR="00417479" w:rsidRPr="0052417B" w14:paraId="1E9E2961"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272BA762" w14:textId="77777777" w:rsidR="00417479" w:rsidRPr="00814BE9" w:rsidRDefault="00417479" w:rsidP="00210D7F">
            <w:pPr>
              <w:spacing w:before="120" w:after="120" w:line="276" w:lineRule="auto"/>
              <w:rPr>
                <w:rFonts w:eastAsia="Calibri" w:cs="Arial"/>
                <w:b/>
                <w:szCs w:val="18"/>
              </w:rPr>
            </w:pPr>
            <w:r w:rsidRPr="00814BE9">
              <w:rPr>
                <w:rFonts w:eastAsia="Calibri" w:cs="Arial"/>
                <w:b/>
                <w:szCs w:val="18"/>
              </w:rPr>
              <w:t>Naam Opdrachtgever</w:t>
            </w:r>
          </w:p>
        </w:tc>
        <w:tc>
          <w:tcPr>
            <w:tcW w:w="6673" w:type="dxa"/>
            <w:vAlign w:val="center"/>
          </w:tcPr>
          <w:p w14:paraId="50C131BE" w14:textId="77777777" w:rsidR="00417479" w:rsidRPr="0052417B" w:rsidRDefault="00417479" w:rsidP="00210D7F">
            <w:pPr>
              <w:spacing w:before="120" w:after="120" w:line="276" w:lineRule="auto"/>
              <w:rPr>
                <w:rFonts w:eastAsia="Calibri" w:cs="Arial"/>
                <w:szCs w:val="18"/>
              </w:rPr>
            </w:pPr>
          </w:p>
        </w:tc>
      </w:tr>
      <w:tr w:rsidR="00417479" w:rsidRPr="0052417B" w14:paraId="3A2B4CAB"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4A64289" w14:textId="77777777" w:rsidR="00417479" w:rsidRPr="00814BE9" w:rsidRDefault="00417479" w:rsidP="00210D7F">
            <w:pPr>
              <w:spacing w:before="120" w:after="120" w:line="276" w:lineRule="auto"/>
              <w:rPr>
                <w:rFonts w:eastAsia="Calibri" w:cs="Arial"/>
                <w:b/>
                <w:szCs w:val="18"/>
              </w:rPr>
            </w:pPr>
            <w:r w:rsidRPr="00814BE9">
              <w:rPr>
                <w:rFonts w:eastAsia="Calibri" w:cs="Arial"/>
                <w:b/>
                <w:szCs w:val="18"/>
              </w:rPr>
              <w:t>Naam contactpersoon</w:t>
            </w:r>
          </w:p>
        </w:tc>
        <w:tc>
          <w:tcPr>
            <w:tcW w:w="6673" w:type="dxa"/>
            <w:vAlign w:val="center"/>
          </w:tcPr>
          <w:p w14:paraId="69534281" w14:textId="77777777" w:rsidR="00417479" w:rsidRPr="0052417B" w:rsidRDefault="00417479" w:rsidP="00210D7F">
            <w:pPr>
              <w:spacing w:line="276" w:lineRule="auto"/>
              <w:rPr>
                <w:rFonts w:eastAsia="Calibri" w:cs="Arial"/>
                <w:b/>
                <w:szCs w:val="18"/>
                <w:u w:val="single"/>
              </w:rPr>
            </w:pPr>
          </w:p>
        </w:tc>
      </w:tr>
      <w:tr w:rsidR="00417479" w:rsidRPr="0052417B" w14:paraId="5C440871"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2A2914FD" w14:textId="77777777" w:rsidR="00417479" w:rsidRPr="00814BE9" w:rsidRDefault="00417479" w:rsidP="00210D7F">
            <w:pPr>
              <w:spacing w:before="120" w:after="120" w:line="276" w:lineRule="auto"/>
              <w:rPr>
                <w:rFonts w:eastAsia="Calibri" w:cs="Arial"/>
                <w:b/>
                <w:szCs w:val="18"/>
              </w:rPr>
            </w:pPr>
            <w:r w:rsidRPr="00814BE9">
              <w:rPr>
                <w:rFonts w:eastAsia="Calibri" w:cs="Arial"/>
                <w:b/>
                <w:szCs w:val="18"/>
              </w:rPr>
              <w:t>Functie</w:t>
            </w:r>
          </w:p>
        </w:tc>
        <w:tc>
          <w:tcPr>
            <w:tcW w:w="6673" w:type="dxa"/>
            <w:vAlign w:val="center"/>
          </w:tcPr>
          <w:p w14:paraId="0516F1B9" w14:textId="77777777" w:rsidR="00417479" w:rsidRPr="0052417B" w:rsidRDefault="00417479" w:rsidP="00210D7F">
            <w:pPr>
              <w:spacing w:line="276" w:lineRule="auto"/>
              <w:rPr>
                <w:rFonts w:eastAsia="Calibri" w:cs="Arial"/>
                <w:b/>
                <w:szCs w:val="18"/>
                <w:u w:val="single"/>
              </w:rPr>
            </w:pPr>
          </w:p>
        </w:tc>
      </w:tr>
      <w:tr w:rsidR="00417479" w:rsidRPr="0052417B" w14:paraId="47888BF7"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904C6C5" w14:textId="77777777" w:rsidR="00417479" w:rsidRPr="00814BE9" w:rsidRDefault="00417479" w:rsidP="00210D7F">
            <w:pPr>
              <w:spacing w:before="120" w:after="120" w:line="276" w:lineRule="auto"/>
              <w:rPr>
                <w:rFonts w:eastAsia="Calibri" w:cs="Arial"/>
                <w:b/>
                <w:szCs w:val="18"/>
              </w:rPr>
            </w:pPr>
            <w:r w:rsidRPr="00814BE9">
              <w:rPr>
                <w:rFonts w:eastAsia="Calibri" w:cs="Arial"/>
                <w:b/>
                <w:szCs w:val="18"/>
              </w:rPr>
              <w:t>Telefoon</w:t>
            </w:r>
          </w:p>
        </w:tc>
        <w:tc>
          <w:tcPr>
            <w:tcW w:w="6673" w:type="dxa"/>
            <w:vAlign w:val="center"/>
          </w:tcPr>
          <w:p w14:paraId="074A46BE" w14:textId="77777777" w:rsidR="00417479" w:rsidRPr="0052417B" w:rsidRDefault="00417479" w:rsidP="00210D7F">
            <w:pPr>
              <w:spacing w:line="276" w:lineRule="auto"/>
              <w:rPr>
                <w:rFonts w:eastAsia="Calibri" w:cs="Arial"/>
                <w:b/>
                <w:szCs w:val="18"/>
                <w:u w:val="single"/>
              </w:rPr>
            </w:pPr>
          </w:p>
        </w:tc>
      </w:tr>
      <w:tr w:rsidR="00417479" w:rsidRPr="0052417B" w14:paraId="4C3778C3"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C6E4B42"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0E4A1C97" w14:textId="77777777" w:rsidR="00417479" w:rsidRPr="0052417B" w:rsidRDefault="00417479" w:rsidP="00210D7F">
            <w:pPr>
              <w:spacing w:line="276" w:lineRule="auto"/>
              <w:rPr>
                <w:rFonts w:eastAsia="Calibri" w:cs="Arial"/>
                <w:szCs w:val="18"/>
              </w:rPr>
            </w:pPr>
            <w:r w:rsidRPr="0052417B">
              <w:rPr>
                <w:rFonts w:eastAsia="Calibri" w:cs="Arial"/>
                <w:szCs w:val="18"/>
              </w:rPr>
              <w:t>(De klantreferentie mag niet ouder zijn dan 3 jaar.)</w:t>
            </w:r>
          </w:p>
        </w:tc>
      </w:tr>
      <w:tr w:rsidR="00417479" w:rsidRPr="0052417B" w14:paraId="247880C8"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0720BB9E" w14:textId="4410BACA" w:rsidR="00417479" w:rsidRPr="0052417B" w:rsidRDefault="00417479" w:rsidP="00D352F0">
            <w:pPr>
              <w:spacing w:before="120" w:after="120" w:line="276" w:lineRule="auto"/>
              <w:rPr>
                <w:rFonts w:eastAsia="Calibri" w:cs="Arial"/>
                <w:b/>
                <w:szCs w:val="18"/>
                <w:vertAlign w:val="superscript"/>
              </w:rPr>
            </w:pPr>
            <w:r>
              <w:rPr>
                <w:rFonts w:eastAsia="Calibri" w:cs="Arial"/>
                <w:b/>
                <w:szCs w:val="18"/>
              </w:rPr>
              <w:t xml:space="preserve">Omvang </w:t>
            </w:r>
            <w:r w:rsidR="00D352F0">
              <w:rPr>
                <w:rFonts w:eastAsia="Calibri" w:cs="Arial"/>
                <w:b/>
                <w:szCs w:val="18"/>
              </w:rPr>
              <w:t>volume</w:t>
            </w:r>
          </w:p>
        </w:tc>
        <w:tc>
          <w:tcPr>
            <w:tcW w:w="6673" w:type="dxa"/>
            <w:vAlign w:val="center"/>
          </w:tcPr>
          <w:p w14:paraId="0DCA49A9" w14:textId="77777777" w:rsidR="00417479" w:rsidRPr="0052417B" w:rsidRDefault="00417479" w:rsidP="00210D7F">
            <w:pPr>
              <w:spacing w:line="276" w:lineRule="auto"/>
              <w:rPr>
                <w:rFonts w:eastAsia="Calibri" w:cs="Arial"/>
                <w:szCs w:val="18"/>
              </w:rPr>
            </w:pPr>
          </w:p>
        </w:tc>
      </w:tr>
      <w:tr w:rsidR="00417479" w:rsidRPr="0052417B" w14:paraId="0E7CD0F3"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DF14ED3"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6D69CA25" w14:textId="6BF75C90" w:rsidR="00417479" w:rsidRPr="0052417B" w:rsidRDefault="00417479" w:rsidP="00210D7F">
            <w:pPr>
              <w:spacing w:line="276" w:lineRule="auto"/>
              <w:rPr>
                <w:rFonts w:eastAsia="Calibri" w:cs="Arial"/>
                <w:szCs w:val="18"/>
              </w:rPr>
            </w:pPr>
            <w:r w:rsidRPr="0052417B">
              <w:rPr>
                <w:rFonts w:eastAsia="Calibri" w:cs="Arial"/>
                <w:szCs w:val="18"/>
              </w:rPr>
              <w:t xml:space="preserve">&lt;De beschrijving dient aan te sluiten bij de benodigde kerncompetentie van </w:t>
            </w:r>
            <w:r w:rsidR="00E727F2">
              <w:rPr>
                <w:rFonts w:eastAsia="Calibri" w:cs="Arial"/>
                <w:szCs w:val="18"/>
              </w:rPr>
              <w:t>Gegadigde</w:t>
            </w:r>
            <w:r w:rsidRPr="0052417B">
              <w:rPr>
                <w:rFonts w:eastAsia="Calibri" w:cs="Arial"/>
                <w:szCs w:val="18"/>
              </w:rPr>
              <w:t xml:space="preserve"> en in te gaan op de genoemde aspecten&gt;</w:t>
            </w:r>
          </w:p>
        </w:tc>
      </w:tr>
    </w:tbl>
    <w:p w14:paraId="69967681" w14:textId="77777777" w:rsidR="00EF1E0C" w:rsidRPr="0052417B" w:rsidRDefault="00EF1E0C" w:rsidP="00EF1E0C">
      <w:pPr>
        <w:spacing w:line="276" w:lineRule="auto"/>
        <w:rPr>
          <w:rFonts w:eastAsia="Calibri" w:cs="Times New Roman"/>
          <w:szCs w:val="18"/>
        </w:rPr>
      </w:pPr>
    </w:p>
    <w:sectPr w:rsidR="00EF1E0C" w:rsidRPr="0052417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F4A83" w14:textId="77777777" w:rsidR="00E97F0D" w:rsidRDefault="00E97F0D" w:rsidP="00E97F0D">
      <w:pPr>
        <w:spacing w:line="240" w:lineRule="auto"/>
      </w:pPr>
      <w:r>
        <w:separator/>
      </w:r>
    </w:p>
  </w:endnote>
  <w:endnote w:type="continuationSeparator" w:id="0">
    <w:p w14:paraId="1014AF3B" w14:textId="77777777" w:rsidR="00E97F0D" w:rsidRDefault="00E97F0D" w:rsidP="00E97F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0965331"/>
      <w:docPartObj>
        <w:docPartGallery w:val="Page Numbers (Bottom of Page)"/>
        <w:docPartUnique/>
      </w:docPartObj>
    </w:sdtPr>
    <w:sdtEndPr/>
    <w:sdtContent>
      <w:p w14:paraId="33B1220A" w14:textId="46A5A094" w:rsidR="00E97F0D" w:rsidRDefault="00E97F0D">
        <w:pPr>
          <w:pStyle w:val="Voettekst"/>
          <w:jc w:val="center"/>
        </w:pPr>
        <w:r>
          <w:fldChar w:fldCharType="begin"/>
        </w:r>
        <w:r>
          <w:instrText>PAGE   \* MERGEFORMAT</w:instrText>
        </w:r>
        <w:r>
          <w:fldChar w:fldCharType="separate"/>
        </w:r>
        <w:r w:rsidR="00D577ED">
          <w:rPr>
            <w:noProof/>
          </w:rPr>
          <w:t>5</w:t>
        </w:r>
        <w:r>
          <w:fldChar w:fldCharType="end"/>
        </w:r>
      </w:p>
    </w:sdtContent>
  </w:sdt>
  <w:p w14:paraId="138869C1" w14:textId="77777777" w:rsidR="00E97F0D" w:rsidRDefault="00E97F0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E257D" w14:textId="77777777" w:rsidR="00E97F0D" w:rsidRDefault="00E97F0D" w:rsidP="00E97F0D">
      <w:pPr>
        <w:spacing w:line="240" w:lineRule="auto"/>
      </w:pPr>
      <w:r>
        <w:separator/>
      </w:r>
    </w:p>
  </w:footnote>
  <w:footnote w:type="continuationSeparator" w:id="0">
    <w:p w14:paraId="118E256F" w14:textId="77777777" w:rsidR="00E97F0D" w:rsidRDefault="00E97F0D" w:rsidP="00E97F0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796771"/>
    <w:multiLevelType w:val="hybridMultilevel"/>
    <w:tmpl w:val="AAE6BC36"/>
    <w:lvl w:ilvl="0" w:tplc="A8704FA0">
      <w:start w:val="3845"/>
      <w:numFmt w:val="bullet"/>
      <w:lvlText w:val="-"/>
      <w:lvlJc w:val="left"/>
      <w:pPr>
        <w:ind w:left="1068" w:hanging="708"/>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A07A50"/>
    <w:multiLevelType w:val="hybridMultilevel"/>
    <w:tmpl w:val="8DBA8CCE"/>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E80D76"/>
    <w:multiLevelType w:val="hybridMultilevel"/>
    <w:tmpl w:val="A296078A"/>
    <w:lvl w:ilvl="0" w:tplc="00D68E6E">
      <w:start w:val="2"/>
      <w:numFmt w:val="bullet"/>
      <w:lvlText w:val="-"/>
      <w:lvlJc w:val="left"/>
      <w:pPr>
        <w:ind w:left="720" w:hanging="360"/>
      </w:pPr>
      <w:rPr>
        <w:rFonts w:ascii="Verdana" w:eastAsia="Calibri" w:hAnsi="Verdana" w:cs="BAFCC A+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0881A00"/>
    <w:multiLevelType w:val="multilevel"/>
    <w:tmpl w:val="DACA0524"/>
    <w:lvl w:ilvl="0">
      <w:start w:val="1"/>
      <w:numFmt w:val="bullet"/>
      <w:lvlText w:val="-"/>
      <w:lvlJc w:val="left"/>
      <w:pPr>
        <w:ind w:left="1068" w:hanging="360"/>
      </w:pPr>
      <w:rPr>
        <w:rFonts w:ascii="Verdana" w:eastAsia="Times New Roman" w:hAnsi="Verdana" w:cs="Times New Roman" w:hint="default"/>
        <w:caps/>
      </w:rPr>
    </w:lvl>
    <w:lvl w:ilvl="1">
      <w:start w:val="1"/>
      <w:numFmt w:val="decimal"/>
      <w:lvlText w:val="%1.%2."/>
      <w:lvlJc w:val="left"/>
      <w:pPr>
        <w:tabs>
          <w:tab w:val="num" w:pos="5252"/>
        </w:tabs>
        <w:ind w:left="525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48"/>
        </w:tabs>
        <w:ind w:left="1932" w:hanging="504"/>
      </w:pPr>
    </w:lvl>
    <w:lvl w:ilvl="3">
      <w:start w:val="1"/>
      <w:numFmt w:val="decimal"/>
      <w:lvlText w:val="%1.%2.%3.%4."/>
      <w:lvlJc w:val="left"/>
      <w:pPr>
        <w:tabs>
          <w:tab w:val="num" w:pos="2868"/>
        </w:tabs>
        <w:ind w:left="2436" w:hanging="648"/>
      </w:pPr>
    </w:lvl>
    <w:lvl w:ilvl="4">
      <w:start w:val="1"/>
      <w:numFmt w:val="none"/>
      <w:lvlText w:val="%1.%2.%3.%4."/>
      <w:lvlJc w:val="left"/>
      <w:pPr>
        <w:tabs>
          <w:tab w:val="num" w:pos="3228"/>
        </w:tabs>
        <w:ind w:left="2940" w:hanging="792"/>
      </w:pPr>
    </w:lvl>
    <w:lvl w:ilvl="5">
      <w:start w:val="1"/>
      <w:numFmt w:val="none"/>
      <w:lvlText w:val="%1.%2.%3.%4.%5."/>
      <w:lvlJc w:val="left"/>
      <w:pPr>
        <w:tabs>
          <w:tab w:val="num" w:pos="3588"/>
        </w:tabs>
        <w:ind w:left="3444" w:hanging="936"/>
      </w:pPr>
    </w:lvl>
    <w:lvl w:ilvl="6">
      <w:start w:val="1"/>
      <w:numFmt w:val="none"/>
      <w:lvlText w:val="%1.%2.%3.%4.%5.%6"/>
      <w:lvlJc w:val="left"/>
      <w:pPr>
        <w:tabs>
          <w:tab w:val="num" w:pos="4308"/>
        </w:tabs>
        <w:ind w:left="3948" w:hanging="1080"/>
      </w:pPr>
    </w:lvl>
    <w:lvl w:ilvl="7">
      <w:start w:val="1"/>
      <w:numFmt w:val="none"/>
      <w:lvlText w:val="%1.%2.%3.%4.%5.%6.%7"/>
      <w:lvlJc w:val="left"/>
      <w:pPr>
        <w:tabs>
          <w:tab w:val="num" w:pos="4668"/>
        </w:tabs>
        <w:ind w:left="4452" w:hanging="1224"/>
      </w:pPr>
    </w:lvl>
    <w:lvl w:ilvl="8">
      <w:start w:val="1"/>
      <w:numFmt w:val="none"/>
      <w:lvlText w:val="%1.%2.%3.%4.%5.%6.%7.%8."/>
      <w:lvlJc w:val="left"/>
      <w:pPr>
        <w:tabs>
          <w:tab w:val="num" w:pos="5388"/>
        </w:tabs>
        <w:ind w:left="5028" w:hanging="1440"/>
      </w:pPr>
    </w:lvl>
  </w:abstractNum>
  <w:abstractNum w:abstractNumId="6" w15:restartNumberingAfterBreak="0">
    <w:nsid w:val="41150102"/>
    <w:multiLevelType w:val="hybridMultilevel"/>
    <w:tmpl w:val="D186A56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DB7F2A"/>
    <w:multiLevelType w:val="hybridMultilevel"/>
    <w:tmpl w:val="A1A83964"/>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F5A6B4D"/>
    <w:multiLevelType w:val="hybridMultilevel"/>
    <w:tmpl w:val="C3ECDF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2C2FBA"/>
    <w:multiLevelType w:val="hybridMultilevel"/>
    <w:tmpl w:val="7228DD7A"/>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977997"/>
    <w:multiLevelType w:val="hybridMultilevel"/>
    <w:tmpl w:val="E3467B40"/>
    <w:lvl w:ilvl="0" w:tplc="5B38C8F4">
      <w:start w:val="1"/>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6BCE1CA0"/>
    <w:multiLevelType w:val="hybridMultilevel"/>
    <w:tmpl w:val="1562CDCC"/>
    <w:lvl w:ilvl="0" w:tplc="951A8E8C">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4"/>
  </w:num>
  <w:num w:numId="5">
    <w:abstractNumId w:val="9"/>
  </w:num>
  <w:num w:numId="6">
    <w:abstractNumId w:val="11"/>
  </w:num>
  <w:num w:numId="7">
    <w:abstractNumId w:val="2"/>
  </w:num>
  <w:num w:numId="8">
    <w:abstractNumId w:val="7"/>
  </w:num>
  <w:num w:numId="9">
    <w:abstractNumId w:val="12"/>
  </w:num>
  <w:num w:numId="10">
    <w:abstractNumId w:val="5"/>
  </w:num>
  <w:num w:numId="11">
    <w:abstractNumId w:val="3"/>
  </w:num>
  <w:num w:numId="12">
    <w:abstractNumId w:val="10"/>
  </w:num>
  <w:num w:numId="13">
    <w:abstractNumId w:val="13"/>
  </w:num>
  <w:num w:numId="14">
    <w:abstractNumId w:val="6"/>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E0C"/>
    <w:rsid w:val="00025F86"/>
    <w:rsid w:val="000E4513"/>
    <w:rsid w:val="000F0A32"/>
    <w:rsid w:val="00123231"/>
    <w:rsid w:val="001251DF"/>
    <w:rsid w:val="001E10EF"/>
    <w:rsid w:val="001F7A2E"/>
    <w:rsid w:val="002819EC"/>
    <w:rsid w:val="002A6674"/>
    <w:rsid w:val="00310B62"/>
    <w:rsid w:val="00417479"/>
    <w:rsid w:val="0052417B"/>
    <w:rsid w:val="00576E67"/>
    <w:rsid w:val="005B7344"/>
    <w:rsid w:val="005C76D0"/>
    <w:rsid w:val="005F44D8"/>
    <w:rsid w:val="00697047"/>
    <w:rsid w:val="007206B3"/>
    <w:rsid w:val="007768FA"/>
    <w:rsid w:val="00814BE9"/>
    <w:rsid w:val="00836FD3"/>
    <w:rsid w:val="00AD0454"/>
    <w:rsid w:val="00BD0062"/>
    <w:rsid w:val="00D352F0"/>
    <w:rsid w:val="00D577ED"/>
    <w:rsid w:val="00D76A6B"/>
    <w:rsid w:val="00E45B7C"/>
    <w:rsid w:val="00E727F2"/>
    <w:rsid w:val="00E7670B"/>
    <w:rsid w:val="00E97F0D"/>
    <w:rsid w:val="00EE63FE"/>
    <w:rsid w:val="00EF1E0C"/>
    <w:rsid w:val="00F106CB"/>
    <w:rsid w:val="00F82D4E"/>
    <w:rsid w:val="00FF33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9BBE2"/>
  <w15:chartTrackingRefBased/>
  <w15:docId w15:val="{F94AC8C1-1F00-4153-96D6-B767C059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F1E0C"/>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link w:val="GeenafstandChar"/>
    <w:uiPriority w:val="1"/>
    <w:qFormat/>
    <w:rsid w:val="000E4513"/>
    <w:pPr>
      <w:spacing w:after="0" w:line="240" w:lineRule="auto"/>
    </w:pPr>
    <w:rPr>
      <w:rFonts w:ascii="Verdana" w:hAnsi="Verdana"/>
      <w:sz w:val="18"/>
    </w:rPr>
  </w:style>
  <w:style w:type="paragraph" w:customStyle="1" w:styleId="INKStandaard">
    <w:name w:val="INK Standaard"/>
    <w:rsid w:val="00EF1E0C"/>
    <w:pPr>
      <w:suppressAutoHyphens/>
      <w:autoSpaceDN w:val="0"/>
      <w:spacing w:after="0"/>
      <w:textAlignment w:val="baseline"/>
    </w:pPr>
    <w:rPr>
      <w:rFonts w:ascii="Arial" w:eastAsia="Calibri" w:hAnsi="Arial" w:cs="Times New Roman"/>
      <w:spacing w:val="5"/>
      <w:sz w:val="19"/>
    </w:rPr>
  </w:style>
  <w:style w:type="table" w:styleId="Tabelraster">
    <w:name w:val="Table Grid"/>
    <w:basedOn w:val="Standaardtabel"/>
    <w:uiPriority w:val="59"/>
    <w:rsid w:val="00EF1E0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52417B"/>
    <w:rPr>
      <w:sz w:val="16"/>
      <w:szCs w:val="16"/>
    </w:rPr>
  </w:style>
  <w:style w:type="paragraph" w:styleId="Tekstopmerking">
    <w:name w:val="annotation text"/>
    <w:basedOn w:val="Standaard"/>
    <w:link w:val="TekstopmerkingChar"/>
    <w:uiPriority w:val="99"/>
    <w:unhideWhenUsed/>
    <w:rsid w:val="0052417B"/>
    <w:pPr>
      <w:spacing w:after="160" w:line="240" w:lineRule="auto"/>
    </w:pPr>
    <w:rPr>
      <w:sz w:val="20"/>
      <w:szCs w:val="20"/>
    </w:rPr>
  </w:style>
  <w:style w:type="character" w:customStyle="1" w:styleId="TekstopmerkingChar">
    <w:name w:val="Tekst opmerking Char"/>
    <w:basedOn w:val="Standaardalinea-lettertype"/>
    <w:link w:val="Tekstopmerking"/>
    <w:uiPriority w:val="99"/>
    <w:rsid w:val="0052417B"/>
    <w:rPr>
      <w:rFonts w:ascii="Verdana" w:hAnsi="Verdana"/>
      <w:sz w:val="20"/>
      <w:szCs w:val="20"/>
    </w:rPr>
  </w:style>
  <w:style w:type="paragraph" w:customStyle="1" w:styleId="INKtabeltekst">
    <w:name w:val="INK tabel tekst"/>
    <w:basedOn w:val="INKStandaard"/>
    <w:link w:val="INKtabeltekstChar"/>
    <w:qFormat/>
    <w:rsid w:val="0052417B"/>
    <w:pPr>
      <w:suppressAutoHyphens w:val="0"/>
      <w:autoSpaceDE w:val="0"/>
      <w:adjustRightInd w:val="0"/>
      <w:textAlignment w:val="auto"/>
    </w:pPr>
    <w:rPr>
      <w:rFonts w:ascii="Verdana" w:hAnsi="Verdana" w:cs="Arial"/>
      <w:color w:val="000000"/>
      <w:sz w:val="18"/>
      <w:szCs w:val="18"/>
    </w:rPr>
  </w:style>
  <w:style w:type="character" w:customStyle="1" w:styleId="INKtabeltekstChar">
    <w:name w:val="INK tabel tekst Char"/>
    <w:basedOn w:val="Standaardalinea-lettertype"/>
    <w:link w:val="INKtabeltekst"/>
    <w:rsid w:val="0052417B"/>
    <w:rPr>
      <w:rFonts w:ascii="Verdana" w:eastAsia="Calibri" w:hAnsi="Verdana" w:cs="Arial"/>
      <w:color w:val="000000"/>
      <w:spacing w:val="5"/>
      <w:sz w:val="18"/>
      <w:szCs w:val="18"/>
    </w:rPr>
  </w:style>
  <w:style w:type="character" w:customStyle="1" w:styleId="GeenafstandChar">
    <w:name w:val="Geen afstand Char"/>
    <w:basedOn w:val="Standaardalinea-lettertype"/>
    <w:link w:val="Geenafstand"/>
    <w:uiPriority w:val="1"/>
    <w:rsid w:val="0052417B"/>
    <w:rPr>
      <w:rFonts w:ascii="Verdana" w:hAnsi="Verdana"/>
      <w:sz w:val="18"/>
    </w:rPr>
  </w:style>
  <w:style w:type="paragraph" w:styleId="Ballontekst">
    <w:name w:val="Balloon Text"/>
    <w:basedOn w:val="Standaard"/>
    <w:link w:val="BallontekstChar"/>
    <w:uiPriority w:val="99"/>
    <w:semiHidden/>
    <w:unhideWhenUsed/>
    <w:rsid w:val="0052417B"/>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2417B"/>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52417B"/>
    <w:pPr>
      <w:spacing w:after="0"/>
    </w:pPr>
    <w:rPr>
      <w:b/>
      <w:bCs/>
    </w:rPr>
  </w:style>
  <w:style w:type="character" w:customStyle="1" w:styleId="OnderwerpvanopmerkingChar">
    <w:name w:val="Onderwerp van opmerking Char"/>
    <w:basedOn w:val="TekstopmerkingChar"/>
    <w:link w:val="Onderwerpvanopmerking"/>
    <w:uiPriority w:val="99"/>
    <w:semiHidden/>
    <w:rsid w:val="0052417B"/>
    <w:rPr>
      <w:rFonts w:ascii="Verdana" w:hAnsi="Verdana"/>
      <w:b/>
      <w:bCs/>
      <w:sz w:val="20"/>
      <w:szCs w:val="20"/>
    </w:rPr>
  </w:style>
  <w:style w:type="paragraph" w:styleId="Koptekst">
    <w:name w:val="header"/>
    <w:basedOn w:val="Standaard"/>
    <w:link w:val="KoptekstChar"/>
    <w:uiPriority w:val="99"/>
    <w:unhideWhenUsed/>
    <w:rsid w:val="00E97F0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7F0D"/>
    <w:rPr>
      <w:rFonts w:ascii="Verdana" w:hAnsi="Verdana"/>
      <w:sz w:val="18"/>
    </w:rPr>
  </w:style>
  <w:style w:type="paragraph" w:styleId="Voettekst">
    <w:name w:val="footer"/>
    <w:basedOn w:val="Standaard"/>
    <w:link w:val="VoettekstChar"/>
    <w:uiPriority w:val="99"/>
    <w:unhideWhenUsed/>
    <w:rsid w:val="00E97F0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7F0D"/>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4E347-FEC9-4F08-842E-A889D1330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1014</Words>
  <Characters>5578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6579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L.A. Megens</dc:creator>
  <cp:keywords/>
  <dc:description/>
  <cp:lastModifiedBy>Lieke L.A. Megens</cp:lastModifiedBy>
  <cp:revision>15</cp:revision>
  <dcterms:created xsi:type="dcterms:W3CDTF">2019-11-29T09:37:00Z</dcterms:created>
  <dcterms:modified xsi:type="dcterms:W3CDTF">2020-01-03T13:07:00Z</dcterms:modified>
</cp:coreProperties>
</file>