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b/>
          <w:bCs/>
        </w:rPr>
        <w:id w:val="-1109814723"/>
        <w:docPartObj>
          <w:docPartGallery w:val="Table of Contents"/>
          <w:docPartUnique/>
        </w:docPartObj>
      </w:sdtPr>
      <w:sdtEndPr>
        <w:rPr>
          <w:b w:val="0"/>
          <w:bCs w:val="0"/>
        </w:rPr>
      </w:sdtEndPr>
      <w:sdtContent>
        <w:p w14:paraId="786A7E91" w14:textId="77777777" w:rsidR="004F70F2" w:rsidRDefault="004F70F2" w:rsidP="004F70F2">
          <w:pPr>
            <w:jc w:val="center"/>
            <w:rPr>
              <w:b/>
              <w:bCs/>
            </w:rPr>
          </w:pPr>
        </w:p>
        <w:p w14:paraId="28868B98" w14:textId="77777777" w:rsidR="004F70F2" w:rsidRPr="004F70F2" w:rsidRDefault="004100F0" w:rsidP="004F70F2">
          <w:pPr>
            <w:jc w:val="center"/>
            <w:rPr>
              <w:b/>
              <w:sz w:val="28"/>
              <w:szCs w:val="28"/>
            </w:rPr>
          </w:pPr>
          <w:r w:rsidRPr="004F70F2">
            <w:rPr>
              <w:b/>
              <w:sz w:val="28"/>
              <w:szCs w:val="28"/>
            </w:rPr>
            <w:t xml:space="preserve">Vraag Specificatie </w:t>
          </w:r>
          <w:r w:rsidR="00D449A9" w:rsidRPr="004F70F2">
            <w:rPr>
              <w:b/>
              <w:sz w:val="28"/>
              <w:szCs w:val="28"/>
            </w:rPr>
            <w:t>Eisen (VSE)</w:t>
          </w:r>
          <w:r w:rsidRPr="004F70F2">
            <w:rPr>
              <w:b/>
              <w:sz w:val="28"/>
              <w:szCs w:val="28"/>
            </w:rPr>
            <w:t>:</w:t>
          </w:r>
        </w:p>
        <w:p w14:paraId="4CA61711" w14:textId="77777777" w:rsidR="0034027B" w:rsidRPr="004F70F2" w:rsidRDefault="004F70F2" w:rsidP="004F70F2">
          <w:pPr>
            <w:jc w:val="center"/>
            <w:rPr>
              <w:b/>
              <w:sz w:val="28"/>
              <w:szCs w:val="28"/>
            </w:rPr>
          </w:pPr>
          <w:r w:rsidRPr="004F70F2">
            <w:rPr>
              <w:b/>
              <w:sz w:val="28"/>
              <w:szCs w:val="28"/>
            </w:rPr>
            <w:t xml:space="preserve">Meetnet </w:t>
          </w:r>
          <w:r w:rsidR="0034027B" w:rsidRPr="004F70F2">
            <w:rPr>
              <w:b/>
              <w:sz w:val="28"/>
              <w:szCs w:val="28"/>
            </w:rPr>
            <w:t>Water- en Oeverplanten</w:t>
          </w:r>
          <w:r w:rsidR="00883ACE" w:rsidRPr="004F70F2">
            <w:rPr>
              <w:b/>
              <w:sz w:val="28"/>
              <w:szCs w:val="28"/>
            </w:rPr>
            <w:t>, Stagnante wateren</w:t>
          </w:r>
        </w:p>
        <w:p w14:paraId="1ACFC0A5" w14:textId="77777777" w:rsidR="0034027B" w:rsidRPr="00477297" w:rsidRDefault="0034027B" w:rsidP="0034027B"/>
        <w:p w14:paraId="2F1E28C6" w14:textId="76CD2840" w:rsidR="0034027B" w:rsidRPr="00766751" w:rsidRDefault="0034027B" w:rsidP="0034027B">
          <w:r w:rsidRPr="004100F0">
            <w:t>Versie</w:t>
          </w:r>
          <w:r w:rsidRPr="00766751">
            <w:t xml:space="preserve">: </w:t>
          </w:r>
          <w:r w:rsidR="00241240">
            <w:t>1.0</w:t>
          </w:r>
        </w:p>
        <w:p w14:paraId="330EFB90" w14:textId="7472681F" w:rsidR="0034027B" w:rsidRPr="00766751" w:rsidRDefault="0034027B" w:rsidP="0034027B">
          <w:r w:rsidRPr="00766751">
            <w:t xml:space="preserve">Datum: </w:t>
          </w:r>
          <w:r w:rsidR="00FA3C50">
            <w:t>28-1</w:t>
          </w:r>
          <w:r w:rsidR="00327C5F">
            <w:t>-</w:t>
          </w:r>
          <w:r w:rsidR="00FA3C50">
            <w:t>2020</w:t>
          </w:r>
        </w:p>
        <w:p w14:paraId="60D58FAA" w14:textId="5EC48011" w:rsidR="0034027B" w:rsidRPr="00766751" w:rsidRDefault="0034027B" w:rsidP="0034027B">
          <w:r w:rsidRPr="00766751">
            <w:t>Status:</w:t>
          </w:r>
          <w:r w:rsidR="004F70F2">
            <w:t xml:space="preserve"> </w:t>
          </w:r>
          <w:r w:rsidR="00603C90">
            <w:t>Definitief</w:t>
          </w:r>
        </w:p>
        <w:p w14:paraId="7BF54A1D" w14:textId="77777777" w:rsidR="00C37CA6" w:rsidRPr="00766751" w:rsidRDefault="00C37CA6">
          <w:pPr>
            <w:pStyle w:val="Kopvaninhoudsopgave"/>
            <w:rPr>
              <w:color w:val="auto"/>
              <w:sz w:val="24"/>
              <w:szCs w:val="24"/>
            </w:rPr>
          </w:pPr>
          <w:r w:rsidRPr="004100F0">
            <w:rPr>
              <w:color w:val="auto"/>
              <w:sz w:val="24"/>
              <w:szCs w:val="24"/>
            </w:rPr>
            <w:t>Inhoud</w:t>
          </w:r>
          <w:r w:rsidR="004100F0" w:rsidRPr="00766751">
            <w:rPr>
              <w:color w:val="auto"/>
              <w:sz w:val="24"/>
              <w:szCs w:val="24"/>
            </w:rPr>
            <w:t>:</w:t>
          </w:r>
        </w:p>
        <w:p w14:paraId="0C29472E" w14:textId="77777777" w:rsidR="00DC42CF" w:rsidRPr="00766751" w:rsidRDefault="00DC42CF" w:rsidP="00DC42CF">
          <w:pPr>
            <w:rPr>
              <w:lang w:eastAsia="nl-NL"/>
            </w:rPr>
          </w:pPr>
        </w:p>
        <w:p w14:paraId="3154E156" w14:textId="6BB704C4" w:rsidR="00603C90" w:rsidRDefault="00C37CA6">
          <w:pPr>
            <w:pStyle w:val="Inhopg1"/>
            <w:tabs>
              <w:tab w:val="left" w:pos="360"/>
              <w:tab w:val="right" w:leader="dot" w:pos="9062"/>
            </w:tabs>
            <w:rPr>
              <w:rFonts w:eastAsiaTheme="minorEastAsia"/>
              <w:noProof/>
              <w:sz w:val="22"/>
              <w:szCs w:val="22"/>
              <w:lang w:eastAsia="nl-NL"/>
            </w:rPr>
          </w:pPr>
          <w:r w:rsidRPr="00477297">
            <w:fldChar w:fldCharType="begin"/>
          </w:r>
          <w:r w:rsidRPr="00477297">
            <w:instrText xml:space="preserve"> TOC \o "1-3" \h \z \u </w:instrText>
          </w:r>
          <w:r w:rsidRPr="00477297">
            <w:fldChar w:fldCharType="separate"/>
          </w:r>
          <w:hyperlink w:anchor="_Toc27036628" w:history="1">
            <w:r w:rsidR="00603C90" w:rsidRPr="00153E76">
              <w:rPr>
                <w:rStyle w:val="Hyperlink"/>
                <w:b/>
                <w:noProof/>
              </w:rPr>
              <w:t>1</w:t>
            </w:r>
            <w:r w:rsidR="00603C90">
              <w:rPr>
                <w:rFonts w:eastAsiaTheme="minorEastAsia"/>
                <w:noProof/>
                <w:sz w:val="22"/>
                <w:szCs w:val="22"/>
                <w:lang w:eastAsia="nl-NL"/>
              </w:rPr>
              <w:tab/>
            </w:r>
            <w:r w:rsidR="00603C90" w:rsidRPr="00153E76">
              <w:rPr>
                <w:rStyle w:val="Hyperlink"/>
                <w:b/>
                <w:noProof/>
              </w:rPr>
              <w:t>Inleiding</w:t>
            </w:r>
            <w:r w:rsidR="00603C90">
              <w:rPr>
                <w:noProof/>
                <w:webHidden/>
              </w:rPr>
              <w:tab/>
            </w:r>
            <w:r w:rsidR="00603C90">
              <w:rPr>
                <w:noProof/>
                <w:webHidden/>
              </w:rPr>
              <w:fldChar w:fldCharType="begin"/>
            </w:r>
            <w:r w:rsidR="00603C90">
              <w:rPr>
                <w:noProof/>
                <w:webHidden/>
              </w:rPr>
              <w:instrText xml:space="preserve"> PAGEREF _Toc27036628 \h </w:instrText>
            </w:r>
            <w:r w:rsidR="00603C90">
              <w:rPr>
                <w:noProof/>
                <w:webHidden/>
              </w:rPr>
            </w:r>
            <w:r w:rsidR="00603C90">
              <w:rPr>
                <w:noProof/>
                <w:webHidden/>
              </w:rPr>
              <w:fldChar w:fldCharType="separate"/>
            </w:r>
            <w:r w:rsidR="00603C90">
              <w:rPr>
                <w:noProof/>
                <w:webHidden/>
              </w:rPr>
              <w:t>2</w:t>
            </w:r>
            <w:r w:rsidR="00603C90">
              <w:rPr>
                <w:noProof/>
                <w:webHidden/>
              </w:rPr>
              <w:fldChar w:fldCharType="end"/>
            </w:r>
          </w:hyperlink>
        </w:p>
        <w:p w14:paraId="2055724A" w14:textId="5BF1B526" w:rsidR="00603C90" w:rsidRDefault="00277A04">
          <w:pPr>
            <w:pStyle w:val="Inhopg2"/>
            <w:tabs>
              <w:tab w:val="right" w:leader="dot" w:pos="9062"/>
            </w:tabs>
            <w:rPr>
              <w:rFonts w:eastAsiaTheme="minorEastAsia"/>
              <w:noProof/>
              <w:sz w:val="22"/>
              <w:szCs w:val="22"/>
              <w:lang w:eastAsia="nl-NL"/>
            </w:rPr>
          </w:pPr>
          <w:hyperlink w:anchor="_Toc27036629" w:history="1">
            <w:r w:rsidR="00603C90" w:rsidRPr="00153E76">
              <w:rPr>
                <w:rStyle w:val="Hyperlink"/>
                <w:noProof/>
              </w:rPr>
              <w:t>1.1 Achtergrond Water en Oeverplantenmeetnet.</w:t>
            </w:r>
            <w:r w:rsidR="00603C90">
              <w:rPr>
                <w:noProof/>
                <w:webHidden/>
              </w:rPr>
              <w:tab/>
            </w:r>
            <w:r w:rsidR="00603C90">
              <w:rPr>
                <w:noProof/>
                <w:webHidden/>
              </w:rPr>
              <w:fldChar w:fldCharType="begin"/>
            </w:r>
            <w:r w:rsidR="00603C90">
              <w:rPr>
                <w:noProof/>
                <w:webHidden/>
              </w:rPr>
              <w:instrText xml:space="preserve"> PAGEREF _Toc27036629 \h </w:instrText>
            </w:r>
            <w:r w:rsidR="00603C90">
              <w:rPr>
                <w:noProof/>
                <w:webHidden/>
              </w:rPr>
            </w:r>
            <w:r w:rsidR="00603C90">
              <w:rPr>
                <w:noProof/>
                <w:webHidden/>
              </w:rPr>
              <w:fldChar w:fldCharType="separate"/>
            </w:r>
            <w:r w:rsidR="00603C90">
              <w:rPr>
                <w:noProof/>
                <w:webHidden/>
              </w:rPr>
              <w:t>2</w:t>
            </w:r>
            <w:r w:rsidR="00603C90">
              <w:rPr>
                <w:noProof/>
                <w:webHidden/>
              </w:rPr>
              <w:fldChar w:fldCharType="end"/>
            </w:r>
          </w:hyperlink>
        </w:p>
        <w:p w14:paraId="090E56C1" w14:textId="05B5C648" w:rsidR="00603C90" w:rsidRDefault="00277A04">
          <w:pPr>
            <w:pStyle w:val="Inhopg1"/>
            <w:tabs>
              <w:tab w:val="left" w:pos="360"/>
              <w:tab w:val="right" w:leader="dot" w:pos="9062"/>
            </w:tabs>
            <w:rPr>
              <w:rFonts w:eastAsiaTheme="minorEastAsia"/>
              <w:noProof/>
              <w:sz w:val="22"/>
              <w:szCs w:val="22"/>
              <w:lang w:eastAsia="nl-NL"/>
            </w:rPr>
          </w:pPr>
          <w:hyperlink w:anchor="_Toc27036630" w:history="1">
            <w:r w:rsidR="00603C90" w:rsidRPr="00153E76">
              <w:rPr>
                <w:rStyle w:val="Hyperlink"/>
                <w:b/>
                <w:noProof/>
              </w:rPr>
              <w:t xml:space="preserve">2 </w:t>
            </w:r>
            <w:r w:rsidR="00603C90">
              <w:rPr>
                <w:rFonts w:eastAsiaTheme="minorEastAsia"/>
                <w:noProof/>
                <w:sz w:val="22"/>
                <w:szCs w:val="22"/>
                <w:lang w:eastAsia="nl-NL"/>
              </w:rPr>
              <w:tab/>
            </w:r>
            <w:r w:rsidR="00603C90" w:rsidRPr="00153E76">
              <w:rPr>
                <w:rStyle w:val="Hyperlink"/>
                <w:b/>
                <w:noProof/>
              </w:rPr>
              <w:t>Opdracht</w:t>
            </w:r>
            <w:r w:rsidR="00603C90">
              <w:rPr>
                <w:noProof/>
                <w:webHidden/>
              </w:rPr>
              <w:tab/>
            </w:r>
            <w:r w:rsidR="00603C90">
              <w:rPr>
                <w:noProof/>
                <w:webHidden/>
              </w:rPr>
              <w:fldChar w:fldCharType="begin"/>
            </w:r>
            <w:r w:rsidR="00603C90">
              <w:rPr>
                <w:noProof/>
                <w:webHidden/>
              </w:rPr>
              <w:instrText xml:space="preserve"> PAGEREF _Toc27036630 \h </w:instrText>
            </w:r>
            <w:r w:rsidR="00603C90">
              <w:rPr>
                <w:noProof/>
                <w:webHidden/>
              </w:rPr>
            </w:r>
            <w:r w:rsidR="00603C90">
              <w:rPr>
                <w:noProof/>
                <w:webHidden/>
              </w:rPr>
              <w:fldChar w:fldCharType="separate"/>
            </w:r>
            <w:r w:rsidR="00603C90">
              <w:rPr>
                <w:noProof/>
                <w:webHidden/>
              </w:rPr>
              <w:t>3</w:t>
            </w:r>
            <w:r w:rsidR="00603C90">
              <w:rPr>
                <w:noProof/>
                <w:webHidden/>
              </w:rPr>
              <w:fldChar w:fldCharType="end"/>
            </w:r>
          </w:hyperlink>
        </w:p>
        <w:p w14:paraId="0622E3BD" w14:textId="40ABF9C0" w:rsidR="00603C90" w:rsidRDefault="00277A04">
          <w:pPr>
            <w:pStyle w:val="Inhopg2"/>
            <w:tabs>
              <w:tab w:val="right" w:leader="dot" w:pos="9062"/>
            </w:tabs>
            <w:rPr>
              <w:rFonts w:eastAsiaTheme="minorEastAsia"/>
              <w:noProof/>
              <w:sz w:val="22"/>
              <w:szCs w:val="22"/>
              <w:lang w:eastAsia="nl-NL"/>
            </w:rPr>
          </w:pPr>
          <w:hyperlink w:anchor="_Toc27036631" w:history="1">
            <w:r w:rsidR="00603C90" w:rsidRPr="00153E76">
              <w:rPr>
                <w:rStyle w:val="Hyperlink"/>
                <w:noProof/>
              </w:rPr>
              <w:t>2.1 Projecten</w:t>
            </w:r>
            <w:r w:rsidR="00603C90">
              <w:rPr>
                <w:noProof/>
                <w:webHidden/>
              </w:rPr>
              <w:tab/>
            </w:r>
            <w:r w:rsidR="00603C90">
              <w:rPr>
                <w:noProof/>
                <w:webHidden/>
              </w:rPr>
              <w:fldChar w:fldCharType="begin"/>
            </w:r>
            <w:r w:rsidR="00603C90">
              <w:rPr>
                <w:noProof/>
                <w:webHidden/>
              </w:rPr>
              <w:instrText xml:space="preserve"> PAGEREF _Toc27036631 \h </w:instrText>
            </w:r>
            <w:r w:rsidR="00603C90">
              <w:rPr>
                <w:noProof/>
                <w:webHidden/>
              </w:rPr>
            </w:r>
            <w:r w:rsidR="00603C90">
              <w:rPr>
                <w:noProof/>
                <w:webHidden/>
              </w:rPr>
              <w:fldChar w:fldCharType="separate"/>
            </w:r>
            <w:r w:rsidR="00603C90">
              <w:rPr>
                <w:noProof/>
                <w:webHidden/>
              </w:rPr>
              <w:t>4</w:t>
            </w:r>
            <w:r w:rsidR="00603C90">
              <w:rPr>
                <w:noProof/>
                <w:webHidden/>
              </w:rPr>
              <w:fldChar w:fldCharType="end"/>
            </w:r>
          </w:hyperlink>
        </w:p>
        <w:p w14:paraId="038770ED" w14:textId="1FC0180F" w:rsidR="00603C90" w:rsidRDefault="00277A04">
          <w:pPr>
            <w:pStyle w:val="Inhopg1"/>
            <w:tabs>
              <w:tab w:val="left" w:pos="360"/>
              <w:tab w:val="right" w:leader="dot" w:pos="9062"/>
            </w:tabs>
            <w:rPr>
              <w:rFonts w:eastAsiaTheme="minorEastAsia"/>
              <w:noProof/>
              <w:sz w:val="22"/>
              <w:szCs w:val="22"/>
              <w:lang w:eastAsia="nl-NL"/>
            </w:rPr>
          </w:pPr>
          <w:hyperlink w:anchor="_Toc27036632" w:history="1">
            <w:r w:rsidR="00603C90" w:rsidRPr="00153E76">
              <w:rPr>
                <w:rStyle w:val="Hyperlink"/>
                <w:b/>
                <w:noProof/>
              </w:rPr>
              <w:t>3</w:t>
            </w:r>
            <w:r w:rsidR="00603C90">
              <w:rPr>
                <w:rFonts w:eastAsiaTheme="minorEastAsia"/>
                <w:noProof/>
                <w:sz w:val="22"/>
                <w:szCs w:val="22"/>
                <w:lang w:eastAsia="nl-NL"/>
              </w:rPr>
              <w:tab/>
            </w:r>
            <w:r w:rsidR="00603C90" w:rsidRPr="00153E76">
              <w:rPr>
                <w:rStyle w:val="Hyperlink"/>
                <w:b/>
                <w:noProof/>
              </w:rPr>
              <w:t>Programma van Eisen</w:t>
            </w:r>
            <w:r w:rsidR="00603C90">
              <w:rPr>
                <w:noProof/>
                <w:webHidden/>
              </w:rPr>
              <w:tab/>
            </w:r>
            <w:r w:rsidR="00603C90">
              <w:rPr>
                <w:noProof/>
                <w:webHidden/>
              </w:rPr>
              <w:fldChar w:fldCharType="begin"/>
            </w:r>
            <w:r w:rsidR="00603C90">
              <w:rPr>
                <w:noProof/>
                <w:webHidden/>
              </w:rPr>
              <w:instrText xml:space="preserve"> PAGEREF _Toc27036632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7E03EE77" w14:textId="4CE62DB3" w:rsidR="00603C90" w:rsidRDefault="00277A04">
          <w:pPr>
            <w:pStyle w:val="Inhopg2"/>
            <w:tabs>
              <w:tab w:val="left" w:pos="660"/>
              <w:tab w:val="right" w:leader="dot" w:pos="9062"/>
            </w:tabs>
            <w:rPr>
              <w:rFonts w:eastAsiaTheme="minorEastAsia"/>
              <w:noProof/>
              <w:sz w:val="22"/>
              <w:szCs w:val="22"/>
              <w:lang w:eastAsia="nl-NL"/>
            </w:rPr>
          </w:pPr>
          <w:hyperlink w:anchor="_Toc27036633" w:history="1">
            <w:r w:rsidR="00603C90" w:rsidRPr="00153E76">
              <w:rPr>
                <w:rStyle w:val="Hyperlink"/>
                <w:noProof/>
              </w:rPr>
              <w:t>3.1</w:t>
            </w:r>
            <w:r w:rsidR="00603C90">
              <w:rPr>
                <w:rFonts w:eastAsiaTheme="minorEastAsia"/>
                <w:noProof/>
                <w:sz w:val="22"/>
                <w:szCs w:val="22"/>
                <w:lang w:eastAsia="nl-NL"/>
              </w:rPr>
              <w:tab/>
            </w:r>
            <w:r w:rsidR="00603C90" w:rsidRPr="00153E76">
              <w:rPr>
                <w:rStyle w:val="Hyperlink"/>
                <w:noProof/>
              </w:rPr>
              <w:t>Algemeen</w:t>
            </w:r>
            <w:r w:rsidR="00603C90">
              <w:rPr>
                <w:noProof/>
                <w:webHidden/>
              </w:rPr>
              <w:tab/>
            </w:r>
            <w:r w:rsidR="00603C90">
              <w:rPr>
                <w:noProof/>
                <w:webHidden/>
              </w:rPr>
              <w:fldChar w:fldCharType="begin"/>
            </w:r>
            <w:r w:rsidR="00603C90">
              <w:rPr>
                <w:noProof/>
                <w:webHidden/>
              </w:rPr>
              <w:instrText xml:space="preserve"> PAGEREF _Toc27036633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77E0382C" w14:textId="40F7805E" w:rsidR="00603C90" w:rsidRDefault="00277A04">
          <w:pPr>
            <w:pStyle w:val="Inhopg2"/>
            <w:tabs>
              <w:tab w:val="left" w:pos="660"/>
              <w:tab w:val="right" w:leader="dot" w:pos="9062"/>
            </w:tabs>
            <w:rPr>
              <w:rFonts w:eastAsiaTheme="minorEastAsia"/>
              <w:noProof/>
              <w:sz w:val="22"/>
              <w:szCs w:val="22"/>
              <w:lang w:eastAsia="nl-NL"/>
            </w:rPr>
          </w:pPr>
          <w:hyperlink w:anchor="_Toc27036634" w:history="1">
            <w:r w:rsidR="00603C90" w:rsidRPr="00153E76">
              <w:rPr>
                <w:rStyle w:val="Hyperlink"/>
                <w:noProof/>
              </w:rPr>
              <w:t>3.2</w:t>
            </w:r>
            <w:r w:rsidR="00603C90">
              <w:rPr>
                <w:rFonts w:eastAsiaTheme="minorEastAsia"/>
                <w:noProof/>
                <w:sz w:val="22"/>
                <w:szCs w:val="22"/>
                <w:lang w:eastAsia="nl-NL"/>
              </w:rPr>
              <w:tab/>
            </w:r>
            <w:r w:rsidR="00603C90" w:rsidRPr="00153E76">
              <w:rPr>
                <w:rStyle w:val="Hyperlink"/>
                <w:noProof/>
              </w:rPr>
              <w:t>Veldinventarisatie / Monstername / Analyse</w:t>
            </w:r>
            <w:r w:rsidR="00603C90">
              <w:rPr>
                <w:noProof/>
                <w:webHidden/>
              </w:rPr>
              <w:tab/>
            </w:r>
            <w:r w:rsidR="00603C90">
              <w:rPr>
                <w:noProof/>
                <w:webHidden/>
              </w:rPr>
              <w:fldChar w:fldCharType="begin"/>
            </w:r>
            <w:r w:rsidR="00603C90">
              <w:rPr>
                <w:noProof/>
                <w:webHidden/>
              </w:rPr>
              <w:instrText xml:space="preserve"> PAGEREF _Toc27036634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6FD7F461" w14:textId="64460C9D" w:rsidR="00603C90" w:rsidRDefault="00277A04">
          <w:pPr>
            <w:pStyle w:val="Inhopg3"/>
            <w:tabs>
              <w:tab w:val="right" w:leader="dot" w:pos="9062"/>
            </w:tabs>
            <w:rPr>
              <w:rFonts w:eastAsiaTheme="minorEastAsia"/>
              <w:noProof/>
              <w:sz w:val="22"/>
              <w:szCs w:val="22"/>
              <w:lang w:eastAsia="nl-NL"/>
            </w:rPr>
          </w:pPr>
          <w:hyperlink w:anchor="_Toc27036635" w:history="1">
            <w:r w:rsidR="00603C90" w:rsidRPr="00153E76">
              <w:rPr>
                <w:rStyle w:val="Hyperlink"/>
                <w:b/>
                <w:noProof/>
              </w:rPr>
              <w:t>Water- en Oeverplantenmeetnet Stagnant</w:t>
            </w:r>
            <w:r w:rsidR="00603C90">
              <w:rPr>
                <w:noProof/>
                <w:webHidden/>
              </w:rPr>
              <w:tab/>
            </w:r>
            <w:r w:rsidR="00603C90">
              <w:rPr>
                <w:noProof/>
                <w:webHidden/>
              </w:rPr>
              <w:fldChar w:fldCharType="begin"/>
            </w:r>
            <w:r w:rsidR="00603C90">
              <w:rPr>
                <w:noProof/>
                <w:webHidden/>
              </w:rPr>
              <w:instrText xml:space="preserve"> PAGEREF _Toc27036635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4AC72BF1" w14:textId="07D46265" w:rsidR="00603C90" w:rsidRDefault="00277A04">
          <w:pPr>
            <w:pStyle w:val="Inhopg2"/>
            <w:tabs>
              <w:tab w:val="left" w:pos="660"/>
              <w:tab w:val="right" w:leader="dot" w:pos="9062"/>
            </w:tabs>
            <w:rPr>
              <w:rFonts w:eastAsiaTheme="minorEastAsia"/>
              <w:noProof/>
              <w:sz w:val="22"/>
              <w:szCs w:val="22"/>
              <w:lang w:eastAsia="nl-NL"/>
            </w:rPr>
          </w:pPr>
          <w:hyperlink w:anchor="_Toc27036636" w:history="1">
            <w:r w:rsidR="00603C90" w:rsidRPr="00153E76">
              <w:rPr>
                <w:rStyle w:val="Hyperlink"/>
                <w:noProof/>
              </w:rPr>
              <w:t>3.3</w:t>
            </w:r>
            <w:r w:rsidR="00603C90">
              <w:rPr>
                <w:rFonts w:eastAsiaTheme="minorEastAsia"/>
                <w:noProof/>
                <w:sz w:val="22"/>
                <w:szCs w:val="22"/>
                <w:lang w:eastAsia="nl-NL"/>
              </w:rPr>
              <w:tab/>
            </w:r>
            <w:r w:rsidR="00603C90" w:rsidRPr="00153E76">
              <w:rPr>
                <w:rStyle w:val="Hyperlink"/>
                <w:noProof/>
              </w:rPr>
              <w:t>Opslag en Transport</w:t>
            </w:r>
            <w:r w:rsidR="00603C90">
              <w:rPr>
                <w:noProof/>
                <w:webHidden/>
              </w:rPr>
              <w:tab/>
            </w:r>
            <w:r w:rsidR="00603C90">
              <w:rPr>
                <w:noProof/>
                <w:webHidden/>
              </w:rPr>
              <w:fldChar w:fldCharType="begin"/>
            </w:r>
            <w:r w:rsidR="00603C90">
              <w:rPr>
                <w:noProof/>
                <w:webHidden/>
              </w:rPr>
              <w:instrText xml:space="preserve"> PAGEREF _Toc27036636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55ED9C62" w14:textId="3269F22F" w:rsidR="00603C90" w:rsidRDefault="00277A04">
          <w:pPr>
            <w:pStyle w:val="Inhopg2"/>
            <w:tabs>
              <w:tab w:val="left" w:pos="660"/>
              <w:tab w:val="right" w:leader="dot" w:pos="9062"/>
            </w:tabs>
            <w:rPr>
              <w:rFonts w:eastAsiaTheme="minorEastAsia"/>
              <w:noProof/>
              <w:sz w:val="22"/>
              <w:szCs w:val="22"/>
              <w:lang w:eastAsia="nl-NL"/>
            </w:rPr>
          </w:pPr>
          <w:hyperlink w:anchor="_Toc27036637" w:history="1">
            <w:r w:rsidR="00603C90" w:rsidRPr="00153E76">
              <w:rPr>
                <w:rStyle w:val="Hyperlink"/>
                <w:noProof/>
              </w:rPr>
              <w:t>3.4</w:t>
            </w:r>
            <w:r w:rsidR="00603C90">
              <w:rPr>
                <w:rFonts w:eastAsiaTheme="minorEastAsia"/>
                <w:noProof/>
                <w:sz w:val="22"/>
                <w:szCs w:val="22"/>
                <w:lang w:eastAsia="nl-NL"/>
              </w:rPr>
              <w:tab/>
            </w:r>
            <w:r w:rsidR="00603C90" w:rsidRPr="00153E76">
              <w:rPr>
                <w:rStyle w:val="Hyperlink"/>
                <w:noProof/>
              </w:rPr>
              <w:t>Leveringen &amp; Rapportages</w:t>
            </w:r>
            <w:r w:rsidR="00603C90">
              <w:rPr>
                <w:noProof/>
                <w:webHidden/>
              </w:rPr>
              <w:tab/>
            </w:r>
            <w:r w:rsidR="00603C90">
              <w:rPr>
                <w:noProof/>
                <w:webHidden/>
              </w:rPr>
              <w:fldChar w:fldCharType="begin"/>
            </w:r>
            <w:r w:rsidR="00603C90">
              <w:rPr>
                <w:noProof/>
                <w:webHidden/>
              </w:rPr>
              <w:instrText xml:space="preserve"> PAGEREF _Toc27036637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179541A8" w14:textId="5BE9AD87" w:rsidR="00603C90" w:rsidRDefault="00277A04">
          <w:pPr>
            <w:pStyle w:val="Inhopg3"/>
            <w:tabs>
              <w:tab w:val="right" w:leader="dot" w:pos="9062"/>
            </w:tabs>
            <w:rPr>
              <w:rFonts w:eastAsiaTheme="minorEastAsia"/>
              <w:noProof/>
              <w:sz w:val="22"/>
              <w:szCs w:val="22"/>
              <w:lang w:eastAsia="nl-NL"/>
            </w:rPr>
          </w:pPr>
          <w:hyperlink w:anchor="_Toc27036638" w:history="1">
            <w:r w:rsidR="00603C90" w:rsidRPr="00153E76">
              <w:rPr>
                <w:rStyle w:val="Hyperlink"/>
                <w:b/>
                <w:noProof/>
              </w:rPr>
              <w:t>Water- en Oeverplantenmeetnet Stagnant</w:t>
            </w:r>
            <w:r w:rsidR="00603C90">
              <w:rPr>
                <w:noProof/>
                <w:webHidden/>
              </w:rPr>
              <w:tab/>
            </w:r>
            <w:r w:rsidR="00603C90">
              <w:rPr>
                <w:noProof/>
                <w:webHidden/>
              </w:rPr>
              <w:fldChar w:fldCharType="begin"/>
            </w:r>
            <w:r w:rsidR="00603C90">
              <w:rPr>
                <w:noProof/>
                <w:webHidden/>
              </w:rPr>
              <w:instrText xml:space="preserve"> PAGEREF _Toc27036638 \h </w:instrText>
            </w:r>
            <w:r w:rsidR="00603C90">
              <w:rPr>
                <w:noProof/>
                <w:webHidden/>
              </w:rPr>
            </w:r>
            <w:r w:rsidR="00603C90">
              <w:rPr>
                <w:noProof/>
                <w:webHidden/>
              </w:rPr>
              <w:fldChar w:fldCharType="separate"/>
            </w:r>
            <w:r w:rsidR="00603C90">
              <w:rPr>
                <w:noProof/>
                <w:webHidden/>
              </w:rPr>
              <w:t>5</w:t>
            </w:r>
            <w:r w:rsidR="00603C90">
              <w:rPr>
                <w:noProof/>
                <w:webHidden/>
              </w:rPr>
              <w:fldChar w:fldCharType="end"/>
            </w:r>
          </w:hyperlink>
        </w:p>
        <w:p w14:paraId="54048CA4" w14:textId="40C6A40C" w:rsidR="00603C90" w:rsidRDefault="00277A04">
          <w:pPr>
            <w:pStyle w:val="Inhopg1"/>
            <w:tabs>
              <w:tab w:val="right" w:leader="dot" w:pos="9062"/>
            </w:tabs>
            <w:rPr>
              <w:rFonts w:eastAsiaTheme="minorEastAsia"/>
              <w:noProof/>
              <w:sz w:val="22"/>
              <w:szCs w:val="22"/>
              <w:lang w:eastAsia="nl-NL"/>
            </w:rPr>
          </w:pPr>
          <w:hyperlink w:anchor="_Toc27036639" w:history="1">
            <w:r w:rsidR="00603C90" w:rsidRPr="00153E76">
              <w:rPr>
                <w:rStyle w:val="Hyperlink"/>
                <w:b/>
                <w:noProof/>
              </w:rPr>
              <w:t>Bijlagen:</w:t>
            </w:r>
            <w:r w:rsidR="00603C90">
              <w:rPr>
                <w:noProof/>
                <w:webHidden/>
              </w:rPr>
              <w:tab/>
            </w:r>
            <w:r w:rsidR="00603C90">
              <w:rPr>
                <w:noProof/>
                <w:webHidden/>
              </w:rPr>
              <w:fldChar w:fldCharType="begin"/>
            </w:r>
            <w:r w:rsidR="00603C90">
              <w:rPr>
                <w:noProof/>
                <w:webHidden/>
              </w:rPr>
              <w:instrText xml:space="preserve"> PAGEREF _Toc27036639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4D945BC6" w14:textId="55E91F51" w:rsidR="00603C90" w:rsidRDefault="00277A04">
          <w:pPr>
            <w:pStyle w:val="Inhopg2"/>
            <w:tabs>
              <w:tab w:val="right" w:leader="dot" w:pos="9062"/>
            </w:tabs>
            <w:rPr>
              <w:rFonts w:eastAsiaTheme="minorEastAsia"/>
              <w:noProof/>
              <w:sz w:val="22"/>
              <w:szCs w:val="22"/>
              <w:lang w:eastAsia="nl-NL"/>
            </w:rPr>
          </w:pPr>
          <w:hyperlink w:anchor="_Toc27036640" w:history="1">
            <w:r w:rsidR="00603C90" w:rsidRPr="00153E76">
              <w:rPr>
                <w:rStyle w:val="Hyperlink"/>
                <w:noProof/>
              </w:rPr>
              <w:t>Water- en Oeverplanten Stagnant</w:t>
            </w:r>
            <w:r w:rsidR="00603C90">
              <w:rPr>
                <w:noProof/>
                <w:webHidden/>
              </w:rPr>
              <w:tab/>
            </w:r>
            <w:r w:rsidR="00603C90">
              <w:rPr>
                <w:noProof/>
                <w:webHidden/>
              </w:rPr>
              <w:fldChar w:fldCharType="begin"/>
            </w:r>
            <w:r w:rsidR="00603C90">
              <w:rPr>
                <w:noProof/>
                <w:webHidden/>
              </w:rPr>
              <w:instrText xml:space="preserve"> PAGEREF _Toc27036640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4F919FDC" w14:textId="2029A60D" w:rsidR="00603C90" w:rsidRDefault="00277A04">
          <w:pPr>
            <w:pStyle w:val="Inhopg3"/>
            <w:tabs>
              <w:tab w:val="left" w:pos="1851"/>
              <w:tab w:val="right" w:leader="dot" w:pos="9062"/>
            </w:tabs>
            <w:rPr>
              <w:rFonts w:eastAsiaTheme="minorEastAsia"/>
              <w:noProof/>
              <w:sz w:val="22"/>
              <w:szCs w:val="22"/>
              <w:lang w:eastAsia="nl-NL"/>
            </w:rPr>
          </w:pPr>
          <w:hyperlink w:anchor="_Toc27036641" w:history="1">
            <w:r w:rsidR="00603C90" w:rsidRPr="00153E76">
              <w:rPr>
                <w:rStyle w:val="Hyperlink"/>
                <w:noProof/>
              </w:rPr>
              <w:t>Bijlage A4 t/m A6</w:t>
            </w:r>
            <w:r w:rsidR="00603C90">
              <w:rPr>
                <w:rStyle w:val="Hyperlink"/>
                <w:noProof/>
              </w:rPr>
              <w:t xml:space="preserve"> </w:t>
            </w:r>
            <w:r w:rsidR="00603C90" w:rsidRPr="00153E76">
              <w:rPr>
                <w:rStyle w:val="Hyperlink"/>
                <w:noProof/>
              </w:rPr>
              <w:t>Locatie informatiebestanden</w:t>
            </w:r>
            <w:r w:rsidR="00603C90">
              <w:rPr>
                <w:noProof/>
                <w:webHidden/>
              </w:rPr>
              <w:tab/>
            </w:r>
            <w:r w:rsidR="00603C90">
              <w:rPr>
                <w:noProof/>
                <w:webHidden/>
              </w:rPr>
              <w:fldChar w:fldCharType="begin"/>
            </w:r>
            <w:r w:rsidR="00603C90">
              <w:rPr>
                <w:noProof/>
                <w:webHidden/>
              </w:rPr>
              <w:instrText xml:space="preserve"> PAGEREF _Toc27036641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20AE881A" w14:textId="2C22B2FC" w:rsidR="00603C90" w:rsidRDefault="00277A04">
          <w:pPr>
            <w:pStyle w:val="Inhopg3"/>
            <w:tabs>
              <w:tab w:val="left" w:pos="1320"/>
              <w:tab w:val="right" w:leader="dot" w:pos="9062"/>
            </w:tabs>
            <w:rPr>
              <w:rFonts w:eastAsiaTheme="minorEastAsia"/>
              <w:noProof/>
              <w:sz w:val="22"/>
              <w:szCs w:val="22"/>
              <w:lang w:eastAsia="nl-NL"/>
            </w:rPr>
          </w:pPr>
          <w:hyperlink w:anchor="_Toc27036642" w:history="1">
            <w:r w:rsidR="00603C90" w:rsidRPr="00153E76">
              <w:rPr>
                <w:rStyle w:val="Hyperlink"/>
                <w:noProof/>
              </w:rPr>
              <w:t>Bijlage B</w:t>
            </w:r>
            <w:r w:rsidR="00603C90">
              <w:rPr>
                <w:rFonts w:eastAsiaTheme="minorEastAsia"/>
                <w:noProof/>
                <w:sz w:val="22"/>
                <w:szCs w:val="22"/>
                <w:lang w:eastAsia="nl-NL"/>
              </w:rPr>
              <w:tab/>
            </w:r>
            <w:r w:rsidR="00603C90" w:rsidRPr="00153E76">
              <w:rPr>
                <w:rStyle w:val="Hyperlink"/>
                <w:noProof/>
              </w:rPr>
              <w:t xml:space="preserve"> Format Databestand Water- en Oeverplanten</w:t>
            </w:r>
            <w:r w:rsidR="00603C90">
              <w:rPr>
                <w:noProof/>
                <w:webHidden/>
              </w:rPr>
              <w:tab/>
            </w:r>
            <w:r w:rsidR="00603C90">
              <w:rPr>
                <w:noProof/>
                <w:webHidden/>
              </w:rPr>
              <w:fldChar w:fldCharType="begin"/>
            </w:r>
            <w:r w:rsidR="00603C90">
              <w:rPr>
                <w:noProof/>
                <w:webHidden/>
              </w:rPr>
              <w:instrText xml:space="preserve"> PAGEREF _Toc27036642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62A8045E" w14:textId="1289E86C" w:rsidR="00603C90" w:rsidRDefault="00277A04">
          <w:pPr>
            <w:pStyle w:val="Inhopg3"/>
            <w:tabs>
              <w:tab w:val="left" w:pos="1320"/>
              <w:tab w:val="right" w:leader="dot" w:pos="9062"/>
            </w:tabs>
            <w:rPr>
              <w:rFonts w:eastAsiaTheme="minorEastAsia"/>
              <w:noProof/>
              <w:sz w:val="22"/>
              <w:szCs w:val="22"/>
              <w:lang w:eastAsia="nl-NL"/>
            </w:rPr>
          </w:pPr>
          <w:hyperlink w:anchor="_Toc27036643" w:history="1">
            <w:r w:rsidR="00603C90" w:rsidRPr="00153E76">
              <w:rPr>
                <w:rStyle w:val="Hyperlink"/>
                <w:noProof/>
              </w:rPr>
              <w:t>Bijlage C</w:t>
            </w:r>
            <w:r w:rsidR="00603C90">
              <w:rPr>
                <w:rFonts w:eastAsiaTheme="minorEastAsia"/>
                <w:noProof/>
                <w:sz w:val="22"/>
                <w:szCs w:val="22"/>
                <w:lang w:eastAsia="nl-NL"/>
              </w:rPr>
              <w:tab/>
            </w:r>
            <w:r w:rsidR="00603C90" w:rsidRPr="00153E76">
              <w:rPr>
                <w:rStyle w:val="Hyperlink"/>
                <w:noProof/>
              </w:rPr>
              <w:t xml:space="preserve"> Format Logboek</w:t>
            </w:r>
            <w:r w:rsidR="00603C90">
              <w:rPr>
                <w:noProof/>
                <w:webHidden/>
              </w:rPr>
              <w:tab/>
            </w:r>
            <w:r w:rsidR="00603C90">
              <w:rPr>
                <w:noProof/>
                <w:webHidden/>
              </w:rPr>
              <w:fldChar w:fldCharType="begin"/>
            </w:r>
            <w:r w:rsidR="00603C90">
              <w:rPr>
                <w:noProof/>
                <w:webHidden/>
              </w:rPr>
              <w:instrText xml:space="preserve"> PAGEREF _Toc27036643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62BC6975" w14:textId="3A59F51F" w:rsidR="00603C90" w:rsidRDefault="00277A04">
          <w:pPr>
            <w:pStyle w:val="Inhopg3"/>
            <w:tabs>
              <w:tab w:val="left" w:pos="1320"/>
              <w:tab w:val="right" w:leader="dot" w:pos="9062"/>
            </w:tabs>
            <w:rPr>
              <w:rFonts w:eastAsiaTheme="minorEastAsia"/>
              <w:noProof/>
              <w:sz w:val="22"/>
              <w:szCs w:val="22"/>
              <w:lang w:eastAsia="nl-NL"/>
            </w:rPr>
          </w:pPr>
          <w:hyperlink w:anchor="_Toc27036644" w:history="1">
            <w:r w:rsidR="00603C90" w:rsidRPr="00153E76">
              <w:rPr>
                <w:rStyle w:val="Hyperlink"/>
                <w:noProof/>
              </w:rPr>
              <w:t>Bijlage D</w:t>
            </w:r>
            <w:r w:rsidR="00603C90">
              <w:rPr>
                <w:rFonts w:eastAsiaTheme="minorEastAsia"/>
                <w:noProof/>
                <w:sz w:val="22"/>
                <w:szCs w:val="22"/>
                <w:lang w:eastAsia="nl-NL"/>
              </w:rPr>
              <w:tab/>
            </w:r>
            <w:r w:rsidR="00603C90" w:rsidRPr="00153E76">
              <w:rPr>
                <w:rStyle w:val="Hyperlink"/>
                <w:noProof/>
              </w:rPr>
              <w:t xml:space="preserve"> Format Hoofdrapport Water- en Oeverplanten</w:t>
            </w:r>
            <w:r w:rsidR="00603C90">
              <w:rPr>
                <w:noProof/>
                <w:webHidden/>
              </w:rPr>
              <w:tab/>
            </w:r>
            <w:r w:rsidR="00603C90">
              <w:rPr>
                <w:noProof/>
                <w:webHidden/>
              </w:rPr>
              <w:fldChar w:fldCharType="begin"/>
            </w:r>
            <w:r w:rsidR="00603C90">
              <w:rPr>
                <w:noProof/>
                <w:webHidden/>
              </w:rPr>
              <w:instrText xml:space="preserve"> PAGEREF _Toc27036644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71268923" w14:textId="65CAF907" w:rsidR="00603C90" w:rsidRDefault="00277A04">
          <w:pPr>
            <w:pStyle w:val="Inhopg3"/>
            <w:tabs>
              <w:tab w:val="left" w:pos="1320"/>
              <w:tab w:val="right" w:leader="dot" w:pos="9062"/>
            </w:tabs>
            <w:rPr>
              <w:rFonts w:eastAsiaTheme="minorEastAsia"/>
              <w:noProof/>
              <w:sz w:val="22"/>
              <w:szCs w:val="22"/>
              <w:lang w:eastAsia="nl-NL"/>
            </w:rPr>
          </w:pPr>
          <w:hyperlink w:anchor="_Toc27036645" w:history="1">
            <w:r w:rsidR="00603C90" w:rsidRPr="00153E76">
              <w:rPr>
                <w:rStyle w:val="Hyperlink"/>
                <w:noProof/>
              </w:rPr>
              <w:t>Bijlage E</w:t>
            </w:r>
            <w:r w:rsidR="00603C90">
              <w:rPr>
                <w:rFonts w:eastAsiaTheme="minorEastAsia"/>
                <w:noProof/>
                <w:sz w:val="22"/>
                <w:szCs w:val="22"/>
                <w:lang w:eastAsia="nl-NL"/>
              </w:rPr>
              <w:tab/>
            </w:r>
            <w:r w:rsidR="00603C90" w:rsidRPr="00153E76">
              <w:rPr>
                <w:rStyle w:val="Hyperlink"/>
                <w:noProof/>
              </w:rPr>
              <w:t xml:space="preserve"> PvE Biologie Deel C,  Rapp Biol Monitoring vs 9 oktober 2019</w:t>
            </w:r>
            <w:r w:rsidR="00603C90">
              <w:rPr>
                <w:noProof/>
                <w:webHidden/>
              </w:rPr>
              <w:tab/>
            </w:r>
            <w:r w:rsidR="00603C90">
              <w:rPr>
                <w:noProof/>
                <w:webHidden/>
              </w:rPr>
              <w:fldChar w:fldCharType="begin"/>
            </w:r>
            <w:r w:rsidR="00603C90">
              <w:rPr>
                <w:noProof/>
                <w:webHidden/>
              </w:rPr>
              <w:instrText xml:space="preserve"> PAGEREF _Toc27036645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6E680989" w14:textId="2FA93350" w:rsidR="00603C90" w:rsidRDefault="00277A04">
          <w:pPr>
            <w:pStyle w:val="Inhopg3"/>
            <w:tabs>
              <w:tab w:val="left" w:pos="1320"/>
              <w:tab w:val="right" w:leader="dot" w:pos="9062"/>
            </w:tabs>
            <w:rPr>
              <w:rFonts w:eastAsiaTheme="minorEastAsia"/>
              <w:noProof/>
              <w:sz w:val="22"/>
              <w:szCs w:val="22"/>
              <w:lang w:eastAsia="nl-NL"/>
            </w:rPr>
          </w:pPr>
          <w:hyperlink w:anchor="_Toc27036646" w:history="1">
            <w:r w:rsidR="00603C90" w:rsidRPr="00153E76">
              <w:rPr>
                <w:rStyle w:val="Hyperlink"/>
                <w:noProof/>
              </w:rPr>
              <w:t>Bijlage F</w:t>
            </w:r>
            <w:r w:rsidR="00603C90">
              <w:rPr>
                <w:rFonts w:eastAsiaTheme="minorEastAsia"/>
                <w:noProof/>
                <w:sz w:val="22"/>
                <w:szCs w:val="22"/>
                <w:lang w:eastAsia="nl-NL"/>
              </w:rPr>
              <w:tab/>
            </w:r>
            <w:r w:rsidR="00603C90" w:rsidRPr="00153E76">
              <w:rPr>
                <w:rStyle w:val="Hyperlink"/>
                <w:noProof/>
              </w:rPr>
              <w:t xml:space="preserve"> Format Water- en Oeverplanten Excel, Figuren en Tabellen</w:t>
            </w:r>
            <w:r w:rsidR="00603C90">
              <w:rPr>
                <w:noProof/>
                <w:webHidden/>
              </w:rPr>
              <w:tab/>
            </w:r>
            <w:r w:rsidR="00603C90">
              <w:rPr>
                <w:noProof/>
                <w:webHidden/>
              </w:rPr>
              <w:fldChar w:fldCharType="begin"/>
            </w:r>
            <w:r w:rsidR="00603C90">
              <w:rPr>
                <w:noProof/>
                <w:webHidden/>
              </w:rPr>
              <w:instrText xml:space="preserve"> PAGEREF _Toc27036646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2842B67F" w14:textId="36A614EC" w:rsidR="00603C90" w:rsidRDefault="00277A04">
          <w:pPr>
            <w:pStyle w:val="Inhopg3"/>
            <w:tabs>
              <w:tab w:val="left" w:pos="1540"/>
              <w:tab w:val="right" w:leader="dot" w:pos="9062"/>
            </w:tabs>
            <w:rPr>
              <w:rFonts w:eastAsiaTheme="minorEastAsia"/>
              <w:noProof/>
              <w:sz w:val="22"/>
              <w:szCs w:val="22"/>
              <w:lang w:eastAsia="nl-NL"/>
            </w:rPr>
          </w:pPr>
          <w:hyperlink w:anchor="_Toc27036647" w:history="1">
            <w:r w:rsidR="00603C90" w:rsidRPr="00153E76">
              <w:rPr>
                <w:rStyle w:val="Hyperlink"/>
                <w:noProof/>
              </w:rPr>
              <w:t>Bijlage G-2</w:t>
            </w:r>
            <w:r w:rsidR="00603C90">
              <w:rPr>
                <w:rFonts w:eastAsiaTheme="minorEastAsia"/>
                <w:noProof/>
                <w:sz w:val="22"/>
                <w:szCs w:val="22"/>
                <w:lang w:eastAsia="nl-NL"/>
              </w:rPr>
              <w:tab/>
            </w:r>
            <w:r w:rsidR="00603C90" w:rsidRPr="00153E76">
              <w:rPr>
                <w:rStyle w:val="Hyperlink"/>
                <w:noProof/>
              </w:rPr>
              <w:t xml:space="preserve"> Lijst Adresgegevens beheerders stagnante wateren 2019.</w:t>
            </w:r>
            <w:r w:rsidR="00603C90">
              <w:rPr>
                <w:noProof/>
                <w:webHidden/>
              </w:rPr>
              <w:tab/>
            </w:r>
            <w:r w:rsidR="00603C90">
              <w:rPr>
                <w:noProof/>
                <w:webHidden/>
              </w:rPr>
              <w:fldChar w:fldCharType="begin"/>
            </w:r>
            <w:r w:rsidR="00603C90">
              <w:rPr>
                <w:noProof/>
                <w:webHidden/>
              </w:rPr>
              <w:instrText xml:space="preserve"> PAGEREF _Toc27036647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225FE501" w14:textId="574B1528" w:rsidR="00603C90" w:rsidRDefault="00277A04">
          <w:pPr>
            <w:pStyle w:val="Inhopg3"/>
            <w:tabs>
              <w:tab w:val="left" w:pos="1320"/>
              <w:tab w:val="right" w:leader="dot" w:pos="9062"/>
            </w:tabs>
            <w:rPr>
              <w:rFonts w:eastAsiaTheme="minorEastAsia"/>
              <w:noProof/>
              <w:sz w:val="22"/>
              <w:szCs w:val="22"/>
              <w:lang w:eastAsia="nl-NL"/>
            </w:rPr>
          </w:pPr>
          <w:hyperlink w:anchor="_Toc27036648" w:history="1">
            <w:r w:rsidR="00603C90" w:rsidRPr="00153E76">
              <w:rPr>
                <w:rStyle w:val="Hyperlink"/>
                <w:noProof/>
              </w:rPr>
              <w:t>Bijlage H</w:t>
            </w:r>
            <w:r w:rsidR="00603C90">
              <w:rPr>
                <w:rFonts w:eastAsiaTheme="minorEastAsia"/>
                <w:noProof/>
                <w:sz w:val="22"/>
                <w:szCs w:val="22"/>
                <w:lang w:eastAsia="nl-NL"/>
              </w:rPr>
              <w:tab/>
            </w:r>
            <w:r w:rsidR="00603C90" w:rsidRPr="00153E76">
              <w:rPr>
                <w:rStyle w:val="Hyperlink"/>
                <w:noProof/>
              </w:rPr>
              <w:t xml:space="preserve"> RWSV 913-00-B006, vs11 MWTL Water en Oeverplantenmeetnet</w:t>
            </w:r>
            <w:r w:rsidR="00603C90">
              <w:rPr>
                <w:noProof/>
                <w:webHidden/>
              </w:rPr>
              <w:tab/>
            </w:r>
            <w:r w:rsidR="00603C90">
              <w:rPr>
                <w:noProof/>
                <w:webHidden/>
              </w:rPr>
              <w:fldChar w:fldCharType="begin"/>
            </w:r>
            <w:r w:rsidR="00603C90">
              <w:rPr>
                <w:noProof/>
                <w:webHidden/>
              </w:rPr>
              <w:instrText xml:space="preserve"> PAGEREF _Toc27036648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53E11A0C" w14:textId="20B38653" w:rsidR="00603C90" w:rsidRDefault="00277A04">
          <w:pPr>
            <w:pStyle w:val="Inhopg3"/>
            <w:tabs>
              <w:tab w:val="left" w:pos="1320"/>
              <w:tab w:val="right" w:leader="dot" w:pos="9062"/>
            </w:tabs>
            <w:rPr>
              <w:rFonts w:eastAsiaTheme="minorEastAsia"/>
              <w:noProof/>
              <w:sz w:val="22"/>
              <w:szCs w:val="22"/>
              <w:lang w:eastAsia="nl-NL"/>
            </w:rPr>
          </w:pPr>
          <w:hyperlink w:anchor="_Toc27036649" w:history="1">
            <w:r w:rsidR="00603C90" w:rsidRPr="00153E76">
              <w:rPr>
                <w:rStyle w:val="Hyperlink"/>
                <w:noProof/>
              </w:rPr>
              <w:t>Bijlage I</w:t>
            </w:r>
            <w:r w:rsidR="00603C90">
              <w:rPr>
                <w:rFonts w:eastAsiaTheme="minorEastAsia"/>
                <w:noProof/>
                <w:sz w:val="22"/>
                <w:szCs w:val="22"/>
                <w:lang w:eastAsia="nl-NL"/>
              </w:rPr>
              <w:tab/>
            </w:r>
            <w:r w:rsidR="00603C90" w:rsidRPr="00153E76">
              <w:rPr>
                <w:rStyle w:val="Hyperlink"/>
                <w:noProof/>
              </w:rPr>
              <w:t xml:space="preserve"> Bijlage I Handleiding_Aquokit Maatlat Overige Waterflora</w:t>
            </w:r>
            <w:r w:rsidR="00603C90">
              <w:rPr>
                <w:noProof/>
                <w:webHidden/>
              </w:rPr>
              <w:tab/>
            </w:r>
            <w:r w:rsidR="00603C90">
              <w:rPr>
                <w:noProof/>
                <w:webHidden/>
              </w:rPr>
              <w:fldChar w:fldCharType="begin"/>
            </w:r>
            <w:r w:rsidR="00603C90">
              <w:rPr>
                <w:noProof/>
                <w:webHidden/>
              </w:rPr>
              <w:instrText xml:space="preserve"> PAGEREF _Toc27036649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7DB13185" w14:textId="5A5BE5A1" w:rsidR="00603C90" w:rsidRDefault="00277A04">
          <w:pPr>
            <w:pStyle w:val="Inhopg3"/>
            <w:tabs>
              <w:tab w:val="left" w:pos="1320"/>
              <w:tab w:val="right" w:leader="dot" w:pos="9062"/>
            </w:tabs>
            <w:rPr>
              <w:rFonts w:eastAsiaTheme="minorEastAsia"/>
              <w:noProof/>
              <w:sz w:val="22"/>
              <w:szCs w:val="22"/>
              <w:lang w:eastAsia="nl-NL"/>
            </w:rPr>
          </w:pPr>
          <w:hyperlink w:anchor="_Toc27036650" w:history="1">
            <w:r w:rsidR="00603C90" w:rsidRPr="00153E76">
              <w:rPr>
                <w:rStyle w:val="Hyperlink"/>
                <w:noProof/>
              </w:rPr>
              <w:t xml:space="preserve">Bijlage X </w:t>
            </w:r>
            <w:r w:rsidR="00603C90">
              <w:rPr>
                <w:rFonts w:eastAsiaTheme="minorEastAsia"/>
                <w:noProof/>
                <w:sz w:val="22"/>
                <w:szCs w:val="22"/>
                <w:lang w:eastAsia="nl-NL"/>
              </w:rPr>
              <w:tab/>
            </w:r>
            <w:r w:rsidR="00603C90" w:rsidRPr="00153E76">
              <w:rPr>
                <w:rStyle w:val="Hyperlink"/>
                <w:noProof/>
              </w:rPr>
              <w:t xml:space="preserve"> Handleiding bepalen Deelmaatlatscores WATPTN</w:t>
            </w:r>
            <w:r w:rsidR="00603C90">
              <w:rPr>
                <w:noProof/>
                <w:webHidden/>
              </w:rPr>
              <w:tab/>
            </w:r>
            <w:r w:rsidR="00603C90">
              <w:rPr>
                <w:noProof/>
                <w:webHidden/>
              </w:rPr>
              <w:fldChar w:fldCharType="begin"/>
            </w:r>
            <w:r w:rsidR="00603C90">
              <w:rPr>
                <w:noProof/>
                <w:webHidden/>
              </w:rPr>
              <w:instrText xml:space="preserve"> PAGEREF _Toc27036650 \h </w:instrText>
            </w:r>
            <w:r w:rsidR="00603C90">
              <w:rPr>
                <w:noProof/>
                <w:webHidden/>
              </w:rPr>
            </w:r>
            <w:r w:rsidR="00603C90">
              <w:rPr>
                <w:noProof/>
                <w:webHidden/>
              </w:rPr>
              <w:fldChar w:fldCharType="separate"/>
            </w:r>
            <w:r w:rsidR="00603C90">
              <w:rPr>
                <w:noProof/>
                <w:webHidden/>
              </w:rPr>
              <w:t>7</w:t>
            </w:r>
            <w:r w:rsidR="00603C90">
              <w:rPr>
                <w:noProof/>
                <w:webHidden/>
              </w:rPr>
              <w:fldChar w:fldCharType="end"/>
            </w:r>
          </w:hyperlink>
        </w:p>
        <w:p w14:paraId="7CD5ABC0" w14:textId="77777777" w:rsidR="00C37CA6" w:rsidRPr="00477297" w:rsidRDefault="00C37CA6">
          <w:r w:rsidRPr="00477297">
            <w:rPr>
              <w:b/>
              <w:bCs/>
            </w:rPr>
            <w:fldChar w:fldCharType="end"/>
          </w:r>
        </w:p>
      </w:sdtContent>
    </w:sdt>
    <w:p w14:paraId="2C2ADD89" w14:textId="77777777" w:rsidR="007C2464" w:rsidRPr="00477297" w:rsidRDefault="007C2464">
      <w:pPr>
        <w:rPr>
          <w:rFonts w:ascii="Verdana" w:eastAsiaTheme="majorEastAsia" w:hAnsi="Verdana" w:cstheme="majorBidi"/>
          <w:b/>
          <w:bCs/>
          <w:sz w:val="24"/>
          <w:szCs w:val="28"/>
        </w:rPr>
      </w:pPr>
      <w:r w:rsidRPr="00477297">
        <w:rPr>
          <w:b/>
        </w:rPr>
        <w:br w:type="page"/>
      </w:r>
    </w:p>
    <w:p w14:paraId="0381A31F" w14:textId="77777777" w:rsidR="00241548" w:rsidRDefault="00A81018" w:rsidP="005D267E">
      <w:pPr>
        <w:pStyle w:val="Kop1"/>
        <w:numPr>
          <w:ilvl w:val="0"/>
          <w:numId w:val="9"/>
        </w:numPr>
        <w:rPr>
          <w:b/>
        </w:rPr>
      </w:pPr>
      <w:bookmarkStart w:id="1" w:name="_Toc27036628"/>
      <w:r w:rsidRPr="00477297">
        <w:rPr>
          <w:b/>
        </w:rPr>
        <w:lastRenderedPageBreak/>
        <w:t>Inleiding</w:t>
      </w:r>
      <w:bookmarkEnd w:id="1"/>
    </w:p>
    <w:p w14:paraId="1F5B8147" w14:textId="77777777" w:rsidR="009671AD" w:rsidRDefault="009671AD" w:rsidP="009671AD"/>
    <w:p w14:paraId="147B504B" w14:textId="77777777" w:rsidR="009671AD" w:rsidRPr="004D43EB" w:rsidRDefault="009671AD" w:rsidP="009671AD">
      <w:r w:rsidRPr="004D43EB">
        <w:t>De Europese Kaderrichtlijn Water (KRW) verplicht elke Europese lidstaat tot het vaststellen van een strategie die is gericht op bescherming, behoud en herstel van het aquatische milieu.</w:t>
      </w:r>
    </w:p>
    <w:p w14:paraId="59C41C5E" w14:textId="77777777" w:rsidR="009671AD" w:rsidRPr="004D43EB" w:rsidRDefault="009671AD" w:rsidP="009671AD"/>
    <w:p w14:paraId="53813B28" w14:textId="77777777" w:rsidR="009671AD" w:rsidRPr="004D43EB" w:rsidRDefault="009671AD" w:rsidP="009671AD">
      <w:r w:rsidRPr="004D43EB">
        <w:t>In dit kader heeft Rijkswaterstaat als waterkwaliteitsbeheerder de taak om de toestand en trend van de waterkwaliteit van de Rijkswateren te beschrijven en om het effect van eventuele beheersmaatregelen te monitoren aan de hand van de opgelegde doelstellingen en normen zoals die zijn vastgelegd in de richtlijn en nationale wetgeving.</w:t>
      </w:r>
    </w:p>
    <w:p w14:paraId="1FC754C9" w14:textId="77777777" w:rsidR="009671AD" w:rsidRPr="009671AD" w:rsidRDefault="009671AD" w:rsidP="009671AD"/>
    <w:p w14:paraId="3D0C6209" w14:textId="77777777" w:rsidR="00A81018" w:rsidRDefault="00A81018" w:rsidP="00241548"/>
    <w:p w14:paraId="1F19C3E5" w14:textId="77777777" w:rsidR="004F70F2" w:rsidRDefault="004F70F2" w:rsidP="004F70F2">
      <w:pPr>
        <w:pStyle w:val="Kop2"/>
      </w:pPr>
      <w:bookmarkStart w:id="2" w:name="_Toc19638844"/>
      <w:bookmarkStart w:id="3" w:name="_Toc27036629"/>
      <w:r>
        <w:t>1.1 Achtergrond Water en Oeverplantenmeetnet.</w:t>
      </w:r>
      <w:bookmarkEnd w:id="2"/>
      <w:bookmarkEnd w:id="3"/>
    </w:p>
    <w:p w14:paraId="3A7CECC0" w14:textId="77777777" w:rsidR="004F70F2" w:rsidRPr="00477297" w:rsidRDefault="004F70F2" w:rsidP="00241548"/>
    <w:p w14:paraId="6593634E" w14:textId="77777777" w:rsidR="004F2AC9" w:rsidRPr="00477297" w:rsidRDefault="004F2AC9" w:rsidP="00D51A09"/>
    <w:p w14:paraId="62559434" w14:textId="77777777" w:rsidR="00F35DDB" w:rsidRPr="00477297" w:rsidRDefault="00D51A09" w:rsidP="00D51A09">
      <w:r w:rsidRPr="00477297">
        <w:t xml:space="preserve">Monitoring teneinde het effect van beheermaatregelen te volgen behoort tot de taken van de waterkwaliteitsbeheerder. </w:t>
      </w:r>
    </w:p>
    <w:p w14:paraId="08238C2D" w14:textId="77777777" w:rsidR="009671AD" w:rsidRDefault="00D51A09" w:rsidP="00D51A09">
      <w:r w:rsidRPr="00477297">
        <w:t xml:space="preserve">Gegevens worden ingewonnen in het kader van centraal gecoördineerde monitoringprogramma’s dan wel op projectbasis. De </w:t>
      </w:r>
      <w:r w:rsidR="009671AD">
        <w:t xml:space="preserve">inventarisatie </w:t>
      </w:r>
      <w:r w:rsidRPr="00477297">
        <w:t xml:space="preserve">van Water- en Oeverplanten in de Rijkswateren maakt deel uit van dit proces. </w:t>
      </w:r>
    </w:p>
    <w:p w14:paraId="56C5426F" w14:textId="77777777" w:rsidR="00D51A09" w:rsidRDefault="00D51A09" w:rsidP="00D51A09">
      <w:r w:rsidRPr="00477297">
        <w:t>Rijkswaterstaat dient hierover te beschikken om aan haar verplichtingen te voldoen voor toestand- en trendbeschrijving van watersystemen, toetsing van de waterkwaliteit aan doelstellingen en normen van het nationale beleid, en voor het nakomen van internationale afspraken en verplichtingen betreffende het waterkwaliteitsbeheer.</w:t>
      </w:r>
    </w:p>
    <w:p w14:paraId="68927CFB" w14:textId="77777777" w:rsidR="009671AD" w:rsidRPr="00477297" w:rsidRDefault="009671AD" w:rsidP="009671AD">
      <w:r w:rsidRPr="004D43EB">
        <w:t>Aan de informatiebehoefte wordt voldaan via gecoördineerde monitoringprogramma’s en op projectbasis</w:t>
      </w:r>
      <w:r>
        <w:t>.</w:t>
      </w:r>
    </w:p>
    <w:p w14:paraId="56D18F29" w14:textId="77777777" w:rsidR="009671AD" w:rsidRPr="00477297" w:rsidRDefault="009671AD" w:rsidP="00D51A09"/>
    <w:p w14:paraId="5618DCDF" w14:textId="77777777" w:rsidR="00D51A09" w:rsidRPr="00477297" w:rsidRDefault="00D51A09" w:rsidP="00D51A09">
      <w:r w:rsidRPr="00477297">
        <w:t xml:space="preserve">Een van de monitoringsprogramma’s is de jaarlijkse opname van het </w:t>
      </w:r>
      <w:r w:rsidR="00C43807" w:rsidRPr="00477297">
        <w:t xml:space="preserve">MWTL </w:t>
      </w:r>
      <w:r w:rsidRPr="00477297">
        <w:t xml:space="preserve">Water- en </w:t>
      </w:r>
      <w:r w:rsidR="007A6396" w:rsidRPr="00477297">
        <w:t>O</w:t>
      </w:r>
      <w:r w:rsidRPr="00477297">
        <w:t xml:space="preserve">everplantenmeetnet in de </w:t>
      </w:r>
      <w:r w:rsidR="0077655D">
        <w:t>Stagnante</w:t>
      </w:r>
      <w:r w:rsidR="00D77BD3">
        <w:t xml:space="preserve"> </w:t>
      </w:r>
      <w:r w:rsidRPr="00477297">
        <w:t xml:space="preserve">zoete en brakke Rijkswateren. </w:t>
      </w:r>
    </w:p>
    <w:p w14:paraId="12DE3B92" w14:textId="77777777" w:rsidR="00986D66" w:rsidRPr="00477297" w:rsidRDefault="00986D66" w:rsidP="00D51A09"/>
    <w:p w14:paraId="729FFA5F" w14:textId="77777777" w:rsidR="0040320A" w:rsidRPr="00477297" w:rsidRDefault="0040320A" w:rsidP="00241548"/>
    <w:p w14:paraId="7E550066" w14:textId="77777777" w:rsidR="00D51A09" w:rsidRPr="00477297" w:rsidRDefault="00D51A09" w:rsidP="009470A0">
      <w:pPr>
        <w:rPr>
          <w:u w:val="single"/>
        </w:rPr>
      </w:pPr>
    </w:p>
    <w:p w14:paraId="1DFD4CDB" w14:textId="77777777" w:rsidR="007A6396" w:rsidRPr="00477297" w:rsidRDefault="007A6396">
      <w:pPr>
        <w:rPr>
          <w:rFonts w:eastAsiaTheme="majorEastAsia" w:cstheme="majorBidi"/>
          <w:b/>
          <w:bCs/>
          <w:sz w:val="24"/>
          <w:szCs w:val="28"/>
        </w:rPr>
      </w:pPr>
      <w:bookmarkStart w:id="4" w:name="_Toc475440807"/>
      <w:r w:rsidRPr="00477297">
        <w:rPr>
          <w:b/>
        </w:rPr>
        <w:br w:type="page"/>
      </w:r>
    </w:p>
    <w:p w14:paraId="197A3485" w14:textId="77777777" w:rsidR="00D51A09" w:rsidRPr="00477297" w:rsidRDefault="00D51A09" w:rsidP="00D51A09">
      <w:pPr>
        <w:pStyle w:val="Kop1"/>
        <w:rPr>
          <w:rFonts w:asciiTheme="minorHAnsi" w:hAnsiTheme="minorHAnsi"/>
          <w:b/>
        </w:rPr>
      </w:pPr>
      <w:bookmarkStart w:id="5" w:name="_Toc27036630"/>
      <w:r w:rsidRPr="00477297">
        <w:rPr>
          <w:rFonts w:asciiTheme="minorHAnsi" w:hAnsiTheme="minorHAnsi"/>
          <w:b/>
        </w:rPr>
        <w:lastRenderedPageBreak/>
        <w:t xml:space="preserve">2 </w:t>
      </w:r>
      <w:r w:rsidRPr="00477297">
        <w:rPr>
          <w:rFonts w:asciiTheme="minorHAnsi" w:hAnsiTheme="minorHAnsi"/>
          <w:b/>
        </w:rPr>
        <w:tab/>
        <w:t>Opdracht</w:t>
      </w:r>
      <w:bookmarkEnd w:id="4"/>
      <w:bookmarkEnd w:id="5"/>
      <w:r w:rsidRPr="00477297">
        <w:rPr>
          <w:rFonts w:asciiTheme="minorHAnsi" w:hAnsiTheme="minorHAnsi"/>
          <w:b/>
        </w:rPr>
        <w:t xml:space="preserve"> </w:t>
      </w:r>
    </w:p>
    <w:p w14:paraId="003D8652" w14:textId="77777777" w:rsidR="00D51A09" w:rsidRPr="00477297" w:rsidRDefault="00D51A09" w:rsidP="00D51A09">
      <w:pPr>
        <w:autoSpaceDE w:val="0"/>
        <w:autoSpaceDN w:val="0"/>
        <w:adjustRightInd w:val="0"/>
        <w:rPr>
          <w:rFonts w:ascii="Verdana" w:hAnsi="Verdana" w:cs="Verdana"/>
        </w:rPr>
      </w:pPr>
    </w:p>
    <w:p w14:paraId="5356AD83" w14:textId="5C60B234" w:rsidR="0077655D" w:rsidRDefault="00D51A09" w:rsidP="00D51A09">
      <w:pPr>
        <w:autoSpaceDE w:val="0"/>
        <w:autoSpaceDN w:val="0"/>
        <w:adjustRightInd w:val="0"/>
        <w:rPr>
          <w:rFonts w:ascii="Verdana" w:hAnsi="Verdana" w:cs="Verdana"/>
        </w:rPr>
      </w:pPr>
      <w:r w:rsidRPr="00477297">
        <w:rPr>
          <w:rFonts w:ascii="Verdana" w:hAnsi="Verdana" w:cs="Verdana"/>
        </w:rPr>
        <w:t>De opdracht omvat de</w:t>
      </w:r>
      <w:r w:rsidR="00474B04" w:rsidRPr="00477297">
        <w:rPr>
          <w:rFonts w:ascii="Verdana" w:hAnsi="Verdana" w:cs="Verdana"/>
        </w:rPr>
        <w:t xml:space="preserve"> veldinventarisatie</w:t>
      </w:r>
      <w:r w:rsidR="00785D02" w:rsidRPr="00477297">
        <w:rPr>
          <w:rFonts w:ascii="Verdana" w:hAnsi="Verdana" w:cs="Verdana"/>
        </w:rPr>
        <w:t xml:space="preserve">, validatie </w:t>
      </w:r>
      <w:r w:rsidRPr="00477297">
        <w:rPr>
          <w:rFonts w:ascii="Verdana" w:hAnsi="Verdana" w:cs="Verdana"/>
        </w:rPr>
        <w:t xml:space="preserve">en </w:t>
      </w:r>
      <w:r w:rsidR="00D23DA5">
        <w:rPr>
          <w:rFonts w:ascii="Verdana" w:hAnsi="Verdana" w:cs="Verdana"/>
        </w:rPr>
        <w:t xml:space="preserve">rapportage </w:t>
      </w:r>
      <w:r w:rsidRPr="00477297">
        <w:rPr>
          <w:rFonts w:ascii="Verdana" w:hAnsi="Verdana" w:cs="Verdana"/>
        </w:rPr>
        <w:t xml:space="preserve">van de verzamelde informatie, van de </w:t>
      </w:r>
      <w:r w:rsidR="00381C79">
        <w:rPr>
          <w:rFonts w:ascii="Verdana" w:hAnsi="Verdana" w:cs="Verdana"/>
        </w:rPr>
        <w:t>W</w:t>
      </w:r>
      <w:r w:rsidR="00785D02" w:rsidRPr="00477297">
        <w:rPr>
          <w:rFonts w:ascii="Verdana" w:hAnsi="Verdana" w:cs="Verdana"/>
        </w:rPr>
        <w:t xml:space="preserve">ater- en </w:t>
      </w:r>
      <w:r w:rsidR="00381C79">
        <w:rPr>
          <w:rFonts w:ascii="Verdana" w:hAnsi="Verdana" w:cs="Verdana"/>
        </w:rPr>
        <w:t>O</w:t>
      </w:r>
      <w:r w:rsidR="00785D02" w:rsidRPr="00477297">
        <w:rPr>
          <w:rFonts w:ascii="Verdana" w:hAnsi="Verdana" w:cs="Verdana"/>
        </w:rPr>
        <w:t>everplanten</w:t>
      </w:r>
      <w:r w:rsidR="00D77BD3">
        <w:rPr>
          <w:rFonts w:ascii="Verdana" w:hAnsi="Verdana" w:cs="Verdana"/>
        </w:rPr>
        <w:t xml:space="preserve"> in de </w:t>
      </w:r>
      <w:r w:rsidR="009671AD">
        <w:rPr>
          <w:rFonts w:ascii="Verdana" w:hAnsi="Verdana" w:cs="Verdana"/>
        </w:rPr>
        <w:t>Stagnante</w:t>
      </w:r>
      <w:r w:rsidR="00D77BD3">
        <w:rPr>
          <w:rFonts w:ascii="Verdana" w:hAnsi="Verdana" w:cs="Verdana"/>
        </w:rPr>
        <w:t xml:space="preserve"> wateren</w:t>
      </w:r>
      <w:r w:rsidRPr="00477297">
        <w:rPr>
          <w:rFonts w:ascii="Verdana" w:hAnsi="Verdana" w:cs="Verdana"/>
        </w:rPr>
        <w:t xml:space="preserve">. </w:t>
      </w:r>
      <w:r w:rsidR="007A4D3D">
        <w:rPr>
          <w:rFonts w:ascii="Verdana" w:hAnsi="Verdana" w:cs="Verdana"/>
        </w:rPr>
        <w:t>Ook h</w:t>
      </w:r>
      <w:r w:rsidR="00785D02" w:rsidRPr="00477297">
        <w:rPr>
          <w:rFonts w:ascii="Verdana" w:hAnsi="Verdana" w:cs="Verdana"/>
        </w:rPr>
        <w:t xml:space="preserve">et transport van </w:t>
      </w:r>
      <w:r w:rsidR="00F35DDB" w:rsidRPr="00477297">
        <w:rPr>
          <w:rFonts w:ascii="Verdana" w:hAnsi="Verdana" w:cs="Verdana"/>
        </w:rPr>
        <w:t xml:space="preserve">de </w:t>
      </w:r>
      <w:r w:rsidR="00785D02" w:rsidRPr="00477297">
        <w:rPr>
          <w:rFonts w:ascii="Verdana" w:hAnsi="Verdana" w:cs="Verdana"/>
        </w:rPr>
        <w:t xml:space="preserve">te valideren vegetatie </w:t>
      </w:r>
      <w:r w:rsidRPr="00477297">
        <w:rPr>
          <w:rFonts w:ascii="Verdana" w:hAnsi="Verdana" w:cs="Verdana"/>
        </w:rPr>
        <w:t xml:space="preserve">valt binnen deze opdracht. </w:t>
      </w:r>
    </w:p>
    <w:p w14:paraId="6AD1012E" w14:textId="77777777" w:rsidR="007C7335" w:rsidRPr="00477297" w:rsidRDefault="007C7335" w:rsidP="00D51A09">
      <w:pPr>
        <w:autoSpaceDE w:val="0"/>
        <w:autoSpaceDN w:val="0"/>
        <w:adjustRightInd w:val="0"/>
        <w:rPr>
          <w:rFonts w:ascii="Verdana" w:hAnsi="Verdana" w:cs="Verdana"/>
        </w:rPr>
      </w:pPr>
    </w:p>
    <w:p w14:paraId="6F27254A" w14:textId="069EAB19" w:rsidR="007C7335" w:rsidRPr="00477297" w:rsidRDefault="007C7335" w:rsidP="007C7335">
      <w:pPr>
        <w:autoSpaceDE w:val="0"/>
        <w:autoSpaceDN w:val="0"/>
        <w:adjustRightInd w:val="0"/>
        <w:rPr>
          <w:rFonts w:ascii="Verdana" w:hAnsi="Verdana" w:cs="Verdana"/>
        </w:rPr>
      </w:pPr>
      <w:r w:rsidRPr="00477297">
        <w:rPr>
          <w:rFonts w:ascii="Verdana" w:hAnsi="Verdana" w:cs="Verdana"/>
        </w:rPr>
        <w:t xml:space="preserve">De werkzaamheden worden uitgevoerd conform </w:t>
      </w:r>
      <w:r>
        <w:rPr>
          <w:rFonts w:ascii="Verdana" w:hAnsi="Verdana" w:cs="Verdana"/>
        </w:rPr>
        <w:t xml:space="preserve">de </w:t>
      </w:r>
      <w:r w:rsidRPr="00477297">
        <w:rPr>
          <w:rFonts w:ascii="Verdana" w:hAnsi="Verdana" w:cs="Verdana"/>
        </w:rPr>
        <w:t xml:space="preserve">voorgeschreven protocollen. De </w:t>
      </w:r>
      <w:r>
        <w:rPr>
          <w:rFonts w:ascii="Verdana" w:hAnsi="Verdana" w:cs="Verdana"/>
        </w:rPr>
        <w:t>inventarisatie</w:t>
      </w:r>
      <w:r w:rsidRPr="00477297">
        <w:rPr>
          <w:rFonts w:ascii="Verdana" w:hAnsi="Verdana" w:cs="Verdana"/>
        </w:rPr>
        <w:t xml:space="preserve"> vindt plaats op </w:t>
      </w:r>
      <w:r w:rsidR="007A4D3D">
        <w:rPr>
          <w:rFonts w:ascii="Verdana" w:hAnsi="Verdana" w:cs="Verdana"/>
        </w:rPr>
        <w:t xml:space="preserve">de door de opdrachtgever </w:t>
      </w:r>
      <w:r w:rsidRPr="00477297">
        <w:rPr>
          <w:rFonts w:ascii="Verdana" w:hAnsi="Verdana" w:cs="Verdana"/>
        </w:rPr>
        <w:t>aangeven locaties.</w:t>
      </w:r>
      <w:r>
        <w:rPr>
          <w:rFonts w:ascii="Verdana" w:hAnsi="Verdana" w:cs="Verdana"/>
        </w:rPr>
        <w:t xml:space="preserve"> De </w:t>
      </w:r>
      <w:r w:rsidR="007A4D3D">
        <w:rPr>
          <w:rFonts w:ascii="Verdana" w:hAnsi="Verdana" w:cs="Verdana"/>
        </w:rPr>
        <w:t>opdrachtnemer</w:t>
      </w:r>
      <w:r>
        <w:rPr>
          <w:rFonts w:ascii="Verdana" w:hAnsi="Verdana" w:cs="Verdana"/>
        </w:rPr>
        <w:t xml:space="preserve"> dient zelf voor voertuigen en vaartuigen te zorgen.</w:t>
      </w:r>
    </w:p>
    <w:p w14:paraId="4BCE7128" w14:textId="77777777" w:rsidR="007C7335" w:rsidRDefault="007C7335" w:rsidP="00D51A09"/>
    <w:p w14:paraId="49D7ED50" w14:textId="4E731A42" w:rsidR="007C7335" w:rsidRPr="00477297" w:rsidRDefault="007C7335" w:rsidP="007C7335">
      <w:r w:rsidRPr="00477297">
        <w:t>De oplevering</w:t>
      </w:r>
      <w:r>
        <w:t xml:space="preserve"> voor het Water- en Oeverplantenmeetnet</w:t>
      </w:r>
      <w:r w:rsidRPr="00477297">
        <w:t xml:space="preserve"> bestaa</w:t>
      </w:r>
      <w:r w:rsidR="007A4D3D">
        <w:t>t</w:t>
      </w:r>
      <w:r w:rsidRPr="00477297">
        <w:t xml:space="preserve"> uit:</w:t>
      </w:r>
    </w:p>
    <w:p w14:paraId="7BB7F179" w14:textId="77777777" w:rsidR="00D51A09" w:rsidRPr="00477297" w:rsidRDefault="00D51A09" w:rsidP="00D51A09"/>
    <w:p w14:paraId="5AB79FDF" w14:textId="5659E5DA" w:rsidR="00A91270" w:rsidRDefault="00A91270" w:rsidP="00D51A09">
      <w:pPr>
        <w:pStyle w:val="Lijstalinea"/>
        <w:numPr>
          <w:ilvl w:val="1"/>
          <w:numId w:val="5"/>
        </w:numPr>
        <w:ind w:left="786"/>
      </w:pPr>
      <w:r>
        <w:t>Hoofd</w:t>
      </w:r>
      <w:r w:rsidR="004C77C3">
        <w:t>rapportage WORD en Pdf</w:t>
      </w:r>
      <w:r>
        <w:t xml:space="preserve"> </w:t>
      </w:r>
    </w:p>
    <w:p w14:paraId="517D2406" w14:textId="55DF4ABA" w:rsidR="00A91270" w:rsidRDefault="00A91270" w:rsidP="00D51A09">
      <w:pPr>
        <w:pStyle w:val="Lijstalinea"/>
        <w:numPr>
          <w:ilvl w:val="1"/>
          <w:numId w:val="5"/>
        </w:numPr>
        <w:ind w:left="786"/>
      </w:pPr>
      <w:r>
        <w:t>Excel bestand, Figuren en Tabellen</w:t>
      </w:r>
    </w:p>
    <w:p w14:paraId="48DBD73E" w14:textId="0BE11F89" w:rsidR="00D51A09" w:rsidRPr="00477297" w:rsidRDefault="00D51A09" w:rsidP="00D51A09">
      <w:pPr>
        <w:pStyle w:val="Lijstalinea"/>
        <w:numPr>
          <w:ilvl w:val="1"/>
          <w:numId w:val="5"/>
        </w:numPr>
        <w:ind w:left="786"/>
      </w:pPr>
      <w:r w:rsidRPr="00477297">
        <w:t>Databestand</w:t>
      </w:r>
      <w:r w:rsidR="00744746" w:rsidRPr="00477297">
        <w:t xml:space="preserve"> </w:t>
      </w:r>
    </w:p>
    <w:p w14:paraId="34DD2FEE" w14:textId="2E620DA6" w:rsidR="00744746" w:rsidRPr="00477297" w:rsidRDefault="00744746" w:rsidP="00D51A09">
      <w:pPr>
        <w:pStyle w:val="Lijstalinea"/>
        <w:numPr>
          <w:ilvl w:val="1"/>
          <w:numId w:val="5"/>
        </w:numPr>
        <w:ind w:left="786"/>
      </w:pPr>
      <w:r w:rsidRPr="00477297">
        <w:t>Logboek</w:t>
      </w:r>
    </w:p>
    <w:p w14:paraId="24847F1A" w14:textId="02B25EB1" w:rsidR="002B1862" w:rsidRDefault="002B1862" w:rsidP="002B1862">
      <w:pPr>
        <w:numPr>
          <w:ilvl w:val="1"/>
          <w:numId w:val="5"/>
        </w:numPr>
        <w:ind w:left="786"/>
      </w:pPr>
      <w:r>
        <w:t>F</w:t>
      </w:r>
      <w:r w:rsidRPr="009412CA">
        <w:t xml:space="preserve">otobestand </w:t>
      </w:r>
    </w:p>
    <w:p w14:paraId="45FC1FEA" w14:textId="32FB957D" w:rsidR="00FB2E3C" w:rsidRDefault="009A3C49" w:rsidP="002B1862">
      <w:pPr>
        <w:numPr>
          <w:ilvl w:val="1"/>
          <w:numId w:val="5"/>
        </w:numPr>
        <w:ind w:left="786"/>
      </w:pPr>
      <w:r>
        <w:t>EKR scores deelmaatlatten waterplanten</w:t>
      </w:r>
    </w:p>
    <w:p w14:paraId="0A0CC06C" w14:textId="768BEAF3" w:rsidR="00B470C8" w:rsidRPr="009412CA" w:rsidRDefault="00B470C8" w:rsidP="00B470C8"/>
    <w:p w14:paraId="263E96A6" w14:textId="5763F649" w:rsidR="00E0351D" w:rsidRPr="00E0351D" w:rsidRDefault="00E0351D" w:rsidP="00E0351D">
      <w:pPr>
        <w:autoSpaceDE w:val="0"/>
        <w:autoSpaceDN w:val="0"/>
        <w:adjustRightInd w:val="0"/>
        <w:ind w:firstLine="426"/>
      </w:pPr>
      <w:r w:rsidRPr="00E0351D">
        <w:t>Opm. In onderstaande tabel staan de voor zover nu bekend</w:t>
      </w:r>
      <w:r w:rsidR="00241240">
        <w:t xml:space="preserve"> het</w:t>
      </w:r>
      <w:r w:rsidRPr="00E0351D">
        <w:t xml:space="preserve"> aantal locaties weergegeven </w:t>
      </w:r>
    </w:p>
    <w:p w14:paraId="4A26269C" w14:textId="6D190524" w:rsidR="00E0351D" w:rsidRPr="00E0351D" w:rsidRDefault="00E0351D" w:rsidP="00E0351D">
      <w:pPr>
        <w:autoSpaceDE w:val="0"/>
        <w:autoSpaceDN w:val="0"/>
        <w:adjustRightInd w:val="0"/>
        <w:ind w:firstLine="426"/>
      </w:pPr>
      <w:r w:rsidRPr="00E0351D">
        <w:t>welke in de aangegeven jaren</w:t>
      </w:r>
      <w:r w:rsidR="00F87D8A">
        <w:t>,</w:t>
      </w:r>
      <w:r w:rsidRPr="00E0351D">
        <w:t xml:space="preserve"> op jaarbasis per waterlichaam</w:t>
      </w:r>
      <w:r w:rsidR="00F87D8A">
        <w:t>,</w:t>
      </w:r>
      <w:r w:rsidRPr="00E0351D">
        <w:t xml:space="preserve"> in de Stagnante wateren </w:t>
      </w:r>
    </w:p>
    <w:p w14:paraId="34A41360" w14:textId="77777777" w:rsidR="00E0351D" w:rsidRPr="00E0351D" w:rsidRDefault="00E0351D" w:rsidP="00E0351D">
      <w:pPr>
        <w:autoSpaceDE w:val="0"/>
        <w:autoSpaceDN w:val="0"/>
        <w:adjustRightInd w:val="0"/>
        <w:ind w:firstLine="426"/>
        <w:rPr>
          <w:rFonts w:cs="Arial"/>
          <w:color w:val="000000"/>
        </w:rPr>
      </w:pPr>
      <w:r w:rsidRPr="00E0351D">
        <w:t>geïnventariseerd dienen te worden.</w:t>
      </w:r>
      <w:r w:rsidR="00F87D8A">
        <w:t xml:space="preserve"> Per jaar zal het werkelijke aantal locaties worden bepaald.</w:t>
      </w:r>
    </w:p>
    <w:p w14:paraId="15882883" w14:textId="77777777" w:rsidR="00E0351D" w:rsidRPr="00E0351D" w:rsidRDefault="00E0351D" w:rsidP="00E0351D">
      <w:pPr>
        <w:rPr>
          <w:u w:val="single"/>
        </w:rPr>
      </w:pPr>
    </w:p>
    <w:p w14:paraId="2386ECE1" w14:textId="77777777" w:rsidR="00E0351D" w:rsidRDefault="00E0351D" w:rsidP="00E0351D">
      <w:pPr>
        <w:rPr>
          <w:b/>
        </w:rPr>
      </w:pPr>
      <w:r w:rsidRPr="00455674">
        <w:rPr>
          <w:b/>
        </w:rPr>
        <w:t xml:space="preserve">       Aantal </w:t>
      </w:r>
      <w:r>
        <w:rPr>
          <w:b/>
        </w:rPr>
        <w:t xml:space="preserve">Gridpunten/PQ’s </w:t>
      </w:r>
      <w:r w:rsidRPr="00455674">
        <w:rPr>
          <w:b/>
        </w:rPr>
        <w:t>per waterlic</w:t>
      </w:r>
      <w:r>
        <w:rPr>
          <w:b/>
        </w:rPr>
        <w:t>haam per jaar (zie ook bijlage A4 t/m A6</w:t>
      </w:r>
      <w:r w:rsidRPr="00455674">
        <w:rPr>
          <w:b/>
        </w:rPr>
        <w:t>).</w:t>
      </w:r>
    </w:p>
    <w:p w14:paraId="0A3A2B90" w14:textId="77777777" w:rsidR="00E0351D" w:rsidRPr="00455674" w:rsidRDefault="00E0351D" w:rsidP="00E0351D">
      <w:pPr>
        <w:rPr>
          <w:b/>
        </w:rPr>
      </w:pPr>
    </w:p>
    <w:tbl>
      <w:tblPr>
        <w:tblStyle w:val="Tabelraster1"/>
        <w:tblW w:w="0" w:type="auto"/>
        <w:tblInd w:w="534" w:type="dxa"/>
        <w:tblLayout w:type="fixed"/>
        <w:tblLook w:val="04A0" w:firstRow="1" w:lastRow="0" w:firstColumn="1" w:lastColumn="0" w:noHBand="0" w:noVBand="1"/>
      </w:tblPr>
      <w:tblGrid>
        <w:gridCol w:w="4394"/>
        <w:gridCol w:w="1134"/>
        <w:gridCol w:w="1134"/>
        <w:gridCol w:w="1134"/>
      </w:tblGrid>
      <w:tr w:rsidR="00E0351D" w:rsidRPr="00766751" w14:paraId="7DD23962" w14:textId="77777777" w:rsidTr="00F2147E">
        <w:trPr>
          <w:cnfStyle w:val="100000000000" w:firstRow="1" w:lastRow="0" w:firstColumn="0" w:lastColumn="0" w:oddVBand="0" w:evenVBand="0" w:oddHBand="0" w:evenHBand="0" w:firstRowFirstColumn="0" w:firstRowLastColumn="0" w:lastRowFirstColumn="0" w:lastRowLastColumn="0"/>
        </w:trPr>
        <w:tc>
          <w:tcPr>
            <w:tcW w:w="4394" w:type="dxa"/>
          </w:tcPr>
          <w:p w14:paraId="74A5F326" w14:textId="77777777" w:rsidR="00E0351D" w:rsidRPr="00766751" w:rsidRDefault="00E0351D" w:rsidP="00F2147E">
            <w:pPr>
              <w:rPr>
                <w:sz w:val="18"/>
              </w:rPr>
            </w:pPr>
            <w:r w:rsidRPr="00766751">
              <w:rPr>
                <w:sz w:val="18"/>
              </w:rPr>
              <w:t>Waterlichaam</w:t>
            </w:r>
          </w:p>
        </w:tc>
        <w:tc>
          <w:tcPr>
            <w:tcW w:w="1134" w:type="dxa"/>
          </w:tcPr>
          <w:p w14:paraId="1D6DEFB8" w14:textId="77777777" w:rsidR="00E0351D" w:rsidRPr="00766751" w:rsidRDefault="00E0351D" w:rsidP="00F2147E">
            <w:pPr>
              <w:rPr>
                <w:sz w:val="18"/>
              </w:rPr>
            </w:pPr>
            <w:r w:rsidRPr="00766751">
              <w:rPr>
                <w:sz w:val="18"/>
              </w:rPr>
              <w:t>20</w:t>
            </w:r>
            <w:r>
              <w:rPr>
                <w:sz w:val="18"/>
              </w:rPr>
              <w:t>’+‘23</w:t>
            </w:r>
          </w:p>
        </w:tc>
        <w:tc>
          <w:tcPr>
            <w:tcW w:w="1134" w:type="dxa"/>
          </w:tcPr>
          <w:p w14:paraId="1D922383" w14:textId="77777777" w:rsidR="00E0351D" w:rsidRPr="00766751" w:rsidRDefault="00E0351D" w:rsidP="00F2147E">
            <w:pPr>
              <w:rPr>
                <w:sz w:val="18"/>
              </w:rPr>
            </w:pPr>
            <w:r>
              <w:rPr>
                <w:sz w:val="18"/>
              </w:rPr>
              <w:t>’21+‘24</w:t>
            </w:r>
          </w:p>
        </w:tc>
        <w:tc>
          <w:tcPr>
            <w:tcW w:w="1134" w:type="dxa"/>
          </w:tcPr>
          <w:p w14:paraId="0A691EE0" w14:textId="77777777" w:rsidR="00E0351D" w:rsidRPr="00766751" w:rsidRDefault="00E0351D" w:rsidP="00F2147E">
            <w:pPr>
              <w:rPr>
                <w:sz w:val="18"/>
              </w:rPr>
            </w:pPr>
            <w:r>
              <w:rPr>
                <w:sz w:val="18"/>
              </w:rPr>
              <w:t>’22+‘25</w:t>
            </w:r>
          </w:p>
        </w:tc>
      </w:tr>
      <w:tr w:rsidR="00E0351D" w:rsidRPr="00766751" w14:paraId="600F3CB4" w14:textId="77777777" w:rsidTr="00F2147E">
        <w:tc>
          <w:tcPr>
            <w:tcW w:w="4394" w:type="dxa"/>
          </w:tcPr>
          <w:p w14:paraId="04F065C8" w14:textId="77777777" w:rsidR="00E0351D" w:rsidRPr="00766751" w:rsidRDefault="00E0351D" w:rsidP="00F2147E">
            <w:pPr>
              <w:rPr>
                <w:sz w:val="18"/>
              </w:rPr>
            </w:pPr>
          </w:p>
          <w:tbl>
            <w:tblPr>
              <w:tblW w:w="3340" w:type="dxa"/>
              <w:tblLayout w:type="fixed"/>
              <w:tblCellMar>
                <w:left w:w="70" w:type="dxa"/>
                <w:right w:w="70" w:type="dxa"/>
              </w:tblCellMar>
              <w:tblLook w:val="04A0" w:firstRow="1" w:lastRow="0" w:firstColumn="1" w:lastColumn="0" w:noHBand="0" w:noVBand="1"/>
            </w:tblPr>
            <w:tblGrid>
              <w:gridCol w:w="3340"/>
            </w:tblGrid>
            <w:tr w:rsidR="00E0351D" w:rsidRPr="00766751" w14:paraId="08106CAE" w14:textId="77777777" w:rsidTr="00F2147E">
              <w:trPr>
                <w:trHeight w:val="255"/>
              </w:trPr>
              <w:tc>
                <w:tcPr>
                  <w:tcW w:w="3340" w:type="dxa"/>
                  <w:tcBorders>
                    <w:top w:val="nil"/>
                    <w:left w:val="nil"/>
                    <w:bottom w:val="nil"/>
                    <w:right w:val="nil"/>
                  </w:tcBorders>
                  <w:shd w:val="clear" w:color="auto" w:fill="auto"/>
                  <w:noWrap/>
                  <w:vAlign w:val="bottom"/>
                  <w:hideMark/>
                </w:tcPr>
                <w:p w14:paraId="157D62D4" w14:textId="77777777" w:rsidR="00E0351D" w:rsidRPr="00365555" w:rsidRDefault="00E0351D" w:rsidP="00F2147E">
                  <w:pPr>
                    <w:rPr>
                      <w:rFonts w:asciiTheme="majorHAnsi" w:eastAsia="Times New Roman" w:hAnsiTheme="majorHAnsi" w:cs="Arial"/>
                      <w:b/>
                      <w:bCs/>
                      <w:lang w:eastAsia="nl-NL"/>
                    </w:rPr>
                  </w:pPr>
                  <w:r w:rsidRPr="00766751">
                    <w:rPr>
                      <w:rFonts w:asciiTheme="majorHAnsi" w:eastAsia="Times New Roman" w:hAnsiTheme="majorHAnsi" w:cs="Arial"/>
                      <w:b/>
                      <w:bCs/>
                      <w:lang w:eastAsia="nl-NL"/>
                    </w:rPr>
                    <w:t>IJsselmeer</w:t>
                  </w:r>
                </w:p>
                <w:p w14:paraId="06452933" w14:textId="77777777" w:rsidR="00E0351D" w:rsidRPr="00766751" w:rsidRDefault="00E0351D" w:rsidP="00F2147E">
                  <w:pPr>
                    <w:rPr>
                      <w:rFonts w:asciiTheme="majorHAnsi" w:eastAsia="Times New Roman" w:hAnsiTheme="majorHAnsi" w:cs="Arial"/>
                      <w:bCs/>
                      <w:lang w:eastAsia="nl-NL"/>
                    </w:rPr>
                  </w:pPr>
                  <w:r w:rsidRPr="00766751">
                    <w:rPr>
                      <w:rFonts w:asciiTheme="majorHAnsi" w:eastAsia="Times New Roman" w:hAnsiTheme="majorHAnsi" w:cs="Arial"/>
                      <w:bCs/>
                      <w:lang w:eastAsia="nl-NL"/>
                    </w:rPr>
                    <w:t xml:space="preserve">  MWTL</w:t>
                  </w:r>
                </w:p>
                <w:p w14:paraId="264A3643" w14:textId="77777777" w:rsidR="00E0351D" w:rsidRPr="00766751" w:rsidRDefault="00E0351D" w:rsidP="00F2147E">
                  <w:pPr>
                    <w:rPr>
                      <w:rFonts w:asciiTheme="majorHAnsi" w:eastAsia="Times New Roman" w:hAnsiTheme="majorHAnsi" w:cs="Arial"/>
                      <w:bCs/>
                      <w:lang w:eastAsia="nl-NL"/>
                    </w:rPr>
                  </w:pPr>
                  <w:r w:rsidRPr="00766751">
                    <w:rPr>
                      <w:rFonts w:asciiTheme="majorHAnsi" w:eastAsia="Times New Roman" w:hAnsiTheme="majorHAnsi" w:cs="Arial"/>
                      <w:bCs/>
                      <w:lang w:eastAsia="nl-NL"/>
                    </w:rPr>
                    <w:t xml:space="preserve">  N2000</w:t>
                  </w:r>
                </w:p>
              </w:tc>
            </w:tr>
            <w:tr w:rsidR="00E0351D" w:rsidRPr="00766751" w14:paraId="4F6A1339" w14:textId="77777777" w:rsidTr="00F2147E">
              <w:trPr>
                <w:trHeight w:val="255"/>
              </w:trPr>
              <w:tc>
                <w:tcPr>
                  <w:tcW w:w="3340" w:type="dxa"/>
                  <w:tcBorders>
                    <w:top w:val="nil"/>
                    <w:left w:val="nil"/>
                    <w:bottom w:val="nil"/>
                    <w:right w:val="nil"/>
                  </w:tcBorders>
                  <w:shd w:val="clear" w:color="auto" w:fill="auto"/>
                  <w:noWrap/>
                  <w:vAlign w:val="bottom"/>
                  <w:hideMark/>
                </w:tcPr>
                <w:p w14:paraId="7925F57F" w14:textId="77777777" w:rsidR="00E0351D" w:rsidRPr="00766751" w:rsidRDefault="00E0351D" w:rsidP="00F2147E">
                  <w:pPr>
                    <w:rPr>
                      <w:rFonts w:asciiTheme="majorHAnsi" w:eastAsia="Times New Roman" w:hAnsiTheme="majorHAnsi" w:cs="Arial"/>
                      <w:bCs/>
                      <w:lang w:eastAsia="nl-NL"/>
                    </w:rPr>
                  </w:pPr>
                </w:p>
                <w:p w14:paraId="4048025F" w14:textId="77777777" w:rsidR="00E0351D" w:rsidRPr="001F5DA6" w:rsidRDefault="00E0351D" w:rsidP="00F2147E">
                  <w:pPr>
                    <w:rPr>
                      <w:rFonts w:asciiTheme="majorHAnsi" w:eastAsia="Times New Roman" w:hAnsiTheme="majorHAnsi" w:cs="Arial"/>
                      <w:b/>
                      <w:bCs/>
                      <w:lang w:eastAsia="nl-NL"/>
                    </w:rPr>
                  </w:pPr>
                  <w:r w:rsidRPr="00766751">
                    <w:rPr>
                      <w:rFonts w:asciiTheme="majorHAnsi" w:eastAsia="Times New Roman" w:hAnsiTheme="majorHAnsi" w:cs="Arial"/>
                      <w:b/>
                      <w:bCs/>
                      <w:lang w:eastAsia="nl-NL"/>
                    </w:rPr>
                    <w:t>Ketelmeer, Vossemeer</w:t>
                  </w:r>
                  <w:r w:rsidRPr="00365555">
                    <w:rPr>
                      <w:rFonts w:asciiTheme="majorHAnsi" w:eastAsia="Times New Roman" w:hAnsiTheme="majorHAnsi" w:cs="Arial"/>
                      <w:b/>
                      <w:bCs/>
                      <w:lang w:eastAsia="nl-NL"/>
                    </w:rPr>
                    <w:t>, Zwartemeer</w:t>
                  </w:r>
                </w:p>
                <w:p w14:paraId="258FCC75" w14:textId="77777777" w:rsidR="00E0351D" w:rsidRPr="00766751" w:rsidRDefault="00E0351D" w:rsidP="00F2147E">
                  <w:pPr>
                    <w:rPr>
                      <w:rFonts w:asciiTheme="majorHAnsi" w:eastAsia="Times New Roman" w:hAnsiTheme="majorHAnsi" w:cs="Arial"/>
                      <w:bCs/>
                      <w:lang w:eastAsia="nl-NL"/>
                    </w:rPr>
                  </w:pPr>
                  <w:r w:rsidRPr="00766751">
                    <w:rPr>
                      <w:rFonts w:asciiTheme="majorHAnsi" w:eastAsia="Times New Roman" w:hAnsiTheme="majorHAnsi" w:cs="Arial"/>
                      <w:bCs/>
                      <w:lang w:eastAsia="nl-NL"/>
                    </w:rPr>
                    <w:t xml:space="preserve">  MWTL</w:t>
                  </w:r>
                </w:p>
                <w:p w14:paraId="18A36518" w14:textId="77777777" w:rsidR="00E0351D" w:rsidRPr="00766751" w:rsidRDefault="00E0351D" w:rsidP="00F2147E">
                  <w:pPr>
                    <w:rPr>
                      <w:rFonts w:asciiTheme="majorHAnsi" w:eastAsia="Times New Roman" w:hAnsiTheme="majorHAnsi" w:cs="Arial"/>
                      <w:bCs/>
                      <w:lang w:eastAsia="nl-NL"/>
                    </w:rPr>
                  </w:pPr>
                  <w:r w:rsidRPr="00766751">
                    <w:rPr>
                      <w:rFonts w:asciiTheme="majorHAnsi" w:eastAsia="Times New Roman" w:hAnsiTheme="majorHAnsi" w:cs="Arial"/>
                      <w:bCs/>
                      <w:lang w:eastAsia="nl-NL"/>
                    </w:rPr>
                    <w:t xml:space="preserve">  N2000</w:t>
                  </w:r>
                </w:p>
              </w:tc>
            </w:tr>
          </w:tbl>
          <w:p w14:paraId="337052D1" w14:textId="77777777" w:rsidR="00E0351D" w:rsidRPr="00766751" w:rsidRDefault="00E0351D" w:rsidP="00F2147E">
            <w:pPr>
              <w:rPr>
                <w:sz w:val="18"/>
              </w:rPr>
            </w:pPr>
          </w:p>
          <w:p w14:paraId="7725DEFC" w14:textId="77777777" w:rsidR="00E0351D" w:rsidRPr="00766751" w:rsidRDefault="00E0351D" w:rsidP="00F2147E">
            <w:pPr>
              <w:rPr>
                <w:b/>
                <w:sz w:val="18"/>
              </w:rPr>
            </w:pPr>
            <w:r w:rsidRPr="00766751">
              <w:rPr>
                <w:b/>
                <w:sz w:val="18"/>
              </w:rPr>
              <w:t>Randmeren Zuid</w:t>
            </w:r>
          </w:p>
          <w:p w14:paraId="02E85932" w14:textId="77777777" w:rsidR="00E0351D" w:rsidRPr="00766751" w:rsidRDefault="00E0351D" w:rsidP="00F2147E">
            <w:pPr>
              <w:rPr>
                <w:sz w:val="18"/>
              </w:rPr>
            </w:pPr>
            <w:r w:rsidRPr="00766751">
              <w:rPr>
                <w:sz w:val="18"/>
              </w:rPr>
              <w:t xml:space="preserve">   MWTL</w:t>
            </w:r>
          </w:p>
          <w:p w14:paraId="26B27928" w14:textId="77777777" w:rsidR="00E0351D" w:rsidRDefault="00E0351D" w:rsidP="00F2147E">
            <w:pPr>
              <w:rPr>
                <w:sz w:val="18"/>
              </w:rPr>
            </w:pPr>
            <w:r w:rsidRPr="00766751">
              <w:rPr>
                <w:sz w:val="18"/>
              </w:rPr>
              <w:t xml:space="preserve">   N2000</w:t>
            </w:r>
          </w:p>
          <w:p w14:paraId="27DEAA88" w14:textId="77777777" w:rsidR="00E0351D" w:rsidRDefault="00E0351D" w:rsidP="00F2147E">
            <w:pPr>
              <w:rPr>
                <w:sz w:val="18"/>
              </w:rPr>
            </w:pPr>
          </w:p>
          <w:p w14:paraId="2440FA53" w14:textId="77777777" w:rsidR="00E0351D" w:rsidRPr="00766751" w:rsidRDefault="00E0351D" w:rsidP="00F2147E">
            <w:pPr>
              <w:rPr>
                <w:b/>
                <w:sz w:val="18"/>
              </w:rPr>
            </w:pPr>
            <w:r w:rsidRPr="00766751">
              <w:rPr>
                <w:b/>
                <w:sz w:val="18"/>
              </w:rPr>
              <w:t>Markermeer</w:t>
            </w:r>
          </w:p>
          <w:p w14:paraId="6BD0109A" w14:textId="77777777" w:rsidR="00E0351D" w:rsidRDefault="00E0351D" w:rsidP="00F2147E">
            <w:pPr>
              <w:rPr>
                <w:sz w:val="18"/>
              </w:rPr>
            </w:pPr>
            <w:r>
              <w:rPr>
                <w:sz w:val="18"/>
              </w:rPr>
              <w:t xml:space="preserve">   MWTL</w:t>
            </w:r>
          </w:p>
          <w:p w14:paraId="2819C49B" w14:textId="77777777" w:rsidR="00E0351D" w:rsidRDefault="00E0351D" w:rsidP="00F2147E">
            <w:pPr>
              <w:rPr>
                <w:sz w:val="18"/>
              </w:rPr>
            </w:pPr>
            <w:r>
              <w:rPr>
                <w:sz w:val="18"/>
              </w:rPr>
              <w:t xml:space="preserve">   N2000</w:t>
            </w:r>
          </w:p>
          <w:p w14:paraId="7F982E12" w14:textId="77777777" w:rsidR="00E0351D" w:rsidRPr="00766751" w:rsidRDefault="00E0351D" w:rsidP="00F2147E">
            <w:pPr>
              <w:rPr>
                <w:sz w:val="18"/>
              </w:rPr>
            </w:pPr>
            <w:r>
              <w:rPr>
                <w:sz w:val="18"/>
              </w:rPr>
              <w:t xml:space="preserve">   Marker Wadden</w:t>
            </w:r>
          </w:p>
          <w:p w14:paraId="0C2C587C" w14:textId="77777777" w:rsidR="00E0351D" w:rsidRPr="00766751" w:rsidRDefault="00E0351D" w:rsidP="00F2147E">
            <w:pPr>
              <w:rPr>
                <w:sz w:val="18"/>
              </w:rPr>
            </w:pPr>
          </w:p>
          <w:p w14:paraId="1C4B4EE9" w14:textId="77777777" w:rsidR="00E0351D" w:rsidRPr="00766751" w:rsidRDefault="00E0351D" w:rsidP="00F2147E">
            <w:pPr>
              <w:rPr>
                <w:b/>
                <w:sz w:val="18"/>
              </w:rPr>
            </w:pPr>
            <w:r w:rsidRPr="00766751">
              <w:rPr>
                <w:b/>
                <w:sz w:val="18"/>
              </w:rPr>
              <w:t xml:space="preserve">Randmeren </w:t>
            </w:r>
            <w:r>
              <w:rPr>
                <w:b/>
                <w:sz w:val="18"/>
              </w:rPr>
              <w:t>O</w:t>
            </w:r>
            <w:r w:rsidRPr="00766751">
              <w:rPr>
                <w:b/>
                <w:sz w:val="18"/>
              </w:rPr>
              <w:t>ost</w:t>
            </w:r>
          </w:p>
          <w:p w14:paraId="101F0D86" w14:textId="77777777" w:rsidR="00E0351D" w:rsidRPr="00766751" w:rsidRDefault="00E0351D" w:rsidP="00F2147E">
            <w:pPr>
              <w:rPr>
                <w:sz w:val="18"/>
              </w:rPr>
            </w:pPr>
            <w:r w:rsidRPr="00766751">
              <w:rPr>
                <w:sz w:val="18"/>
              </w:rPr>
              <w:t xml:space="preserve">   MWTL</w:t>
            </w:r>
          </w:p>
          <w:p w14:paraId="12568F18" w14:textId="77777777" w:rsidR="00E0351D" w:rsidRPr="00766751" w:rsidRDefault="00E0351D" w:rsidP="00F2147E">
            <w:pPr>
              <w:rPr>
                <w:sz w:val="18"/>
              </w:rPr>
            </w:pPr>
            <w:r w:rsidRPr="00766751">
              <w:rPr>
                <w:sz w:val="18"/>
              </w:rPr>
              <w:t xml:space="preserve">   N2000</w:t>
            </w:r>
          </w:p>
          <w:p w14:paraId="1DBC5527" w14:textId="77777777" w:rsidR="00E0351D" w:rsidRPr="00766751" w:rsidRDefault="00E0351D" w:rsidP="00F2147E">
            <w:pPr>
              <w:rPr>
                <w:sz w:val="18"/>
              </w:rPr>
            </w:pPr>
          </w:p>
          <w:p w14:paraId="5D1B6CF1" w14:textId="77777777" w:rsidR="00E0351D" w:rsidRPr="00766751" w:rsidRDefault="00E0351D" w:rsidP="00F2147E">
            <w:pPr>
              <w:rPr>
                <w:b/>
                <w:sz w:val="18"/>
              </w:rPr>
            </w:pPr>
            <w:r w:rsidRPr="00766751">
              <w:rPr>
                <w:b/>
                <w:sz w:val="18"/>
              </w:rPr>
              <w:t>Zoommeer, Eendracht</w:t>
            </w:r>
          </w:p>
          <w:p w14:paraId="002F471A" w14:textId="77777777" w:rsidR="00E0351D" w:rsidRDefault="00E0351D" w:rsidP="00F2147E">
            <w:pPr>
              <w:rPr>
                <w:sz w:val="18"/>
              </w:rPr>
            </w:pPr>
            <w:r>
              <w:rPr>
                <w:sz w:val="18"/>
              </w:rPr>
              <w:t xml:space="preserve">   MWTL</w:t>
            </w:r>
          </w:p>
          <w:p w14:paraId="30C752FD" w14:textId="77777777" w:rsidR="00E0351D" w:rsidRDefault="00E0351D" w:rsidP="00F2147E">
            <w:pPr>
              <w:rPr>
                <w:sz w:val="18"/>
              </w:rPr>
            </w:pPr>
          </w:p>
          <w:p w14:paraId="69C783A2" w14:textId="77777777" w:rsidR="00E0351D" w:rsidRPr="00766751" w:rsidRDefault="00E0351D" w:rsidP="00F2147E">
            <w:pPr>
              <w:rPr>
                <w:b/>
                <w:sz w:val="18"/>
              </w:rPr>
            </w:pPr>
            <w:r w:rsidRPr="00766751">
              <w:rPr>
                <w:b/>
                <w:sz w:val="18"/>
              </w:rPr>
              <w:t>Volkerak</w:t>
            </w:r>
          </w:p>
          <w:p w14:paraId="2611D045" w14:textId="77777777" w:rsidR="00E0351D" w:rsidRPr="00766751" w:rsidRDefault="00E0351D" w:rsidP="00F2147E">
            <w:pPr>
              <w:rPr>
                <w:sz w:val="18"/>
              </w:rPr>
            </w:pPr>
            <w:r>
              <w:rPr>
                <w:sz w:val="18"/>
              </w:rPr>
              <w:t xml:space="preserve">   MWTL</w:t>
            </w:r>
          </w:p>
          <w:p w14:paraId="146FA88F" w14:textId="77777777" w:rsidR="00E0351D" w:rsidRPr="00766751" w:rsidRDefault="00E0351D" w:rsidP="00F2147E">
            <w:pPr>
              <w:rPr>
                <w:sz w:val="18"/>
              </w:rPr>
            </w:pPr>
          </w:p>
          <w:p w14:paraId="1AA21FFD" w14:textId="77777777" w:rsidR="00E0351D" w:rsidRPr="00766751" w:rsidRDefault="00E0351D" w:rsidP="00F2147E">
            <w:pPr>
              <w:rPr>
                <w:sz w:val="18"/>
              </w:rPr>
            </w:pPr>
          </w:p>
        </w:tc>
        <w:tc>
          <w:tcPr>
            <w:tcW w:w="1134" w:type="dxa"/>
          </w:tcPr>
          <w:p w14:paraId="58B1DC90" w14:textId="77777777" w:rsidR="00E0351D" w:rsidRPr="00766751" w:rsidRDefault="00E0351D" w:rsidP="00F2147E">
            <w:pPr>
              <w:rPr>
                <w:sz w:val="18"/>
              </w:rPr>
            </w:pPr>
          </w:p>
          <w:p w14:paraId="3A676E3C" w14:textId="77777777" w:rsidR="00E0351D" w:rsidRDefault="00E0351D" w:rsidP="00F2147E">
            <w:pPr>
              <w:rPr>
                <w:sz w:val="18"/>
              </w:rPr>
            </w:pPr>
          </w:p>
          <w:p w14:paraId="2CFCB92F" w14:textId="77777777" w:rsidR="00E0351D" w:rsidRPr="00766751" w:rsidRDefault="00E0351D" w:rsidP="00F2147E">
            <w:pPr>
              <w:rPr>
                <w:sz w:val="18"/>
              </w:rPr>
            </w:pPr>
            <w:r>
              <w:rPr>
                <w:sz w:val="18"/>
              </w:rPr>
              <w:t xml:space="preserve"> 160</w:t>
            </w:r>
          </w:p>
          <w:p w14:paraId="7658FB31" w14:textId="77777777" w:rsidR="00E0351D" w:rsidRPr="00766751" w:rsidRDefault="00E0351D" w:rsidP="00F2147E">
            <w:pPr>
              <w:rPr>
                <w:sz w:val="18"/>
              </w:rPr>
            </w:pPr>
            <w:r w:rsidRPr="00766751">
              <w:rPr>
                <w:sz w:val="18"/>
              </w:rPr>
              <w:t>2873</w:t>
            </w:r>
          </w:p>
          <w:p w14:paraId="4EA96CB4" w14:textId="77777777" w:rsidR="00E0351D" w:rsidRPr="00365555" w:rsidRDefault="00E0351D" w:rsidP="00F2147E">
            <w:pPr>
              <w:rPr>
                <w:sz w:val="18"/>
              </w:rPr>
            </w:pPr>
            <w:r w:rsidRPr="00766751">
              <w:rPr>
                <w:sz w:val="18"/>
              </w:rPr>
              <w:t xml:space="preserve">  </w:t>
            </w:r>
          </w:p>
          <w:p w14:paraId="54BC106D" w14:textId="77777777" w:rsidR="00E0351D" w:rsidRDefault="00E0351D" w:rsidP="00F2147E">
            <w:pPr>
              <w:rPr>
                <w:sz w:val="18"/>
              </w:rPr>
            </w:pPr>
          </w:p>
          <w:p w14:paraId="4DCF1A09" w14:textId="77777777" w:rsidR="00E0351D" w:rsidRPr="00365555" w:rsidRDefault="00E0351D" w:rsidP="00F2147E">
            <w:pPr>
              <w:rPr>
                <w:sz w:val="18"/>
              </w:rPr>
            </w:pPr>
          </w:p>
          <w:p w14:paraId="1D26AF73" w14:textId="77777777" w:rsidR="00E0351D" w:rsidRPr="00365555" w:rsidRDefault="00E0351D" w:rsidP="00F2147E">
            <w:pPr>
              <w:rPr>
                <w:sz w:val="18"/>
              </w:rPr>
            </w:pPr>
            <w:r>
              <w:rPr>
                <w:sz w:val="18"/>
              </w:rPr>
              <w:t xml:space="preserve">  </w:t>
            </w:r>
            <w:r w:rsidRPr="00365555">
              <w:rPr>
                <w:sz w:val="18"/>
              </w:rPr>
              <w:t>212</w:t>
            </w:r>
          </w:p>
          <w:p w14:paraId="7025A2FE" w14:textId="77777777" w:rsidR="00E0351D" w:rsidRDefault="00E0351D" w:rsidP="00F2147E">
            <w:pPr>
              <w:rPr>
                <w:sz w:val="18"/>
              </w:rPr>
            </w:pPr>
            <w:r>
              <w:rPr>
                <w:sz w:val="18"/>
              </w:rPr>
              <w:t xml:space="preserve">  777</w:t>
            </w:r>
          </w:p>
          <w:p w14:paraId="6EEAF0C4" w14:textId="77777777" w:rsidR="00E0351D" w:rsidRDefault="00E0351D" w:rsidP="00F2147E">
            <w:pPr>
              <w:rPr>
                <w:sz w:val="18"/>
              </w:rPr>
            </w:pPr>
          </w:p>
          <w:p w14:paraId="46239134" w14:textId="77777777" w:rsidR="00E0351D" w:rsidRDefault="00E0351D" w:rsidP="00F2147E">
            <w:pPr>
              <w:rPr>
                <w:sz w:val="18"/>
              </w:rPr>
            </w:pPr>
          </w:p>
          <w:p w14:paraId="5D86576C" w14:textId="77777777" w:rsidR="00E0351D" w:rsidRDefault="00E0351D" w:rsidP="00F2147E">
            <w:pPr>
              <w:rPr>
                <w:sz w:val="18"/>
              </w:rPr>
            </w:pPr>
            <w:r>
              <w:rPr>
                <w:sz w:val="18"/>
              </w:rPr>
              <w:t xml:space="preserve">  </w:t>
            </w:r>
          </w:p>
          <w:p w14:paraId="05D4BAC8" w14:textId="77777777" w:rsidR="00E0351D" w:rsidRDefault="00E0351D" w:rsidP="00F2147E">
            <w:pPr>
              <w:rPr>
                <w:sz w:val="18"/>
              </w:rPr>
            </w:pPr>
            <w:r>
              <w:rPr>
                <w:sz w:val="18"/>
              </w:rPr>
              <w:t xml:space="preserve">  </w:t>
            </w:r>
          </w:p>
          <w:p w14:paraId="4D0E3763" w14:textId="77777777" w:rsidR="00E0351D" w:rsidRDefault="00E0351D" w:rsidP="00F2147E">
            <w:pPr>
              <w:rPr>
                <w:sz w:val="18"/>
              </w:rPr>
            </w:pPr>
          </w:p>
          <w:p w14:paraId="356FBBAA" w14:textId="77777777" w:rsidR="00E0351D" w:rsidRDefault="00E0351D" w:rsidP="00F2147E">
            <w:pPr>
              <w:rPr>
                <w:sz w:val="18"/>
              </w:rPr>
            </w:pPr>
          </w:p>
          <w:p w14:paraId="1A7F3569" w14:textId="77777777" w:rsidR="00E0351D" w:rsidRDefault="00E0351D" w:rsidP="00F2147E">
            <w:pPr>
              <w:rPr>
                <w:sz w:val="18"/>
              </w:rPr>
            </w:pPr>
            <w:r>
              <w:rPr>
                <w:sz w:val="18"/>
              </w:rPr>
              <w:t xml:space="preserve">  </w:t>
            </w:r>
          </w:p>
          <w:p w14:paraId="1D30D005" w14:textId="77777777" w:rsidR="00E0351D" w:rsidRDefault="00E0351D" w:rsidP="00F2147E">
            <w:pPr>
              <w:rPr>
                <w:sz w:val="18"/>
              </w:rPr>
            </w:pPr>
          </w:p>
          <w:p w14:paraId="74A8FF3E" w14:textId="77777777" w:rsidR="00E0351D" w:rsidRPr="00766751" w:rsidRDefault="00E0351D" w:rsidP="00F2147E">
            <w:pPr>
              <w:rPr>
                <w:sz w:val="18"/>
              </w:rPr>
            </w:pPr>
            <w:r>
              <w:rPr>
                <w:sz w:val="18"/>
              </w:rPr>
              <w:t xml:space="preserve">  </w:t>
            </w:r>
          </w:p>
        </w:tc>
        <w:tc>
          <w:tcPr>
            <w:tcW w:w="1134" w:type="dxa"/>
          </w:tcPr>
          <w:p w14:paraId="1254ECE8" w14:textId="77777777" w:rsidR="00E0351D" w:rsidRDefault="00E0351D" w:rsidP="00F2147E">
            <w:pPr>
              <w:rPr>
                <w:sz w:val="18"/>
              </w:rPr>
            </w:pPr>
          </w:p>
          <w:p w14:paraId="5F112BAA" w14:textId="77777777" w:rsidR="00E0351D" w:rsidRDefault="00E0351D" w:rsidP="00F2147E">
            <w:pPr>
              <w:rPr>
                <w:sz w:val="18"/>
              </w:rPr>
            </w:pPr>
          </w:p>
          <w:p w14:paraId="30C4F91E" w14:textId="77777777" w:rsidR="00E0351D" w:rsidRDefault="00E0351D" w:rsidP="00F2147E">
            <w:pPr>
              <w:rPr>
                <w:sz w:val="18"/>
              </w:rPr>
            </w:pPr>
          </w:p>
          <w:p w14:paraId="0F95BE01" w14:textId="77777777" w:rsidR="00E0351D" w:rsidRDefault="00E0351D" w:rsidP="00F2147E">
            <w:pPr>
              <w:rPr>
                <w:sz w:val="18"/>
              </w:rPr>
            </w:pPr>
          </w:p>
          <w:p w14:paraId="7EA6F87D" w14:textId="77777777" w:rsidR="00E0351D" w:rsidRDefault="00E0351D" w:rsidP="00F2147E">
            <w:pPr>
              <w:rPr>
                <w:sz w:val="18"/>
              </w:rPr>
            </w:pPr>
          </w:p>
          <w:p w14:paraId="6697C23A" w14:textId="77777777" w:rsidR="00E0351D" w:rsidRDefault="00E0351D" w:rsidP="00F2147E">
            <w:pPr>
              <w:rPr>
                <w:sz w:val="18"/>
              </w:rPr>
            </w:pPr>
          </w:p>
          <w:p w14:paraId="67031DC9" w14:textId="77777777" w:rsidR="00E0351D" w:rsidRDefault="00E0351D" w:rsidP="00F2147E">
            <w:pPr>
              <w:rPr>
                <w:sz w:val="18"/>
              </w:rPr>
            </w:pPr>
          </w:p>
          <w:p w14:paraId="7D9A8560" w14:textId="77777777" w:rsidR="00E0351D" w:rsidRDefault="00E0351D" w:rsidP="00F2147E">
            <w:pPr>
              <w:rPr>
                <w:sz w:val="18"/>
              </w:rPr>
            </w:pPr>
          </w:p>
          <w:p w14:paraId="2BFBC084" w14:textId="77777777" w:rsidR="00E0351D" w:rsidRDefault="00E0351D" w:rsidP="00F2147E">
            <w:pPr>
              <w:rPr>
                <w:sz w:val="18"/>
              </w:rPr>
            </w:pPr>
          </w:p>
          <w:p w14:paraId="74155F8B" w14:textId="77777777" w:rsidR="00E0351D" w:rsidRDefault="00E0351D" w:rsidP="00F2147E">
            <w:pPr>
              <w:rPr>
                <w:sz w:val="18"/>
              </w:rPr>
            </w:pPr>
          </w:p>
          <w:p w14:paraId="72FF3E4C" w14:textId="77777777" w:rsidR="00E0351D" w:rsidRDefault="00E0351D" w:rsidP="00F2147E">
            <w:pPr>
              <w:rPr>
                <w:sz w:val="18"/>
              </w:rPr>
            </w:pPr>
            <w:r>
              <w:rPr>
                <w:sz w:val="18"/>
              </w:rPr>
              <w:t xml:space="preserve">  160</w:t>
            </w:r>
          </w:p>
          <w:p w14:paraId="4505CB8A" w14:textId="77777777" w:rsidR="00E0351D" w:rsidRDefault="00E0351D" w:rsidP="00F2147E">
            <w:pPr>
              <w:rPr>
                <w:sz w:val="18"/>
              </w:rPr>
            </w:pPr>
            <w:r>
              <w:rPr>
                <w:sz w:val="18"/>
              </w:rPr>
              <w:t xml:space="preserve">  894</w:t>
            </w:r>
          </w:p>
          <w:p w14:paraId="0A5E568F" w14:textId="77777777" w:rsidR="00E0351D" w:rsidRDefault="00E0351D" w:rsidP="00F2147E">
            <w:pPr>
              <w:rPr>
                <w:sz w:val="18"/>
              </w:rPr>
            </w:pPr>
          </w:p>
          <w:p w14:paraId="602B753A" w14:textId="77777777" w:rsidR="00E0351D" w:rsidRDefault="00E0351D" w:rsidP="00F2147E">
            <w:pPr>
              <w:rPr>
                <w:sz w:val="18"/>
              </w:rPr>
            </w:pPr>
          </w:p>
          <w:p w14:paraId="7E3D24A2" w14:textId="77777777" w:rsidR="00E0351D" w:rsidRDefault="00E0351D" w:rsidP="00F2147E">
            <w:pPr>
              <w:rPr>
                <w:sz w:val="18"/>
              </w:rPr>
            </w:pPr>
            <w:r>
              <w:rPr>
                <w:sz w:val="18"/>
              </w:rPr>
              <w:t xml:space="preserve">  160</w:t>
            </w:r>
          </w:p>
          <w:p w14:paraId="0AB350A4" w14:textId="77777777" w:rsidR="00E0351D" w:rsidRDefault="00E0351D" w:rsidP="00F2147E">
            <w:pPr>
              <w:rPr>
                <w:sz w:val="18"/>
              </w:rPr>
            </w:pPr>
            <w:r>
              <w:rPr>
                <w:sz w:val="18"/>
              </w:rPr>
              <w:t>4808</w:t>
            </w:r>
          </w:p>
          <w:p w14:paraId="1C296BBD" w14:textId="77777777" w:rsidR="00E0351D" w:rsidRPr="00766751" w:rsidRDefault="00E0351D" w:rsidP="00F2147E">
            <w:pPr>
              <w:rPr>
                <w:sz w:val="18"/>
              </w:rPr>
            </w:pPr>
          </w:p>
        </w:tc>
        <w:tc>
          <w:tcPr>
            <w:tcW w:w="1134" w:type="dxa"/>
          </w:tcPr>
          <w:p w14:paraId="7C16E20F" w14:textId="77777777" w:rsidR="00E0351D" w:rsidRDefault="00E0351D" w:rsidP="00F2147E">
            <w:pPr>
              <w:rPr>
                <w:sz w:val="18"/>
              </w:rPr>
            </w:pPr>
          </w:p>
          <w:p w14:paraId="14EB66B1" w14:textId="77777777" w:rsidR="00E0351D" w:rsidRDefault="00E0351D" w:rsidP="00F2147E">
            <w:pPr>
              <w:rPr>
                <w:sz w:val="18"/>
              </w:rPr>
            </w:pPr>
          </w:p>
          <w:p w14:paraId="25CF56EA" w14:textId="77777777" w:rsidR="00E0351D" w:rsidRDefault="00E0351D" w:rsidP="00F2147E">
            <w:pPr>
              <w:rPr>
                <w:sz w:val="18"/>
              </w:rPr>
            </w:pPr>
          </w:p>
          <w:p w14:paraId="1E4614D8" w14:textId="77777777" w:rsidR="00E0351D" w:rsidRDefault="00E0351D" w:rsidP="00F2147E">
            <w:pPr>
              <w:rPr>
                <w:sz w:val="18"/>
              </w:rPr>
            </w:pPr>
          </w:p>
          <w:p w14:paraId="019A610A" w14:textId="77777777" w:rsidR="00E0351D" w:rsidRDefault="00E0351D" w:rsidP="00F2147E">
            <w:pPr>
              <w:rPr>
                <w:sz w:val="18"/>
              </w:rPr>
            </w:pPr>
          </w:p>
          <w:p w14:paraId="1A896373" w14:textId="77777777" w:rsidR="00E0351D" w:rsidRDefault="00E0351D" w:rsidP="00F2147E">
            <w:pPr>
              <w:rPr>
                <w:sz w:val="18"/>
              </w:rPr>
            </w:pPr>
          </w:p>
          <w:p w14:paraId="23B8E9B4" w14:textId="77777777" w:rsidR="00E0351D" w:rsidRDefault="00E0351D" w:rsidP="00F2147E">
            <w:pPr>
              <w:rPr>
                <w:sz w:val="18"/>
              </w:rPr>
            </w:pPr>
          </w:p>
          <w:p w14:paraId="07EA62D7" w14:textId="77777777" w:rsidR="00E0351D" w:rsidRDefault="00E0351D" w:rsidP="00F2147E">
            <w:pPr>
              <w:rPr>
                <w:sz w:val="18"/>
              </w:rPr>
            </w:pPr>
          </w:p>
          <w:p w14:paraId="45DE9607" w14:textId="77777777" w:rsidR="00E0351D" w:rsidRDefault="00E0351D" w:rsidP="00F2147E">
            <w:pPr>
              <w:rPr>
                <w:sz w:val="18"/>
              </w:rPr>
            </w:pPr>
          </w:p>
          <w:p w14:paraId="072E6A6B" w14:textId="77777777" w:rsidR="00E0351D" w:rsidRDefault="00E0351D" w:rsidP="00F2147E">
            <w:pPr>
              <w:rPr>
                <w:sz w:val="18"/>
              </w:rPr>
            </w:pPr>
          </w:p>
          <w:p w14:paraId="1AB53AD4" w14:textId="77777777" w:rsidR="00E0351D" w:rsidRDefault="00E0351D" w:rsidP="00F2147E">
            <w:pPr>
              <w:rPr>
                <w:sz w:val="18"/>
              </w:rPr>
            </w:pPr>
          </w:p>
          <w:p w14:paraId="359E9415" w14:textId="77777777" w:rsidR="00E0351D" w:rsidRDefault="00E0351D" w:rsidP="00F2147E">
            <w:pPr>
              <w:rPr>
                <w:sz w:val="18"/>
              </w:rPr>
            </w:pPr>
          </w:p>
          <w:p w14:paraId="1FA3C4E5" w14:textId="77777777" w:rsidR="00E0351D" w:rsidRDefault="00E0351D" w:rsidP="00F2147E">
            <w:pPr>
              <w:rPr>
                <w:sz w:val="18"/>
              </w:rPr>
            </w:pPr>
          </w:p>
          <w:p w14:paraId="68C541CE" w14:textId="77777777" w:rsidR="00E0351D" w:rsidRDefault="00E0351D" w:rsidP="00F2147E">
            <w:pPr>
              <w:rPr>
                <w:sz w:val="18"/>
              </w:rPr>
            </w:pPr>
          </w:p>
          <w:p w14:paraId="727A7A03" w14:textId="77777777" w:rsidR="00E0351D" w:rsidRDefault="00E0351D" w:rsidP="00F2147E">
            <w:pPr>
              <w:rPr>
                <w:sz w:val="18"/>
              </w:rPr>
            </w:pPr>
          </w:p>
          <w:p w14:paraId="5FA7C0CB" w14:textId="77777777" w:rsidR="00E0351D" w:rsidRDefault="00E0351D" w:rsidP="00F2147E">
            <w:pPr>
              <w:rPr>
                <w:sz w:val="18"/>
              </w:rPr>
            </w:pPr>
          </w:p>
          <w:p w14:paraId="419C27C1" w14:textId="77777777" w:rsidR="00E0351D" w:rsidRDefault="00E0351D" w:rsidP="00F2147E">
            <w:pPr>
              <w:rPr>
                <w:sz w:val="18"/>
              </w:rPr>
            </w:pPr>
            <w:r>
              <w:rPr>
                <w:sz w:val="18"/>
              </w:rPr>
              <w:t xml:space="preserve">  250</w:t>
            </w:r>
          </w:p>
          <w:p w14:paraId="1EADE232" w14:textId="77777777" w:rsidR="00E0351D" w:rsidRDefault="00E0351D" w:rsidP="00F2147E">
            <w:pPr>
              <w:rPr>
                <w:sz w:val="18"/>
              </w:rPr>
            </w:pPr>
          </w:p>
          <w:p w14:paraId="0FCB4BCB" w14:textId="77777777" w:rsidR="00E0351D" w:rsidRDefault="00E0351D" w:rsidP="00F2147E">
            <w:pPr>
              <w:rPr>
                <w:sz w:val="18"/>
              </w:rPr>
            </w:pPr>
          </w:p>
          <w:p w14:paraId="052763FF" w14:textId="77777777" w:rsidR="00E0351D" w:rsidRDefault="00E0351D" w:rsidP="00F2147E">
            <w:pPr>
              <w:rPr>
                <w:sz w:val="18"/>
              </w:rPr>
            </w:pPr>
            <w:r>
              <w:rPr>
                <w:sz w:val="18"/>
              </w:rPr>
              <w:t xml:space="preserve">  160</w:t>
            </w:r>
          </w:p>
          <w:p w14:paraId="5333D86C" w14:textId="77777777" w:rsidR="00E0351D" w:rsidRDefault="00E0351D" w:rsidP="00F2147E">
            <w:pPr>
              <w:rPr>
                <w:sz w:val="18"/>
              </w:rPr>
            </w:pPr>
            <w:r>
              <w:rPr>
                <w:sz w:val="18"/>
              </w:rPr>
              <w:t>1424</w:t>
            </w:r>
          </w:p>
          <w:p w14:paraId="07027636" w14:textId="77777777" w:rsidR="00E0351D" w:rsidRDefault="00E0351D" w:rsidP="00F2147E">
            <w:pPr>
              <w:rPr>
                <w:sz w:val="18"/>
              </w:rPr>
            </w:pPr>
          </w:p>
          <w:p w14:paraId="047DBA55" w14:textId="77777777" w:rsidR="00E0351D" w:rsidRDefault="00E0351D" w:rsidP="00F2147E">
            <w:pPr>
              <w:rPr>
                <w:sz w:val="18"/>
              </w:rPr>
            </w:pPr>
          </w:p>
          <w:p w14:paraId="6661F1A5" w14:textId="77777777" w:rsidR="00E0351D" w:rsidRDefault="00E0351D" w:rsidP="00F2147E">
            <w:pPr>
              <w:rPr>
                <w:sz w:val="18"/>
              </w:rPr>
            </w:pPr>
            <w:r>
              <w:rPr>
                <w:sz w:val="18"/>
              </w:rPr>
              <w:t xml:space="preserve">  180</w:t>
            </w:r>
          </w:p>
          <w:p w14:paraId="56802B92" w14:textId="77777777" w:rsidR="00E0351D" w:rsidRDefault="00E0351D" w:rsidP="00F2147E">
            <w:pPr>
              <w:rPr>
                <w:sz w:val="18"/>
              </w:rPr>
            </w:pPr>
          </w:p>
          <w:p w14:paraId="0E1457B5" w14:textId="77777777" w:rsidR="00E0351D" w:rsidRDefault="00E0351D" w:rsidP="00F2147E">
            <w:pPr>
              <w:rPr>
                <w:sz w:val="18"/>
              </w:rPr>
            </w:pPr>
            <w:r>
              <w:rPr>
                <w:sz w:val="18"/>
              </w:rPr>
              <w:t xml:space="preserve"> </w:t>
            </w:r>
          </w:p>
          <w:p w14:paraId="3D758229" w14:textId="77777777" w:rsidR="00E0351D" w:rsidRPr="00766751" w:rsidRDefault="00E0351D" w:rsidP="00F2147E">
            <w:pPr>
              <w:rPr>
                <w:sz w:val="18"/>
              </w:rPr>
            </w:pPr>
            <w:r>
              <w:rPr>
                <w:sz w:val="18"/>
              </w:rPr>
              <w:t xml:space="preserve">  180</w:t>
            </w:r>
          </w:p>
        </w:tc>
      </w:tr>
    </w:tbl>
    <w:p w14:paraId="4398AF1D" w14:textId="77777777" w:rsidR="007A6396" w:rsidRDefault="007A6396">
      <w:pPr>
        <w:rPr>
          <w:u w:val="single"/>
        </w:rPr>
      </w:pPr>
    </w:p>
    <w:p w14:paraId="5382D0B0" w14:textId="77777777" w:rsidR="002B1862" w:rsidRDefault="002B1862">
      <w:pPr>
        <w:rPr>
          <w:u w:val="single"/>
        </w:rPr>
      </w:pPr>
    </w:p>
    <w:p w14:paraId="5C8CD204" w14:textId="77777777" w:rsidR="00A72F42" w:rsidRDefault="00A72F42">
      <w:pPr>
        <w:rPr>
          <w:u w:val="single"/>
        </w:rPr>
      </w:pPr>
    </w:p>
    <w:p w14:paraId="2161DABE" w14:textId="5C52E260" w:rsidR="00A72F42" w:rsidRDefault="00A72F42" w:rsidP="00A72F42"/>
    <w:p w14:paraId="72C35C8E" w14:textId="77777777" w:rsidR="00D54C6A" w:rsidRPr="00A72F42" w:rsidRDefault="00D54C6A" w:rsidP="00A72F42"/>
    <w:p w14:paraId="42116518" w14:textId="3B5F87F5" w:rsidR="00A72F42" w:rsidRDefault="00A72F42" w:rsidP="00821607">
      <w:pPr>
        <w:pStyle w:val="Kop2"/>
      </w:pPr>
      <w:bookmarkStart w:id="6" w:name="_Toc19638848"/>
      <w:bookmarkStart w:id="7" w:name="_Toc27036631"/>
      <w:r w:rsidRPr="00A72F42">
        <w:lastRenderedPageBreak/>
        <w:t>2.1 Projecten</w:t>
      </w:r>
      <w:bookmarkEnd w:id="6"/>
      <w:bookmarkEnd w:id="7"/>
      <w:r w:rsidRPr="00A72F42">
        <w:t xml:space="preserve"> </w:t>
      </w:r>
    </w:p>
    <w:p w14:paraId="5AEFA67B" w14:textId="77777777" w:rsidR="005C1289" w:rsidRPr="005C1289" w:rsidRDefault="005C1289" w:rsidP="005C1289"/>
    <w:p w14:paraId="7E3F99B3" w14:textId="77777777" w:rsidR="00E26E6E" w:rsidRPr="00184C2B" w:rsidRDefault="00E26E6E" w:rsidP="00E26E6E">
      <w:r w:rsidRPr="00184C2B">
        <w:t>Binnen de</w:t>
      </w:r>
      <w:r>
        <w:t>ze</w:t>
      </w:r>
      <w:r w:rsidRPr="00184C2B">
        <w:t xml:space="preserve"> opdracht kunnen </w:t>
      </w:r>
      <w:r>
        <w:t>in de komende jaren</w:t>
      </w:r>
      <w:r w:rsidRPr="00184C2B">
        <w:t xml:space="preserve"> projecten </w:t>
      </w:r>
      <w:r>
        <w:t>toegevoegd worden</w:t>
      </w:r>
      <w:r w:rsidRPr="00184C2B">
        <w:t xml:space="preserve"> die binnen het RWS beheergebied </w:t>
      </w:r>
      <w:r>
        <w:t>vallen</w:t>
      </w:r>
      <w:r w:rsidRPr="00184C2B">
        <w:t>, en</w:t>
      </w:r>
      <w:r>
        <w:t xml:space="preserve"> die mogelijk</w:t>
      </w:r>
      <w:r w:rsidRPr="00184C2B">
        <w:t xml:space="preserve"> in een later stadium aan het </w:t>
      </w:r>
      <w:r>
        <w:t>RWS monitoringsmeetnet</w:t>
      </w:r>
      <w:r w:rsidRPr="00184C2B">
        <w:t xml:space="preserve"> kunnen worden toegevoegd.</w:t>
      </w:r>
    </w:p>
    <w:p w14:paraId="68F85E56" w14:textId="77777777" w:rsidR="00E26E6E" w:rsidRPr="00184C2B" w:rsidRDefault="00E26E6E" w:rsidP="00E26E6E"/>
    <w:p w14:paraId="1B480241" w14:textId="77777777" w:rsidR="00E26E6E" w:rsidRDefault="00E26E6E" w:rsidP="00E26E6E">
      <w:r w:rsidRPr="00184C2B">
        <w:t xml:space="preserve">Deze projecten moeten in het kader van efficiëntie, duurzaamheid en logistiek binnen </w:t>
      </w:r>
      <w:r>
        <w:t xml:space="preserve">de scope  van </w:t>
      </w:r>
      <w:r w:rsidRPr="00184C2B">
        <w:t>dit contract uitgevoerd kunnen worden.</w:t>
      </w:r>
    </w:p>
    <w:p w14:paraId="348B3881" w14:textId="77777777" w:rsidR="00E26E6E" w:rsidRPr="00184C2B" w:rsidRDefault="00E26E6E" w:rsidP="00E26E6E"/>
    <w:p w14:paraId="5C036BE0" w14:textId="77777777" w:rsidR="00E26E6E" w:rsidRPr="00A72F42" w:rsidRDefault="00E26E6E" w:rsidP="00E26E6E">
      <w:r w:rsidRPr="00A72F42">
        <w:t>De kosten van de projecten worden belast bij het betreffende project.</w:t>
      </w:r>
    </w:p>
    <w:p w14:paraId="0A4E675D" w14:textId="77777777" w:rsidR="00E26E6E" w:rsidRPr="00A72F42" w:rsidRDefault="00E26E6E" w:rsidP="00E26E6E">
      <w:pPr>
        <w:rPr>
          <w:u w:val="single"/>
        </w:rPr>
      </w:pPr>
    </w:p>
    <w:p w14:paraId="7CE01F57" w14:textId="0164FF78" w:rsidR="00E26E6E" w:rsidRDefault="00E26E6E" w:rsidP="00E26E6E">
      <w:r w:rsidRPr="00A72F42">
        <w:t>Het meeliften van projecten zal</w:t>
      </w:r>
      <w:r>
        <w:t xml:space="preserve">, indien van toepassing, twee keer per jaar bij de opdrachtnemer worden aangemeld volgens een vooraf </w:t>
      </w:r>
      <w:r w:rsidR="00FB2E3C">
        <w:t>afgesproken datum. Deze zal tijdens de PSU in overleg met de aannemer worden vastgesteld.</w:t>
      </w:r>
      <w:r>
        <w:t xml:space="preserve">  </w:t>
      </w:r>
    </w:p>
    <w:p w14:paraId="03C3C304" w14:textId="77777777" w:rsidR="00A72F42" w:rsidRDefault="00A72F42">
      <w:pPr>
        <w:rPr>
          <w:u w:val="single"/>
        </w:rPr>
      </w:pPr>
    </w:p>
    <w:p w14:paraId="081D25E1" w14:textId="77777777" w:rsidR="002B1862" w:rsidRPr="00477297" w:rsidRDefault="002B1862">
      <w:pPr>
        <w:rPr>
          <w:u w:val="single"/>
        </w:rPr>
      </w:pPr>
      <w:r>
        <w:rPr>
          <w:u w:val="single"/>
        </w:rPr>
        <w:br w:type="page"/>
      </w:r>
    </w:p>
    <w:p w14:paraId="6142EFC5" w14:textId="77777777" w:rsidR="00D51A09" w:rsidRPr="00477297" w:rsidRDefault="00D51A09" w:rsidP="00D51A09">
      <w:pPr>
        <w:pStyle w:val="Kop1"/>
        <w:rPr>
          <w:rFonts w:asciiTheme="minorHAnsi" w:hAnsiTheme="minorHAnsi"/>
          <w:b/>
        </w:rPr>
      </w:pPr>
      <w:bookmarkStart w:id="8" w:name="_Toc27036632"/>
      <w:r w:rsidRPr="00477297">
        <w:rPr>
          <w:rFonts w:asciiTheme="minorHAnsi" w:hAnsiTheme="minorHAnsi"/>
          <w:b/>
        </w:rPr>
        <w:lastRenderedPageBreak/>
        <w:t>3</w:t>
      </w:r>
      <w:r w:rsidRPr="00477297">
        <w:rPr>
          <w:rFonts w:asciiTheme="minorHAnsi" w:hAnsiTheme="minorHAnsi"/>
          <w:b/>
        </w:rPr>
        <w:tab/>
        <w:t>Programma van Eisen</w:t>
      </w:r>
      <w:bookmarkEnd w:id="8"/>
    </w:p>
    <w:p w14:paraId="5FF539E6" w14:textId="77777777" w:rsidR="00D51A09" w:rsidRPr="00477297" w:rsidRDefault="00D51A09" w:rsidP="00D51A09">
      <w:pPr>
        <w:pStyle w:val="Kop2"/>
        <w:rPr>
          <w:sz w:val="20"/>
          <w:szCs w:val="20"/>
        </w:rPr>
      </w:pPr>
    </w:p>
    <w:p w14:paraId="5DBB0485" w14:textId="77777777" w:rsidR="00D51A09" w:rsidRPr="00477297" w:rsidRDefault="00D51A09" w:rsidP="00D51A09"/>
    <w:p w14:paraId="6AA94598" w14:textId="77777777" w:rsidR="00D51A09" w:rsidRPr="00766751" w:rsidRDefault="00D51A09" w:rsidP="00005D2F">
      <w:pPr>
        <w:pStyle w:val="Kop2"/>
      </w:pPr>
      <w:bookmarkStart w:id="9" w:name="_Toc475440809"/>
      <w:bookmarkStart w:id="10" w:name="_Toc27036633"/>
      <w:r w:rsidRPr="00766751">
        <w:t>3.1</w:t>
      </w:r>
      <w:r w:rsidR="00005D2F" w:rsidRPr="00766751">
        <w:tab/>
      </w:r>
      <w:r w:rsidRPr="00766751">
        <w:t>Algemeen</w:t>
      </w:r>
      <w:bookmarkEnd w:id="9"/>
      <w:bookmarkEnd w:id="10"/>
    </w:p>
    <w:p w14:paraId="7ADFCBE8" w14:textId="77777777" w:rsidR="00D51A09" w:rsidRPr="00477297" w:rsidRDefault="00D51A09" w:rsidP="00D51A09"/>
    <w:p w14:paraId="769E6E80" w14:textId="1BEC3018" w:rsidR="00B470C8" w:rsidRPr="00B470C8" w:rsidRDefault="00B470C8">
      <w:pPr>
        <w:numPr>
          <w:ilvl w:val="0"/>
          <w:numId w:val="6"/>
        </w:numPr>
      </w:pPr>
      <w:r w:rsidRPr="00B470C8">
        <w:t xml:space="preserve">Alle middelen (boot, GPS locatiebepaling, veldcomputer, ect) die nodig zijn om deze opdracht uit te voeren worden door de ON zelf </w:t>
      </w:r>
      <w:r w:rsidR="00E24DCC">
        <w:t>geregeld</w:t>
      </w:r>
      <w:r w:rsidRPr="00B470C8">
        <w:t xml:space="preserve">. </w:t>
      </w:r>
    </w:p>
    <w:p w14:paraId="37022201" w14:textId="77777777" w:rsidR="00B470C8" w:rsidRPr="00B470C8" w:rsidRDefault="00B470C8" w:rsidP="00B470C8">
      <w:pPr>
        <w:autoSpaceDE w:val="0"/>
        <w:autoSpaceDN w:val="0"/>
        <w:adjustRightInd w:val="0"/>
        <w:ind w:left="720"/>
        <w:rPr>
          <w:rFonts w:ascii="Verdana" w:hAnsi="Verdana" w:cs="Verdana"/>
        </w:rPr>
      </w:pPr>
    </w:p>
    <w:p w14:paraId="67DF63CB" w14:textId="77777777" w:rsidR="00B470C8" w:rsidRPr="00B470C8" w:rsidRDefault="00B470C8">
      <w:pPr>
        <w:numPr>
          <w:ilvl w:val="0"/>
          <w:numId w:val="6"/>
        </w:numPr>
      </w:pPr>
      <w:r w:rsidRPr="00B470C8">
        <w:t>De  Opdrachtnemer (ON)  zorgt ervoor dat toestemmingen, vergunningen, vaarbewijzen en ontheffingen om het gebied te betreden,  verkregen zijn voor de start van de veldwerkzaamheden.</w:t>
      </w:r>
    </w:p>
    <w:p w14:paraId="00043E03" w14:textId="17822663" w:rsidR="00B470C8" w:rsidRPr="00327C5F" w:rsidRDefault="00B470C8" w:rsidP="00327C5F">
      <w:pPr>
        <w:pStyle w:val="Lijstalinea"/>
        <w:numPr>
          <w:ilvl w:val="0"/>
          <w:numId w:val="0"/>
        </w:numPr>
        <w:autoSpaceDE w:val="0"/>
        <w:autoSpaceDN w:val="0"/>
        <w:adjustRightInd w:val="0"/>
        <w:ind w:left="720"/>
        <w:rPr>
          <w:rFonts w:ascii="Verdana" w:hAnsi="Verdana" w:cs="Verdana"/>
        </w:rPr>
      </w:pPr>
      <w:r w:rsidRPr="00327C5F">
        <w:rPr>
          <w:rFonts w:ascii="Verdana" w:hAnsi="Verdana" w:cs="Verdana"/>
        </w:rPr>
        <w:t>Zie voor contactpersonen/beheerders “</w:t>
      </w:r>
      <w:r w:rsidR="00E26E6E" w:rsidRPr="00327C5F">
        <w:rPr>
          <w:rFonts w:ascii="Verdana" w:hAnsi="Verdana" w:cs="Verdana"/>
        </w:rPr>
        <w:t>Stagnant</w:t>
      </w:r>
      <w:r w:rsidRPr="00327C5F">
        <w:rPr>
          <w:rFonts w:ascii="Verdana" w:hAnsi="Verdana" w:cs="Verdana"/>
        </w:rPr>
        <w:t>” bijlage G-2.</w:t>
      </w:r>
    </w:p>
    <w:p w14:paraId="3DCBB5B5" w14:textId="77777777" w:rsidR="00B470C8" w:rsidRPr="00B470C8" w:rsidRDefault="00B470C8" w:rsidP="00B470C8">
      <w:pPr>
        <w:autoSpaceDE w:val="0"/>
        <w:autoSpaceDN w:val="0"/>
        <w:adjustRightInd w:val="0"/>
        <w:ind w:left="720"/>
        <w:rPr>
          <w:rFonts w:ascii="Verdana" w:hAnsi="Verdana" w:cs="Verdana"/>
        </w:rPr>
      </w:pPr>
    </w:p>
    <w:p w14:paraId="4B06B892" w14:textId="20DD5275" w:rsidR="00B470C8" w:rsidRPr="00B470C8" w:rsidRDefault="00B470C8">
      <w:pPr>
        <w:numPr>
          <w:ilvl w:val="0"/>
          <w:numId w:val="6"/>
        </w:numPr>
        <w:autoSpaceDE w:val="0"/>
        <w:autoSpaceDN w:val="0"/>
        <w:adjustRightInd w:val="0"/>
        <w:rPr>
          <w:rFonts w:ascii="Verdana" w:hAnsi="Verdana" w:cs="Verdana"/>
        </w:rPr>
      </w:pPr>
      <w:r w:rsidRPr="00B470C8">
        <w:rPr>
          <w:rFonts w:ascii="Verdana" w:hAnsi="Verdana" w:cs="Verdana"/>
        </w:rPr>
        <w:t>De ON dient bij</w:t>
      </w:r>
      <w:r w:rsidR="00450E4F">
        <w:rPr>
          <w:rFonts w:ascii="Verdana" w:hAnsi="Verdana" w:cs="Verdana"/>
        </w:rPr>
        <w:t>lage G-2</w:t>
      </w:r>
      <w:r w:rsidRPr="00B470C8">
        <w:rPr>
          <w:rFonts w:ascii="Verdana" w:hAnsi="Verdana" w:cs="Verdana"/>
        </w:rPr>
        <w:t xml:space="preserve">  “up-to-date”  te houden en </w:t>
      </w:r>
      <w:r w:rsidR="00450E4F">
        <w:rPr>
          <w:rFonts w:ascii="Verdana" w:hAnsi="Verdana" w:cs="Verdana"/>
        </w:rPr>
        <w:t xml:space="preserve">de bijgewerkte lijst </w:t>
      </w:r>
      <w:r w:rsidRPr="00B470C8">
        <w:rPr>
          <w:rFonts w:ascii="Verdana" w:hAnsi="Verdana" w:cs="Verdana"/>
        </w:rPr>
        <w:t xml:space="preserve">jaarlijks aan opdrachtgever aan te leveren. </w:t>
      </w:r>
    </w:p>
    <w:p w14:paraId="5BE39C3E" w14:textId="77777777" w:rsidR="00B470C8" w:rsidRPr="00B470C8" w:rsidRDefault="00B470C8" w:rsidP="00B470C8">
      <w:pPr>
        <w:autoSpaceDE w:val="0"/>
        <w:autoSpaceDN w:val="0"/>
        <w:adjustRightInd w:val="0"/>
        <w:ind w:left="720"/>
        <w:rPr>
          <w:rFonts w:ascii="Verdana" w:hAnsi="Verdana" w:cs="Verdana"/>
        </w:rPr>
      </w:pPr>
    </w:p>
    <w:p w14:paraId="45EDE33F" w14:textId="21D610D2" w:rsidR="00B470C8" w:rsidRPr="00B470C8" w:rsidRDefault="00B470C8">
      <w:pPr>
        <w:numPr>
          <w:ilvl w:val="0"/>
          <w:numId w:val="6"/>
        </w:numPr>
        <w:rPr>
          <w:u w:val="single"/>
        </w:rPr>
      </w:pPr>
      <w:r w:rsidRPr="00B470C8">
        <w:rPr>
          <w:rFonts w:cs="Verdana"/>
        </w:rPr>
        <w:t xml:space="preserve">Elk waterlichaam wordt in een aaneengesloten periode van werkdagen </w:t>
      </w:r>
      <w:r w:rsidR="00E11DBA" w:rsidRPr="00B470C8">
        <w:rPr>
          <w:rFonts w:cs="Verdana"/>
        </w:rPr>
        <w:t>ge</w:t>
      </w:r>
      <w:r w:rsidR="00E11DBA">
        <w:rPr>
          <w:rFonts w:cs="Verdana"/>
        </w:rPr>
        <w:t>ïnventariseerd</w:t>
      </w:r>
      <w:r w:rsidRPr="00B470C8">
        <w:rPr>
          <w:rFonts w:cs="Verdana"/>
        </w:rPr>
        <w:t>, zodat de informatie van de locaties binnen een waterlichaam vergelijkbaar zijn.</w:t>
      </w:r>
    </w:p>
    <w:p w14:paraId="5233B0DE" w14:textId="77777777" w:rsidR="00B470C8" w:rsidRPr="00B470C8" w:rsidRDefault="00B470C8" w:rsidP="00B470C8">
      <w:pPr>
        <w:rPr>
          <w:u w:val="single"/>
        </w:rPr>
      </w:pPr>
    </w:p>
    <w:p w14:paraId="24150B58" w14:textId="5781123A" w:rsidR="00B470C8" w:rsidRPr="00B470C8" w:rsidRDefault="00B470C8">
      <w:pPr>
        <w:numPr>
          <w:ilvl w:val="0"/>
          <w:numId w:val="6"/>
        </w:numPr>
      </w:pPr>
      <w:r w:rsidRPr="00B470C8">
        <w:t xml:space="preserve">De ON organiseert jaarlijks een evaluatie van het afgelopen jaar incl. </w:t>
      </w:r>
      <w:r w:rsidR="00450E4F">
        <w:t>s</w:t>
      </w:r>
      <w:r w:rsidRPr="00B470C8">
        <w:t>tartup voor het volgende jaar met de OG</w:t>
      </w:r>
      <w:r w:rsidR="00450E4F">
        <w:t>,</w:t>
      </w:r>
      <w:r w:rsidRPr="00B470C8">
        <w:t xml:space="preserve"> voor aanvang van </w:t>
      </w:r>
      <w:r w:rsidR="00450E4F">
        <w:t>de</w:t>
      </w:r>
      <w:r w:rsidRPr="00B470C8">
        <w:t xml:space="preserve"> uitvoering.</w:t>
      </w:r>
    </w:p>
    <w:p w14:paraId="5660E883" w14:textId="77777777" w:rsidR="00D51A09" w:rsidRPr="00477297" w:rsidRDefault="00D51A09" w:rsidP="009470A0">
      <w:pPr>
        <w:rPr>
          <w:u w:val="single"/>
        </w:rPr>
      </w:pPr>
    </w:p>
    <w:p w14:paraId="5EC4D69C" w14:textId="77777777" w:rsidR="009815E1" w:rsidRPr="00477297" w:rsidRDefault="009815E1" w:rsidP="009470A0">
      <w:pPr>
        <w:rPr>
          <w:u w:val="single"/>
        </w:rPr>
      </w:pPr>
    </w:p>
    <w:p w14:paraId="406A0387" w14:textId="49750575" w:rsidR="00D51A09" w:rsidRDefault="004100F0" w:rsidP="004100F0">
      <w:pPr>
        <w:pStyle w:val="Kop2"/>
        <w:rPr>
          <w:sz w:val="20"/>
          <w:szCs w:val="20"/>
        </w:rPr>
      </w:pPr>
      <w:bookmarkStart w:id="11" w:name="_Toc475440810"/>
      <w:bookmarkStart w:id="12" w:name="_Toc27036634"/>
      <w:r>
        <w:rPr>
          <w:sz w:val="20"/>
          <w:szCs w:val="20"/>
        </w:rPr>
        <w:t>3.2</w:t>
      </w:r>
      <w:r w:rsidR="00D51A09" w:rsidRPr="00477297">
        <w:rPr>
          <w:sz w:val="20"/>
          <w:szCs w:val="20"/>
        </w:rPr>
        <w:tab/>
      </w:r>
      <w:r w:rsidR="009815E1" w:rsidRPr="00477297">
        <w:rPr>
          <w:sz w:val="20"/>
          <w:szCs w:val="20"/>
        </w:rPr>
        <w:t>Veldinventarisatie</w:t>
      </w:r>
      <w:bookmarkEnd w:id="11"/>
      <w:r w:rsidR="00D178A0">
        <w:rPr>
          <w:sz w:val="20"/>
          <w:szCs w:val="20"/>
        </w:rPr>
        <w:t xml:space="preserve"> / Monstername / Analyse</w:t>
      </w:r>
      <w:bookmarkEnd w:id="12"/>
    </w:p>
    <w:p w14:paraId="3E161840" w14:textId="77777777" w:rsidR="00B470C8" w:rsidRDefault="00B470C8" w:rsidP="00B470C8"/>
    <w:p w14:paraId="70AD30A7" w14:textId="7432D2F9" w:rsidR="00B470C8" w:rsidRPr="00821607" w:rsidRDefault="00D178A0" w:rsidP="00821607">
      <w:pPr>
        <w:pStyle w:val="Kop3"/>
        <w:ind w:firstLine="360"/>
        <w:rPr>
          <w:b/>
          <w:i w:val="0"/>
        </w:rPr>
      </w:pPr>
      <w:bookmarkStart w:id="13" w:name="_Toc18045591"/>
      <w:r>
        <w:rPr>
          <w:b/>
          <w:i w:val="0"/>
        </w:rPr>
        <w:t xml:space="preserve">      </w:t>
      </w:r>
      <w:bookmarkStart w:id="14" w:name="_Toc27036635"/>
      <w:r w:rsidR="00B470C8" w:rsidRPr="00821607">
        <w:rPr>
          <w:b/>
          <w:i w:val="0"/>
        </w:rPr>
        <w:t>Water- en Oeverplantenmeetnet</w:t>
      </w:r>
      <w:bookmarkEnd w:id="13"/>
      <w:r w:rsidR="00B470C8" w:rsidRPr="00821607">
        <w:rPr>
          <w:b/>
          <w:i w:val="0"/>
        </w:rPr>
        <w:t xml:space="preserve"> Sta</w:t>
      </w:r>
      <w:r>
        <w:rPr>
          <w:b/>
          <w:i w:val="0"/>
        </w:rPr>
        <w:t>gn</w:t>
      </w:r>
      <w:r w:rsidR="00B470C8" w:rsidRPr="00821607">
        <w:rPr>
          <w:b/>
          <w:i w:val="0"/>
        </w:rPr>
        <w:t>ant</w:t>
      </w:r>
      <w:bookmarkEnd w:id="14"/>
    </w:p>
    <w:p w14:paraId="3F307BF7" w14:textId="77777777" w:rsidR="00D51A09" w:rsidRPr="00477297" w:rsidRDefault="00D51A09" w:rsidP="00121B94">
      <w:pPr>
        <w:rPr>
          <w:u w:val="single"/>
        </w:rPr>
      </w:pPr>
    </w:p>
    <w:p w14:paraId="421091F7" w14:textId="53E41883" w:rsidR="00B470C8" w:rsidRPr="00121B94" w:rsidRDefault="00B470C8" w:rsidP="00121B94">
      <w:pPr>
        <w:pStyle w:val="Lijstalinea"/>
        <w:numPr>
          <w:ilvl w:val="0"/>
          <w:numId w:val="6"/>
        </w:numPr>
        <w:rPr>
          <w:rFonts w:cs="Arial"/>
          <w:color w:val="000000"/>
        </w:rPr>
      </w:pPr>
      <w:r w:rsidRPr="00B470C8">
        <w:t>De veldinventarisatie</w:t>
      </w:r>
      <w:r w:rsidR="00121B94">
        <w:t xml:space="preserve"> “Stagnant”</w:t>
      </w:r>
      <w:r w:rsidRPr="00B470C8">
        <w:t xml:space="preserve">  wordt uitgevoerd</w:t>
      </w:r>
      <w:r w:rsidRPr="00121B94">
        <w:rPr>
          <w:rFonts w:cs="Arial"/>
          <w:color w:val="000000"/>
        </w:rPr>
        <w:t xml:space="preserve"> in de periode 1 ju</w:t>
      </w:r>
      <w:r w:rsidR="00121B94" w:rsidRPr="00121B94">
        <w:rPr>
          <w:rFonts w:cs="Arial"/>
          <w:color w:val="000000"/>
        </w:rPr>
        <w:t>n</w:t>
      </w:r>
      <w:r w:rsidRPr="00121B94">
        <w:rPr>
          <w:rFonts w:cs="Arial"/>
          <w:color w:val="000000"/>
        </w:rPr>
        <w:t xml:space="preserve">i – </w:t>
      </w:r>
      <w:r w:rsidR="00105BB6">
        <w:rPr>
          <w:rFonts w:cs="Arial"/>
          <w:color w:val="000000"/>
        </w:rPr>
        <w:t>15</w:t>
      </w:r>
      <w:r w:rsidR="00121B94" w:rsidRPr="00121B94">
        <w:rPr>
          <w:rFonts w:cs="Arial"/>
          <w:color w:val="000000"/>
        </w:rPr>
        <w:t xml:space="preserve"> juli</w:t>
      </w:r>
      <w:r w:rsidRPr="00121B94">
        <w:rPr>
          <w:rFonts w:cs="Arial"/>
          <w:color w:val="000000"/>
        </w:rPr>
        <w:t xml:space="preserve">. </w:t>
      </w:r>
    </w:p>
    <w:p w14:paraId="10BC8567" w14:textId="77777777" w:rsidR="009815E1" w:rsidRPr="00B470C8" w:rsidRDefault="009815E1">
      <w:pPr>
        <w:pStyle w:val="Lijstalinea"/>
        <w:numPr>
          <w:ilvl w:val="0"/>
          <w:numId w:val="0"/>
        </w:numPr>
        <w:ind w:left="720"/>
        <w:rPr>
          <w:rFonts w:cs="Arial"/>
          <w:color w:val="000000"/>
        </w:rPr>
      </w:pPr>
    </w:p>
    <w:p w14:paraId="301E990D" w14:textId="183DC292" w:rsidR="00E67458" w:rsidRDefault="00E50B5B" w:rsidP="00BC3632">
      <w:pPr>
        <w:pStyle w:val="Lijstalinea"/>
        <w:numPr>
          <w:ilvl w:val="0"/>
          <w:numId w:val="6"/>
        </w:numPr>
        <w:autoSpaceDE w:val="0"/>
        <w:autoSpaceDN w:val="0"/>
        <w:adjustRightInd w:val="0"/>
      </w:pPr>
      <w:r w:rsidRPr="00477297">
        <w:t xml:space="preserve">De </w:t>
      </w:r>
      <w:r w:rsidR="00450E4F">
        <w:t>veld</w:t>
      </w:r>
      <w:r w:rsidRPr="00477297">
        <w:t xml:space="preserve">inventarisatie vindt plaats </w:t>
      </w:r>
      <w:r w:rsidR="00C01E13" w:rsidRPr="00477297">
        <w:t>op de locaties die zijn opgenomen in</w:t>
      </w:r>
      <w:r w:rsidR="004B5D61" w:rsidRPr="00477297">
        <w:t xml:space="preserve"> het locatie-informatiebestand</w:t>
      </w:r>
      <w:r w:rsidR="002339D3">
        <w:t xml:space="preserve"> voor </w:t>
      </w:r>
      <w:r w:rsidR="007721BC">
        <w:t>de jaren 2020 - 2025</w:t>
      </w:r>
      <w:r w:rsidR="00BF1848" w:rsidRPr="00477297">
        <w:t xml:space="preserve"> (</w:t>
      </w:r>
      <w:r w:rsidR="007169A4" w:rsidRPr="00477297">
        <w:t xml:space="preserve">bijlage </w:t>
      </w:r>
      <w:r w:rsidR="00D81FFB">
        <w:t>A4 t/m A6</w:t>
      </w:r>
      <w:r w:rsidR="00BF1848" w:rsidRPr="00477297">
        <w:t>)</w:t>
      </w:r>
      <w:r w:rsidR="002B1862">
        <w:t xml:space="preserve">. </w:t>
      </w:r>
    </w:p>
    <w:p w14:paraId="56F7E7BF" w14:textId="77777777" w:rsidR="00BC3632" w:rsidRPr="00BC3632" w:rsidRDefault="00BC3632" w:rsidP="00327C5F">
      <w:pPr>
        <w:pStyle w:val="Lijstalinea"/>
        <w:numPr>
          <w:ilvl w:val="0"/>
          <w:numId w:val="0"/>
        </w:numPr>
        <w:autoSpaceDE w:val="0"/>
        <w:autoSpaceDN w:val="0"/>
        <w:adjustRightInd w:val="0"/>
        <w:ind w:left="454"/>
        <w:rPr>
          <w:rFonts w:cs="Arial"/>
          <w:color w:val="000000"/>
        </w:rPr>
      </w:pPr>
    </w:p>
    <w:p w14:paraId="653C5A35" w14:textId="5C11D959" w:rsidR="00863B60" w:rsidRPr="00327C5F" w:rsidRDefault="00396175">
      <w:pPr>
        <w:pStyle w:val="Lijstalinea"/>
        <w:numPr>
          <w:ilvl w:val="0"/>
          <w:numId w:val="6"/>
        </w:numPr>
        <w:rPr>
          <w:rFonts w:cs="Verdana"/>
          <w:b/>
          <w:bCs/>
          <w:color w:val="000000"/>
        </w:rPr>
      </w:pPr>
      <w:r w:rsidRPr="00477297">
        <w:t>De kartering wordt uitgevoerd conform de meest recente versie van het protocol: 913.00.B006 (v</w:t>
      </w:r>
      <w:r w:rsidR="00603C90">
        <w:t>s.</w:t>
      </w:r>
      <w:r w:rsidRPr="00477297">
        <w:t xml:space="preserve"> </w:t>
      </w:r>
      <w:r w:rsidR="008C53CA">
        <w:t>1</w:t>
      </w:r>
      <w:r w:rsidR="00241240">
        <w:t>1</w:t>
      </w:r>
      <w:r w:rsidR="00603C90">
        <w:t xml:space="preserve"> </w:t>
      </w:r>
      <w:r w:rsidRPr="00477297">
        <w:t>‘</w:t>
      </w:r>
      <w:r w:rsidRPr="00121B94">
        <w:rPr>
          <w:rFonts w:cs="Verdana"/>
          <w:color w:val="000000"/>
        </w:rPr>
        <w:t>‘Opname Water- en Oeverplanten”</w:t>
      </w:r>
      <w:r w:rsidR="00D90F48" w:rsidRPr="00121B94">
        <w:rPr>
          <w:rFonts w:cs="Verdana"/>
          <w:color w:val="000000"/>
        </w:rPr>
        <w:t xml:space="preserve">, </w:t>
      </w:r>
      <w:r w:rsidR="00F33FE8" w:rsidRPr="00121B94">
        <w:rPr>
          <w:rFonts w:cs="Verdana"/>
          <w:color w:val="000000"/>
        </w:rPr>
        <w:t>(</w:t>
      </w:r>
      <w:r w:rsidR="00D90F48" w:rsidRPr="00121B94">
        <w:rPr>
          <w:rFonts w:cs="Verdana"/>
          <w:color w:val="000000"/>
        </w:rPr>
        <w:t xml:space="preserve">bijlage </w:t>
      </w:r>
      <w:r w:rsidR="00A72F42" w:rsidRPr="00121B94">
        <w:rPr>
          <w:rFonts w:cs="Verdana"/>
          <w:color w:val="000000"/>
        </w:rPr>
        <w:t>H</w:t>
      </w:r>
      <w:r w:rsidR="00F33FE8" w:rsidRPr="00121B94">
        <w:rPr>
          <w:rFonts w:cs="Verdana"/>
          <w:color w:val="000000"/>
        </w:rPr>
        <w:t xml:space="preserve">).  </w:t>
      </w:r>
    </w:p>
    <w:p w14:paraId="05C91E26" w14:textId="77777777" w:rsidR="00FC2434" w:rsidRPr="00340B63" w:rsidRDefault="00FC2434" w:rsidP="00FC2434">
      <w:pPr>
        <w:ind w:firstLine="708"/>
        <w:rPr>
          <w:rFonts w:cs="Verdana"/>
          <w:color w:val="000000"/>
        </w:rPr>
      </w:pPr>
      <w:r w:rsidRPr="00340B63">
        <w:rPr>
          <w:rFonts w:cs="Verdana"/>
          <w:bCs/>
          <w:color w:val="000000"/>
        </w:rPr>
        <w:t xml:space="preserve">De actuele RWSV is te raadplegen op: </w:t>
      </w:r>
    </w:p>
    <w:p w14:paraId="49460F19" w14:textId="0F965A7F" w:rsidR="00FC2434" w:rsidRPr="00DD69CA" w:rsidRDefault="00277A04" w:rsidP="00FC2434">
      <w:pPr>
        <w:ind w:left="708"/>
        <w:contextualSpacing/>
        <w:rPr>
          <w:u w:val="single"/>
        </w:rPr>
      </w:pPr>
      <w:hyperlink r:id="rId8" w:history="1">
        <w:r w:rsidR="00FC2434" w:rsidRPr="001F0C66">
          <w:rPr>
            <w:rStyle w:val="Hyperlink"/>
            <w:rFonts w:cs="Verdana"/>
          </w:rPr>
          <w:t>https://www.rijkswaterstaat.nl/water/waterdata-en-waterberichtgeving/metingen/meten-  bij-rijkswaterstaat/rijkswaterstaat-standaard-voorschriften.aspx</w:t>
        </w:r>
      </w:hyperlink>
      <w:r w:rsidR="00FC2434">
        <w:rPr>
          <w:rFonts w:cs="Verdana"/>
          <w:color w:val="000000"/>
        </w:rPr>
        <w:t xml:space="preserve">  </w:t>
      </w:r>
    </w:p>
    <w:p w14:paraId="05FC912A" w14:textId="77777777" w:rsidR="005D77FD" w:rsidRPr="00477297" w:rsidRDefault="005D77FD" w:rsidP="000605B1">
      <w:pPr>
        <w:pStyle w:val="Kop2"/>
        <w:rPr>
          <w:szCs w:val="18"/>
        </w:rPr>
      </w:pPr>
    </w:p>
    <w:p w14:paraId="4559B94C" w14:textId="77777777" w:rsidR="00B37FD5" w:rsidRPr="004100F0" w:rsidRDefault="004976EF" w:rsidP="005D267E">
      <w:pPr>
        <w:pStyle w:val="Kop2"/>
        <w:numPr>
          <w:ilvl w:val="1"/>
          <w:numId w:val="7"/>
        </w:numPr>
        <w:ind w:left="0" w:firstLine="0"/>
      </w:pPr>
      <w:bookmarkStart w:id="15" w:name="_Toc475440815"/>
      <w:bookmarkStart w:id="16" w:name="_Toc27036636"/>
      <w:r w:rsidRPr="004100F0">
        <w:t xml:space="preserve">Opslag en </w:t>
      </w:r>
      <w:r w:rsidR="00B37FD5" w:rsidRPr="004100F0">
        <w:t>Transport</w:t>
      </w:r>
      <w:bookmarkEnd w:id="15"/>
      <w:bookmarkEnd w:id="16"/>
    </w:p>
    <w:p w14:paraId="1E266590" w14:textId="77777777" w:rsidR="00580AFA" w:rsidRPr="00580AFA" w:rsidRDefault="00580AFA" w:rsidP="00580AFA">
      <w:pPr>
        <w:pStyle w:val="Lijstalinea"/>
        <w:numPr>
          <w:ilvl w:val="0"/>
          <w:numId w:val="0"/>
        </w:numPr>
        <w:adjustRightInd w:val="0"/>
        <w:spacing w:after="120"/>
        <w:ind w:left="720"/>
        <w:rPr>
          <w:szCs w:val="20"/>
        </w:rPr>
      </w:pPr>
    </w:p>
    <w:p w14:paraId="42130DB2" w14:textId="678BD436" w:rsidR="00BE239A" w:rsidRPr="00BE239A" w:rsidRDefault="00BE239A" w:rsidP="008737F8">
      <w:pPr>
        <w:pStyle w:val="Lijstalinea"/>
        <w:numPr>
          <w:ilvl w:val="0"/>
          <w:numId w:val="6"/>
        </w:numPr>
        <w:autoSpaceDE w:val="0"/>
        <w:autoSpaceDN w:val="0"/>
        <w:adjustRightInd w:val="0"/>
        <w:rPr>
          <w:rFonts w:cs="Times New Roman"/>
          <w:color w:val="000000"/>
        </w:rPr>
      </w:pPr>
      <w:r>
        <w:t>Het definitief verwijderen van de bewaarde planten gebeur</w:t>
      </w:r>
      <w:r w:rsidR="00C1196F">
        <w:t>t</w:t>
      </w:r>
      <w:r>
        <w:t xml:space="preserve">, </w:t>
      </w:r>
      <w:r w:rsidR="00C1196F">
        <w:t>in</w:t>
      </w:r>
      <w:r>
        <w:t xml:space="preserve"> overleg </w:t>
      </w:r>
      <w:r w:rsidR="00C1196F">
        <w:t>met de</w:t>
      </w:r>
      <w:r>
        <w:t xml:space="preserve"> opdrachtgever</w:t>
      </w:r>
    </w:p>
    <w:p w14:paraId="70012AF8" w14:textId="77777777" w:rsidR="000605B1" w:rsidRPr="00477297" w:rsidRDefault="000605B1" w:rsidP="000605B1">
      <w:pPr>
        <w:keepNext/>
        <w:keepLines/>
        <w:outlineLvl w:val="1"/>
        <w:rPr>
          <w:rFonts w:ascii="Verdana" w:eastAsiaTheme="majorEastAsia" w:hAnsi="Verdana" w:cstheme="majorBidi"/>
          <w:b/>
          <w:bCs/>
          <w:sz w:val="20"/>
          <w:szCs w:val="20"/>
        </w:rPr>
      </w:pPr>
    </w:p>
    <w:p w14:paraId="77DA6CF8" w14:textId="77777777" w:rsidR="00076118" w:rsidRDefault="005838BC" w:rsidP="005D267E">
      <w:pPr>
        <w:pStyle w:val="Kop2"/>
        <w:numPr>
          <w:ilvl w:val="1"/>
          <w:numId w:val="7"/>
        </w:numPr>
        <w:ind w:left="0" w:firstLine="0"/>
      </w:pPr>
      <w:bookmarkStart w:id="17" w:name="_Toc27036637"/>
      <w:r>
        <w:t xml:space="preserve">Leveringen &amp; </w:t>
      </w:r>
      <w:r w:rsidRPr="00477297">
        <w:t>Rapportage</w:t>
      </w:r>
      <w:r>
        <w:t>s</w:t>
      </w:r>
      <w:bookmarkEnd w:id="17"/>
    </w:p>
    <w:p w14:paraId="1193501F" w14:textId="77777777" w:rsidR="005838BC" w:rsidRDefault="005838BC" w:rsidP="005838BC"/>
    <w:p w14:paraId="5B7569A3" w14:textId="0F0E62E9" w:rsidR="005838BC" w:rsidRPr="000330F8" w:rsidRDefault="005838BC" w:rsidP="00327C5F">
      <w:pPr>
        <w:pStyle w:val="Kop3"/>
        <w:ind w:firstLine="708"/>
        <w:rPr>
          <w:b/>
          <w:i w:val="0"/>
        </w:rPr>
      </w:pPr>
      <w:bookmarkStart w:id="18" w:name="_Toc18045595"/>
      <w:bookmarkStart w:id="19" w:name="_Toc27036638"/>
      <w:r w:rsidRPr="000330F8">
        <w:rPr>
          <w:b/>
          <w:i w:val="0"/>
        </w:rPr>
        <w:t>Water- en Oeverplantenmeetnet</w:t>
      </w:r>
      <w:bookmarkEnd w:id="18"/>
      <w:r w:rsidR="00866113">
        <w:rPr>
          <w:b/>
          <w:i w:val="0"/>
        </w:rPr>
        <w:t xml:space="preserve"> Stagnant</w:t>
      </w:r>
      <w:bookmarkEnd w:id="19"/>
    </w:p>
    <w:p w14:paraId="42626AC8" w14:textId="5E36E686" w:rsidR="005838BC" w:rsidRDefault="005838BC" w:rsidP="005838BC"/>
    <w:p w14:paraId="098BFA83" w14:textId="236CC202" w:rsidR="00C84CCD" w:rsidRDefault="00C84CCD" w:rsidP="00E941F5">
      <w:pPr>
        <w:pStyle w:val="Lijstalinea"/>
        <w:numPr>
          <w:ilvl w:val="0"/>
          <w:numId w:val="6"/>
        </w:numPr>
      </w:pPr>
      <w:r w:rsidRPr="00552932">
        <w:t xml:space="preserve">De </w:t>
      </w:r>
      <w:r>
        <w:t>opdrachtnemer</w:t>
      </w:r>
      <w:r w:rsidRPr="00552932">
        <w:t xml:space="preserve"> levert </w:t>
      </w:r>
      <w:r>
        <w:t xml:space="preserve">uiterlijk 5 oktober van het betreffende karteringsjaar </w:t>
      </w:r>
      <w:r w:rsidRPr="00552932">
        <w:t xml:space="preserve">het Excel </w:t>
      </w:r>
      <w:r>
        <w:t>data</w:t>
      </w:r>
      <w:r w:rsidRPr="00552932">
        <w:t>bestand,</w:t>
      </w:r>
      <w:r>
        <w:t xml:space="preserve"> het logboek en fotobestand</w:t>
      </w:r>
      <w:r w:rsidRPr="00552932">
        <w:t xml:space="preserve">. (conform </w:t>
      </w:r>
      <w:r>
        <w:t>bijlagen B, C en H</w:t>
      </w:r>
    </w:p>
    <w:p w14:paraId="0EB6FAE5" w14:textId="77777777" w:rsidR="00C84CCD" w:rsidRDefault="00C84CCD" w:rsidP="00652405">
      <w:pPr>
        <w:pStyle w:val="Lijstalinea"/>
        <w:numPr>
          <w:ilvl w:val="0"/>
          <w:numId w:val="0"/>
        </w:numPr>
        <w:ind w:left="720"/>
      </w:pPr>
    </w:p>
    <w:p w14:paraId="2E8155C0" w14:textId="3883BA63" w:rsidR="007F196B" w:rsidRDefault="00C84CCD" w:rsidP="00E941F5">
      <w:pPr>
        <w:pStyle w:val="Lijstalinea"/>
        <w:numPr>
          <w:ilvl w:val="0"/>
          <w:numId w:val="6"/>
        </w:numPr>
      </w:pPr>
      <w:r>
        <w:t>De opdrachtnemer</w:t>
      </w:r>
      <w:r w:rsidR="00327B41">
        <w:t xml:space="preserve"> levert </w:t>
      </w:r>
      <w:r w:rsidR="00C45524">
        <w:t>uiterlijk 20 januari volgend op het jaar waarop de inventarisatie is uitgevoerd</w:t>
      </w:r>
      <w:r w:rsidR="007F196B">
        <w:t>:</w:t>
      </w:r>
    </w:p>
    <w:p w14:paraId="02A5C82E" w14:textId="77777777" w:rsidR="007F196B" w:rsidRDefault="007F196B" w:rsidP="00652405">
      <w:pPr>
        <w:pStyle w:val="Lijstalinea"/>
        <w:numPr>
          <w:ilvl w:val="0"/>
          <w:numId w:val="0"/>
        </w:numPr>
        <w:ind w:left="454"/>
      </w:pPr>
    </w:p>
    <w:p w14:paraId="0E63B308" w14:textId="15210FF9" w:rsidR="00C84CCD" w:rsidRDefault="00C84CCD" w:rsidP="00652405">
      <w:pPr>
        <w:pStyle w:val="Lijstalinea"/>
        <w:numPr>
          <w:ilvl w:val="1"/>
          <w:numId w:val="6"/>
        </w:numPr>
      </w:pPr>
      <w:r>
        <w:t>definitief Hoofdrapport, het definitief Excel bestand, Figuren en Tabellen conform bijlage D, E</w:t>
      </w:r>
      <w:r w:rsidR="00C45524">
        <w:t xml:space="preserve"> en</w:t>
      </w:r>
      <w:r>
        <w:t xml:space="preserve"> F. </w:t>
      </w:r>
      <w:r w:rsidRPr="00552932">
        <w:t>Voor bijlage E gelden de hoofdstukken 7.1 en 7.3</w:t>
      </w:r>
      <w:r w:rsidR="007F196B">
        <w:t>`</w:t>
      </w:r>
    </w:p>
    <w:p w14:paraId="10A27438" w14:textId="14FE2F5C" w:rsidR="00C45524" w:rsidRPr="007F196B" w:rsidRDefault="00C45524" w:rsidP="00652405">
      <w:pPr>
        <w:pStyle w:val="Lijstalinea"/>
        <w:numPr>
          <w:ilvl w:val="1"/>
          <w:numId w:val="6"/>
        </w:numPr>
      </w:pPr>
      <w:r w:rsidRPr="007F196B">
        <w:t>gegevens voor de toetsingsfiles voor Aquo-kit, en voert de toetsing uit</w:t>
      </w:r>
      <w:r w:rsidRPr="007F196B" w:rsidDel="000207BE">
        <w:t xml:space="preserve"> </w:t>
      </w:r>
      <w:r w:rsidRPr="007F196B">
        <w:t xml:space="preserve">volgens bijlage </w:t>
      </w:r>
      <w:r>
        <w:t>I</w:t>
      </w:r>
      <w:r w:rsidRPr="007F196B">
        <w:t>.</w:t>
      </w:r>
      <w:r w:rsidR="000073DF">
        <w:t xml:space="preserve"> </w:t>
      </w:r>
      <w:r w:rsidRPr="007F196B">
        <w:t>Opgeleverd moeten worden:</w:t>
      </w:r>
    </w:p>
    <w:p w14:paraId="4351336D" w14:textId="7892EBB3" w:rsidR="00C45524" w:rsidRPr="007F196B" w:rsidRDefault="00C45524" w:rsidP="00652405">
      <w:pPr>
        <w:numPr>
          <w:ilvl w:val="2"/>
          <w:numId w:val="13"/>
        </w:numPr>
      </w:pPr>
      <w:r w:rsidRPr="007F196B">
        <w:t>Meetpuntenfile met logbestand en rapportagebestand herkenbaar aan hun namen</w:t>
      </w:r>
    </w:p>
    <w:p w14:paraId="1D2EC773" w14:textId="77777777" w:rsidR="00C45524" w:rsidRPr="007F196B" w:rsidRDefault="00C45524" w:rsidP="00652405">
      <w:pPr>
        <w:numPr>
          <w:ilvl w:val="2"/>
          <w:numId w:val="13"/>
        </w:numPr>
      </w:pPr>
      <w:r w:rsidRPr="007F196B">
        <w:t>Meetwaardenfile met logbestand en rapportagebestand herkenbaar aan hun namen</w:t>
      </w:r>
    </w:p>
    <w:p w14:paraId="26A63B01" w14:textId="77777777" w:rsidR="00C45524" w:rsidRPr="007F196B" w:rsidRDefault="00C45524" w:rsidP="00652405">
      <w:pPr>
        <w:numPr>
          <w:ilvl w:val="2"/>
          <w:numId w:val="13"/>
        </w:numPr>
      </w:pPr>
      <w:r w:rsidRPr="007F196B">
        <w:lastRenderedPageBreak/>
        <w:t>Resultaatfile als Excelbestand met logbestand en rapportagebestand herkenbaar aan hun namen</w:t>
      </w:r>
    </w:p>
    <w:p w14:paraId="52325FFE" w14:textId="6DD2F5BA" w:rsidR="00C45524" w:rsidRDefault="00C45524" w:rsidP="00652405">
      <w:pPr>
        <w:numPr>
          <w:ilvl w:val="2"/>
          <w:numId w:val="13"/>
        </w:numPr>
      </w:pPr>
      <w:r w:rsidRPr="007F196B">
        <w:t>Resultaten dienen tevens opgenomen te worden in het Analyserapport</w:t>
      </w:r>
    </w:p>
    <w:p w14:paraId="5129BF6E" w14:textId="77777777" w:rsidR="00C45524" w:rsidRDefault="00C45524" w:rsidP="00652405">
      <w:pPr>
        <w:ind w:left="1440"/>
      </w:pPr>
    </w:p>
    <w:p w14:paraId="556600E2" w14:textId="1DD2B9C2" w:rsidR="007F196B" w:rsidRDefault="00C45524" w:rsidP="00652405">
      <w:pPr>
        <w:pStyle w:val="Lijstalinea"/>
        <w:numPr>
          <w:ilvl w:val="0"/>
          <w:numId w:val="0"/>
        </w:numPr>
        <w:ind w:left="1135"/>
      </w:pPr>
      <w:r>
        <w:t>c</w:t>
      </w:r>
      <w:r w:rsidR="004E4DA3">
        <w:t xml:space="preserve">. </w:t>
      </w:r>
      <w:r w:rsidR="007F196B" w:rsidRPr="007F196B">
        <w:t xml:space="preserve"> de </w:t>
      </w:r>
      <w:r w:rsidR="007F196B">
        <w:t xml:space="preserve">EKR scores van de deelmaatlatten conform </w:t>
      </w:r>
      <w:r w:rsidR="007F196B" w:rsidRPr="007F196B">
        <w:t xml:space="preserve">bijlage </w:t>
      </w:r>
      <w:r w:rsidR="007F196B">
        <w:t>X</w:t>
      </w:r>
      <w:r w:rsidR="007F196B" w:rsidRPr="007F196B">
        <w:t>.</w:t>
      </w:r>
    </w:p>
    <w:p w14:paraId="1FA34B1B" w14:textId="6DC0AB97" w:rsidR="00C84CCD" w:rsidRDefault="00C84CCD" w:rsidP="00652405">
      <w:pPr>
        <w:pStyle w:val="Lijstalinea"/>
        <w:numPr>
          <w:ilvl w:val="0"/>
          <w:numId w:val="0"/>
        </w:numPr>
        <w:ind w:left="454"/>
      </w:pPr>
    </w:p>
    <w:p w14:paraId="6A4B13FE" w14:textId="77777777" w:rsidR="00831525" w:rsidRDefault="00831525" w:rsidP="00DE7360">
      <w:pPr>
        <w:pStyle w:val="Lijstalinea1"/>
        <w:numPr>
          <w:ilvl w:val="0"/>
          <w:numId w:val="0"/>
        </w:numPr>
        <w:ind w:left="454"/>
      </w:pPr>
    </w:p>
    <w:p w14:paraId="5D4AE950" w14:textId="77777777" w:rsidR="00821607" w:rsidRDefault="00821607">
      <w:pPr>
        <w:rPr>
          <w:u w:val="single"/>
        </w:rPr>
      </w:pPr>
      <w:r>
        <w:rPr>
          <w:u w:val="single"/>
        </w:rPr>
        <w:br w:type="page"/>
      </w:r>
    </w:p>
    <w:p w14:paraId="1DE58D70" w14:textId="77777777" w:rsidR="00B72CD1" w:rsidRPr="00477297" w:rsidRDefault="00B72CD1" w:rsidP="00B72CD1">
      <w:pPr>
        <w:rPr>
          <w:u w:val="single"/>
        </w:rPr>
      </w:pPr>
    </w:p>
    <w:p w14:paraId="0A6FC055" w14:textId="77777777" w:rsidR="002365E6" w:rsidRDefault="002365E6" w:rsidP="00D91173">
      <w:pPr>
        <w:pStyle w:val="Lijstalinea1"/>
        <w:numPr>
          <w:ilvl w:val="0"/>
          <w:numId w:val="0"/>
        </w:numPr>
      </w:pPr>
      <w:bookmarkStart w:id="20" w:name="_Toc475440818"/>
    </w:p>
    <w:p w14:paraId="7C322AA8" w14:textId="77777777" w:rsidR="009C586A" w:rsidRDefault="009C586A" w:rsidP="00766751">
      <w:pPr>
        <w:pStyle w:val="Kop1"/>
        <w:rPr>
          <w:rFonts w:asciiTheme="minorHAnsi" w:hAnsiTheme="minorHAnsi"/>
          <w:b/>
        </w:rPr>
      </w:pPr>
      <w:bookmarkStart w:id="21" w:name="_Toc27036639"/>
      <w:r w:rsidRPr="004100F0">
        <w:rPr>
          <w:rFonts w:asciiTheme="minorHAnsi" w:hAnsiTheme="minorHAnsi"/>
          <w:b/>
        </w:rPr>
        <w:t>B</w:t>
      </w:r>
      <w:r w:rsidR="004100F0">
        <w:rPr>
          <w:rFonts w:asciiTheme="minorHAnsi" w:hAnsiTheme="minorHAnsi"/>
          <w:b/>
        </w:rPr>
        <w:t>ijlagen:</w:t>
      </w:r>
      <w:bookmarkEnd w:id="21"/>
    </w:p>
    <w:p w14:paraId="2B9B6E90" w14:textId="77777777" w:rsidR="00821607" w:rsidRDefault="00821607" w:rsidP="00821607"/>
    <w:p w14:paraId="04ED43C9" w14:textId="77777777" w:rsidR="00821607" w:rsidRPr="00821607" w:rsidRDefault="00821607" w:rsidP="00821607">
      <w:pPr>
        <w:pStyle w:val="Kop2"/>
      </w:pPr>
      <w:bookmarkStart w:id="22" w:name="_Toc19638860"/>
      <w:bookmarkStart w:id="23" w:name="_Toc27036640"/>
      <w:r w:rsidRPr="00524AE0">
        <w:t>Water- en Oeverplanten</w:t>
      </w:r>
      <w:bookmarkEnd w:id="22"/>
      <w:r>
        <w:t xml:space="preserve"> Stagnant</w:t>
      </w:r>
      <w:bookmarkEnd w:id="23"/>
    </w:p>
    <w:p w14:paraId="1D4E35B6" w14:textId="77777777" w:rsidR="004100F0" w:rsidRPr="004100F0" w:rsidRDefault="004100F0" w:rsidP="004100F0">
      <w:pPr>
        <w:pStyle w:val="Lijstalinea"/>
        <w:numPr>
          <w:ilvl w:val="0"/>
          <w:numId w:val="0"/>
        </w:numPr>
        <w:ind w:left="360"/>
      </w:pPr>
    </w:p>
    <w:p w14:paraId="5C6F49BA" w14:textId="77777777" w:rsidR="00B37FD5" w:rsidRPr="00821607" w:rsidRDefault="002B4215" w:rsidP="00821607">
      <w:pPr>
        <w:pStyle w:val="Kop3"/>
        <w:rPr>
          <w:b/>
          <w:i w:val="0"/>
        </w:rPr>
      </w:pPr>
      <w:bookmarkStart w:id="24" w:name="_Toc27036641"/>
      <w:r w:rsidRPr="00821607">
        <w:rPr>
          <w:i w:val="0"/>
        </w:rPr>
        <w:t>Bijlage A4 t/m A6</w:t>
      </w:r>
      <w:r w:rsidR="004100F0" w:rsidRPr="00821607">
        <w:rPr>
          <w:i w:val="0"/>
        </w:rPr>
        <w:tab/>
      </w:r>
      <w:r w:rsidR="00B37FD5" w:rsidRPr="00821607">
        <w:rPr>
          <w:i w:val="0"/>
        </w:rPr>
        <w:t>Locatie informatiebestand</w:t>
      </w:r>
      <w:bookmarkEnd w:id="20"/>
      <w:r w:rsidR="00CD3CF7" w:rsidRPr="00821607">
        <w:rPr>
          <w:i w:val="0"/>
        </w:rPr>
        <w:t>en</w:t>
      </w:r>
      <w:bookmarkEnd w:id="24"/>
    </w:p>
    <w:p w14:paraId="346C50C5" w14:textId="77777777" w:rsidR="004100F0" w:rsidRPr="00821607" w:rsidRDefault="004100F0" w:rsidP="00821607">
      <w:pPr>
        <w:pStyle w:val="Kop3"/>
        <w:rPr>
          <w:i w:val="0"/>
        </w:rPr>
      </w:pPr>
      <w:r w:rsidRPr="00821607">
        <w:rPr>
          <w:i w:val="0"/>
        </w:rPr>
        <w:tab/>
      </w:r>
      <w:r w:rsidRPr="00821607">
        <w:rPr>
          <w:i w:val="0"/>
        </w:rPr>
        <w:tab/>
      </w:r>
    </w:p>
    <w:p w14:paraId="3A635422" w14:textId="77777777" w:rsidR="005F20EB" w:rsidRPr="00821607" w:rsidRDefault="005F20EB" w:rsidP="00821607">
      <w:pPr>
        <w:pStyle w:val="Kop3"/>
        <w:rPr>
          <w:b/>
          <w:i w:val="0"/>
        </w:rPr>
      </w:pPr>
      <w:bookmarkStart w:id="25" w:name="_Toc27036642"/>
      <w:r w:rsidRPr="00821607">
        <w:rPr>
          <w:i w:val="0"/>
        </w:rPr>
        <w:t xml:space="preserve">Bijlage </w:t>
      </w:r>
      <w:r w:rsidR="00462E18" w:rsidRPr="00821607">
        <w:rPr>
          <w:i w:val="0"/>
        </w:rPr>
        <w:t>B</w:t>
      </w:r>
      <w:r w:rsidR="004100F0" w:rsidRPr="00821607">
        <w:rPr>
          <w:i w:val="0"/>
        </w:rPr>
        <w:tab/>
      </w:r>
      <w:r w:rsidR="00FE1E7E" w:rsidRPr="00821607">
        <w:rPr>
          <w:i w:val="0"/>
        </w:rPr>
        <w:tab/>
      </w:r>
      <w:r w:rsidR="00464CD9">
        <w:rPr>
          <w:i w:val="0"/>
        </w:rPr>
        <w:t xml:space="preserve">Format </w:t>
      </w:r>
      <w:r w:rsidR="00B12350" w:rsidRPr="00821607">
        <w:rPr>
          <w:i w:val="0"/>
        </w:rPr>
        <w:t>Data</w:t>
      </w:r>
      <w:r w:rsidR="00462E18" w:rsidRPr="00821607">
        <w:rPr>
          <w:i w:val="0"/>
        </w:rPr>
        <w:t>bestand</w:t>
      </w:r>
      <w:r w:rsidR="00464CD9">
        <w:rPr>
          <w:i w:val="0"/>
        </w:rPr>
        <w:t xml:space="preserve"> Water- en Oeverplanten</w:t>
      </w:r>
      <w:bookmarkEnd w:id="25"/>
    </w:p>
    <w:p w14:paraId="0F9F6988" w14:textId="77777777" w:rsidR="004100F0" w:rsidRPr="00821607" w:rsidRDefault="004100F0" w:rsidP="00821607">
      <w:pPr>
        <w:pStyle w:val="Kop3"/>
        <w:rPr>
          <w:i w:val="0"/>
        </w:rPr>
      </w:pPr>
    </w:p>
    <w:p w14:paraId="71A03D53" w14:textId="77777777" w:rsidR="00213E14" w:rsidRPr="00821607" w:rsidRDefault="005F20EB" w:rsidP="00821607">
      <w:pPr>
        <w:pStyle w:val="Kop3"/>
        <w:rPr>
          <w:b/>
          <w:i w:val="0"/>
        </w:rPr>
      </w:pPr>
      <w:bookmarkStart w:id="26" w:name="_Toc27036643"/>
      <w:r w:rsidRPr="00821607">
        <w:rPr>
          <w:i w:val="0"/>
        </w:rPr>
        <w:t xml:space="preserve">Bijlage </w:t>
      </w:r>
      <w:r w:rsidR="00462E18" w:rsidRPr="00821607">
        <w:rPr>
          <w:i w:val="0"/>
        </w:rPr>
        <w:t>C</w:t>
      </w:r>
      <w:r w:rsidR="004100F0" w:rsidRPr="00821607">
        <w:rPr>
          <w:i w:val="0"/>
        </w:rPr>
        <w:tab/>
      </w:r>
      <w:r w:rsidR="00FE1E7E" w:rsidRPr="00821607">
        <w:rPr>
          <w:i w:val="0"/>
        </w:rPr>
        <w:tab/>
        <w:t xml:space="preserve">Format </w:t>
      </w:r>
      <w:r w:rsidR="00213E14" w:rsidRPr="00821607">
        <w:rPr>
          <w:i w:val="0"/>
        </w:rPr>
        <w:t>Logboek</w:t>
      </w:r>
      <w:bookmarkEnd w:id="26"/>
    </w:p>
    <w:p w14:paraId="2B5D9ED3" w14:textId="77777777" w:rsidR="0046572B" w:rsidRPr="00821607" w:rsidRDefault="0046572B" w:rsidP="00821607">
      <w:pPr>
        <w:pStyle w:val="Kop3"/>
        <w:rPr>
          <w:i w:val="0"/>
        </w:rPr>
      </w:pPr>
    </w:p>
    <w:p w14:paraId="41A2E04A" w14:textId="31D076EE" w:rsidR="00D17989" w:rsidRPr="00821607" w:rsidRDefault="00462E18" w:rsidP="00821607">
      <w:pPr>
        <w:pStyle w:val="Kop3"/>
        <w:rPr>
          <w:b/>
          <w:i w:val="0"/>
        </w:rPr>
      </w:pPr>
      <w:bookmarkStart w:id="27" w:name="_Toc27036644"/>
      <w:r w:rsidRPr="00821607">
        <w:rPr>
          <w:i w:val="0"/>
        </w:rPr>
        <w:t>Bijlage D</w:t>
      </w:r>
      <w:r w:rsidR="00D17989" w:rsidRPr="00821607">
        <w:rPr>
          <w:i w:val="0"/>
        </w:rPr>
        <w:tab/>
      </w:r>
      <w:r w:rsidR="00FE1E7E" w:rsidRPr="00821607">
        <w:rPr>
          <w:i w:val="0"/>
        </w:rPr>
        <w:tab/>
        <w:t xml:space="preserve">Format </w:t>
      </w:r>
      <w:r w:rsidR="00D17989" w:rsidRPr="00821607">
        <w:rPr>
          <w:i w:val="0"/>
        </w:rPr>
        <w:t>Hoofdrapport</w:t>
      </w:r>
      <w:r w:rsidR="0046455D">
        <w:rPr>
          <w:i w:val="0"/>
        </w:rPr>
        <w:t xml:space="preserve"> Water- en Oeverplanten</w:t>
      </w:r>
      <w:bookmarkEnd w:id="27"/>
    </w:p>
    <w:p w14:paraId="20835658" w14:textId="77777777" w:rsidR="00CD3CF7" w:rsidRPr="00821607" w:rsidRDefault="00CD3CF7" w:rsidP="00821607">
      <w:pPr>
        <w:pStyle w:val="Kop3"/>
        <w:rPr>
          <w:i w:val="0"/>
        </w:rPr>
      </w:pPr>
    </w:p>
    <w:p w14:paraId="6994312D" w14:textId="0D696CEC" w:rsidR="009E19CA" w:rsidRPr="004B2596" w:rsidRDefault="00462E18" w:rsidP="009E19CA">
      <w:pPr>
        <w:pStyle w:val="Kop3"/>
        <w:rPr>
          <w:i w:val="0"/>
        </w:rPr>
      </w:pPr>
      <w:bookmarkStart w:id="28" w:name="_Toc27036645"/>
      <w:r w:rsidRPr="00821607">
        <w:rPr>
          <w:i w:val="0"/>
        </w:rPr>
        <w:t>Bijlage E</w:t>
      </w:r>
      <w:r w:rsidR="0046572B" w:rsidRPr="00821607">
        <w:rPr>
          <w:i w:val="0"/>
        </w:rPr>
        <w:tab/>
      </w:r>
      <w:r w:rsidR="00FE1E7E" w:rsidRPr="00821607">
        <w:rPr>
          <w:i w:val="0"/>
        </w:rPr>
        <w:tab/>
      </w:r>
      <w:r w:rsidR="009E19CA" w:rsidRPr="004B2596">
        <w:rPr>
          <w:i w:val="0"/>
        </w:rPr>
        <w:t xml:space="preserve">PvE </w:t>
      </w:r>
      <w:r w:rsidR="009E19CA">
        <w:rPr>
          <w:i w:val="0"/>
        </w:rPr>
        <w:t xml:space="preserve">Biologie </w:t>
      </w:r>
      <w:r w:rsidR="009E19CA" w:rsidRPr="004B2596">
        <w:rPr>
          <w:i w:val="0"/>
        </w:rPr>
        <w:t xml:space="preserve">Deel C, </w:t>
      </w:r>
      <w:r w:rsidR="00302FFA">
        <w:rPr>
          <w:i w:val="0"/>
        </w:rPr>
        <w:t xml:space="preserve"> Rapp Biol Monitoring vs 9 oktober 2019</w:t>
      </w:r>
      <w:bookmarkEnd w:id="28"/>
      <w:r w:rsidR="00302FFA">
        <w:rPr>
          <w:i w:val="0"/>
        </w:rPr>
        <w:t xml:space="preserve"> </w:t>
      </w:r>
    </w:p>
    <w:p w14:paraId="752F88ED" w14:textId="77777777" w:rsidR="00C82F89" w:rsidRPr="00821607" w:rsidRDefault="00C82F89" w:rsidP="00821607">
      <w:pPr>
        <w:pStyle w:val="Kop3"/>
        <w:rPr>
          <w:b/>
          <w:i w:val="0"/>
        </w:rPr>
      </w:pPr>
    </w:p>
    <w:p w14:paraId="3BA4D66C" w14:textId="68AF01CA" w:rsidR="007D3655" w:rsidRPr="00821607" w:rsidRDefault="007D3655" w:rsidP="00821607">
      <w:pPr>
        <w:pStyle w:val="Kop3"/>
        <w:rPr>
          <w:b/>
          <w:i w:val="0"/>
        </w:rPr>
      </w:pPr>
      <w:bookmarkStart w:id="29" w:name="_Toc27036646"/>
      <w:r w:rsidRPr="00821607">
        <w:rPr>
          <w:i w:val="0"/>
        </w:rPr>
        <w:t>Bijlag</w:t>
      </w:r>
      <w:r w:rsidR="00462E18" w:rsidRPr="00821607">
        <w:rPr>
          <w:i w:val="0"/>
        </w:rPr>
        <w:t>e F</w:t>
      </w:r>
      <w:r w:rsidRPr="00821607">
        <w:rPr>
          <w:i w:val="0"/>
        </w:rPr>
        <w:tab/>
      </w:r>
      <w:r w:rsidRPr="00821607">
        <w:rPr>
          <w:i w:val="0"/>
        </w:rPr>
        <w:tab/>
      </w:r>
      <w:r w:rsidR="004E47CB">
        <w:rPr>
          <w:i w:val="0"/>
        </w:rPr>
        <w:t>Format Water-</w:t>
      </w:r>
      <w:r w:rsidR="003B1996">
        <w:rPr>
          <w:i w:val="0"/>
        </w:rPr>
        <w:t xml:space="preserve"> </w:t>
      </w:r>
      <w:r w:rsidR="004E47CB">
        <w:rPr>
          <w:i w:val="0"/>
        </w:rPr>
        <w:t xml:space="preserve">en Oeverplanten </w:t>
      </w:r>
      <w:r w:rsidR="00820F11">
        <w:rPr>
          <w:i w:val="0"/>
        </w:rPr>
        <w:t>Excel</w:t>
      </w:r>
      <w:r w:rsidR="004E47CB">
        <w:rPr>
          <w:i w:val="0"/>
        </w:rPr>
        <w:t xml:space="preserve">, </w:t>
      </w:r>
      <w:r w:rsidR="004E47CB" w:rsidRPr="004B2596">
        <w:rPr>
          <w:i w:val="0"/>
        </w:rPr>
        <w:t>Fig</w:t>
      </w:r>
      <w:r w:rsidR="004E47CB">
        <w:rPr>
          <w:i w:val="0"/>
        </w:rPr>
        <w:t>ur</w:t>
      </w:r>
      <w:r w:rsidR="004E47CB" w:rsidRPr="004B2596">
        <w:rPr>
          <w:i w:val="0"/>
        </w:rPr>
        <w:t>en en Tabel</w:t>
      </w:r>
      <w:r w:rsidR="004E47CB">
        <w:rPr>
          <w:i w:val="0"/>
        </w:rPr>
        <w:t>len</w:t>
      </w:r>
      <w:bookmarkEnd w:id="29"/>
      <w:r w:rsidR="004E47CB" w:rsidRPr="00821607">
        <w:rPr>
          <w:i w:val="0"/>
        </w:rPr>
        <w:t xml:space="preserve"> </w:t>
      </w:r>
    </w:p>
    <w:p w14:paraId="3DC2BD7C" w14:textId="77777777" w:rsidR="00DC1DDF" w:rsidRPr="00821607" w:rsidRDefault="00DC1DDF" w:rsidP="00821607">
      <w:pPr>
        <w:pStyle w:val="Kop3"/>
        <w:rPr>
          <w:i w:val="0"/>
        </w:rPr>
      </w:pPr>
    </w:p>
    <w:p w14:paraId="72EC0620" w14:textId="77777777" w:rsidR="00E97C07" w:rsidRPr="00821607" w:rsidRDefault="00462E18" w:rsidP="00821607">
      <w:pPr>
        <w:pStyle w:val="Kop3"/>
        <w:rPr>
          <w:b/>
          <w:i w:val="0"/>
        </w:rPr>
      </w:pPr>
      <w:bookmarkStart w:id="30" w:name="_Toc27036647"/>
      <w:r w:rsidRPr="00821607">
        <w:rPr>
          <w:i w:val="0"/>
        </w:rPr>
        <w:t>Bijlage G-2</w:t>
      </w:r>
      <w:r w:rsidR="00E97C07" w:rsidRPr="00821607">
        <w:rPr>
          <w:i w:val="0"/>
        </w:rPr>
        <w:tab/>
      </w:r>
      <w:r w:rsidR="00FE1E7E" w:rsidRPr="00821607">
        <w:rPr>
          <w:i w:val="0"/>
        </w:rPr>
        <w:tab/>
      </w:r>
      <w:r w:rsidR="005B34E8" w:rsidRPr="00821607">
        <w:rPr>
          <w:i w:val="0"/>
        </w:rPr>
        <w:t xml:space="preserve">Lijst </w:t>
      </w:r>
      <w:r w:rsidRPr="00821607">
        <w:rPr>
          <w:i w:val="0"/>
        </w:rPr>
        <w:t xml:space="preserve">Adresgegevens </w:t>
      </w:r>
      <w:r w:rsidR="005B34E8" w:rsidRPr="00821607">
        <w:rPr>
          <w:i w:val="0"/>
        </w:rPr>
        <w:t>beheerders</w:t>
      </w:r>
      <w:r w:rsidRPr="00821607">
        <w:rPr>
          <w:i w:val="0"/>
        </w:rPr>
        <w:t xml:space="preserve"> stagnante wateren 2019</w:t>
      </w:r>
      <w:r w:rsidR="00E97C07" w:rsidRPr="00821607">
        <w:rPr>
          <w:i w:val="0"/>
        </w:rPr>
        <w:t>.</w:t>
      </w:r>
      <w:bookmarkEnd w:id="30"/>
    </w:p>
    <w:p w14:paraId="63B3EFC9" w14:textId="77777777" w:rsidR="00095EDC" w:rsidRPr="00821607" w:rsidRDefault="00095EDC" w:rsidP="00821607">
      <w:pPr>
        <w:pStyle w:val="Kop3"/>
        <w:rPr>
          <w:i w:val="0"/>
        </w:rPr>
      </w:pPr>
    </w:p>
    <w:p w14:paraId="0902DD19" w14:textId="33CC1043" w:rsidR="00095EDC" w:rsidRDefault="00462E18" w:rsidP="00821607">
      <w:pPr>
        <w:pStyle w:val="Kop3"/>
        <w:rPr>
          <w:i w:val="0"/>
        </w:rPr>
      </w:pPr>
      <w:bookmarkStart w:id="31" w:name="_Toc27036648"/>
      <w:r w:rsidRPr="00821607">
        <w:rPr>
          <w:i w:val="0"/>
        </w:rPr>
        <w:t>Bijlage H</w:t>
      </w:r>
      <w:r w:rsidR="00095EDC" w:rsidRPr="00821607">
        <w:rPr>
          <w:i w:val="0"/>
        </w:rPr>
        <w:tab/>
      </w:r>
      <w:r w:rsidR="00095EDC" w:rsidRPr="00821607">
        <w:rPr>
          <w:i w:val="0"/>
        </w:rPr>
        <w:tab/>
        <w:t>RWSV</w:t>
      </w:r>
      <w:r w:rsidR="005B2FDE" w:rsidRPr="00821607">
        <w:rPr>
          <w:i w:val="0"/>
        </w:rPr>
        <w:t xml:space="preserve"> </w:t>
      </w:r>
      <w:r w:rsidR="0028784E">
        <w:rPr>
          <w:i w:val="0"/>
        </w:rPr>
        <w:t>913-00-B006</w:t>
      </w:r>
      <w:r w:rsidR="00603C90">
        <w:rPr>
          <w:i w:val="0"/>
        </w:rPr>
        <w:t>,</w:t>
      </w:r>
      <w:r w:rsidR="0028784E">
        <w:rPr>
          <w:i w:val="0"/>
        </w:rPr>
        <w:t xml:space="preserve"> vs1</w:t>
      </w:r>
      <w:r w:rsidR="00241240">
        <w:rPr>
          <w:i w:val="0"/>
        </w:rPr>
        <w:t>1</w:t>
      </w:r>
      <w:r w:rsidR="0028784E">
        <w:rPr>
          <w:i w:val="0"/>
        </w:rPr>
        <w:t xml:space="preserve"> </w:t>
      </w:r>
      <w:r w:rsidR="005B2FDE" w:rsidRPr="00821607">
        <w:rPr>
          <w:i w:val="0"/>
        </w:rPr>
        <w:t>MWTL Water en Oeverplantenmeetnet</w:t>
      </w:r>
      <w:bookmarkEnd w:id="31"/>
    </w:p>
    <w:p w14:paraId="4DE8AAD9" w14:textId="77777777" w:rsidR="00464CD9" w:rsidRPr="00464CD9" w:rsidRDefault="00277A04" w:rsidP="00464CD9">
      <w:pPr>
        <w:ind w:left="2124"/>
      </w:pPr>
      <w:hyperlink r:id="rId9" w:history="1">
        <w:r w:rsidR="00464CD9" w:rsidRPr="00464CD9">
          <w:rPr>
            <w:rStyle w:val="Hyperlink"/>
            <w:rFonts w:cs="Verdana"/>
          </w:rPr>
          <w:t>https://www.rijkswaterstaat.nl/water/waterdata-en-waterberichtgeving/metingen/meten-  bij-rijkswaterstaat/rijkswaterstaat-standaard-voorschriften.aspx</w:t>
        </w:r>
      </w:hyperlink>
    </w:p>
    <w:p w14:paraId="71EF2B75" w14:textId="77777777" w:rsidR="00035A12" w:rsidRDefault="00035A12" w:rsidP="00035A12"/>
    <w:p w14:paraId="7F632588" w14:textId="4E4FBE33" w:rsidR="00035A12" w:rsidRDefault="00035A12" w:rsidP="00035A12">
      <w:pPr>
        <w:pStyle w:val="Kop3"/>
        <w:rPr>
          <w:i w:val="0"/>
        </w:rPr>
      </w:pPr>
      <w:bookmarkStart w:id="32" w:name="_Toc27036649"/>
      <w:r w:rsidRPr="00035A12">
        <w:rPr>
          <w:i w:val="0"/>
        </w:rPr>
        <w:t xml:space="preserve">Bijlage </w:t>
      </w:r>
      <w:r w:rsidR="00D13B4A">
        <w:rPr>
          <w:i w:val="0"/>
        </w:rPr>
        <w:t>I</w:t>
      </w:r>
      <w:r w:rsidRPr="00035A12">
        <w:rPr>
          <w:i w:val="0"/>
        </w:rPr>
        <w:tab/>
      </w:r>
      <w:r w:rsidRPr="00035A12">
        <w:rPr>
          <w:i w:val="0"/>
        </w:rPr>
        <w:tab/>
      </w:r>
      <w:r w:rsidR="00591C09" w:rsidRPr="00591C09">
        <w:rPr>
          <w:i w:val="0"/>
        </w:rPr>
        <w:t>Bijlage I Handleiding_Aquokit Maatlat Overige Waterflora</w:t>
      </w:r>
      <w:bookmarkEnd w:id="32"/>
    </w:p>
    <w:p w14:paraId="065DDE0B" w14:textId="77777777" w:rsidR="00442020" w:rsidRDefault="00442020" w:rsidP="00442020"/>
    <w:p w14:paraId="5A1C00F8" w14:textId="5CE97B3E" w:rsidR="00442020" w:rsidRPr="00327C5F" w:rsidRDefault="00442020" w:rsidP="00327C5F">
      <w:pPr>
        <w:pStyle w:val="Kop3"/>
        <w:rPr>
          <w:i w:val="0"/>
        </w:rPr>
      </w:pPr>
      <w:bookmarkStart w:id="33" w:name="_Toc27036650"/>
      <w:r w:rsidRPr="00327C5F">
        <w:rPr>
          <w:i w:val="0"/>
        </w:rPr>
        <w:t xml:space="preserve">Bijlage X </w:t>
      </w:r>
      <w:r w:rsidRPr="00327C5F">
        <w:rPr>
          <w:i w:val="0"/>
        </w:rPr>
        <w:tab/>
      </w:r>
      <w:r w:rsidRPr="00327C5F">
        <w:rPr>
          <w:i w:val="0"/>
        </w:rPr>
        <w:tab/>
        <w:t>Handleiding bepalen Deelmaatlatscores WATPTN</w:t>
      </w:r>
      <w:bookmarkEnd w:id="33"/>
      <w:r w:rsidRPr="00327C5F">
        <w:rPr>
          <w:i w:val="0"/>
        </w:rPr>
        <w:t xml:space="preserve"> </w:t>
      </w:r>
    </w:p>
    <w:sectPr w:rsidR="00442020" w:rsidRPr="00327C5F" w:rsidSect="0073653F">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2F217" w14:textId="77777777" w:rsidR="002339D3" w:rsidRDefault="002339D3" w:rsidP="0088501B">
      <w:r>
        <w:separator/>
      </w:r>
    </w:p>
  </w:endnote>
  <w:endnote w:type="continuationSeparator" w:id="0">
    <w:p w14:paraId="60D2ECBE" w14:textId="77777777" w:rsidR="002339D3" w:rsidRDefault="002339D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025113"/>
      <w:docPartObj>
        <w:docPartGallery w:val="Page Numbers (Bottom of Page)"/>
        <w:docPartUnique/>
      </w:docPartObj>
    </w:sdtPr>
    <w:sdtEndPr/>
    <w:sdtContent>
      <w:p w14:paraId="161462A8" w14:textId="77777777" w:rsidR="002339D3" w:rsidRDefault="002339D3">
        <w:pPr>
          <w:pStyle w:val="Voettekst"/>
        </w:pPr>
        <w:r>
          <w:rPr>
            <w:noProof/>
            <w:lang w:eastAsia="nl-NL"/>
          </w:rPr>
          <mc:AlternateContent>
            <mc:Choice Requires="wps">
              <w:drawing>
                <wp:anchor distT="0" distB="0" distL="114300" distR="114300" simplePos="0" relativeHeight="251659264" behindDoc="0" locked="0" layoutInCell="1" allowOverlap="1" wp14:anchorId="139C8031" wp14:editId="75EE9577">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CE8E2E0" w14:textId="3C1FCC7F" w:rsidR="002339D3" w:rsidRDefault="002339D3">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277A04" w:rsidRPr="00277A04">
                                <w:rPr>
                                  <w:noProof/>
                                  <w:color w:val="007BC7" w:themeColor="accent2"/>
                                </w:rPr>
                                <w:t>1</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39C8031"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14:paraId="5CE8E2E0" w14:textId="3C1FCC7F" w:rsidR="002339D3" w:rsidRDefault="002339D3">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277A04" w:rsidRPr="00277A04">
                          <w:rPr>
                            <w:noProof/>
                            <w:color w:val="007BC7" w:themeColor="accent2"/>
                          </w:rPr>
                          <w:t>1</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09095" w14:textId="77777777" w:rsidR="002339D3" w:rsidRDefault="002339D3" w:rsidP="0088501B">
      <w:r>
        <w:separator/>
      </w:r>
    </w:p>
  </w:footnote>
  <w:footnote w:type="continuationSeparator" w:id="0">
    <w:p w14:paraId="64682032" w14:textId="77777777" w:rsidR="002339D3" w:rsidRDefault="002339D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7A1D" w14:textId="77777777" w:rsidR="002339D3" w:rsidRPr="004F70F2" w:rsidRDefault="004F70F2" w:rsidP="004F70F2">
    <w:pPr>
      <w:pStyle w:val="Koptekst"/>
    </w:pPr>
    <w:r w:rsidRPr="004F70F2">
      <w:rPr>
        <w:b/>
        <w:color w:val="808080" w:themeColor="background1" w:themeShade="80"/>
      </w:rPr>
      <w:t>Vraag Specificatie Eisen (VSE):</w:t>
    </w:r>
    <w:r>
      <w:rPr>
        <w:b/>
        <w:color w:val="808080" w:themeColor="background1" w:themeShade="80"/>
      </w:rPr>
      <w:t xml:space="preserve">  </w:t>
    </w:r>
    <w:r w:rsidRPr="004F70F2">
      <w:rPr>
        <w:b/>
        <w:color w:val="808080" w:themeColor="background1" w:themeShade="80"/>
      </w:rPr>
      <w:t>Meetnet Water- en Oeverplanten, Stagnante wateren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47CA8"/>
    <w:multiLevelType w:val="hybridMultilevel"/>
    <w:tmpl w:val="B1DE2634"/>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3" w15:restartNumberingAfterBreak="0">
    <w:nsid w:val="1F664FC4"/>
    <w:multiLevelType w:val="hybridMultilevel"/>
    <w:tmpl w:val="7E8052DA"/>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0901FB"/>
    <w:multiLevelType w:val="hybridMultilevel"/>
    <w:tmpl w:val="33CC8A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E848B0"/>
    <w:multiLevelType w:val="hybridMultilevel"/>
    <w:tmpl w:val="AB2EA0E6"/>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08D3E01"/>
    <w:multiLevelType w:val="hybridMultilevel"/>
    <w:tmpl w:val="1AB29936"/>
    <w:lvl w:ilvl="0" w:tplc="88CCA5A4">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8" w15:restartNumberingAfterBreak="0">
    <w:nsid w:val="31CB79D8"/>
    <w:multiLevelType w:val="multilevel"/>
    <w:tmpl w:val="06962652"/>
    <w:numStyleLink w:val="Lijststijl"/>
  </w:abstractNum>
  <w:abstractNum w:abstractNumId="9" w15:restartNumberingAfterBreak="0">
    <w:nsid w:val="6A4A6F9C"/>
    <w:multiLevelType w:val="hybridMultilevel"/>
    <w:tmpl w:val="272C3168"/>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C745DDB"/>
    <w:multiLevelType w:val="hybridMultilevel"/>
    <w:tmpl w:val="E644739E"/>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F2D59D3"/>
    <w:multiLevelType w:val="hybridMultilevel"/>
    <w:tmpl w:val="5AC463C6"/>
    <w:lvl w:ilvl="0" w:tplc="A544B8A0">
      <w:start w:val="12"/>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73D27FC3"/>
    <w:multiLevelType w:val="multilevel"/>
    <w:tmpl w:val="52CCB3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7DF02E1"/>
    <w:multiLevelType w:val="multilevel"/>
    <w:tmpl w:val="5B2E5740"/>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4" w15:restartNumberingAfterBreak="0">
    <w:nsid w:val="7E7240E1"/>
    <w:multiLevelType w:val="hybridMultilevel"/>
    <w:tmpl w:val="FC90A8C8"/>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8"/>
  </w:num>
  <w:num w:numId="4">
    <w:abstractNumId w:val="7"/>
  </w:num>
  <w:num w:numId="5">
    <w:abstractNumId w:val="4"/>
  </w:num>
  <w:num w:numId="6">
    <w:abstractNumId w:val="3"/>
  </w:num>
  <w:num w:numId="7">
    <w:abstractNumId w:val="12"/>
  </w:num>
  <w:num w:numId="8">
    <w:abstractNumId w:val="13"/>
  </w:num>
  <w:num w:numId="9">
    <w:abstractNumId w:val="6"/>
  </w:num>
  <w:num w:numId="10">
    <w:abstractNumId w:val="14"/>
  </w:num>
  <w:num w:numId="11">
    <w:abstractNumId w:val="5"/>
  </w:num>
  <w:num w:numId="12">
    <w:abstractNumId w:val="10"/>
  </w:num>
  <w:num w:numId="13">
    <w:abstractNumId w:val="9"/>
  </w:num>
  <w:num w:numId="14">
    <w:abstractNumId w:val="0"/>
  </w:num>
  <w:num w:numId="1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18"/>
    <w:rsid w:val="00001C56"/>
    <w:rsid w:val="00005D2F"/>
    <w:rsid w:val="000073DF"/>
    <w:rsid w:val="00010739"/>
    <w:rsid w:val="00012012"/>
    <w:rsid w:val="00020C45"/>
    <w:rsid w:val="00032234"/>
    <w:rsid w:val="00035A12"/>
    <w:rsid w:val="00036394"/>
    <w:rsid w:val="00047D2B"/>
    <w:rsid w:val="000605B1"/>
    <w:rsid w:val="00067573"/>
    <w:rsid w:val="000751B9"/>
    <w:rsid w:val="00076118"/>
    <w:rsid w:val="0008759B"/>
    <w:rsid w:val="00087AD8"/>
    <w:rsid w:val="00090636"/>
    <w:rsid w:val="00095EDC"/>
    <w:rsid w:val="000A0BCD"/>
    <w:rsid w:val="000A3BEF"/>
    <w:rsid w:val="000B45FF"/>
    <w:rsid w:val="000D1D1C"/>
    <w:rsid w:val="000D1E31"/>
    <w:rsid w:val="000E1F3B"/>
    <w:rsid w:val="000E6AA6"/>
    <w:rsid w:val="000F1DAA"/>
    <w:rsid w:val="000F53F3"/>
    <w:rsid w:val="00105BB6"/>
    <w:rsid w:val="0010713E"/>
    <w:rsid w:val="00121B94"/>
    <w:rsid w:val="001270A8"/>
    <w:rsid w:val="001306CC"/>
    <w:rsid w:val="0013355C"/>
    <w:rsid w:val="0015335C"/>
    <w:rsid w:val="0017193D"/>
    <w:rsid w:val="00173459"/>
    <w:rsid w:val="00192293"/>
    <w:rsid w:val="00195DB1"/>
    <w:rsid w:val="001B2426"/>
    <w:rsid w:val="001B3062"/>
    <w:rsid w:val="001B5EFE"/>
    <w:rsid w:val="001C14E9"/>
    <w:rsid w:val="001C3151"/>
    <w:rsid w:val="001D6ABD"/>
    <w:rsid w:val="001D6F03"/>
    <w:rsid w:val="001E2CF2"/>
    <w:rsid w:val="001E500F"/>
    <w:rsid w:val="001F01C9"/>
    <w:rsid w:val="001F5DA6"/>
    <w:rsid w:val="002053F4"/>
    <w:rsid w:val="00211986"/>
    <w:rsid w:val="00213E14"/>
    <w:rsid w:val="0021512F"/>
    <w:rsid w:val="00217ABE"/>
    <w:rsid w:val="00225D5D"/>
    <w:rsid w:val="00226744"/>
    <w:rsid w:val="00226818"/>
    <w:rsid w:val="00230B3E"/>
    <w:rsid w:val="002339D3"/>
    <w:rsid w:val="00233D88"/>
    <w:rsid w:val="002347E3"/>
    <w:rsid w:val="002365E6"/>
    <w:rsid w:val="00237CA1"/>
    <w:rsid w:val="00241240"/>
    <w:rsid w:val="00241548"/>
    <w:rsid w:val="00241F92"/>
    <w:rsid w:val="002525B3"/>
    <w:rsid w:val="00253E3B"/>
    <w:rsid w:val="0025456B"/>
    <w:rsid w:val="00263E82"/>
    <w:rsid w:val="00277A04"/>
    <w:rsid w:val="0028044A"/>
    <w:rsid w:val="002815F9"/>
    <w:rsid w:val="00282CEB"/>
    <w:rsid w:val="00282E31"/>
    <w:rsid w:val="0028434C"/>
    <w:rsid w:val="0028784E"/>
    <w:rsid w:val="0029526C"/>
    <w:rsid w:val="00296BA1"/>
    <w:rsid w:val="00297FA9"/>
    <w:rsid w:val="002A0142"/>
    <w:rsid w:val="002A107E"/>
    <w:rsid w:val="002A2D53"/>
    <w:rsid w:val="002A6578"/>
    <w:rsid w:val="002B0A64"/>
    <w:rsid w:val="002B1092"/>
    <w:rsid w:val="002B1862"/>
    <w:rsid w:val="002B4215"/>
    <w:rsid w:val="002B4EB2"/>
    <w:rsid w:val="002B6BA5"/>
    <w:rsid w:val="002C117C"/>
    <w:rsid w:val="002C161A"/>
    <w:rsid w:val="002C3399"/>
    <w:rsid w:val="002C7AC9"/>
    <w:rsid w:val="002D2F89"/>
    <w:rsid w:val="002E0FD2"/>
    <w:rsid w:val="002E1EFD"/>
    <w:rsid w:val="002F383F"/>
    <w:rsid w:val="00300723"/>
    <w:rsid w:val="00302FFA"/>
    <w:rsid w:val="003061D4"/>
    <w:rsid w:val="003067B8"/>
    <w:rsid w:val="003112CF"/>
    <w:rsid w:val="00315B03"/>
    <w:rsid w:val="00323A86"/>
    <w:rsid w:val="00327B41"/>
    <w:rsid w:val="00327C5F"/>
    <w:rsid w:val="00330E4A"/>
    <w:rsid w:val="003310F3"/>
    <w:rsid w:val="0033172C"/>
    <w:rsid w:val="00333E1E"/>
    <w:rsid w:val="0034027B"/>
    <w:rsid w:val="00350AC5"/>
    <w:rsid w:val="003646CA"/>
    <w:rsid w:val="00365555"/>
    <w:rsid w:val="00366A15"/>
    <w:rsid w:val="0036721A"/>
    <w:rsid w:val="00370FCA"/>
    <w:rsid w:val="00371352"/>
    <w:rsid w:val="00371753"/>
    <w:rsid w:val="00371C62"/>
    <w:rsid w:val="00375048"/>
    <w:rsid w:val="00375679"/>
    <w:rsid w:val="00381C79"/>
    <w:rsid w:val="0038549E"/>
    <w:rsid w:val="00386911"/>
    <w:rsid w:val="003951E4"/>
    <w:rsid w:val="00396175"/>
    <w:rsid w:val="003B1996"/>
    <w:rsid w:val="003B2ED1"/>
    <w:rsid w:val="003B71F4"/>
    <w:rsid w:val="003C4BF2"/>
    <w:rsid w:val="003D01B7"/>
    <w:rsid w:val="003D7DBD"/>
    <w:rsid w:val="003E5698"/>
    <w:rsid w:val="003E56DE"/>
    <w:rsid w:val="003E7177"/>
    <w:rsid w:val="003F51CC"/>
    <w:rsid w:val="0040142D"/>
    <w:rsid w:val="00403087"/>
    <w:rsid w:val="0040320A"/>
    <w:rsid w:val="00403BA6"/>
    <w:rsid w:val="0040571B"/>
    <w:rsid w:val="00406799"/>
    <w:rsid w:val="004100F0"/>
    <w:rsid w:val="00412B9A"/>
    <w:rsid w:val="00421A63"/>
    <w:rsid w:val="0043133B"/>
    <w:rsid w:val="004341AE"/>
    <w:rsid w:val="0043553F"/>
    <w:rsid w:val="00436FF8"/>
    <w:rsid w:val="00442020"/>
    <w:rsid w:val="00450447"/>
    <w:rsid w:val="00450E4F"/>
    <w:rsid w:val="0045355B"/>
    <w:rsid w:val="00455674"/>
    <w:rsid w:val="00457590"/>
    <w:rsid w:val="00457633"/>
    <w:rsid w:val="00462E18"/>
    <w:rsid w:val="0046455D"/>
    <w:rsid w:val="00464CD9"/>
    <w:rsid w:val="0046572B"/>
    <w:rsid w:val="004728D3"/>
    <w:rsid w:val="00474B04"/>
    <w:rsid w:val="004770D4"/>
    <w:rsid w:val="00477297"/>
    <w:rsid w:val="0049550C"/>
    <w:rsid w:val="00496588"/>
    <w:rsid w:val="004976EF"/>
    <w:rsid w:val="004A4DC6"/>
    <w:rsid w:val="004B0EA1"/>
    <w:rsid w:val="004B5D61"/>
    <w:rsid w:val="004B6FE1"/>
    <w:rsid w:val="004C77C3"/>
    <w:rsid w:val="004D766D"/>
    <w:rsid w:val="004E00E6"/>
    <w:rsid w:val="004E28D2"/>
    <w:rsid w:val="004E47CB"/>
    <w:rsid w:val="004E4DA3"/>
    <w:rsid w:val="004F030D"/>
    <w:rsid w:val="004F2AC9"/>
    <w:rsid w:val="004F3BE5"/>
    <w:rsid w:val="004F4F86"/>
    <w:rsid w:val="004F6153"/>
    <w:rsid w:val="004F64D1"/>
    <w:rsid w:val="004F70F2"/>
    <w:rsid w:val="004F7562"/>
    <w:rsid w:val="005001D5"/>
    <w:rsid w:val="00501F63"/>
    <w:rsid w:val="005062F2"/>
    <w:rsid w:val="005063E0"/>
    <w:rsid w:val="00522AFB"/>
    <w:rsid w:val="00522E05"/>
    <w:rsid w:val="00530FC9"/>
    <w:rsid w:val="00533ACC"/>
    <w:rsid w:val="005347DD"/>
    <w:rsid w:val="00534FE6"/>
    <w:rsid w:val="00541F26"/>
    <w:rsid w:val="005455EC"/>
    <w:rsid w:val="00556E60"/>
    <w:rsid w:val="00562869"/>
    <w:rsid w:val="00564534"/>
    <w:rsid w:val="00575E8F"/>
    <w:rsid w:val="0058046E"/>
    <w:rsid w:val="00580AFA"/>
    <w:rsid w:val="005838BC"/>
    <w:rsid w:val="00587AAB"/>
    <w:rsid w:val="00591C09"/>
    <w:rsid w:val="005928E1"/>
    <w:rsid w:val="00592E93"/>
    <w:rsid w:val="00593FE1"/>
    <w:rsid w:val="005A4FBE"/>
    <w:rsid w:val="005B2FDE"/>
    <w:rsid w:val="005B34E8"/>
    <w:rsid w:val="005B7F32"/>
    <w:rsid w:val="005C1289"/>
    <w:rsid w:val="005D05D2"/>
    <w:rsid w:val="005D267E"/>
    <w:rsid w:val="005D2CF1"/>
    <w:rsid w:val="005D51F7"/>
    <w:rsid w:val="005D77FD"/>
    <w:rsid w:val="005E046F"/>
    <w:rsid w:val="005E0927"/>
    <w:rsid w:val="005E0998"/>
    <w:rsid w:val="005E370F"/>
    <w:rsid w:val="005F20EB"/>
    <w:rsid w:val="005F4BE2"/>
    <w:rsid w:val="005F7ABE"/>
    <w:rsid w:val="006006F5"/>
    <w:rsid w:val="006034A1"/>
    <w:rsid w:val="00603C90"/>
    <w:rsid w:val="00607D83"/>
    <w:rsid w:val="00617F20"/>
    <w:rsid w:val="0062180B"/>
    <w:rsid w:val="006220A1"/>
    <w:rsid w:val="00622DF9"/>
    <w:rsid w:val="006245DE"/>
    <w:rsid w:val="00626963"/>
    <w:rsid w:val="006306CC"/>
    <w:rsid w:val="00633F60"/>
    <w:rsid w:val="006346BA"/>
    <w:rsid w:val="00634D59"/>
    <w:rsid w:val="0063648D"/>
    <w:rsid w:val="00636605"/>
    <w:rsid w:val="00646A0D"/>
    <w:rsid w:val="00652405"/>
    <w:rsid w:val="00653B67"/>
    <w:rsid w:val="006809D6"/>
    <w:rsid w:val="00680E1A"/>
    <w:rsid w:val="006940AD"/>
    <w:rsid w:val="00696535"/>
    <w:rsid w:val="006B44DC"/>
    <w:rsid w:val="006C0FF6"/>
    <w:rsid w:val="006C7FF2"/>
    <w:rsid w:val="006D2E66"/>
    <w:rsid w:val="006D4E8E"/>
    <w:rsid w:val="006E05E2"/>
    <w:rsid w:val="006E128C"/>
    <w:rsid w:val="006E360A"/>
    <w:rsid w:val="006F0278"/>
    <w:rsid w:val="006F3568"/>
    <w:rsid w:val="006F42D7"/>
    <w:rsid w:val="006F5BA5"/>
    <w:rsid w:val="006F62F3"/>
    <w:rsid w:val="006F746B"/>
    <w:rsid w:val="00700D32"/>
    <w:rsid w:val="00715054"/>
    <w:rsid w:val="00715948"/>
    <w:rsid w:val="007169A4"/>
    <w:rsid w:val="00720320"/>
    <w:rsid w:val="007278B2"/>
    <w:rsid w:val="0073653F"/>
    <w:rsid w:val="00743CB0"/>
    <w:rsid w:val="00744746"/>
    <w:rsid w:val="0076044D"/>
    <w:rsid w:val="007644D1"/>
    <w:rsid w:val="007654CB"/>
    <w:rsid w:val="00766751"/>
    <w:rsid w:val="007721BC"/>
    <w:rsid w:val="0077655D"/>
    <w:rsid w:val="00777C97"/>
    <w:rsid w:val="007829A7"/>
    <w:rsid w:val="00785D02"/>
    <w:rsid w:val="007A2A4B"/>
    <w:rsid w:val="007A4D3D"/>
    <w:rsid w:val="007A6396"/>
    <w:rsid w:val="007A6A8F"/>
    <w:rsid w:val="007A7E96"/>
    <w:rsid w:val="007C1D1F"/>
    <w:rsid w:val="007C2464"/>
    <w:rsid w:val="007C7335"/>
    <w:rsid w:val="007C7AA1"/>
    <w:rsid w:val="007D3655"/>
    <w:rsid w:val="007D7031"/>
    <w:rsid w:val="007E3DC3"/>
    <w:rsid w:val="007E6901"/>
    <w:rsid w:val="007F0182"/>
    <w:rsid w:val="007F196B"/>
    <w:rsid w:val="007F4AEA"/>
    <w:rsid w:val="007F6451"/>
    <w:rsid w:val="007F6CC3"/>
    <w:rsid w:val="00804B16"/>
    <w:rsid w:val="00806000"/>
    <w:rsid w:val="00806C6E"/>
    <w:rsid w:val="0081773E"/>
    <w:rsid w:val="00820F11"/>
    <w:rsid w:val="00821607"/>
    <w:rsid w:val="00822D59"/>
    <w:rsid w:val="00831525"/>
    <w:rsid w:val="008315E5"/>
    <w:rsid w:val="00847E42"/>
    <w:rsid w:val="00851A45"/>
    <w:rsid w:val="00854E20"/>
    <w:rsid w:val="00863B60"/>
    <w:rsid w:val="00866113"/>
    <w:rsid w:val="008737F8"/>
    <w:rsid w:val="008751E5"/>
    <w:rsid w:val="0088036F"/>
    <w:rsid w:val="00883ACE"/>
    <w:rsid w:val="0088478A"/>
    <w:rsid w:val="0088501B"/>
    <w:rsid w:val="00892C39"/>
    <w:rsid w:val="00892FC2"/>
    <w:rsid w:val="00896C9D"/>
    <w:rsid w:val="008A1606"/>
    <w:rsid w:val="008A337E"/>
    <w:rsid w:val="008A464C"/>
    <w:rsid w:val="008A52CA"/>
    <w:rsid w:val="008B3393"/>
    <w:rsid w:val="008B3BE7"/>
    <w:rsid w:val="008B612B"/>
    <w:rsid w:val="008C53CA"/>
    <w:rsid w:val="008E06CE"/>
    <w:rsid w:val="008E3581"/>
    <w:rsid w:val="008E3F8F"/>
    <w:rsid w:val="008E4B75"/>
    <w:rsid w:val="008E7913"/>
    <w:rsid w:val="008F12C8"/>
    <w:rsid w:val="008F168D"/>
    <w:rsid w:val="008F455B"/>
    <w:rsid w:val="00905030"/>
    <w:rsid w:val="00905289"/>
    <w:rsid w:val="00906F6A"/>
    <w:rsid w:val="00914B64"/>
    <w:rsid w:val="00916315"/>
    <w:rsid w:val="009203BC"/>
    <w:rsid w:val="009212D4"/>
    <w:rsid w:val="0092266C"/>
    <w:rsid w:val="00927978"/>
    <w:rsid w:val="009470A0"/>
    <w:rsid w:val="00955ABC"/>
    <w:rsid w:val="009568AB"/>
    <w:rsid w:val="00957BD0"/>
    <w:rsid w:val="00965C93"/>
    <w:rsid w:val="009671AD"/>
    <w:rsid w:val="009712E5"/>
    <w:rsid w:val="00976686"/>
    <w:rsid w:val="009815E1"/>
    <w:rsid w:val="009839D5"/>
    <w:rsid w:val="00985210"/>
    <w:rsid w:val="00986D66"/>
    <w:rsid w:val="009943D4"/>
    <w:rsid w:val="009A3C49"/>
    <w:rsid w:val="009B045B"/>
    <w:rsid w:val="009B2486"/>
    <w:rsid w:val="009C36C1"/>
    <w:rsid w:val="009C586A"/>
    <w:rsid w:val="009C5CF5"/>
    <w:rsid w:val="009C6B9F"/>
    <w:rsid w:val="009D344E"/>
    <w:rsid w:val="009E19CA"/>
    <w:rsid w:val="009F7A90"/>
    <w:rsid w:val="00A04FF6"/>
    <w:rsid w:val="00A24574"/>
    <w:rsid w:val="00A31C98"/>
    <w:rsid w:val="00A32591"/>
    <w:rsid w:val="00A34657"/>
    <w:rsid w:val="00A64132"/>
    <w:rsid w:val="00A7111F"/>
    <w:rsid w:val="00A72F42"/>
    <w:rsid w:val="00A768AA"/>
    <w:rsid w:val="00A77ABF"/>
    <w:rsid w:val="00A81018"/>
    <w:rsid w:val="00A863E9"/>
    <w:rsid w:val="00A86505"/>
    <w:rsid w:val="00A86708"/>
    <w:rsid w:val="00A91270"/>
    <w:rsid w:val="00A93108"/>
    <w:rsid w:val="00A940C4"/>
    <w:rsid w:val="00A948F4"/>
    <w:rsid w:val="00A9698C"/>
    <w:rsid w:val="00AA015C"/>
    <w:rsid w:val="00AA060E"/>
    <w:rsid w:val="00AA3D90"/>
    <w:rsid w:val="00AA603F"/>
    <w:rsid w:val="00AB6861"/>
    <w:rsid w:val="00AC1AD4"/>
    <w:rsid w:val="00AC331E"/>
    <w:rsid w:val="00AC3E99"/>
    <w:rsid w:val="00AF5404"/>
    <w:rsid w:val="00AF6953"/>
    <w:rsid w:val="00B022C4"/>
    <w:rsid w:val="00B12350"/>
    <w:rsid w:val="00B277D9"/>
    <w:rsid w:val="00B332C8"/>
    <w:rsid w:val="00B3336E"/>
    <w:rsid w:val="00B34736"/>
    <w:rsid w:val="00B372D0"/>
    <w:rsid w:val="00B37FD5"/>
    <w:rsid w:val="00B470C8"/>
    <w:rsid w:val="00B475C5"/>
    <w:rsid w:val="00B559E9"/>
    <w:rsid w:val="00B60A8E"/>
    <w:rsid w:val="00B72222"/>
    <w:rsid w:val="00B72CD1"/>
    <w:rsid w:val="00B77ACB"/>
    <w:rsid w:val="00B8027F"/>
    <w:rsid w:val="00B80650"/>
    <w:rsid w:val="00B8099B"/>
    <w:rsid w:val="00B93082"/>
    <w:rsid w:val="00B9318C"/>
    <w:rsid w:val="00B93C6B"/>
    <w:rsid w:val="00B95069"/>
    <w:rsid w:val="00BB5D6E"/>
    <w:rsid w:val="00BB65A7"/>
    <w:rsid w:val="00BB7013"/>
    <w:rsid w:val="00BC3632"/>
    <w:rsid w:val="00BC46C5"/>
    <w:rsid w:val="00BC6476"/>
    <w:rsid w:val="00BD642C"/>
    <w:rsid w:val="00BD694B"/>
    <w:rsid w:val="00BE159F"/>
    <w:rsid w:val="00BE239A"/>
    <w:rsid w:val="00BE47B2"/>
    <w:rsid w:val="00BE6C16"/>
    <w:rsid w:val="00BF1848"/>
    <w:rsid w:val="00BF309D"/>
    <w:rsid w:val="00C01E13"/>
    <w:rsid w:val="00C077B0"/>
    <w:rsid w:val="00C1196F"/>
    <w:rsid w:val="00C130E8"/>
    <w:rsid w:val="00C1571B"/>
    <w:rsid w:val="00C25B50"/>
    <w:rsid w:val="00C27E84"/>
    <w:rsid w:val="00C31796"/>
    <w:rsid w:val="00C36FAA"/>
    <w:rsid w:val="00C373C0"/>
    <w:rsid w:val="00C37CA6"/>
    <w:rsid w:val="00C41614"/>
    <w:rsid w:val="00C43807"/>
    <w:rsid w:val="00C45524"/>
    <w:rsid w:val="00C5271B"/>
    <w:rsid w:val="00C54D9A"/>
    <w:rsid w:val="00C63B23"/>
    <w:rsid w:val="00C711D3"/>
    <w:rsid w:val="00C74B84"/>
    <w:rsid w:val="00C75A26"/>
    <w:rsid w:val="00C8084C"/>
    <w:rsid w:val="00C82F89"/>
    <w:rsid w:val="00C84CCD"/>
    <w:rsid w:val="00C95458"/>
    <w:rsid w:val="00C95489"/>
    <w:rsid w:val="00CA2F58"/>
    <w:rsid w:val="00CA386F"/>
    <w:rsid w:val="00CA55CC"/>
    <w:rsid w:val="00CB33AB"/>
    <w:rsid w:val="00CC6642"/>
    <w:rsid w:val="00CD2680"/>
    <w:rsid w:val="00CD3CF7"/>
    <w:rsid w:val="00CD4D6B"/>
    <w:rsid w:val="00CD5841"/>
    <w:rsid w:val="00CE340C"/>
    <w:rsid w:val="00CE35EC"/>
    <w:rsid w:val="00D05D6E"/>
    <w:rsid w:val="00D07837"/>
    <w:rsid w:val="00D11452"/>
    <w:rsid w:val="00D13259"/>
    <w:rsid w:val="00D13B4A"/>
    <w:rsid w:val="00D13CBD"/>
    <w:rsid w:val="00D1633A"/>
    <w:rsid w:val="00D16F25"/>
    <w:rsid w:val="00D178A0"/>
    <w:rsid w:val="00D17989"/>
    <w:rsid w:val="00D23DA5"/>
    <w:rsid w:val="00D33E3F"/>
    <w:rsid w:val="00D372C4"/>
    <w:rsid w:val="00D4191F"/>
    <w:rsid w:val="00D44307"/>
    <w:rsid w:val="00D4431D"/>
    <w:rsid w:val="00D449A9"/>
    <w:rsid w:val="00D51A09"/>
    <w:rsid w:val="00D54C6A"/>
    <w:rsid w:val="00D63609"/>
    <w:rsid w:val="00D65979"/>
    <w:rsid w:val="00D71951"/>
    <w:rsid w:val="00D71A8E"/>
    <w:rsid w:val="00D72E25"/>
    <w:rsid w:val="00D72FB5"/>
    <w:rsid w:val="00D77BD3"/>
    <w:rsid w:val="00D81F9C"/>
    <w:rsid w:val="00D81FFB"/>
    <w:rsid w:val="00D836D5"/>
    <w:rsid w:val="00D856DF"/>
    <w:rsid w:val="00D90F48"/>
    <w:rsid w:val="00D91173"/>
    <w:rsid w:val="00D97952"/>
    <w:rsid w:val="00DA0E6B"/>
    <w:rsid w:val="00DA23E3"/>
    <w:rsid w:val="00DA3555"/>
    <w:rsid w:val="00DA752F"/>
    <w:rsid w:val="00DC1DDF"/>
    <w:rsid w:val="00DC42CF"/>
    <w:rsid w:val="00DC4806"/>
    <w:rsid w:val="00DD69CA"/>
    <w:rsid w:val="00DE1D4B"/>
    <w:rsid w:val="00DE3F8D"/>
    <w:rsid w:val="00DE7360"/>
    <w:rsid w:val="00E020F1"/>
    <w:rsid w:val="00E0351D"/>
    <w:rsid w:val="00E045DC"/>
    <w:rsid w:val="00E11DBA"/>
    <w:rsid w:val="00E13360"/>
    <w:rsid w:val="00E24DCC"/>
    <w:rsid w:val="00E26E6E"/>
    <w:rsid w:val="00E30CBE"/>
    <w:rsid w:val="00E31440"/>
    <w:rsid w:val="00E3487D"/>
    <w:rsid w:val="00E3546D"/>
    <w:rsid w:val="00E35665"/>
    <w:rsid w:val="00E35BB0"/>
    <w:rsid w:val="00E372F9"/>
    <w:rsid w:val="00E40783"/>
    <w:rsid w:val="00E44254"/>
    <w:rsid w:val="00E507A4"/>
    <w:rsid w:val="00E50B5B"/>
    <w:rsid w:val="00E57FE1"/>
    <w:rsid w:val="00E637AE"/>
    <w:rsid w:val="00E65777"/>
    <w:rsid w:val="00E67458"/>
    <w:rsid w:val="00E75443"/>
    <w:rsid w:val="00E82AB6"/>
    <w:rsid w:val="00E84B62"/>
    <w:rsid w:val="00E87539"/>
    <w:rsid w:val="00E941F5"/>
    <w:rsid w:val="00E94F1B"/>
    <w:rsid w:val="00E97C07"/>
    <w:rsid w:val="00EA2B63"/>
    <w:rsid w:val="00EA65B1"/>
    <w:rsid w:val="00EC4858"/>
    <w:rsid w:val="00ED31A7"/>
    <w:rsid w:val="00ED6687"/>
    <w:rsid w:val="00ED7AB9"/>
    <w:rsid w:val="00EE3D13"/>
    <w:rsid w:val="00EE5BBE"/>
    <w:rsid w:val="00EF2612"/>
    <w:rsid w:val="00F06AF7"/>
    <w:rsid w:val="00F12997"/>
    <w:rsid w:val="00F13DE0"/>
    <w:rsid w:val="00F242F1"/>
    <w:rsid w:val="00F24EDD"/>
    <w:rsid w:val="00F27B48"/>
    <w:rsid w:val="00F33FE8"/>
    <w:rsid w:val="00F349FC"/>
    <w:rsid w:val="00F35DDB"/>
    <w:rsid w:val="00F37679"/>
    <w:rsid w:val="00F43A2F"/>
    <w:rsid w:val="00F44E3B"/>
    <w:rsid w:val="00F4583E"/>
    <w:rsid w:val="00F53ED2"/>
    <w:rsid w:val="00F57E2F"/>
    <w:rsid w:val="00F60BF5"/>
    <w:rsid w:val="00F65270"/>
    <w:rsid w:val="00F65492"/>
    <w:rsid w:val="00F661ED"/>
    <w:rsid w:val="00F666C4"/>
    <w:rsid w:val="00F70D5F"/>
    <w:rsid w:val="00F71910"/>
    <w:rsid w:val="00F71920"/>
    <w:rsid w:val="00F80479"/>
    <w:rsid w:val="00F81B0F"/>
    <w:rsid w:val="00F8380E"/>
    <w:rsid w:val="00F87D8A"/>
    <w:rsid w:val="00F905F4"/>
    <w:rsid w:val="00F969C1"/>
    <w:rsid w:val="00FA22A2"/>
    <w:rsid w:val="00FA3C50"/>
    <w:rsid w:val="00FB0705"/>
    <w:rsid w:val="00FB2E3C"/>
    <w:rsid w:val="00FC2434"/>
    <w:rsid w:val="00FD7A9D"/>
    <w:rsid w:val="00FE1E7E"/>
    <w:rsid w:val="00FE729D"/>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71CB2"/>
  <w15:docId w15:val="{EAD7BDEC-E3A6-45A6-BEE2-5C6FA159B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qFormat/>
    <w:rsid w:val="00CA55CC"/>
    <w:pPr>
      <w:numPr>
        <w:numId w:val="4"/>
      </w:numPr>
    </w:pPr>
  </w:style>
  <w:style w:type="character" w:styleId="Hyperlink">
    <w:name w:val="Hyperlink"/>
    <w:basedOn w:val="Standaardalinea-lettertype"/>
    <w:uiPriority w:val="99"/>
    <w:unhideWhenUsed/>
    <w:rsid w:val="00E65777"/>
    <w:rPr>
      <w:color w:val="007BC7" w:themeColor="hyperlink"/>
      <w:u w:val="single"/>
    </w:rPr>
  </w:style>
  <w:style w:type="character" w:styleId="GevolgdeHyperlink">
    <w:name w:val="FollowedHyperlink"/>
    <w:basedOn w:val="Standaardalinea-lettertype"/>
    <w:uiPriority w:val="99"/>
    <w:semiHidden/>
    <w:unhideWhenUsed/>
    <w:rsid w:val="00E65777"/>
    <w:rPr>
      <w:color w:val="A90061" w:themeColor="followedHyperlink"/>
      <w:u w:val="single"/>
    </w:rPr>
  </w:style>
  <w:style w:type="paragraph" w:customStyle="1" w:styleId="Default">
    <w:name w:val="Default"/>
    <w:rsid w:val="003951E4"/>
    <w:pPr>
      <w:autoSpaceDE w:val="0"/>
      <w:autoSpaceDN w:val="0"/>
      <w:adjustRightInd w:val="0"/>
    </w:pPr>
    <w:rPr>
      <w:rFonts w:ascii="Arial" w:hAnsi="Arial" w:cs="Arial"/>
      <w:color w:val="000000"/>
      <w:sz w:val="24"/>
      <w:szCs w:val="24"/>
    </w:rPr>
  </w:style>
  <w:style w:type="paragraph" w:customStyle="1" w:styleId="rapporttekst">
    <w:name w:val="rapport tekst"/>
    <w:basedOn w:val="Standaard"/>
    <w:uiPriority w:val="99"/>
    <w:rsid w:val="002525B3"/>
    <w:pPr>
      <w:spacing w:line="280" w:lineRule="atLeast"/>
      <w:ind w:left="851"/>
      <w:jc w:val="both"/>
      <w:outlineLvl w:val="0"/>
    </w:pPr>
    <w:rPr>
      <w:rFonts w:ascii="Arial" w:eastAsia="Times" w:hAnsi="Arial" w:cs="Times New Roman"/>
      <w:kern w:val="14"/>
      <w:sz w:val="20"/>
      <w:szCs w:val="20"/>
    </w:rPr>
  </w:style>
  <w:style w:type="paragraph" w:styleId="Kopvaninhoudsopgave">
    <w:name w:val="TOC Heading"/>
    <w:basedOn w:val="Kop1"/>
    <w:next w:val="Standaard"/>
    <w:uiPriority w:val="39"/>
    <w:semiHidden/>
    <w:unhideWhenUsed/>
    <w:qFormat/>
    <w:rsid w:val="00C37CA6"/>
    <w:pPr>
      <w:spacing w:before="480" w:line="276" w:lineRule="auto"/>
      <w:outlineLvl w:val="9"/>
    </w:pPr>
    <w:rPr>
      <w:rFonts w:asciiTheme="majorHAnsi" w:hAnsiTheme="majorHAnsi"/>
      <w:b/>
      <w:color w:val="CBB505" w:themeColor="accent1" w:themeShade="BF"/>
      <w:sz w:val="28"/>
      <w:lang w:eastAsia="nl-NL"/>
    </w:rPr>
  </w:style>
  <w:style w:type="paragraph" w:styleId="Inhopg1">
    <w:name w:val="toc 1"/>
    <w:basedOn w:val="Standaard"/>
    <w:next w:val="Standaard"/>
    <w:autoRedefine/>
    <w:uiPriority w:val="39"/>
    <w:unhideWhenUsed/>
    <w:rsid w:val="00C37CA6"/>
    <w:pPr>
      <w:spacing w:after="100"/>
    </w:pPr>
  </w:style>
  <w:style w:type="paragraph" w:styleId="Inhopg2">
    <w:name w:val="toc 2"/>
    <w:basedOn w:val="Standaard"/>
    <w:next w:val="Standaard"/>
    <w:autoRedefine/>
    <w:uiPriority w:val="39"/>
    <w:unhideWhenUsed/>
    <w:rsid w:val="00C37CA6"/>
    <w:pPr>
      <w:spacing w:after="100"/>
      <w:ind w:left="180"/>
    </w:pPr>
  </w:style>
  <w:style w:type="paragraph" w:styleId="Inhopg3">
    <w:name w:val="toc 3"/>
    <w:basedOn w:val="Standaard"/>
    <w:next w:val="Standaard"/>
    <w:autoRedefine/>
    <w:uiPriority w:val="39"/>
    <w:unhideWhenUsed/>
    <w:rsid w:val="00C37CA6"/>
    <w:pPr>
      <w:spacing w:after="100"/>
      <w:ind w:left="360"/>
    </w:pPr>
  </w:style>
  <w:style w:type="character" w:styleId="Verwijzingopmerking">
    <w:name w:val="annotation reference"/>
    <w:basedOn w:val="Standaardalinea-lettertype"/>
    <w:uiPriority w:val="99"/>
    <w:semiHidden/>
    <w:unhideWhenUsed/>
    <w:rsid w:val="00386911"/>
    <w:rPr>
      <w:sz w:val="16"/>
      <w:szCs w:val="16"/>
    </w:rPr>
  </w:style>
  <w:style w:type="paragraph" w:styleId="Tekstopmerking">
    <w:name w:val="annotation text"/>
    <w:basedOn w:val="Standaard"/>
    <w:link w:val="TekstopmerkingChar"/>
    <w:uiPriority w:val="99"/>
    <w:semiHidden/>
    <w:unhideWhenUsed/>
    <w:rsid w:val="00386911"/>
    <w:rPr>
      <w:sz w:val="20"/>
      <w:szCs w:val="20"/>
    </w:rPr>
  </w:style>
  <w:style w:type="character" w:customStyle="1" w:styleId="TekstopmerkingChar">
    <w:name w:val="Tekst opmerking Char"/>
    <w:basedOn w:val="Standaardalinea-lettertype"/>
    <w:link w:val="Tekstopmerking"/>
    <w:uiPriority w:val="99"/>
    <w:semiHidden/>
    <w:rsid w:val="00386911"/>
    <w:rPr>
      <w:sz w:val="20"/>
      <w:szCs w:val="20"/>
    </w:rPr>
  </w:style>
  <w:style w:type="paragraph" w:styleId="Onderwerpvanopmerking">
    <w:name w:val="annotation subject"/>
    <w:basedOn w:val="Tekstopmerking"/>
    <w:next w:val="Tekstopmerking"/>
    <w:link w:val="OnderwerpvanopmerkingChar"/>
    <w:uiPriority w:val="99"/>
    <w:semiHidden/>
    <w:unhideWhenUsed/>
    <w:rsid w:val="00386911"/>
    <w:rPr>
      <w:b/>
      <w:bCs/>
    </w:rPr>
  </w:style>
  <w:style w:type="character" w:customStyle="1" w:styleId="OnderwerpvanopmerkingChar">
    <w:name w:val="Onderwerp van opmerking Char"/>
    <w:basedOn w:val="TekstopmerkingChar"/>
    <w:link w:val="Onderwerpvanopmerking"/>
    <w:uiPriority w:val="99"/>
    <w:semiHidden/>
    <w:rsid w:val="00386911"/>
    <w:rPr>
      <w:b/>
      <w:bCs/>
      <w:sz w:val="20"/>
      <w:szCs w:val="20"/>
    </w:rPr>
  </w:style>
  <w:style w:type="paragraph" w:customStyle="1" w:styleId="Plattetekst21">
    <w:name w:val="Platte tekst 21"/>
    <w:basedOn w:val="Standaard"/>
    <w:rsid w:val="00ED6687"/>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left="567"/>
      <w:textAlignment w:val="baseline"/>
    </w:pPr>
    <w:rPr>
      <w:rFonts w:ascii="V&amp;W Syntax (Adobe)" w:eastAsia="Times New Roman" w:hAnsi="V&amp;W Syntax (Adobe)" w:cs="Times New Roman"/>
      <w:sz w:val="20"/>
      <w:szCs w:val="20"/>
      <w:lang w:val="nl" w:eastAsia="nl-NL"/>
    </w:rPr>
  </w:style>
  <w:style w:type="paragraph" w:styleId="Plattetekst">
    <w:name w:val="Body Text"/>
    <w:basedOn w:val="Standaard"/>
    <w:link w:val="PlattetekstChar"/>
    <w:uiPriority w:val="1"/>
    <w:qFormat/>
    <w:rsid w:val="00D77BD3"/>
    <w:pPr>
      <w:widowControl w:val="0"/>
    </w:pPr>
    <w:rPr>
      <w:rFonts w:ascii="Arial" w:eastAsia="Arial" w:hAnsi="Arial" w:cs="Arial"/>
      <w:sz w:val="20"/>
      <w:szCs w:val="20"/>
      <w:lang w:val="en-US"/>
    </w:rPr>
  </w:style>
  <w:style w:type="character" w:customStyle="1" w:styleId="PlattetekstChar">
    <w:name w:val="Platte tekst Char"/>
    <w:basedOn w:val="Standaardalinea-lettertype"/>
    <w:link w:val="Plattetekst"/>
    <w:uiPriority w:val="1"/>
    <w:rsid w:val="00D77BD3"/>
    <w:rPr>
      <w:rFonts w:ascii="Arial" w:eastAsia="Arial" w:hAnsi="Arial" w:cs="Arial"/>
      <w:sz w:val="20"/>
      <w:szCs w:val="20"/>
      <w:lang w:val="en-US"/>
    </w:rPr>
  </w:style>
  <w:style w:type="table" w:customStyle="1" w:styleId="Tabelraster1">
    <w:name w:val="Tabelraster1"/>
    <w:basedOn w:val="Standaardtabel"/>
    <w:next w:val="Tabelraster"/>
    <w:uiPriority w:val="59"/>
    <w:rsid w:val="002339D3"/>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57748">
      <w:bodyDiv w:val="1"/>
      <w:marLeft w:val="0"/>
      <w:marRight w:val="0"/>
      <w:marTop w:val="0"/>
      <w:marBottom w:val="0"/>
      <w:divBdr>
        <w:top w:val="none" w:sz="0" w:space="0" w:color="auto"/>
        <w:left w:val="none" w:sz="0" w:space="0" w:color="auto"/>
        <w:bottom w:val="none" w:sz="0" w:space="0" w:color="auto"/>
        <w:right w:val="none" w:sz="0" w:space="0" w:color="auto"/>
      </w:divBdr>
    </w:div>
    <w:div w:id="1196235726">
      <w:bodyDiv w:val="1"/>
      <w:marLeft w:val="0"/>
      <w:marRight w:val="0"/>
      <w:marTop w:val="0"/>
      <w:marBottom w:val="0"/>
      <w:divBdr>
        <w:top w:val="none" w:sz="0" w:space="0" w:color="auto"/>
        <w:left w:val="none" w:sz="0" w:space="0" w:color="auto"/>
        <w:bottom w:val="none" w:sz="0" w:space="0" w:color="auto"/>
        <w:right w:val="none" w:sz="0" w:space="0" w:color="auto"/>
      </w:divBdr>
    </w:div>
    <w:div w:id="15563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jkswaterstaat.nl/water/waterdata-en-waterberichtgeving/metingen/meten-%20%20bij-rijkswaterstaat/rijkswaterstaat-standaard-voorschriften.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ijkswaterstaat.nl/water/waterdata-en-waterberichtgeving/metingen/meten-%20%20bij-rijkswaterstaat/rijkswaterstaat-standaard-voorschriften.aspx" TargetMode="Externa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76062-98F7-4797-BFAF-257203FB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1522</Words>
  <Characters>8372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Kist, Saskia (CIV)</dc:creator>
  <cp:lastModifiedBy>Steehouwer, Ilse (CIV)</cp:lastModifiedBy>
  <cp:revision>2</cp:revision>
  <cp:lastPrinted>2019-09-18T09:26:00Z</cp:lastPrinted>
  <dcterms:created xsi:type="dcterms:W3CDTF">2020-03-09T07:45:00Z</dcterms:created>
  <dcterms:modified xsi:type="dcterms:W3CDTF">2020-03-09T07:45:00Z</dcterms:modified>
</cp:coreProperties>
</file>