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4F729" w14:textId="30E2496D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87B">
        <w:rPr>
          <w:rFonts w:ascii="Arial" w:hAnsi="Arial" w:cs="Arial"/>
          <w:b/>
        </w:rPr>
        <w:t>Aanbesteding:</w:t>
      </w:r>
    </w:p>
    <w:p w14:paraId="2FAD92B7" w14:textId="53D94A80" w:rsidR="00E2187B" w:rsidRDefault="00E2187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‘</w:t>
      </w:r>
      <w:r w:rsidR="00583B6F">
        <w:rPr>
          <w:rFonts w:ascii="Arial" w:hAnsi="Arial" w:cs="Arial"/>
          <w:b/>
        </w:rPr>
        <w:t>Verplaatsbare schoollokalen</w:t>
      </w:r>
      <w:r>
        <w:rPr>
          <w:rFonts w:ascii="Arial" w:hAnsi="Arial" w:cs="Arial"/>
          <w:b/>
        </w:rPr>
        <w:t>’</w:t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(FAB)</w:t>
      </w:r>
    </w:p>
    <w:p w14:paraId="5E322ADD" w14:textId="4777DB41" w:rsidR="000404E1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1C1610">
        <w:rPr>
          <w:rFonts w:ascii="Arial" w:hAnsi="Arial" w:cs="Arial"/>
          <w:b/>
        </w:rPr>
        <w:t xml:space="preserve"> Juridische Zaken</w:t>
      </w:r>
      <w:r w:rsidR="007E0265">
        <w:rPr>
          <w:rFonts w:ascii="Arial" w:hAnsi="Arial" w:cs="Arial"/>
          <w:b/>
        </w:rPr>
        <w:t>, Veiligheid</w:t>
      </w:r>
      <w:r w:rsidR="00CD2683">
        <w:rPr>
          <w:rFonts w:ascii="Arial" w:hAnsi="Arial" w:cs="Arial"/>
          <w:b/>
        </w:rPr>
        <w:t xml:space="preserve"> en Inkoop (JV</w:t>
      </w:r>
      <w:r w:rsidR="001C1610">
        <w:rPr>
          <w:rFonts w:ascii="Arial" w:hAnsi="Arial" w:cs="Arial"/>
          <w:b/>
        </w:rPr>
        <w:t>I</w:t>
      </w:r>
      <w:r w:rsidR="00855E26" w:rsidRPr="006C060B">
        <w:rPr>
          <w:rFonts w:ascii="Arial" w:hAnsi="Arial" w:cs="Arial"/>
          <w:b/>
        </w:rPr>
        <w:t>)</w:t>
      </w:r>
    </w:p>
    <w:p w14:paraId="41D8727B" w14:textId="3FA76EDC" w:rsidR="007E0265" w:rsidRPr="006C060B" w:rsidRDefault="007E0265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Cluster</w:t>
      </w:r>
      <w:r>
        <w:rPr>
          <w:rFonts w:ascii="Arial" w:hAnsi="Arial" w:cs="Arial"/>
          <w:b/>
        </w:rPr>
        <w:tab/>
        <w:t>: KennisCentrum Inkoop (KCI)</w:t>
      </w:r>
    </w:p>
    <w:p w14:paraId="096CB09B" w14:textId="0CC6DA45" w:rsidR="00E2187B" w:rsidRDefault="00E60DCA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583B6F">
        <w:rPr>
          <w:rFonts w:ascii="Arial" w:hAnsi="Arial" w:cs="Arial"/>
          <w:b/>
        </w:rPr>
        <w:t>2</w:t>
      </w:r>
      <w:r w:rsidR="00313F80">
        <w:rPr>
          <w:rFonts w:ascii="Arial" w:hAnsi="Arial" w:cs="Arial"/>
          <w:b/>
        </w:rPr>
        <w:t>9</w:t>
      </w:r>
      <w:r w:rsidR="00790B8D">
        <w:rPr>
          <w:rFonts w:ascii="Arial" w:hAnsi="Arial" w:cs="Arial"/>
          <w:b/>
        </w:rPr>
        <w:t xml:space="preserve"> januari 2020</w:t>
      </w:r>
    </w:p>
    <w:p w14:paraId="7E7D75AC" w14:textId="6F215074" w:rsidR="004C1392" w:rsidRDefault="006D036B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4C1392">
        <w:rPr>
          <w:rFonts w:ascii="Arial" w:hAnsi="Arial" w:cs="Arial"/>
          <w:b/>
        </w:rPr>
        <w:t>enderNed-kenmerk</w:t>
      </w:r>
      <w:r w:rsidR="00E2187B">
        <w:rPr>
          <w:rFonts w:ascii="Arial" w:hAnsi="Arial" w:cs="Arial"/>
          <w:b/>
        </w:rPr>
        <w:tab/>
        <w:t xml:space="preserve">: </w:t>
      </w:r>
      <w:r w:rsidR="00583B6F">
        <w:rPr>
          <w:rFonts w:ascii="Arial" w:hAnsi="Arial" w:cs="Arial"/>
          <w:b/>
        </w:rPr>
        <w:t>250102</w:t>
      </w:r>
    </w:p>
    <w:p w14:paraId="3D4AE733" w14:textId="550573B7" w:rsidR="00BB16D1" w:rsidRPr="006C060B" w:rsidRDefault="001D412E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Betreft</w:t>
      </w:r>
      <w:r>
        <w:rPr>
          <w:rFonts w:ascii="Arial" w:hAnsi="Arial" w:cs="Arial"/>
          <w:b/>
        </w:rPr>
        <w:tab/>
        <w:t xml:space="preserve">: </w:t>
      </w:r>
      <w:r w:rsidR="001557D4">
        <w:rPr>
          <w:rFonts w:ascii="Arial" w:hAnsi="Arial" w:cs="Arial"/>
          <w:b/>
        </w:rPr>
        <w:t xml:space="preserve">Nota van Inlichtingen versie </w:t>
      </w:r>
      <w:r w:rsidR="00313F80">
        <w:rPr>
          <w:rFonts w:ascii="Arial" w:hAnsi="Arial" w:cs="Arial"/>
          <w:b/>
        </w:rPr>
        <w:t>2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679E06BF" w14:textId="08B1446E" w:rsidR="008C4292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versie </w:t>
      </w:r>
      <w:r w:rsidR="00313F80">
        <w:rPr>
          <w:rFonts w:ascii="Arial" w:hAnsi="Arial" w:cs="Arial"/>
        </w:rPr>
        <w:t>2</w:t>
      </w:r>
      <w:bookmarkStart w:id="0" w:name="_GoBack"/>
      <w:bookmarkEnd w:id="0"/>
      <w:r>
        <w:rPr>
          <w:rFonts w:ascii="Arial" w:hAnsi="Arial" w:cs="Arial"/>
        </w:rPr>
        <w:t xml:space="preserve"> 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1E"/>
    <w:rsid w:val="000015F0"/>
    <w:rsid w:val="00011783"/>
    <w:rsid w:val="000404E1"/>
    <w:rsid w:val="00050F75"/>
    <w:rsid w:val="00057E29"/>
    <w:rsid w:val="00063C76"/>
    <w:rsid w:val="00072F2F"/>
    <w:rsid w:val="0008487D"/>
    <w:rsid w:val="00087375"/>
    <w:rsid w:val="000A1A16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3F80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83B6F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61D0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0B8D"/>
    <w:rsid w:val="00791BA4"/>
    <w:rsid w:val="007A57B8"/>
    <w:rsid w:val="007A5EA7"/>
    <w:rsid w:val="007C32D0"/>
    <w:rsid w:val="007D6693"/>
    <w:rsid w:val="007E0265"/>
    <w:rsid w:val="007E046D"/>
    <w:rsid w:val="007E6606"/>
    <w:rsid w:val="007F34B7"/>
    <w:rsid w:val="007F69AA"/>
    <w:rsid w:val="007F6F0F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C4292"/>
    <w:rsid w:val="008F5BAA"/>
    <w:rsid w:val="008F6736"/>
    <w:rsid w:val="0090515E"/>
    <w:rsid w:val="00907181"/>
    <w:rsid w:val="0092119C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16D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D136F"/>
    <w:rsid w:val="00DE1E00"/>
    <w:rsid w:val="00DE2682"/>
    <w:rsid w:val="00DF5998"/>
    <w:rsid w:val="00E05DC2"/>
    <w:rsid w:val="00E14B9B"/>
    <w:rsid w:val="00E20F7C"/>
    <w:rsid w:val="00E2187B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0AC8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97CF17-FED9-4ED7-8230-9D20E5192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4980103A</Template>
  <TotalTime>0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2020-01-29T16:19:00Z</dcterms:created>
  <dcterms:modified xsi:type="dcterms:W3CDTF">2020-01-29T16:19:00Z</dcterms:modified>
</cp:coreProperties>
</file>