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0C3165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/>
          <w:noProof/>
          <w:sz w:val="20"/>
          <w:szCs w:val="20"/>
        </w:rPr>
        <w:t>Aanbesteding</w:t>
      </w:r>
      <w:r w:rsidR="003825EB" w:rsidRPr="000C3165">
        <w:rPr>
          <w:rFonts w:ascii="Arial" w:hAnsi="Arial"/>
          <w:b/>
          <w:noProof/>
          <w:sz w:val="20"/>
          <w:szCs w:val="20"/>
        </w:rPr>
        <w:tab/>
      </w:r>
      <w:r w:rsidRPr="000C3165">
        <w:rPr>
          <w:rFonts w:ascii="Arial" w:hAnsi="Arial"/>
          <w:b/>
          <w:noProof/>
          <w:sz w:val="20"/>
          <w:szCs w:val="20"/>
        </w:rPr>
        <w:t>:</w:t>
      </w:r>
      <w:r w:rsidR="003825EB" w:rsidRPr="000C3165">
        <w:rPr>
          <w:rFonts w:ascii="Arial" w:hAnsi="Arial"/>
          <w:b/>
          <w:noProof/>
          <w:sz w:val="20"/>
          <w:szCs w:val="20"/>
        </w:rPr>
        <w:t xml:space="preserve"> </w:t>
      </w:r>
      <w:r w:rsidR="003F6228">
        <w:rPr>
          <w:rFonts w:ascii="Arial" w:hAnsi="Arial"/>
          <w:b/>
          <w:noProof/>
          <w:sz w:val="20"/>
          <w:szCs w:val="20"/>
        </w:rPr>
        <w:t>Verplaatsbare schoollokalen</w:t>
      </w:r>
    </w:p>
    <w:p w:rsidR="00EA5BA4" w:rsidRPr="000C3165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/>
          <w:sz w:val="20"/>
          <w:szCs w:val="20"/>
        </w:rPr>
        <w:t>Procedure</w:t>
      </w:r>
      <w:r w:rsidR="003825EB" w:rsidRPr="000C3165">
        <w:rPr>
          <w:rFonts w:ascii="Arial" w:hAnsi="Arial"/>
          <w:b/>
          <w:sz w:val="20"/>
          <w:szCs w:val="20"/>
        </w:rPr>
        <w:tab/>
      </w:r>
      <w:r w:rsidRPr="000C3165">
        <w:rPr>
          <w:rFonts w:ascii="Arial" w:hAnsi="Arial"/>
          <w:b/>
          <w:sz w:val="20"/>
          <w:szCs w:val="20"/>
        </w:rPr>
        <w:t>:</w:t>
      </w:r>
      <w:r w:rsidR="003825EB" w:rsidRPr="000C3165">
        <w:rPr>
          <w:rFonts w:ascii="Arial" w:hAnsi="Arial"/>
          <w:b/>
          <w:sz w:val="20"/>
          <w:szCs w:val="20"/>
        </w:rPr>
        <w:t xml:space="preserve"> </w:t>
      </w:r>
      <w:r w:rsidR="00CC1C04" w:rsidRPr="000C3165">
        <w:rPr>
          <w:rFonts w:ascii="Arial" w:hAnsi="Arial"/>
          <w:b/>
          <w:sz w:val="20"/>
          <w:szCs w:val="20"/>
        </w:rPr>
        <w:t xml:space="preserve">Europese </w:t>
      </w:r>
      <w:r w:rsidR="00A975D8" w:rsidRPr="000C3165">
        <w:rPr>
          <w:rFonts w:ascii="Arial" w:hAnsi="Arial"/>
          <w:b/>
          <w:sz w:val="20"/>
          <w:szCs w:val="20"/>
        </w:rPr>
        <w:t>O</w:t>
      </w:r>
      <w:r w:rsidR="00EA5BA4" w:rsidRPr="000C3165">
        <w:rPr>
          <w:rFonts w:ascii="Arial" w:hAnsi="Arial"/>
          <w:b/>
          <w:sz w:val="20"/>
          <w:szCs w:val="20"/>
        </w:rPr>
        <w:t>penbare aanbesteding</w:t>
      </w:r>
    </w:p>
    <w:p w:rsidR="00B51383" w:rsidRPr="000C3165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proofErr w:type="spellStart"/>
      <w:r w:rsidRPr="000C3165">
        <w:rPr>
          <w:rFonts w:ascii="Arial" w:hAnsi="Arial"/>
          <w:b/>
          <w:sz w:val="20"/>
          <w:szCs w:val="20"/>
        </w:rPr>
        <w:t>TenderNed</w:t>
      </w:r>
      <w:proofErr w:type="spellEnd"/>
      <w:r w:rsidRPr="000C3165">
        <w:rPr>
          <w:rFonts w:ascii="Arial" w:hAnsi="Arial"/>
          <w:b/>
          <w:sz w:val="20"/>
          <w:szCs w:val="20"/>
        </w:rPr>
        <w:t>-kenmerk</w:t>
      </w:r>
      <w:r w:rsidR="003825EB" w:rsidRPr="000C3165">
        <w:rPr>
          <w:rFonts w:ascii="Arial" w:hAnsi="Arial"/>
          <w:b/>
          <w:sz w:val="20"/>
          <w:szCs w:val="20"/>
        </w:rPr>
        <w:tab/>
      </w:r>
      <w:r w:rsidRPr="000C3165">
        <w:rPr>
          <w:rFonts w:ascii="Arial" w:hAnsi="Arial"/>
          <w:b/>
          <w:sz w:val="20"/>
          <w:szCs w:val="20"/>
        </w:rPr>
        <w:t xml:space="preserve">: </w:t>
      </w:r>
      <w:r w:rsidR="003F6228">
        <w:rPr>
          <w:rFonts w:ascii="Arial" w:hAnsi="Arial"/>
          <w:b/>
          <w:sz w:val="20"/>
          <w:szCs w:val="20"/>
        </w:rPr>
        <w:t>250102</w:t>
      </w:r>
    </w:p>
    <w:p w:rsidR="00EA5BA4" w:rsidRPr="000C3165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/>
          <w:sz w:val="20"/>
          <w:szCs w:val="20"/>
        </w:rPr>
        <w:t>Fase</w:t>
      </w:r>
      <w:r w:rsidR="003825EB" w:rsidRPr="000C3165">
        <w:rPr>
          <w:rFonts w:ascii="Arial" w:hAnsi="Arial"/>
          <w:b/>
          <w:sz w:val="20"/>
          <w:szCs w:val="20"/>
        </w:rPr>
        <w:tab/>
      </w:r>
      <w:r w:rsidRPr="000C3165">
        <w:rPr>
          <w:rFonts w:ascii="Arial" w:hAnsi="Arial"/>
          <w:b/>
          <w:sz w:val="20"/>
          <w:szCs w:val="20"/>
        </w:rPr>
        <w:t>:</w:t>
      </w:r>
      <w:r w:rsidR="003825EB" w:rsidRPr="000C3165">
        <w:rPr>
          <w:rFonts w:ascii="Arial" w:hAnsi="Arial"/>
          <w:b/>
          <w:sz w:val="20"/>
          <w:szCs w:val="20"/>
        </w:rPr>
        <w:t xml:space="preserve"> </w:t>
      </w:r>
      <w:r w:rsidR="00A975D8" w:rsidRPr="000C3165">
        <w:rPr>
          <w:rFonts w:ascii="Arial" w:hAnsi="Arial"/>
          <w:b/>
          <w:sz w:val="20"/>
          <w:szCs w:val="20"/>
        </w:rPr>
        <w:t>Gunningsfase</w:t>
      </w:r>
    </w:p>
    <w:p w:rsidR="00BC472B" w:rsidRPr="000C3165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Cs/>
          <w:iCs/>
          <w:sz w:val="20"/>
          <w:szCs w:val="20"/>
        </w:rPr>
        <w:t>Met betrekking tot de</w:t>
      </w:r>
      <w:r w:rsidR="00A975D8" w:rsidRPr="000C3165">
        <w:rPr>
          <w:rFonts w:ascii="Arial" w:hAnsi="Arial"/>
          <w:bCs/>
          <w:iCs/>
          <w:sz w:val="20"/>
          <w:szCs w:val="20"/>
        </w:rPr>
        <w:t>ze</w:t>
      </w:r>
      <w:r w:rsidRPr="000C3165">
        <w:rPr>
          <w:rFonts w:ascii="Arial" w:hAnsi="Arial"/>
          <w:bCs/>
          <w:iCs/>
          <w:sz w:val="20"/>
          <w:szCs w:val="20"/>
        </w:rPr>
        <w:t xml:space="preserve"> aanbesteding </w:t>
      </w:r>
      <w:r w:rsidR="00A975D8" w:rsidRPr="000C3165">
        <w:rPr>
          <w:rFonts w:ascii="Arial" w:hAnsi="Arial"/>
          <w:bCs/>
          <w:iCs/>
          <w:sz w:val="20"/>
          <w:szCs w:val="20"/>
        </w:rPr>
        <w:t>heeft Inschrijver</w:t>
      </w:r>
      <w:r w:rsidR="001E1E10" w:rsidRPr="000C3165">
        <w:rPr>
          <w:rFonts w:ascii="Arial" w:hAnsi="Arial"/>
          <w:bCs/>
          <w:iCs/>
          <w:sz w:val="20"/>
          <w:szCs w:val="20"/>
        </w:rPr>
        <w:t xml:space="preserve"> </w:t>
      </w:r>
      <w:r w:rsidR="00C03A6A" w:rsidRPr="000C3165">
        <w:rPr>
          <w:rFonts w:ascii="Arial" w:hAnsi="Arial"/>
          <w:bCs/>
          <w:iCs/>
          <w:sz w:val="20"/>
          <w:szCs w:val="20"/>
        </w:rPr>
        <w:t xml:space="preserve">de volgende </w:t>
      </w:r>
      <w:r w:rsidRPr="000C3165">
        <w:rPr>
          <w:rFonts w:ascii="Arial" w:hAnsi="Arial"/>
          <w:bCs/>
          <w:iCs/>
          <w:sz w:val="20"/>
          <w:szCs w:val="20"/>
        </w:rPr>
        <w:t>vragen</w:t>
      </w:r>
      <w:r w:rsidR="000009EE" w:rsidRPr="000C3165">
        <w:rPr>
          <w:rFonts w:ascii="Arial" w:hAnsi="Arial"/>
          <w:bCs/>
          <w:iCs/>
          <w:sz w:val="20"/>
          <w:szCs w:val="20"/>
        </w:rPr>
        <w:t>/opnmerkingen</w:t>
      </w:r>
      <w:r w:rsidRPr="000C3165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5692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567"/>
        <w:gridCol w:w="992"/>
        <w:gridCol w:w="850"/>
        <w:gridCol w:w="709"/>
        <w:gridCol w:w="5315"/>
        <w:gridCol w:w="5316"/>
        <w:gridCol w:w="652"/>
      </w:tblGrid>
      <w:tr w:rsidR="00EA5BA4" w:rsidRPr="000C3165" w:rsidTr="0028665A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bookmarkStart w:id="0" w:name="_GoBack" w:colFirst="5" w:colLast="6"/>
            <w:r w:rsidRPr="000C3165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99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Hfdst</w:t>
            </w:r>
            <w:proofErr w:type="spellEnd"/>
          </w:p>
        </w:tc>
        <w:tc>
          <w:tcPr>
            <w:tcW w:w="850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Par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Bijl</w:t>
            </w:r>
          </w:p>
        </w:tc>
        <w:tc>
          <w:tcPr>
            <w:tcW w:w="5315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316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65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Ver-sie</w:t>
            </w:r>
            <w:proofErr w:type="spellEnd"/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28665A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31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bookmarkEnd w:id="0"/>
    </w:tbl>
    <w:p w:rsidR="00EA5BA4" w:rsidRPr="0085649B" w:rsidRDefault="00EA5BA4" w:rsidP="0085649B">
      <w:pPr>
        <w:widowControl w:val="0"/>
        <w:spacing w:before="120" w:after="120" w:line="240" w:lineRule="atLeast"/>
        <w:rPr>
          <w:rFonts w:ascii="Arial" w:hAnsi="Arial"/>
          <w:bCs/>
          <w:iCs/>
          <w:sz w:val="22"/>
          <w:szCs w:val="22"/>
        </w:rPr>
      </w:pPr>
    </w:p>
    <w:p w:rsidR="00AB78FD" w:rsidRPr="00EA5BA4" w:rsidRDefault="00AB78FD" w:rsidP="00EA5BA4">
      <w:pPr>
        <w:widowControl w:val="0"/>
        <w:spacing w:before="120" w:after="120" w:line="240" w:lineRule="atLeast"/>
        <w:contextualSpacing/>
        <w:rPr>
          <w:rFonts w:ascii="Arial" w:hAnsi="Arial"/>
          <w:bCs/>
          <w:i/>
          <w:iCs/>
          <w:sz w:val="28"/>
          <w:szCs w:val="28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</w:p>
    <w:sectPr w:rsidR="00AB78FD" w:rsidRPr="00EA5BA4" w:rsidSect="003F6228">
      <w:headerReference w:type="default" r:id="rId8"/>
      <w:pgSz w:w="16838" w:h="11906" w:orient="landscape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B86297" w:rsidP="003F6228">
    <w:pPr>
      <w:pStyle w:val="Koptekst"/>
      <w:tabs>
        <w:tab w:val="clear" w:pos="4536"/>
        <w:tab w:val="clear" w:pos="9072"/>
        <w:tab w:val="left" w:pos="1308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6228">
      <w:tab/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09EE"/>
    <w:rsid w:val="00005090"/>
    <w:rsid w:val="000508B8"/>
    <w:rsid w:val="000534AE"/>
    <w:rsid w:val="000738A2"/>
    <w:rsid w:val="00082146"/>
    <w:rsid w:val="000C3165"/>
    <w:rsid w:val="000D0C0A"/>
    <w:rsid w:val="000E118C"/>
    <w:rsid w:val="00110182"/>
    <w:rsid w:val="00111682"/>
    <w:rsid w:val="001714AB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8665A"/>
    <w:rsid w:val="00291CE5"/>
    <w:rsid w:val="002A0A96"/>
    <w:rsid w:val="002B58B4"/>
    <w:rsid w:val="002B7121"/>
    <w:rsid w:val="00306FC5"/>
    <w:rsid w:val="003513C4"/>
    <w:rsid w:val="00353E55"/>
    <w:rsid w:val="00376914"/>
    <w:rsid w:val="003825EB"/>
    <w:rsid w:val="00386656"/>
    <w:rsid w:val="003D7BA9"/>
    <w:rsid w:val="003F6228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D0C00"/>
    <w:rsid w:val="006E418C"/>
    <w:rsid w:val="00715E7C"/>
    <w:rsid w:val="00733CEA"/>
    <w:rsid w:val="007343D3"/>
    <w:rsid w:val="00756332"/>
    <w:rsid w:val="007A44FF"/>
    <w:rsid w:val="007B223A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77A3"/>
    <w:rsid w:val="00A94C97"/>
    <w:rsid w:val="00A975D8"/>
    <w:rsid w:val="00AA0A1F"/>
    <w:rsid w:val="00AB78FD"/>
    <w:rsid w:val="00AD0E2D"/>
    <w:rsid w:val="00B05EFD"/>
    <w:rsid w:val="00B14E91"/>
    <w:rsid w:val="00B173A9"/>
    <w:rsid w:val="00B222DB"/>
    <w:rsid w:val="00B51383"/>
    <w:rsid w:val="00B86297"/>
    <w:rsid w:val="00BB0975"/>
    <w:rsid w:val="00BC3A21"/>
    <w:rsid w:val="00BC472B"/>
    <w:rsid w:val="00BE7CAA"/>
    <w:rsid w:val="00C03A6A"/>
    <w:rsid w:val="00C33AF8"/>
    <w:rsid w:val="00CC1C04"/>
    <w:rsid w:val="00CE4C1D"/>
    <w:rsid w:val="00CF7DBD"/>
    <w:rsid w:val="00D3233F"/>
    <w:rsid w:val="00D41E58"/>
    <w:rsid w:val="00D7022B"/>
    <w:rsid w:val="00D7179E"/>
    <w:rsid w:val="00DA642A"/>
    <w:rsid w:val="00DF2EFC"/>
    <w:rsid w:val="00DF48E2"/>
    <w:rsid w:val="00E37624"/>
    <w:rsid w:val="00E746EE"/>
    <w:rsid w:val="00EA5BA4"/>
    <w:rsid w:val="00F240B5"/>
    <w:rsid w:val="00F422BF"/>
    <w:rsid w:val="00F635E5"/>
    <w:rsid w:val="00F654C2"/>
    <w:rsid w:val="00F866BB"/>
    <w:rsid w:val="00FA244D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C98E1-F31D-4230-98A7-DCEF5FB6E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9FC4AD6F</Template>
  <TotalTime>2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3</cp:revision>
  <dcterms:created xsi:type="dcterms:W3CDTF">2020-01-02T14:35:00Z</dcterms:created>
  <dcterms:modified xsi:type="dcterms:W3CDTF">2020-01-02T14:41:00Z</dcterms:modified>
</cp:coreProperties>
</file>