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D4" w:rsidRDefault="002D27D4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92FDA">
        <w:rPr>
          <w:b/>
          <w:sz w:val="28"/>
          <w:szCs w:val="28"/>
        </w:rPr>
        <w:t>10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2D27D4" w:rsidRDefault="002D27D4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15-</w:t>
      </w:r>
      <w:r w:rsidR="00392FDA">
        <w:rPr>
          <w:sz w:val="21"/>
          <w:szCs w:val="21"/>
        </w:rPr>
        <w:t>5</w:t>
      </w:r>
      <w:r w:rsidR="008F1538">
        <w:rPr>
          <w:sz w:val="21"/>
          <w:szCs w:val="21"/>
        </w:rPr>
        <w:t>-2019</w:t>
      </w:r>
    </w:p>
    <w:p w:rsidR="00392FDA" w:rsidRDefault="00C22992" w:rsidP="00392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392FDA">
        <w:rPr>
          <w:sz w:val="21"/>
          <w:szCs w:val="21"/>
        </w:rPr>
        <w:t>RAW-r</w:t>
      </w:r>
      <w:r w:rsidR="008F1538">
        <w:rPr>
          <w:sz w:val="21"/>
          <w:szCs w:val="21"/>
        </w:rPr>
        <w:t xml:space="preserve">aamovereenkomst </w:t>
      </w:r>
      <w:r w:rsidR="00392FDA">
        <w:rPr>
          <w:sz w:val="21"/>
          <w:szCs w:val="21"/>
        </w:rPr>
        <w:t xml:space="preserve">“Rioolreiniging en –inspectie 2020-2023 t.b.v. de </w:t>
      </w:r>
    </w:p>
    <w:p w:rsidR="00392FDA" w:rsidRDefault="00392FDA" w:rsidP="00392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gemeente Hilversum en de gemeente Wijdemeren”</w:t>
      </w:r>
    </w:p>
    <w:p w:rsidR="00C22992" w:rsidRPr="00D4773F" w:rsidRDefault="00392FDA" w:rsidP="00392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22992" w:rsidRPr="00CF2AC0">
        <w:rPr>
          <w:sz w:val="21"/>
          <w:szCs w:val="21"/>
        </w:rPr>
        <w:t xml:space="preserve">: </w:t>
      </w:r>
      <w:r w:rsidR="00C22992" w:rsidRPr="00CF2AC0">
        <w:rPr>
          <w:sz w:val="21"/>
          <w:szCs w:val="21"/>
        </w:rPr>
        <w:tab/>
      </w:r>
      <w:r w:rsidR="00C22992"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6</w:t>
      </w:r>
      <w:r>
        <w:rPr>
          <w:sz w:val="21"/>
          <w:szCs w:val="21"/>
        </w:rPr>
        <w:t>51217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926E2E" w:rsidRPr="00CF2AC0" w:rsidRDefault="00926E2E" w:rsidP="008F1538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alle eisen, zoals gesteld in</w:t>
      </w:r>
      <w:r w:rsidR="008F1538">
        <w:rPr>
          <w:rFonts w:cs="Arial"/>
        </w:rPr>
        <w:t xml:space="preserve"> de aanbestedingsstukken behorende bij de aanbesteding “</w:t>
      </w:r>
      <w:r w:rsidR="00392FDA">
        <w:rPr>
          <w:rFonts w:cs="Arial"/>
        </w:rPr>
        <w:t>RAW-r</w:t>
      </w:r>
      <w:r w:rsidR="008F1538" w:rsidRPr="008F1538">
        <w:rPr>
          <w:rFonts w:cs="Arial"/>
        </w:rPr>
        <w:t>aamovereenkomst</w:t>
      </w:r>
      <w:r w:rsidR="00392FDA">
        <w:rPr>
          <w:rFonts w:cs="Arial"/>
        </w:rPr>
        <w:t xml:space="preserve"> “Rioolreiniging en –inspectie 2020-2023 t.b.v. de gemeente Hilversum en de gemeente Wijdemeren”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8D2A97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8F1538">
              <w:rPr>
                <w:rFonts w:cs="Times New Roman"/>
              </w:rPr>
              <w:t>de aanbesteding</w:t>
            </w:r>
            <w:r w:rsidR="002D27D4">
              <w:rPr>
                <w:rFonts w:cs="Times New Roman"/>
              </w:rPr>
              <w:t>s</w:t>
            </w:r>
            <w:r w:rsidR="008F1538">
              <w:rPr>
                <w:rFonts w:cs="Times New Roman"/>
              </w:rPr>
              <w:t>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32254D">
              <w:rPr>
                <w:rFonts w:cs="Times New Roman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546582">
        <w:tc>
          <w:tcPr>
            <w:tcW w:w="7258" w:type="dxa"/>
            <w:vAlign w:val="center"/>
          </w:tcPr>
          <w:p w:rsidR="00CF2AC0" w:rsidRPr="00CF2AC0" w:rsidRDefault="0032254D" w:rsidP="00392FD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cs="Times New Roman"/>
              </w:rPr>
              <w:t>R</w:t>
            </w:r>
            <w:r w:rsidR="00392FDA">
              <w:rPr>
                <w:rFonts w:cs="Times New Roman"/>
              </w:rPr>
              <w:t>AW-ra</w:t>
            </w:r>
            <w:r>
              <w:rPr>
                <w:rFonts w:cs="Times New Roman"/>
              </w:rPr>
              <w:t>amovereenkomst</w:t>
            </w:r>
            <w:r w:rsidR="00CF2AC0"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</w:t>
            </w:r>
            <w:r>
              <w:rPr>
                <w:rFonts w:cs="Times New Roman"/>
              </w:rPr>
              <w:t xml:space="preserve">bijlage 2 </w:t>
            </w:r>
            <w:r w:rsidR="00257FB2">
              <w:rPr>
                <w:rFonts w:cs="Times New Roman"/>
              </w:rPr>
              <w:t xml:space="preserve">van </w:t>
            </w:r>
            <w:r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32254D"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6A2F28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Social</w:t>
            </w:r>
            <w:proofErr w:type="spellEnd"/>
            <w:r>
              <w:rPr>
                <w:rFonts w:cs="Arial"/>
                <w:sz w:val="21"/>
                <w:szCs w:val="21"/>
              </w:rPr>
              <w:t>-</w:t>
            </w:r>
            <w:r w:rsidR="00926E2E" w:rsidRPr="00CF2AC0">
              <w:rPr>
                <w:rFonts w:cs="Arial"/>
                <w:sz w:val="21"/>
                <w:szCs w:val="21"/>
              </w:rPr>
              <w:t>returnverplichting</w:t>
            </w:r>
            <w:r w:rsidR="0032254D">
              <w:rPr>
                <w:rFonts w:cs="Arial"/>
                <w:sz w:val="21"/>
                <w:szCs w:val="21"/>
              </w:rPr>
              <w:t>, zoals beschreven in artikel 4.4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32254D" w:rsidRPr="00CF2AC0" w:rsidTr="00CF2AC0">
        <w:tc>
          <w:tcPr>
            <w:tcW w:w="7258" w:type="dxa"/>
            <w:vAlign w:val="center"/>
          </w:tcPr>
          <w:p w:rsidR="0032254D" w:rsidRDefault="0032254D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Definitieve concept wachtkamerovereenkomst</w:t>
            </w:r>
            <w:r w:rsidR="002D27D4">
              <w:rPr>
                <w:rFonts w:cs="Arial"/>
                <w:sz w:val="21"/>
                <w:szCs w:val="21"/>
              </w:rPr>
              <w:t xml:space="preserve"> zoals beschreven in bijlage 3 van de aanbestedingsleidraad</w:t>
            </w:r>
          </w:p>
        </w:tc>
        <w:tc>
          <w:tcPr>
            <w:tcW w:w="1562" w:type="dxa"/>
            <w:vAlign w:val="center"/>
          </w:tcPr>
          <w:p w:rsidR="0032254D" w:rsidRPr="00CF2AC0" w:rsidRDefault="0032254D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257FB2" w:rsidRPr="00CF2AC0" w:rsidRDefault="0032254D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Uniforme Administratieve Voorwaarden voor de uitvoering van werken en technische installati</w:t>
            </w:r>
            <w:r w:rsidR="002D27D4">
              <w:rPr>
                <w:rFonts w:cs="Arial"/>
                <w:sz w:val="21"/>
                <w:szCs w:val="21"/>
              </w:rPr>
              <w:t>e</w:t>
            </w:r>
            <w:r>
              <w:rPr>
                <w:rFonts w:cs="Arial"/>
                <w:sz w:val="21"/>
                <w:szCs w:val="21"/>
              </w:rPr>
              <w:t>werken 2012 (UAV 2012)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Pr="00CF2AC0" w:rsidRDefault="00926E2E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10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847"/>
      </w:tblGrid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lastRenderedPageBreak/>
              <w:t>Naam Inschrijver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1E" w:rsidRDefault="0086511E" w:rsidP="0086511E">
      <w:pPr>
        <w:spacing w:after="0" w:line="240" w:lineRule="auto"/>
      </w:pPr>
      <w:r>
        <w:separator/>
      </w:r>
    </w:p>
  </w:endnote>
  <w:end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FDA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1E" w:rsidRDefault="0086511E" w:rsidP="0086511E">
      <w:pPr>
        <w:spacing w:after="0" w:line="240" w:lineRule="auto"/>
      </w:pPr>
      <w:r>
        <w:separator/>
      </w:r>
    </w:p>
  </w:footnote>
  <w:foot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110C2B"/>
    <w:rsid w:val="0023020A"/>
    <w:rsid w:val="00257FB2"/>
    <w:rsid w:val="002D27D4"/>
    <w:rsid w:val="0032254D"/>
    <w:rsid w:val="00392FDA"/>
    <w:rsid w:val="0059361D"/>
    <w:rsid w:val="006117D6"/>
    <w:rsid w:val="006139D3"/>
    <w:rsid w:val="006A2F28"/>
    <w:rsid w:val="00736720"/>
    <w:rsid w:val="007539A0"/>
    <w:rsid w:val="00770479"/>
    <w:rsid w:val="0086511E"/>
    <w:rsid w:val="008F1538"/>
    <w:rsid w:val="00922317"/>
    <w:rsid w:val="00926E2E"/>
    <w:rsid w:val="00A916F0"/>
    <w:rsid w:val="00C22992"/>
    <w:rsid w:val="00C61C70"/>
    <w:rsid w:val="00CF2AC0"/>
    <w:rsid w:val="00D056E1"/>
    <w:rsid w:val="00D175F6"/>
    <w:rsid w:val="00D274CA"/>
    <w:rsid w:val="00D4773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A49CC5C8</Template>
  <TotalTime>1</TotalTime>
  <Pages>2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Wijk, Tonny van</cp:lastModifiedBy>
  <cp:revision>2</cp:revision>
  <dcterms:created xsi:type="dcterms:W3CDTF">2020-05-15T15:20:00Z</dcterms:created>
  <dcterms:modified xsi:type="dcterms:W3CDTF">2020-05-15T15:20:00Z</dcterms:modified>
</cp:coreProperties>
</file>