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1AD" w:rsidRDefault="00DE61AD" w:rsidP="00DE61AD">
      <w:pPr>
        <w:pStyle w:val="GenummerdHoofdstuk"/>
        <w:numPr>
          <w:ilvl w:val="0"/>
          <w:numId w:val="0"/>
        </w:numPr>
        <w:spacing w:after="0" w:line="240" w:lineRule="auto"/>
      </w:pPr>
      <w:bookmarkStart w:id="0" w:name="_Toc11154638"/>
      <w:bookmarkStart w:id="1" w:name="_GoBack"/>
      <w:bookmarkEnd w:id="1"/>
      <w:r>
        <w:t xml:space="preserve">Bijlage 1: Antwoordformulier </w:t>
      </w:r>
    </w:p>
    <w:bookmarkEnd w:id="0"/>
    <w:p w:rsidR="00DE61AD" w:rsidRDefault="00DE61AD" w:rsidP="00DE61AD">
      <w:pPr>
        <w:pStyle w:val="broodtekst"/>
      </w:pPr>
    </w:p>
    <w:p w:rsidR="00DE61AD" w:rsidRDefault="00DE61AD" w:rsidP="00DE61AD">
      <w:pPr>
        <w:rPr>
          <w:b/>
          <w:color w:val="222222"/>
        </w:rPr>
      </w:pPr>
    </w:p>
    <w:p w:rsidR="00DE61AD" w:rsidRDefault="00DE61AD" w:rsidP="00DE61AD">
      <w:pPr>
        <w:rPr>
          <w:b/>
          <w:color w:val="222222"/>
        </w:rPr>
      </w:pPr>
      <w:r w:rsidRPr="004F54CB">
        <w:rPr>
          <w:b/>
          <w:color w:val="222222"/>
        </w:rPr>
        <w:t xml:space="preserve">Gegevens </w:t>
      </w:r>
      <w:r>
        <w:rPr>
          <w:b/>
          <w:color w:val="222222"/>
        </w:rPr>
        <w:t>contactpersoon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547"/>
        <w:gridCol w:w="5152"/>
      </w:tblGrid>
      <w:tr w:rsidR="00DE61AD" w:rsidTr="00440EC6">
        <w:tc>
          <w:tcPr>
            <w:tcW w:w="2547" w:type="dxa"/>
          </w:tcPr>
          <w:p w:rsidR="00DE61AD" w:rsidRPr="00E56F26" w:rsidRDefault="00DE61AD" w:rsidP="00440EC6">
            <w:pPr>
              <w:rPr>
                <w:color w:val="222222"/>
              </w:rPr>
            </w:pPr>
            <w:r w:rsidRPr="00E56F26">
              <w:rPr>
                <w:color w:val="222222"/>
              </w:rPr>
              <w:t>Naam:</w:t>
            </w:r>
          </w:p>
        </w:tc>
        <w:tc>
          <w:tcPr>
            <w:tcW w:w="5152" w:type="dxa"/>
          </w:tcPr>
          <w:p w:rsidR="00DE61AD" w:rsidRDefault="00DE61AD" w:rsidP="00440EC6">
            <w:pPr>
              <w:rPr>
                <w:b/>
                <w:color w:val="222222"/>
              </w:rPr>
            </w:pPr>
          </w:p>
        </w:tc>
      </w:tr>
      <w:tr w:rsidR="00DE61AD" w:rsidTr="00440EC6">
        <w:tc>
          <w:tcPr>
            <w:tcW w:w="2547" w:type="dxa"/>
          </w:tcPr>
          <w:p w:rsidR="00DE61AD" w:rsidRPr="00E56F26" w:rsidRDefault="00DE61AD" w:rsidP="00440EC6">
            <w:pPr>
              <w:rPr>
                <w:color w:val="222222"/>
              </w:rPr>
            </w:pPr>
            <w:r w:rsidRPr="00E56F26">
              <w:rPr>
                <w:color w:val="222222"/>
              </w:rPr>
              <w:t>Organisatie:</w:t>
            </w:r>
          </w:p>
        </w:tc>
        <w:tc>
          <w:tcPr>
            <w:tcW w:w="5152" w:type="dxa"/>
          </w:tcPr>
          <w:p w:rsidR="00DE61AD" w:rsidRDefault="00DE61AD" w:rsidP="00440EC6">
            <w:pPr>
              <w:rPr>
                <w:b/>
                <w:color w:val="222222"/>
              </w:rPr>
            </w:pPr>
          </w:p>
        </w:tc>
      </w:tr>
      <w:tr w:rsidR="00DE61AD" w:rsidTr="00440EC6">
        <w:tc>
          <w:tcPr>
            <w:tcW w:w="2547" w:type="dxa"/>
          </w:tcPr>
          <w:p w:rsidR="00DE61AD" w:rsidRPr="00E56F26" w:rsidRDefault="00DE61AD" w:rsidP="00440EC6">
            <w:pPr>
              <w:rPr>
                <w:color w:val="222222"/>
              </w:rPr>
            </w:pPr>
            <w:r w:rsidRPr="00E56F26">
              <w:rPr>
                <w:color w:val="222222"/>
              </w:rPr>
              <w:t>Functie:</w:t>
            </w:r>
          </w:p>
        </w:tc>
        <w:tc>
          <w:tcPr>
            <w:tcW w:w="5152" w:type="dxa"/>
          </w:tcPr>
          <w:p w:rsidR="00DE61AD" w:rsidRDefault="00DE61AD" w:rsidP="00440EC6">
            <w:pPr>
              <w:rPr>
                <w:b/>
                <w:color w:val="222222"/>
              </w:rPr>
            </w:pPr>
          </w:p>
        </w:tc>
      </w:tr>
      <w:tr w:rsidR="00DE61AD" w:rsidTr="00440EC6">
        <w:tc>
          <w:tcPr>
            <w:tcW w:w="2547" w:type="dxa"/>
          </w:tcPr>
          <w:p w:rsidR="00DE61AD" w:rsidRPr="00E56F26" w:rsidRDefault="00DE61AD" w:rsidP="00440EC6">
            <w:pPr>
              <w:rPr>
                <w:color w:val="222222"/>
              </w:rPr>
            </w:pPr>
            <w:r>
              <w:rPr>
                <w:color w:val="222222"/>
              </w:rPr>
              <w:t>E</w:t>
            </w:r>
            <w:r w:rsidRPr="00E56F26">
              <w:rPr>
                <w:color w:val="222222"/>
              </w:rPr>
              <w:t>-mail</w:t>
            </w:r>
            <w:r>
              <w:rPr>
                <w:color w:val="222222"/>
              </w:rPr>
              <w:t>a</w:t>
            </w:r>
            <w:r w:rsidRPr="00E56F26">
              <w:rPr>
                <w:color w:val="222222"/>
              </w:rPr>
              <w:t>dres:</w:t>
            </w:r>
          </w:p>
        </w:tc>
        <w:tc>
          <w:tcPr>
            <w:tcW w:w="5152" w:type="dxa"/>
          </w:tcPr>
          <w:p w:rsidR="00DE61AD" w:rsidRDefault="00DE61AD" w:rsidP="00440EC6">
            <w:pPr>
              <w:rPr>
                <w:b/>
                <w:color w:val="222222"/>
              </w:rPr>
            </w:pPr>
          </w:p>
        </w:tc>
      </w:tr>
      <w:tr w:rsidR="00DE61AD" w:rsidTr="00440EC6">
        <w:tc>
          <w:tcPr>
            <w:tcW w:w="2547" w:type="dxa"/>
          </w:tcPr>
          <w:p w:rsidR="00DE61AD" w:rsidRPr="00E56F26" w:rsidRDefault="00DE61AD" w:rsidP="00440EC6">
            <w:pPr>
              <w:rPr>
                <w:color w:val="222222"/>
              </w:rPr>
            </w:pPr>
            <w:r w:rsidRPr="00E56F26">
              <w:rPr>
                <w:color w:val="222222"/>
              </w:rPr>
              <w:t>Telefoonnummer:</w:t>
            </w:r>
          </w:p>
        </w:tc>
        <w:tc>
          <w:tcPr>
            <w:tcW w:w="5152" w:type="dxa"/>
          </w:tcPr>
          <w:p w:rsidR="00DE61AD" w:rsidRDefault="00DE61AD" w:rsidP="00440EC6">
            <w:pPr>
              <w:rPr>
                <w:b/>
                <w:color w:val="222222"/>
              </w:rPr>
            </w:pPr>
          </w:p>
        </w:tc>
      </w:tr>
    </w:tbl>
    <w:p w:rsidR="00DE61AD" w:rsidRPr="004F54CB" w:rsidRDefault="00DE61AD" w:rsidP="00DE61AD">
      <w:pPr>
        <w:rPr>
          <w:b/>
          <w:color w:val="222222"/>
        </w:rPr>
      </w:pPr>
    </w:p>
    <w:p w:rsidR="00DE61AD" w:rsidRDefault="00DE61AD" w:rsidP="00DE61AD">
      <w:pPr>
        <w:pStyle w:val="Koptekst"/>
      </w:pPr>
    </w:p>
    <w:tbl>
      <w:tblPr>
        <w:tblStyle w:val="Tabelraster"/>
        <w:tblW w:w="7699" w:type="dxa"/>
        <w:tblLook w:val="04A0" w:firstRow="1" w:lastRow="0" w:firstColumn="1" w:lastColumn="0" w:noHBand="0" w:noVBand="1"/>
      </w:tblPr>
      <w:tblGrid>
        <w:gridCol w:w="562"/>
        <w:gridCol w:w="7137"/>
      </w:tblGrid>
      <w:tr w:rsidR="00DE61AD" w:rsidTr="00440EC6">
        <w:tc>
          <w:tcPr>
            <w:tcW w:w="562" w:type="dxa"/>
            <w:shd w:val="clear" w:color="auto" w:fill="000000" w:themeFill="text1"/>
          </w:tcPr>
          <w:p w:rsidR="00DE61AD" w:rsidRPr="00E14601" w:rsidRDefault="00DE61AD" w:rsidP="00440EC6">
            <w:pPr>
              <w:pStyle w:val="Koptekst"/>
              <w:rPr>
                <w:color w:val="FFFFFF" w:themeColor="background1"/>
              </w:rPr>
            </w:pPr>
            <w:r w:rsidRPr="00E14601">
              <w:rPr>
                <w:color w:val="FFFFFF" w:themeColor="background1"/>
              </w:rPr>
              <w:t xml:space="preserve">Nr. </w:t>
            </w:r>
          </w:p>
        </w:tc>
        <w:tc>
          <w:tcPr>
            <w:tcW w:w="7137" w:type="dxa"/>
            <w:shd w:val="clear" w:color="auto" w:fill="000000" w:themeFill="text1"/>
          </w:tcPr>
          <w:p w:rsidR="00DE61AD" w:rsidRPr="00E14601" w:rsidRDefault="00DE61AD" w:rsidP="00440EC6">
            <w:pPr>
              <w:pStyle w:val="Koptekst"/>
              <w:rPr>
                <w:color w:val="FFFFFF" w:themeColor="background1"/>
              </w:rPr>
            </w:pPr>
            <w:r w:rsidRPr="00E14601">
              <w:rPr>
                <w:color w:val="FFFFFF" w:themeColor="background1"/>
              </w:rPr>
              <w:t>Vraag</w:t>
            </w:r>
            <w:r>
              <w:rPr>
                <w:color w:val="FFFFFF" w:themeColor="background1"/>
              </w:rPr>
              <w:t>:</w:t>
            </w: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1.</w:t>
            </w:r>
          </w:p>
        </w:tc>
        <w:tc>
          <w:tcPr>
            <w:tcW w:w="7137" w:type="dxa"/>
            <w:shd w:val="clear" w:color="auto" w:fill="FFFFFF" w:themeFill="background1"/>
          </w:tcPr>
          <w:p w:rsidR="00DE61AD" w:rsidRDefault="00DE61AD" w:rsidP="00440EC6">
            <w:pPr>
              <w:spacing w:after="200"/>
            </w:pPr>
            <w:r w:rsidRPr="00803A75">
              <w:t>Wat is de omvang van uw organisatie (omzet en aantal fte’s)?</w:t>
            </w: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pStyle w:val="Koptekst"/>
            </w:pPr>
          </w:p>
          <w:p w:rsidR="00DE61AD" w:rsidRDefault="00DE61AD" w:rsidP="00440EC6">
            <w:pPr>
              <w:pStyle w:val="Koptekst"/>
            </w:pPr>
          </w:p>
          <w:p w:rsidR="00DE61AD" w:rsidRDefault="00DE61AD" w:rsidP="00440EC6">
            <w:pPr>
              <w:pStyle w:val="Koptekst"/>
            </w:pPr>
          </w:p>
        </w:tc>
      </w:tr>
      <w:tr w:rsidR="00DE61AD" w:rsidTr="00440EC6">
        <w:trPr>
          <w:trHeight w:val="575"/>
        </w:trPr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2.</w:t>
            </w:r>
          </w:p>
        </w:tc>
        <w:tc>
          <w:tcPr>
            <w:tcW w:w="7137" w:type="dxa"/>
            <w:shd w:val="clear" w:color="auto" w:fill="FFFFFF" w:themeFill="background1"/>
          </w:tcPr>
          <w:p w:rsidR="00DE61AD" w:rsidRPr="00D60319" w:rsidRDefault="00D60319" w:rsidP="00D60319">
            <w:pPr>
              <w:pStyle w:val="Default"/>
              <w:spacing w:after="47"/>
              <w:ind w:left="35"/>
              <w:rPr>
                <w:color w:val="auto"/>
                <w:sz w:val="18"/>
                <w:szCs w:val="18"/>
              </w:rPr>
            </w:pPr>
            <w:r w:rsidRPr="00D65AD8">
              <w:rPr>
                <w:color w:val="auto"/>
                <w:sz w:val="18"/>
                <w:szCs w:val="18"/>
              </w:rPr>
              <w:t xml:space="preserve">Hoe ziet uw totale dienstverlening op het gebied van verplaatsingsonderzoeken op autosnelwegen in Nederland en/of Grootschalige VerkeersOnderzoeken PersonenAuto’s Randstad (GVO PAR) en Grootschalige VerkeersOnderzoeken GoederenVervoer Randstad (GVO GVR 2020) eruit? </w:t>
            </w: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pStyle w:val="Koptekst"/>
            </w:pPr>
          </w:p>
          <w:p w:rsidR="00DE61AD" w:rsidRDefault="00DE61AD" w:rsidP="00440EC6">
            <w:pPr>
              <w:pStyle w:val="Koptekst"/>
            </w:pPr>
          </w:p>
          <w:p w:rsidR="00DE61AD" w:rsidRDefault="00DE61AD" w:rsidP="00440EC6">
            <w:pPr>
              <w:pStyle w:val="Koptekst"/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3.</w:t>
            </w:r>
          </w:p>
        </w:tc>
        <w:tc>
          <w:tcPr>
            <w:tcW w:w="7137" w:type="dxa"/>
            <w:shd w:val="clear" w:color="auto" w:fill="FFFFFF" w:themeFill="background1"/>
          </w:tcPr>
          <w:p w:rsidR="00DE61AD" w:rsidRPr="00D60319" w:rsidRDefault="00D60319" w:rsidP="00D60319">
            <w:pPr>
              <w:pStyle w:val="Default"/>
              <w:spacing w:after="47"/>
              <w:ind w:left="35"/>
              <w:rPr>
                <w:color w:val="auto"/>
                <w:sz w:val="18"/>
                <w:szCs w:val="18"/>
              </w:rPr>
            </w:pPr>
            <w:r w:rsidRPr="00D65AD8">
              <w:rPr>
                <w:color w:val="auto"/>
                <w:sz w:val="18"/>
                <w:szCs w:val="18"/>
              </w:rPr>
              <w:t>Wat is de omvang van uw personeel dat u specifiek voor verplaatsingsonderzoeken op autosnelwegen in Nederland</w:t>
            </w:r>
            <w:r w:rsidRPr="00D65AD8" w:rsidDel="004A6985">
              <w:rPr>
                <w:color w:val="auto"/>
                <w:sz w:val="18"/>
                <w:szCs w:val="18"/>
              </w:rPr>
              <w:t xml:space="preserve"> </w:t>
            </w:r>
            <w:r w:rsidRPr="00D65AD8">
              <w:rPr>
                <w:color w:val="auto"/>
                <w:sz w:val="18"/>
                <w:szCs w:val="18"/>
              </w:rPr>
              <w:t>en/of GVO onderzoeken kan inzetten?</w:t>
            </w:r>
            <w:r>
              <w:rPr>
                <w:color w:val="auto"/>
                <w:sz w:val="18"/>
                <w:szCs w:val="18"/>
              </w:rPr>
              <w:t xml:space="preserve"> </w:t>
            </w: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pStyle w:val="Koptekst"/>
            </w:pPr>
          </w:p>
          <w:p w:rsidR="00DE61AD" w:rsidRDefault="00DE61AD" w:rsidP="00440EC6">
            <w:pPr>
              <w:pStyle w:val="Koptekst"/>
            </w:pPr>
          </w:p>
          <w:p w:rsidR="00DE61AD" w:rsidRDefault="00DE61AD" w:rsidP="00440EC6">
            <w:pPr>
              <w:pStyle w:val="Koptekst"/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4.</w:t>
            </w:r>
          </w:p>
        </w:tc>
        <w:tc>
          <w:tcPr>
            <w:tcW w:w="7137" w:type="dxa"/>
            <w:shd w:val="clear" w:color="auto" w:fill="FFFFFF" w:themeFill="background1"/>
          </w:tcPr>
          <w:p w:rsidR="00D60319" w:rsidRPr="00D65AD8" w:rsidRDefault="00D60319" w:rsidP="00D60319">
            <w:pPr>
              <w:pStyle w:val="Default"/>
              <w:spacing w:after="47"/>
              <w:ind w:left="35"/>
              <w:rPr>
                <w:color w:val="auto"/>
                <w:sz w:val="18"/>
                <w:szCs w:val="18"/>
              </w:rPr>
            </w:pPr>
            <w:r w:rsidRPr="00D65AD8">
              <w:rPr>
                <w:color w:val="auto"/>
                <w:sz w:val="18"/>
                <w:szCs w:val="18"/>
              </w:rPr>
              <w:t xml:space="preserve">Bent u in staat om zelfstandig opdrachten op het gebied van verplaatsingsonderzoeken op autosnelwegen in Nederland en/of GVO’s uit te voeren, of moet u ook een derde partij(en) inschakelen? </w:t>
            </w: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5.</w:t>
            </w:r>
          </w:p>
        </w:tc>
        <w:tc>
          <w:tcPr>
            <w:tcW w:w="7137" w:type="dxa"/>
            <w:shd w:val="clear" w:color="auto" w:fill="FFFFFF" w:themeFill="background1"/>
          </w:tcPr>
          <w:p w:rsidR="00DE61AD" w:rsidRPr="00D60319" w:rsidRDefault="00D60319" w:rsidP="00D60319">
            <w:pPr>
              <w:pStyle w:val="Default"/>
              <w:spacing w:after="47"/>
              <w:ind w:left="35"/>
              <w:rPr>
                <w:color w:val="auto"/>
                <w:sz w:val="18"/>
                <w:szCs w:val="18"/>
              </w:rPr>
            </w:pPr>
            <w:r w:rsidRPr="00D65AD8">
              <w:rPr>
                <w:color w:val="auto"/>
                <w:sz w:val="18"/>
                <w:szCs w:val="18"/>
              </w:rPr>
              <w:t xml:space="preserve">Indien u een derde partij(en) moet inschakelen, voor welk gedeelte van de opdracht op het gebied van verplaatsingsonderzoeken op autosnelwegen in Nederland en/of GVO’s zou dat noodzakelijk zijn? </w:t>
            </w: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F31C8D" w:rsidRDefault="00F31C8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lastRenderedPageBreak/>
              <w:t>6.</w:t>
            </w:r>
          </w:p>
        </w:tc>
        <w:tc>
          <w:tcPr>
            <w:tcW w:w="7137" w:type="dxa"/>
          </w:tcPr>
          <w:p w:rsidR="00DE61AD" w:rsidRPr="002E44BC" w:rsidRDefault="00DE61AD" w:rsidP="00440EC6">
            <w:pPr>
              <w:widowControl w:val="0"/>
              <w:spacing w:line="250" w:lineRule="exact"/>
              <w:rPr>
                <w:rFonts w:cs="Arial"/>
              </w:rPr>
            </w:pPr>
            <w:r w:rsidRPr="00803A75">
              <w:rPr>
                <w:rFonts w:cs="Arial"/>
              </w:rPr>
              <w:t>Welke innovaties ziet u in deze markt?</w:t>
            </w: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7.</w:t>
            </w:r>
          </w:p>
        </w:tc>
        <w:tc>
          <w:tcPr>
            <w:tcW w:w="7137" w:type="dxa"/>
          </w:tcPr>
          <w:p w:rsidR="00DE61AD" w:rsidRPr="00D60319" w:rsidRDefault="00D60319" w:rsidP="00D60319">
            <w:pPr>
              <w:pStyle w:val="Default"/>
              <w:spacing w:after="47"/>
              <w:rPr>
                <w:color w:val="auto"/>
                <w:sz w:val="18"/>
                <w:szCs w:val="18"/>
              </w:rPr>
            </w:pPr>
            <w:r w:rsidRPr="00D65AD8">
              <w:rPr>
                <w:color w:val="auto"/>
                <w:sz w:val="18"/>
                <w:szCs w:val="18"/>
              </w:rPr>
              <w:t xml:space="preserve">Welke risico’s en kansen ziet u de komende jaren in deze specifieke markt? </w:t>
            </w: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8.</w:t>
            </w:r>
          </w:p>
        </w:tc>
        <w:tc>
          <w:tcPr>
            <w:tcW w:w="7137" w:type="dxa"/>
          </w:tcPr>
          <w:p w:rsidR="00DE61AD" w:rsidRPr="00D60319" w:rsidRDefault="00D60319" w:rsidP="00D60319">
            <w:pPr>
              <w:pStyle w:val="Default"/>
              <w:spacing w:after="47"/>
              <w:rPr>
                <w:color w:val="auto"/>
                <w:sz w:val="18"/>
                <w:szCs w:val="18"/>
              </w:rPr>
            </w:pPr>
            <w:r w:rsidRPr="00D65AD8">
              <w:rPr>
                <w:color w:val="auto"/>
                <w:sz w:val="18"/>
                <w:szCs w:val="18"/>
              </w:rPr>
              <w:t xml:space="preserve">Op welke wijze kunt u/kunnen wij daarop anticiperen? </w:t>
            </w: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 xml:space="preserve">9. </w:t>
            </w:r>
          </w:p>
        </w:tc>
        <w:tc>
          <w:tcPr>
            <w:tcW w:w="7137" w:type="dxa"/>
          </w:tcPr>
          <w:p w:rsidR="00DE61AD" w:rsidRPr="00D60319" w:rsidRDefault="00D60319" w:rsidP="00D60319">
            <w:pPr>
              <w:pStyle w:val="Default"/>
              <w:spacing w:after="47"/>
              <w:rPr>
                <w:color w:val="auto"/>
                <w:sz w:val="18"/>
                <w:szCs w:val="18"/>
              </w:rPr>
            </w:pPr>
            <w:r w:rsidRPr="00D65AD8">
              <w:rPr>
                <w:color w:val="auto"/>
                <w:sz w:val="18"/>
                <w:szCs w:val="18"/>
              </w:rPr>
              <w:t xml:space="preserve">Op welke manier kunt u data verzamelen, analyseren en rapporteren? Hierbij kunt u bijvoorbeeld denken aan het gebruik van bepaalde software programma’s. </w:t>
            </w: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10.</w:t>
            </w:r>
          </w:p>
        </w:tc>
        <w:tc>
          <w:tcPr>
            <w:tcW w:w="7137" w:type="dxa"/>
          </w:tcPr>
          <w:p w:rsidR="00DE61AD" w:rsidRPr="00D60319" w:rsidRDefault="00D60319" w:rsidP="00D60319">
            <w:pPr>
              <w:pStyle w:val="Default"/>
              <w:spacing w:after="47"/>
              <w:rPr>
                <w:color w:val="auto"/>
                <w:sz w:val="18"/>
                <w:szCs w:val="18"/>
              </w:rPr>
            </w:pPr>
            <w:r w:rsidRPr="00D65AD8">
              <w:rPr>
                <w:color w:val="auto"/>
                <w:sz w:val="18"/>
                <w:szCs w:val="18"/>
              </w:rPr>
              <w:t xml:space="preserve">Voorziet u uit- of juist toetredende marktpartijen? </w:t>
            </w: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11.</w:t>
            </w:r>
          </w:p>
        </w:tc>
        <w:tc>
          <w:tcPr>
            <w:tcW w:w="7137" w:type="dxa"/>
          </w:tcPr>
          <w:p w:rsidR="00DE61AD" w:rsidRPr="00D60319" w:rsidRDefault="00D60319" w:rsidP="00D60319">
            <w:pPr>
              <w:pStyle w:val="Default"/>
              <w:spacing w:after="47"/>
              <w:rPr>
                <w:color w:val="auto"/>
                <w:sz w:val="18"/>
                <w:szCs w:val="18"/>
              </w:rPr>
            </w:pPr>
            <w:r w:rsidRPr="00D65AD8">
              <w:rPr>
                <w:color w:val="auto"/>
                <w:sz w:val="18"/>
                <w:szCs w:val="18"/>
              </w:rPr>
              <w:t xml:space="preserve">Zou u zich gaan inschrijven voor een eventuele aanbesteding op het gebied van verplaatsingsonderzoeken op autosnelwegen in Nederland en/of GVO’s? </w:t>
            </w: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12.</w:t>
            </w:r>
          </w:p>
        </w:tc>
        <w:tc>
          <w:tcPr>
            <w:tcW w:w="7137" w:type="dxa"/>
          </w:tcPr>
          <w:p w:rsidR="00DE61AD" w:rsidRPr="00D60319" w:rsidRDefault="00D60319" w:rsidP="00D60319">
            <w:pPr>
              <w:pStyle w:val="Default"/>
              <w:spacing w:after="47"/>
              <w:rPr>
                <w:color w:val="auto"/>
                <w:sz w:val="18"/>
                <w:szCs w:val="18"/>
              </w:rPr>
            </w:pPr>
            <w:r w:rsidRPr="00D65AD8">
              <w:rPr>
                <w:color w:val="auto"/>
                <w:sz w:val="18"/>
                <w:szCs w:val="18"/>
              </w:rPr>
              <w:t xml:space="preserve">Ervaart u bepaalde beperkingen/belemmeringen om mee te kunnen doen aan een eventuele aanbesteding? Zo ja, welke beperkingen/belemmeringen? </w:t>
            </w: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13.</w:t>
            </w:r>
          </w:p>
        </w:tc>
        <w:tc>
          <w:tcPr>
            <w:tcW w:w="7137" w:type="dxa"/>
          </w:tcPr>
          <w:p w:rsidR="00DE61AD" w:rsidRPr="00D60319" w:rsidRDefault="00D60319" w:rsidP="00D60319">
            <w:pPr>
              <w:pStyle w:val="Default"/>
              <w:spacing w:after="47"/>
              <w:rPr>
                <w:color w:val="auto"/>
                <w:sz w:val="18"/>
                <w:szCs w:val="18"/>
              </w:rPr>
            </w:pPr>
            <w:r w:rsidRPr="00D65AD8">
              <w:rPr>
                <w:color w:val="auto"/>
                <w:sz w:val="18"/>
                <w:szCs w:val="18"/>
              </w:rPr>
              <w:t xml:space="preserve">Beschikt u over vergunningen en ontheffingen om specifieke werkzaamheden uit te voeren? Zo ja, welke? </w:t>
            </w: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14.</w:t>
            </w:r>
          </w:p>
        </w:tc>
        <w:tc>
          <w:tcPr>
            <w:tcW w:w="7137" w:type="dxa"/>
          </w:tcPr>
          <w:p w:rsidR="00DE61AD" w:rsidRPr="00D60319" w:rsidRDefault="00D60319" w:rsidP="00D60319">
            <w:pPr>
              <w:pStyle w:val="Default"/>
              <w:spacing w:after="47"/>
              <w:rPr>
                <w:color w:val="auto"/>
                <w:sz w:val="18"/>
                <w:szCs w:val="18"/>
              </w:rPr>
            </w:pPr>
            <w:r w:rsidRPr="00D65AD8">
              <w:rPr>
                <w:color w:val="auto"/>
                <w:sz w:val="18"/>
                <w:szCs w:val="18"/>
              </w:rPr>
              <w:t xml:space="preserve">Hoe borgt u veilig werken tijdens de werkzaamheden? </w:t>
            </w: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F31C8D" w:rsidRDefault="00F31C8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lastRenderedPageBreak/>
              <w:t>15.</w:t>
            </w:r>
          </w:p>
        </w:tc>
        <w:tc>
          <w:tcPr>
            <w:tcW w:w="7137" w:type="dxa"/>
          </w:tcPr>
          <w:p w:rsidR="00DE61AD" w:rsidRPr="00D60319" w:rsidRDefault="00D60319" w:rsidP="00D60319">
            <w:pPr>
              <w:pStyle w:val="Default"/>
              <w:spacing w:after="47"/>
              <w:rPr>
                <w:color w:val="auto"/>
                <w:sz w:val="18"/>
                <w:szCs w:val="18"/>
              </w:rPr>
            </w:pPr>
            <w:r w:rsidRPr="00D65AD8">
              <w:rPr>
                <w:color w:val="auto"/>
                <w:sz w:val="18"/>
                <w:szCs w:val="18"/>
              </w:rPr>
              <w:t xml:space="preserve">Bent u in staat bij slechte weersomstandigheden Kentekenwaarnemingen uit te voeren? </w:t>
            </w:r>
          </w:p>
        </w:tc>
      </w:tr>
      <w:tr w:rsidR="00DE61AD" w:rsidRPr="002E44BC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16.</w:t>
            </w:r>
          </w:p>
        </w:tc>
        <w:tc>
          <w:tcPr>
            <w:tcW w:w="7137" w:type="dxa"/>
          </w:tcPr>
          <w:p w:rsidR="00DE61AD" w:rsidRPr="00D60319" w:rsidRDefault="00D60319" w:rsidP="00D60319">
            <w:pPr>
              <w:pStyle w:val="Default"/>
              <w:spacing w:after="47"/>
              <w:rPr>
                <w:color w:val="auto"/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  <w:r w:rsidRPr="00D60319">
              <w:rPr>
                <w:sz w:val="18"/>
                <w:szCs w:val="18"/>
              </w:rPr>
              <w:t>v</w:t>
            </w:r>
            <w:r w:rsidRPr="00D65AD8">
              <w:rPr>
                <w:color w:val="auto"/>
                <w:sz w:val="18"/>
                <w:szCs w:val="18"/>
              </w:rPr>
              <w:t>er welke materialen en middelen beschikt u verplaatsingsonderzoeken op autosnelwegen in Nederland</w:t>
            </w:r>
            <w:r w:rsidRPr="00D65AD8" w:rsidDel="004A6985">
              <w:rPr>
                <w:color w:val="auto"/>
                <w:sz w:val="18"/>
                <w:szCs w:val="18"/>
              </w:rPr>
              <w:t xml:space="preserve"> </w:t>
            </w:r>
            <w:r w:rsidRPr="00D65AD8">
              <w:rPr>
                <w:color w:val="auto"/>
                <w:sz w:val="18"/>
                <w:szCs w:val="18"/>
              </w:rPr>
              <w:t xml:space="preserve">en/of GVO’s uit te voeren? </w:t>
            </w:r>
          </w:p>
        </w:tc>
      </w:tr>
      <w:tr w:rsidR="00DE61AD" w:rsidRPr="002E44BC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DE61AD" w:rsidP="00440EC6">
            <w:pPr>
              <w:pStyle w:val="Koptekst"/>
            </w:pPr>
            <w:r>
              <w:t>17.</w:t>
            </w:r>
          </w:p>
        </w:tc>
        <w:tc>
          <w:tcPr>
            <w:tcW w:w="7137" w:type="dxa"/>
          </w:tcPr>
          <w:p w:rsidR="00DE61AD" w:rsidRPr="00F31C8D" w:rsidRDefault="00F31C8D" w:rsidP="00F31C8D">
            <w:pPr>
              <w:pStyle w:val="Default"/>
              <w:spacing w:after="13"/>
              <w:rPr>
                <w:rFonts w:cstheme="minorBidi"/>
                <w:color w:val="auto"/>
                <w:sz w:val="18"/>
                <w:szCs w:val="18"/>
              </w:rPr>
            </w:pPr>
            <w:r w:rsidRPr="00D65AD8">
              <w:rPr>
                <w:rFonts w:cstheme="minorBidi"/>
                <w:color w:val="auto"/>
                <w:sz w:val="18"/>
                <w:szCs w:val="18"/>
              </w:rPr>
              <w:t xml:space="preserve">Op welke manier houdt u kennis en vaardigheden van uw medewerkers op peil? </w:t>
            </w:r>
          </w:p>
        </w:tc>
      </w:tr>
      <w:tr w:rsidR="00DE61AD" w:rsidRPr="002E44BC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F31C8D" w:rsidP="00440EC6">
            <w:pPr>
              <w:pStyle w:val="Koptekst"/>
            </w:pPr>
            <w:r>
              <w:t>18</w:t>
            </w:r>
          </w:p>
        </w:tc>
        <w:tc>
          <w:tcPr>
            <w:tcW w:w="7137" w:type="dxa"/>
          </w:tcPr>
          <w:p w:rsidR="00DE61AD" w:rsidRPr="00F31C8D" w:rsidRDefault="00F31C8D" w:rsidP="00F31C8D">
            <w:pPr>
              <w:pStyle w:val="Default"/>
              <w:spacing w:after="13"/>
              <w:rPr>
                <w:rFonts w:cstheme="minorBidi"/>
                <w:color w:val="auto"/>
                <w:sz w:val="18"/>
                <w:szCs w:val="18"/>
              </w:rPr>
            </w:pPr>
            <w:r w:rsidRPr="00D65AD8">
              <w:rPr>
                <w:rFonts w:cstheme="minorBidi"/>
                <w:color w:val="auto"/>
                <w:sz w:val="18"/>
                <w:szCs w:val="18"/>
              </w:rPr>
              <w:t xml:space="preserve">Welke mogelijke kwalitatieve gunningscriteria acht u relevant en waarom? </w:t>
            </w:r>
          </w:p>
        </w:tc>
      </w:tr>
      <w:tr w:rsidR="00DE61AD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F31C8D" w:rsidP="00440EC6">
            <w:pPr>
              <w:pStyle w:val="Koptekst"/>
            </w:pPr>
            <w:r>
              <w:t>19.</w:t>
            </w:r>
          </w:p>
        </w:tc>
        <w:tc>
          <w:tcPr>
            <w:tcW w:w="7137" w:type="dxa"/>
          </w:tcPr>
          <w:p w:rsidR="00DE61AD" w:rsidRPr="00F31C8D" w:rsidRDefault="00F31C8D" w:rsidP="00F31C8D">
            <w:pPr>
              <w:pStyle w:val="Default"/>
              <w:spacing w:after="13"/>
              <w:rPr>
                <w:rFonts w:cstheme="minorBidi"/>
                <w:color w:val="auto"/>
                <w:sz w:val="18"/>
                <w:szCs w:val="18"/>
              </w:rPr>
            </w:pPr>
            <w:r w:rsidRPr="00D65AD8">
              <w:rPr>
                <w:rFonts w:cstheme="minorBidi"/>
                <w:color w:val="auto"/>
                <w:sz w:val="18"/>
                <w:szCs w:val="18"/>
              </w:rPr>
              <w:t xml:space="preserve">In welke mate is uw organisatie duurzaam ingericht en welke concrete voorbeelden kunt u hierbij noemen? </w:t>
            </w:r>
          </w:p>
        </w:tc>
      </w:tr>
      <w:tr w:rsidR="00DE61AD" w:rsidRPr="002E44BC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F31C8D" w:rsidP="00440EC6">
            <w:pPr>
              <w:pStyle w:val="Koptekst"/>
            </w:pPr>
            <w:r>
              <w:t>20.</w:t>
            </w:r>
          </w:p>
        </w:tc>
        <w:tc>
          <w:tcPr>
            <w:tcW w:w="7137" w:type="dxa"/>
          </w:tcPr>
          <w:p w:rsidR="00DE61AD" w:rsidRPr="00F31C8D" w:rsidRDefault="00F31C8D" w:rsidP="00F31C8D">
            <w:pPr>
              <w:pStyle w:val="Default"/>
              <w:spacing w:after="13"/>
              <w:rPr>
                <w:rFonts w:cstheme="minorBidi"/>
                <w:color w:val="auto"/>
                <w:sz w:val="18"/>
                <w:szCs w:val="18"/>
              </w:rPr>
            </w:pPr>
            <w:r w:rsidRPr="00D65AD8">
              <w:rPr>
                <w:rFonts w:cstheme="minorBidi"/>
                <w:color w:val="auto"/>
                <w:sz w:val="18"/>
                <w:szCs w:val="18"/>
              </w:rPr>
              <w:t xml:space="preserve">Wat is u opgevallen aan deze marktconsultatie? </w:t>
            </w:r>
          </w:p>
        </w:tc>
      </w:tr>
      <w:tr w:rsidR="00DE61AD" w:rsidRPr="002E44BC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F31C8D" w:rsidP="00440EC6">
            <w:pPr>
              <w:pStyle w:val="Koptekst"/>
            </w:pPr>
            <w:r>
              <w:t>21.</w:t>
            </w:r>
          </w:p>
        </w:tc>
        <w:tc>
          <w:tcPr>
            <w:tcW w:w="7137" w:type="dxa"/>
          </w:tcPr>
          <w:p w:rsidR="00DE61AD" w:rsidRPr="00F31C8D" w:rsidRDefault="00F31C8D" w:rsidP="00F31C8D">
            <w:pPr>
              <w:pStyle w:val="Default"/>
              <w:spacing w:after="13"/>
              <w:rPr>
                <w:rFonts w:cstheme="minorBidi"/>
                <w:color w:val="auto"/>
                <w:sz w:val="18"/>
                <w:szCs w:val="18"/>
              </w:rPr>
            </w:pPr>
            <w:r w:rsidRPr="00D65AD8">
              <w:rPr>
                <w:rFonts w:cstheme="minorBidi"/>
                <w:color w:val="auto"/>
                <w:sz w:val="18"/>
                <w:szCs w:val="18"/>
              </w:rPr>
              <w:t xml:space="preserve">Welke vragen mist u die u wel had verwacht? </w:t>
            </w:r>
          </w:p>
        </w:tc>
      </w:tr>
      <w:tr w:rsidR="00DE61AD" w:rsidRPr="002E44BC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  <w:tr w:rsidR="00DE61AD" w:rsidTr="00440EC6">
        <w:tc>
          <w:tcPr>
            <w:tcW w:w="562" w:type="dxa"/>
            <w:shd w:val="clear" w:color="auto" w:fill="BFBFBF" w:themeFill="background1" w:themeFillShade="BF"/>
          </w:tcPr>
          <w:p w:rsidR="00DE61AD" w:rsidRDefault="00F31C8D" w:rsidP="00440EC6">
            <w:pPr>
              <w:pStyle w:val="Koptekst"/>
            </w:pPr>
            <w:r>
              <w:t>22.</w:t>
            </w:r>
          </w:p>
        </w:tc>
        <w:tc>
          <w:tcPr>
            <w:tcW w:w="7137" w:type="dxa"/>
          </w:tcPr>
          <w:p w:rsidR="00DE61AD" w:rsidRPr="00F31C8D" w:rsidRDefault="00F31C8D" w:rsidP="00F31C8D">
            <w:pPr>
              <w:pStyle w:val="Default"/>
              <w:rPr>
                <w:rFonts w:cstheme="minorBidi"/>
                <w:color w:val="auto"/>
                <w:sz w:val="18"/>
                <w:szCs w:val="18"/>
              </w:rPr>
            </w:pPr>
            <w:r w:rsidRPr="00D65AD8">
              <w:rPr>
                <w:rFonts w:cstheme="minorBidi"/>
                <w:color w:val="auto"/>
                <w:sz w:val="18"/>
                <w:szCs w:val="18"/>
              </w:rPr>
              <w:t xml:space="preserve">Heeft u nog punten ter aandacht die u mee wilt geven voor een eventuele aanbesteding? </w:t>
            </w:r>
          </w:p>
        </w:tc>
      </w:tr>
      <w:tr w:rsidR="00DE61AD" w:rsidRPr="002E44BC" w:rsidTr="00440EC6">
        <w:tc>
          <w:tcPr>
            <w:tcW w:w="7699" w:type="dxa"/>
            <w:gridSpan w:val="2"/>
          </w:tcPr>
          <w:p w:rsidR="00DE61AD" w:rsidRDefault="00DE61AD" w:rsidP="00440EC6">
            <w:pPr>
              <w:pStyle w:val="Koptekst"/>
            </w:pPr>
            <w:r>
              <w:t>Beantwoording:</w:t>
            </w: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Default="00DE61AD" w:rsidP="00440EC6">
            <w:pPr>
              <w:widowControl w:val="0"/>
              <w:rPr>
                <w:rFonts w:cs="Arial"/>
              </w:rPr>
            </w:pPr>
          </w:p>
          <w:p w:rsidR="00DE61AD" w:rsidRPr="002E44BC" w:rsidRDefault="00DE61AD" w:rsidP="00440EC6">
            <w:pPr>
              <w:widowControl w:val="0"/>
              <w:rPr>
                <w:rFonts w:cs="Arial"/>
              </w:rPr>
            </w:pPr>
          </w:p>
        </w:tc>
      </w:tr>
    </w:tbl>
    <w:p w:rsidR="008607CA" w:rsidRDefault="00FA47A4"/>
    <w:sectPr w:rsidR="008607CA">
      <w:headerReference w:type="default" r:id="rId7"/>
      <w:headerReference w:type="first" r:id="rId8"/>
      <w:pgSz w:w="11905" w:h="16837"/>
      <w:pgMar w:top="2664" w:right="2097" w:bottom="1133" w:left="209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2725" w:rsidRDefault="00820BC6">
      <w:pPr>
        <w:spacing w:line="240" w:lineRule="auto"/>
      </w:pPr>
      <w:r>
        <w:separator/>
      </w:r>
    </w:p>
  </w:endnote>
  <w:endnote w:type="continuationSeparator" w:id="0">
    <w:p w:rsidR="003C2725" w:rsidRDefault="00820B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2725" w:rsidRDefault="00820BC6">
      <w:pPr>
        <w:spacing w:line="240" w:lineRule="auto"/>
      </w:pPr>
      <w:r>
        <w:separator/>
      </w:r>
    </w:p>
  </w:footnote>
  <w:footnote w:type="continuationSeparator" w:id="0">
    <w:p w:rsidR="003C2725" w:rsidRDefault="00820BC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A9A" w:rsidRDefault="00DE61AD"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2C3A69B" wp14:editId="46DB4AB2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Region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81A9A" w:rsidRDefault="00DE61AD">
                          <w:pPr>
                            <w:pStyle w:val="ReferentiegegevensVerdana65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A47A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FA47A4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2C3A69B" id="_x0000_t202" coordsize="21600,21600" o:spt="202" path="m,l,21600r21600,l21600,xe">
              <v:stroke joinstyle="miter"/>
              <v:path gradientshapeok="t" o:connecttype="rect"/>
            </v:shapetype>
            <v:shape id="Region 6" o:spid="_x0000_s1026" type="#_x0000_t202" style="position:absolute;margin-left:466.25pt;margin-top:805pt;width:99.2pt;height:14.1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" filled="f" stroked="f">
              <v:textbox inset="0,0,0,0">
                <w:txbxContent>
                  <w:p w:rsidR="00E81A9A" w:rsidRDefault="00DE61AD">
                    <w:pPr>
                      <w:pStyle w:val="ReferentiegegevensVerdana65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A47A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FA47A4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65CD65F4" wp14:editId="13CD32EF">
              <wp:simplePos x="0" y="0"/>
              <wp:positionH relativeFrom="page">
                <wp:posOffset>1331595</wp:posOffset>
              </wp:positionH>
              <wp:positionV relativeFrom="page">
                <wp:posOffset>359410</wp:posOffset>
              </wp:positionV>
              <wp:extent cx="4895850" cy="371475"/>
              <wp:effectExtent l="0" t="0" r="0" b="0"/>
              <wp:wrapNone/>
              <wp:docPr id="9" name="Regi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5850" cy="3714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81A9A" w:rsidRDefault="00F31C8D">
                          <w:pPr>
                            <w:pStyle w:val="RapportKoptekst"/>
                          </w:pPr>
                          <w:fldSimple w:instr=" DOCPROPERTY  &quot;Rubricering&quot;  \* MERGEFORMAT ">
                            <w:r w:rsidR="00DE61AD">
                              <w:t>RWS INFORMATIE</w:t>
                            </w:r>
                          </w:fldSimple>
                          <w:r w:rsidR="00DE61AD">
                            <w:t xml:space="preserve"> | CONCEPT | Marktconsultatiedocument | 17 januari 2020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5CD65F4" id="Region 7" o:spid="_x0000_s1027" type="#_x0000_t202" style="position:absolute;margin-left:104.85pt;margin-top:28.3pt;width:385.5pt;height:29.2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" filled="f" stroked="f">
              <v:textbox inset="0,0,0,0">
                <w:txbxContent>
                  <w:p w:rsidR="00E81A9A" w:rsidRDefault="00F31C8D">
                    <w:pPr>
                      <w:pStyle w:val="RapportKoptekst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separate"/>
                    </w:r>
                    <w:r w:rsidR="00DE61AD">
                      <w:t>RWS INFORMATIE</w:t>
                    </w:r>
                    <w:r>
                      <w:fldChar w:fldCharType="end"/>
                    </w:r>
                    <w:r w:rsidR="00DE61AD">
                      <w:t xml:space="preserve"> | CONCEPT | Marktconsultatiedocument | 17 januari 2020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81A9A" w:rsidRDefault="00DE61AD">
    <w:pPr>
      <w:spacing w:after="4081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4227C6E0" wp14:editId="0B05673B">
              <wp:simplePos x="0" y="0"/>
              <wp:positionH relativeFrom="page">
                <wp:posOffset>3542029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1" name="Lint_RW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81A9A" w:rsidRDefault="00DE61A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5245086" wp14:editId="2D31F441">
                                <wp:extent cx="467995" cy="1583865"/>
                                <wp:effectExtent l="0" t="0" r="0" b="0"/>
                                <wp:docPr id="2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227C6E0" id="_x0000_t202" coordsize="21600,21600" o:spt="202" path="m,l,21600r21600,l21600,xe">
              <v:stroke joinstyle="miter"/>
              <v:path gradientshapeok="t" o:connecttype="rect"/>
            </v:shapetype>
            <v:shape id="Lint_RWS" o:spid="_x0000_s1028" type="#_x0000_t202" style="position:absolute;margin-left:278.9pt;margin-top:0;width:36.85pt;height:105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" filled="f" stroked="f">
              <v:textbox inset="0,0,0,0">
                <w:txbxContent>
                  <w:p w:rsidR="00E81A9A" w:rsidRDefault="00DE61A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5245086" wp14:editId="2D31F441">
                          <wp:extent cx="467995" cy="1583865"/>
                          <wp:effectExtent l="0" t="0" r="0" b="0"/>
                          <wp:docPr id="2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6955EC77" wp14:editId="205D8D9D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439545"/>
              <wp:effectExtent l="0" t="0" r="0" b="0"/>
              <wp:wrapNone/>
              <wp:docPr id="3" name="Woordmerk_RW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4395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81A9A" w:rsidRDefault="00DE61A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6C7306C" wp14:editId="22995ABB">
                                <wp:extent cx="2339975" cy="1582834"/>
                                <wp:effectExtent l="0" t="0" r="0" b="0"/>
                                <wp:docPr id="4" name="RWS_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WS_Woordmerk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955EC77" id="Woordmerk_RWS" o:spid="_x0000_s1029" type="#_x0000_t202" style="position:absolute;margin-left:316.05pt;margin-top:0;width:184.25pt;height:113.3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" filled="f" stroked="f">
              <v:textbox inset="0,0,0,0">
                <w:txbxContent>
                  <w:p w:rsidR="00E81A9A" w:rsidRDefault="00DE61A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06C7306C" wp14:editId="22995ABB">
                          <wp:extent cx="2339975" cy="1582834"/>
                          <wp:effectExtent l="0" t="0" r="0" b="0"/>
                          <wp:docPr id="4" name="RWS_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WS_Woordmerk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400E8798" wp14:editId="0874979B">
              <wp:simplePos x="0" y="0"/>
              <wp:positionH relativeFrom="page">
                <wp:posOffset>1331595</wp:posOffset>
              </wp:positionH>
              <wp:positionV relativeFrom="page">
                <wp:posOffset>2321560</wp:posOffset>
              </wp:positionV>
              <wp:extent cx="4895850" cy="16192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585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81A9A" w:rsidRDefault="00F31C8D">
                          <w:pPr>
                            <w:pStyle w:val="Vertrouwelijkheidsniveau"/>
                          </w:pPr>
                          <w:fldSimple w:instr=" DOCPROPERTY  &quot;Rubricering&quot;  \* MERGEFORMAT ">
                            <w:r w:rsidR="00DE61AD">
                              <w:t>RWS INFORMATIE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00E8798" id="Retouradres" o:spid="_x0000_s1030" type="#_x0000_t202" style="position:absolute;margin-left:104.85pt;margin-top:182.8pt;width:385.5pt;height:12.7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" filled="f" stroked="f">
              <v:textbox inset="0,0,0,0">
                <w:txbxContent>
                  <w:p w:rsidR="00E81A9A" w:rsidRDefault="00F31C8D">
                    <w:pPr>
                      <w:pStyle w:val="Vertrouwelijkheidsniveau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separate"/>
                    </w:r>
                    <w:r w:rsidR="00DE61AD">
                      <w:t>RWS INFORMATIE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 wp14:anchorId="7BE8D06C" wp14:editId="2D90CB80">
              <wp:simplePos x="0" y="0"/>
              <wp:positionH relativeFrom="page">
                <wp:posOffset>1331595</wp:posOffset>
              </wp:positionH>
              <wp:positionV relativeFrom="page">
                <wp:posOffset>10223500</wp:posOffset>
              </wp:positionV>
              <wp:extent cx="4524375" cy="219075"/>
              <wp:effectExtent l="0" t="0" r="0" b="0"/>
              <wp:wrapNone/>
              <wp:docPr id="6" name="Vertrouwelijkheidsniveau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24375" cy="2190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D7E2E" w:rsidRDefault="00FA47A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BE8D06C" id="Vertrouwelijkheidsniveau" o:spid="_x0000_s1031" type="#_x0000_t202" style="position:absolute;margin-left:104.85pt;margin-top:805pt;width:356.25pt;height:17.25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" filled="f" stroked="f">
              <v:textbox inset="0,0,0,0">
                <w:txbxContent>
                  <w:p w:rsidR="009D7E2E" w:rsidRDefault="00F31C8D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5408" behindDoc="0" locked="1" layoutInCell="1" allowOverlap="1" wp14:anchorId="26DBC88A" wp14:editId="58A92435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D7E2E" w:rsidRDefault="00FA47A4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6DBC88A" id="Paginanummer" o:spid="_x0000_s1032" type="#_x0000_t202" style="position:absolute;margin-left:466.25pt;margin-top:805pt;width:99.2pt;height:14.15pt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" filled="f" stroked="f">
              <v:textbox inset="0,0,0,0">
                <w:txbxContent>
                  <w:p w:rsidR="009D7E2E" w:rsidRDefault="00F31C8D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7630F"/>
    <w:multiLevelType w:val="multilevel"/>
    <w:tmpl w:val="D932F528"/>
    <w:lvl w:ilvl="0">
      <w:start w:val="1"/>
      <w:numFmt w:val="decimal"/>
      <w:pStyle w:val="GenummerdHoofdstuk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0F316ED9"/>
    <w:multiLevelType w:val="hybridMultilevel"/>
    <w:tmpl w:val="B836975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239B40"/>
    <w:multiLevelType w:val="multilevel"/>
    <w:tmpl w:val="39289C7C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1AD"/>
    <w:rsid w:val="002B7B78"/>
    <w:rsid w:val="003C2725"/>
    <w:rsid w:val="007D67F8"/>
    <w:rsid w:val="00820BC6"/>
    <w:rsid w:val="008E30C3"/>
    <w:rsid w:val="00D60319"/>
    <w:rsid w:val="00DE61AD"/>
    <w:rsid w:val="00EA756A"/>
    <w:rsid w:val="00F31C8D"/>
    <w:rsid w:val="00FA4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0108DC-6C40-4789-B44B-59C5B9921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E61AD"/>
    <w:pPr>
      <w:autoSpaceDN w:val="0"/>
      <w:spacing w:after="0" w:line="240" w:lineRule="exact"/>
      <w:textAlignment w:val="baseline"/>
    </w:pPr>
    <w:rPr>
      <w:rFonts w:ascii="Verdana" w:eastAsia="DejaVu Sans" w:hAnsi="Verdana" w:cs="Lohit Hindi"/>
      <w:color w:val="000000"/>
      <w:sz w:val="18"/>
      <w:szCs w:val="1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Kop1">
    <w:name w:val="Huisstijl - Kop 1"/>
    <w:basedOn w:val="Standaard"/>
    <w:next w:val="Standaard"/>
    <w:uiPriority w:val="1"/>
    <w:qFormat/>
    <w:rsid w:val="00DE61AD"/>
    <w:pPr>
      <w:numPr>
        <w:numId w:val="1"/>
      </w:numPr>
      <w:tabs>
        <w:tab w:val="left" w:pos="0"/>
      </w:tabs>
      <w:spacing w:after="720" w:line="300" w:lineRule="exact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uiPriority w:val="1"/>
    <w:qFormat/>
    <w:rsid w:val="00DE61AD"/>
    <w:pPr>
      <w:numPr>
        <w:ilvl w:val="1"/>
        <w:numId w:val="1"/>
      </w:numPr>
      <w:tabs>
        <w:tab w:val="left" w:pos="0"/>
      </w:tabs>
      <w:spacing w:before="240"/>
    </w:pPr>
    <w:rPr>
      <w:b/>
    </w:rPr>
  </w:style>
  <w:style w:type="paragraph" w:customStyle="1" w:styleId="Huisstijl-Kop3">
    <w:name w:val="Huisstijl - Kop 3"/>
    <w:basedOn w:val="Standaard"/>
    <w:next w:val="Standaard"/>
    <w:uiPriority w:val="1"/>
    <w:qFormat/>
    <w:rsid w:val="00DE61AD"/>
    <w:pPr>
      <w:numPr>
        <w:ilvl w:val="2"/>
        <w:numId w:val="1"/>
      </w:numPr>
      <w:tabs>
        <w:tab w:val="left" w:pos="0"/>
      </w:tabs>
      <w:spacing w:before="240"/>
    </w:pPr>
    <w:rPr>
      <w:i/>
    </w:rPr>
  </w:style>
  <w:style w:type="paragraph" w:customStyle="1" w:styleId="Huisstijl-Kop4">
    <w:name w:val="Huisstijl - Kop 4"/>
    <w:basedOn w:val="Standaard"/>
    <w:next w:val="Standaard"/>
    <w:uiPriority w:val="1"/>
    <w:qFormat/>
    <w:rsid w:val="00DE61AD"/>
    <w:pPr>
      <w:numPr>
        <w:ilvl w:val="3"/>
        <w:numId w:val="1"/>
      </w:numPr>
      <w:tabs>
        <w:tab w:val="left" w:pos="0"/>
      </w:tabs>
      <w:spacing w:before="240"/>
    </w:pPr>
  </w:style>
  <w:style w:type="paragraph" w:customStyle="1" w:styleId="RapportKoptekst">
    <w:name w:val="Rapport Koptekst"/>
    <w:basedOn w:val="Standaard"/>
    <w:next w:val="Standaard"/>
    <w:rsid w:val="00DE61AD"/>
    <w:pPr>
      <w:spacing w:line="180" w:lineRule="exact"/>
    </w:pPr>
    <w:rPr>
      <w:sz w:val="13"/>
      <w:szCs w:val="13"/>
    </w:rPr>
  </w:style>
  <w:style w:type="paragraph" w:customStyle="1" w:styleId="ReferentiegegevensVerdana65">
    <w:name w:val="Referentiegegevens Verdana 6;5"/>
    <w:basedOn w:val="Standaard"/>
    <w:next w:val="Standaard"/>
    <w:uiPriority w:val="4"/>
    <w:qFormat/>
    <w:rsid w:val="00DE61AD"/>
    <w:pPr>
      <w:spacing w:line="180" w:lineRule="exact"/>
    </w:pPr>
    <w:rPr>
      <w:sz w:val="13"/>
      <w:szCs w:val="13"/>
    </w:rPr>
  </w:style>
  <w:style w:type="paragraph" w:customStyle="1" w:styleId="Vertrouwelijkheidsniveau">
    <w:name w:val="Vertrouwelijkheidsniveau"/>
    <w:basedOn w:val="Standaard"/>
    <w:next w:val="Standaard"/>
    <w:rsid w:val="00DE61AD"/>
    <w:pPr>
      <w:spacing w:line="180" w:lineRule="exact"/>
    </w:pPr>
    <w:rPr>
      <w:b/>
      <w:caps/>
      <w:sz w:val="13"/>
      <w:szCs w:val="13"/>
    </w:rPr>
  </w:style>
  <w:style w:type="paragraph" w:styleId="Koptekst">
    <w:name w:val="header"/>
    <w:aliases w:val="--don't use"/>
    <w:basedOn w:val="Standaard"/>
    <w:link w:val="KoptekstChar"/>
    <w:unhideWhenUsed/>
    <w:rsid w:val="00DE61AD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aliases w:val="--don't use Char"/>
    <w:basedOn w:val="Standaardalinea-lettertype"/>
    <w:link w:val="Koptekst"/>
    <w:rsid w:val="00DE61AD"/>
    <w:rPr>
      <w:rFonts w:ascii="Verdana" w:eastAsia="DejaVu Sans" w:hAnsi="Verdana" w:cs="Lohit Hindi"/>
      <w:color w:val="000000"/>
      <w:sz w:val="18"/>
      <w:szCs w:val="18"/>
      <w:lang w:eastAsia="nl-NL"/>
    </w:rPr>
  </w:style>
  <w:style w:type="table" w:styleId="Tabelraster">
    <w:name w:val="Table Grid"/>
    <w:basedOn w:val="Standaardtabel"/>
    <w:uiPriority w:val="99"/>
    <w:rsid w:val="00DE61AD"/>
    <w:pPr>
      <w:spacing w:after="0" w:line="240" w:lineRule="auto"/>
    </w:pPr>
    <w:rPr>
      <w:rFonts w:ascii="Times New Roman" w:eastAsia="DejaVu Sans" w:hAnsi="Times New Roman" w:cs="Lohit Hindi"/>
      <w:sz w:val="20"/>
      <w:szCs w:val="20"/>
      <w:lang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roodtekst">
    <w:name w:val="broodtekst"/>
    <w:basedOn w:val="Standaard"/>
    <w:link w:val="broodtekstChar3"/>
    <w:rsid w:val="00DE61AD"/>
    <w:pPr>
      <w:tabs>
        <w:tab w:val="left" w:pos="227"/>
        <w:tab w:val="left" w:pos="454"/>
        <w:tab w:val="left" w:pos="680"/>
      </w:tabs>
      <w:autoSpaceDE w:val="0"/>
      <w:adjustRightInd w:val="0"/>
      <w:spacing w:line="276" w:lineRule="auto"/>
      <w:textAlignment w:val="auto"/>
    </w:pPr>
    <w:rPr>
      <w:rFonts w:cs="Times New Roman"/>
      <w:color w:val="auto"/>
      <w:szCs w:val="20"/>
    </w:rPr>
  </w:style>
  <w:style w:type="paragraph" w:customStyle="1" w:styleId="GenummerdHoofdstuk">
    <w:name w:val="GenummerdHoofdstuk"/>
    <w:basedOn w:val="broodtekst"/>
    <w:next w:val="broodtekst"/>
    <w:link w:val="GenummerdHoofdstukChar"/>
    <w:rsid w:val="00DE61AD"/>
    <w:pPr>
      <w:pageBreakBefore/>
      <w:numPr>
        <w:numId w:val="2"/>
      </w:numPr>
      <w:spacing w:after="660" w:line="300" w:lineRule="atLeast"/>
    </w:pPr>
    <w:rPr>
      <w:sz w:val="24"/>
    </w:rPr>
  </w:style>
  <w:style w:type="paragraph" w:customStyle="1" w:styleId="Paragraaf">
    <w:name w:val="Paragraaf"/>
    <w:basedOn w:val="broodtekst"/>
    <w:next w:val="broodtekst"/>
    <w:rsid w:val="00DE61AD"/>
    <w:pPr>
      <w:numPr>
        <w:ilvl w:val="1"/>
        <w:numId w:val="2"/>
      </w:numPr>
      <w:tabs>
        <w:tab w:val="clear" w:pos="0"/>
        <w:tab w:val="num" w:pos="360"/>
      </w:tabs>
      <w:spacing w:before="240"/>
      <w:ind w:firstLine="0"/>
    </w:pPr>
    <w:rPr>
      <w:b/>
    </w:rPr>
  </w:style>
  <w:style w:type="paragraph" w:customStyle="1" w:styleId="Subparagraaf">
    <w:name w:val="Subparagraaf"/>
    <w:basedOn w:val="broodtekst"/>
    <w:next w:val="broodtekst"/>
    <w:rsid w:val="00DE61AD"/>
    <w:pPr>
      <w:numPr>
        <w:ilvl w:val="2"/>
        <w:numId w:val="2"/>
      </w:numPr>
      <w:tabs>
        <w:tab w:val="clear" w:pos="0"/>
        <w:tab w:val="num" w:pos="360"/>
      </w:tabs>
      <w:spacing w:before="240"/>
      <w:ind w:firstLine="0"/>
    </w:pPr>
    <w:rPr>
      <w:i/>
    </w:rPr>
  </w:style>
  <w:style w:type="character" w:customStyle="1" w:styleId="broodtekstChar3">
    <w:name w:val="broodtekst Char3"/>
    <w:link w:val="broodtekst"/>
    <w:locked/>
    <w:rsid w:val="00DE61AD"/>
    <w:rPr>
      <w:rFonts w:ascii="Verdana" w:eastAsia="DejaVu Sans" w:hAnsi="Verdana" w:cs="Times New Roman"/>
      <w:sz w:val="18"/>
      <w:szCs w:val="20"/>
      <w:lang w:eastAsia="nl-NL"/>
    </w:rPr>
  </w:style>
  <w:style w:type="character" w:customStyle="1" w:styleId="GenummerdHoofdstukChar">
    <w:name w:val="GenummerdHoofdstuk Char"/>
    <w:link w:val="GenummerdHoofdstuk"/>
    <w:locked/>
    <w:rsid w:val="00DE61AD"/>
    <w:rPr>
      <w:rFonts w:ascii="Verdana" w:eastAsia="DejaVu Sans" w:hAnsi="Verdana" w:cs="Times New Roman"/>
      <w:sz w:val="24"/>
      <w:szCs w:val="20"/>
      <w:lang w:eastAsia="nl-NL"/>
    </w:rPr>
  </w:style>
  <w:style w:type="paragraph" w:customStyle="1" w:styleId="Default">
    <w:name w:val="Default"/>
    <w:rsid w:val="00D60319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Lijstalinea">
    <w:name w:val="List Paragraph"/>
    <w:basedOn w:val="Standaard"/>
    <w:uiPriority w:val="34"/>
    <w:qFormat/>
    <w:rsid w:val="00D603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459</Words>
  <Characters>2530</Characters>
  <Application>Microsoft Office Word</Application>
  <DocSecurity>4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Piest, Teun (PPO)</dc:creator>
  <cp:keywords/>
  <dc:description/>
  <cp:lastModifiedBy>Pelt, Ronald van (GPO)</cp:lastModifiedBy>
  <cp:revision>2</cp:revision>
  <dcterms:created xsi:type="dcterms:W3CDTF">2020-05-14T07:21:00Z</dcterms:created>
  <dcterms:modified xsi:type="dcterms:W3CDTF">2020-05-14T07:21:00Z</dcterms:modified>
</cp:coreProperties>
</file>