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5CE" w:rsidRPr="00365D42" w:rsidRDefault="00365D42" w:rsidP="00365D42">
      <w:pPr>
        <w:pStyle w:val="SI-PB"/>
        <w:rPr>
          <w:sz w:val="40"/>
          <w:szCs w:val="40"/>
        </w:rPr>
      </w:pPr>
      <w:r>
        <w:rPr>
          <w:sz w:val="40"/>
          <w:szCs w:val="40"/>
        </w:rPr>
        <w:t>Document Invulformulier ‘Voorkeur percelen’</w:t>
      </w:r>
      <w:r>
        <w:rPr>
          <w:sz w:val="40"/>
          <w:szCs w:val="40"/>
        </w:rPr>
        <w:br/>
      </w:r>
      <w:r>
        <w:rPr>
          <w:sz w:val="28"/>
          <w:szCs w:val="28"/>
        </w:rPr>
        <w:br/>
        <w:t>Raamovereenkomst: m</w:t>
      </w:r>
      <w:r w:rsidR="00BF55CE" w:rsidRPr="00365D42">
        <w:rPr>
          <w:sz w:val="28"/>
          <w:szCs w:val="28"/>
        </w:rPr>
        <w:t xml:space="preserve">aaien, watergangen en onkruidbeheersing op verhardingen. </w:t>
      </w:r>
      <w:r>
        <w:rPr>
          <w:sz w:val="28"/>
          <w:szCs w:val="28"/>
        </w:rPr>
        <w:t xml:space="preserve"> </w:t>
      </w:r>
      <w:r w:rsidR="00BF55CE" w:rsidRPr="00365D42">
        <w:rPr>
          <w:sz w:val="28"/>
          <w:szCs w:val="28"/>
        </w:rPr>
        <w:t>Kenmerk 2019-SB-049</w:t>
      </w:r>
    </w:p>
    <w:p w:rsidR="00365D42" w:rsidRDefault="00365D42" w:rsidP="00B94A2C">
      <w:pPr>
        <w:pStyle w:val="SI-PB3"/>
      </w:pPr>
    </w:p>
    <w:p w:rsidR="00A827DF" w:rsidRPr="00B94A2C" w:rsidRDefault="00534761" w:rsidP="00B94A2C">
      <w:pPr>
        <w:pStyle w:val="SI-PB3"/>
      </w:pPr>
      <w:r w:rsidRPr="00B94A2C">
        <w:t xml:space="preserve">Opgave </w:t>
      </w:r>
      <w:r w:rsidR="00150031">
        <w:t>voorkeur percelen</w:t>
      </w:r>
    </w:p>
    <w:p w:rsidR="00A70506" w:rsidRDefault="00A70506" w:rsidP="005E082D">
      <w:pPr>
        <w:pStyle w:val="Geenafstand"/>
      </w:pPr>
    </w:p>
    <w:p w:rsidR="00B10538" w:rsidRDefault="00B10538" w:rsidP="005E082D">
      <w:pPr>
        <w:pStyle w:val="Geenafstand"/>
      </w:pPr>
      <w:r>
        <w:t xml:space="preserve">Naam onderneming: </w:t>
      </w:r>
      <w:r w:rsidR="00F91F5A">
        <w:t xml:space="preserve"> </w:t>
      </w:r>
      <w:r w:rsidR="00F91F5A">
        <w:tab/>
      </w:r>
      <w:r>
        <w:t>……………………</w:t>
      </w:r>
      <w:r w:rsidR="00F91F5A">
        <w:t>…………………………………………………..</w:t>
      </w:r>
    </w:p>
    <w:p w:rsidR="00234EDA" w:rsidRDefault="00234EDA" w:rsidP="005E082D">
      <w:pPr>
        <w:pStyle w:val="Geenafstand"/>
      </w:pPr>
    </w:p>
    <w:p w:rsidR="00234EDA" w:rsidRDefault="005D31A9" w:rsidP="005E082D">
      <w:pPr>
        <w:pStyle w:val="Geenafstand"/>
      </w:pPr>
      <w:r>
        <w:t>h</w:t>
      </w:r>
      <w:r w:rsidR="00150031">
        <w:t>eeft onderstaande percelen in rangorde geplaatst. Het perceel met rangordenummer 1 is het perceel met de hoogste voorkeur.</w:t>
      </w:r>
      <w:r>
        <w:t xml:space="preserve"> Het perceel met rangordenummer </w:t>
      </w:r>
      <w:r w:rsidR="00BF55CE">
        <w:t>3</w:t>
      </w:r>
      <w:r w:rsidR="00150031">
        <w:t xml:space="preserve"> is het perceel met de laagste voorkeur. </w:t>
      </w:r>
    </w:p>
    <w:p w:rsidR="005D31A9" w:rsidRDefault="005D31A9" w:rsidP="005E082D">
      <w:pPr>
        <w:pStyle w:val="Geenafstand"/>
      </w:pPr>
    </w:p>
    <w:p w:rsidR="00150031" w:rsidRDefault="00150031" w:rsidP="005E082D">
      <w:pPr>
        <w:pStyle w:val="Geenafstand"/>
      </w:pPr>
    </w:p>
    <w:tbl>
      <w:tblPr>
        <w:tblStyle w:val="Lichtraster-accent2"/>
        <w:tblW w:w="0" w:type="auto"/>
        <w:jc w:val="center"/>
        <w:tblInd w:w="108" w:type="dxa"/>
        <w:tblLook w:val="04A0" w:firstRow="1" w:lastRow="0" w:firstColumn="1" w:lastColumn="0" w:noHBand="0" w:noVBand="1"/>
      </w:tblPr>
      <w:tblGrid>
        <w:gridCol w:w="1077"/>
        <w:gridCol w:w="4026"/>
        <w:gridCol w:w="1985"/>
      </w:tblGrid>
      <w:tr w:rsidR="00150031" w:rsidRPr="00A77FC8" w:rsidTr="001500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" w:type="dxa"/>
            <w:shd w:val="clear" w:color="auto" w:fill="F2DBDB" w:themeFill="accent2" w:themeFillTint="33"/>
          </w:tcPr>
          <w:p w:rsidR="00150031" w:rsidRPr="00150031" w:rsidRDefault="00150031" w:rsidP="00D65A6C">
            <w:r w:rsidRPr="00150031">
              <w:t>Perceelnr.</w:t>
            </w:r>
          </w:p>
        </w:tc>
        <w:tc>
          <w:tcPr>
            <w:tcW w:w="4026" w:type="dxa"/>
            <w:shd w:val="clear" w:color="auto" w:fill="F2DBDB" w:themeFill="accent2" w:themeFillTint="33"/>
          </w:tcPr>
          <w:p w:rsidR="00150031" w:rsidRPr="00150031" w:rsidRDefault="00150031" w:rsidP="00D65A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50031">
              <w:t>Beschrijving perceel</w:t>
            </w:r>
          </w:p>
        </w:tc>
        <w:tc>
          <w:tcPr>
            <w:tcW w:w="1985" w:type="dxa"/>
            <w:shd w:val="clear" w:color="auto" w:fill="F2DBDB" w:themeFill="accent2" w:themeFillTint="33"/>
          </w:tcPr>
          <w:p w:rsidR="00150031" w:rsidRDefault="005D31A9" w:rsidP="00D65A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Rangordenummer</w:t>
            </w:r>
          </w:p>
          <w:p w:rsidR="005D31A9" w:rsidRPr="005D31A9" w:rsidRDefault="005D31A9" w:rsidP="005D31A9">
            <w:pPr>
              <w:pStyle w:val="Geenafstan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(voorkeur) *</w:t>
            </w:r>
          </w:p>
        </w:tc>
      </w:tr>
      <w:tr w:rsidR="00150031" w:rsidRPr="00A77FC8" w:rsidTr="00BF5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6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" w:type="dxa"/>
            <w:shd w:val="clear" w:color="auto" w:fill="F2DBDB" w:themeFill="accent2" w:themeFillTint="33"/>
          </w:tcPr>
          <w:p w:rsidR="00150031" w:rsidRPr="00A77FC8" w:rsidRDefault="00150031" w:rsidP="00150031">
            <w:pPr>
              <w:jc w:val="center"/>
              <w:rPr>
                <w:b w:val="0"/>
              </w:rPr>
            </w:pPr>
            <w:r w:rsidRPr="00A77FC8">
              <w:rPr>
                <w:b w:val="0"/>
              </w:rPr>
              <w:t>1</w:t>
            </w:r>
          </w:p>
        </w:tc>
        <w:tc>
          <w:tcPr>
            <w:tcW w:w="4026" w:type="dxa"/>
            <w:shd w:val="clear" w:color="auto" w:fill="F2DBDB" w:themeFill="accent2" w:themeFillTint="33"/>
          </w:tcPr>
          <w:p w:rsidR="00BF55CE" w:rsidRDefault="00150031" w:rsidP="00BF5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wijk 1: West, </w:t>
            </w:r>
            <w:r w:rsidR="00BF55CE">
              <w:t xml:space="preserve">wijk 2: Noordwest, </w:t>
            </w:r>
          </w:p>
          <w:p w:rsidR="00150031" w:rsidRPr="00A77FC8" w:rsidRDefault="00BF55CE" w:rsidP="00BF5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wijk 3 Overvecht en wijk 6: Binnenstad</w:t>
            </w:r>
          </w:p>
        </w:tc>
        <w:tc>
          <w:tcPr>
            <w:tcW w:w="1985" w:type="dxa"/>
            <w:shd w:val="clear" w:color="auto" w:fill="auto"/>
          </w:tcPr>
          <w:p w:rsidR="00150031" w:rsidRPr="00A77FC8" w:rsidRDefault="00150031" w:rsidP="00D65A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</w:tr>
      <w:tr w:rsidR="00BF55CE" w:rsidRPr="00A77FC8" w:rsidTr="0015003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4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" w:type="dxa"/>
            <w:shd w:val="clear" w:color="auto" w:fill="F2DBDB" w:themeFill="accent2" w:themeFillTint="33"/>
          </w:tcPr>
          <w:p w:rsidR="00BF55CE" w:rsidRPr="00A77FC8" w:rsidRDefault="00BF55CE" w:rsidP="00150031">
            <w:pPr>
              <w:jc w:val="center"/>
              <w:rPr>
                <w:b w:val="0"/>
              </w:rPr>
            </w:pPr>
            <w:r>
              <w:rPr>
                <w:b w:val="0"/>
              </w:rPr>
              <w:t>2</w:t>
            </w:r>
          </w:p>
        </w:tc>
        <w:tc>
          <w:tcPr>
            <w:tcW w:w="4026" w:type="dxa"/>
            <w:shd w:val="clear" w:color="auto" w:fill="F2DBDB" w:themeFill="accent2" w:themeFillTint="33"/>
          </w:tcPr>
          <w:p w:rsidR="00BF55CE" w:rsidRDefault="00BF55CE" w:rsidP="00D65A6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wijk 4: Noordoost, wijk 5: Oost </w:t>
            </w:r>
          </w:p>
          <w:p w:rsidR="00BF55CE" w:rsidRPr="00A77FC8" w:rsidRDefault="00BF55CE" w:rsidP="00BF55C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wijk 7: Zuid en wijk 8: Zuidwest</w:t>
            </w:r>
          </w:p>
        </w:tc>
        <w:tc>
          <w:tcPr>
            <w:tcW w:w="1985" w:type="dxa"/>
            <w:shd w:val="clear" w:color="auto" w:fill="auto"/>
          </w:tcPr>
          <w:p w:rsidR="00BF55CE" w:rsidRPr="00585B73" w:rsidRDefault="00BF55CE" w:rsidP="00D65A6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BF55CE" w:rsidRPr="00323711" w:rsidTr="001500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" w:type="dxa"/>
            <w:shd w:val="clear" w:color="auto" w:fill="F2DBDB" w:themeFill="accent2" w:themeFillTint="33"/>
          </w:tcPr>
          <w:p w:rsidR="00BF55CE" w:rsidRPr="00323711" w:rsidRDefault="00BF55CE" w:rsidP="00150031">
            <w:pPr>
              <w:jc w:val="center"/>
              <w:rPr>
                <w:b w:val="0"/>
              </w:rPr>
            </w:pPr>
            <w:r>
              <w:rPr>
                <w:b w:val="0"/>
              </w:rPr>
              <w:t>3</w:t>
            </w:r>
          </w:p>
        </w:tc>
        <w:tc>
          <w:tcPr>
            <w:tcW w:w="4026" w:type="dxa"/>
            <w:shd w:val="clear" w:color="auto" w:fill="F2DBDB" w:themeFill="accent2" w:themeFillTint="33"/>
          </w:tcPr>
          <w:p w:rsidR="00BF55CE" w:rsidRPr="00323711" w:rsidRDefault="00BF55CE" w:rsidP="00BF5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wijk 9: Leidsche Rijn en wijk 10: Vleuten-De Meern</w:t>
            </w:r>
          </w:p>
        </w:tc>
        <w:tc>
          <w:tcPr>
            <w:tcW w:w="1985" w:type="dxa"/>
            <w:shd w:val="clear" w:color="auto" w:fill="auto"/>
          </w:tcPr>
          <w:p w:rsidR="00BF55CE" w:rsidRPr="00323711" w:rsidRDefault="00BF55CE" w:rsidP="00D65A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9D1E7D" w:rsidRDefault="009D1E7D" w:rsidP="005E082D">
      <w:pPr>
        <w:pStyle w:val="Geenafstand"/>
        <w:rPr>
          <w:sz w:val="16"/>
          <w:szCs w:val="16"/>
        </w:rPr>
      </w:pPr>
    </w:p>
    <w:p w:rsidR="00150031" w:rsidRPr="009D1E7D" w:rsidRDefault="005D31A9" w:rsidP="005E082D">
      <w:pPr>
        <w:pStyle w:val="Geenafstand"/>
        <w:rPr>
          <w:i/>
          <w:sz w:val="16"/>
          <w:szCs w:val="16"/>
        </w:rPr>
      </w:pPr>
      <w:r w:rsidRPr="009D1E7D">
        <w:rPr>
          <w:i/>
          <w:sz w:val="16"/>
          <w:szCs w:val="16"/>
        </w:rPr>
        <w:t>*U dien</w:t>
      </w:r>
      <w:bookmarkStart w:id="0" w:name="_GoBack"/>
      <w:bookmarkEnd w:id="0"/>
      <w:r w:rsidRPr="009D1E7D">
        <w:rPr>
          <w:i/>
          <w:sz w:val="16"/>
          <w:szCs w:val="16"/>
        </w:rPr>
        <w:t>t bij elk perceel een verschillend rangordenummer te plaatsen (</w:t>
      </w:r>
      <w:r w:rsidR="008B3C2B" w:rsidRPr="009D1E7D">
        <w:rPr>
          <w:i/>
          <w:sz w:val="16"/>
          <w:szCs w:val="16"/>
        </w:rPr>
        <w:t>gebruik maken van</w:t>
      </w:r>
      <w:r w:rsidR="001B7735" w:rsidRPr="009D1E7D">
        <w:rPr>
          <w:i/>
          <w:sz w:val="16"/>
          <w:szCs w:val="16"/>
        </w:rPr>
        <w:t>:</w:t>
      </w:r>
      <w:r w:rsidR="008B3C2B" w:rsidRPr="009D1E7D">
        <w:rPr>
          <w:i/>
          <w:sz w:val="16"/>
          <w:szCs w:val="16"/>
        </w:rPr>
        <w:t xml:space="preserve"> 1, 2, </w:t>
      </w:r>
      <w:r w:rsidR="00BF55CE" w:rsidRPr="009D1E7D">
        <w:rPr>
          <w:i/>
          <w:sz w:val="16"/>
          <w:szCs w:val="16"/>
        </w:rPr>
        <w:t xml:space="preserve">en </w:t>
      </w:r>
      <w:r w:rsidR="008B3C2B" w:rsidRPr="009D1E7D">
        <w:rPr>
          <w:i/>
          <w:sz w:val="16"/>
          <w:szCs w:val="16"/>
        </w:rPr>
        <w:t>3</w:t>
      </w:r>
      <w:r w:rsidRPr="009D1E7D">
        <w:rPr>
          <w:i/>
          <w:sz w:val="16"/>
          <w:szCs w:val="16"/>
        </w:rPr>
        <w:t>)</w:t>
      </w:r>
    </w:p>
    <w:p w:rsidR="00150031" w:rsidRDefault="00150031" w:rsidP="005E082D">
      <w:pPr>
        <w:pStyle w:val="Geenafstand"/>
      </w:pPr>
    </w:p>
    <w:p w:rsidR="00B94A2C" w:rsidRDefault="00B94A2C" w:rsidP="005E082D">
      <w:pPr>
        <w:pStyle w:val="Geenafstand"/>
      </w:pPr>
    </w:p>
    <w:p w:rsidR="00B94A2C" w:rsidRDefault="00B94A2C" w:rsidP="00B94A2C">
      <w:pPr>
        <w:pStyle w:val="SI-PB3"/>
      </w:pPr>
      <w:r w:rsidRPr="00B94A2C">
        <w:t>Ondertekening inschrijver</w:t>
      </w:r>
    </w:p>
    <w:p w:rsidR="00B94A2C" w:rsidRDefault="00B94A2C" w:rsidP="005E082D">
      <w:pPr>
        <w:pStyle w:val="Geenafstand"/>
      </w:pPr>
    </w:p>
    <w:p w:rsidR="00B94A2C" w:rsidRDefault="00B94A2C" w:rsidP="005E082D">
      <w:pPr>
        <w:pStyle w:val="Geenafstand"/>
      </w:pPr>
    </w:p>
    <w:p w:rsidR="00B94A2C" w:rsidRDefault="00B94A2C" w:rsidP="005E082D">
      <w:pPr>
        <w:pStyle w:val="Geenafstand"/>
      </w:pPr>
    </w:p>
    <w:p w:rsidR="00B94A2C" w:rsidRDefault="00B94A2C" w:rsidP="005E082D">
      <w:pPr>
        <w:pStyle w:val="Geenafstand"/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073"/>
      </w:tblGrid>
      <w:tr w:rsidR="00B94A2C" w:rsidTr="00B94A2C">
        <w:trPr>
          <w:trHeight w:val="567"/>
        </w:trPr>
        <w:tc>
          <w:tcPr>
            <w:tcW w:w="2093" w:type="dxa"/>
          </w:tcPr>
          <w:p w:rsidR="00B94A2C" w:rsidRDefault="00B94A2C" w:rsidP="007C23AB">
            <w:pPr>
              <w:pStyle w:val="Geenafstand"/>
            </w:pPr>
            <w:r>
              <w:t>Naam:</w:t>
            </w:r>
          </w:p>
        </w:tc>
        <w:tc>
          <w:tcPr>
            <w:tcW w:w="7073" w:type="dxa"/>
          </w:tcPr>
          <w:p w:rsidR="00B94A2C" w:rsidRDefault="00B94A2C" w:rsidP="005E082D">
            <w:pPr>
              <w:pStyle w:val="Geenafstand"/>
            </w:pPr>
            <w:r>
              <w:t>………………………</w:t>
            </w:r>
          </w:p>
        </w:tc>
      </w:tr>
      <w:tr w:rsidR="00B94A2C" w:rsidTr="00B94A2C">
        <w:trPr>
          <w:trHeight w:val="567"/>
        </w:trPr>
        <w:tc>
          <w:tcPr>
            <w:tcW w:w="2093" w:type="dxa"/>
          </w:tcPr>
          <w:p w:rsidR="00B94A2C" w:rsidRDefault="00B94A2C" w:rsidP="00B94A2C">
            <w:pPr>
              <w:pStyle w:val="Geenafstand"/>
            </w:pPr>
            <w:r>
              <w:t>Plaats:</w:t>
            </w:r>
          </w:p>
        </w:tc>
        <w:tc>
          <w:tcPr>
            <w:tcW w:w="7073" w:type="dxa"/>
          </w:tcPr>
          <w:p w:rsidR="00B94A2C" w:rsidRDefault="00B94A2C" w:rsidP="005E082D">
            <w:pPr>
              <w:pStyle w:val="Geenafstand"/>
            </w:pPr>
            <w:r>
              <w:t>………………………</w:t>
            </w:r>
          </w:p>
        </w:tc>
      </w:tr>
      <w:tr w:rsidR="00B94A2C" w:rsidTr="00B94A2C">
        <w:trPr>
          <w:trHeight w:val="567"/>
        </w:trPr>
        <w:tc>
          <w:tcPr>
            <w:tcW w:w="2093" w:type="dxa"/>
          </w:tcPr>
          <w:p w:rsidR="00B94A2C" w:rsidRDefault="00B94A2C" w:rsidP="00B94A2C">
            <w:pPr>
              <w:pStyle w:val="Geenafstand"/>
            </w:pPr>
            <w:r>
              <w:t xml:space="preserve">Datum: </w:t>
            </w:r>
          </w:p>
        </w:tc>
        <w:tc>
          <w:tcPr>
            <w:tcW w:w="7073" w:type="dxa"/>
          </w:tcPr>
          <w:p w:rsidR="00B94A2C" w:rsidRDefault="00B94A2C" w:rsidP="005E082D">
            <w:pPr>
              <w:pStyle w:val="Geenafstand"/>
            </w:pPr>
            <w:r>
              <w:t>………………………</w:t>
            </w:r>
          </w:p>
        </w:tc>
      </w:tr>
      <w:tr w:rsidR="00B94A2C" w:rsidTr="00B94A2C">
        <w:trPr>
          <w:trHeight w:val="841"/>
        </w:trPr>
        <w:tc>
          <w:tcPr>
            <w:tcW w:w="2093" w:type="dxa"/>
            <w:vAlign w:val="bottom"/>
          </w:tcPr>
          <w:p w:rsidR="00B94A2C" w:rsidRDefault="00B94A2C" w:rsidP="00B94A2C">
            <w:pPr>
              <w:pStyle w:val="Geenafstand"/>
            </w:pPr>
            <w:r>
              <w:t>Handtekening</w:t>
            </w:r>
          </w:p>
        </w:tc>
        <w:tc>
          <w:tcPr>
            <w:tcW w:w="7073" w:type="dxa"/>
            <w:vAlign w:val="bottom"/>
          </w:tcPr>
          <w:p w:rsidR="00B94A2C" w:rsidRDefault="00B94A2C" w:rsidP="00B94A2C">
            <w:pPr>
              <w:pStyle w:val="Geenafstand"/>
            </w:pPr>
            <w:r>
              <w:t>………………………</w:t>
            </w:r>
          </w:p>
        </w:tc>
      </w:tr>
    </w:tbl>
    <w:p w:rsidR="00534761" w:rsidRPr="005E082D" w:rsidRDefault="00534761" w:rsidP="005E082D">
      <w:pPr>
        <w:pStyle w:val="Geenafstand"/>
      </w:pPr>
    </w:p>
    <w:sectPr w:rsidR="00534761" w:rsidRPr="005E082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4EDA" w:rsidRDefault="00234EDA" w:rsidP="00234EDA">
      <w:pPr>
        <w:spacing w:after="0" w:line="240" w:lineRule="auto"/>
      </w:pPr>
      <w:r>
        <w:separator/>
      </w:r>
    </w:p>
  </w:endnote>
  <w:endnote w:type="continuationSeparator" w:id="0">
    <w:p w:rsidR="00234EDA" w:rsidRDefault="00234EDA" w:rsidP="00234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735" w:rsidRDefault="00757F60" w:rsidP="001B7735">
    <w:pPr>
      <w:pStyle w:val="Voettekst"/>
    </w:pPr>
    <w:r>
      <w:t xml:space="preserve">Inschrijvingsleidraad Raamovereenkomst </w:t>
    </w:r>
    <w:r w:rsidR="00BF55CE">
      <w:t>maaien, watergangen en onkruidbeheersing op verhardingen, 2019-SB-049</w:t>
    </w:r>
    <w:r w:rsidR="00234EDA">
      <w:t xml:space="preserve"> </w:t>
    </w:r>
    <w:r w:rsidR="001B7735">
      <w:t>-  Invulformulier ‘Voorkeur percelen’</w:t>
    </w:r>
  </w:p>
  <w:p w:rsidR="00234EDA" w:rsidRDefault="00234EDA" w:rsidP="00234EDA">
    <w:pPr>
      <w:pStyle w:val="Voettekst"/>
    </w:pPr>
    <w:r>
      <w:t xml:space="preserve"> </w:t>
    </w:r>
    <w:r>
      <w:tab/>
      <w:t>pagina 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4EDA" w:rsidRDefault="00234EDA" w:rsidP="00234EDA">
      <w:pPr>
        <w:spacing w:after="0" w:line="240" w:lineRule="auto"/>
      </w:pPr>
      <w:r>
        <w:separator/>
      </w:r>
    </w:p>
  </w:footnote>
  <w:footnote w:type="continuationSeparator" w:id="0">
    <w:p w:rsidR="00234EDA" w:rsidRDefault="00234EDA" w:rsidP="00234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1E7D" w:rsidRDefault="009D1E7D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5244860</wp:posOffset>
          </wp:positionH>
          <wp:positionV relativeFrom="paragraph">
            <wp:posOffset>-635</wp:posOffset>
          </wp:positionV>
          <wp:extent cx="793630" cy="526211"/>
          <wp:effectExtent l="0" t="0" r="6985" b="7620"/>
          <wp:wrapNone/>
          <wp:docPr id="3" name="Afbeelding 3" descr="GU_logo_rgb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 descr="GU_logo_rgb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630" cy="5262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355"/>
    <w:rsid w:val="00150031"/>
    <w:rsid w:val="001B7735"/>
    <w:rsid w:val="0022078E"/>
    <w:rsid w:val="00234EDA"/>
    <w:rsid w:val="002609D2"/>
    <w:rsid w:val="00286DEA"/>
    <w:rsid w:val="00365D42"/>
    <w:rsid w:val="003D51BC"/>
    <w:rsid w:val="003E62F1"/>
    <w:rsid w:val="00430AFF"/>
    <w:rsid w:val="00534761"/>
    <w:rsid w:val="005D31A9"/>
    <w:rsid w:val="005E082D"/>
    <w:rsid w:val="0069499E"/>
    <w:rsid w:val="007327EC"/>
    <w:rsid w:val="00757F60"/>
    <w:rsid w:val="007C23AB"/>
    <w:rsid w:val="0084409D"/>
    <w:rsid w:val="008B3C2B"/>
    <w:rsid w:val="008C1391"/>
    <w:rsid w:val="008E4C3C"/>
    <w:rsid w:val="00916555"/>
    <w:rsid w:val="0094662B"/>
    <w:rsid w:val="009D1E7D"/>
    <w:rsid w:val="00A23AA1"/>
    <w:rsid w:val="00A42C31"/>
    <w:rsid w:val="00A70506"/>
    <w:rsid w:val="00A827DF"/>
    <w:rsid w:val="00B10538"/>
    <w:rsid w:val="00B12355"/>
    <w:rsid w:val="00B37FD7"/>
    <w:rsid w:val="00B46906"/>
    <w:rsid w:val="00B94A2C"/>
    <w:rsid w:val="00BF55CE"/>
    <w:rsid w:val="00BF7581"/>
    <w:rsid w:val="00C903FC"/>
    <w:rsid w:val="00CE21FF"/>
    <w:rsid w:val="00CE5F4C"/>
    <w:rsid w:val="00D53980"/>
    <w:rsid w:val="00D57781"/>
    <w:rsid w:val="00E76F90"/>
    <w:rsid w:val="00F91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ucida Sans Unicode" w:eastAsia="Calibri" w:hAnsi="Lucida Sans Unicode" w:cs="Times New Roman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next w:val="Geenafstand"/>
    <w:qFormat/>
    <w:rsid w:val="00B46906"/>
    <w:rPr>
      <w:sz w:val="18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5E082D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E082D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B46906"/>
    <w:pPr>
      <w:spacing w:after="0" w:line="240" w:lineRule="auto"/>
    </w:pPr>
    <w:rPr>
      <w:sz w:val="18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5E082D"/>
    <w:rPr>
      <w:rFonts w:eastAsiaTheme="majorEastAsia" w:cstheme="majorBidi"/>
      <w:b/>
      <w:bCs/>
      <w:color w:val="365F91" w:themeColor="accent1" w:themeShade="BF"/>
      <w:sz w:val="28"/>
      <w:szCs w:val="28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E082D"/>
    <w:rPr>
      <w:rFonts w:eastAsiaTheme="majorEastAsia" w:cstheme="majorBidi"/>
      <w:b/>
      <w:bCs/>
      <w:color w:val="4F81BD" w:themeColor="accent1"/>
      <w:sz w:val="26"/>
      <w:szCs w:val="26"/>
      <w:lang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5E082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5E082D"/>
    <w:rPr>
      <w:rFonts w:eastAsiaTheme="majorEastAsia" w:cstheme="majorBidi"/>
      <w:color w:val="17365D" w:themeColor="text2" w:themeShade="BF"/>
      <w:spacing w:val="5"/>
      <w:kern w:val="28"/>
      <w:sz w:val="52"/>
      <w:szCs w:val="52"/>
      <w:lang w:eastAsia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E082D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E082D"/>
    <w:rPr>
      <w:rFonts w:eastAsiaTheme="majorEastAsia" w:cstheme="majorBidi"/>
      <w:i/>
      <w:iCs/>
      <w:color w:val="4F81BD" w:themeColor="accent1"/>
      <w:spacing w:val="15"/>
      <w:sz w:val="24"/>
      <w:szCs w:val="24"/>
      <w:lang w:eastAsia="nl-NL"/>
    </w:rPr>
  </w:style>
  <w:style w:type="character" w:styleId="Subtielebenadrukking">
    <w:name w:val="Subtle Emphasis"/>
    <w:basedOn w:val="Standaardalinea-lettertype"/>
    <w:uiPriority w:val="19"/>
    <w:qFormat/>
    <w:rsid w:val="005E082D"/>
    <w:rPr>
      <w:i/>
      <w:iCs/>
      <w:color w:val="808080" w:themeColor="text1" w:themeTint="7F"/>
    </w:rPr>
  </w:style>
  <w:style w:type="paragraph" w:customStyle="1" w:styleId="SI-PB2">
    <w:name w:val="SI-PB 2"/>
    <w:basedOn w:val="Kop2"/>
    <w:next w:val="Standaard"/>
    <w:qFormat/>
    <w:rsid w:val="00534761"/>
    <w:pPr>
      <w:keepLines w:val="0"/>
      <w:spacing w:before="240" w:after="120" w:line="240" w:lineRule="atLeast"/>
    </w:pPr>
    <w:rPr>
      <w:rFonts w:ascii="Lucida Sans" w:eastAsia="Times New Roman" w:hAnsi="Lucida Sans" w:cs="Arial"/>
      <w:b w:val="0"/>
      <w:iCs/>
      <w:color w:val="FF0000"/>
      <w:sz w:val="24"/>
      <w:szCs w:val="28"/>
      <w:lang w:eastAsia="en-US"/>
    </w:rPr>
  </w:style>
  <w:style w:type="table" w:styleId="Tabelraster">
    <w:name w:val="Table Grid"/>
    <w:basedOn w:val="Standaardtabel"/>
    <w:uiPriority w:val="59"/>
    <w:rsid w:val="00A827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-PB">
    <w:name w:val="SI-PB"/>
    <w:basedOn w:val="Standaard"/>
    <w:next w:val="Standaard"/>
    <w:qFormat/>
    <w:rsid w:val="00B94A2C"/>
    <w:pPr>
      <w:keepLines/>
      <w:pageBreakBefore/>
      <w:spacing w:after="360" w:line="560" w:lineRule="atLeast"/>
    </w:pPr>
    <w:rPr>
      <w:rFonts w:eastAsiaTheme="minorHAnsi" w:cs="Arial"/>
      <w:sz w:val="48"/>
      <w:szCs w:val="16"/>
      <w:lang w:eastAsia="en-US"/>
    </w:rPr>
  </w:style>
  <w:style w:type="paragraph" w:customStyle="1" w:styleId="SI-PB3">
    <w:name w:val="SI-PB 3"/>
    <w:basedOn w:val="Standaard"/>
    <w:next w:val="Standaard"/>
    <w:qFormat/>
    <w:rsid w:val="00B94A2C"/>
    <w:pPr>
      <w:spacing w:before="240" w:after="120" w:line="209" w:lineRule="auto"/>
    </w:pPr>
    <w:rPr>
      <w:rFonts w:ascii="Lucida Sans" w:eastAsia="Times New Roman" w:hAnsi="Lucida Sans" w:cs="Arial"/>
      <w:b/>
      <w:bCs/>
      <w:iCs/>
      <w:sz w:val="20"/>
      <w:szCs w:val="28"/>
      <w:lang w:eastAsia="en-US"/>
    </w:rPr>
  </w:style>
  <w:style w:type="paragraph" w:styleId="Koptekst">
    <w:name w:val="header"/>
    <w:basedOn w:val="Standaard"/>
    <w:link w:val="KoptekstChar"/>
    <w:uiPriority w:val="99"/>
    <w:unhideWhenUsed/>
    <w:rsid w:val="00234E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34EDA"/>
    <w:rPr>
      <w:sz w:val="1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234E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34EDA"/>
    <w:rPr>
      <w:sz w:val="18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34E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34EDA"/>
    <w:rPr>
      <w:rFonts w:ascii="Tahoma" w:hAnsi="Tahoma" w:cs="Tahoma"/>
      <w:sz w:val="16"/>
      <w:szCs w:val="16"/>
      <w:lang w:eastAsia="nl-NL"/>
    </w:rPr>
  </w:style>
  <w:style w:type="table" w:styleId="Lichtraster-accent2">
    <w:name w:val="Light Grid Accent 2"/>
    <w:basedOn w:val="Standaardtabel"/>
    <w:uiPriority w:val="62"/>
    <w:rsid w:val="00916555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ucida Sans Unicode" w:eastAsia="Calibri" w:hAnsi="Lucida Sans Unicode" w:cs="Times New Roman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next w:val="Geenafstand"/>
    <w:qFormat/>
    <w:rsid w:val="00B46906"/>
    <w:rPr>
      <w:sz w:val="18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5E082D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E082D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B46906"/>
    <w:pPr>
      <w:spacing w:after="0" w:line="240" w:lineRule="auto"/>
    </w:pPr>
    <w:rPr>
      <w:sz w:val="18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5E082D"/>
    <w:rPr>
      <w:rFonts w:eastAsiaTheme="majorEastAsia" w:cstheme="majorBidi"/>
      <w:b/>
      <w:bCs/>
      <w:color w:val="365F91" w:themeColor="accent1" w:themeShade="BF"/>
      <w:sz w:val="28"/>
      <w:szCs w:val="28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E082D"/>
    <w:rPr>
      <w:rFonts w:eastAsiaTheme="majorEastAsia" w:cstheme="majorBidi"/>
      <w:b/>
      <w:bCs/>
      <w:color w:val="4F81BD" w:themeColor="accent1"/>
      <w:sz w:val="26"/>
      <w:szCs w:val="26"/>
      <w:lang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5E082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5E082D"/>
    <w:rPr>
      <w:rFonts w:eastAsiaTheme="majorEastAsia" w:cstheme="majorBidi"/>
      <w:color w:val="17365D" w:themeColor="text2" w:themeShade="BF"/>
      <w:spacing w:val="5"/>
      <w:kern w:val="28"/>
      <w:sz w:val="52"/>
      <w:szCs w:val="52"/>
      <w:lang w:eastAsia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E082D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E082D"/>
    <w:rPr>
      <w:rFonts w:eastAsiaTheme="majorEastAsia" w:cstheme="majorBidi"/>
      <w:i/>
      <w:iCs/>
      <w:color w:val="4F81BD" w:themeColor="accent1"/>
      <w:spacing w:val="15"/>
      <w:sz w:val="24"/>
      <w:szCs w:val="24"/>
      <w:lang w:eastAsia="nl-NL"/>
    </w:rPr>
  </w:style>
  <w:style w:type="character" w:styleId="Subtielebenadrukking">
    <w:name w:val="Subtle Emphasis"/>
    <w:basedOn w:val="Standaardalinea-lettertype"/>
    <w:uiPriority w:val="19"/>
    <w:qFormat/>
    <w:rsid w:val="005E082D"/>
    <w:rPr>
      <w:i/>
      <w:iCs/>
      <w:color w:val="808080" w:themeColor="text1" w:themeTint="7F"/>
    </w:rPr>
  </w:style>
  <w:style w:type="paragraph" w:customStyle="1" w:styleId="SI-PB2">
    <w:name w:val="SI-PB 2"/>
    <w:basedOn w:val="Kop2"/>
    <w:next w:val="Standaard"/>
    <w:qFormat/>
    <w:rsid w:val="00534761"/>
    <w:pPr>
      <w:keepLines w:val="0"/>
      <w:spacing w:before="240" w:after="120" w:line="240" w:lineRule="atLeast"/>
    </w:pPr>
    <w:rPr>
      <w:rFonts w:ascii="Lucida Sans" w:eastAsia="Times New Roman" w:hAnsi="Lucida Sans" w:cs="Arial"/>
      <w:b w:val="0"/>
      <w:iCs/>
      <w:color w:val="FF0000"/>
      <w:sz w:val="24"/>
      <w:szCs w:val="28"/>
      <w:lang w:eastAsia="en-US"/>
    </w:rPr>
  </w:style>
  <w:style w:type="table" w:styleId="Tabelraster">
    <w:name w:val="Table Grid"/>
    <w:basedOn w:val="Standaardtabel"/>
    <w:uiPriority w:val="59"/>
    <w:rsid w:val="00A827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-PB">
    <w:name w:val="SI-PB"/>
    <w:basedOn w:val="Standaard"/>
    <w:next w:val="Standaard"/>
    <w:qFormat/>
    <w:rsid w:val="00B94A2C"/>
    <w:pPr>
      <w:keepLines/>
      <w:pageBreakBefore/>
      <w:spacing w:after="360" w:line="560" w:lineRule="atLeast"/>
    </w:pPr>
    <w:rPr>
      <w:rFonts w:eastAsiaTheme="minorHAnsi" w:cs="Arial"/>
      <w:sz w:val="48"/>
      <w:szCs w:val="16"/>
      <w:lang w:eastAsia="en-US"/>
    </w:rPr>
  </w:style>
  <w:style w:type="paragraph" w:customStyle="1" w:styleId="SI-PB3">
    <w:name w:val="SI-PB 3"/>
    <w:basedOn w:val="Standaard"/>
    <w:next w:val="Standaard"/>
    <w:qFormat/>
    <w:rsid w:val="00B94A2C"/>
    <w:pPr>
      <w:spacing w:before="240" w:after="120" w:line="209" w:lineRule="auto"/>
    </w:pPr>
    <w:rPr>
      <w:rFonts w:ascii="Lucida Sans" w:eastAsia="Times New Roman" w:hAnsi="Lucida Sans" w:cs="Arial"/>
      <w:b/>
      <w:bCs/>
      <w:iCs/>
      <w:sz w:val="20"/>
      <w:szCs w:val="28"/>
      <w:lang w:eastAsia="en-US"/>
    </w:rPr>
  </w:style>
  <w:style w:type="paragraph" w:styleId="Koptekst">
    <w:name w:val="header"/>
    <w:basedOn w:val="Standaard"/>
    <w:link w:val="KoptekstChar"/>
    <w:uiPriority w:val="99"/>
    <w:unhideWhenUsed/>
    <w:rsid w:val="00234E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34EDA"/>
    <w:rPr>
      <w:sz w:val="1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234E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34EDA"/>
    <w:rPr>
      <w:sz w:val="18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34E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34EDA"/>
    <w:rPr>
      <w:rFonts w:ascii="Tahoma" w:hAnsi="Tahoma" w:cs="Tahoma"/>
      <w:sz w:val="16"/>
      <w:szCs w:val="16"/>
      <w:lang w:eastAsia="nl-NL"/>
    </w:rPr>
  </w:style>
  <w:style w:type="table" w:styleId="Lichtraster-accent2">
    <w:name w:val="Light Grid Accent 2"/>
    <w:basedOn w:val="Standaardtabel"/>
    <w:uiPriority w:val="62"/>
    <w:rsid w:val="00916555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138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Utrecht</Company>
  <LinksUpToDate>false</LinksUpToDate>
  <CharactersWithSpaces>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Besten, Wouter den</dc:creator>
  <cp:lastModifiedBy>Schwarz, Arne</cp:lastModifiedBy>
  <cp:revision>6</cp:revision>
  <cp:lastPrinted>2019-12-04T16:02:00Z</cp:lastPrinted>
  <dcterms:created xsi:type="dcterms:W3CDTF">2019-12-04T16:02:00Z</dcterms:created>
  <dcterms:modified xsi:type="dcterms:W3CDTF">2019-12-19T12:09:00Z</dcterms:modified>
</cp:coreProperties>
</file>