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7E737A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7E737A">
      <w:pPr>
        <w:tabs>
          <w:tab w:val="left" w:pos="540"/>
        </w:tabs>
        <w:rPr>
          <w:rFonts w:cs="V&amp;W Syntax (Adobe)"/>
        </w:rPr>
      </w:pPr>
      <w:bookmarkStart w:id="1" w:name="_GoBack"/>
      <w:bookmarkEnd w:id="1"/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7E737A">
        <w:t>31137550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937262" w:rsidRDefault="00937262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A78EA" w:rsidRPr="00A12536" w:rsidRDefault="009A78EA" w:rsidP="009A78EA">
      <w:pPr>
        <w:rPr>
          <w:rFonts w:cs="V&amp;W Syntax (Adobe)"/>
        </w:rPr>
      </w:pPr>
      <w:r w:rsidRPr="00A12536">
        <w:t xml:space="preserve">Deze verklaring dient digitaal te worden ondertekend conform </w:t>
      </w:r>
      <w:r w:rsidRPr="00EF2ACE">
        <w:rPr>
          <w:color w:val="000000"/>
        </w:rPr>
        <w:t xml:space="preserve">paragraaf 4.3 </w:t>
      </w:r>
      <w:r w:rsidR="007E737A">
        <w:rPr>
          <w:color w:val="000000"/>
        </w:rPr>
        <w:t>.</w:t>
      </w:r>
    </w:p>
    <w:bookmarkEnd w:id="0"/>
    <w:sectPr w:rsidR="009A78EA" w:rsidRPr="00A12536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AA" w:rsidRDefault="009372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</w:p>
  <w:p w:rsidR="001D6D0F" w:rsidRPr="005A5070" w:rsidRDefault="004D1FAA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937262" w:rsidDel="00937262">
      <w:rPr>
        <w:sz w:val="16"/>
        <w:szCs w:val="16"/>
      </w:rPr>
      <w:t xml:space="preserve"> </w:t>
    </w:r>
    <w:r w:rsidR="001D6D0F">
      <w:rPr>
        <w:sz w:val="16"/>
        <w:szCs w:val="16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7E737A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7E737A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7E737A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9A78EA" w:rsidRPr="009A78EA">
      <w:rPr>
        <w:rFonts w:cs="V&amp;W Syntax (Adobe)"/>
      </w:rPr>
      <w:t>31137550</w:t>
    </w:r>
    <w:r w:rsidRPr="00476317">
      <w:rPr>
        <w:rFonts w:cs="V&amp;W Syntax (Adobe)"/>
      </w:rPr>
      <w:t xml:space="preserve"> </w:t>
    </w:r>
  </w:p>
  <w:p w:rsidR="001D6D0F" w:rsidRDefault="007E737A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7E737A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A78EA"/>
    <w:rsid w:val="009E0CE1"/>
    <w:rsid w:val="00A01E6D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92757"/>
    <w:rsid w:val="00EA052C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0605CD1F"/>
  <w15:docId w15:val="{1217246B-6A4B-47FD-992B-9D301336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Model indieningsformulier bij model 130</vt:lpstr>
    </vt:vector>
  </TitlesOfParts>
  <Company>Rijkswaterstaat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Silfhout, Erick van (PPO)</cp:lastModifiedBy>
  <cp:revision>2</cp:revision>
  <cp:lastPrinted>2015-12-17T08:48:00Z</cp:lastPrinted>
  <dcterms:created xsi:type="dcterms:W3CDTF">2020-04-07T06:55:00Z</dcterms:created>
  <dcterms:modified xsi:type="dcterms:W3CDTF">2020-04-07T06:55:00Z</dcterms:modified>
</cp:coreProperties>
</file>