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D20A4" w14:textId="20350965" w:rsidR="00AD5AE3" w:rsidRDefault="00A54A06" w:rsidP="00AD5A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A54A06">
        <w:rPr>
          <w:rFonts w:ascii="Arial" w:eastAsia="Times New Roman" w:hAnsi="Arial" w:cs="Arial"/>
          <w:sz w:val="24"/>
          <w:szCs w:val="24"/>
          <w:lang w:eastAsia="nl-NL"/>
        </w:rPr>
        <w:t>Bijlage I</w:t>
      </w:r>
      <w:r w:rsidRPr="00A54A06">
        <w:rPr>
          <w:rFonts w:ascii="Arial" w:eastAsia="Times New Roman" w:hAnsi="Arial" w:cs="Arial"/>
          <w:sz w:val="24"/>
          <w:szCs w:val="24"/>
          <w:lang w:eastAsia="nl-NL"/>
        </w:rPr>
        <w:tab/>
        <w:t>Referentie</w:t>
      </w:r>
      <w:r>
        <w:rPr>
          <w:rFonts w:ascii="Arial" w:eastAsia="Times New Roman" w:hAnsi="Arial" w:cs="Arial"/>
          <w:sz w:val="24"/>
          <w:szCs w:val="24"/>
          <w:lang w:eastAsia="nl-NL"/>
        </w:rPr>
        <w:t>verklaring</w:t>
      </w:r>
      <w:r w:rsidR="00B6727A">
        <w:rPr>
          <w:rFonts w:ascii="Arial" w:eastAsia="Times New Roman" w:hAnsi="Arial" w:cs="Arial"/>
          <w:sz w:val="24"/>
          <w:szCs w:val="24"/>
          <w:lang w:eastAsia="nl-NL"/>
        </w:rPr>
        <w:t xml:space="preserve"> Bedrijfswagens BUCH</w:t>
      </w:r>
    </w:p>
    <w:p w14:paraId="18BA06FA" w14:textId="77777777" w:rsidR="00A54A06" w:rsidRDefault="00A54A06" w:rsidP="00A54A06">
      <w:pPr>
        <w:spacing w:after="0" w:line="240" w:lineRule="auto"/>
        <w:rPr>
          <w:rFonts w:eastAsia="Times New Roman" w:cs="Arial"/>
          <w:sz w:val="24"/>
          <w:szCs w:val="24"/>
          <w:highlight w:val="yellow"/>
          <w:lang w:eastAsia="nl-NL"/>
        </w:rPr>
      </w:pPr>
    </w:p>
    <w:p w14:paraId="33AA5EAB" w14:textId="77777777" w:rsidR="00A54A06" w:rsidRPr="00E5122D" w:rsidRDefault="00A54A06" w:rsidP="00AD5AE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D5AE3" w:rsidRPr="00E5122D" w14:paraId="23D92541" w14:textId="77777777" w:rsidTr="00EF41C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9FE824A" w14:textId="77777777" w:rsidR="00AD5AE3" w:rsidRPr="00E5122D" w:rsidRDefault="00AD5AE3" w:rsidP="00F46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AD5AE3" w:rsidRPr="00E5122D" w14:paraId="7BD80A81" w14:textId="77777777" w:rsidTr="00A54A06">
        <w:trPr>
          <w:cantSplit/>
          <w:trHeight w:val="3557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C76F651" w14:textId="76188584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l-NL"/>
              </w:rPr>
            </w:pPr>
            <w:r w:rsidRPr="00A54A06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>(kruis aan op welke kerncompetentie deze referentieverklaring van toepassing is, per</w:t>
            </w:r>
            <w:r w:rsidR="00C8761E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 xml:space="preserve"> perceel</w:t>
            </w:r>
            <w:r w:rsidR="005115B5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 xml:space="preserve"> </w:t>
            </w:r>
            <w:r w:rsidR="0096774C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 xml:space="preserve">waarvoor wordt ingeschreven </w:t>
            </w:r>
            <w:r w:rsidR="005115B5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 xml:space="preserve">en </w:t>
            </w:r>
            <w:r w:rsidRPr="00A54A06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 xml:space="preserve"> kerncompetentie </w:t>
            </w:r>
            <w:r w:rsidR="00C8761E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>1</w:t>
            </w:r>
            <w:r w:rsidRPr="00A54A06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 xml:space="preserve"> referentieverklaring aanleveren</w:t>
            </w:r>
            <w:r w:rsidRPr="00EF41CA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>, zie hoofdstuk 3</w:t>
            </w:r>
            <w:r w:rsidR="00A54A06" w:rsidRPr="00EF41CA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>.4</w:t>
            </w:r>
            <w:r w:rsidRPr="00EF41CA">
              <w:rPr>
                <w:rFonts w:eastAsia="Times New Roman" w:cstheme="minorHAnsi"/>
                <w:i/>
                <w:sz w:val="24"/>
                <w:szCs w:val="24"/>
                <w:lang w:eastAsia="nl-NL"/>
              </w:rPr>
              <w:t>)</w:t>
            </w:r>
          </w:p>
          <w:p w14:paraId="5AD47B1C" w14:textId="0B8807C3" w:rsidR="00AD5AE3" w:rsidRPr="00EF41CA" w:rsidRDefault="00C8761E" w:rsidP="00EF41CA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P1 </w:t>
            </w:r>
            <w:r w:rsidR="00AD5AE3"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2483BA6A" w14:textId="25B21E2C" w:rsidR="00A54A06" w:rsidRPr="00EF41CA" w:rsidRDefault="00A54A06" w:rsidP="00EF41CA">
            <w:pPr>
              <w:tabs>
                <w:tab w:val="num" w:pos="604"/>
              </w:tabs>
              <w:spacing w:after="0" w:line="240" w:lineRule="auto"/>
              <w:ind w:left="1776" w:hanging="1172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het leveren van </w:t>
            </w:r>
            <w:r w:rsidR="00C8761E">
              <w:rPr>
                <w:rFonts w:eastAsia="Times New Roman" w:cstheme="minorHAnsi"/>
                <w:sz w:val="24"/>
                <w:szCs w:val="24"/>
                <w:lang w:eastAsia="nl-NL"/>
              </w:rPr>
              <w:t>5 personen auto’s in een opdracht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  <w:p w14:paraId="6C9334CB" w14:textId="6DE7DFC9" w:rsidR="00AD5AE3" w:rsidRPr="00EF41CA" w:rsidRDefault="00C8761E" w:rsidP="00EF41CA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P2 </w:t>
            </w:r>
            <w:r w:rsidR="00AD5AE3"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665D4A1A" w14:textId="1C1C4B75" w:rsidR="00A54A06" w:rsidRPr="00EF41CA" w:rsidRDefault="00A54A06" w:rsidP="00EF41CA">
            <w:pPr>
              <w:tabs>
                <w:tab w:val="num" w:pos="604"/>
              </w:tabs>
              <w:spacing w:after="0" w:line="240" w:lineRule="auto"/>
              <w:ind w:left="604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het leveren </w:t>
            </w:r>
            <w:r w:rsidR="00C8761E">
              <w:rPr>
                <w:rFonts w:eastAsia="Times New Roman" w:cstheme="minorHAnsi"/>
                <w:sz w:val="24"/>
                <w:szCs w:val="24"/>
                <w:lang w:eastAsia="nl-NL"/>
              </w:rPr>
              <w:t>van 4 bestelwagens met elektrische aandrijving, ongeacht formaat.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  <w:p w14:paraId="3E0D8B54" w14:textId="2DAAFAFF" w:rsidR="00C8761E" w:rsidRPr="00EF41CA" w:rsidRDefault="00C8761E" w:rsidP="00C8761E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P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28A6FBA5" w14:textId="7D69ACAD" w:rsidR="00C8761E" w:rsidRPr="00EF41CA" w:rsidRDefault="00C8761E" w:rsidP="00C8761E">
            <w:pPr>
              <w:tabs>
                <w:tab w:val="num" w:pos="604"/>
              </w:tabs>
              <w:spacing w:after="0" w:line="240" w:lineRule="auto"/>
              <w:ind w:left="604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het leveren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van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gesloten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bestelwagen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s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, ongeacht formaat.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  <w:p w14:paraId="2910B286" w14:textId="1126AB73" w:rsidR="00C8761E" w:rsidRPr="00EF41CA" w:rsidRDefault="00C8761E" w:rsidP="00C8761E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P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4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009D8065" w14:textId="2BD8D8B5" w:rsidR="00C8761E" w:rsidRPr="00EF41CA" w:rsidRDefault="00C8761E" w:rsidP="00C8761E">
            <w:pPr>
              <w:tabs>
                <w:tab w:val="num" w:pos="604"/>
              </w:tabs>
              <w:spacing w:after="0" w:line="240" w:lineRule="auto"/>
              <w:ind w:left="604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het leveren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van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gesloten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bestelwagens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,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ongeacht formaat,.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  <w:p w14:paraId="355361A2" w14:textId="797F3C27" w:rsidR="00C8761E" w:rsidRPr="00EF41CA" w:rsidRDefault="00C8761E" w:rsidP="00C8761E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P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5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5AD54D82" w14:textId="507F0D7D" w:rsidR="00C8761E" w:rsidRPr="00EF41CA" w:rsidRDefault="00C8761E" w:rsidP="00C8761E">
            <w:pPr>
              <w:tabs>
                <w:tab w:val="num" w:pos="604"/>
              </w:tabs>
              <w:spacing w:after="0" w:line="240" w:lineRule="auto"/>
              <w:ind w:left="604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het leveren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van 4 bestelwagens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,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ongeacht formaat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met elektrische aandrijving,.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  <w:p w14:paraId="440B4869" w14:textId="7C5A273E" w:rsidR="00C8761E" w:rsidRPr="00EF41CA" w:rsidRDefault="00C8761E" w:rsidP="00C8761E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P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7FE5AD92" w14:textId="2AB766E4" w:rsidR="00C8761E" w:rsidRPr="00EF41CA" w:rsidRDefault="00C8761E" w:rsidP="00C8761E">
            <w:pPr>
              <w:tabs>
                <w:tab w:val="num" w:pos="604"/>
              </w:tabs>
              <w:spacing w:after="0" w:line="240" w:lineRule="auto"/>
              <w:ind w:left="604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het leveren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van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bestelwagens met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openlaadbak en diverse varianten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.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  <w:p w14:paraId="2940BA8B" w14:textId="0C49ECE4" w:rsidR="00C8761E" w:rsidRPr="00EF41CA" w:rsidRDefault="00C8761E" w:rsidP="00C8761E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P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33412DC1" w14:textId="115BBA95" w:rsidR="00C8761E" w:rsidRPr="00EF41CA" w:rsidRDefault="00C8761E" w:rsidP="00C8761E">
            <w:pPr>
              <w:tabs>
                <w:tab w:val="num" w:pos="604"/>
              </w:tabs>
              <w:spacing w:after="0" w:line="240" w:lineRule="auto"/>
              <w:ind w:left="604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het leveren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van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bestelwagens met 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openlaadbak en laadkraan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.</w:t>
            </w: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  <w:p w14:paraId="15A360C3" w14:textId="02A1F6BC" w:rsidR="00C8761E" w:rsidRPr="00EF41CA" w:rsidRDefault="00C8761E" w:rsidP="00C8761E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hanging="1455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Kerncompetentie: </w:t>
            </w:r>
          </w:p>
          <w:p w14:paraId="5F1DA5E0" w14:textId="77777777" w:rsidR="00AD5AE3" w:rsidRDefault="00C8761E" w:rsidP="00C8761E">
            <w:pPr>
              <w:tabs>
                <w:tab w:val="num" w:pos="604"/>
              </w:tabs>
              <w:spacing w:after="0" w:line="240" w:lineRule="auto"/>
              <w:ind w:left="604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Uitvoeringsverklaring servicedienst van tenminste 2 jaren van een (commerciële) dienstverlener of overheidsorganisatie.</w:t>
            </w:r>
          </w:p>
          <w:p w14:paraId="72C49D6B" w14:textId="531EC94E" w:rsidR="00C8761E" w:rsidRPr="00E5122D" w:rsidRDefault="00C8761E" w:rsidP="00C8761E">
            <w:pPr>
              <w:tabs>
                <w:tab w:val="num" w:pos="604"/>
              </w:tabs>
              <w:spacing w:after="0" w:line="240" w:lineRule="auto"/>
              <w:ind w:left="604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D5AE3" w:rsidRPr="00E5122D" w14:paraId="68A17D24" w14:textId="77777777" w:rsidTr="00EF41CA">
        <w:trPr>
          <w:cantSplit/>
        </w:trPr>
        <w:tc>
          <w:tcPr>
            <w:tcW w:w="279" w:type="dxa"/>
            <w:shd w:val="clear" w:color="auto" w:fill="FFFFFF" w:themeFill="background1"/>
          </w:tcPr>
          <w:p w14:paraId="2A17E1CA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479" w:type="dxa"/>
            <w:gridSpan w:val="3"/>
            <w:shd w:val="clear" w:color="auto" w:fill="FFFFFF" w:themeFill="background1"/>
          </w:tcPr>
          <w:p w14:paraId="713DBDA6" w14:textId="25C7157C" w:rsidR="005115B5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b/>
                <w:sz w:val="24"/>
                <w:szCs w:val="24"/>
                <w:lang w:eastAsia="nl-NL"/>
              </w:rPr>
              <w:t>Gegevens Referent</w:t>
            </w:r>
          </w:p>
        </w:tc>
      </w:tr>
      <w:tr w:rsidR="00AD5AE3" w:rsidRPr="00E5122D" w14:paraId="6CB6B059" w14:textId="77777777" w:rsidTr="00F46BD1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64AC764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CFFDBA" w14:textId="77777777" w:rsidR="00AD5AE3" w:rsidRPr="00EF41CA" w:rsidRDefault="00AD5AE3" w:rsidP="00F46BD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F459D77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645F9646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37984988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49C257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0B17EEF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558652ED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4214FA95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DE0956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18EE9A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67745AC5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1D2824CB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18394B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45AB8E7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39FC2553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75CB2422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363420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7A6831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5DDF3231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1930AF01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688A2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A4B5CD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5DCDE28A" w14:textId="77777777" w:rsidTr="00EF41CA">
        <w:trPr>
          <w:cantSplit/>
        </w:trPr>
        <w:tc>
          <w:tcPr>
            <w:tcW w:w="279" w:type="dxa"/>
            <w:shd w:val="clear" w:color="auto" w:fill="FFFFFF" w:themeFill="background1"/>
          </w:tcPr>
          <w:p w14:paraId="56956EE5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b/>
                <w:color w:val="FFFFFF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b/>
                <w:color w:val="FFFFFF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FFFFFF" w:themeFill="background1"/>
          </w:tcPr>
          <w:p w14:paraId="3DCC3304" w14:textId="61900BB0" w:rsidR="005115B5" w:rsidRPr="00EF41CA" w:rsidRDefault="00EF41CA" w:rsidP="00EF41CA">
            <w:pPr>
              <w:pStyle w:val="Geenafstand"/>
              <w:rPr>
                <w:b/>
                <w:sz w:val="24"/>
                <w:szCs w:val="24"/>
                <w:lang w:eastAsia="nl-NL"/>
              </w:rPr>
            </w:pPr>
            <w:r w:rsidRPr="00EF41CA">
              <w:rPr>
                <w:b/>
                <w:sz w:val="24"/>
                <w:szCs w:val="24"/>
                <w:lang w:eastAsia="nl-NL"/>
              </w:rPr>
              <w:t>Algemene informatie project</w:t>
            </w:r>
            <w:bookmarkStart w:id="0" w:name="_GoBack"/>
            <w:bookmarkEnd w:id="0"/>
          </w:p>
        </w:tc>
      </w:tr>
      <w:tr w:rsidR="00AD5AE3" w:rsidRPr="00E5122D" w14:paraId="56E722F5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3E78A9EA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61B516C" w14:textId="77777777" w:rsidR="00AD5AE3" w:rsidRPr="00EF41CA" w:rsidRDefault="00AD5AE3" w:rsidP="00F46BD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10F66CA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25CEE7AF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7C34E718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492789C" w14:textId="77777777" w:rsidR="00AD5AE3" w:rsidRPr="00EF41CA" w:rsidRDefault="00AD5AE3" w:rsidP="00F46BD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229B9EF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39B052F8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0D9AE098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9A6EDA8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3F7EF9D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54A06" w:rsidRPr="00E5122D" w14:paraId="48CAEAB5" w14:textId="77777777" w:rsidTr="00F46BD1">
        <w:trPr>
          <w:cantSplit/>
        </w:trPr>
        <w:tc>
          <w:tcPr>
            <w:tcW w:w="279" w:type="dxa"/>
            <w:shd w:val="clear" w:color="FFFF00" w:fill="auto"/>
          </w:tcPr>
          <w:p w14:paraId="3C6BD461" w14:textId="77777777" w:rsidR="00A54A06" w:rsidRPr="00EF41CA" w:rsidRDefault="00A54A06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FBF5061" w14:textId="77777777" w:rsidR="00A54A06" w:rsidRPr="00EF41CA" w:rsidRDefault="00A54A06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Uitgevoerd als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7B4320" w14:textId="77777777" w:rsidR="00A54A06" w:rsidRPr="00EF41CA" w:rsidRDefault="00711B69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  <w:r>
              <w:rPr>
                <w:rFonts w:eastAsia="Calibri" w:cstheme="minorHAnsi"/>
                <w:sz w:val="24"/>
                <w:szCs w:val="24"/>
                <w:lang w:eastAsia="nl-NL"/>
              </w:rPr>
              <w:t>h</w:t>
            </w:r>
            <w:r w:rsidR="00A54A06" w:rsidRPr="00EF41CA">
              <w:rPr>
                <w:rFonts w:eastAsia="Calibri" w:cstheme="minorHAnsi"/>
                <w:sz w:val="24"/>
                <w:szCs w:val="24"/>
                <w:lang w:eastAsia="nl-NL"/>
              </w:rPr>
              <w:t>oofdaannemer of onderaannemer *</w:t>
            </w:r>
          </w:p>
        </w:tc>
      </w:tr>
      <w:tr w:rsidR="00AD5AE3" w:rsidRPr="00E5122D" w14:paraId="2EACC506" w14:textId="77777777" w:rsidTr="00F46BD1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B9AF18E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319938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Waarde opdracht </w:t>
            </w:r>
          </w:p>
          <w:p w14:paraId="73CFE1DE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0918EA7A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Calibri" w:cstheme="minorHAnsi"/>
                <w:snapToGrid w:val="0"/>
                <w:sz w:val="24"/>
                <w:szCs w:val="24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BE8024B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5122D" w14:paraId="0D0A1063" w14:textId="77777777" w:rsidTr="00EF41CA">
        <w:trPr>
          <w:cantSplit/>
        </w:trPr>
        <w:tc>
          <w:tcPr>
            <w:tcW w:w="279" w:type="dxa"/>
            <w:shd w:val="clear" w:color="auto" w:fill="FFFFFF" w:themeFill="background1"/>
          </w:tcPr>
          <w:p w14:paraId="350F3F7D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b/>
                <w:color w:val="FFFFFF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b/>
                <w:color w:val="FFFFFF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FFFFFF" w:themeFill="background1"/>
          </w:tcPr>
          <w:p w14:paraId="25035CC1" w14:textId="77777777" w:rsidR="00AD5AE3" w:rsidRPr="00EF41CA" w:rsidRDefault="00EF41CA" w:rsidP="00EF41CA">
            <w:pPr>
              <w:pStyle w:val="Geenafstand"/>
              <w:rPr>
                <w:b/>
                <w:sz w:val="24"/>
                <w:szCs w:val="24"/>
                <w:lang w:eastAsia="nl-NL"/>
              </w:rPr>
            </w:pPr>
            <w:r w:rsidRPr="00EF41CA">
              <w:rPr>
                <w:b/>
                <w:sz w:val="24"/>
                <w:szCs w:val="24"/>
                <w:lang w:eastAsia="nl-NL"/>
              </w:rPr>
              <w:t>Bewijsvoering kerncompetentie</w:t>
            </w:r>
          </w:p>
        </w:tc>
      </w:tr>
      <w:tr w:rsidR="00AD5AE3" w:rsidRPr="00E5122D" w14:paraId="5EC75D97" w14:textId="77777777" w:rsidTr="00F46BD1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6236940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7899A70" w14:textId="77777777" w:rsidR="00AD5AE3" w:rsidRPr="00EF41CA" w:rsidRDefault="00AD5AE3" w:rsidP="00F46BD1">
            <w:pPr>
              <w:tabs>
                <w:tab w:val="left" w:pos="1843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4F67A86" w14:textId="77777777" w:rsidR="00AD5AE3" w:rsidRPr="00EF41CA" w:rsidRDefault="00AD5AE3" w:rsidP="00F46BD1">
            <w:pPr>
              <w:tabs>
                <w:tab w:val="left" w:pos="1843"/>
              </w:tabs>
              <w:spacing w:after="0" w:line="280" w:lineRule="atLeast"/>
              <w:rPr>
                <w:rFonts w:eastAsia="Calibri" w:cstheme="minorHAnsi"/>
                <w:i/>
                <w:sz w:val="24"/>
                <w:szCs w:val="24"/>
                <w:lang w:eastAsia="nl-NL"/>
              </w:rPr>
            </w:pPr>
            <w:r w:rsidRPr="00EF41CA">
              <w:rPr>
                <w:rFonts w:eastAsia="Calibri" w:cstheme="minorHAnsi"/>
                <w:i/>
                <w:sz w:val="24"/>
                <w:szCs w:val="24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215E4DD0" w14:textId="77777777" w:rsidR="00AD5AE3" w:rsidRDefault="00A54A06" w:rsidP="00AD5AE3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*</w:t>
      </w:r>
      <w:r w:rsidRPr="00A54A06">
        <w:rPr>
          <w:rFonts w:eastAsia="Times New Roman" w:cstheme="minorHAnsi"/>
          <w:i/>
          <w:sz w:val="20"/>
          <w:szCs w:val="20"/>
          <w:lang w:eastAsia="nl-NL"/>
        </w:rPr>
        <w:t>doorhalen wat niet van toepassing is.</w:t>
      </w:r>
    </w:p>
    <w:p w14:paraId="39DBE3E1" w14:textId="77777777" w:rsidR="00AD5AE3" w:rsidRPr="00E5122D" w:rsidRDefault="00AD5AE3" w:rsidP="00AD5AE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43C1F4DF" w14:textId="77777777" w:rsidR="00AD5AE3" w:rsidRPr="00EF41CA" w:rsidRDefault="00AD5AE3" w:rsidP="00AD5AE3">
      <w:pPr>
        <w:widowControl w:val="0"/>
        <w:spacing w:after="0" w:line="240" w:lineRule="auto"/>
        <w:rPr>
          <w:rFonts w:eastAsia="Times New Roman" w:cstheme="minorHAnsi"/>
          <w:b/>
          <w:bCs/>
          <w:snapToGrid w:val="0"/>
          <w:sz w:val="24"/>
          <w:szCs w:val="24"/>
          <w:lang w:eastAsia="nl-NL"/>
        </w:rPr>
      </w:pPr>
      <w:r w:rsidRPr="00EF41CA">
        <w:rPr>
          <w:rFonts w:eastAsia="Times New Roman" w:cstheme="minorHAnsi"/>
          <w:b/>
          <w:bCs/>
          <w:snapToGrid w:val="0"/>
          <w:sz w:val="24"/>
          <w:szCs w:val="24"/>
          <w:lang w:eastAsia="nl-NL"/>
        </w:rPr>
        <w:lastRenderedPageBreak/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5818"/>
      </w:tblGrid>
      <w:tr w:rsidR="00AD5AE3" w:rsidRPr="00EF41CA" w14:paraId="5E40A12A" w14:textId="77777777" w:rsidTr="00EF41CA">
        <w:tc>
          <w:tcPr>
            <w:tcW w:w="3435" w:type="dxa"/>
          </w:tcPr>
          <w:p w14:paraId="02DBE974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Naam inschrijver</w:t>
            </w:r>
          </w:p>
        </w:tc>
        <w:tc>
          <w:tcPr>
            <w:tcW w:w="5818" w:type="dxa"/>
          </w:tcPr>
          <w:p w14:paraId="4997C3D5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F41CA" w14:paraId="21C1B2A9" w14:textId="77777777" w:rsidTr="00EF41CA">
        <w:tc>
          <w:tcPr>
            <w:tcW w:w="3435" w:type="dxa"/>
          </w:tcPr>
          <w:p w14:paraId="7073B07B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Naam (tekenbevoegde) </w:t>
            </w:r>
          </w:p>
        </w:tc>
        <w:tc>
          <w:tcPr>
            <w:tcW w:w="5818" w:type="dxa"/>
          </w:tcPr>
          <w:p w14:paraId="214651ED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F41CA" w14:paraId="3CBC3098" w14:textId="77777777" w:rsidTr="00EF41CA">
        <w:tc>
          <w:tcPr>
            <w:tcW w:w="3435" w:type="dxa"/>
          </w:tcPr>
          <w:p w14:paraId="1EEFD4C3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Functie:</w:t>
            </w:r>
          </w:p>
        </w:tc>
        <w:tc>
          <w:tcPr>
            <w:tcW w:w="5818" w:type="dxa"/>
          </w:tcPr>
          <w:p w14:paraId="71C20EBC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F41CA" w14:paraId="74030EDD" w14:textId="77777777" w:rsidTr="00EF41CA">
        <w:trPr>
          <w:trHeight w:val="555"/>
        </w:trPr>
        <w:tc>
          <w:tcPr>
            <w:tcW w:w="3435" w:type="dxa"/>
          </w:tcPr>
          <w:p w14:paraId="1AA0F915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Handtekening:</w:t>
            </w:r>
          </w:p>
        </w:tc>
        <w:tc>
          <w:tcPr>
            <w:tcW w:w="5818" w:type="dxa"/>
          </w:tcPr>
          <w:p w14:paraId="2C806782" w14:textId="77777777" w:rsidR="00AD5AE3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  <w:p w14:paraId="550FA7A3" w14:textId="77777777" w:rsidR="00EE6E23" w:rsidRDefault="00EE6E2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  <w:p w14:paraId="549F0802" w14:textId="77777777" w:rsidR="00EE6E23" w:rsidRPr="00EF41CA" w:rsidRDefault="00EE6E2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AD5AE3" w:rsidRPr="00EF41CA" w14:paraId="5857CCFC" w14:textId="77777777" w:rsidTr="00EF41CA">
        <w:tc>
          <w:tcPr>
            <w:tcW w:w="3435" w:type="dxa"/>
          </w:tcPr>
          <w:p w14:paraId="345E21D5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EF41CA">
              <w:rPr>
                <w:rFonts w:eastAsia="Times New Roman" w:cstheme="minorHAnsi"/>
                <w:sz w:val="24"/>
                <w:szCs w:val="24"/>
                <w:lang w:eastAsia="nl-NL"/>
              </w:rPr>
              <w:t>Datum:</w:t>
            </w:r>
          </w:p>
        </w:tc>
        <w:tc>
          <w:tcPr>
            <w:tcW w:w="5818" w:type="dxa"/>
          </w:tcPr>
          <w:p w14:paraId="1A44B170" w14:textId="77777777" w:rsidR="00AD5AE3" w:rsidRPr="00EF41CA" w:rsidRDefault="00AD5AE3" w:rsidP="00F46B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</w:tbl>
    <w:p w14:paraId="3B5FBB56" w14:textId="77777777" w:rsidR="009C2A6C" w:rsidRDefault="009C2A6C"/>
    <w:sectPr w:rsidR="009C2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E3"/>
    <w:rsid w:val="005115B5"/>
    <w:rsid w:val="00711B69"/>
    <w:rsid w:val="00835DE3"/>
    <w:rsid w:val="0096774C"/>
    <w:rsid w:val="009C2A6C"/>
    <w:rsid w:val="00A54A06"/>
    <w:rsid w:val="00AD5AE3"/>
    <w:rsid w:val="00B3263B"/>
    <w:rsid w:val="00B6727A"/>
    <w:rsid w:val="00C8761E"/>
    <w:rsid w:val="00EE6E23"/>
    <w:rsid w:val="00E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F3C4"/>
  <w15:chartTrackingRefBased/>
  <w15:docId w15:val="{8CFD13A2-D9DE-48D9-84C8-D199B71A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5AE3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F41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5</cp:revision>
  <dcterms:created xsi:type="dcterms:W3CDTF">2019-08-06T10:18:00Z</dcterms:created>
  <dcterms:modified xsi:type="dcterms:W3CDTF">2019-08-06T11:39:00Z</dcterms:modified>
</cp:coreProperties>
</file>