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6000BC" w14:textId="4EEE2BC5" w:rsidR="008C45C7" w:rsidRDefault="008C45C7" w:rsidP="007953A6">
      <w:pPr>
        <w:spacing w:after="0" w:line="280" w:lineRule="atLeast"/>
        <w:jc w:val="both"/>
        <w:rPr>
          <w:rFonts w:ascii="Arial" w:hAnsi="Arial" w:cs="Arial"/>
          <w:b/>
          <w:sz w:val="20"/>
          <w:szCs w:val="20"/>
        </w:rPr>
      </w:pPr>
      <w:r>
        <w:rPr>
          <w:rFonts w:ascii="Arial" w:hAnsi="Arial" w:cs="Arial"/>
          <w:b/>
          <w:sz w:val="20"/>
          <w:szCs w:val="20"/>
        </w:rPr>
        <w:t>Herziene versie NVI 3</w:t>
      </w:r>
    </w:p>
    <w:p w14:paraId="7CADF086" w14:textId="35111504" w:rsidR="00DE4A92" w:rsidRPr="0073563D" w:rsidRDefault="005850D0" w:rsidP="007953A6">
      <w:pPr>
        <w:spacing w:after="0" w:line="280" w:lineRule="atLeast"/>
        <w:jc w:val="both"/>
        <w:rPr>
          <w:rFonts w:ascii="Arial" w:hAnsi="Arial" w:cs="Arial"/>
          <w:b/>
          <w:sz w:val="20"/>
          <w:szCs w:val="20"/>
        </w:rPr>
      </w:pPr>
      <w:r w:rsidRPr="0073563D">
        <w:rPr>
          <w:rFonts w:ascii="Arial" w:hAnsi="Arial" w:cs="Arial"/>
          <w:b/>
          <w:sz w:val="20"/>
          <w:szCs w:val="20"/>
        </w:rPr>
        <w:t xml:space="preserve">Bijlage 7: </w:t>
      </w:r>
      <w:r w:rsidR="00DE4A92" w:rsidRPr="0073563D">
        <w:rPr>
          <w:rFonts w:ascii="Arial" w:hAnsi="Arial" w:cs="Arial"/>
          <w:b/>
          <w:sz w:val="20"/>
          <w:szCs w:val="20"/>
        </w:rPr>
        <w:t xml:space="preserve">Programma van Eisen </w:t>
      </w:r>
      <w:r w:rsidR="00BB1A2F" w:rsidRPr="0073563D">
        <w:rPr>
          <w:rFonts w:ascii="Arial" w:hAnsi="Arial" w:cs="Arial"/>
          <w:b/>
          <w:sz w:val="20"/>
          <w:szCs w:val="20"/>
        </w:rPr>
        <w:t>2020FLIB/01/drankenautomaten</w:t>
      </w:r>
      <w:r w:rsidR="002E1698" w:rsidRPr="0073563D">
        <w:rPr>
          <w:rFonts w:ascii="Arial" w:hAnsi="Arial" w:cs="Arial"/>
          <w:b/>
          <w:sz w:val="20"/>
          <w:szCs w:val="20"/>
        </w:rPr>
        <w:t xml:space="preserve">  </w:t>
      </w:r>
    </w:p>
    <w:p w14:paraId="2F75828A" w14:textId="77777777" w:rsidR="0073563D" w:rsidRPr="0073563D" w:rsidRDefault="0073563D" w:rsidP="007953A6">
      <w:pPr>
        <w:spacing w:after="0" w:line="280" w:lineRule="atLeast"/>
        <w:jc w:val="both"/>
        <w:rPr>
          <w:rFonts w:ascii="Arial" w:hAnsi="Arial" w:cs="Arial"/>
          <w:sz w:val="20"/>
          <w:szCs w:val="20"/>
        </w:rPr>
      </w:pPr>
    </w:p>
    <w:tbl>
      <w:tblPr>
        <w:tblStyle w:val="Tabelraster"/>
        <w:tblW w:w="9062" w:type="dxa"/>
        <w:tblLook w:val="04A0" w:firstRow="1" w:lastRow="0" w:firstColumn="1" w:lastColumn="0" w:noHBand="0" w:noVBand="1"/>
      </w:tblPr>
      <w:tblGrid>
        <w:gridCol w:w="562"/>
        <w:gridCol w:w="8500"/>
      </w:tblGrid>
      <w:tr w:rsidR="00406233" w:rsidRPr="00F143E5" w14:paraId="683059E6" w14:textId="77777777" w:rsidTr="00406233">
        <w:tc>
          <w:tcPr>
            <w:tcW w:w="562" w:type="dxa"/>
            <w:shd w:val="clear" w:color="auto" w:fill="F7CAAC" w:themeFill="accent2" w:themeFillTint="66"/>
          </w:tcPr>
          <w:p w14:paraId="37F138BF" w14:textId="77777777" w:rsidR="00406233" w:rsidRPr="00F143E5" w:rsidRDefault="00406233">
            <w:pPr>
              <w:pStyle w:val="Lijstalinea"/>
              <w:spacing w:line="280" w:lineRule="atLeast"/>
              <w:ind w:left="0"/>
              <w:jc w:val="both"/>
              <w:rPr>
                <w:rFonts w:ascii="Arial" w:hAnsi="Arial" w:cs="Arial"/>
                <w:b/>
                <w:sz w:val="20"/>
                <w:szCs w:val="20"/>
              </w:rPr>
            </w:pPr>
            <w:r w:rsidRPr="00F143E5">
              <w:rPr>
                <w:rFonts w:ascii="Arial" w:hAnsi="Arial" w:cs="Arial"/>
                <w:b/>
                <w:sz w:val="20"/>
                <w:szCs w:val="20"/>
              </w:rPr>
              <w:t>Nr.</w:t>
            </w:r>
          </w:p>
        </w:tc>
        <w:tc>
          <w:tcPr>
            <w:tcW w:w="8500" w:type="dxa"/>
            <w:shd w:val="clear" w:color="auto" w:fill="F7CAAC" w:themeFill="accent2" w:themeFillTint="66"/>
          </w:tcPr>
          <w:p w14:paraId="3C1AB8CD" w14:textId="77777777" w:rsidR="00406233" w:rsidRPr="00F143E5" w:rsidRDefault="00406233">
            <w:pPr>
              <w:spacing w:line="280" w:lineRule="atLeast"/>
              <w:jc w:val="both"/>
              <w:rPr>
                <w:rFonts w:ascii="Arial" w:hAnsi="Arial" w:cs="Arial"/>
                <w:b/>
                <w:sz w:val="20"/>
                <w:szCs w:val="20"/>
              </w:rPr>
            </w:pPr>
            <w:r w:rsidRPr="00F143E5">
              <w:rPr>
                <w:rFonts w:ascii="Arial" w:hAnsi="Arial" w:cs="Arial"/>
                <w:b/>
                <w:sz w:val="20"/>
                <w:szCs w:val="20"/>
              </w:rPr>
              <w:t>Algemene eisen</w:t>
            </w:r>
          </w:p>
        </w:tc>
      </w:tr>
      <w:tr w:rsidR="00406233" w:rsidRPr="00F143E5" w14:paraId="71090C46" w14:textId="77777777" w:rsidTr="00406233">
        <w:tc>
          <w:tcPr>
            <w:tcW w:w="562" w:type="dxa"/>
          </w:tcPr>
          <w:p w14:paraId="21F5CD0F" w14:textId="77777777" w:rsidR="00406233" w:rsidRPr="00F143E5" w:rsidRDefault="00406233">
            <w:pPr>
              <w:pStyle w:val="Lijstalinea"/>
              <w:numPr>
                <w:ilvl w:val="0"/>
                <w:numId w:val="1"/>
              </w:numPr>
              <w:spacing w:line="280" w:lineRule="atLeast"/>
              <w:jc w:val="both"/>
              <w:rPr>
                <w:rFonts w:ascii="Arial" w:hAnsi="Arial" w:cs="Arial"/>
                <w:sz w:val="20"/>
                <w:szCs w:val="20"/>
              </w:rPr>
            </w:pPr>
          </w:p>
        </w:tc>
        <w:tc>
          <w:tcPr>
            <w:tcW w:w="8500" w:type="dxa"/>
          </w:tcPr>
          <w:p w14:paraId="6DC87FA1" w14:textId="11D1B579" w:rsidR="00406233" w:rsidRPr="00F143E5" w:rsidRDefault="00406233" w:rsidP="007953A6">
            <w:pPr>
              <w:spacing w:line="280" w:lineRule="atLeast"/>
              <w:jc w:val="both"/>
              <w:rPr>
                <w:rFonts w:ascii="Arial" w:hAnsi="Arial" w:cs="Arial"/>
                <w:sz w:val="20"/>
                <w:szCs w:val="20"/>
              </w:rPr>
            </w:pPr>
            <w:r w:rsidRPr="00F143E5">
              <w:rPr>
                <w:rStyle w:val="Hyperlink"/>
                <w:rFonts w:ascii="Arial" w:hAnsi="Arial" w:cs="Arial"/>
                <w:color w:val="auto"/>
                <w:sz w:val="20"/>
                <w:szCs w:val="20"/>
                <w:u w:val="none"/>
              </w:rPr>
              <w:t>Ten aanzien</w:t>
            </w:r>
            <w:r w:rsidR="00B26B11">
              <w:rPr>
                <w:rStyle w:val="Hyperlink"/>
                <w:rFonts w:ascii="Arial" w:hAnsi="Arial" w:cs="Arial"/>
                <w:color w:val="auto"/>
                <w:sz w:val="20"/>
                <w:szCs w:val="20"/>
                <w:u w:val="none"/>
              </w:rPr>
              <w:t xml:space="preserve"> </w:t>
            </w:r>
            <w:r w:rsidRPr="00F143E5">
              <w:rPr>
                <w:rStyle w:val="Hyperlink"/>
                <w:rFonts w:ascii="Arial" w:hAnsi="Arial" w:cs="Arial"/>
                <w:color w:val="auto"/>
                <w:sz w:val="20"/>
                <w:szCs w:val="20"/>
                <w:u w:val="none"/>
              </w:rPr>
              <w:t xml:space="preserve">van informatiebeveiliging beschikt het IFV over een procedure meldplicht </w:t>
            </w:r>
            <w:r w:rsidRPr="00B26B11">
              <w:rPr>
                <w:rStyle w:val="Hyperlink"/>
                <w:rFonts w:ascii="Arial" w:hAnsi="Arial" w:cs="Arial"/>
                <w:color w:val="auto"/>
                <w:sz w:val="20"/>
                <w:szCs w:val="20"/>
                <w:u w:val="none"/>
              </w:rPr>
              <w:t>datalekken</w:t>
            </w:r>
            <w:r w:rsidR="00B26B11" w:rsidRPr="00B26B11">
              <w:rPr>
                <w:rStyle w:val="Hyperlink"/>
                <w:rFonts w:ascii="Arial" w:hAnsi="Arial" w:cs="Arial"/>
                <w:color w:val="auto"/>
                <w:sz w:val="20"/>
                <w:szCs w:val="20"/>
                <w:u w:val="none"/>
              </w:rPr>
              <w:t xml:space="preserve"> </w:t>
            </w:r>
            <w:r w:rsidR="00B26B11" w:rsidRPr="0073563D">
              <w:rPr>
                <w:rStyle w:val="Hyperlink"/>
                <w:rFonts w:ascii="Arial" w:hAnsi="Arial" w:cs="Arial"/>
                <w:color w:val="auto"/>
                <w:sz w:val="20"/>
                <w:szCs w:val="20"/>
                <w:u w:val="none"/>
              </w:rPr>
              <w:t>(bijlage 14)</w:t>
            </w:r>
            <w:r w:rsidR="003655F9" w:rsidRPr="0073563D">
              <w:rPr>
                <w:rStyle w:val="Hyperlink"/>
                <w:rFonts w:ascii="Arial" w:hAnsi="Arial" w:cs="Arial"/>
                <w:color w:val="auto"/>
                <w:sz w:val="20"/>
                <w:szCs w:val="20"/>
                <w:u w:val="none"/>
              </w:rPr>
              <w:t xml:space="preserve">, die voor deze aanbesteding alsmede de daaruit voortvloeiende </w:t>
            </w:r>
            <w:r w:rsidR="009A09A6" w:rsidRPr="0073563D">
              <w:rPr>
                <w:rStyle w:val="Hyperlink"/>
                <w:rFonts w:ascii="Arial" w:hAnsi="Arial" w:cs="Arial"/>
                <w:color w:val="auto"/>
                <w:sz w:val="20"/>
                <w:szCs w:val="20"/>
                <w:u w:val="none"/>
              </w:rPr>
              <w:t>O</w:t>
            </w:r>
            <w:r w:rsidR="003655F9" w:rsidRPr="0073563D">
              <w:rPr>
                <w:rStyle w:val="Hyperlink"/>
                <w:rFonts w:ascii="Arial" w:hAnsi="Arial" w:cs="Arial"/>
                <w:color w:val="auto"/>
                <w:sz w:val="20"/>
                <w:szCs w:val="20"/>
                <w:u w:val="none"/>
              </w:rPr>
              <w:t>pdracht van toepassing wordt verklaard</w:t>
            </w:r>
            <w:r w:rsidRPr="00B26B11">
              <w:rPr>
                <w:rStyle w:val="Hyperlink"/>
                <w:rFonts w:ascii="Arial" w:hAnsi="Arial" w:cs="Arial"/>
                <w:color w:val="auto"/>
                <w:sz w:val="20"/>
                <w:szCs w:val="20"/>
                <w:u w:val="none"/>
              </w:rPr>
              <w:t>.</w:t>
            </w:r>
            <w:r w:rsidRPr="00F143E5">
              <w:rPr>
                <w:rStyle w:val="Hyperlink"/>
                <w:rFonts w:ascii="Arial" w:hAnsi="Arial" w:cs="Arial"/>
                <w:color w:val="auto"/>
                <w:sz w:val="20"/>
                <w:szCs w:val="20"/>
                <w:u w:val="none"/>
              </w:rPr>
              <w:t xml:space="preserve"> Opdrachtnemer </w:t>
            </w:r>
            <w:r w:rsidR="003655F9">
              <w:rPr>
                <w:rStyle w:val="Hyperlink"/>
                <w:rFonts w:ascii="Arial" w:hAnsi="Arial" w:cs="Arial"/>
                <w:color w:val="auto"/>
                <w:sz w:val="20"/>
                <w:szCs w:val="20"/>
                <w:u w:val="none"/>
              </w:rPr>
              <w:t>d</w:t>
            </w:r>
            <w:r w:rsidR="003655F9" w:rsidRPr="00D129FA">
              <w:rPr>
                <w:rStyle w:val="Hyperlink"/>
                <w:rFonts w:ascii="Arial" w:hAnsi="Arial" w:cs="Arial"/>
                <w:color w:val="auto"/>
                <w:sz w:val="20"/>
                <w:szCs w:val="20"/>
                <w:u w:val="none"/>
              </w:rPr>
              <w:t>ient</w:t>
            </w:r>
            <w:r w:rsidRPr="00F143E5">
              <w:rPr>
                <w:rStyle w:val="Hyperlink"/>
                <w:rFonts w:ascii="Arial" w:hAnsi="Arial" w:cs="Arial"/>
                <w:color w:val="auto"/>
                <w:sz w:val="20"/>
                <w:szCs w:val="20"/>
                <w:u w:val="none"/>
              </w:rPr>
              <w:t xml:space="preserve"> kennis te nemen van deze procedure en hieraan actief haar medewerking te verlenen.</w:t>
            </w:r>
          </w:p>
          <w:p w14:paraId="3FD532C2" w14:textId="77777777" w:rsidR="00406233" w:rsidRPr="00F143E5" w:rsidRDefault="00406233">
            <w:pPr>
              <w:spacing w:line="280" w:lineRule="atLeast"/>
              <w:jc w:val="both"/>
              <w:rPr>
                <w:rFonts w:ascii="Arial" w:hAnsi="Arial" w:cs="Arial"/>
                <w:sz w:val="20"/>
                <w:szCs w:val="20"/>
              </w:rPr>
            </w:pPr>
          </w:p>
        </w:tc>
      </w:tr>
      <w:tr w:rsidR="00762CF2" w:rsidRPr="00F143E5" w14:paraId="248D4387" w14:textId="77777777" w:rsidTr="00406233">
        <w:tc>
          <w:tcPr>
            <w:tcW w:w="562" w:type="dxa"/>
          </w:tcPr>
          <w:p w14:paraId="11D135C1" w14:textId="77777777" w:rsidR="00762CF2" w:rsidRPr="00F143E5" w:rsidRDefault="00762CF2">
            <w:pPr>
              <w:pStyle w:val="Lijstalinea"/>
              <w:numPr>
                <w:ilvl w:val="0"/>
                <w:numId w:val="1"/>
              </w:numPr>
              <w:spacing w:line="280" w:lineRule="atLeast"/>
              <w:jc w:val="both"/>
              <w:rPr>
                <w:rFonts w:ascii="Arial" w:hAnsi="Arial" w:cs="Arial"/>
                <w:sz w:val="20"/>
                <w:szCs w:val="20"/>
              </w:rPr>
            </w:pPr>
          </w:p>
        </w:tc>
        <w:tc>
          <w:tcPr>
            <w:tcW w:w="8500" w:type="dxa"/>
          </w:tcPr>
          <w:p w14:paraId="6BEE0E52" w14:textId="77777777" w:rsidR="00762CF2" w:rsidRDefault="00762CF2" w:rsidP="007953A6">
            <w:pPr>
              <w:spacing w:line="280" w:lineRule="atLeast"/>
              <w:jc w:val="both"/>
              <w:rPr>
                <w:rStyle w:val="Hyperlink"/>
                <w:rFonts w:ascii="Arial" w:hAnsi="Arial" w:cs="Arial"/>
                <w:color w:val="auto"/>
                <w:sz w:val="20"/>
                <w:szCs w:val="20"/>
                <w:u w:val="none"/>
              </w:rPr>
            </w:pPr>
            <w:r>
              <w:rPr>
                <w:rStyle w:val="Hyperlink"/>
                <w:rFonts w:ascii="Arial" w:hAnsi="Arial" w:cs="Arial"/>
                <w:color w:val="auto"/>
                <w:sz w:val="20"/>
                <w:szCs w:val="20"/>
                <w:u w:val="none"/>
              </w:rPr>
              <w:t xml:space="preserve">Bij een automatisch voorraadbeheer en/of calamiteitencontrole in de WDA, dient Opdrachtnemer zorg te dragen voor een beveiligde netwerkverbinding tussen het netwerk van Opdrachtnemer en Opdrachtgever. </w:t>
            </w:r>
          </w:p>
          <w:p w14:paraId="2207E948" w14:textId="59CEC1CF" w:rsidR="00B26B11" w:rsidRPr="00F143E5" w:rsidRDefault="00B26B11" w:rsidP="007953A6">
            <w:pPr>
              <w:spacing w:line="280" w:lineRule="atLeast"/>
              <w:jc w:val="both"/>
              <w:rPr>
                <w:rStyle w:val="Hyperlink"/>
                <w:rFonts w:ascii="Arial" w:hAnsi="Arial" w:cs="Arial"/>
                <w:color w:val="auto"/>
                <w:sz w:val="20"/>
                <w:szCs w:val="20"/>
                <w:u w:val="none"/>
              </w:rPr>
            </w:pPr>
          </w:p>
        </w:tc>
      </w:tr>
      <w:tr w:rsidR="00762CF2" w:rsidRPr="00F143E5" w14:paraId="0F1F7F15" w14:textId="77777777" w:rsidTr="00406233">
        <w:tc>
          <w:tcPr>
            <w:tcW w:w="562" w:type="dxa"/>
          </w:tcPr>
          <w:p w14:paraId="69FB9D47" w14:textId="77777777" w:rsidR="00762CF2" w:rsidRPr="00F143E5" w:rsidRDefault="00762CF2">
            <w:pPr>
              <w:pStyle w:val="Lijstalinea"/>
              <w:numPr>
                <w:ilvl w:val="0"/>
                <w:numId w:val="1"/>
              </w:numPr>
              <w:spacing w:line="280" w:lineRule="atLeast"/>
              <w:jc w:val="both"/>
              <w:rPr>
                <w:rFonts w:ascii="Arial" w:hAnsi="Arial" w:cs="Arial"/>
                <w:sz w:val="20"/>
                <w:szCs w:val="20"/>
              </w:rPr>
            </w:pPr>
          </w:p>
        </w:tc>
        <w:tc>
          <w:tcPr>
            <w:tcW w:w="8500" w:type="dxa"/>
          </w:tcPr>
          <w:p w14:paraId="7782C7E8" w14:textId="77777777" w:rsidR="00762CF2" w:rsidRDefault="00762CF2" w:rsidP="007953A6">
            <w:pPr>
              <w:spacing w:line="280" w:lineRule="atLeast"/>
              <w:jc w:val="both"/>
              <w:rPr>
                <w:rStyle w:val="Hyperlink"/>
                <w:rFonts w:ascii="Arial" w:hAnsi="Arial" w:cs="Arial"/>
                <w:color w:val="auto"/>
                <w:sz w:val="20"/>
                <w:szCs w:val="20"/>
                <w:u w:val="none"/>
              </w:rPr>
            </w:pPr>
            <w:r>
              <w:rPr>
                <w:rStyle w:val="Hyperlink"/>
                <w:rFonts w:ascii="Arial" w:hAnsi="Arial" w:cs="Arial"/>
                <w:color w:val="auto"/>
                <w:sz w:val="20"/>
                <w:szCs w:val="20"/>
                <w:u w:val="none"/>
              </w:rPr>
              <w:t>O</w:t>
            </w:r>
            <w:r w:rsidRPr="00B26B11">
              <w:rPr>
                <w:rStyle w:val="Hyperlink"/>
                <w:rFonts w:ascii="Arial" w:hAnsi="Arial" w:cs="Arial"/>
                <w:color w:val="auto"/>
                <w:sz w:val="20"/>
                <w:szCs w:val="20"/>
                <w:u w:val="none"/>
              </w:rPr>
              <w:t>pdrachtnemer draagt er zorg voor dat d</w:t>
            </w:r>
            <w:r w:rsidRPr="00762CF2">
              <w:rPr>
                <w:rStyle w:val="Hyperlink"/>
                <w:rFonts w:ascii="Arial" w:hAnsi="Arial" w:cs="Arial"/>
                <w:color w:val="auto"/>
                <w:sz w:val="20"/>
                <w:szCs w:val="20"/>
                <w:u w:val="none"/>
              </w:rPr>
              <w:t xml:space="preserve">raadloos verkeer </w:t>
            </w:r>
            <w:r>
              <w:rPr>
                <w:rStyle w:val="Hyperlink"/>
                <w:rFonts w:ascii="Arial" w:hAnsi="Arial" w:cs="Arial"/>
                <w:color w:val="auto"/>
                <w:sz w:val="20"/>
                <w:szCs w:val="20"/>
                <w:u w:val="none"/>
              </w:rPr>
              <w:t>w</w:t>
            </w:r>
            <w:r w:rsidRPr="00B26B11">
              <w:rPr>
                <w:rStyle w:val="Hyperlink"/>
                <w:rFonts w:ascii="Arial" w:hAnsi="Arial" w:cs="Arial"/>
                <w:color w:val="auto"/>
                <w:sz w:val="20"/>
                <w:szCs w:val="20"/>
                <w:u w:val="none"/>
              </w:rPr>
              <w:t>ordt</w:t>
            </w:r>
            <w:r w:rsidRPr="00762CF2">
              <w:rPr>
                <w:rStyle w:val="Hyperlink"/>
                <w:rFonts w:ascii="Arial" w:hAnsi="Arial" w:cs="Arial"/>
                <w:color w:val="auto"/>
                <w:sz w:val="20"/>
                <w:szCs w:val="20"/>
                <w:u w:val="none"/>
              </w:rPr>
              <w:t xml:space="preserve"> beveiligd met authenticatie van devices, autorisatie van gebruikers en versleuteling van de communicatie.</w:t>
            </w:r>
          </w:p>
          <w:p w14:paraId="74CD9D7B" w14:textId="25598CFF" w:rsidR="00B26B11" w:rsidRPr="00F143E5" w:rsidRDefault="00B26B11" w:rsidP="007953A6">
            <w:pPr>
              <w:spacing w:line="280" w:lineRule="atLeast"/>
              <w:jc w:val="both"/>
              <w:rPr>
                <w:rStyle w:val="Hyperlink"/>
                <w:rFonts w:ascii="Arial" w:hAnsi="Arial" w:cs="Arial"/>
                <w:color w:val="auto"/>
                <w:sz w:val="20"/>
                <w:szCs w:val="20"/>
                <w:u w:val="none"/>
              </w:rPr>
            </w:pPr>
          </w:p>
        </w:tc>
      </w:tr>
      <w:tr w:rsidR="00762CF2" w:rsidRPr="00F143E5" w14:paraId="667539F3" w14:textId="77777777" w:rsidTr="00406233">
        <w:tc>
          <w:tcPr>
            <w:tcW w:w="562" w:type="dxa"/>
          </w:tcPr>
          <w:p w14:paraId="3AF9A8CD" w14:textId="77777777" w:rsidR="00762CF2" w:rsidRPr="00F143E5" w:rsidRDefault="00762CF2">
            <w:pPr>
              <w:pStyle w:val="Lijstalinea"/>
              <w:numPr>
                <w:ilvl w:val="0"/>
                <w:numId w:val="1"/>
              </w:numPr>
              <w:spacing w:line="280" w:lineRule="atLeast"/>
              <w:jc w:val="both"/>
              <w:rPr>
                <w:rFonts w:ascii="Arial" w:hAnsi="Arial" w:cs="Arial"/>
                <w:sz w:val="20"/>
                <w:szCs w:val="20"/>
              </w:rPr>
            </w:pPr>
          </w:p>
        </w:tc>
        <w:tc>
          <w:tcPr>
            <w:tcW w:w="8500" w:type="dxa"/>
          </w:tcPr>
          <w:p w14:paraId="6F02702B" w14:textId="352BACC3" w:rsidR="00762CF2" w:rsidRDefault="00762CF2" w:rsidP="007953A6">
            <w:pPr>
              <w:spacing w:line="280" w:lineRule="atLeast"/>
              <w:jc w:val="both"/>
              <w:rPr>
                <w:rStyle w:val="Hyperlink"/>
                <w:rFonts w:ascii="Arial" w:hAnsi="Arial" w:cs="Arial"/>
                <w:color w:val="auto"/>
                <w:sz w:val="20"/>
                <w:szCs w:val="20"/>
                <w:u w:val="none"/>
              </w:rPr>
            </w:pPr>
            <w:r>
              <w:rPr>
                <w:rStyle w:val="Hyperlink"/>
                <w:rFonts w:ascii="Arial" w:hAnsi="Arial" w:cs="Arial"/>
                <w:color w:val="auto"/>
                <w:sz w:val="20"/>
                <w:szCs w:val="20"/>
                <w:u w:val="none"/>
              </w:rPr>
              <w:t>Opdrachtnemer draagt er zorg voor dat a</w:t>
            </w:r>
            <w:r w:rsidRPr="00762CF2">
              <w:rPr>
                <w:rStyle w:val="Hyperlink"/>
                <w:rFonts w:ascii="Arial" w:hAnsi="Arial" w:cs="Arial"/>
                <w:color w:val="auto"/>
                <w:sz w:val="20"/>
                <w:szCs w:val="20"/>
                <w:u w:val="none"/>
              </w:rPr>
              <w:t>uthenticatie van netwerk-nodes word</w:t>
            </w:r>
            <w:r>
              <w:rPr>
                <w:rStyle w:val="Hyperlink"/>
                <w:rFonts w:ascii="Arial" w:hAnsi="Arial" w:cs="Arial"/>
                <w:color w:val="auto"/>
                <w:sz w:val="20"/>
                <w:szCs w:val="20"/>
                <w:u w:val="none"/>
              </w:rPr>
              <w:t>t</w:t>
            </w:r>
            <w:r w:rsidRPr="00762CF2">
              <w:rPr>
                <w:rStyle w:val="Hyperlink"/>
                <w:rFonts w:ascii="Arial" w:hAnsi="Arial" w:cs="Arial"/>
                <w:color w:val="auto"/>
                <w:sz w:val="20"/>
                <w:szCs w:val="20"/>
                <w:u w:val="none"/>
              </w:rPr>
              <w:t xml:space="preserve"> toegepast om onbevoegd aansluiten van netwerk-devices (Sniffing) te voorkomen.</w:t>
            </w:r>
          </w:p>
          <w:p w14:paraId="16CD8BB4" w14:textId="6F3C151A" w:rsidR="00B26B11" w:rsidRPr="00762CF2" w:rsidRDefault="00B26B11" w:rsidP="007953A6">
            <w:pPr>
              <w:spacing w:line="280" w:lineRule="atLeast"/>
              <w:jc w:val="both"/>
              <w:rPr>
                <w:rStyle w:val="Hyperlink"/>
                <w:rFonts w:ascii="Arial" w:hAnsi="Arial" w:cs="Arial"/>
                <w:color w:val="auto"/>
                <w:sz w:val="20"/>
                <w:szCs w:val="20"/>
                <w:u w:val="none"/>
              </w:rPr>
            </w:pPr>
          </w:p>
        </w:tc>
      </w:tr>
      <w:tr w:rsidR="00406233" w:rsidRPr="00F143E5" w14:paraId="23297963" w14:textId="77777777" w:rsidTr="00406233">
        <w:tc>
          <w:tcPr>
            <w:tcW w:w="562" w:type="dxa"/>
          </w:tcPr>
          <w:p w14:paraId="0328C46E" w14:textId="77777777" w:rsidR="00406233" w:rsidRPr="00F143E5" w:rsidRDefault="00406233">
            <w:pPr>
              <w:pStyle w:val="Lijstalinea"/>
              <w:numPr>
                <w:ilvl w:val="0"/>
                <w:numId w:val="1"/>
              </w:numPr>
              <w:spacing w:line="280" w:lineRule="atLeast"/>
              <w:jc w:val="both"/>
              <w:rPr>
                <w:rFonts w:ascii="Arial" w:hAnsi="Arial" w:cs="Arial"/>
                <w:sz w:val="20"/>
                <w:szCs w:val="20"/>
              </w:rPr>
            </w:pPr>
          </w:p>
        </w:tc>
        <w:tc>
          <w:tcPr>
            <w:tcW w:w="8500" w:type="dxa"/>
          </w:tcPr>
          <w:p w14:paraId="43CFF2F0" w14:textId="77777777" w:rsidR="00406233" w:rsidRPr="007953A6" w:rsidRDefault="00406233" w:rsidP="007953A6">
            <w:pPr>
              <w:spacing w:line="280" w:lineRule="atLeast"/>
              <w:jc w:val="both"/>
              <w:rPr>
                <w:rFonts w:ascii="Arial" w:hAnsi="Arial" w:cs="Arial"/>
                <w:b/>
                <w:sz w:val="20"/>
                <w:szCs w:val="20"/>
              </w:rPr>
            </w:pPr>
            <w:r w:rsidRPr="007953A6">
              <w:rPr>
                <w:rFonts w:ascii="Arial" w:hAnsi="Arial" w:cs="Arial"/>
                <w:b/>
                <w:sz w:val="20"/>
                <w:szCs w:val="20"/>
              </w:rPr>
              <w:t>Implementatie</w:t>
            </w:r>
          </w:p>
          <w:p w14:paraId="16A4BDB9" w14:textId="53CE9313" w:rsidR="0041204B" w:rsidRDefault="009A09A6" w:rsidP="007953A6">
            <w:pPr>
              <w:pStyle w:val="Default"/>
              <w:spacing w:line="280" w:lineRule="atLeast"/>
              <w:jc w:val="both"/>
              <w:rPr>
                <w:rFonts w:ascii="Arial" w:hAnsi="Arial" w:cs="Arial"/>
                <w:sz w:val="20"/>
                <w:szCs w:val="20"/>
              </w:rPr>
            </w:pPr>
            <w:r>
              <w:rPr>
                <w:rFonts w:ascii="Arial" w:hAnsi="Arial" w:cs="Arial"/>
                <w:sz w:val="20"/>
                <w:szCs w:val="20"/>
              </w:rPr>
              <w:t xml:space="preserve">Voor definitieve gunning is vereist dat de Aanbestedende Dienst het implementatieplan goedkeurt. </w:t>
            </w:r>
            <w:r w:rsidR="00E63AEF">
              <w:rPr>
                <w:rFonts w:ascii="Arial" w:hAnsi="Arial" w:cs="Arial"/>
                <w:sz w:val="20"/>
                <w:szCs w:val="20"/>
              </w:rPr>
              <w:t>In de verificatiefase van de aanbesteding</w:t>
            </w:r>
            <w:r w:rsidR="00406233" w:rsidRPr="00F143E5">
              <w:rPr>
                <w:rFonts w:ascii="Arial" w:hAnsi="Arial" w:cs="Arial"/>
                <w:sz w:val="20"/>
                <w:szCs w:val="20"/>
              </w:rPr>
              <w:t xml:space="preserve"> dient de Opdrachtnemer het implementatieplan aan te leveren. </w:t>
            </w:r>
            <w:r w:rsidR="00E63AEF">
              <w:rPr>
                <w:rFonts w:ascii="Arial" w:hAnsi="Arial" w:cs="Arial"/>
                <w:sz w:val="20"/>
                <w:szCs w:val="20"/>
              </w:rPr>
              <w:t xml:space="preserve">De Aanbestedende Dienst keurt het implementatieplan in de verificatiefase goed of af. Goed- en afkeuring worden gecommuniceerd door middel van een schriftelijke verklaring van de Aanbestedende Dienst waaruit de goed- dan wel afkeuring blijkt. Goedkeuring wordt verleend indien het plan naar het oordeel van de Aanbestedende Dienst voldoet aan de hieronder genoemde randvoorwaarden. Ingeval van afkeuring bericht de Aanbestedende </w:t>
            </w:r>
            <w:r w:rsidR="005D7C4A">
              <w:rPr>
                <w:rFonts w:ascii="Arial" w:hAnsi="Arial" w:cs="Arial"/>
                <w:sz w:val="20"/>
                <w:szCs w:val="20"/>
              </w:rPr>
              <w:t>D</w:t>
            </w:r>
            <w:r w:rsidR="00E63AEF" w:rsidRPr="0073563D">
              <w:rPr>
                <w:rFonts w:ascii="Arial" w:hAnsi="Arial" w:cs="Arial"/>
                <w:sz w:val="20"/>
                <w:szCs w:val="20"/>
              </w:rPr>
              <w:t>ienst</w:t>
            </w:r>
            <w:r w:rsidR="00E63AEF">
              <w:rPr>
                <w:rFonts w:ascii="Arial" w:hAnsi="Arial" w:cs="Arial"/>
                <w:sz w:val="20"/>
                <w:szCs w:val="20"/>
              </w:rPr>
              <w:t xml:space="preserve"> aan de voorgenomen begunstigde aan welke randvoorwaarden het plan niet voldoet</w:t>
            </w:r>
            <w:r>
              <w:rPr>
                <w:rFonts w:ascii="Arial" w:hAnsi="Arial" w:cs="Arial"/>
                <w:sz w:val="20"/>
                <w:szCs w:val="20"/>
              </w:rPr>
              <w:t>; de Aanbestedende Dienst verleent de</w:t>
            </w:r>
            <w:r w:rsidR="00E63AEF">
              <w:rPr>
                <w:rFonts w:ascii="Arial" w:hAnsi="Arial" w:cs="Arial"/>
                <w:sz w:val="20"/>
                <w:szCs w:val="20"/>
              </w:rPr>
              <w:t xml:space="preserve"> </w:t>
            </w:r>
            <w:r w:rsidR="0041204B">
              <w:rPr>
                <w:rFonts w:ascii="Arial" w:hAnsi="Arial" w:cs="Arial"/>
                <w:sz w:val="20"/>
                <w:szCs w:val="20"/>
              </w:rPr>
              <w:t xml:space="preserve">voorgenomen begunstigde </w:t>
            </w:r>
            <w:r>
              <w:rPr>
                <w:rFonts w:ascii="Arial" w:hAnsi="Arial" w:cs="Arial"/>
                <w:sz w:val="20"/>
                <w:szCs w:val="20"/>
              </w:rPr>
              <w:t xml:space="preserve">één maal </w:t>
            </w:r>
            <w:r w:rsidR="0041204B">
              <w:rPr>
                <w:rFonts w:ascii="Arial" w:hAnsi="Arial" w:cs="Arial"/>
                <w:sz w:val="20"/>
                <w:szCs w:val="20"/>
              </w:rPr>
              <w:t xml:space="preserve">een termijn van </w:t>
            </w:r>
            <w:r w:rsidR="00E63AEF">
              <w:rPr>
                <w:rFonts w:ascii="Arial" w:hAnsi="Arial" w:cs="Arial"/>
                <w:sz w:val="20"/>
                <w:szCs w:val="20"/>
              </w:rPr>
              <w:t xml:space="preserve">twee werkdagen vanaf </w:t>
            </w:r>
            <w:r w:rsidR="0041204B">
              <w:rPr>
                <w:rFonts w:ascii="Arial" w:hAnsi="Arial" w:cs="Arial"/>
                <w:sz w:val="20"/>
                <w:szCs w:val="20"/>
              </w:rPr>
              <w:t xml:space="preserve">de dagtekening van de afkeuring om </w:t>
            </w:r>
            <w:r w:rsidR="00E63AEF">
              <w:rPr>
                <w:rFonts w:ascii="Arial" w:hAnsi="Arial" w:cs="Arial"/>
                <w:sz w:val="20"/>
                <w:szCs w:val="20"/>
              </w:rPr>
              <w:t>een implemen</w:t>
            </w:r>
            <w:r w:rsidR="0041204B">
              <w:rPr>
                <w:rFonts w:ascii="Arial" w:hAnsi="Arial" w:cs="Arial"/>
                <w:sz w:val="20"/>
                <w:szCs w:val="20"/>
              </w:rPr>
              <w:t>tatieplan in te dienen dat alsnog aan alle randvoorwaarden voldoet. Voldoet het implementatieplan naar het oordeel van de Aanbestedende Dienst wederom niet aan de randvoorwaarden dan</w:t>
            </w:r>
            <w:r>
              <w:rPr>
                <w:rFonts w:ascii="Arial" w:hAnsi="Arial" w:cs="Arial"/>
                <w:sz w:val="20"/>
                <w:szCs w:val="20"/>
              </w:rPr>
              <w:t xml:space="preserve"> is de Inschrijving ongeldig en</w:t>
            </w:r>
            <w:r w:rsidR="0041204B">
              <w:rPr>
                <w:rFonts w:ascii="Arial" w:hAnsi="Arial" w:cs="Arial"/>
                <w:sz w:val="20"/>
                <w:szCs w:val="20"/>
              </w:rPr>
              <w:t xml:space="preserve"> volgt alsnog afwijzing van de Inschrijving. </w:t>
            </w:r>
          </w:p>
          <w:p w14:paraId="63F8FE26" w14:textId="77777777" w:rsidR="0041204B" w:rsidRDefault="0041204B" w:rsidP="007953A6">
            <w:pPr>
              <w:pStyle w:val="Default"/>
              <w:spacing w:line="280" w:lineRule="atLeast"/>
              <w:jc w:val="both"/>
              <w:rPr>
                <w:rFonts w:ascii="Arial" w:hAnsi="Arial" w:cs="Arial"/>
                <w:sz w:val="20"/>
                <w:szCs w:val="20"/>
              </w:rPr>
            </w:pPr>
          </w:p>
          <w:p w14:paraId="13BC08D2" w14:textId="1A9328CD" w:rsidR="0041204B" w:rsidRPr="007953A6" w:rsidRDefault="0041204B" w:rsidP="007953A6">
            <w:pPr>
              <w:pStyle w:val="Default"/>
              <w:spacing w:line="280" w:lineRule="atLeast"/>
              <w:jc w:val="both"/>
              <w:rPr>
                <w:rFonts w:ascii="Arial" w:hAnsi="Arial" w:cs="Arial"/>
                <w:b/>
                <w:sz w:val="20"/>
                <w:szCs w:val="20"/>
              </w:rPr>
            </w:pPr>
            <w:r w:rsidRPr="007953A6">
              <w:rPr>
                <w:rFonts w:ascii="Arial" w:hAnsi="Arial" w:cs="Arial"/>
                <w:b/>
                <w:sz w:val="20"/>
                <w:szCs w:val="20"/>
              </w:rPr>
              <w:t>Randvoorwaarden</w:t>
            </w:r>
          </w:p>
          <w:p w14:paraId="48578EA9" w14:textId="08E5E073" w:rsidR="00406233" w:rsidRPr="00F143E5" w:rsidRDefault="0041204B" w:rsidP="007953A6">
            <w:pPr>
              <w:pStyle w:val="Default"/>
              <w:spacing w:line="280" w:lineRule="atLeast"/>
              <w:jc w:val="both"/>
              <w:rPr>
                <w:rFonts w:ascii="Arial" w:hAnsi="Arial" w:cs="Arial"/>
                <w:sz w:val="20"/>
                <w:szCs w:val="20"/>
              </w:rPr>
            </w:pPr>
            <w:r>
              <w:rPr>
                <w:rFonts w:ascii="Arial" w:hAnsi="Arial" w:cs="Arial"/>
                <w:sz w:val="20"/>
                <w:szCs w:val="20"/>
              </w:rPr>
              <w:t>Het implementatie</w:t>
            </w:r>
            <w:r w:rsidR="00406233" w:rsidRPr="00F143E5">
              <w:rPr>
                <w:rFonts w:ascii="Arial" w:hAnsi="Arial" w:cs="Arial"/>
                <w:sz w:val="20"/>
                <w:szCs w:val="20"/>
              </w:rPr>
              <w:t>plan beschrijft het totaal aan activiteiten dat uitgevoerd dient te worden. Dit plan moet SMART zijn uitgewerkt en moet minimaal de volgend</w:t>
            </w:r>
            <w:r w:rsidR="005379A5">
              <w:rPr>
                <w:rFonts w:ascii="Arial" w:hAnsi="Arial" w:cs="Arial"/>
                <w:sz w:val="20"/>
                <w:szCs w:val="20"/>
              </w:rPr>
              <w:t>e</w:t>
            </w:r>
            <w:r w:rsidR="00406233" w:rsidRPr="00F143E5">
              <w:rPr>
                <w:rFonts w:ascii="Arial" w:hAnsi="Arial" w:cs="Arial"/>
                <w:sz w:val="20"/>
                <w:szCs w:val="20"/>
              </w:rPr>
              <w:t xml:space="preserve"> onderwerpen bevatten: </w:t>
            </w:r>
          </w:p>
          <w:p w14:paraId="6208CDCC" w14:textId="22F9E968" w:rsidR="00406233" w:rsidRPr="00F143E5" w:rsidRDefault="00406233" w:rsidP="007953A6">
            <w:pPr>
              <w:pStyle w:val="Default"/>
              <w:numPr>
                <w:ilvl w:val="0"/>
                <w:numId w:val="22"/>
              </w:numPr>
              <w:spacing w:line="280" w:lineRule="atLeast"/>
              <w:jc w:val="both"/>
              <w:rPr>
                <w:rFonts w:ascii="Arial" w:hAnsi="Arial" w:cs="Arial"/>
                <w:sz w:val="20"/>
                <w:szCs w:val="20"/>
              </w:rPr>
            </w:pPr>
            <w:r w:rsidRPr="00F143E5">
              <w:rPr>
                <w:rFonts w:ascii="Arial" w:hAnsi="Arial" w:cs="Arial"/>
                <w:sz w:val="20"/>
                <w:szCs w:val="20"/>
              </w:rPr>
              <w:t xml:space="preserve">Doel, resultaten, scope, randvoorwaarden, risicoanalyse; </w:t>
            </w:r>
          </w:p>
          <w:p w14:paraId="06CBF43D" w14:textId="47825037" w:rsidR="00406233" w:rsidRPr="00F143E5" w:rsidRDefault="00406233" w:rsidP="007953A6">
            <w:pPr>
              <w:pStyle w:val="Default"/>
              <w:numPr>
                <w:ilvl w:val="0"/>
                <w:numId w:val="22"/>
              </w:numPr>
              <w:spacing w:line="280" w:lineRule="atLeast"/>
              <w:jc w:val="both"/>
              <w:rPr>
                <w:rFonts w:ascii="Arial" w:hAnsi="Arial" w:cs="Arial"/>
                <w:sz w:val="20"/>
                <w:szCs w:val="20"/>
              </w:rPr>
            </w:pPr>
            <w:r w:rsidRPr="00F143E5">
              <w:rPr>
                <w:rFonts w:ascii="Arial" w:hAnsi="Arial" w:cs="Arial"/>
                <w:sz w:val="20"/>
                <w:szCs w:val="20"/>
              </w:rPr>
              <w:t xml:space="preserve">Fasering in 3 fases (ontwerp-, uitvoering- en nazorgfase); </w:t>
            </w:r>
          </w:p>
          <w:p w14:paraId="59657591" w14:textId="40E67E72" w:rsidR="00406233" w:rsidRPr="00F143E5" w:rsidRDefault="00406233" w:rsidP="007953A6">
            <w:pPr>
              <w:pStyle w:val="Default"/>
              <w:numPr>
                <w:ilvl w:val="0"/>
                <w:numId w:val="22"/>
              </w:numPr>
              <w:spacing w:line="280" w:lineRule="atLeast"/>
              <w:jc w:val="both"/>
              <w:rPr>
                <w:rFonts w:ascii="Arial" w:hAnsi="Arial" w:cs="Arial"/>
                <w:sz w:val="20"/>
                <w:szCs w:val="20"/>
              </w:rPr>
            </w:pPr>
            <w:r w:rsidRPr="00F143E5">
              <w:rPr>
                <w:rFonts w:ascii="Arial" w:hAnsi="Arial" w:cs="Arial"/>
                <w:sz w:val="20"/>
                <w:szCs w:val="20"/>
              </w:rPr>
              <w:t xml:space="preserve">Aanpak, mijlpalenplanning en activiteitenplan; </w:t>
            </w:r>
          </w:p>
          <w:p w14:paraId="658DC570" w14:textId="3C1CC909" w:rsidR="009D6914" w:rsidRPr="00F143E5" w:rsidRDefault="0020468F" w:rsidP="007953A6">
            <w:pPr>
              <w:pStyle w:val="Default"/>
              <w:numPr>
                <w:ilvl w:val="0"/>
                <w:numId w:val="22"/>
              </w:numPr>
              <w:spacing w:line="280" w:lineRule="atLeast"/>
              <w:jc w:val="both"/>
              <w:rPr>
                <w:rFonts w:ascii="Arial" w:hAnsi="Arial" w:cs="Arial"/>
                <w:sz w:val="20"/>
                <w:szCs w:val="20"/>
              </w:rPr>
            </w:pPr>
            <w:r>
              <w:rPr>
                <w:rFonts w:ascii="Arial" w:hAnsi="Arial" w:cs="Arial"/>
                <w:sz w:val="20"/>
                <w:szCs w:val="20"/>
              </w:rPr>
              <w:t>In samenwerking met de Opdrachtgever b</w:t>
            </w:r>
            <w:r w:rsidR="009D6914" w:rsidRPr="00F143E5">
              <w:rPr>
                <w:rFonts w:ascii="Arial" w:hAnsi="Arial" w:cs="Arial"/>
                <w:sz w:val="20"/>
                <w:szCs w:val="20"/>
              </w:rPr>
              <w:t>epalen welke automaten op welke locaties moeten worden geplaatst.</w:t>
            </w:r>
          </w:p>
          <w:p w14:paraId="245C185D" w14:textId="209FF26F" w:rsidR="00406233" w:rsidRPr="00F143E5" w:rsidRDefault="00406233" w:rsidP="007953A6">
            <w:pPr>
              <w:pStyle w:val="Default"/>
              <w:numPr>
                <w:ilvl w:val="0"/>
                <w:numId w:val="22"/>
              </w:numPr>
              <w:spacing w:line="280" w:lineRule="atLeast"/>
              <w:jc w:val="both"/>
              <w:rPr>
                <w:rFonts w:ascii="Arial" w:hAnsi="Arial" w:cs="Arial"/>
                <w:sz w:val="20"/>
                <w:szCs w:val="20"/>
              </w:rPr>
            </w:pPr>
            <w:r w:rsidRPr="00F143E5">
              <w:rPr>
                <w:rFonts w:ascii="Arial" w:hAnsi="Arial" w:cs="Arial"/>
                <w:sz w:val="20"/>
                <w:szCs w:val="20"/>
              </w:rPr>
              <w:t xml:space="preserve">Hoe de zorgvuldige overname /overgang van personeel is geregeld en geborgd; </w:t>
            </w:r>
          </w:p>
          <w:p w14:paraId="7C1F75B5" w14:textId="33244BA4" w:rsidR="00406233" w:rsidRPr="00F143E5" w:rsidRDefault="00406233" w:rsidP="007953A6">
            <w:pPr>
              <w:pStyle w:val="Default"/>
              <w:numPr>
                <w:ilvl w:val="0"/>
                <w:numId w:val="22"/>
              </w:numPr>
              <w:spacing w:line="280" w:lineRule="atLeast"/>
              <w:jc w:val="both"/>
              <w:rPr>
                <w:rFonts w:ascii="Arial" w:hAnsi="Arial" w:cs="Arial"/>
                <w:sz w:val="20"/>
                <w:szCs w:val="20"/>
              </w:rPr>
            </w:pPr>
            <w:r w:rsidRPr="00F143E5">
              <w:rPr>
                <w:rFonts w:ascii="Arial" w:hAnsi="Arial" w:cs="Arial"/>
                <w:sz w:val="20"/>
                <w:szCs w:val="20"/>
              </w:rPr>
              <w:t xml:space="preserve">Communicatie en informatieplan (hoe gaat men communiceren over de veranderingen); </w:t>
            </w:r>
          </w:p>
          <w:p w14:paraId="5DF39D5C" w14:textId="127698B7" w:rsidR="00406233" w:rsidRPr="00F143E5" w:rsidRDefault="00406233" w:rsidP="007953A6">
            <w:pPr>
              <w:pStyle w:val="Default"/>
              <w:numPr>
                <w:ilvl w:val="0"/>
                <w:numId w:val="22"/>
              </w:numPr>
              <w:spacing w:line="280" w:lineRule="atLeast"/>
              <w:jc w:val="both"/>
              <w:rPr>
                <w:rFonts w:ascii="Arial" w:hAnsi="Arial" w:cs="Arial"/>
                <w:sz w:val="20"/>
                <w:szCs w:val="20"/>
              </w:rPr>
            </w:pPr>
            <w:r w:rsidRPr="00F143E5">
              <w:rPr>
                <w:rFonts w:ascii="Arial" w:hAnsi="Arial" w:cs="Arial"/>
                <w:sz w:val="20"/>
                <w:szCs w:val="20"/>
              </w:rPr>
              <w:t xml:space="preserve">Hoe wordt omgegaan met de toeleveringen van materialen en middelen, opdat deze worden geleverd alvorens de werkzaamheden starten; </w:t>
            </w:r>
          </w:p>
          <w:p w14:paraId="2A8CD35C" w14:textId="62CB22A4" w:rsidR="00406233" w:rsidRPr="00F143E5" w:rsidRDefault="00406233" w:rsidP="007953A6">
            <w:pPr>
              <w:pStyle w:val="Default"/>
              <w:numPr>
                <w:ilvl w:val="0"/>
                <w:numId w:val="22"/>
              </w:numPr>
              <w:spacing w:line="280" w:lineRule="atLeast"/>
              <w:jc w:val="both"/>
              <w:rPr>
                <w:rFonts w:ascii="Arial" w:hAnsi="Arial" w:cs="Arial"/>
                <w:sz w:val="20"/>
                <w:szCs w:val="20"/>
              </w:rPr>
            </w:pPr>
            <w:r w:rsidRPr="00F143E5">
              <w:rPr>
                <w:rFonts w:ascii="Arial" w:hAnsi="Arial" w:cs="Arial"/>
                <w:sz w:val="20"/>
                <w:szCs w:val="20"/>
              </w:rPr>
              <w:t xml:space="preserve">Nazorgplan; </w:t>
            </w:r>
          </w:p>
          <w:p w14:paraId="7795288A" w14:textId="25FCCC84" w:rsidR="00406233" w:rsidRPr="00F143E5" w:rsidRDefault="00406233" w:rsidP="007953A6">
            <w:pPr>
              <w:pStyle w:val="Default"/>
              <w:numPr>
                <w:ilvl w:val="0"/>
                <w:numId w:val="22"/>
              </w:numPr>
              <w:spacing w:line="280" w:lineRule="atLeast"/>
              <w:jc w:val="both"/>
              <w:rPr>
                <w:rFonts w:ascii="Arial" w:hAnsi="Arial" w:cs="Arial"/>
                <w:sz w:val="20"/>
                <w:szCs w:val="20"/>
              </w:rPr>
            </w:pPr>
            <w:r w:rsidRPr="00F143E5">
              <w:rPr>
                <w:rFonts w:ascii="Arial" w:hAnsi="Arial" w:cs="Arial"/>
                <w:sz w:val="20"/>
                <w:szCs w:val="20"/>
              </w:rPr>
              <w:t xml:space="preserve">Evaluatie wijze (tijdens en na implementatie). </w:t>
            </w:r>
          </w:p>
          <w:p w14:paraId="4E04721F" w14:textId="3B123033" w:rsidR="00406233" w:rsidRPr="00F143E5" w:rsidRDefault="00406233" w:rsidP="007953A6">
            <w:pPr>
              <w:pStyle w:val="Lijstalinea"/>
              <w:spacing w:line="280" w:lineRule="atLeast"/>
              <w:ind w:left="360"/>
              <w:jc w:val="both"/>
              <w:rPr>
                <w:rFonts w:ascii="Arial" w:hAnsi="Arial" w:cs="Arial"/>
                <w:sz w:val="20"/>
                <w:szCs w:val="20"/>
              </w:rPr>
            </w:pPr>
          </w:p>
        </w:tc>
      </w:tr>
      <w:tr w:rsidR="00406233" w:rsidRPr="00F143E5" w14:paraId="730122BC" w14:textId="77777777" w:rsidTr="00406233">
        <w:tc>
          <w:tcPr>
            <w:tcW w:w="562" w:type="dxa"/>
          </w:tcPr>
          <w:p w14:paraId="09228CD5" w14:textId="77777777" w:rsidR="00406233" w:rsidRPr="00F143E5" w:rsidRDefault="00406233">
            <w:pPr>
              <w:pStyle w:val="Lijstalinea"/>
              <w:numPr>
                <w:ilvl w:val="0"/>
                <w:numId w:val="1"/>
              </w:numPr>
              <w:spacing w:line="280" w:lineRule="atLeast"/>
              <w:jc w:val="both"/>
              <w:rPr>
                <w:rFonts w:ascii="Arial" w:hAnsi="Arial" w:cs="Arial"/>
                <w:sz w:val="20"/>
                <w:szCs w:val="20"/>
              </w:rPr>
            </w:pPr>
          </w:p>
        </w:tc>
        <w:tc>
          <w:tcPr>
            <w:tcW w:w="8500" w:type="dxa"/>
          </w:tcPr>
          <w:p w14:paraId="2A675D9E" w14:textId="77777777" w:rsidR="00406233" w:rsidRDefault="00406233">
            <w:pPr>
              <w:pStyle w:val="Default"/>
              <w:spacing w:line="280" w:lineRule="atLeast"/>
              <w:jc w:val="both"/>
              <w:rPr>
                <w:rFonts w:ascii="Arial" w:hAnsi="Arial" w:cs="Arial"/>
                <w:sz w:val="20"/>
                <w:szCs w:val="20"/>
              </w:rPr>
            </w:pPr>
            <w:r w:rsidRPr="00F143E5">
              <w:rPr>
                <w:rFonts w:ascii="Arial" w:hAnsi="Arial" w:cs="Arial"/>
                <w:sz w:val="20"/>
                <w:szCs w:val="20"/>
              </w:rPr>
              <w:t>Opdrachtnemer zorgt voor een vast</w:t>
            </w:r>
            <w:r w:rsidR="00671BCD">
              <w:rPr>
                <w:rFonts w:ascii="Arial" w:hAnsi="Arial" w:cs="Arial"/>
                <w:sz w:val="20"/>
                <w:szCs w:val="20"/>
              </w:rPr>
              <w:t>e</w:t>
            </w:r>
            <w:r w:rsidRPr="00F143E5">
              <w:rPr>
                <w:rFonts w:ascii="Arial" w:hAnsi="Arial" w:cs="Arial"/>
                <w:sz w:val="20"/>
                <w:szCs w:val="20"/>
              </w:rPr>
              <w:t xml:space="preserve"> contactpersoon gedurende de gehele opstartfase. </w:t>
            </w:r>
          </w:p>
          <w:p w14:paraId="0D816DE5" w14:textId="4E18D9C6" w:rsidR="00B26B11" w:rsidRPr="00F143E5" w:rsidRDefault="00B26B11">
            <w:pPr>
              <w:pStyle w:val="Default"/>
              <w:spacing w:line="280" w:lineRule="atLeast"/>
              <w:jc w:val="both"/>
              <w:rPr>
                <w:rFonts w:ascii="Arial" w:hAnsi="Arial" w:cs="Arial"/>
                <w:sz w:val="20"/>
                <w:szCs w:val="20"/>
              </w:rPr>
            </w:pPr>
          </w:p>
        </w:tc>
      </w:tr>
      <w:tr w:rsidR="00D704D7" w:rsidRPr="00F143E5" w14:paraId="1A6BBFDF" w14:textId="77777777" w:rsidTr="00406233">
        <w:tc>
          <w:tcPr>
            <w:tcW w:w="562" w:type="dxa"/>
          </w:tcPr>
          <w:p w14:paraId="507DE2B2" w14:textId="77777777" w:rsidR="00D704D7" w:rsidRPr="00F143E5" w:rsidRDefault="00D704D7">
            <w:pPr>
              <w:pStyle w:val="Lijstalinea"/>
              <w:numPr>
                <w:ilvl w:val="0"/>
                <w:numId w:val="1"/>
              </w:numPr>
              <w:spacing w:line="280" w:lineRule="atLeast"/>
              <w:jc w:val="both"/>
              <w:rPr>
                <w:rFonts w:ascii="Arial" w:hAnsi="Arial" w:cs="Arial"/>
                <w:sz w:val="20"/>
                <w:szCs w:val="20"/>
              </w:rPr>
            </w:pPr>
          </w:p>
        </w:tc>
        <w:tc>
          <w:tcPr>
            <w:tcW w:w="8500" w:type="dxa"/>
          </w:tcPr>
          <w:p w14:paraId="16AA0B82" w14:textId="77777777" w:rsidR="00C31960" w:rsidRPr="005C70E9" w:rsidRDefault="00C31960" w:rsidP="007953A6">
            <w:pPr>
              <w:pStyle w:val="Default"/>
              <w:spacing w:line="280" w:lineRule="atLeast"/>
              <w:jc w:val="both"/>
              <w:rPr>
                <w:rFonts w:ascii="Arial" w:hAnsi="Arial" w:cs="Arial"/>
                <w:sz w:val="20"/>
                <w:szCs w:val="20"/>
              </w:rPr>
            </w:pPr>
            <w:r w:rsidRPr="005C70E9">
              <w:rPr>
                <w:rFonts w:ascii="Arial" w:hAnsi="Arial" w:cs="Arial"/>
                <w:sz w:val="20"/>
                <w:szCs w:val="20"/>
              </w:rPr>
              <w:t>Voor het vervoer van de goederen naar de locatie van Opdrachtgever dient binnen Nederland gebruik gemaakt te worden van voertuigen welke ten minste aan de Euro –VI (voertuigen zwaarder dan 3.500 kg) of Euro-6 norm (voertuigen lichter dan 3.500 kg) voldoen.</w:t>
            </w:r>
          </w:p>
          <w:p w14:paraId="086EB6E9" w14:textId="2C5D5C38" w:rsidR="00D704D7" w:rsidRPr="00F143E5" w:rsidRDefault="00D704D7">
            <w:pPr>
              <w:pStyle w:val="Default"/>
              <w:spacing w:line="280" w:lineRule="atLeast"/>
              <w:jc w:val="both"/>
              <w:rPr>
                <w:rFonts w:ascii="Arial" w:hAnsi="Arial" w:cs="Arial"/>
                <w:sz w:val="20"/>
                <w:szCs w:val="20"/>
              </w:rPr>
            </w:pPr>
          </w:p>
        </w:tc>
      </w:tr>
    </w:tbl>
    <w:p w14:paraId="2DDE3F0F" w14:textId="77777777" w:rsidR="005850D0" w:rsidRPr="00F143E5" w:rsidRDefault="005850D0" w:rsidP="007953A6">
      <w:pPr>
        <w:spacing w:after="0" w:line="280" w:lineRule="atLeast"/>
        <w:jc w:val="both"/>
        <w:rPr>
          <w:rFonts w:ascii="Arial" w:hAnsi="Arial" w:cs="Arial"/>
          <w:sz w:val="20"/>
          <w:szCs w:val="20"/>
        </w:rPr>
      </w:pPr>
    </w:p>
    <w:tbl>
      <w:tblPr>
        <w:tblStyle w:val="Tabelraster"/>
        <w:tblW w:w="9062" w:type="dxa"/>
        <w:tblLook w:val="04A0" w:firstRow="1" w:lastRow="0" w:firstColumn="1" w:lastColumn="0" w:noHBand="0" w:noVBand="1"/>
      </w:tblPr>
      <w:tblGrid>
        <w:gridCol w:w="562"/>
        <w:gridCol w:w="8500"/>
      </w:tblGrid>
      <w:tr w:rsidR="00413B74" w:rsidRPr="00F143E5" w14:paraId="4A5186CD" w14:textId="77777777" w:rsidTr="006C381F">
        <w:tc>
          <w:tcPr>
            <w:tcW w:w="562" w:type="dxa"/>
            <w:shd w:val="clear" w:color="auto" w:fill="F7CAAC" w:themeFill="accent2" w:themeFillTint="66"/>
          </w:tcPr>
          <w:p w14:paraId="15A62DBB" w14:textId="77777777" w:rsidR="00413B74" w:rsidRPr="00F143E5" w:rsidRDefault="00413B74">
            <w:pPr>
              <w:pStyle w:val="Lijstalinea"/>
              <w:spacing w:line="280" w:lineRule="atLeast"/>
              <w:ind w:left="0"/>
              <w:jc w:val="both"/>
              <w:rPr>
                <w:rFonts w:ascii="Arial" w:hAnsi="Arial" w:cs="Arial"/>
                <w:b/>
                <w:sz w:val="20"/>
                <w:szCs w:val="20"/>
              </w:rPr>
            </w:pPr>
            <w:r w:rsidRPr="00F143E5">
              <w:rPr>
                <w:rFonts w:ascii="Arial" w:hAnsi="Arial" w:cs="Arial"/>
                <w:b/>
                <w:sz w:val="20"/>
                <w:szCs w:val="20"/>
              </w:rPr>
              <w:t>Nr.</w:t>
            </w:r>
          </w:p>
        </w:tc>
        <w:tc>
          <w:tcPr>
            <w:tcW w:w="8500" w:type="dxa"/>
            <w:shd w:val="clear" w:color="auto" w:fill="F7CAAC" w:themeFill="accent2" w:themeFillTint="66"/>
          </w:tcPr>
          <w:p w14:paraId="23352ECF" w14:textId="2C790BEB" w:rsidR="00413B74" w:rsidRPr="00F143E5" w:rsidRDefault="00DE4A92">
            <w:pPr>
              <w:spacing w:line="280" w:lineRule="atLeast"/>
              <w:jc w:val="both"/>
              <w:rPr>
                <w:rFonts w:ascii="Arial" w:hAnsi="Arial" w:cs="Arial"/>
                <w:b/>
                <w:sz w:val="20"/>
                <w:szCs w:val="20"/>
              </w:rPr>
            </w:pPr>
            <w:r w:rsidRPr="00F143E5">
              <w:rPr>
                <w:rFonts w:ascii="Arial" w:hAnsi="Arial" w:cs="Arial"/>
                <w:b/>
                <w:sz w:val="20"/>
                <w:szCs w:val="20"/>
              </w:rPr>
              <w:t>Levering en dienstverlening</w:t>
            </w:r>
          </w:p>
        </w:tc>
      </w:tr>
      <w:tr w:rsidR="008628DF" w:rsidRPr="00F143E5" w14:paraId="7EAC10FF" w14:textId="77777777" w:rsidTr="00406233">
        <w:trPr>
          <w:trHeight w:val="694"/>
        </w:trPr>
        <w:tc>
          <w:tcPr>
            <w:tcW w:w="562" w:type="dxa"/>
          </w:tcPr>
          <w:p w14:paraId="15A4081B" w14:textId="77777777" w:rsidR="008628DF" w:rsidRPr="00F143E5" w:rsidRDefault="008628DF">
            <w:pPr>
              <w:pStyle w:val="Lijstalinea"/>
              <w:numPr>
                <w:ilvl w:val="0"/>
                <w:numId w:val="1"/>
              </w:numPr>
              <w:spacing w:line="280" w:lineRule="atLeast"/>
              <w:jc w:val="both"/>
              <w:rPr>
                <w:rFonts w:ascii="Arial" w:hAnsi="Arial" w:cs="Arial"/>
                <w:sz w:val="20"/>
                <w:szCs w:val="20"/>
              </w:rPr>
            </w:pPr>
          </w:p>
        </w:tc>
        <w:tc>
          <w:tcPr>
            <w:tcW w:w="8500" w:type="dxa"/>
          </w:tcPr>
          <w:p w14:paraId="50D7B79E" w14:textId="4E915366" w:rsidR="008628DF" w:rsidRPr="00F143E5" w:rsidRDefault="008628DF" w:rsidP="007953A6">
            <w:pPr>
              <w:pStyle w:val="Default"/>
              <w:spacing w:line="280" w:lineRule="atLeast"/>
              <w:jc w:val="both"/>
              <w:rPr>
                <w:rFonts w:ascii="Arial" w:hAnsi="Arial" w:cs="Arial"/>
                <w:sz w:val="20"/>
                <w:szCs w:val="20"/>
              </w:rPr>
            </w:pPr>
            <w:r w:rsidRPr="007209AB">
              <w:rPr>
                <w:rFonts w:ascii="Arial" w:hAnsi="Arial" w:cs="Arial"/>
                <w:sz w:val="20"/>
                <w:szCs w:val="20"/>
              </w:rPr>
              <w:t>Inschrijver levert beschrijvingen aan van de aangeboden type</w:t>
            </w:r>
            <w:r>
              <w:rPr>
                <w:rFonts w:ascii="Arial" w:hAnsi="Arial" w:cs="Arial"/>
                <w:sz w:val="20"/>
                <w:szCs w:val="20"/>
              </w:rPr>
              <w:t>n</w:t>
            </w:r>
            <w:r w:rsidRPr="007209AB">
              <w:rPr>
                <w:rFonts w:ascii="Arial" w:hAnsi="Arial" w:cs="Arial"/>
                <w:sz w:val="20"/>
                <w:szCs w:val="20"/>
              </w:rPr>
              <w:t xml:space="preserve"> WDA, zoals opgenomen in paragraaf 3.3. van het Beschrijvend Document. De beschrijvingen dienen volledig te voldoen aan de eisen zoals deze opgenomen in deze bijlage en het Beschrijvend Document.</w:t>
            </w:r>
            <w:r>
              <w:rPr>
                <w:rFonts w:ascii="Arial" w:hAnsi="Arial" w:cs="Arial"/>
                <w:sz w:val="20"/>
                <w:szCs w:val="20"/>
              </w:rPr>
              <w:t xml:space="preserve"> </w:t>
            </w:r>
          </w:p>
        </w:tc>
      </w:tr>
      <w:tr w:rsidR="00413B74" w:rsidRPr="008C45C7" w14:paraId="55A85F81" w14:textId="77777777" w:rsidTr="00406233">
        <w:trPr>
          <w:trHeight w:val="694"/>
        </w:trPr>
        <w:tc>
          <w:tcPr>
            <w:tcW w:w="562" w:type="dxa"/>
          </w:tcPr>
          <w:p w14:paraId="203AECA9" w14:textId="77777777" w:rsidR="00413B74" w:rsidRPr="008C45C7" w:rsidRDefault="00413B74">
            <w:pPr>
              <w:pStyle w:val="Lijstalinea"/>
              <w:numPr>
                <w:ilvl w:val="0"/>
                <w:numId w:val="1"/>
              </w:numPr>
              <w:spacing w:line="280" w:lineRule="atLeast"/>
              <w:jc w:val="both"/>
              <w:rPr>
                <w:rFonts w:ascii="Arial" w:hAnsi="Arial" w:cs="Arial"/>
                <w:strike/>
                <w:sz w:val="18"/>
                <w:szCs w:val="18"/>
              </w:rPr>
            </w:pPr>
          </w:p>
        </w:tc>
        <w:tc>
          <w:tcPr>
            <w:tcW w:w="8500" w:type="dxa"/>
          </w:tcPr>
          <w:p w14:paraId="1D716CC9" w14:textId="41FCC3A2" w:rsidR="00CA28F0" w:rsidRPr="008C45C7" w:rsidRDefault="00CA28F0" w:rsidP="007953A6">
            <w:pPr>
              <w:pStyle w:val="Default"/>
              <w:spacing w:line="280" w:lineRule="atLeast"/>
              <w:jc w:val="both"/>
              <w:rPr>
                <w:rFonts w:ascii="Arial" w:hAnsi="Arial" w:cs="Arial"/>
                <w:strike/>
                <w:sz w:val="18"/>
                <w:szCs w:val="18"/>
              </w:rPr>
            </w:pPr>
            <w:r w:rsidRPr="008C45C7">
              <w:rPr>
                <w:rFonts w:ascii="Arial" w:hAnsi="Arial" w:cs="Arial"/>
                <w:strike/>
                <w:sz w:val="18"/>
                <w:szCs w:val="18"/>
              </w:rPr>
              <w:t>De ACP omvat alle kosten voor de levering en dienstverlening en is alleen van toepassing op de warme consumpties waarbij sprake is van een full-service dienstverlening. Koud water dient gratis verstrekt te worden. De bekerkosten van koud water</w:t>
            </w:r>
            <w:r w:rsidR="006A5C9F" w:rsidRPr="008C45C7">
              <w:rPr>
                <w:rFonts w:ascii="Arial" w:hAnsi="Arial" w:cs="Arial"/>
                <w:strike/>
                <w:sz w:val="18"/>
                <w:szCs w:val="18"/>
              </w:rPr>
              <w:t xml:space="preserve"> </w:t>
            </w:r>
            <w:r w:rsidRPr="008C45C7">
              <w:rPr>
                <w:rFonts w:ascii="Arial" w:hAnsi="Arial" w:cs="Arial"/>
                <w:strike/>
                <w:sz w:val="18"/>
                <w:szCs w:val="18"/>
              </w:rPr>
              <w:t xml:space="preserve">consumpties dient de Opdrachtnemer in de ACP van de warme consumpties te verwerken. De ACP dient op de minimale koffiedoseringen gebaseerd te zijn. </w:t>
            </w:r>
          </w:p>
          <w:p w14:paraId="18E9FD03" w14:textId="77777777" w:rsidR="00136656" w:rsidRPr="008C45C7" w:rsidRDefault="00136656" w:rsidP="007953A6">
            <w:pPr>
              <w:pStyle w:val="Default"/>
              <w:spacing w:line="280" w:lineRule="atLeast"/>
              <w:jc w:val="both"/>
              <w:rPr>
                <w:rFonts w:ascii="Arial" w:hAnsi="Arial" w:cs="Arial"/>
                <w:strike/>
                <w:sz w:val="18"/>
                <w:szCs w:val="18"/>
              </w:rPr>
            </w:pPr>
          </w:p>
          <w:p w14:paraId="23670E59" w14:textId="77777777" w:rsidR="00CA28F0" w:rsidRPr="008C45C7" w:rsidRDefault="00CA28F0" w:rsidP="007953A6">
            <w:pPr>
              <w:pStyle w:val="Default"/>
              <w:spacing w:line="280" w:lineRule="atLeast"/>
              <w:jc w:val="both"/>
              <w:rPr>
                <w:rFonts w:ascii="Arial" w:hAnsi="Arial" w:cs="Arial"/>
                <w:strike/>
                <w:sz w:val="18"/>
                <w:szCs w:val="18"/>
              </w:rPr>
            </w:pPr>
            <w:r w:rsidRPr="008C45C7">
              <w:rPr>
                <w:rFonts w:ascii="Arial" w:hAnsi="Arial" w:cs="Arial"/>
                <w:strike/>
                <w:sz w:val="18"/>
                <w:szCs w:val="18"/>
              </w:rPr>
              <w:t xml:space="preserve">In de ACP zijn de volgende kostencomponenten verdisconteerd: </w:t>
            </w:r>
          </w:p>
          <w:p w14:paraId="439E3011"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Het leveren en gebruiksklaar installeren van WDA, geldt voor alle typen WDA. </w:t>
            </w:r>
          </w:p>
          <w:p w14:paraId="26A6DDCF"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Het (dagelijks) verzorgen (reiniging en vullen) van de automaten, bijbehorende onderkasten en ingrediënten- en bekerunits;. </w:t>
            </w:r>
          </w:p>
          <w:p w14:paraId="6A981BAC"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Het verzamelen en afvoeren van koffieresidu; </w:t>
            </w:r>
          </w:p>
          <w:p w14:paraId="686A8EA4"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Het uitvoeren van preventief technisch onderhoud; </w:t>
            </w:r>
          </w:p>
          <w:p w14:paraId="5AEF1EC4"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Het oplossen van technische storingen zoals beschreven in dit Programma van Eisen; </w:t>
            </w:r>
          </w:p>
          <w:p w14:paraId="227C2257"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Het leveren van onderkasten met lade en vak indeling om de automaten op te kunnen plaatsen (zie bijlage 9); </w:t>
            </w:r>
          </w:p>
          <w:p w14:paraId="0F3E34FB"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Het leveren van alle benodigde (losse) ingrediënten ten behoeve van de automaten (exclusief de bekers); </w:t>
            </w:r>
          </w:p>
          <w:p w14:paraId="60833EB3"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Voorzieningen voor het presenteren /aanbieden en opslaan van losse ingrediënten en eventueel bekers bij de automaat (indien geen automatische uitgifte); </w:t>
            </w:r>
          </w:p>
          <w:p w14:paraId="260937BD"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Het incidenteel in voorkomende gevallen bijplaatsen /verwijderen en in (tijdelijke) opslag nemen van automaten en onderkasten op verzoek van Opdrachtgever; </w:t>
            </w:r>
          </w:p>
          <w:p w14:paraId="4AAC17EA"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Alle voor levering en dienstverlening benodigde hulpmiddelen en materialen; </w:t>
            </w:r>
          </w:p>
          <w:p w14:paraId="471E4612"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Coördinatie en aansturing; </w:t>
            </w:r>
          </w:p>
          <w:p w14:paraId="6F73071D"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Rapportages, (medewerking aan) audits en toetsen. </w:t>
            </w:r>
          </w:p>
          <w:p w14:paraId="2AE4D6ED"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Kosten voor implementatie en het organiseren van de acceptatietesten; </w:t>
            </w:r>
          </w:p>
          <w:p w14:paraId="28161173" w14:textId="77777777" w:rsidR="00CA28F0" w:rsidRPr="008C45C7" w:rsidRDefault="00CA28F0" w:rsidP="007953A6">
            <w:pPr>
              <w:pStyle w:val="Default"/>
              <w:numPr>
                <w:ilvl w:val="0"/>
                <w:numId w:val="2"/>
              </w:numPr>
              <w:spacing w:line="280" w:lineRule="atLeast"/>
              <w:jc w:val="both"/>
              <w:rPr>
                <w:rFonts w:ascii="Arial" w:hAnsi="Arial" w:cs="Arial"/>
                <w:strike/>
                <w:sz w:val="18"/>
                <w:szCs w:val="18"/>
              </w:rPr>
            </w:pPr>
            <w:r w:rsidRPr="008C45C7">
              <w:rPr>
                <w:rFonts w:ascii="Arial" w:hAnsi="Arial" w:cs="Arial"/>
                <w:strike/>
                <w:sz w:val="18"/>
                <w:szCs w:val="18"/>
              </w:rPr>
              <w:t xml:space="preserve">Inzet gekwalificeerd personeel, inwerken, opleiding en training en vervanging van personeel; </w:t>
            </w:r>
          </w:p>
          <w:p w14:paraId="71A829F6" w14:textId="77777777" w:rsidR="00CA28F0" w:rsidRPr="008C45C7" w:rsidRDefault="00CA28F0" w:rsidP="007953A6">
            <w:pPr>
              <w:pStyle w:val="Default"/>
              <w:spacing w:line="280" w:lineRule="atLeast"/>
              <w:jc w:val="both"/>
              <w:rPr>
                <w:rFonts w:ascii="Arial" w:hAnsi="Arial" w:cs="Arial"/>
                <w:strike/>
                <w:sz w:val="18"/>
                <w:szCs w:val="18"/>
              </w:rPr>
            </w:pPr>
          </w:p>
          <w:p w14:paraId="747207F6" w14:textId="288ACF9B" w:rsidR="00413B74" w:rsidRPr="008C45C7" w:rsidRDefault="00CA28F0">
            <w:pPr>
              <w:spacing w:line="280" w:lineRule="atLeast"/>
              <w:jc w:val="both"/>
              <w:rPr>
                <w:rFonts w:ascii="Arial" w:hAnsi="Arial" w:cs="Arial"/>
                <w:strike/>
                <w:color w:val="000000"/>
                <w:sz w:val="18"/>
                <w:szCs w:val="18"/>
              </w:rPr>
            </w:pPr>
            <w:r w:rsidRPr="008C45C7">
              <w:rPr>
                <w:rFonts w:ascii="Arial" w:hAnsi="Arial" w:cs="Arial"/>
                <w:strike/>
                <w:sz w:val="18"/>
                <w:szCs w:val="18"/>
              </w:rPr>
              <w:t>Eventueel noodzakelijke inpandige verplaatsingen van automaten op verzoek van Opdrachtgever maken géén onderdeel uit van de ACP. Zie in dit kader ook de hiernavolgende eisen</w:t>
            </w:r>
            <w:r w:rsidR="00453724" w:rsidRPr="008C45C7">
              <w:rPr>
                <w:rFonts w:ascii="Arial" w:hAnsi="Arial" w:cs="Arial"/>
                <w:strike/>
                <w:sz w:val="18"/>
                <w:szCs w:val="18"/>
              </w:rPr>
              <w:t>.</w:t>
            </w:r>
          </w:p>
        </w:tc>
      </w:tr>
      <w:tr w:rsidR="00413B74" w:rsidRPr="00F143E5" w14:paraId="40B740A7" w14:textId="77777777" w:rsidTr="006C381F">
        <w:tc>
          <w:tcPr>
            <w:tcW w:w="562" w:type="dxa"/>
          </w:tcPr>
          <w:p w14:paraId="3764AA83" w14:textId="77777777" w:rsidR="00413B74" w:rsidRPr="00F143E5" w:rsidRDefault="00413B74">
            <w:pPr>
              <w:pStyle w:val="Lijstalinea"/>
              <w:numPr>
                <w:ilvl w:val="0"/>
                <w:numId w:val="1"/>
              </w:numPr>
              <w:spacing w:line="280" w:lineRule="atLeast"/>
              <w:jc w:val="both"/>
              <w:rPr>
                <w:rFonts w:ascii="Arial" w:hAnsi="Arial" w:cs="Arial"/>
                <w:sz w:val="20"/>
                <w:szCs w:val="20"/>
              </w:rPr>
            </w:pPr>
          </w:p>
        </w:tc>
        <w:tc>
          <w:tcPr>
            <w:tcW w:w="8500" w:type="dxa"/>
          </w:tcPr>
          <w:p w14:paraId="2BEE247B" w14:textId="7E565782" w:rsidR="000C47E6" w:rsidRPr="00D129FA" w:rsidRDefault="000C47E6" w:rsidP="007953A6">
            <w:pPr>
              <w:pStyle w:val="Default"/>
              <w:spacing w:line="280" w:lineRule="atLeast"/>
              <w:jc w:val="both"/>
              <w:rPr>
                <w:rFonts w:ascii="Arial" w:hAnsi="Arial" w:cs="Arial"/>
                <w:sz w:val="20"/>
                <w:szCs w:val="20"/>
              </w:rPr>
            </w:pPr>
            <w:r w:rsidRPr="005C70E9">
              <w:rPr>
                <w:rFonts w:ascii="Arial" w:hAnsi="Arial" w:cs="Arial"/>
                <w:sz w:val="20"/>
                <w:szCs w:val="20"/>
              </w:rPr>
              <w:t xml:space="preserve">Van de Opdrachtnemer wordt een flexibele opstelling geëist. Het aantal te retourneren, verplaatsen en bij te plaatsen automaten wordt begrensd op maximaal 10%. Dit percentage geldt per </w:t>
            </w:r>
            <w:r w:rsidR="00A13CD4" w:rsidRPr="005C70E9">
              <w:rPr>
                <w:rFonts w:ascii="Arial" w:hAnsi="Arial" w:cs="Arial"/>
                <w:sz w:val="20"/>
                <w:szCs w:val="20"/>
              </w:rPr>
              <w:t>deelneme</w:t>
            </w:r>
            <w:r w:rsidR="00B50A63">
              <w:rPr>
                <w:rFonts w:ascii="Arial" w:hAnsi="Arial" w:cs="Arial"/>
                <w:sz w:val="20"/>
                <w:szCs w:val="20"/>
              </w:rPr>
              <w:t>r</w:t>
            </w:r>
            <w:r w:rsidRPr="005C70E9">
              <w:rPr>
                <w:rFonts w:ascii="Arial" w:hAnsi="Arial" w:cs="Arial"/>
                <w:sz w:val="20"/>
                <w:szCs w:val="20"/>
              </w:rPr>
              <w:t xml:space="preserve"> per jaar, waarbij elk nieuw jaar als 100% meting geldt. Binnen een marge van 10% verplaatsingen, bij plaatsingen </w:t>
            </w:r>
            <w:r w:rsidR="00F12E94">
              <w:rPr>
                <w:rFonts w:ascii="Arial" w:hAnsi="Arial" w:cs="Arial"/>
                <w:sz w:val="20"/>
                <w:szCs w:val="20"/>
              </w:rPr>
              <w:t>en</w:t>
            </w:r>
            <w:r w:rsidRPr="005C70E9">
              <w:rPr>
                <w:rFonts w:ascii="Arial" w:hAnsi="Arial" w:cs="Arial"/>
                <w:sz w:val="20"/>
                <w:szCs w:val="20"/>
              </w:rPr>
              <w:t xml:space="preserve"> retourneringen geschiedt </w:t>
            </w:r>
            <w:r w:rsidR="006C7D0C">
              <w:rPr>
                <w:rFonts w:ascii="Arial" w:hAnsi="Arial" w:cs="Arial"/>
                <w:sz w:val="20"/>
                <w:szCs w:val="20"/>
              </w:rPr>
              <w:t>éé</w:t>
            </w:r>
            <w:r w:rsidRPr="005C70E9">
              <w:rPr>
                <w:rFonts w:ascii="Arial" w:hAnsi="Arial" w:cs="Arial"/>
                <w:sz w:val="20"/>
                <w:szCs w:val="20"/>
              </w:rPr>
              <w:t xml:space="preserve">n en ander </w:t>
            </w:r>
            <w:r w:rsidRPr="00D129FA">
              <w:rPr>
                <w:rFonts w:ascii="Arial" w:hAnsi="Arial" w:cs="Arial"/>
                <w:sz w:val="20"/>
                <w:szCs w:val="20"/>
              </w:rPr>
              <w:t xml:space="preserve">kosteloos (met uitzondering van de eventuele aanschaf van de benodigde extra onderkast). </w:t>
            </w:r>
          </w:p>
          <w:p w14:paraId="47FD5435" w14:textId="77777777" w:rsidR="00392068" w:rsidRPr="00D129FA" w:rsidRDefault="000C47E6" w:rsidP="007953A6">
            <w:pPr>
              <w:spacing w:line="280" w:lineRule="atLeast"/>
              <w:jc w:val="both"/>
              <w:rPr>
                <w:rFonts w:ascii="Arial" w:hAnsi="Arial" w:cs="Arial"/>
                <w:sz w:val="20"/>
                <w:szCs w:val="20"/>
              </w:rPr>
            </w:pPr>
            <w:r w:rsidRPr="00D129FA">
              <w:rPr>
                <w:rFonts w:ascii="Arial" w:hAnsi="Arial" w:cs="Arial"/>
                <w:sz w:val="20"/>
                <w:szCs w:val="20"/>
              </w:rPr>
              <w:t xml:space="preserve">De beschreven bijzondere situaties zijn hierbij uitgezonderd (Bijlage </w:t>
            </w:r>
            <w:r w:rsidR="00696586" w:rsidRPr="00D129FA">
              <w:rPr>
                <w:rFonts w:ascii="Arial" w:hAnsi="Arial" w:cs="Arial"/>
                <w:sz w:val="20"/>
                <w:szCs w:val="20"/>
              </w:rPr>
              <w:t>9</w:t>
            </w:r>
            <w:r w:rsidRPr="00D129FA">
              <w:rPr>
                <w:rFonts w:ascii="Arial" w:hAnsi="Arial" w:cs="Arial"/>
                <w:sz w:val="20"/>
                <w:szCs w:val="20"/>
              </w:rPr>
              <w:t xml:space="preserve">). </w:t>
            </w:r>
          </w:p>
          <w:p w14:paraId="1536B6ED" w14:textId="56C093C4" w:rsidR="00413B74" w:rsidRDefault="00392068" w:rsidP="007953A6">
            <w:pPr>
              <w:spacing w:line="280" w:lineRule="atLeast"/>
              <w:jc w:val="both"/>
              <w:rPr>
                <w:rFonts w:ascii="Arial" w:hAnsi="Arial" w:cs="Arial"/>
                <w:sz w:val="20"/>
                <w:szCs w:val="20"/>
              </w:rPr>
            </w:pPr>
            <w:r w:rsidRPr="00D129FA">
              <w:rPr>
                <w:rFonts w:ascii="Arial" w:hAnsi="Arial" w:cs="Arial"/>
                <w:sz w:val="20"/>
                <w:szCs w:val="20"/>
              </w:rPr>
              <w:t xml:space="preserve">Bij overschrijding van de 10% nieuwe plaatsingen van WDA, berekent Opdrachtnemer een </w:t>
            </w:r>
            <w:r w:rsidR="00D129FA">
              <w:rPr>
                <w:rFonts w:ascii="Arial" w:hAnsi="Arial" w:cs="Arial"/>
                <w:sz w:val="20"/>
                <w:szCs w:val="20"/>
              </w:rPr>
              <w:t>uurtarief</w:t>
            </w:r>
            <w:r w:rsidRPr="00D129FA">
              <w:rPr>
                <w:rFonts w:ascii="Arial" w:hAnsi="Arial" w:cs="Arial"/>
                <w:sz w:val="20"/>
                <w:szCs w:val="20"/>
              </w:rPr>
              <w:t>, zoals opgenomen in het prijzenblad.</w:t>
            </w:r>
            <w:r>
              <w:rPr>
                <w:rFonts w:ascii="Arial" w:hAnsi="Arial" w:cs="Arial"/>
                <w:sz w:val="20"/>
                <w:szCs w:val="20"/>
              </w:rPr>
              <w:t xml:space="preserve"> </w:t>
            </w:r>
          </w:p>
          <w:p w14:paraId="69FA41B2" w14:textId="3BD5D41A" w:rsidR="00B561E3" w:rsidRPr="005C70E9" w:rsidRDefault="00B561E3" w:rsidP="007953A6">
            <w:pPr>
              <w:spacing w:line="280" w:lineRule="atLeast"/>
              <w:jc w:val="both"/>
              <w:rPr>
                <w:rFonts w:ascii="Arial" w:hAnsi="Arial" w:cs="Arial"/>
                <w:color w:val="000000"/>
                <w:sz w:val="20"/>
                <w:szCs w:val="20"/>
              </w:rPr>
            </w:pPr>
          </w:p>
        </w:tc>
      </w:tr>
      <w:tr w:rsidR="00413B74" w:rsidRPr="00F143E5" w14:paraId="002874A2" w14:textId="77777777" w:rsidTr="006C381F">
        <w:tc>
          <w:tcPr>
            <w:tcW w:w="562" w:type="dxa"/>
          </w:tcPr>
          <w:p w14:paraId="51380B3A" w14:textId="77777777" w:rsidR="00413B74" w:rsidRPr="00F143E5" w:rsidRDefault="00413B74">
            <w:pPr>
              <w:pStyle w:val="Lijstalinea"/>
              <w:numPr>
                <w:ilvl w:val="0"/>
                <w:numId w:val="1"/>
              </w:numPr>
              <w:spacing w:line="280" w:lineRule="atLeast"/>
              <w:jc w:val="both"/>
              <w:rPr>
                <w:rFonts w:ascii="Arial" w:hAnsi="Arial" w:cs="Arial"/>
                <w:sz w:val="20"/>
                <w:szCs w:val="20"/>
              </w:rPr>
            </w:pPr>
          </w:p>
        </w:tc>
        <w:tc>
          <w:tcPr>
            <w:tcW w:w="8500" w:type="dxa"/>
          </w:tcPr>
          <w:p w14:paraId="337F11AC" w14:textId="70C073DB" w:rsidR="00B3340B" w:rsidRPr="006D2CE4" w:rsidRDefault="00B3340B" w:rsidP="00B3340B">
            <w:pPr>
              <w:pStyle w:val="Default"/>
              <w:spacing w:line="280" w:lineRule="atLeast"/>
              <w:jc w:val="both"/>
              <w:rPr>
                <w:rFonts w:ascii="Arial" w:hAnsi="Arial" w:cs="Arial"/>
                <w:sz w:val="20"/>
                <w:szCs w:val="20"/>
              </w:rPr>
            </w:pPr>
            <w:r w:rsidRPr="00B3340B">
              <w:rPr>
                <w:rFonts w:ascii="Arial" w:hAnsi="Arial" w:cs="Arial"/>
                <w:sz w:val="20"/>
                <w:szCs w:val="20"/>
                <w:highlight w:val="yellow"/>
              </w:rPr>
              <w:t xml:space="preserve">Na vervanging van type 5 door type 1 WDV, </w:t>
            </w:r>
            <w:r w:rsidR="006D2CE4">
              <w:rPr>
                <w:rFonts w:ascii="Arial" w:hAnsi="Arial" w:cs="Arial"/>
                <w:sz w:val="20"/>
                <w:szCs w:val="20"/>
                <w:highlight w:val="yellow"/>
              </w:rPr>
              <w:t xml:space="preserve">gelden de prijzen die hiervoor zijn opgenomen in het prijzenblad (bijlage 12) </w:t>
            </w:r>
            <w:r w:rsidRPr="00B3340B">
              <w:rPr>
                <w:rFonts w:ascii="Arial" w:hAnsi="Arial" w:cs="Arial"/>
                <w:strike/>
                <w:sz w:val="20"/>
                <w:szCs w:val="20"/>
                <w:highlight w:val="yellow"/>
              </w:rPr>
              <w:t>geldt de opgegeven ACP van type 1.</w:t>
            </w:r>
            <w:r w:rsidRPr="00B3340B">
              <w:rPr>
                <w:rFonts w:ascii="Arial" w:hAnsi="Arial" w:cs="Arial"/>
                <w:sz w:val="20"/>
                <w:szCs w:val="20"/>
                <w:highlight w:val="yellow"/>
              </w:rPr>
              <w:t xml:space="preserve"> </w:t>
            </w:r>
            <w:r w:rsidRPr="006D2CE4">
              <w:rPr>
                <w:rFonts w:ascii="Arial" w:hAnsi="Arial" w:cs="Arial"/>
                <w:sz w:val="20"/>
                <w:szCs w:val="20"/>
              </w:rPr>
              <w:t xml:space="preserve">Deze aantallen van vervanging vallen buiten de genoemde 10%. </w:t>
            </w:r>
          </w:p>
          <w:p w14:paraId="2CD5B233" w14:textId="77777777" w:rsidR="00B3340B" w:rsidRDefault="00B3340B" w:rsidP="00B3340B">
            <w:pPr>
              <w:spacing w:line="280" w:lineRule="atLeast"/>
              <w:jc w:val="both"/>
              <w:rPr>
                <w:rFonts w:ascii="Arial" w:hAnsi="Arial" w:cs="Arial"/>
                <w:sz w:val="20"/>
                <w:szCs w:val="20"/>
              </w:rPr>
            </w:pPr>
            <w:r w:rsidRPr="006D2CE4">
              <w:rPr>
                <w:rFonts w:ascii="Arial" w:hAnsi="Arial" w:cs="Arial"/>
                <w:sz w:val="20"/>
                <w:szCs w:val="20"/>
              </w:rPr>
              <w:t>Opdrachtnemer levert een onderbouwing aan bij elke vervanging, welke altijd in overleg met Opdrachtgever geschiedt. Opdrachtgever heeft het recht om een onafhankelijk expert in te schakelen ter controle</w:t>
            </w:r>
            <w:r w:rsidRPr="005C70E9">
              <w:rPr>
                <w:rFonts w:ascii="Arial" w:hAnsi="Arial" w:cs="Arial"/>
                <w:sz w:val="20"/>
                <w:szCs w:val="20"/>
              </w:rPr>
              <w:t xml:space="preserve"> van de aangeleverde onderbouwing voor de vervanging. </w:t>
            </w:r>
          </w:p>
          <w:p w14:paraId="7FC693FE" w14:textId="3A54BD29" w:rsidR="007470D4" w:rsidRPr="005C70E9" w:rsidRDefault="007470D4" w:rsidP="007953A6">
            <w:pPr>
              <w:spacing w:line="280" w:lineRule="atLeast"/>
              <w:jc w:val="both"/>
              <w:rPr>
                <w:rFonts w:ascii="Arial" w:hAnsi="Arial" w:cs="Arial"/>
                <w:color w:val="000000"/>
                <w:sz w:val="20"/>
                <w:szCs w:val="20"/>
              </w:rPr>
            </w:pPr>
          </w:p>
        </w:tc>
      </w:tr>
      <w:tr w:rsidR="00413B74" w:rsidRPr="00F143E5" w14:paraId="2F442EBA" w14:textId="77777777" w:rsidTr="006C381F">
        <w:tc>
          <w:tcPr>
            <w:tcW w:w="562" w:type="dxa"/>
          </w:tcPr>
          <w:p w14:paraId="2B0F19FC" w14:textId="77777777" w:rsidR="00413B74" w:rsidRPr="00F143E5" w:rsidRDefault="00413B74">
            <w:pPr>
              <w:pStyle w:val="Lijstalinea"/>
              <w:numPr>
                <w:ilvl w:val="0"/>
                <w:numId w:val="1"/>
              </w:numPr>
              <w:spacing w:line="280" w:lineRule="atLeast"/>
              <w:jc w:val="both"/>
              <w:rPr>
                <w:rFonts w:ascii="Arial" w:hAnsi="Arial" w:cs="Arial"/>
                <w:sz w:val="20"/>
                <w:szCs w:val="20"/>
              </w:rPr>
            </w:pPr>
          </w:p>
        </w:tc>
        <w:tc>
          <w:tcPr>
            <w:tcW w:w="8500" w:type="dxa"/>
          </w:tcPr>
          <w:p w14:paraId="7D6495B0" w14:textId="777C2235" w:rsidR="000C47E6" w:rsidRPr="00F143E5" w:rsidRDefault="000C47E6" w:rsidP="007953A6">
            <w:pPr>
              <w:pStyle w:val="Default"/>
              <w:spacing w:line="280" w:lineRule="atLeast"/>
              <w:jc w:val="both"/>
              <w:rPr>
                <w:rFonts w:ascii="Arial" w:hAnsi="Arial" w:cs="Arial"/>
                <w:sz w:val="20"/>
                <w:szCs w:val="20"/>
              </w:rPr>
            </w:pPr>
            <w:r w:rsidRPr="00F143E5">
              <w:rPr>
                <w:rFonts w:ascii="Arial" w:hAnsi="Arial" w:cs="Arial"/>
                <w:sz w:val="20"/>
                <w:szCs w:val="20"/>
              </w:rPr>
              <w:t>Extra (additioneel op het bestaande bij implementatie geplaatste machinepark) automaten worden door Opdrachtnemer gedurende het contract binnen 6 weken na aanvraag gebruiksklaar en volledig geïnstalleerd opgeleverd en geplaatst op de door de Opdrachtgever aangegeven plaats en afgesproken tijdstip. Verplaatsingen binnen een gebouw dienen binnen 3 weken</w:t>
            </w:r>
            <w:r w:rsidR="00CD0B8D">
              <w:rPr>
                <w:rFonts w:ascii="Arial" w:hAnsi="Arial" w:cs="Arial"/>
                <w:sz w:val="20"/>
                <w:szCs w:val="20"/>
              </w:rPr>
              <w:t xml:space="preserve"> na schriftelijk verzoek van Opdrachtgever</w:t>
            </w:r>
            <w:r w:rsidRPr="00F143E5">
              <w:rPr>
                <w:rFonts w:ascii="Arial" w:hAnsi="Arial" w:cs="Arial"/>
                <w:sz w:val="20"/>
                <w:szCs w:val="20"/>
              </w:rPr>
              <w:t xml:space="preserve"> te worden uitgevoerd. </w:t>
            </w:r>
          </w:p>
          <w:p w14:paraId="16CF718F" w14:textId="77777777" w:rsidR="00413B74" w:rsidRPr="00F143E5" w:rsidRDefault="00413B74" w:rsidP="007953A6">
            <w:pPr>
              <w:spacing w:line="280" w:lineRule="atLeast"/>
              <w:jc w:val="both"/>
              <w:rPr>
                <w:rFonts w:ascii="Arial" w:hAnsi="Arial" w:cs="Arial"/>
                <w:color w:val="000000"/>
                <w:sz w:val="20"/>
                <w:szCs w:val="20"/>
              </w:rPr>
            </w:pPr>
          </w:p>
        </w:tc>
      </w:tr>
      <w:tr w:rsidR="00413B74" w:rsidRPr="00F143E5" w14:paraId="73CF8C8A" w14:textId="77777777" w:rsidTr="006C381F">
        <w:tc>
          <w:tcPr>
            <w:tcW w:w="562" w:type="dxa"/>
          </w:tcPr>
          <w:p w14:paraId="65C15CC0" w14:textId="77777777" w:rsidR="00413B74" w:rsidRPr="00F143E5" w:rsidRDefault="00413B74">
            <w:pPr>
              <w:pStyle w:val="Lijstalinea"/>
              <w:numPr>
                <w:ilvl w:val="0"/>
                <w:numId w:val="1"/>
              </w:numPr>
              <w:spacing w:line="280" w:lineRule="atLeast"/>
              <w:jc w:val="both"/>
              <w:rPr>
                <w:rFonts w:ascii="Arial" w:hAnsi="Arial" w:cs="Arial"/>
                <w:sz w:val="20"/>
                <w:szCs w:val="20"/>
              </w:rPr>
            </w:pPr>
          </w:p>
        </w:tc>
        <w:tc>
          <w:tcPr>
            <w:tcW w:w="8500" w:type="dxa"/>
          </w:tcPr>
          <w:p w14:paraId="2396E63D" w14:textId="77777777" w:rsidR="00413B74" w:rsidRDefault="00734D43" w:rsidP="007953A6">
            <w:pPr>
              <w:pStyle w:val="Default"/>
              <w:spacing w:line="280" w:lineRule="atLeast"/>
              <w:jc w:val="both"/>
              <w:rPr>
                <w:rFonts w:ascii="Arial" w:hAnsi="Arial" w:cs="Arial"/>
                <w:sz w:val="20"/>
                <w:szCs w:val="20"/>
              </w:rPr>
            </w:pPr>
            <w:r w:rsidRPr="00F143E5">
              <w:rPr>
                <w:rFonts w:ascii="Arial" w:hAnsi="Arial" w:cs="Arial"/>
                <w:sz w:val="20"/>
                <w:szCs w:val="20"/>
              </w:rPr>
              <w:t xml:space="preserve">Indien Opdrachtnemer zijn producten gekoeld moet bewaren zal hij zelf zorg moeten dragen voor geschikte bewaarmiddelen. Plaatsing van deze middelen vindt plaats in overleg met Opdrachtgever. </w:t>
            </w:r>
          </w:p>
          <w:p w14:paraId="46102105" w14:textId="225EA2C3" w:rsidR="007470D4" w:rsidRPr="00F143E5" w:rsidRDefault="007470D4" w:rsidP="007953A6">
            <w:pPr>
              <w:pStyle w:val="Default"/>
              <w:spacing w:line="280" w:lineRule="atLeast"/>
              <w:jc w:val="both"/>
              <w:rPr>
                <w:rFonts w:ascii="Arial" w:hAnsi="Arial" w:cs="Arial"/>
                <w:sz w:val="20"/>
                <w:szCs w:val="20"/>
              </w:rPr>
            </w:pPr>
          </w:p>
        </w:tc>
      </w:tr>
      <w:tr w:rsidR="00413B74" w:rsidRPr="00F143E5" w14:paraId="0D9C1883" w14:textId="77777777" w:rsidTr="006C381F">
        <w:tc>
          <w:tcPr>
            <w:tcW w:w="562" w:type="dxa"/>
          </w:tcPr>
          <w:p w14:paraId="7C4F6E29" w14:textId="77777777" w:rsidR="00413B74" w:rsidRPr="00F143E5" w:rsidRDefault="00413B74">
            <w:pPr>
              <w:pStyle w:val="Lijstalinea"/>
              <w:numPr>
                <w:ilvl w:val="0"/>
                <w:numId w:val="1"/>
              </w:numPr>
              <w:spacing w:line="280" w:lineRule="atLeast"/>
              <w:jc w:val="both"/>
              <w:rPr>
                <w:rFonts w:ascii="Arial" w:hAnsi="Arial" w:cs="Arial"/>
                <w:sz w:val="20"/>
                <w:szCs w:val="20"/>
              </w:rPr>
            </w:pPr>
          </w:p>
        </w:tc>
        <w:tc>
          <w:tcPr>
            <w:tcW w:w="8500" w:type="dxa"/>
          </w:tcPr>
          <w:p w14:paraId="0E42079E" w14:textId="370B7C48" w:rsidR="00734D43" w:rsidRPr="00F143E5" w:rsidRDefault="00734D43">
            <w:pPr>
              <w:pStyle w:val="Default"/>
              <w:spacing w:line="280" w:lineRule="atLeast"/>
              <w:jc w:val="both"/>
              <w:rPr>
                <w:rFonts w:ascii="Arial" w:hAnsi="Arial" w:cs="Arial"/>
                <w:sz w:val="20"/>
                <w:szCs w:val="20"/>
              </w:rPr>
            </w:pPr>
            <w:r w:rsidRPr="00F143E5">
              <w:rPr>
                <w:rFonts w:ascii="Arial" w:hAnsi="Arial" w:cs="Arial"/>
                <w:sz w:val="20"/>
                <w:szCs w:val="20"/>
              </w:rPr>
              <w:t xml:space="preserve">Opdrachtnemer is verplicht om verpakkingsmateriaal </w:t>
            </w:r>
            <w:r w:rsidR="00862502">
              <w:rPr>
                <w:rFonts w:ascii="Arial" w:hAnsi="Arial" w:cs="Arial"/>
                <w:sz w:val="20"/>
                <w:szCs w:val="20"/>
              </w:rPr>
              <w:t xml:space="preserve">en reststoffen uit de automaten </w:t>
            </w:r>
            <w:r w:rsidRPr="00F143E5">
              <w:rPr>
                <w:rFonts w:ascii="Arial" w:hAnsi="Arial" w:cs="Arial"/>
                <w:sz w:val="20"/>
                <w:szCs w:val="20"/>
              </w:rPr>
              <w:t xml:space="preserve">retour te nemen. Opdrachtnemer is verantwoordelijk voor het gescheiden inzamelen van de verpakkingsmaterialen en reststoffen. De volgende soorten afval dienen </w:t>
            </w:r>
            <w:r w:rsidR="00862502">
              <w:rPr>
                <w:rFonts w:ascii="Arial" w:hAnsi="Arial" w:cs="Arial"/>
                <w:sz w:val="20"/>
                <w:szCs w:val="20"/>
              </w:rPr>
              <w:t>controleerbaar</w:t>
            </w:r>
            <w:r w:rsidR="00862502" w:rsidRPr="00F143E5">
              <w:rPr>
                <w:rFonts w:ascii="Arial" w:hAnsi="Arial" w:cs="Arial"/>
                <w:sz w:val="20"/>
                <w:szCs w:val="20"/>
              </w:rPr>
              <w:t xml:space="preserve"> </w:t>
            </w:r>
            <w:r w:rsidRPr="00F143E5">
              <w:rPr>
                <w:rFonts w:ascii="Arial" w:hAnsi="Arial" w:cs="Arial"/>
                <w:sz w:val="20"/>
                <w:szCs w:val="20"/>
              </w:rPr>
              <w:t xml:space="preserve">aan de bron gescheiden te worden: </w:t>
            </w:r>
          </w:p>
          <w:p w14:paraId="162B0175" w14:textId="77777777" w:rsidR="00734D43" w:rsidRPr="00F143E5" w:rsidRDefault="00734D43">
            <w:pPr>
              <w:pStyle w:val="Default"/>
              <w:numPr>
                <w:ilvl w:val="1"/>
                <w:numId w:val="5"/>
              </w:numPr>
              <w:spacing w:line="280" w:lineRule="atLeast"/>
              <w:jc w:val="both"/>
              <w:rPr>
                <w:rFonts w:ascii="Arial" w:hAnsi="Arial" w:cs="Arial"/>
                <w:sz w:val="20"/>
                <w:szCs w:val="20"/>
              </w:rPr>
            </w:pPr>
            <w:r w:rsidRPr="00F143E5">
              <w:rPr>
                <w:rFonts w:ascii="Arial" w:hAnsi="Arial" w:cs="Arial"/>
                <w:sz w:val="20"/>
                <w:szCs w:val="20"/>
              </w:rPr>
              <w:t xml:space="preserve">Karton (verpakkingsmaterialen); </w:t>
            </w:r>
          </w:p>
          <w:p w14:paraId="0AE39CCE" w14:textId="77777777" w:rsidR="00734D43" w:rsidRPr="00F143E5" w:rsidRDefault="00734D43">
            <w:pPr>
              <w:pStyle w:val="Default"/>
              <w:numPr>
                <w:ilvl w:val="1"/>
                <w:numId w:val="5"/>
              </w:numPr>
              <w:spacing w:line="280" w:lineRule="atLeast"/>
              <w:jc w:val="both"/>
              <w:rPr>
                <w:rFonts w:ascii="Arial" w:hAnsi="Arial" w:cs="Arial"/>
                <w:sz w:val="20"/>
                <w:szCs w:val="20"/>
              </w:rPr>
            </w:pPr>
            <w:r w:rsidRPr="00086395">
              <w:rPr>
                <w:rFonts w:ascii="Arial" w:hAnsi="Arial" w:cs="Arial"/>
                <w:strike/>
                <w:sz w:val="20"/>
                <w:szCs w:val="20"/>
                <w:highlight w:val="yellow"/>
              </w:rPr>
              <w:t>Koffieresidu (drab</w:t>
            </w:r>
            <w:r w:rsidRPr="00F143E5">
              <w:rPr>
                <w:rFonts w:ascii="Arial" w:hAnsi="Arial" w:cs="Arial"/>
                <w:sz w:val="20"/>
                <w:szCs w:val="20"/>
              </w:rPr>
              <w:t xml:space="preserve">); </w:t>
            </w:r>
          </w:p>
          <w:p w14:paraId="59034042" w14:textId="77777777" w:rsidR="00734D43" w:rsidRPr="00F143E5" w:rsidRDefault="00734D43">
            <w:pPr>
              <w:pStyle w:val="Default"/>
              <w:numPr>
                <w:ilvl w:val="1"/>
                <w:numId w:val="5"/>
              </w:numPr>
              <w:spacing w:line="280" w:lineRule="atLeast"/>
              <w:jc w:val="both"/>
              <w:rPr>
                <w:rFonts w:ascii="Arial" w:hAnsi="Arial" w:cs="Arial"/>
                <w:sz w:val="20"/>
                <w:szCs w:val="20"/>
              </w:rPr>
            </w:pPr>
            <w:r w:rsidRPr="00F143E5">
              <w:rPr>
                <w:rFonts w:ascii="Arial" w:hAnsi="Arial" w:cs="Arial"/>
                <w:sz w:val="20"/>
                <w:szCs w:val="20"/>
              </w:rPr>
              <w:t xml:space="preserve">Restafval (andere verpakkingsmaterialen); </w:t>
            </w:r>
          </w:p>
          <w:p w14:paraId="5F384AD8" w14:textId="77777777" w:rsidR="00413B74" w:rsidRPr="00F143E5" w:rsidRDefault="00413B74">
            <w:pPr>
              <w:pStyle w:val="Default"/>
              <w:spacing w:line="280" w:lineRule="atLeast"/>
              <w:ind w:left="1440"/>
              <w:jc w:val="both"/>
              <w:rPr>
                <w:rFonts w:ascii="Arial" w:hAnsi="Arial" w:cs="Arial"/>
                <w:sz w:val="20"/>
                <w:szCs w:val="20"/>
              </w:rPr>
            </w:pPr>
          </w:p>
        </w:tc>
      </w:tr>
      <w:tr w:rsidR="00413B74" w:rsidRPr="00F143E5" w14:paraId="45A76157" w14:textId="77777777" w:rsidTr="006C381F">
        <w:tc>
          <w:tcPr>
            <w:tcW w:w="562" w:type="dxa"/>
          </w:tcPr>
          <w:p w14:paraId="38651D7A" w14:textId="77777777" w:rsidR="00413B74" w:rsidRPr="00F143E5" w:rsidRDefault="00413B74">
            <w:pPr>
              <w:pStyle w:val="Lijstalinea"/>
              <w:numPr>
                <w:ilvl w:val="0"/>
                <w:numId w:val="1"/>
              </w:numPr>
              <w:spacing w:line="280" w:lineRule="atLeast"/>
              <w:jc w:val="both"/>
              <w:rPr>
                <w:rFonts w:ascii="Arial" w:hAnsi="Arial" w:cs="Arial"/>
                <w:sz w:val="20"/>
                <w:szCs w:val="20"/>
              </w:rPr>
            </w:pPr>
          </w:p>
        </w:tc>
        <w:tc>
          <w:tcPr>
            <w:tcW w:w="8500" w:type="dxa"/>
          </w:tcPr>
          <w:p w14:paraId="243B44E5" w14:textId="51681215" w:rsidR="00413B74" w:rsidRDefault="00734D43">
            <w:pPr>
              <w:pStyle w:val="Default"/>
              <w:spacing w:line="280" w:lineRule="atLeast"/>
              <w:jc w:val="both"/>
              <w:rPr>
                <w:rFonts w:ascii="Arial" w:hAnsi="Arial" w:cs="Arial"/>
                <w:sz w:val="20"/>
                <w:szCs w:val="20"/>
              </w:rPr>
            </w:pPr>
            <w:r w:rsidRPr="00F143E5">
              <w:rPr>
                <w:rFonts w:ascii="Arial" w:hAnsi="Arial" w:cs="Arial"/>
                <w:sz w:val="20"/>
                <w:szCs w:val="20"/>
              </w:rPr>
              <w:t xml:space="preserve">Opdrachtnemer dient jaarlijks </w:t>
            </w:r>
            <w:r w:rsidR="0062116E" w:rsidRPr="00EB49DE">
              <w:rPr>
                <w:rFonts w:ascii="Arial" w:hAnsi="Arial" w:cs="Arial"/>
                <w:sz w:val="20"/>
                <w:szCs w:val="20"/>
              </w:rPr>
              <w:t>bij het uitvoeren van onderhoud (service en schoonmaak)</w:t>
            </w:r>
            <w:r w:rsidR="0062116E" w:rsidRPr="00F143E5">
              <w:rPr>
                <w:rFonts w:ascii="Arial" w:hAnsi="Arial" w:cs="Arial"/>
                <w:sz w:val="20"/>
                <w:szCs w:val="20"/>
              </w:rPr>
              <w:t xml:space="preserve"> </w:t>
            </w:r>
            <w:r w:rsidRPr="00F143E5">
              <w:rPr>
                <w:rFonts w:ascii="Arial" w:hAnsi="Arial" w:cs="Arial"/>
                <w:sz w:val="20"/>
                <w:szCs w:val="20"/>
              </w:rPr>
              <w:t xml:space="preserve">kosteloos elke automaat te verschuiven voor een schoonmaaksessie onder de automaat en van de wanden (periodieke reiniging van de wanden, vloeren, keukenblokken en /of onderkasten). </w:t>
            </w:r>
          </w:p>
          <w:p w14:paraId="22BCF247" w14:textId="6F0B6C01" w:rsidR="007470D4" w:rsidRPr="00F143E5" w:rsidRDefault="007470D4">
            <w:pPr>
              <w:pStyle w:val="Default"/>
              <w:spacing w:line="280" w:lineRule="atLeast"/>
              <w:jc w:val="both"/>
              <w:rPr>
                <w:rFonts w:ascii="Arial" w:hAnsi="Arial" w:cs="Arial"/>
                <w:sz w:val="20"/>
                <w:szCs w:val="20"/>
              </w:rPr>
            </w:pPr>
          </w:p>
        </w:tc>
      </w:tr>
      <w:tr w:rsidR="00413B74" w:rsidRPr="00F143E5" w14:paraId="212B6CF6" w14:textId="77777777" w:rsidTr="006C381F">
        <w:tc>
          <w:tcPr>
            <w:tcW w:w="562" w:type="dxa"/>
          </w:tcPr>
          <w:p w14:paraId="414E0E63" w14:textId="77777777" w:rsidR="00413B74" w:rsidRPr="00F143E5" w:rsidRDefault="00413B74">
            <w:pPr>
              <w:pStyle w:val="Lijstalinea"/>
              <w:numPr>
                <w:ilvl w:val="0"/>
                <w:numId w:val="1"/>
              </w:numPr>
              <w:spacing w:line="280" w:lineRule="atLeast"/>
              <w:jc w:val="both"/>
              <w:rPr>
                <w:rFonts w:ascii="Arial" w:hAnsi="Arial" w:cs="Arial"/>
                <w:sz w:val="20"/>
                <w:szCs w:val="20"/>
              </w:rPr>
            </w:pPr>
          </w:p>
        </w:tc>
        <w:tc>
          <w:tcPr>
            <w:tcW w:w="8500" w:type="dxa"/>
          </w:tcPr>
          <w:p w14:paraId="6A8010E3" w14:textId="3706548E" w:rsidR="00413B74" w:rsidRDefault="00734D43">
            <w:pPr>
              <w:pStyle w:val="Default"/>
              <w:spacing w:line="280" w:lineRule="atLeast"/>
              <w:jc w:val="both"/>
              <w:rPr>
                <w:rFonts w:ascii="Arial" w:hAnsi="Arial" w:cs="Arial"/>
                <w:sz w:val="20"/>
                <w:szCs w:val="20"/>
              </w:rPr>
            </w:pPr>
            <w:r w:rsidRPr="00F143E5">
              <w:rPr>
                <w:rFonts w:ascii="Arial" w:hAnsi="Arial" w:cs="Arial"/>
                <w:sz w:val="20"/>
                <w:szCs w:val="20"/>
              </w:rPr>
              <w:t>Opdrachtnemer is verantwoordelijk voor het zowel in- als uitwendig reinigen van de WDA en onderkasten</w:t>
            </w:r>
            <w:r w:rsidR="00E506A3">
              <w:rPr>
                <w:rFonts w:ascii="Arial" w:hAnsi="Arial" w:cs="Arial"/>
                <w:sz w:val="20"/>
                <w:szCs w:val="20"/>
              </w:rPr>
              <w:t xml:space="preserve"> bij het servicen en schoonmaken van de WDA</w:t>
            </w:r>
            <w:r w:rsidRPr="00F143E5">
              <w:rPr>
                <w:rFonts w:ascii="Arial" w:hAnsi="Arial" w:cs="Arial"/>
                <w:sz w:val="20"/>
                <w:szCs w:val="20"/>
              </w:rPr>
              <w:t xml:space="preserve">. Hieronder valt ook het schoonhouden van de vloer rondom </w:t>
            </w:r>
            <w:r w:rsidR="00FC7E56">
              <w:rPr>
                <w:rFonts w:ascii="Arial" w:hAnsi="Arial" w:cs="Arial"/>
                <w:sz w:val="20"/>
                <w:szCs w:val="20"/>
              </w:rPr>
              <w:t>(</w:t>
            </w:r>
            <w:r w:rsidR="00CB15F7">
              <w:rPr>
                <w:rFonts w:ascii="Arial" w:hAnsi="Arial" w:cs="Arial"/>
                <w:sz w:val="20"/>
                <w:szCs w:val="20"/>
              </w:rPr>
              <w:t>één</w:t>
            </w:r>
            <w:r w:rsidR="00FC7E56">
              <w:rPr>
                <w:rFonts w:ascii="Arial" w:hAnsi="Arial" w:cs="Arial"/>
                <w:sz w:val="20"/>
                <w:szCs w:val="20"/>
              </w:rPr>
              <w:t xml:space="preserve"> meter) </w:t>
            </w:r>
            <w:r w:rsidRPr="00F143E5">
              <w:rPr>
                <w:rFonts w:ascii="Arial" w:hAnsi="Arial" w:cs="Arial"/>
                <w:sz w:val="20"/>
                <w:szCs w:val="20"/>
              </w:rPr>
              <w:t xml:space="preserve">de automaten en het blad waar de WDA op staat (conform HACCP-richtlijnen). </w:t>
            </w:r>
          </w:p>
          <w:p w14:paraId="68E480BB" w14:textId="10CED9A4" w:rsidR="007470D4" w:rsidRPr="00F143E5" w:rsidRDefault="007470D4">
            <w:pPr>
              <w:pStyle w:val="Default"/>
              <w:spacing w:line="280" w:lineRule="atLeast"/>
              <w:jc w:val="both"/>
              <w:rPr>
                <w:rFonts w:ascii="Arial" w:hAnsi="Arial" w:cs="Arial"/>
                <w:sz w:val="20"/>
                <w:szCs w:val="20"/>
              </w:rPr>
            </w:pPr>
          </w:p>
        </w:tc>
      </w:tr>
      <w:tr w:rsidR="00413B74" w:rsidRPr="00F143E5" w14:paraId="3E1E1FC3" w14:textId="77777777" w:rsidTr="006C381F">
        <w:tc>
          <w:tcPr>
            <w:tcW w:w="562" w:type="dxa"/>
          </w:tcPr>
          <w:p w14:paraId="7E33B620" w14:textId="77777777" w:rsidR="00413B74" w:rsidRPr="00F143E5" w:rsidRDefault="00413B74">
            <w:pPr>
              <w:pStyle w:val="Lijstalinea"/>
              <w:numPr>
                <w:ilvl w:val="0"/>
                <w:numId w:val="1"/>
              </w:numPr>
              <w:spacing w:line="280" w:lineRule="atLeast"/>
              <w:jc w:val="both"/>
              <w:rPr>
                <w:rFonts w:ascii="Arial" w:hAnsi="Arial" w:cs="Arial"/>
                <w:sz w:val="20"/>
                <w:szCs w:val="20"/>
              </w:rPr>
            </w:pPr>
          </w:p>
        </w:tc>
        <w:tc>
          <w:tcPr>
            <w:tcW w:w="8500" w:type="dxa"/>
          </w:tcPr>
          <w:p w14:paraId="20DEE4CF" w14:textId="208A9336" w:rsidR="00734D43" w:rsidRPr="00F143E5" w:rsidRDefault="00734D43">
            <w:pPr>
              <w:pStyle w:val="Default"/>
              <w:spacing w:line="280" w:lineRule="atLeast"/>
              <w:jc w:val="both"/>
              <w:rPr>
                <w:rFonts w:ascii="Arial" w:hAnsi="Arial" w:cs="Arial"/>
                <w:sz w:val="20"/>
                <w:szCs w:val="20"/>
              </w:rPr>
            </w:pPr>
            <w:r w:rsidRPr="00F143E5">
              <w:rPr>
                <w:rFonts w:ascii="Arial" w:hAnsi="Arial" w:cs="Arial"/>
                <w:sz w:val="20"/>
                <w:szCs w:val="20"/>
              </w:rPr>
              <w:t xml:space="preserve">Opdrachtnemer dient </w:t>
            </w:r>
            <w:r w:rsidR="00471C31" w:rsidRPr="00F143E5">
              <w:rPr>
                <w:rFonts w:ascii="Arial" w:hAnsi="Arial" w:cs="Arial"/>
                <w:sz w:val="20"/>
                <w:szCs w:val="20"/>
              </w:rPr>
              <w:t>in de verificatiefase</w:t>
            </w:r>
            <w:r w:rsidRPr="00F143E5">
              <w:rPr>
                <w:rFonts w:ascii="Arial" w:hAnsi="Arial" w:cs="Arial"/>
                <w:sz w:val="20"/>
                <w:szCs w:val="20"/>
              </w:rPr>
              <w:t xml:space="preserve"> kosteloos </w:t>
            </w:r>
            <w:r w:rsidR="00471C31" w:rsidRPr="00F143E5">
              <w:rPr>
                <w:rFonts w:ascii="Arial" w:hAnsi="Arial" w:cs="Arial"/>
                <w:sz w:val="20"/>
                <w:szCs w:val="20"/>
              </w:rPr>
              <w:t xml:space="preserve">per deelnemer </w:t>
            </w:r>
            <w:r w:rsidRPr="00F143E5">
              <w:rPr>
                <w:rFonts w:ascii="Arial" w:hAnsi="Arial" w:cs="Arial"/>
                <w:sz w:val="20"/>
                <w:szCs w:val="20"/>
              </w:rPr>
              <w:t>acceptatietesten (smaaktesten) te organiseren voor aangeboden typen automaten. De acceptatietest</w:t>
            </w:r>
            <w:r w:rsidR="00471C31" w:rsidRPr="00F143E5">
              <w:rPr>
                <w:rFonts w:ascii="Arial" w:hAnsi="Arial" w:cs="Arial"/>
                <w:sz w:val="20"/>
                <w:szCs w:val="20"/>
              </w:rPr>
              <w:t>en</w:t>
            </w:r>
            <w:r w:rsidRPr="00F143E5">
              <w:rPr>
                <w:rFonts w:ascii="Arial" w:hAnsi="Arial" w:cs="Arial"/>
                <w:sz w:val="20"/>
                <w:szCs w:val="20"/>
              </w:rPr>
              <w:t xml:space="preserve"> dien</w:t>
            </w:r>
            <w:r w:rsidR="00471C31" w:rsidRPr="00F143E5">
              <w:rPr>
                <w:rFonts w:ascii="Arial" w:hAnsi="Arial" w:cs="Arial"/>
                <w:sz w:val="20"/>
                <w:szCs w:val="20"/>
              </w:rPr>
              <w:t>en</w:t>
            </w:r>
            <w:r w:rsidRPr="00F143E5">
              <w:rPr>
                <w:rFonts w:ascii="Arial" w:hAnsi="Arial" w:cs="Arial"/>
                <w:sz w:val="20"/>
                <w:szCs w:val="20"/>
              </w:rPr>
              <w:t xml:space="preserve"> in overleg zo spoedig </w:t>
            </w:r>
            <w:r w:rsidRPr="00B02432">
              <w:rPr>
                <w:rFonts w:ascii="Arial" w:hAnsi="Arial" w:cs="Arial"/>
                <w:sz w:val="20"/>
                <w:szCs w:val="20"/>
              </w:rPr>
              <w:t xml:space="preserve">mogelijk na </w:t>
            </w:r>
            <w:r w:rsidR="00471C31" w:rsidRPr="00B02432">
              <w:rPr>
                <w:rFonts w:ascii="Arial" w:hAnsi="Arial" w:cs="Arial"/>
                <w:sz w:val="20"/>
                <w:szCs w:val="20"/>
              </w:rPr>
              <w:t>bekendmaking van de</w:t>
            </w:r>
            <w:r w:rsidRPr="00B02432">
              <w:rPr>
                <w:rFonts w:ascii="Arial" w:hAnsi="Arial" w:cs="Arial"/>
                <w:sz w:val="20"/>
                <w:szCs w:val="20"/>
              </w:rPr>
              <w:t xml:space="preserve"> gunning</w:t>
            </w:r>
            <w:r w:rsidR="00471C31" w:rsidRPr="00B02432">
              <w:rPr>
                <w:rFonts w:ascii="Arial" w:hAnsi="Arial" w:cs="Arial"/>
                <w:sz w:val="20"/>
                <w:szCs w:val="20"/>
              </w:rPr>
              <w:t>sbeslissing</w:t>
            </w:r>
            <w:r w:rsidRPr="00B02432">
              <w:rPr>
                <w:rFonts w:ascii="Arial" w:hAnsi="Arial" w:cs="Arial"/>
                <w:sz w:val="20"/>
                <w:szCs w:val="20"/>
              </w:rPr>
              <w:t xml:space="preserve"> georganiseerd en afgerond te zijn. Deze </w:t>
            </w:r>
            <w:r w:rsidRPr="00CC7131">
              <w:rPr>
                <w:rFonts w:ascii="Arial" w:hAnsi="Arial" w:cs="Arial"/>
                <w:sz w:val="20"/>
                <w:szCs w:val="20"/>
              </w:rPr>
              <w:t>acceptatietest</w:t>
            </w:r>
            <w:r w:rsidR="00471C31" w:rsidRPr="00CC7131">
              <w:rPr>
                <w:rFonts w:ascii="Arial" w:hAnsi="Arial" w:cs="Arial"/>
                <w:sz w:val="20"/>
                <w:szCs w:val="20"/>
              </w:rPr>
              <w:t>en</w:t>
            </w:r>
            <w:r w:rsidRPr="00CC7131">
              <w:rPr>
                <w:rFonts w:ascii="Arial" w:hAnsi="Arial" w:cs="Arial"/>
                <w:sz w:val="20"/>
                <w:szCs w:val="20"/>
              </w:rPr>
              <w:t xml:space="preserve"> </w:t>
            </w:r>
            <w:r w:rsidR="00471C31" w:rsidRPr="00CC7131">
              <w:rPr>
                <w:rFonts w:ascii="Arial" w:hAnsi="Arial" w:cs="Arial"/>
                <w:sz w:val="20"/>
                <w:szCs w:val="20"/>
              </w:rPr>
              <w:t>zijn</w:t>
            </w:r>
            <w:r w:rsidRPr="00CC7131">
              <w:rPr>
                <w:rFonts w:ascii="Arial" w:hAnsi="Arial" w:cs="Arial"/>
                <w:sz w:val="20"/>
                <w:szCs w:val="20"/>
              </w:rPr>
              <w:t xml:space="preserve"> bedoeld om samen met de Opdrachtnemer de door Opdrachtgever gewenste dosering voor het koffie ingrediëntdeel</w:t>
            </w:r>
            <w:r w:rsidRPr="00B02432">
              <w:rPr>
                <w:rFonts w:ascii="Arial" w:hAnsi="Arial" w:cs="Arial"/>
                <w:sz w:val="20"/>
                <w:szCs w:val="20"/>
              </w:rPr>
              <w:t xml:space="preserve"> (t.b.v. koffie, espresso en cappuccino drank) vast te stellen. </w:t>
            </w:r>
            <w:r w:rsidRPr="00CC7131">
              <w:rPr>
                <w:rFonts w:ascii="Arial" w:hAnsi="Arial" w:cs="Arial"/>
                <w:sz w:val="20"/>
                <w:szCs w:val="20"/>
              </w:rPr>
              <w:t xml:space="preserve">Tevens zal de door Opdrachtnemer aangeboden topping beoordeeld en eventueel aangepast </w:t>
            </w:r>
            <w:r w:rsidR="00B50A63">
              <w:rPr>
                <w:rFonts w:ascii="Arial" w:hAnsi="Arial" w:cs="Arial"/>
                <w:sz w:val="20"/>
                <w:szCs w:val="20"/>
              </w:rPr>
              <w:t xml:space="preserve">kunnen </w:t>
            </w:r>
            <w:r w:rsidRPr="00CC7131">
              <w:rPr>
                <w:rFonts w:ascii="Arial" w:hAnsi="Arial" w:cs="Arial"/>
                <w:sz w:val="20"/>
                <w:szCs w:val="20"/>
              </w:rPr>
              <w:t>worden (zonder meerkosten).</w:t>
            </w:r>
            <w:r w:rsidRPr="00F143E5">
              <w:rPr>
                <w:rFonts w:ascii="Arial" w:hAnsi="Arial" w:cs="Arial"/>
                <w:sz w:val="20"/>
                <w:szCs w:val="20"/>
              </w:rPr>
              <w:t xml:space="preserve"> </w:t>
            </w:r>
          </w:p>
          <w:p w14:paraId="21FCA45B" w14:textId="6388A196" w:rsidR="00734D43" w:rsidRPr="00F143E5" w:rsidRDefault="00734D43">
            <w:pPr>
              <w:pStyle w:val="Default"/>
              <w:spacing w:line="280" w:lineRule="atLeast"/>
              <w:jc w:val="both"/>
              <w:rPr>
                <w:rFonts w:ascii="Arial" w:hAnsi="Arial" w:cs="Arial"/>
                <w:sz w:val="20"/>
                <w:szCs w:val="20"/>
              </w:rPr>
            </w:pPr>
            <w:r w:rsidRPr="00F143E5">
              <w:rPr>
                <w:rFonts w:ascii="Arial" w:hAnsi="Arial" w:cs="Arial"/>
                <w:sz w:val="20"/>
                <w:szCs w:val="20"/>
              </w:rPr>
              <w:t>In de automaat dienen ten behoeve van de acceptatietest</w:t>
            </w:r>
            <w:r w:rsidR="00471C31" w:rsidRPr="00F143E5">
              <w:rPr>
                <w:rFonts w:ascii="Arial" w:hAnsi="Arial" w:cs="Arial"/>
                <w:sz w:val="20"/>
                <w:szCs w:val="20"/>
              </w:rPr>
              <w:t>en</w:t>
            </w:r>
            <w:r w:rsidRPr="00F143E5">
              <w:rPr>
                <w:rFonts w:ascii="Arial" w:hAnsi="Arial" w:cs="Arial"/>
                <w:sz w:val="20"/>
                <w:szCs w:val="20"/>
              </w:rPr>
              <w:t xml:space="preserve"> verschillende nader te bepalen doseringen voor </w:t>
            </w:r>
            <w:r w:rsidR="005C1245">
              <w:rPr>
                <w:rFonts w:ascii="Arial" w:hAnsi="Arial" w:cs="Arial"/>
                <w:sz w:val="20"/>
                <w:szCs w:val="20"/>
              </w:rPr>
              <w:t>k</w:t>
            </w:r>
            <w:r w:rsidRPr="00F143E5">
              <w:rPr>
                <w:rFonts w:ascii="Arial" w:hAnsi="Arial" w:cs="Arial"/>
                <w:sz w:val="20"/>
                <w:szCs w:val="20"/>
              </w:rPr>
              <w:t xml:space="preserve">offie, </w:t>
            </w:r>
            <w:r w:rsidR="005C1245">
              <w:rPr>
                <w:rFonts w:ascii="Arial" w:hAnsi="Arial" w:cs="Arial"/>
                <w:sz w:val="20"/>
                <w:szCs w:val="20"/>
              </w:rPr>
              <w:t>e</w:t>
            </w:r>
            <w:r w:rsidRPr="00F143E5">
              <w:rPr>
                <w:rFonts w:ascii="Arial" w:hAnsi="Arial" w:cs="Arial"/>
                <w:sz w:val="20"/>
                <w:szCs w:val="20"/>
              </w:rPr>
              <w:t xml:space="preserve">spresso en </w:t>
            </w:r>
            <w:r w:rsidR="005C1245">
              <w:rPr>
                <w:rFonts w:ascii="Arial" w:hAnsi="Arial" w:cs="Arial"/>
                <w:sz w:val="20"/>
                <w:szCs w:val="20"/>
              </w:rPr>
              <w:t>c</w:t>
            </w:r>
            <w:r w:rsidRPr="00F143E5">
              <w:rPr>
                <w:rFonts w:ascii="Arial" w:hAnsi="Arial" w:cs="Arial"/>
                <w:sz w:val="20"/>
                <w:szCs w:val="20"/>
              </w:rPr>
              <w:t xml:space="preserve">appuccino te worden aangeboden. </w:t>
            </w:r>
          </w:p>
          <w:p w14:paraId="7439F1A6" w14:textId="3BA048FD" w:rsidR="00734D43" w:rsidRPr="00F143E5" w:rsidRDefault="00734D43">
            <w:pPr>
              <w:pStyle w:val="Default"/>
              <w:spacing w:line="280" w:lineRule="atLeast"/>
              <w:jc w:val="both"/>
              <w:rPr>
                <w:rFonts w:ascii="Arial" w:hAnsi="Arial" w:cs="Arial"/>
                <w:sz w:val="20"/>
                <w:szCs w:val="20"/>
              </w:rPr>
            </w:pPr>
            <w:r w:rsidRPr="00F143E5">
              <w:rPr>
                <w:rFonts w:ascii="Arial" w:hAnsi="Arial" w:cs="Arial"/>
                <w:sz w:val="20"/>
                <w:szCs w:val="20"/>
              </w:rPr>
              <w:t>Opdrachtnemer dient voorafgaande aan de acceptatietest</w:t>
            </w:r>
            <w:r w:rsidR="00471C31" w:rsidRPr="00F143E5">
              <w:rPr>
                <w:rFonts w:ascii="Arial" w:hAnsi="Arial" w:cs="Arial"/>
                <w:sz w:val="20"/>
                <w:szCs w:val="20"/>
              </w:rPr>
              <w:t>en</w:t>
            </w:r>
            <w:r w:rsidRPr="00F143E5">
              <w:rPr>
                <w:rFonts w:ascii="Arial" w:hAnsi="Arial" w:cs="Arial"/>
                <w:sz w:val="20"/>
                <w:szCs w:val="20"/>
              </w:rPr>
              <w:t xml:space="preserve"> aan Opdrachtgever op verzoek het volgende aan te tonen: </w:t>
            </w:r>
          </w:p>
          <w:p w14:paraId="6DF86F27" w14:textId="0580574F" w:rsidR="00734D43" w:rsidRPr="00F143E5" w:rsidRDefault="00734D43">
            <w:pPr>
              <w:pStyle w:val="Default"/>
              <w:numPr>
                <w:ilvl w:val="0"/>
                <w:numId w:val="6"/>
              </w:numPr>
              <w:spacing w:line="280" w:lineRule="atLeast"/>
              <w:jc w:val="both"/>
              <w:rPr>
                <w:rFonts w:ascii="Arial" w:hAnsi="Arial" w:cs="Arial"/>
                <w:sz w:val="20"/>
                <w:szCs w:val="20"/>
              </w:rPr>
            </w:pPr>
            <w:r w:rsidRPr="00F143E5">
              <w:rPr>
                <w:rFonts w:ascii="Arial" w:hAnsi="Arial" w:cs="Arial"/>
                <w:sz w:val="20"/>
                <w:szCs w:val="20"/>
              </w:rPr>
              <w:t>Aangeboden koffiesoort en</w:t>
            </w:r>
            <w:r w:rsidR="00BD1762">
              <w:rPr>
                <w:rFonts w:ascii="Arial" w:hAnsi="Arial" w:cs="Arial"/>
                <w:sz w:val="20"/>
                <w:szCs w:val="20"/>
              </w:rPr>
              <w:t xml:space="preserve"> melange</w:t>
            </w:r>
            <w:r w:rsidR="005617F7">
              <w:rPr>
                <w:rFonts w:ascii="Arial" w:hAnsi="Arial" w:cs="Arial"/>
                <w:sz w:val="20"/>
                <w:szCs w:val="20"/>
              </w:rPr>
              <w:t>s</w:t>
            </w:r>
            <w:r w:rsidRPr="00F143E5">
              <w:rPr>
                <w:rFonts w:ascii="Arial" w:hAnsi="Arial" w:cs="Arial"/>
                <w:sz w:val="20"/>
                <w:szCs w:val="20"/>
              </w:rPr>
              <w:t xml:space="preserve">; </w:t>
            </w:r>
          </w:p>
          <w:p w14:paraId="6ECD2320" w14:textId="7F3E4173" w:rsidR="00734D43" w:rsidRPr="00F143E5" w:rsidRDefault="00734D43">
            <w:pPr>
              <w:pStyle w:val="Default"/>
              <w:numPr>
                <w:ilvl w:val="0"/>
                <w:numId w:val="6"/>
              </w:numPr>
              <w:spacing w:line="280" w:lineRule="atLeast"/>
              <w:jc w:val="both"/>
              <w:rPr>
                <w:rFonts w:ascii="Arial" w:hAnsi="Arial" w:cs="Arial"/>
                <w:sz w:val="20"/>
                <w:szCs w:val="20"/>
              </w:rPr>
            </w:pPr>
            <w:r w:rsidRPr="00F143E5">
              <w:rPr>
                <w:rFonts w:ascii="Arial" w:hAnsi="Arial" w:cs="Arial"/>
                <w:sz w:val="20"/>
                <w:szCs w:val="20"/>
              </w:rPr>
              <w:t xml:space="preserve">Soort en dosering topping. </w:t>
            </w:r>
          </w:p>
          <w:p w14:paraId="4EC97B7C" w14:textId="77777777" w:rsidR="00734D43" w:rsidRPr="00F143E5" w:rsidRDefault="00734D43">
            <w:pPr>
              <w:pStyle w:val="Default"/>
              <w:spacing w:line="280" w:lineRule="atLeast"/>
              <w:jc w:val="both"/>
              <w:rPr>
                <w:rFonts w:ascii="Arial" w:hAnsi="Arial" w:cs="Arial"/>
                <w:sz w:val="20"/>
                <w:szCs w:val="20"/>
              </w:rPr>
            </w:pPr>
          </w:p>
          <w:p w14:paraId="22931D70" w14:textId="6FECAAF2" w:rsidR="00734D43" w:rsidRPr="00F143E5" w:rsidRDefault="00734D43">
            <w:pPr>
              <w:pStyle w:val="Default"/>
              <w:spacing w:line="280" w:lineRule="atLeast"/>
              <w:jc w:val="both"/>
              <w:rPr>
                <w:rFonts w:ascii="Arial" w:hAnsi="Arial" w:cs="Arial"/>
                <w:sz w:val="20"/>
                <w:szCs w:val="20"/>
              </w:rPr>
            </w:pPr>
            <w:r w:rsidRPr="00F143E5">
              <w:rPr>
                <w:rFonts w:ascii="Arial" w:hAnsi="Arial" w:cs="Arial"/>
                <w:sz w:val="20"/>
                <w:szCs w:val="20"/>
              </w:rPr>
              <w:lastRenderedPageBreak/>
              <w:t xml:space="preserve">Er dient </w:t>
            </w:r>
            <w:r w:rsidR="00471C31" w:rsidRPr="00F143E5">
              <w:rPr>
                <w:rFonts w:ascii="Arial" w:hAnsi="Arial" w:cs="Arial"/>
                <w:sz w:val="20"/>
                <w:szCs w:val="20"/>
              </w:rPr>
              <w:t xml:space="preserve">per deelnemer </w:t>
            </w:r>
            <w:r w:rsidRPr="00F143E5">
              <w:rPr>
                <w:rFonts w:ascii="Arial" w:hAnsi="Arial" w:cs="Arial"/>
                <w:sz w:val="20"/>
                <w:szCs w:val="20"/>
              </w:rPr>
              <w:t xml:space="preserve">ter plekke geijkt te worden en hierbij zal een </w:t>
            </w:r>
            <w:r w:rsidR="00471C31" w:rsidRPr="00F143E5">
              <w:rPr>
                <w:rFonts w:ascii="Arial" w:hAnsi="Arial" w:cs="Arial"/>
                <w:sz w:val="20"/>
                <w:szCs w:val="20"/>
              </w:rPr>
              <w:t>facilitair medewerker</w:t>
            </w:r>
            <w:r w:rsidRPr="00F143E5">
              <w:rPr>
                <w:rFonts w:ascii="Arial" w:hAnsi="Arial" w:cs="Arial"/>
                <w:sz w:val="20"/>
                <w:szCs w:val="20"/>
              </w:rPr>
              <w:t xml:space="preserve"> vanuit Opdrachtgever aanwezig zijn. </w:t>
            </w:r>
          </w:p>
          <w:p w14:paraId="00DD1FEB" w14:textId="011F70D5" w:rsidR="00413B74" w:rsidRPr="00F143E5" w:rsidRDefault="00734D43">
            <w:pPr>
              <w:pStyle w:val="Default"/>
              <w:spacing w:line="280" w:lineRule="atLeast"/>
              <w:jc w:val="both"/>
              <w:rPr>
                <w:rFonts w:ascii="Arial" w:hAnsi="Arial" w:cs="Arial"/>
                <w:sz w:val="20"/>
                <w:szCs w:val="20"/>
              </w:rPr>
            </w:pPr>
            <w:r w:rsidRPr="00F143E5">
              <w:rPr>
                <w:rFonts w:ascii="Arial" w:hAnsi="Arial" w:cs="Arial"/>
                <w:sz w:val="20"/>
                <w:szCs w:val="20"/>
              </w:rPr>
              <w:t xml:space="preserve">Aan de hand van de uitkomsten van de </w:t>
            </w:r>
            <w:r w:rsidRPr="00B02432">
              <w:rPr>
                <w:rFonts w:ascii="Arial" w:hAnsi="Arial" w:cs="Arial"/>
                <w:sz w:val="20"/>
                <w:szCs w:val="20"/>
              </w:rPr>
              <w:t>acceptatietest</w:t>
            </w:r>
            <w:r w:rsidR="00471C31" w:rsidRPr="00B02432">
              <w:rPr>
                <w:rFonts w:ascii="Arial" w:hAnsi="Arial" w:cs="Arial"/>
                <w:sz w:val="20"/>
                <w:szCs w:val="20"/>
              </w:rPr>
              <w:t>en</w:t>
            </w:r>
            <w:r w:rsidRPr="00B02432">
              <w:rPr>
                <w:rFonts w:ascii="Arial" w:hAnsi="Arial" w:cs="Arial"/>
                <w:sz w:val="20"/>
                <w:szCs w:val="20"/>
              </w:rPr>
              <w:t xml:space="preserve"> zal de definitieve </w:t>
            </w:r>
            <w:r w:rsidR="007E4111" w:rsidRPr="00B02432">
              <w:rPr>
                <w:rFonts w:ascii="Arial" w:hAnsi="Arial" w:cs="Arial"/>
                <w:sz w:val="20"/>
                <w:szCs w:val="20"/>
              </w:rPr>
              <w:t>melange</w:t>
            </w:r>
            <w:r w:rsidRPr="00CC7131">
              <w:rPr>
                <w:rFonts w:ascii="Arial" w:hAnsi="Arial" w:cs="Arial"/>
                <w:sz w:val="20"/>
                <w:szCs w:val="20"/>
              </w:rPr>
              <w:t xml:space="preserve"> voor het koffie ingrediëntdeel worden vastgesteld</w:t>
            </w:r>
            <w:r w:rsidR="00471C31" w:rsidRPr="00CC7131">
              <w:rPr>
                <w:rFonts w:ascii="Arial" w:hAnsi="Arial" w:cs="Arial"/>
                <w:sz w:val="20"/>
                <w:szCs w:val="20"/>
              </w:rPr>
              <w:t xml:space="preserve"> per deelnemer</w:t>
            </w:r>
            <w:r w:rsidRPr="00CC7131">
              <w:rPr>
                <w:rFonts w:ascii="Arial" w:hAnsi="Arial" w:cs="Arial"/>
                <w:sz w:val="20"/>
                <w:szCs w:val="20"/>
              </w:rPr>
              <w:t xml:space="preserve">. Zie hiervoor onderdeel 1 van Bijlage </w:t>
            </w:r>
            <w:r w:rsidR="00671BCD" w:rsidRPr="00CC7131">
              <w:rPr>
                <w:rFonts w:ascii="Arial" w:hAnsi="Arial" w:cs="Arial"/>
                <w:sz w:val="20"/>
                <w:szCs w:val="20"/>
              </w:rPr>
              <w:t>12</w:t>
            </w:r>
            <w:r w:rsidRPr="00CC7131">
              <w:rPr>
                <w:rFonts w:ascii="Arial" w:hAnsi="Arial" w:cs="Arial"/>
                <w:sz w:val="20"/>
                <w:szCs w:val="20"/>
              </w:rPr>
              <w:t xml:space="preserve"> </w:t>
            </w:r>
            <w:r w:rsidR="00671BCD" w:rsidRPr="00CC7131">
              <w:rPr>
                <w:rFonts w:ascii="Arial" w:hAnsi="Arial" w:cs="Arial"/>
                <w:sz w:val="20"/>
                <w:szCs w:val="20"/>
              </w:rPr>
              <w:t>(prijzenblad)</w:t>
            </w:r>
            <w:r w:rsidRPr="00CC7131">
              <w:rPr>
                <w:rFonts w:ascii="Arial" w:hAnsi="Arial" w:cs="Arial"/>
                <w:sz w:val="20"/>
                <w:szCs w:val="20"/>
              </w:rPr>
              <w:t>.</w:t>
            </w:r>
            <w:r w:rsidRPr="00F143E5">
              <w:rPr>
                <w:rFonts w:ascii="Arial" w:hAnsi="Arial" w:cs="Arial"/>
                <w:sz w:val="20"/>
                <w:szCs w:val="20"/>
              </w:rPr>
              <w:t xml:space="preserve"> </w:t>
            </w:r>
          </w:p>
        </w:tc>
      </w:tr>
      <w:tr w:rsidR="003609DF" w:rsidRPr="00F143E5" w14:paraId="130C3FC7" w14:textId="77777777" w:rsidTr="006C381F">
        <w:tc>
          <w:tcPr>
            <w:tcW w:w="562" w:type="dxa"/>
          </w:tcPr>
          <w:p w14:paraId="51C58D2C" w14:textId="77777777" w:rsidR="003609DF" w:rsidRPr="00F143E5" w:rsidRDefault="003609DF">
            <w:pPr>
              <w:pStyle w:val="Lijstalinea"/>
              <w:numPr>
                <w:ilvl w:val="0"/>
                <w:numId w:val="1"/>
              </w:numPr>
              <w:spacing w:line="280" w:lineRule="atLeast"/>
              <w:jc w:val="both"/>
              <w:rPr>
                <w:rFonts w:ascii="Arial" w:hAnsi="Arial" w:cs="Arial"/>
                <w:sz w:val="20"/>
                <w:szCs w:val="20"/>
              </w:rPr>
            </w:pPr>
            <w:bookmarkStart w:id="0" w:name="_Hlk30750192"/>
          </w:p>
        </w:tc>
        <w:tc>
          <w:tcPr>
            <w:tcW w:w="8500" w:type="dxa"/>
          </w:tcPr>
          <w:p w14:paraId="30468D77" w14:textId="77777777" w:rsidR="003609DF" w:rsidRDefault="003609DF">
            <w:pPr>
              <w:pStyle w:val="Default"/>
              <w:spacing w:line="280" w:lineRule="atLeast"/>
              <w:jc w:val="both"/>
              <w:rPr>
                <w:rFonts w:ascii="Arial" w:hAnsi="Arial" w:cs="Arial"/>
                <w:sz w:val="20"/>
                <w:szCs w:val="20"/>
              </w:rPr>
            </w:pPr>
            <w:r>
              <w:rPr>
                <w:rFonts w:ascii="Arial" w:hAnsi="Arial" w:cs="Arial"/>
                <w:sz w:val="20"/>
                <w:szCs w:val="20"/>
              </w:rPr>
              <w:t>Het minimale kwaliteitsniveau van de warme dranken is een rapportcijfer 7.</w:t>
            </w:r>
          </w:p>
          <w:p w14:paraId="237A03A3" w14:textId="76459ADF" w:rsidR="00F85825" w:rsidRDefault="00F85825">
            <w:pPr>
              <w:pStyle w:val="Default"/>
              <w:spacing w:line="280" w:lineRule="atLeast"/>
              <w:jc w:val="both"/>
              <w:rPr>
                <w:rFonts w:ascii="Arial" w:hAnsi="Arial" w:cs="Arial"/>
                <w:sz w:val="20"/>
                <w:szCs w:val="20"/>
              </w:rPr>
            </w:pPr>
            <w:r>
              <w:rPr>
                <w:rFonts w:ascii="Arial" w:hAnsi="Arial" w:cs="Arial"/>
                <w:sz w:val="20"/>
                <w:szCs w:val="20"/>
              </w:rPr>
              <w:t xml:space="preserve">De kwaliteitstesten </w:t>
            </w:r>
            <w:r w:rsidR="005617F7">
              <w:rPr>
                <w:rFonts w:ascii="Arial" w:hAnsi="Arial" w:cs="Arial"/>
                <w:sz w:val="20"/>
                <w:szCs w:val="20"/>
              </w:rPr>
              <w:t xml:space="preserve">(smaaktesten) die Opdrachtnemer uitvoert </w:t>
            </w:r>
            <w:r>
              <w:rPr>
                <w:rFonts w:ascii="Arial" w:hAnsi="Arial" w:cs="Arial"/>
                <w:sz w:val="20"/>
                <w:szCs w:val="20"/>
              </w:rPr>
              <w:t>gedurende de contractperiode vind</w:t>
            </w:r>
            <w:r w:rsidR="00E63F34">
              <w:rPr>
                <w:rFonts w:ascii="Arial" w:hAnsi="Arial" w:cs="Arial"/>
                <w:sz w:val="20"/>
                <w:szCs w:val="20"/>
              </w:rPr>
              <w:t>en</w:t>
            </w:r>
            <w:r>
              <w:rPr>
                <w:rFonts w:ascii="Arial" w:hAnsi="Arial" w:cs="Arial"/>
                <w:sz w:val="20"/>
                <w:szCs w:val="20"/>
              </w:rPr>
              <w:t xml:space="preserve"> minimaal </w:t>
            </w:r>
            <w:r w:rsidR="00E63F34">
              <w:rPr>
                <w:rFonts w:ascii="Arial" w:hAnsi="Arial" w:cs="Arial"/>
                <w:sz w:val="20"/>
                <w:szCs w:val="20"/>
              </w:rPr>
              <w:t>één</w:t>
            </w:r>
            <w:r>
              <w:rPr>
                <w:rFonts w:ascii="Arial" w:hAnsi="Arial" w:cs="Arial"/>
                <w:sz w:val="20"/>
                <w:szCs w:val="20"/>
              </w:rPr>
              <w:t xml:space="preserve"> maal </w:t>
            </w:r>
            <w:r w:rsidR="00497EE3">
              <w:rPr>
                <w:rFonts w:ascii="Arial" w:hAnsi="Arial" w:cs="Arial"/>
                <w:sz w:val="20"/>
                <w:szCs w:val="20"/>
              </w:rPr>
              <w:t xml:space="preserve">per deelnemer </w:t>
            </w:r>
            <w:r>
              <w:rPr>
                <w:rFonts w:ascii="Arial" w:hAnsi="Arial" w:cs="Arial"/>
                <w:sz w:val="20"/>
                <w:szCs w:val="20"/>
              </w:rPr>
              <w:t xml:space="preserve">per jaar plaats. Uitkomst van de smaaktest kan zijn dat de melange per deelnemer wijzigt gedurende de contractperiode. Het is </w:t>
            </w:r>
            <w:r w:rsidR="00320162">
              <w:rPr>
                <w:rFonts w:ascii="Arial" w:hAnsi="Arial" w:cs="Arial"/>
                <w:sz w:val="20"/>
                <w:szCs w:val="20"/>
              </w:rPr>
              <w:t xml:space="preserve">verplicht </w:t>
            </w:r>
            <w:r>
              <w:rPr>
                <w:rFonts w:ascii="Arial" w:hAnsi="Arial" w:cs="Arial"/>
                <w:sz w:val="20"/>
                <w:szCs w:val="20"/>
              </w:rPr>
              <w:t xml:space="preserve">om de inhoud van de melange aan te passen, wanneer de kwaliteitstest dit vereist. De prijzen voor de drie melanges worden niet aangepast gedurende de contractperiode. </w:t>
            </w:r>
          </w:p>
          <w:p w14:paraId="22C5A308" w14:textId="20637B32" w:rsidR="005C01AB" w:rsidRPr="00F143E5" w:rsidRDefault="005C01AB">
            <w:pPr>
              <w:pStyle w:val="Default"/>
              <w:spacing w:line="280" w:lineRule="atLeast"/>
              <w:jc w:val="both"/>
              <w:rPr>
                <w:rFonts w:ascii="Arial" w:hAnsi="Arial" w:cs="Arial"/>
                <w:sz w:val="20"/>
                <w:szCs w:val="20"/>
              </w:rPr>
            </w:pPr>
          </w:p>
        </w:tc>
      </w:tr>
      <w:bookmarkEnd w:id="0"/>
      <w:tr w:rsidR="00F85825" w:rsidRPr="00F143E5" w14:paraId="66CB9985" w14:textId="77777777" w:rsidTr="006C381F">
        <w:tc>
          <w:tcPr>
            <w:tcW w:w="562" w:type="dxa"/>
          </w:tcPr>
          <w:p w14:paraId="092E48B2" w14:textId="77777777" w:rsidR="00F85825" w:rsidRPr="00F143E5" w:rsidRDefault="00F85825">
            <w:pPr>
              <w:pStyle w:val="Lijstalinea"/>
              <w:numPr>
                <w:ilvl w:val="0"/>
                <w:numId w:val="1"/>
              </w:numPr>
              <w:spacing w:line="280" w:lineRule="atLeast"/>
              <w:jc w:val="both"/>
              <w:rPr>
                <w:rFonts w:ascii="Arial" w:hAnsi="Arial" w:cs="Arial"/>
                <w:sz w:val="20"/>
                <w:szCs w:val="20"/>
              </w:rPr>
            </w:pPr>
          </w:p>
        </w:tc>
        <w:tc>
          <w:tcPr>
            <w:tcW w:w="8500" w:type="dxa"/>
          </w:tcPr>
          <w:p w14:paraId="7B1F655A" w14:textId="77777777" w:rsidR="00F85825" w:rsidRDefault="00F85825">
            <w:pPr>
              <w:pStyle w:val="Default"/>
              <w:spacing w:line="280" w:lineRule="atLeast"/>
              <w:jc w:val="both"/>
              <w:rPr>
                <w:rFonts w:ascii="Arial" w:hAnsi="Arial" w:cs="Arial"/>
                <w:sz w:val="20"/>
                <w:szCs w:val="20"/>
              </w:rPr>
            </w:pPr>
            <w:r>
              <w:rPr>
                <w:rFonts w:ascii="Arial" w:hAnsi="Arial" w:cs="Arial"/>
                <w:sz w:val="20"/>
                <w:szCs w:val="20"/>
              </w:rPr>
              <w:t>De onderwerpen van de kwaliteitstest zijn minimaal als volgt:</w:t>
            </w:r>
          </w:p>
          <w:p w14:paraId="0A5B1F50" w14:textId="77777777" w:rsidR="00F85825" w:rsidRDefault="00F85825">
            <w:pPr>
              <w:pStyle w:val="Default"/>
              <w:numPr>
                <w:ilvl w:val="0"/>
                <w:numId w:val="28"/>
              </w:numPr>
              <w:spacing w:line="280" w:lineRule="atLeast"/>
              <w:jc w:val="both"/>
              <w:rPr>
                <w:rFonts w:ascii="Arial" w:hAnsi="Arial" w:cs="Arial"/>
                <w:sz w:val="20"/>
                <w:szCs w:val="20"/>
              </w:rPr>
            </w:pPr>
            <w:r>
              <w:rPr>
                <w:rFonts w:ascii="Arial" w:hAnsi="Arial" w:cs="Arial"/>
                <w:sz w:val="20"/>
                <w:szCs w:val="20"/>
              </w:rPr>
              <w:t>Kwaliteit van de koffie</w:t>
            </w:r>
          </w:p>
          <w:p w14:paraId="7947514F" w14:textId="77777777" w:rsidR="00F85825" w:rsidRDefault="00F85825">
            <w:pPr>
              <w:pStyle w:val="Default"/>
              <w:numPr>
                <w:ilvl w:val="0"/>
                <w:numId w:val="28"/>
              </w:numPr>
              <w:spacing w:line="280" w:lineRule="atLeast"/>
              <w:jc w:val="both"/>
              <w:rPr>
                <w:rFonts w:ascii="Arial" w:hAnsi="Arial" w:cs="Arial"/>
                <w:sz w:val="20"/>
                <w:szCs w:val="20"/>
              </w:rPr>
            </w:pPr>
            <w:r>
              <w:rPr>
                <w:rFonts w:ascii="Arial" w:hAnsi="Arial" w:cs="Arial"/>
                <w:sz w:val="20"/>
                <w:szCs w:val="20"/>
              </w:rPr>
              <w:t>De properheid van de WDA</w:t>
            </w:r>
          </w:p>
          <w:p w14:paraId="27A0A4E1" w14:textId="77777777" w:rsidR="00F85825" w:rsidRDefault="00F85825">
            <w:pPr>
              <w:pStyle w:val="Default"/>
              <w:spacing w:line="280" w:lineRule="atLeast"/>
              <w:jc w:val="both"/>
              <w:rPr>
                <w:rFonts w:ascii="Arial" w:hAnsi="Arial" w:cs="Arial"/>
                <w:sz w:val="20"/>
                <w:szCs w:val="20"/>
              </w:rPr>
            </w:pPr>
            <w:r>
              <w:rPr>
                <w:rFonts w:ascii="Arial" w:hAnsi="Arial" w:cs="Arial"/>
                <w:sz w:val="20"/>
                <w:szCs w:val="20"/>
              </w:rPr>
              <w:t xml:space="preserve">De inhoud van de vragenlijst wordt afgestemd met Opdrachtgever. </w:t>
            </w:r>
          </w:p>
          <w:p w14:paraId="4FA778A1" w14:textId="1AEA3FDC" w:rsidR="005C01AB" w:rsidRDefault="005C01AB">
            <w:pPr>
              <w:pStyle w:val="Default"/>
              <w:spacing w:line="280" w:lineRule="atLeast"/>
              <w:jc w:val="both"/>
              <w:rPr>
                <w:rFonts w:ascii="Arial" w:hAnsi="Arial" w:cs="Arial"/>
                <w:sz w:val="20"/>
                <w:szCs w:val="20"/>
              </w:rPr>
            </w:pPr>
          </w:p>
        </w:tc>
      </w:tr>
    </w:tbl>
    <w:p w14:paraId="23232797" w14:textId="77777777" w:rsidR="00413B74" w:rsidRPr="00F143E5" w:rsidRDefault="00413B74" w:rsidP="007953A6">
      <w:pPr>
        <w:spacing w:after="0" w:line="280" w:lineRule="atLeast"/>
        <w:jc w:val="both"/>
        <w:rPr>
          <w:rFonts w:ascii="Arial" w:hAnsi="Arial" w:cs="Arial"/>
          <w:sz w:val="20"/>
          <w:szCs w:val="20"/>
        </w:rPr>
      </w:pPr>
    </w:p>
    <w:tbl>
      <w:tblPr>
        <w:tblStyle w:val="Tabelraster"/>
        <w:tblW w:w="9062" w:type="dxa"/>
        <w:tblLook w:val="04A0" w:firstRow="1" w:lastRow="0" w:firstColumn="1" w:lastColumn="0" w:noHBand="0" w:noVBand="1"/>
      </w:tblPr>
      <w:tblGrid>
        <w:gridCol w:w="562"/>
        <w:gridCol w:w="8500"/>
      </w:tblGrid>
      <w:tr w:rsidR="00CF38EC" w:rsidRPr="00F143E5" w14:paraId="1D350FBE" w14:textId="77777777" w:rsidTr="00CF38EC">
        <w:tc>
          <w:tcPr>
            <w:tcW w:w="562" w:type="dxa"/>
            <w:shd w:val="clear" w:color="auto" w:fill="F7CAAC" w:themeFill="accent2" w:themeFillTint="66"/>
          </w:tcPr>
          <w:p w14:paraId="16B284BB" w14:textId="77777777" w:rsidR="00CF38EC" w:rsidRPr="00F143E5" w:rsidRDefault="00CF38EC">
            <w:pPr>
              <w:pStyle w:val="Lijstalinea"/>
              <w:spacing w:line="280" w:lineRule="atLeast"/>
              <w:ind w:left="0"/>
              <w:jc w:val="both"/>
              <w:rPr>
                <w:rFonts w:ascii="Arial" w:hAnsi="Arial" w:cs="Arial"/>
                <w:b/>
                <w:sz w:val="20"/>
                <w:szCs w:val="20"/>
              </w:rPr>
            </w:pPr>
            <w:r w:rsidRPr="00F143E5">
              <w:rPr>
                <w:rFonts w:ascii="Arial" w:hAnsi="Arial" w:cs="Arial"/>
                <w:b/>
                <w:sz w:val="20"/>
                <w:szCs w:val="20"/>
              </w:rPr>
              <w:t>Nr.</w:t>
            </w:r>
          </w:p>
        </w:tc>
        <w:tc>
          <w:tcPr>
            <w:tcW w:w="8500" w:type="dxa"/>
            <w:shd w:val="clear" w:color="auto" w:fill="F7CAAC" w:themeFill="accent2" w:themeFillTint="66"/>
          </w:tcPr>
          <w:p w14:paraId="599AA83D" w14:textId="1261D9E2" w:rsidR="00CF38EC" w:rsidRPr="00F143E5" w:rsidRDefault="00CF38EC">
            <w:pPr>
              <w:spacing w:line="280" w:lineRule="atLeast"/>
              <w:jc w:val="both"/>
              <w:rPr>
                <w:rFonts w:ascii="Arial" w:hAnsi="Arial" w:cs="Arial"/>
                <w:b/>
                <w:sz w:val="20"/>
                <w:szCs w:val="20"/>
              </w:rPr>
            </w:pPr>
            <w:r w:rsidRPr="00F143E5">
              <w:rPr>
                <w:rFonts w:ascii="Arial" w:hAnsi="Arial" w:cs="Arial"/>
                <w:b/>
                <w:sz w:val="20"/>
                <w:szCs w:val="20"/>
              </w:rPr>
              <w:t>Automaten en onderkasten</w:t>
            </w:r>
          </w:p>
        </w:tc>
      </w:tr>
      <w:tr w:rsidR="00CF38EC" w:rsidRPr="00F143E5" w14:paraId="6F3B3F78" w14:textId="77777777" w:rsidTr="00CF38EC">
        <w:tc>
          <w:tcPr>
            <w:tcW w:w="562" w:type="dxa"/>
          </w:tcPr>
          <w:p w14:paraId="7032F63C" w14:textId="77777777" w:rsidR="00CF38EC" w:rsidRPr="00F143E5" w:rsidRDefault="00CF38EC">
            <w:pPr>
              <w:pStyle w:val="Lijstalinea"/>
              <w:numPr>
                <w:ilvl w:val="0"/>
                <w:numId w:val="1"/>
              </w:numPr>
              <w:spacing w:line="280" w:lineRule="atLeast"/>
              <w:jc w:val="both"/>
              <w:rPr>
                <w:rFonts w:ascii="Arial" w:hAnsi="Arial" w:cs="Arial"/>
                <w:sz w:val="20"/>
                <w:szCs w:val="20"/>
              </w:rPr>
            </w:pPr>
          </w:p>
        </w:tc>
        <w:tc>
          <w:tcPr>
            <w:tcW w:w="8500" w:type="dxa"/>
          </w:tcPr>
          <w:p w14:paraId="5783E3FD" w14:textId="2C9BE2F6" w:rsidR="00CF38EC" w:rsidRPr="00F143E5" w:rsidRDefault="00CF38EC">
            <w:pPr>
              <w:pStyle w:val="Default"/>
              <w:spacing w:line="280" w:lineRule="atLeast"/>
              <w:jc w:val="both"/>
              <w:rPr>
                <w:rFonts w:ascii="Arial" w:hAnsi="Arial" w:cs="Arial"/>
                <w:sz w:val="20"/>
                <w:szCs w:val="20"/>
              </w:rPr>
            </w:pPr>
            <w:r w:rsidRPr="00F143E5">
              <w:rPr>
                <w:rFonts w:ascii="Arial" w:hAnsi="Arial" w:cs="Arial"/>
                <w:sz w:val="20"/>
                <w:szCs w:val="20"/>
              </w:rPr>
              <w:t>Alle typen automaten moeten minimaal energielabel A</w:t>
            </w:r>
            <w:r w:rsidR="006C1DB7" w:rsidRPr="00F143E5">
              <w:rPr>
                <w:rFonts w:ascii="Arial" w:hAnsi="Arial" w:cs="Arial"/>
                <w:sz w:val="20"/>
                <w:szCs w:val="20"/>
              </w:rPr>
              <w:t>+</w:t>
            </w:r>
            <w:r w:rsidRPr="00F143E5">
              <w:rPr>
                <w:rFonts w:ascii="Arial" w:hAnsi="Arial" w:cs="Arial"/>
                <w:sz w:val="20"/>
                <w:szCs w:val="20"/>
              </w:rPr>
              <w:t xml:space="preserve"> hebben. </w:t>
            </w:r>
          </w:p>
          <w:p w14:paraId="6E1D400C" w14:textId="77777777" w:rsidR="00CF38EC" w:rsidRPr="00F143E5" w:rsidRDefault="00CF38EC">
            <w:pPr>
              <w:pStyle w:val="Lijstalinea"/>
              <w:spacing w:line="280" w:lineRule="atLeast"/>
              <w:ind w:left="360"/>
              <w:jc w:val="both"/>
              <w:rPr>
                <w:rFonts w:ascii="Arial" w:hAnsi="Arial" w:cs="Arial"/>
                <w:sz w:val="20"/>
                <w:szCs w:val="20"/>
              </w:rPr>
            </w:pPr>
          </w:p>
        </w:tc>
      </w:tr>
      <w:tr w:rsidR="00CF38EC" w:rsidRPr="00F143E5" w14:paraId="473521E9" w14:textId="77777777" w:rsidTr="00CF38EC">
        <w:tc>
          <w:tcPr>
            <w:tcW w:w="562" w:type="dxa"/>
          </w:tcPr>
          <w:p w14:paraId="4EFEDFB2" w14:textId="77777777" w:rsidR="00CF38EC" w:rsidRPr="00F143E5" w:rsidRDefault="00CF38EC">
            <w:pPr>
              <w:pStyle w:val="Lijstalinea"/>
              <w:numPr>
                <w:ilvl w:val="0"/>
                <w:numId w:val="1"/>
              </w:numPr>
              <w:spacing w:line="280" w:lineRule="atLeast"/>
              <w:jc w:val="both"/>
              <w:rPr>
                <w:rFonts w:ascii="Arial" w:hAnsi="Arial" w:cs="Arial"/>
                <w:sz w:val="20"/>
                <w:szCs w:val="20"/>
              </w:rPr>
            </w:pPr>
          </w:p>
        </w:tc>
        <w:tc>
          <w:tcPr>
            <w:tcW w:w="8500" w:type="dxa"/>
          </w:tcPr>
          <w:p w14:paraId="6BC576B6" w14:textId="0D8E5ED7" w:rsidR="00CF38EC" w:rsidRPr="00F143E5" w:rsidRDefault="00CF38EC">
            <w:pPr>
              <w:pStyle w:val="Default"/>
              <w:spacing w:line="280" w:lineRule="atLeast"/>
              <w:jc w:val="both"/>
              <w:rPr>
                <w:rFonts w:ascii="Arial" w:hAnsi="Arial" w:cs="Arial"/>
                <w:sz w:val="20"/>
                <w:szCs w:val="20"/>
              </w:rPr>
            </w:pPr>
            <w:r w:rsidRPr="00F143E5">
              <w:rPr>
                <w:rFonts w:ascii="Arial" w:hAnsi="Arial" w:cs="Arial"/>
                <w:sz w:val="20"/>
                <w:szCs w:val="20"/>
              </w:rPr>
              <w:t xml:space="preserve">Bij uitgifte van dranken mogen nadrukkelijk géén (ingrediënt-) resten van de vorige consumptie in de volgende consumptie terecht komen (bij voorkeur gescheiden uitgifte/uitloop). </w:t>
            </w:r>
            <w:r w:rsidR="00320162">
              <w:rPr>
                <w:rFonts w:ascii="Arial" w:hAnsi="Arial" w:cs="Arial"/>
                <w:sz w:val="20"/>
                <w:szCs w:val="20"/>
              </w:rPr>
              <w:t>Warm en koud w</w:t>
            </w:r>
            <w:r w:rsidR="00BC01D1" w:rsidRPr="00F143E5">
              <w:rPr>
                <w:rFonts w:ascii="Arial" w:hAnsi="Arial" w:cs="Arial"/>
                <w:sz w:val="20"/>
                <w:szCs w:val="20"/>
              </w:rPr>
              <w:t>ater dien</w:t>
            </w:r>
            <w:r w:rsidR="00320162">
              <w:rPr>
                <w:rFonts w:ascii="Arial" w:hAnsi="Arial" w:cs="Arial"/>
                <w:sz w:val="20"/>
                <w:szCs w:val="20"/>
              </w:rPr>
              <w:t>en</w:t>
            </w:r>
            <w:r w:rsidR="00BC01D1" w:rsidRPr="00F143E5">
              <w:rPr>
                <w:rFonts w:ascii="Arial" w:hAnsi="Arial" w:cs="Arial"/>
                <w:sz w:val="20"/>
                <w:szCs w:val="20"/>
              </w:rPr>
              <w:t xml:space="preserve"> uit een ander tuitje te komen</w:t>
            </w:r>
            <w:r w:rsidR="00320162">
              <w:rPr>
                <w:rFonts w:ascii="Arial" w:hAnsi="Arial" w:cs="Arial"/>
                <w:sz w:val="20"/>
                <w:szCs w:val="20"/>
              </w:rPr>
              <w:t xml:space="preserve"> dan warme dranken, niet zijnde heet water</w:t>
            </w:r>
            <w:r w:rsidR="00BC01D1" w:rsidRPr="00F143E5">
              <w:rPr>
                <w:rFonts w:ascii="Arial" w:hAnsi="Arial" w:cs="Arial"/>
                <w:sz w:val="20"/>
                <w:szCs w:val="20"/>
              </w:rPr>
              <w:t>.</w:t>
            </w:r>
          </w:p>
          <w:p w14:paraId="22D8884E" w14:textId="77777777" w:rsidR="00CF38EC" w:rsidRPr="00F143E5" w:rsidRDefault="00CF38EC">
            <w:pPr>
              <w:pStyle w:val="Lijstalinea"/>
              <w:spacing w:line="280" w:lineRule="atLeast"/>
              <w:ind w:left="360"/>
              <w:jc w:val="both"/>
              <w:rPr>
                <w:rFonts w:ascii="Arial" w:hAnsi="Arial" w:cs="Arial"/>
                <w:sz w:val="20"/>
                <w:szCs w:val="20"/>
              </w:rPr>
            </w:pPr>
          </w:p>
        </w:tc>
      </w:tr>
      <w:tr w:rsidR="00CF38EC" w:rsidRPr="00F143E5" w14:paraId="1A5B93CD" w14:textId="77777777" w:rsidTr="00CF38EC">
        <w:tc>
          <w:tcPr>
            <w:tcW w:w="562" w:type="dxa"/>
          </w:tcPr>
          <w:p w14:paraId="40A77538" w14:textId="77777777" w:rsidR="00CF38EC" w:rsidRPr="00F143E5" w:rsidRDefault="00CF38EC">
            <w:pPr>
              <w:pStyle w:val="Lijstalinea"/>
              <w:numPr>
                <w:ilvl w:val="0"/>
                <w:numId w:val="1"/>
              </w:numPr>
              <w:spacing w:line="280" w:lineRule="atLeast"/>
              <w:jc w:val="both"/>
              <w:rPr>
                <w:rFonts w:ascii="Arial" w:hAnsi="Arial" w:cs="Arial"/>
                <w:sz w:val="20"/>
                <w:szCs w:val="20"/>
              </w:rPr>
            </w:pPr>
          </w:p>
        </w:tc>
        <w:tc>
          <w:tcPr>
            <w:tcW w:w="8500" w:type="dxa"/>
          </w:tcPr>
          <w:p w14:paraId="37A3AC47" w14:textId="0F1623B8" w:rsidR="00CF38EC" w:rsidRPr="00F143E5" w:rsidRDefault="00CF38EC">
            <w:pPr>
              <w:pStyle w:val="Default"/>
              <w:spacing w:line="280" w:lineRule="atLeast"/>
              <w:jc w:val="both"/>
              <w:rPr>
                <w:rFonts w:ascii="Arial" w:hAnsi="Arial" w:cs="Arial"/>
                <w:sz w:val="20"/>
                <w:szCs w:val="20"/>
              </w:rPr>
            </w:pPr>
            <w:r w:rsidRPr="00F143E5">
              <w:rPr>
                <w:rFonts w:ascii="Arial" w:hAnsi="Arial" w:cs="Arial"/>
                <w:sz w:val="20"/>
                <w:szCs w:val="20"/>
              </w:rPr>
              <w:t xml:space="preserve">Opdrachtnemer dient er rekening mee te houden dat er voor een enkele locatie geen mogelijkheid is om te spoelen nabij de automaten. In voorkomende gevallen dient Opdrachtnemer te werken met wisselsets. </w:t>
            </w:r>
          </w:p>
          <w:p w14:paraId="7348B9C9" w14:textId="77777777" w:rsidR="00CF38EC" w:rsidRPr="00F143E5" w:rsidRDefault="00CF38EC">
            <w:pPr>
              <w:pStyle w:val="Lijstalinea"/>
              <w:spacing w:line="280" w:lineRule="atLeast"/>
              <w:ind w:left="360"/>
              <w:jc w:val="both"/>
              <w:rPr>
                <w:rFonts w:ascii="Arial" w:hAnsi="Arial" w:cs="Arial"/>
                <w:sz w:val="20"/>
                <w:szCs w:val="20"/>
              </w:rPr>
            </w:pPr>
          </w:p>
        </w:tc>
      </w:tr>
      <w:tr w:rsidR="00CF38EC" w:rsidRPr="00F143E5" w14:paraId="401A8774" w14:textId="77777777" w:rsidTr="00CF38EC">
        <w:tc>
          <w:tcPr>
            <w:tcW w:w="562" w:type="dxa"/>
          </w:tcPr>
          <w:p w14:paraId="4641E0A9" w14:textId="77777777" w:rsidR="00CF38EC" w:rsidRPr="00F143E5" w:rsidRDefault="00CF38EC">
            <w:pPr>
              <w:pStyle w:val="Lijstalinea"/>
              <w:numPr>
                <w:ilvl w:val="0"/>
                <w:numId w:val="1"/>
              </w:numPr>
              <w:spacing w:line="280" w:lineRule="atLeast"/>
              <w:jc w:val="both"/>
              <w:rPr>
                <w:rFonts w:ascii="Arial" w:hAnsi="Arial" w:cs="Arial"/>
                <w:sz w:val="20"/>
                <w:szCs w:val="20"/>
              </w:rPr>
            </w:pPr>
          </w:p>
        </w:tc>
        <w:tc>
          <w:tcPr>
            <w:tcW w:w="8500" w:type="dxa"/>
          </w:tcPr>
          <w:p w14:paraId="4134306A" w14:textId="497B025A" w:rsidR="00CF38EC" w:rsidRPr="00F143E5" w:rsidRDefault="00CF38EC">
            <w:pPr>
              <w:pStyle w:val="Default"/>
              <w:spacing w:line="280" w:lineRule="atLeast"/>
              <w:jc w:val="both"/>
              <w:rPr>
                <w:rFonts w:ascii="Arial" w:hAnsi="Arial" w:cs="Arial"/>
                <w:sz w:val="20"/>
                <w:szCs w:val="20"/>
              </w:rPr>
            </w:pPr>
            <w:r w:rsidRPr="00F143E5">
              <w:rPr>
                <w:rFonts w:ascii="Arial" w:hAnsi="Arial" w:cs="Arial"/>
                <w:sz w:val="20"/>
                <w:szCs w:val="20"/>
              </w:rPr>
              <w:t xml:space="preserve">Het is niet toegestaan reclame uitingen (anders dan een klein ingetogen eigen beeldmerk) te plaatsen op de automaten. Indien de automaat ruimte biedt voor een poster dan dient hiervoor een voorstel te worden gedaan welke vervolgens voor definitieve plaatsing wordt afgestemd met de Opdrachtgever. Narrow casting valt hier ook onder. </w:t>
            </w:r>
          </w:p>
          <w:p w14:paraId="68548E48" w14:textId="77777777" w:rsidR="00CF38EC" w:rsidRPr="00F143E5" w:rsidRDefault="00CF38EC">
            <w:pPr>
              <w:pStyle w:val="Lijstalinea"/>
              <w:spacing w:line="280" w:lineRule="atLeast"/>
              <w:ind w:left="360"/>
              <w:jc w:val="both"/>
              <w:rPr>
                <w:rFonts w:ascii="Arial" w:hAnsi="Arial" w:cs="Arial"/>
                <w:sz w:val="20"/>
                <w:szCs w:val="20"/>
              </w:rPr>
            </w:pPr>
          </w:p>
        </w:tc>
      </w:tr>
      <w:tr w:rsidR="00CF38EC" w:rsidRPr="00F143E5" w14:paraId="544A3225" w14:textId="77777777" w:rsidTr="00CF38EC">
        <w:tc>
          <w:tcPr>
            <w:tcW w:w="562" w:type="dxa"/>
          </w:tcPr>
          <w:p w14:paraId="394DAA94" w14:textId="77777777" w:rsidR="00CF38EC" w:rsidRPr="00F143E5" w:rsidRDefault="00CF38EC">
            <w:pPr>
              <w:pStyle w:val="Lijstalinea"/>
              <w:numPr>
                <w:ilvl w:val="0"/>
                <w:numId w:val="1"/>
              </w:numPr>
              <w:spacing w:line="280" w:lineRule="atLeast"/>
              <w:jc w:val="both"/>
              <w:rPr>
                <w:rFonts w:ascii="Arial" w:hAnsi="Arial" w:cs="Arial"/>
                <w:sz w:val="20"/>
                <w:szCs w:val="20"/>
              </w:rPr>
            </w:pPr>
          </w:p>
        </w:tc>
        <w:tc>
          <w:tcPr>
            <w:tcW w:w="8500" w:type="dxa"/>
          </w:tcPr>
          <w:p w14:paraId="649FA0BE" w14:textId="7FB018A2" w:rsidR="00CF38EC" w:rsidRPr="00F143E5" w:rsidRDefault="00320162">
            <w:pPr>
              <w:pStyle w:val="Default"/>
              <w:spacing w:line="280" w:lineRule="atLeast"/>
              <w:jc w:val="both"/>
              <w:rPr>
                <w:rFonts w:ascii="Arial" w:hAnsi="Arial" w:cs="Arial"/>
                <w:sz w:val="20"/>
                <w:szCs w:val="20"/>
              </w:rPr>
            </w:pPr>
            <w:r>
              <w:rPr>
                <w:rFonts w:ascii="Arial" w:hAnsi="Arial" w:cs="Arial"/>
                <w:sz w:val="20"/>
                <w:szCs w:val="20"/>
              </w:rPr>
              <w:t>D</w:t>
            </w:r>
            <w:r w:rsidR="00CF38EC" w:rsidRPr="00F143E5">
              <w:rPr>
                <w:rFonts w:ascii="Arial" w:hAnsi="Arial" w:cs="Arial"/>
                <w:sz w:val="20"/>
                <w:szCs w:val="20"/>
              </w:rPr>
              <w:t>e automaten dien</w:t>
            </w:r>
            <w:r>
              <w:rPr>
                <w:rFonts w:ascii="Arial" w:hAnsi="Arial" w:cs="Arial"/>
                <w:sz w:val="20"/>
                <w:szCs w:val="20"/>
              </w:rPr>
              <w:t>en</w:t>
            </w:r>
            <w:r w:rsidR="00CF38EC" w:rsidRPr="00F143E5">
              <w:rPr>
                <w:rFonts w:ascii="Arial" w:hAnsi="Arial" w:cs="Arial"/>
                <w:sz w:val="20"/>
                <w:szCs w:val="20"/>
              </w:rPr>
              <w:t xml:space="preserve"> de mogelijkheid te bieden om tijdens de contractperiode</w:t>
            </w:r>
            <w:r w:rsidR="00476772">
              <w:rPr>
                <w:rFonts w:ascii="Arial" w:hAnsi="Arial" w:cs="Arial"/>
                <w:sz w:val="20"/>
                <w:szCs w:val="20"/>
              </w:rPr>
              <w:t>,</w:t>
            </w:r>
            <w:r w:rsidR="00CF38EC" w:rsidRPr="00F143E5">
              <w:rPr>
                <w:rFonts w:ascii="Arial" w:hAnsi="Arial" w:cs="Arial"/>
                <w:sz w:val="20"/>
                <w:szCs w:val="20"/>
              </w:rPr>
              <w:t xml:space="preserve"> </w:t>
            </w:r>
            <w:r>
              <w:rPr>
                <w:rFonts w:ascii="Arial" w:hAnsi="Arial" w:cs="Arial"/>
                <w:sz w:val="20"/>
                <w:szCs w:val="20"/>
              </w:rPr>
              <w:t xml:space="preserve">ingevolge de smaaktesten die </w:t>
            </w:r>
            <w:r w:rsidR="00476772">
              <w:rPr>
                <w:rFonts w:ascii="Arial" w:hAnsi="Arial" w:cs="Arial"/>
                <w:sz w:val="20"/>
                <w:szCs w:val="20"/>
              </w:rPr>
              <w:t xml:space="preserve">periodiek plaatsvinden, </w:t>
            </w:r>
            <w:r w:rsidR="00CF38EC" w:rsidRPr="00F143E5">
              <w:rPr>
                <w:rFonts w:ascii="Arial" w:hAnsi="Arial" w:cs="Arial"/>
                <w:sz w:val="20"/>
                <w:szCs w:val="20"/>
              </w:rPr>
              <w:t>te wisselen van koffiesoort (</w:t>
            </w:r>
            <w:r w:rsidR="000F7B16">
              <w:rPr>
                <w:rFonts w:ascii="Arial" w:hAnsi="Arial" w:cs="Arial"/>
                <w:sz w:val="20"/>
                <w:szCs w:val="20"/>
              </w:rPr>
              <w:t>melange a</w:t>
            </w:r>
            <w:r w:rsidR="00BE545B">
              <w:rPr>
                <w:rFonts w:ascii="Arial" w:hAnsi="Arial" w:cs="Arial"/>
                <w:sz w:val="20"/>
                <w:szCs w:val="20"/>
              </w:rPr>
              <w:t xml:space="preserve"> </w:t>
            </w:r>
            <w:r w:rsidR="000F7B16">
              <w:rPr>
                <w:rFonts w:ascii="Arial" w:hAnsi="Arial" w:cs="Arial"/>
                <w:sz w:val="20"/>
                <w:szCs w:val="20"/>
              </w:rPr>
              <w:t>t/m c</w:t>
            </w:r>
            <w:r w:rsidR="00CF38EC" w:rsidRPr="00F143E5">
              <w:rPr>
                <w:rFonts w:ascii="Arial" w:hAnsi="Arial" w:cs="Arial"/>
                <w:sz w:val="20"/>
                <w:szCs w:val="20"/>
              </w:rPr>
              <w:t xml:space="preserve">). </w:t>
            </w:r>
          </w:p>
          <w:p w14:paraId="7395C8ED" w14:textId="77777777" w:rsidR="00CF38EC" w:rsidRPr="00F143E5" w:rsidRDefault="00CF38EC">
            <w:pPr>
              <w:pStyle w:val="Lijstalinea"/>
              <w:spacing w:line="280" w:lineRule="atLeast"/>
              <w:ind w:left="360"/>
              <w:jc w:val="both"/>
              <w:rPr>
                <w:rFonts w:ascii="Arial" w:hAnsi="Arial" w:cs="Arial"/>
                <w:sz w:val="20"/>
                <w:szCs w:val="20"/>
              </w:rPr>
            </w:pPr>
          </w:p>
        </w:tc>
      </w:tr>
      <w:tr w:rsidR="00CF38EC" w:rsidRPr="00F143E5" w14:paraId="1DB19E4F" w14:textId="77777777" w:rsidTr="00CF38EC">
        <w:tc>
          <w:tcPr>
            <w:tcW w:w="562" w:type="dxa"/>
          </w:tcPr>
          <w:p w14:paraId="7D3A1ACF" w14:textId="77777777" w:rsidR="00CF38EC" w:rsidRPr="00F143E5" w:rsidRDefault="00CF38EC">
            <w:pPr>
              <w:pStyle w:val="Lijstalinea"/>
              <w:numPr>
                <w:ilvl w:val="0"/>
                <w:numId w:val="1"/>
              </w:numPr>
              <w:spacing w:line="280" w:lineRule="atLeast"/>
              <w:jc w:val="both"/>
              <w:rPr>
                <w:rFonts w:ascii="Arial" w:hAnsi="Arial" w:cs="Arial"/>
                <w:sz w:val="20"/>
                <w:szCs w:val="20"/>
              </w:rPr>
            </w:pPr>
          </w:p>
        </w:tc>
        <w:tc>
          <w:tcPr>
            <w:tcW w:w="8500" w:type="dxa"/>
          </w:tcPr>
          <w:p w14:paraId="261C9FFF" w14:textId="5F6648C0" w:rsidR="00130FE0" w:rsidRPr="00F143E5" w:rsidRDefault="004A1A54">
            <w:pPr>
              <w:pStyle w:val="Default"/>
              <w:spacing w:line="280" w:lineRule="atLeast"/>
              <w:jc w:val="both"/>
              <w:rPr>
                <w:rFonts w:ascii="Arial" w:hAnsi="Arial" w:cs="Arial"/>
                <w:sz w:val="20"/>
                <w:szCs w:val="20"/>
              </w:rPr>
            </w:pPr>
            <w:r w:rsidRPr="00F143E5">
              <w:rPr>
                <w:rFonts w:ascii="Arial" w:hAnsi="Arial" w:cs="Arial"/>
                <w:sz w:val="20"/>
                <w:szCs w:val="20"/>
              </w:rPr>
              <w:t xml:space="preserve">Opdrachtnemer dient de WDA van passende opbergmogelijkheden voor losse </w:t>
            </w:r>
            <w:r>
              <w:rPr>
                <w:rFonts w:ascii="Arial" w:hAnsi="Arial" w:cs="Arial"/>
                <w:sz w:val="20"/>
                <w:szCs w:val="20"/>
              </w:rPr>
              <w:t>benodigdheden</w:t>
            </w:r>
            <w:r w:rsidRPr="00F143E5">
              <w:rPr>
                <w:rFonts w:ascii="Arial" w:hAnsi="Arial" w:cs="Arial"/>
                <w:sz w:val="20"/>
                <w:szCs w:val="20"/>
              </w:rPr>
              <w:t xml:space="preserve"> en bekers te voorzien. </w:t>
            </w:r>
          </w:p>
          <w:p w14:paraId="3923639F" w14:textId="77777777" w:rsidR="00CF38EC" w:rsidRPr="00F143E5" w:rsidRDefault="00CF38EC">
            <w:pPr>
              <w:pStyle w:val="Lijstalinea"/>
              <w:spacing w:line="280" w:lineRule="atLeast"/>
              <w:ind w:left="360"/>
              <w:jc w:val="both"/>
              <w:rPr>
                <w:rFonts w:ascii="Arial" w:hAnsi="Arial" w:cs="Arial"/>
                <w:sz w:val="20"/>
                <w:szCs w:val="20"/>
              </w:rPr>
            </w:pPr>
          </w:p>
        </w:tc>
      </w:tr>
      <w:tr w:rsidR="00CF38EC" w:rsidRPr="00F143E5" w14:paraId="08D07B70" w14:textId="77777777" w:rsidTr="00CF38EC">
        <w:tc>
          <w:tcPr>
            <w:tcW w:w="562" w:type="dxa"/>
          </w:tcPr>
          <w:p w14:paraId="01217194" w14:textId="77777777" w:rsidR="00CF38EC" w:rsidRPr="00F143E5" w:rsidRDefault="00CF38EC">
            <w:pPr>
              <w:pStyle w:val="Lijstalinea"/>
              <w:numPr>
                <w:ilvl w:val="0"/>
                <w:numId w:val="1"/>
              </w:numPr>
              <w:spacing w:line="280" w:lineRule="atLeast"/>
              <w:jc w:val="both"/>
              <w:rPr>
                <w:rFonts w:ascii="Arial" w:hAnsi="Arial" w:cs="Arial"/>
                <w:sz w:val="20"/>
                <w:szCs w:val="20"/>
              </w:rPr>
            </w:pPr>
          </w:p>
        </w:tc>
        <w:tc>
          <w:tcPr>
            <w:tcW w:w="8500" w:type="dxa"/>
          </w:tcPr>
          <w:p w14:paraId="754AE4A0" w14:textId="542DE36C" w:rsidR="00130FE0" w:rsidRPr="00F143E5" w:rsidRDefault="00130FE0">
            <w:pPr>
              <w:pStyle w:val="Default"/>
              <w:spacing w:line="280" w:lineRule="atLeast"/>
              <w:jc w:val="both"/>
              <w:rPr>
                <w:rFonts w:ascii="Arial" w:hAnsi="Arial" w:cs="Arial"/>
                <w:sz w:val="20"/>
                <w:szCs w:val="20"/>
              </w:rPr>
            </w:pPr>
            <w:r w:rsidRPr="00F143E5">
              <w:rPr>
                <w:rFonts w:ascii="Arial" w:hAnsi="Arial" w:cs="Arial"/>
                <w:sz w:val="20"/>
                <w:szCs w:val="20"/>
              </w:rPr>
              <w:t xml:space="preserve">Opdrachtnemer dient, indien noodzakelijk, bijpassende onderkasten te leveren. Deze onderkasten dienen voorzien te zijn van: </w:t>
            </w:r>
          </w:p>
          <w:p w14:paraId="5531B60D" w14:textId="26FEADE6" w:rsidR="00130FE0" w:rsidRPr="00F143E5" w:rsidRDefault="00130FE0">
            <w:pPr>
              <w:pStyle w:val="Default"/>
              <w:spacing w:line="280" w:lineRule="atLeast"/>
              <w:jc w:val="both"/>
              <w:rPr>
                <w:rFonts w:ascii="Arial" w:hAnsi="Arial" w:cs="Arial"/>
                <w:sz w:val="20"/>
                <w:szCs w:val="20"/>
              </w:rPr>
            </w:pPr>
            <w:r w:rsidRPr="00F143E5">
              <w:rPr>
                <w:rFonts w:ascii="Arial" w:hAnsi="Arial" w:cs="Arial"/>
                <w:sz w:val="20"/>
                <w:szCs w:val="20"/>
              </w:rPr>
              <w:t xml:space="preserve">1. Een lade met een vak indeling ten behoeve van de losse </w:t>
            </w:r>
            <w:r w:rsidR="00461B8A">
              <w:rPr>
                <w:rFonts w:ascii="Arial" w:hAnsi="Arial" w:cs="Arial"/>
                <w:sz w:val="20"/>
                <w:szCs w:val="20"/>
              </w:rPr>
              <w:t>benodig</w:t>
            </w:r>
            <w:r w:rsidR="0062116E">
              <w:rPr>
                <w:rFonts w:ascii="Arial" w:hAnsi="Arial" w:cs="Arial"/>
                <w:sz w:val="20"/>
                <w:szCs w:val="20"/>
              </w:rPr>
              <w:t>d</w:t>
            </w:r>
            <w:r w:rsidR="00461B8A">
              <w:rPr>
                <w:rFonts w:ascii="Arial" w:hAnsi="Arial" w:cs="Arial"/>
                <w:sz w:val="20"/>
                <w:szCs w:val="20"/>
              </w:rPr>
              <w:t>heden</w:t>
            </w:r>
            <w:r w:rsidRPr="00F143E5">
              <w:rPr>
                <w:rFonts w:ascii="Arial" w:hAnsi="Arial" w:cs="Arial"/>
                <w:sz w:val="20"/>
                <w:szCs w:val="20"/>
              </w:rPr>
              <w:t xml:space="preserve">; </w:t>
            </w:r>
          </w:p>
          <w:p w14:paraId="6F21E829" w14:textId="21ADE8E1" w:rsidR="00130FE0" w:rsidRPr="00F143E5" w:rsidRDefault="00130FE0">
            <w:pPr>
              <w:pStyle w:val="Default"/>
              <w:spacing w:line="280" w:lineRule="atLeast"/>
              <w:jc w:val="both"/>
              <w:rPr>
                <w:rFonts w:ascii="Arial" w:hAnsi="Arial" w:cs="Arial"/>
                <w:sz w:val="20"/>
                <w:szCs w:val="20"/>
              </w:rPr>
            </w:pPr>
            <w:r w:rsidRPr="00F143E5">
              <w:rPr>
                <w:rFonts w:ascii="Arial" w:hAnsi="Arial" w:cs="Arial"/>
                <w:sz w:val="20"/>
                <w:szCs w:val="20"/>
              </w:rPr>
              <w:t xml:space="preserve">2. </w:t>
            </w:r>
            <w:r w:rsidR="00476772">
              <w:rPr>
                <w:rFonts w:ascii="Arial" w:hAnsi="Arial" w:cs="Arial"/>
                <w:sz w:val="20"/>
                <w:szCs w:val="20"/>
              </w:rPr>
              <w:t>P</w:t>
            </w:r>
            <w:r w:rsidRPr="00F143E5">
              <w:rPr>
                <w:rFonts w:ascii="Arial" w:hAnsi="Arial" w:cs="Arial"/>
                <w:sz w:val="20"/>
                <w:szCs w:val="20"/>
              </w:rPr>
              <w:t xml:space="preserve">assende en representatieve opbergmogelijkheden voor de bekers. </w:t>
            </w:r>
          </w:p>
          <w:p w14:paraId="02D46C20" w14:textId="77777777" w:rsidR="00130FE0" w:rsidRPr="00F143E5" w:rsidRDefault="00130FE0">
            <w:pPr>
              <w:pStyle w:val="Default"/>
              <w:spacing w:line="280" w:lineRule="atLeast"/>
              <w:jc w:val="both"/>
              <w:rPr>
                <w:rFonts w:ascii="Arial" w:hAnsi="Arial" w:cs="Arial"/>
                <w:sz w:val="20"/>
                <w:szCs w:val="20"/>
              </w:rPr>
            </w:pPr>
          </w:p>
          <w:p w14:paraId="72A3C028" w14:textId="77777777" w:rsidR="00CF38EC" w:rsidRDefault="00130FE0">
            <w:pPr>
              <w:pStyle w:val="Default"/>
              <w:spacing w:line="280" w:lineRule="atLeast"/>
              <w:jc w:val="both"/>
              <w:rPr>
                <w:rFonts w:ascii="Arial" w:hAnsi="Arial" w:cs="Arial"/>
                <w:sz w:val="20"/>
                <w:szCs w:val="20"/>
              </w:rPr>
            </w:pPr>
            <w:r w:rsidRPr="00CC7131">
              <w:rPr>
                <w:rFonts w:ascii="Arial" w:hAnsi="Arial" w:cs="Arial"/>
                <w:sz w:val="20"/>
                <w:szCs w:val="20"/>
              </w:rPr>
              <w:t xml:space="preserve">De te leveren opbergmogelijkheden en onderkasten blijven eigendom van Opdrachtnemer. </w:t>
            </w:r>
            <w:r w:rsidR="00CC7131" w:rsidRPr="00CC7131">
              <w:rPr>
                <w:rFonts w:ascii="Arial" w:hAnsi="Arial" w:cs="Arial"/>
                <w:sz w:val="20"/>
                <w:szCs w:val="20"/>
              </w:rPr>
              <w:t>I</w:t>
            </w:r>
            <w:r w:rsidRPr="00CC7131">
              <w:rPr>
                <w:rFonts w:ascii="Arial" w:hAnsi="Arial" w:cs="Arial"/>
                <w:sz w:val="20"/>
                <w:szCs w:val="20"/>
              </w:rPr>
              <w:t xml:space="preserve">n Bijlage </w:t>
            </w:r>
            <w:r w:rsidR="00696586" w:rsidRPr="00CC7131">
              <w:rPr>
                <w:rFonts w:ascii="Arial" w:hAnsi="Arial" w:cs="Arial"/>
                <w:sz w:val="20"/>
                <w:szCs w:val="20"/>
              </w:rPr>
              <w:t>9</w:t>
            </w:r>
            <w:r w:rsidRPr="00CC7131">
              <w:rPr>
                <w:rFonts w:ascii="Arial" w:hAnsi="Arial" w:cs="Arial"/>
                <w:sz w:val="20"/>
                <w:szCs w:val="20"/>
              </w:rPr>
              <w:t xml:space="preserve"> staat aangegeven voor welke locaties er onderkasten geleverd moeten worden</w:t>
            </w:r>
            <w:r w:rsidRPr="00F143E5">
              <w:rPr>
                <w:rFonts w:ascii="Arial" w:hAnsi="Arial" w:cs="Arial"/>
                <w:sz w:val="20"/>
                <w:szCs w:val="20"/>
              </w:rPr>
              <w:t xml:space="preserve">. Hieraan kunnen geen rechten worden ontleend. </w:t>
            </w:r>
          </w:p>
          <w:p w14:paraId="7B0EFB6D" w14:textId="58E209ED" w:rsidR="005C01AB" w:rsidRPr="00F143E5" w:rsidRDefault="005C01AB">
            <w:pPr>
              <w:pStyle w:val="Default"/>
              <w:spacing w:line="280" w:lineRule="atLeast"/>
              <w:jc w:val="both"/>
              <w:rPr>
                <w:rFonts w:ascii="Arial" w:hAnsi="Arial" w:cs="Arial"/>
                <w:sz w:val="20"/>
                <w:szCs w:val="20"/>
              </w:rPr>
            </w:pPr>
          </w:p>
        </w:tc>
      </w:tr>
      <w:tr w:rsidR="000A11A0" w:rsidRPr="00F143E5" w14:paraId="6A01BD9A" w14:textId="77777777" w:rsidTr="00CF38EC">
        <w:tc>
          <w:tcPr>
            <w:tcW w:w="562" w:type="dxa"/>
          </w:tcPr>
          <w:p w14:paraId="391BC400" w14:textId="77777777" w:rsidR="000A11A0" w:rsidRPr="00F143E5" w:rsidRDefault="000A11A0">
            <w:pPr>
              <w:pStyle w:val="Lijstalinea"/>
              <w:numPr>
                <w:ilvl w:val="0"/>
                <w:numId w:val="1"/>
              </w:numPr>
              <w:spacing w:line="280" w:lineRule="atLeast"/>
              <w:jc w:val="both"/>
              <w:rPr>
                <w:rFonts w:ascii="Arial" w:hAnsi="Arial" w:cs="Arial"/>
                <w:sz w:val="20"/>
                <w:szCs w:val="20"/>
              </w:rPr>
            </w:pPr>
          </w:p>
        </w:tc>
        <w:tc>
          <w:tcPr>
            <w:tcW w:w="8500" w:type="dxa"/>
          </w:tcPr>
          <w:p w14:paraId="67EFFCAB" w14:textId="77777777" w:rsidR="000A11A0" w:rsidRDefault="00A4499C">
            <w:pPr>
              <w:pStyle w:val="Default"/>
              <w:spacing w:line="280" w:lineRule="atLeast"/>
              <w:jc w:val="both"/>
              <w:rPr>
                <w:rFonts w:ascii="Arial" w:hAnsi="Arial" w:cs="Arial"/>
                <w:sz w:val="20"/>
                <w:szCs w:val="20"/>
              </w:rPr>
            </w:pPr>
            <w:r w:rsidRPr="00F143E5">
              <w:rPr>
                <w:rFonts w:ascii="Arial" w:hAnsi="Arial" w:cs="Arial"/>
                <w:sz w:val="20"/>
                <w:szCs w:val="20"/>
              </w:rPr>
              <w:t>Opdrachtnemer verzorgt i</w:t>
            </w:r>
            <w:r w:rsidR="000A11A0" w:rsidRPr="00F143E5">
              <w:rPr>
                <w:rFonts w:ascii="Arial" w:hAnsi="Arial" w:cs="Arial"/>
                <w:sz w:val="20"/>
                <w:szCs w:val="20"/>
              </w:rPr>
              <w:t xml:space="preserve">nstructies </w:t>
            </w:r>
            <w:r w:rsidRPr="00F143E5">
              <w:rPr>
                <w:rFonts w:ascii="Arial" w:hAnsi="Arial" w:cs="Arial"/>
                <w:sz w:val="20"/>
                <w:szCs w:val="20"/>
              </w:rPr>
              <w:t xml:space="preserve">omtrent het dagelijks vullen en reinigen van de WDA </w:t>
            </w:r>
            <w:r w:rsidR="000A11A0" w:rsidRPr="00F143E5">
              <w:rPr>
                <w:rFonts w:ascii="Arial" w:hAnsi="Arial" w:cs="Arial"/>
                <w:sz w:val="20"/>
                <w:szCs w:val="20"/>
              </w:rPr>
              <w:t>voor medewerkers van derden</w:t>
            </w:r>
            <w:r w:rsidR="007C6E54">
              <w:rPr>
                <w:rFonts w:ascii="Arial" w:hAnsi="Arial" w:cs="Arial"/>
                <w:sz w:val="20"/>
                <w:szCs w:val="20"/>
              </w:rPr>
              <w:t xml:space="preserve">, </w:t>
            </w:r>
            <w:r w:rsidR="000A11A0" w:rsidRPr="00F143E5">
              <w:rPr>
                <w:rFonts w:ascii="Arial" w:hAnsi="Arial" w:cs="Arial"/>
                <w:sz w:val="20"/>
                <w:szCs w:val="20"/>
              </w:rPr>
              <w:t>denk aan cateraar</w:t>
            </w:r>
            <w:r w:rsidR="007C6E54">
              <w:rPr>
                <w:rFonts w:ascii="Arial" w:hAnsi="Arial" w:cs="Arial"/>
                <w:sz w:val="20"/>
                <w:szCs w:val="20"/>
              </w:rPr>
              <w:t>, inclusief medewerkers van Opdrachtgever</w:t>
            </w:r>
            <w:r w:rsidR="000A11A0" w:rsidRPr="00F143E5">
              <w:rPr>
                <w:rFonts w:ascii="Arial" w:hAnsi="Arial" w:cs="Arial"/>
                <w:sz w:val="20"/>
                <w:szCs w:val="20"/>
              </w:rPr>
              <w:t xml:space="preserve"> e.d.</w:t>
            </w:r>
            <w:r w:rsidRPr="00F143E5">
              <w:rPr>
                <w:rFonts w:ascii="Arial" w:hAnsi="Arial" w:cs="Arial"/>
                <w:sz w:val="20"/>
                <w:szCs w:val="20"/>
              </w:rPr>
              <w:t xml:space="preserve"> Deze eis is van toepassing wanneer er  sprake is van het vullen en dagelijks reinigen door een derde, niet zijnde Opdrachtnemer. Zie hiervoor bijlage </w:t>
            </w:r>
            <w:r w:rsidR="00696586">
              <w:rPr>
                <w:rFonts w:ascii="Arial" w:hAnsi="Arial" w:cs="Arial"/>
                <w:sz w:val="20"/>
                <w:szCs w:val="20"/>
              </w:rPr>
              <w:t>9</w:t>
            </w:r>
            <w:r w:rsidRPr="00F143E5">
              <w:rPr>
                <w:rFonts w:ascii="Arial" w:hAnsi="Arial" w:cs="Arial"/>
                <w:sz w:val="20"/>
                <w:szCs w:val="20"/>
              </w:rPr>
              <w:t>.</w:t>
            </w:r>
          </w:p>
          <w:p w14:paraId="793B10D5" w14:textId="0F0FB06D" w:rsidR="005C01AB" w:rsidRPr="00F143E5" w:rsidRDefault="005C01AB">
            <w:pPr>
              <w:pStyle w:val="Default"/>
              <w:spacing w:line="280" w:lineRule="atLeast"/>
              <w:jc w:val="both"/>
              <w:rPr>
                <w:rFonts w:ascii="Arial" w:hAnsi="Arial" w:cs="Arial"/>
                <w:sz w:val="20"/>
                <w:szCs w:val="20"/>
              </w:rPr>
            </w:pPr>
          </w:p>
        </w:tc>
      </w:tr>
    </w:tbl>
    <w:p w14:paraId="54CB409C" w14:textId="77777777" w:rsidR="00413B74" w:rsidRPr="00F143E5" w:rsidRDefault="00413B74" w:rsidP="007953A6">
      <w:pPr>
        <w:spacing w:after="0" w:line="280" w:lineRule="atLeast"/>
        <w:jc w:val="both"/>
        <w:rPr>
          <w:rFonts w:ascii="Arial" w:hAnsi="Arial" w:cs="Arial"/>
          <w:sz w:val="20"/>
          <w:szCs w:val="20"/>
        </w:rPr>
      </w:pPr>
    </w:p>
    <w:tbl>
      <w:tblPr>
        <w:tblStyle w:val="Tabelraster"/>
        <w:tblW w:w="0" w:type="auto"/>
        <w:tblLook w:val="04A0" w:firstRow="1" w:lastRow="0" w:firstColumn="1" w:lastColumn="0" w:noHBand="0" w:noVBand="1"/>
      </w:tblPr>
      <w:tblGrid>
        <w:gridCol w:w="562"/>
        <w:gridCol w:w="8500"/>
      </w:tblGrid>
      <w:tr w:rsidR="00413B74" w:rsidRPr="00F143E5" w14:paraId="7A241544" w14:textId="77777777" w:rsidTr="006C381F">
        <w:tc>
          <w:tcPr>
            <w:tcW w:w="562" w:type="dxa"/>
            <w:shd w:val="clear" w:color="auto" w:fill="F7CAAC" w:themeFill="accent2" w:themeFillTint="66"/>
          </w:tcPr>
          <w:p w14:paraId="147A87DA" w14:textId="77777777" w:rsidR="00413B74" w:rsidRPr="00F143E5" w:rsidRDefault="00413B74">
            <w:pPr>
              <w:pStyle w:val="Lijstalinea"/>
              <w:spacing w:line="280" w:lineRule="atLeast"/>
              <w:ind w:left="0"/>
              <w:jc w:val="both"/>
              <w:rPr>
                <w:rFonts w:ascii="Arial" w:hAnsi="Arial" w:cs="Arial"/>
                <w:b/>
                <w:sz w:val="20"/>
                <w:szCs w:val="20"/>
              </w:rPr>
            </w:pPr>
            <w:r w:rsidRPr="00F143E5">
              <w:rPr>
                <w:rFonts w:ascii="Arial" w:hAnsi="Arial" w:cs="Arial"/>
                <w:b/>
                <w:sz w:val="20"/>
                <w:szCs w:val="20"/>
              </w:rPr>
              <w:t>Nr.</w:t>
            </w:r>
          </w:p>
        </w:tc>
        <w:tc>
          <w:tcPr>
            <w:tcW w:w="8500" w:type="dxa"/>
            <w:shd w:val="clear" w:color="auto" w:fill="F7CAAC" w:themeFill="accent2" w:themeFillTint="66"/>
          </w:tcPr>
          <w:p w14:paraId="3BBA6E3E" w14:textId="4EF06561" w:rsidR="00413B74" w:rsidRPr="00F143E5" w:rsidRDefault="00DE4A92">
            <w:pPr>
              <w:spacing w:line="280" w:lineRule="atLeast"/>
              <w:jc w:val="both"/>
              <w:rPr>
                <w:rFonts w:ascii="Arial" w:hAnsi="Arial" w:cs="Arial"/>
                <w:b/>
                <w:sz w:val="20"/>
                <w:szCs w:val="20"/>
              </w:rPr>
            </w:pPr>
            <w:r w:rsidRPr="00F143E5">
              <w:rPr>
                <w:rFonts w:ascii="Arial" w:hAnsi="Arial" w:cs="Arial"/>
                <w:b/>
                <w:sz w:val="20"/>
                <w:szCs w:val="20"/>
              </w:rPr>
              <w:t>Ingrediënten en toebehoren</w:t>
            </w:r>
          </w:p>
        </w:tc>
      </w:tr>
      <w:tr w:rsidR="00413B74" w:rsidRPr="00F143E5" w14:paraId="23E1D95F" w14:textId="77777777" w:rsidTr="006C381F">
        <w:tc>
          <w:tcPr>
            <w:tcW w:w="562" w:type="dxa"/>
          </w:tcPr>
          <w:p w14:paraId="5550BC40" w14:textId="77777777" w:rsidR="00413B74" w:rsidRPr="00F143E5" w:rsidRDefault="00413B74">
            <w:pPr>
              <w:pStyle w:val="Lijstalinea"/>
              <w:numPr>
                <w:ilvl w:val="0"/>
                <w:numId w:val="1"/>
              </w:numPr>
              <w:spacing w:line="280" w:lineRule="atLeast"/>
              <w:jc w:val="both"/>
              <w:rPr>
                <w:rFonts w:ascii="Arial" w:hAnsi="Arial" w:cs="Arial"/>
                <w:sz w:val="20"/>
                <w:szCs w:val="20"/>
              </w:rPr>
            </w:pPr>
          </w:p>
        </w:tc>
        <w:tc>
          <w:tcPr>
            <w:tcW w:w="8500" w:type="dxa"/>
          </w:tcPr>
          <w:p w14:paraId="7D82FE8A" w14:textId="77777777" w:rsidR="00413B74" w:rsidRDefault="00C40F05">
            <w:pPr>
              <w:pStyle w:val="Default"/>
              <w:spacing w:line="280" w:lineRule="atLeast"/>
              <w:jc w:val="both"/>
              <w:rPr>
                <w:rFonts w:ascii="Arial" w:hAnsi="Arial" w:cs="Arial"/>
                <w:sz w:val="20"/>
                <w:szCs w:val="20"/>
              </w:rPr>
            </w:pPr>
            <w:r w:rsidRPr="00F143E5">
              <w:rPr>
                <w:rFonts w:ascii="Arial" w:hAnsi="Arial" w:cs="Arial"/>
                <w:sz w:val="20"/>
                <w:szCs w:val="20"/>
              </w:rPr>
              <w:t xml:space="preserve">Bij alle WDA dient Opdrachtnemer alle benodigdheden voor de warme dranken beschikbaar te stellen. De keuze voor de theesoorten (minimaal </w:t>
            </w:r>
            <w:r w:rsidR="00A4499C" w:rsidRPr="00F143E5">
              <w:rPr>
                <w:rFonts w:ascii="Arial" w:hAnsi="Arial" w:cs="Arial"/>
                <w:sz w:val="20"/>
                <w:szCs w:val="20"/>
              </w:rPr>
              <w:t>6</w:t>
            </w:r>
            <w:r w:rsidRPr="00F143E5">
              <w:rPr>
                <w:rFonts w:ascii="Arial" w:hAnsi="Arial" w:cs="Arial"/>
                <w:sz w:val="20"/>
                <w:szCs w:val="20"/>
              </w:rPr>
              <w:t xml:space="preserve">) dienen in overleg met de locatieverantwoordelijke afgestemd te worden. </w:t>
            </w:r>
            <w:r w:rsidR="00C43A41">
              <w:rPr>
                <w:rFonts w:ascii="Arial" w:hAnsi="Arial" w:cs="Arial"/>
                <w:sz w:val="20"/>
                <w:szCs w:val="20"/>
              </w:rPr>
              <w:t>Voor de smaken van de zakjes soep geldt dat Opdrachtnemer minimaal vier verschillende soorten soep beschikbaar stelt voor de WDA.</w:t>
            </w:r>
          </w:p>
          <w:p w14:paraId="1552C87B" w14:textId="7CBD195D" w:rsidR="005C01AB" w:rsidRPr="00F143E5" w:rsidRDefault="005C01AB">
            <w:pPr>
              <w:pStyle w:val="Default"/>
              <w:spacing w:line="280" w:lineRule="atLeast"/>
              <w:jc w:val="both"/>
              <w:rPr>
                <w:rFonts w:ascii="Arial" w:hAnsi="Arial" w:cs="Arial"/>
                <w:sz w:val="20"/>
                <w:szCs w:val="20"/>
              </w:rPr>
            </w:pPr>
          </w:p>
        </w:tc>
      </w:tr>
      <w:tr w:rsidR="00413B74" w:rsidRPr="00F143E5" w14:paraId="18D4CF91" w14:textId="77777777" w:rsidTr="006C381F">
        <w:tc>
          <w:tcPr>
            <w:tcW w:w="562" w:type="dxa"/>
          </w:tcPr>
          <w:p w14:paraId="2A5CDE51" w14:textId="77777777" w:rsidR="00413B74" w:rsidRPr="00F143E5" w:rsidRDefault="00413B74">
            <w:pPr>
              <w:pStyle w:val="Lijstalinea"/>
              <w:numPr>
                <w:ilvl w:val="0"/>
                <w:numId w:val="1"/>
              </w:numPr>
              <w:spacing w:line="280" w:lineRule="atLeast"/>
              <w:jc w:val="both"/>
              <w:rPr>
                <w:rFonts w:ascii="Arial" w:hAnsi="Arial" w:cs="Arial"/>
                <w:sz w:val="20"/>
                <w:szCs w:val="20"/>
              </w:rPr>
            </w:pPr>
          </w:p>
        </w:tc>
        <w:tc>
          <w:tcPr>
            <w:tcW w:w="8500" w:type="dxa"/>
          </w:tcPr>
          <w:p w14:paraId="68E85CEC" w14:textId="5BC3A574" w:rsidR="00C40F05" w:rsidRPr="00F143E5" w:rsidRDefault="00C40F05">
            <w:pPr>
              <w:pStyle w:val="Default"/>
              <w:spacing w:line="280" w:lineRule="atLeast"/>
              <w:jc w:val="both"/>
              <w:rPr>
                <w:rFonts w:ascii="Arial" w:hAnsi="Arial" w:cs="Arial"/>
                <w:sz w:val="20"/>
                <w:szCs w:val="20"/>
              </w:rPr>
            </w:pPr>
            <w:r w:rsidRPr="00F143E5">
              <w:rPr>
                <w:rFonts w:ascii="Arial" w:hAnsi="Arial" w:cs="Arial"/>
                <w:sz w:val="20"/>
                <w:szCs w:val="20"/>
              </w:rPr>
              <w:t xml:space="preserve">Bij de automaten dient Opdrachtnemer </w:t>
            </w:r>
            <w:r w:rsidR="009B3102">
              <w:rPr>
                <w:rFonts w:ascii="Arial" w:hAnsi="Arial" w:cs="Arial"/>
                <w:sz w:val="20"/>
                <w:szCs w:val="20"/>
              </w:rPr>
              <w:t>b</w:t>
            </w:r>
            <w:r w:rsidRPr="00F143E5">
              <w:rPr>
                <w:rFonts w:ascii="Arial" w:hAnsi="Arial" w:cs="Arial"/>
                <w:sz w:val="20"/>
                <w:szCs w:val="20"/>
              </w:rPr>
              <w:t xml:space="preserve">iobased bekers (minimaal 150 cc) te leveren. </w:t>
            </w:r>
          </w:p>
          <w:p w14:paraId="3A808DDE" w14:textId="77777777" w:rsidR="00413B74" w:rsidRDefault="00C40F05">
            <w:pPr>
              <w:spacing w:line="280" w:lineRule="atLeast"/>
              <w:jc w:val="both"/>
              <w:rPr>
                <w:rFonts w:ascii="Arial" w:hAnsi="Arial" w:cs="Arial"/>
                <w:sz w:val="20"/>
                <w:szCs w:val="20"/>
              </w:rPr>
            </w:pPr>
            <w:r w:rsidRPr="00F143E5">
              <w:rPr>
                <w:rFonts w:ascii="Arial" w:hAnsi="Arial" w:cs="Arial"/>
                <w:sz w:val="20"/>
                <w:szCs w:val="20"/>
              </w:rPr>
              <w:t xml:space="preserve">Vulling bekers minimaal 125 cc. m.u.v. espresso, hiervoor geldt een minimale vulling van 60 cc. </w:t>
            </w:r>
          </w:p>
          <w:p w14:paraId="47C983DF" w14:textId="256BFAC8" w:rsidR="005C01AB" w:rsidRPr="00F143E5" w:rsidRDefault="005C01AB">
            <w:pPr>
              <w:spacing w:line="280" w:lineRule="atLeast"/>
              <w:jc w:val="both"/>
              <w:rPr>
                <w:rFonts w:ascii="Arial" w:hAnsi="Arial" w:cs="Arial"/>
                <w:color w:val="000000"/>
                <w:sz w:val="20"/>
                <w:szCs w:val="20"/>
              </w:rPr>
            </w:pPr>
          </w:p>
        </w:tc>
      </w:tr>
      <w:tr w:rsidR="00413B74" w:rsidRPr="00F143E5" w14:paraId="6DE2759A" w14:textId="77777777" w:rsidTr="006C381F">
        <w:tc>
          <w:tcPr>
            <w:tcW w:w="562" w:type="dxa"/>
          </w:tcPr>
          <w:p w14:paraId="372BA114" w14:textId="77777777" w:rsidR="00413B74" w:rsidRPr="00F143E5" w:rsidRDefault="00413B74">
            <w:pPr>
              <w:pStyle w:val="Lijstalinea"/>
              <w:numPr>
                <w:ilvl w:val="0"/>
                <w:numId w:val="1"/>
              </w:numPr>
              <w:spacing w:line="280" w:lineRule="atLeast"/>
              <w:jc w:val="both"/>
              <w:rPr>
                <w:rFonts w:ascii="Arial" w:hAnsi="Arial" w:cs="Arial"/>
                <w:sz w:val="20"/>
                <w:szCs w:val="20"/>
              </w:rPr>
            </w:pPr>
          </w:p>
        </w:tc>
        <w:tc>
          <w:tcPr>
            <w:tcW w:w="8500" w:type="dxa"/>
          </w:tcPr>
          <w:p w14:paraId="221CF4C5" w14:textId="683E54CC" w:rsidR="00C40F05" w:rsidRPr="00F143E5" w:rsidRDefault="00C40F05">
            <w:pPr>
              <w:pStyle w:val="Default"/>
              <w:spacing w:line="280" w:lineRule="atLeast"/>
              <w:jc w:val="both"/>
              <w:rPr>
                <w:rFonts w:ascii="Arial" w:hAnsi="Arial" w:cs="Arial"/>
                <w:sz w:val="20"/>
                <w:szCs w:val="20"/>
              </w:rPr>
            </w:pPr>
            <w:r w:rsidRPr="00F143E5">
              <w:rPr>
                <w:rFonts w:ascii="Arial" w:hAnsi="Arial" w:cs="Arial"/>
                <w:sz w:val="20"/>
                <w:szCs w:val="20"/>
              </w:rPr>
              <w:t xml:space="preserve">Bekers dienen hittebestendig en vormvast te zijn. Bekers mogen niet vervormen als gevolg van hitte en de bekers dienen vanaf uitgifte van de consumptie goed in de hand te houden zijn. </w:t>
            </w:r>
          </w:p>
          <w:p w14:paraId="1FCF46F9" w14:textId="77777777" w:rsidR="00413B74" w:rsidRPr="00F143E5" w:rsidRDefault="00413B74">
            <w:pPr>
              <w:spacing w:line="280" w:lineRule="atLeast"/>
              <w:jc w:val="both"/>
              <w:rPr>
                <w:rFonts w:ascii="Arial" w:hAnsi="Arial" w:cs="Arial"/>
                <w:color w:val="000000"/>
                <w:sz w:val="20"/>
                <w:szCs w:val="20"/>
              </w:rPr>
            </w:pPr>
          </w:p>
        </w:tc>
      </w:tr>
      <w:tr w:rsidR="00413B74" w:rsidRPr="00F143E5" w14:paraId="22376714" w14:textId="77777777" w:rsidTr="006C381F">
        <w:tc>
          <w:tcPr>
            <w:tcW w:w="562" w:type="dxa"/>
          </w:tcPr>
          <w:p w14:paraId="23C68929" w14:textId="77777777" w:rsidR="00413B74" w:rsidRPr="00F143E5" w:rsidRDefault="00413B74">
            <w:pPr>
              <w:pStyle w:val="Lijstalinea"/>
              <w:numPr>
                <w:ilvl w:val="0"/>
                <w:numId w:val="1"/>
              </w:numPr>
              <w:spacing w:line="280" w:lineRule="atLeast"/>
              <w:jc w:val="both"/>
              <w:rPr>
                <w:rFonts w:ascii="Arial" w:hAnsi="Arial" w:cs="Arial"/>
                <w:sz w:val="20"/>
                <w:szCs w:val="20"/>
              </w:rPr>
            </w:pPr>
          </w:p>
        </w:tc>
        <w:tc>
          <w:tcPr>
            <w:tcW w:w="8500" w:type="dxa"/>
          </w:tcPr>
          <w:p w14:paraId="5BCFBCE8" w14:textId="47FC9CE2" w:rsidR="00C40F05" w:rsidRPr="00F143E5" w:rsidRDefault="00C40F05">
            <w:pPr>
              <w:pStyle w:val="Default"/>
              <w:spacing w:line="280" w:lineRule="atLeast"/>
              <w:jc w:val="both"/>
              <w:rPr>
                <w:rFonts w:ascii="Arial" w:hAnsi="Arial" w:cs="Arial"/>
                <w:sz w:val="20"/>
                <w:szCs w:val="20"/>
              </w:rPr>
            </w:pPr>
            <w:r w:rsidRPr="00F143E5">
              <w:rPr>
                <w:rFonts w:ascii="Arial" w:hAnsi="Arial" w:cs="Arial"/>
                <w:sz w:val="20"/>
                <w:szCs w:val="20"/>
              </w:rPr>
              <w:t xml:space="preserve">Eventuele reclame-uitingen en/of ludieke teksten op de koffiebeker zijn toegestaan, mits dit vooraf is afgestemd met Opdrachtgever. Hiervoor kunnen geen meerkosten in rekening gebracht worden. </w:t>
            </w:r>
          </w:p>
          <w:p w14:paraId="1288B93F" w14:textId="77777777" w:rsidR="00413B74" w:rsidRPr="00F143E5" w:rsidRDefault="00413B74">
            <w:pPr>
              <w:spacing w:line="280" w:lineRule="atLeast"/>
              <w:jc w:val="both"/>
              <w:rPr>
                <w:rFonts w:ascii="Arial" w:hAnsi="Arial" w:cs="Arial"/>
                <w:color w:val="000000"/>
                <w:sz w:val="20"/>
                <w:szCs w:val="20"/>
              </w:rPr>
            </w:pPr>
          </w:p>
        </w:tc>
      </w:tr>
      <w:tr w:rsidR="000A11A0" w:rsidRPr="00F143E5" w14:paraId="39B45EDD" w14:textId="77777777" w:rsidTr="006C381F">
        <w:tc>
          <w:tcPr>
            <w:tcW w:w="562" w:type="dxa"/>
          </w:tcPr>
          <w:p w14:paraId="10C9C444" w14:textId="77777777" w:rsidR="000A11A0" w:rsidRPr="00F143E5" w:rsidRDefault="000A11A0">
            <w:pPr>
              <w:pStyle w:val="Lijstalinea"/>
              <w:numPr>
                <w:ilvl w:val="0"/>
                <w:numId w:val="1"/>
              </w:numPr>
              <w:spacing w:line="280" w:lineRule="atLeast"/>
              <w:jc w:val="both"/>
              <w:rPr>
                <w:rFonts w:ascii="Arial" w:hAnsi="Arial" w:cs="Arial"/>
                <w:sz w:val="20"/>
                <w:szCs w:val="20"/>
              </w:rPr>
            </w:pPr>
          </w:p>
        </w:tc>
        <w:tc>
          <w:tcPr>
            <w:tcW w:w="8500" w:type="dxa"/>
          </w:tcPr>
          <w:p w14:paraId="5CF78C9B" w14:textId="77777777" w:rsidR="000A11A0" w:rsidRDefault="00A4499C">
            <w:pPr>
              <w:pStyle w:val="Default"/>
              <w:spacing w:line="280" w:lineRule="atLeast"/>
              <w:jc w:val="both"/>
              <w:rPr>
                <w:rFonts w:ascii="Arial" w:hAnsi="Arial" w:cs="Arial"/>
                <w:sz w:val="20"/>
                <w:szCs w:val="20"/>
              </w:rPr>
            </w:pPr>
            <w:r w:rsidRPr="00F143E5">
              <w:rPr>
                <w:rFonts w:ascii="Arial" w:hAnsi="Arial" w:cs="Arial"/>
                <w:sz w:val="20"/>
                <w:szCs w:val="20"/>
              </w:rPr>
              <w:t>Opdrachtnemer dient een d</w:t>
            </w:r>
            <w:r w:rsidR="000A11A0" w:rsidRPr="00F143E5">
              <w:rPr>
                <w:rFonts w:ascii="Arial" w:hAnsi="Arial" w:cs="Arial"/>
                <w:sz w:val="20"/>
                <w:szCs w:val="20"/>
              </w:rPr>
              <w:t xml:space="preserve">igitale module </w:t>
            </w:r>
            <w:r w:rsidRPr="00F143E5">
              <w:rPr>
                <w:rFonts w:ascii="Arial" w:hAnsi="Arial" w:cs="Arial"/>
                <w:sz w:val="20"/>
                <w:szCs w:val="20"/>
              </w:rPr>
              <w:t xml:space="preserve">beschikbaar te stellen </w:t>
            </w:r>
            <w:r w:rsidR="000A11A0" w:rsidRPr="00F143E5">
              <w:rPr>
                <w:rFonts w:ascii="Arial" w:hAnsi="Arial" w:cs="Arial"/>
                <w:sz w:val="20"/>
                <w:szCs w:val="20"/>
              </w:rPr>
              <w:t xml:space="preserve">om </w:t>
            </w:r>
            <w:r w:rsidR="00D36D4C" w:rsidRPr="00F143E5">
              <w:rPr>
                <w:rFonts w:ascii="Arial" w:hAnsi="Arial" w:cs="Arial"/>
                <w:sz w:val="20"/>
                <w:szCs w:val="20"/>
              </w:rPr>
              <w:t>ingrediënten</w:t>
            </w:r>
            <w:r w:rsidR="000A11A0" w:rsidRPr="00F143E5">
              <w:rPr>
                <w:rFonts w:ascii="Arial" w:hAnsi="Arial" w:cs="Arial"/>
                <w:sz w:val="20"/>
                <w:szCs w:val="20"/>
              </w:rPr>
              <w:t xml:space="preserve"> te</w:t>
            </w:r>
            <w:r w:rsidRPr="00F143E5">
              <w:rPr>
                <w:rFonts w:ascii="Arial" w:hAnsi="Arial" w:cs="Arial"/>
                <w:sz w:val="20"/>
                <w:szCs w:val="20"/>
              </w:rPr>
              <w:t xml:space="preserve"> kunnen</w:t>
            </w:r>
            <w:r w:rsidR="000A11A0" w:rsidRPr="00F143E5">
              <w:rPr>
                <w:rFonts w:ascii="Arial" w:hAnsi="Arial" w:cs="Arial"/>
                <w:sz w:val="20"/>
                <w:szCs w:val="20"/>
              </w:rPr>
              <w:t xml:space="preserve"> bestellen.</w:t>
            </w:r>
          </w:p>
          <w:p w14:paraId="277B212C" w14:textId="70CF54DD" w:rsidR="005C01AB" w:rsidRPr="00F143E5" w:rsidRDefault="005C01AB">
            <w:pPr>
              <w:pStyle w:val="Default"/>
              <w:spacing w:line="280" w:lineRule="atLeast"/>
              <w:jc w:val="both"/>
              <w:rPr>
                <w:rFonts w:ascii="Arial" w:hAnsi="Arial" w:cs="Arial"/>
                <w:sz w:val="20"/>
                <w:szCs w:val="20"/>
              </w:rPr>
            </w:pPr>
          </w:p>
        </w:tc>
      </w:tr>
      <w:tr w:rsidR="000F49C5" w:rsidRPr="00F143E5" w14:paraId="7AC58E0A" w14:textId="77777777" w:rsidTr="006C381F">
        <w:tc>
          <w:tcPr>
            <w:tcW w:w="562" w:type="dxa"/>
          </w:tcPr>
          <w:p w14:paraId="65B05908" w14:textId="77777777" w:rsidR="000F49C5" w:rsidRPr="00F143E5" w:rsidRDefault="000F49C5">
            <w:pPr>
              <w:pStyle w:val="Lijstalinea"/>
              <w:numPr>
                <w:ilvl w:val="0"/>
                <w:numId w:val="1"/>
              </w:numPr>
              <w:spacing w:line="280" w:lineRule="atLeast"/>
              <w:jc w:val="both"/>
              <w:rPr>
                <w:rFonts w:ascii="Arial" w:hAnsi="Arial" w:cs="Arial"/>
                <w:sz w:val="20"/>
                <w:szCs w:val="20"/>
              </w:rPr>
            </w:pPr>
          </w:p>
        </w:tc>
        <w:tc>
          <w:tcPr>
            <w:tcW w:w="8500" w:type="dxa"/>
          </w:tcPr>
          <w:p w14:paraId="395486D6" w14:textId="524074FE" w:rsidR="000F49C5" w:rsidRPr="00F143E5" w:rsidRDefault="000F49C5">
            <w:pPr>
              <w:pStyle w:val="Default"/>
              <w:spacing w:line="280" w:lineRule="atLeast"/>
              <w:jc w:val="both"/>
              <w:rPr>
                <w:rFonts w:ascii="Arial" w:hAnsi="Arial" w:cs="Arial"/>
                <w:sz w:val="20"/>
                <w:szCs w:val="20"/>
              </w:rPr>
            </w:pPr>
            <w:r>
              <w:rPr>
                <w:rFonts w:ascii="Arial" w:hAnsi="Arial" w:cs="Arial"/>
                <w:sz w:val="20"/>
                <w:szCs w:val="20"/>
              </w:rPr>
              <w:t>De roerstaafjes zijn van duurzaam materiaal.</w:t>
            </w:r>
          </w:p>
        </w:tc>
      </w:tr>
    </w:tbl>
    <w:p w14:paraId="5D759B1F" w14:textId="77777777" w:rsidR="00413B74" w:rsidRPr="00F143E5" w:rsidRDefault="00413B74" w:rsidP="007953A6">
      <w:pPr>
        <w:spacing w:after="0" w:line="280" w:lineRule="atLeast"/>
        <w:jc w:val="both"/>
        <w:rPr>
          <w:rFonts w:ascii="Arial" w:hAnsi="Arial" w:cs="Arial"/>
          <w:sz w:val="20"/>
          <w:szCs w:val="20"/>
        </w:rPr>
      </w:pPr>
    </w:p>
    <w:tbl>
      <w:tblPr>
        <w:tblStyle w:val="Tabelraster"/>
        <w:tblW w:w="0" w:type="auto"/>
        <w:tblLook w:val="04A0" w:firstRow="1" w:lastRow="0" w:firstColumn="1" w:lastColumn="0" w:noHBand="0" w:noVBand="1"/>
      </w:tblPr>
      <w:tblGrid>
        <w:gridCol w:w="562"/>
        <w:gridCol w:w="8500"/>
      </w:tblGrid>
      <w:tr w:rsidR="00DE4A92" w:rsidRPr="00F143E5" w14:paraId="4C95FFC1" w14:textId="77777777" w:rsidTr="006C381F">
        <w:tc>
          <w:tcPr>
            <w:tcW w:w="562" w:type="dxa"/>
            <w:shd w:val="clear" w:color="auto" w:fill="F7CAAC" w:themeFill="accent2" w:themeFillTint="66"/>
          </w:tcPr>
          <w:p w14:paraId="03CCE675" w14:textId="77777777" w:rsidR="00DE4A92" w:rsidRPr="00F143E5" w:rsidRDefault="00DE4A92">
            <w:pPr>
              <w:pStyle w:val="Lijstalinea"/>
              <w:spacing w:line="280" w:lineRule="atLeast"/>
              <w:ind w:left="0"/>
              <w:jc w:val="both"/>
              <w:rPr>
                <w:rFonts w:ascii="Arial" w:hAnsi="Arial" w:cs="Arial"/>
                <w:b/>
                <w:sz w:val="20"/>
                <w:szCs w:val="20"/>
              </w:rPr>
            </w:pPr>
            <w:r w:rsidRPr="00F143E5">
              <w:rPr>
                <w:rFonts w:ascii="Arial" w:hAnsi="Arial" w:cs="Arial"/>
                <w:b/>
                <w:sz w:val="20"/>
                <w:szCs w:val="20"/>
              </w:rPr>
              <w:t>Nr.</w:t>
            </w:r>
          </w:p>
        </w:tc>
        <w:tc>
          <w:tcPr>
            <w:tcW w:w="8500" w:type="dxa"/>
            <w:shd w:val="clear" w:color="auto" w:fill="F7CAAC" w:themeFill="accent2" w:themeFillTint="66"/>
          </w:tcPr>
          <w:p w14:paraId="66B1C316" w14:textId="77777777" w:rsidR="00DE4A92" w:rsidRPr="00F143E5" w:rsidRDefault="00DE4A92">
            <w:pPr>
              <w:spacing w:line="280" w:lineRule="atLeast"/>
              <w:jc w:val="both"/>
              <w:rPr>
                <w:rFonts w:ascii="Arial" w:hAnsi="Arial" w:cs="Arial"/>
                <w:b/>
                <w:sz w:val="20"/>
                <w:szCs w:val="20"/>
              </w:rPr>
            </w:pPr>
            <w:r w:rsidRPr="00F143E5">
              <w:rPr>
                <w:rFonts w:ascii="Arial" w:hAnsi="Arial" w:cs="Arial"/>
                <w:b/>
                <w:sz w:val="20"/>
                <w:szCs w:val="20"/>
              </w:rPr>
              <w:t>Financiële eisen</w:t>
            </w:r>
          </w:p>
        </w:tc>
      </w:tr>
      <w:tr w:rsidR="00DE4A92" w:rsidRPr="00F143E5" w14:paraId="62D0CBAB" w14:textId="77777777" w:rsidTr="006C381F">
        <w:tc>
          <w:tcPr>
            <w:tcW w:w="562" w:type="dxa"/>
          </w:tcPr>
          <w:p w14:paraId="31816402" w14:textId="77777777" w:rsidR="00DE4A92" w:rsidRPr="00F143E5" w:rsidRDefault="00DE4A92">
            <w:pPr>
              <w:pStyle w:val="Lijstalinea"/>
              <w:numPr>
                <w:ilvl w:val="0"/>
                <w:numId w:val="1"/>
              </w:numPr>
              <w:spacing w:line="280" w:lineRule="atLeast"/>
              <w:jc w:val="both"/>
              <w:rPr>
                <w:rFonts w:ascii="Arial" w:hAnsi="Arial" w:cs="Arial"/>
                <w:sz w:val="20"/>
                <w:szCs w:val="20"/>
              </w:rPr>
            </w:pPr>
          </w:p>
        </w:tc>
        <w:tc>
          <w:tcPr>
            <w:tcW w:w="8500" w:type="dxa"/>
          </w:tcPr>
          <w:p w14:paraId="66EA81EF" w14:textId="4FA8798B" w:rsidR="00C40F05" w:rsidRPr="00B3340B" w:rsidRDefault="00C40F05">
            <w:pPr>
              <w:pStyle w:val="Default"/>
              <w:spacing w:line="280" w:lineRule="atLeast"/>
              <w:jc w:val="both"/>
              <w:rPr>
                <w:rFonts w:ascii="Arial" w:hAnsi="Arial" w:cs="Arial"/>
                <w:strike/>
                <w:sz w:val="20"/>
                <w:szCs w:val="20"/>
              </w:rPr>
            </w:pPr>
            <w:r w:rsidRPr="00B3340B">
              <w:rPr>
                <w:rFonts w:ascii="Arial" w:hAnsi="Arial" w:cs="Arial"/>
                <w:strike/>
                <w:sz w:val="20"/>
                <w:szCs w:val="20"/>
              </w:rPr>
              <w:t xml:space="preserve">Na volledige implementatie factureert Opdrachtnemer achteraf per maand het aantal werkelijk verbruikte consumpties maal de ACP. </w:t>
            </w:r>
            <w:r w:rsidR="00461B8A" w:rsidRPr="00B3340B">
              <w:rPr>
                <w:rFonts w:ascii="Arial" w:hAnsi="Arial" w:cs="Arial"/>
                <w:strike/>
                <w:sz w:val="20"/>
                <w:szCs w:val="20"/>
              </w:rPr>
              <w:t xml:space="preserve">Opdrachtnemer brengt uitsluitend kosten in rekening die vermeld staan in bijlage 12 (prijzenblad) en eis </w:t>
            </w:r>
            <w:r w:rsidR="00590E2D" w:rsidRPr="00B3340B">
              <w:rPr>
                <w:rFonts w:ascii="Arial" w:hAnsi="Arial" w:cs="Arial"/>
                <w:strike/>
                <w:sz w:val="20"/>
                <w:szCs w:val="20"/>
              </w:rPr>
              <w:t>8</w:t>
            </w:r>
            <w:r w:rsidR="00461B8A" w:rsidRPr="00B3340B">
              <w:rPr>
                <w:rFonts w:ascii="Arial" w:hAnsi="Arial" w:cs="Arial"/>
                <w:strike/>
                <w:sz w:val="20"/>
                <w:szCs w:val="20"/>
              </w:rPr>
              <w:t xml:space="preserve"> van dit Programma van Eisen.</w:t>
            </w:r>
          </w:p>
          <w:p w14:paraId="4D879F31" w14:textId="2C4A0D24" w:rsidR="00C40F05" w:rsidRPr="00B3340B" w:rsidRDefault="00C40F05">
            <w:pPr>
              <w:pStyle w:val="Default"/>
              <w:spacing w:line="280" w:lineRule="atLeast"/>
              <w:jc w:val="both"/>
              <w:rPr>
                <w:rFonts w:ascii="Arial" w:hAnsi="Arial" w:cs="Arial"/>
                <w:strike/>
                <w:sz w:val="20"/>
                <w:szCs w:val="20"/>
              </w:rPr>
            </w:pPr>
            <w:r w:rsidRPr="00B3340B">
              <w:rPr>
                <w:rFonts w:ascii="Arial" w:hAnsi="Arial" w:cs="Arial"/>
                <w:strike/>
                <w:sz w:val="20"/>
                <w:szCs w:val="20"/>
              </w:rPr>
              <w:t xml:space="preserve">Opdrachtnemer dient één factuur in per </w:t>
            </w:r>
            <w:r w:rsidR="00A4499C" w:rsidRPr="00B3340B">
              <w:rPr>
                <w:rFonts w:ascii="Arial" w:hAnsi="Arial" w:cs="Arial"/>
                <w:strike/>
                <w:sz w:val="20"/>
                <w:szCs w:val="20"/>
              </w:rPr>
              <w:t>deelnemer</w:t>
            </w:r>
            <w:r w:rsidRPr="00B3340B">
              <w:rPr>
                <w:rFonts w:ascii="Arial" w:hAnsi="Arial" w:cs="Arial"/>
                <w:strike/>
                <w:sz w:val="20"/>
                <w:szCs w:val="20"/>
              </w:rPr>
              <w:t xml:space="preserve">, met één factuuradres. Het moet duidelijk zijn welke kosten voor welke locatie zijn en tevens voor welke periode de kosten zijn. </w:t>
            </w:r>
            <w:r w:rsidR="003F5841" w:rsidRPr="00B3340B">
              <w:rPr>
                <w:rFonts w:ascii="Arial" w:hAnsi="Arial" w:cs="Arial"/>
                <w:strike/>
                <w:sz w:val="20"/>
                <w:szCs w:val="20"/>
              </w:rPr>
              <w:t>De bestelde ingrediënten dient Opdrachtnemer separaat inzichtelijk te maken.</w:t>
            </w:r>
          </w:p>
          <w:p w14:paraId="66F2EDD2" w14:textId="77777777" w:rsidR="00C40F05" w:rsidRPr="00B3340B" w:rsidRDefault="00C40F05">
            <w:pPr>
              <w:pStyle w:val="Default"/>
              <w:spacing w:line="280" w:lineRule="atLeast"/>
              <w:jc w:val="both"/>
              <w:rPr>
                <w:rFonts w:ascii="Arial" w:hAnsi="Arial" w:cs="Arial"/>
                <w:strike/>
                <w:sz w:val="20"/>
                <w:szCs w:val="20"/>
              </w:rPr>
            </w:pPr>
            <w:r w:rsidRPr="00B3340B">
              <w:rPr>
                <w:rFonts w:ascii="Arial" w:hAnsi="Arial" w:cs="Arial"/>
                <w:strike/>
                <w:sz w:val="20"/>
                <w:szCs w:val="20"/>
              </w:rPr>
              <w:t xml:space="preserve">Opdrachtnemer dient bij elke factuur een duidelijke specificatie op basis van werkelijke tikken bij te voegen. Deze specificaties dienen te matchen met de bovengenoemde uitsplitsing per locatie. </w:t>
            </w:r>
          </w:p>
          <w:p w14:paraId="2474612E" w14:textId="2C5D109F" w:rsidR="00F14158" w:rsidRPr="00F14158" w:rsidRDefault="006D2CE4" w:rsidP="00F14158">
            <w:pPr>
              <w:spacing w:line="280" w:lineRule="atLeast"/>
              <w:jc w:val="both"/>
              <w:rPr>
                <w:rFonts w:ascii="Arial" w:hAnsi="Arial" w:cs="Arial"/>
                <w:sz w:val="20"/>
                <w:szCs w:val="20"/>
              </w:rPr>
            </w:pPr>
            <w:r w:rsidRPr="00F14158">
              <w:rPr>
                <w:rFonts w:ascii="Arial" w:hAnsi="Arial" w:cs="Arial"/>
                <w:sz w:val="20"/>
                <w:szCs w:val="20"/>
                <w:highlight w:val="yellow"/>
              </w:rPr>
              <w:t xml:space="preserve">Na volledige implementatie factureert Opdrachtnemer </w:t>
            </w:r>
            <w:r w:rsidR="00F14158" w:rsidRPr="00F14158">
              <w:rPr>
                <w:rFonts w:ascii="Arial" w:hAnsi="Arial" w:cs="Arial"/>
                <w:sz w:val="20"/>
                <w:szCs w:val="20"/>
                <w:highlight w:val="yellow"/>
              </w:rPr>
              <w:t xml:space="preserve">per </w:t>
            </w:r>
            <w:r w:rsidR="00F14158">
              <w:rPr>
                <w:rFonts w:ascii="Arial" w:hAnsi="Arial" w:cs="Arial"/>
                <w:sz w:val="20"/>
                <w:szCs w:val="20"/>
                <w:highlight w:val="yellow"/>
              </w:rPr>
              <w:t>D</w:t>
            </w:r>
            <w:r w:rsidR="00F14158" w:rsidRPr="00F14158">
              <w:rPr>
                <w:rFonts w:ascii="Arial" w:hAnsi="Arial" w:cs="Arial"/>
                <w:sz w:val="20"/>
                <w:szCs w:val="20"/>
                <w:highlight w:val="yellow"/>
              </w:rPr>
              <w:t xml:space="preserve">eelnemer </w:t>
            </w:r>
            <w:r w:rsidR="00F14158" w:rsidRPr="00F14158">
              <w:rPr>
                <w:rFonts w:ascii="Arial" w:hAnsi="Arial" w:cs="Arial"/>
                <w:sz w:val="20"/>
                <w:szCs w:val="20"/>
                <w:highlight w:val="yellow"/>
              </w:rPr>
              <w:t xml:space="preserve">de </w:t>
            </w:r>
            <w:r w:rsidR="00F14158" w:rsidRPr="00F14158">
              <w:rPr>
                <w:rFonts w:ascii="Arial" w:hAnsi="Arial" w:cs="Arial"/>
                <w:sz w:val="20"/>
                <w:szCs w:val="20"/>
                <w:highlight w:val="yellow"/>
              </w:rPr>
              <w:t xml:space="preserve">definitief vastgesteld  typen WDA en </w:t>
            </w:r>
            <w:r w:rsidR="00F14158" w:rsidRPr="00F14158">
              <w:rPr>
                <w:rFonts w:ascii="Arial" w:hAnsi="Arial" w:cs="Arial"/>
                <w:sz w:val="20"/>
                <w:szCs w:val="20"/>
                <w:highlight w:val="yellow"/>
              </w:rPr>
              <w:t>bijbehorende</w:t>
            </w:r>
            <w:r w:rsidR="00F14158" w:rsidRPr="00F14158">
              <w:rPr>
                <w:rFonts w:ascii="Arial" w:hAnsi="Arial" w:cs="Arial"/>
                <w:sz w:val="20"/>
                <w:szCs w:val="20"/>
                <w:highlight w:val="yellow"/>
              </w:rPr>
              <w:t xml:space="preserve"> service. Op de factuur dienen voor de variant ‘full-service’ de totaalprijzen per WDA gefactureerd te worden. </w:t>
            </w:r>
            <w:r w:rsidR="00F14158" w:rsidRPr="00F14158">
              <w:rPr>
                <w:rFonts w:ascii="Arial" w:hAnsi="Arial" w:cs="Arial"/>
                <w:sz w:val="20"/>
                <w:szCs w:val="20"/>
                <w:highlight w:val="yellow"/>
              </w:rPr>
              <w:t>D</w:t>
            </w:r>
            <w:r w:rsidR="00F14158" w:rsidRPr="00F14158">
              <w:rPr>
                <w:rFonts w:ascii="Arial" w:hAnsi="Arial" w:cs="Arial"/>
                <w:sz w:val="20"/>
                <w:szCs w:val="20"/>
                <w:highlight w:val="yellow"/>
              </w:rPr>
              <w:t>e losse componenten die nu voor de aanbesteding worden uitgevraagd, worden samengevoegd op de factuur voor de full service WDA. Dit betreft dan een vast bedrag per periode.</w:t>
            </w:r>
          </w:p>
          <w:p w14:paraId="1E81B32D" w14:textId="1FC0F987" w:rsidR="005A0593" w:rsidRPr="00F14158" w:rsidRDefault="005A0593">
            <w:pPr>
              <w:spacing w:line="280" w:lineRule="atLeast"/>
              <w:jc w:val="both"/>
              <w:rPr>
                <w:rFonts w:ascii="Arial" w:hAnsi="Arial" w:cs="Arial"/>
                <w:sz w:val="20"/>
                <w:szCs w:val="20"/>
                <w:highlight w:val="yellow"/>
              </w:rPr>
            </w:pPr>
          </w:p>
          <w:p w14:paraId="07C0C41E" w14:textId="77777777" w:rsidR="00F14158" w:rsidRPr="00F14158" w:rsidRDefault="00F14158" w:rsidP="00F14158">
            <w:pPr>
              <w:pStyle w:val="Lijstalinea"/>
              <w:numPr>
                <w:ilvl w:val="0"/>
                <w:numId w:val="31"/>
              </w:numPr>
              <w:rPr>
                <w:rFonts w:ascii="Arial" w:hAnsi="Arial" w:cs="Arial"/>
                <w:sz w:val="20"/>
                <w:szCs w:val="20"/>
                <w:highlight w:val="yellow"/>
              </w:rPr>
            </w:pPr>
            <w:r w:rsidRPr="00F14158">
              <w:rPr>
                <w:rFonts w:ascii="Arial" w:hAnsi="Arial" w:cs="Arial"/>
                <w:sz w:val="20"/>
                <w:szCs w:val="20"/>
                <w:highlight w:val="yellow"/>
              </w:rPr>
              <w:t>De facturatie wordt per deelnemer uitgesplitst in twee delen, namelijk:</w:t>
            </w:r>
          </w:p>
          <w:p w14:paraId="093079DC" w14:textId="341B17CB" w:rsidR="00F14158" w:rsidRPr="00F14158" w:rsidRDefault="00F14158" w:rsidP="00F14158">
            <w:pPr>
              <w:pStyle w:val="Lijstalinea"/>
              <w:numPr>
                <w:ilvl w:val="1"/>
                <w:numId w:val="31"/>
              </w:numPr>
              <w:rPr>
                <w:rFonts w:ascii="Arial" w:hAnsi="Arial" w:cs="Arial"/>
                <w:sz w:val="20"/>
                <w:szCs w:val="20"/>
                <w:highlight w:val="yellow"/>
              </w:rPr>
            </w:pPr>
            <w:r w:rsidRPr="00F14158">
              <w:rPr>
                <w:rFonts w:ascii="Arial" w:hAnsi="Arial" w:cs="Arial"/>
                <w:sz w:val="20"/>
                <w:szCs w:val="20"/>
                <w:highlight w:val="yellow"/>
              </w:rPr>
              <w:t xml:space="preserve">Vaste kosten </w:t>
            </w:r>
            <w:r w:rsidRPr="00F14158">
              <w:rPr>
                <w:rFonts w:ascii="Arial" w:hAnsi="Arial" w:cs="Arial"/>
                <w:sz w:val="20"/>
                <w:szCs w:val="20"/>
                <w:highlight w:val="yellow"/>
              </w:rPr>
              <w:t>(</w:t>
            </w:r>
            <w:r w:rsidRPr="00F14158">
              <w:rPr>
                <w:rFonts w:ascii="Arial" w:hAnsi="Arial" w:cs="Arial"/>
                <w:sz w:val="20"/>
                <w:szCs w:val="20"/>
                <w:highlight w:val="yellow"/>
              </w:rPr>
              <w:t>huur WDA o.b.v. full service</w:t>
            </w:r>
            <w:r w:rsidRPr="00F14158">
              <w:rPr>
                <w:rFonts w:ascii="Arial" w:hAnsi="Arial" w:cs="Arial"/>
                <w:sz w:val="20"/>
                <w:szCs w:val="20"/>
                <w:highlight w:val="yellow"/>
              </w:rPr>
              <w:t>, losse huurprijzen per maand</w:t>
            </w:r>
            <w:r w:rsidRPr="00F14158">
              <w:rPr>
                <w:rFonts w:ascii="Arial" w:hAnsi="Arial" w:cs="Arial"/>
                <w:sz w:val="20"/>
                <w:szCs w:val="20"/>
                <w:highlight w:val="yellow"/>
              </w:rPr>
              <w:t>;</w:t>
            </w:r>
          </w:p>
          <w:p w14:paraId="23BFA0ED" w14:textId="77A8A1BE" w:rsidR="00F14158" w:rsidRPr="00F14158" w:rsidRDefault="00F14158" w:rsidP="00F14158">
            <w:pPr>
              <w:pStyle w:val="Lijstalinea"/>
              <w:numPr>
                <w:ilvl w:val="1"/>
                <w:numId w:val="31"/>
              </w:numPr>
              <w:rPr>
                <w:highlight w:val="yellow"/>
              </w:rPr>
            </w:pPr>
            <w:r w:rsidRPr="00F14158">
              <w:rPr>
                <w:rFonts w:ascii="Arial" w:hAnsi="Arial" w:cs="Arial"/>
                <w:sz w:val="20"/>
                <w:szCs w:val="20"/>
                <w:highlight w:val="yellow"/>
              </w:rPr>
              <w:t xml:space="preserve">Variabele kosten </w:t>
            </w:r>
            <w:r w:rsidRPr="00F14158">
              <w:rPr>
                <w:rFonts w:ascii="Arial" w:hAnsi="Arial" w:cs="Arial"/>
                <w:sz w:val="20"/>
                <w:szCs w:val="20"/>
                <w:highlight w:val="yellow"/>
              </w:rPr>
              <w:t>(</w:t>
            </w:r>
            <w:r w:rsidRPr="00F14158">
              <w:rPr>
                <w:rFonts w:ascii="Arial" w:hAnsi="Arial" w:cs="Arial"/>
                <w:sz w:val="20"/>
                <w:szCs w:val="20"/>
                <w:highlight w:val="yellow"/>
              </w:rPr>
              <w:t xml:space="preserve">ingrediënten, </w:t>
            </w:r>
            <w:r w:rsidRPr="00F14158">
              <w:rPr>
                <w:rFonts w:ascii="Arial" w:hAnsi="Arial" w:cs="Arial"/>
                <w:sz w:val="20"/>
                <w:szCs w:val="20"/>
                <w:highlight w:val="yellow"/>
              </w:rPr>
              <w:t xml:space="preserve">koopapparaten, </w:t>
            </w:r>
            <w:r w:rsidRPr="00F14158">
              <w:rPr>
                <w:rFonts w:ascii="Arial" w:hAnsi="Arial" w:cs="Arial"/>
                <w:sz w:val="20"/>
                <w:szCs w:val="20"/>
                <w:highlight w:val="yellow"/>
              </w:rPr>
              <w:t>verbruiksartikelen en storingsopvolging</w:t>
            </w:r>
            <w:r>
              <w:rPr>
                <w:highlight w:val="yellow"/>
              </w:rPr>
              <w:t>)</w:t>
            </w:r>
            <w:r w:rsidRPr="00F14158">
              <w:rPr>
                <w:highlight w:val="yellow"/>
              </w:rPr>
              <w:t>.</w:t>
            </w:r>
          </w:p>
          <w:p w14:paraId="44A050CE" w14:textId="77777777" w:rsidR="00012255" w:rsidRPr="00012255" w:rsidRDefault="00012255" w:rsidP="00012255">
            <w:pPr>
              <w:pStyle w:val="Default"/>
              <w:spacing w:line="280" w:lineRule="atLeast"/>
              <w:jc w:val="both"/>
              <w:rPr>
                <w:rFonts w:ascii="Arial" w:hAnsi="Arial" w:cs="Arial"/>
                <w:sz w:val="20"/>
                <w:szCs w:val="20"/>
              </w:rPr>
            </w:pPr>
            <w:r w:rsidRPr="00012255">
              <w:rPr>
                <w:rFonts w:ascii="Arial" w:hAnsi="Arial" w:cs="Arial"/>
                <w:sz w:val="20"/>
                <w:szCs w:val="20"/>
              </w:rPr>
              <w:t>Opdrachtnemer dient één factuur in per deelnemer met één factuuradres. De facturatie wordt per deelnemer uitgesplitst in twee delen, namelijk:</w:t>
            </w:r>
          </w:p>
          <w:p w14:paraId="5548D304" w14:textId="77777777" w:rsidR="00012255" w:rsidRPr="00012255" w:rsidRDefault="00012255" w:rsidP="00012255">
            <w:pPr>
              <w:pStyle w:val="Default"/>
              <w:numPr>
                <w:ilvl w:val="0"/>
                <w:numId w:val="32"/>
              </w:numPr>
              <w:spacing w:line="280" w:lineRule="atLeast"/>
              <w:jc w:val="both"/>
              <w:rPr>
                <w:rFonts w:ascii="Arial" w:hAnsi="Arial" w:cs="Arial"/>
                <w:sz w:val="20"/>
                <w:szCs w:val="20"/>
              </w:rPr>
            </w:pPr>
            <w:r w:rsidRPr="00012255">
              <w:rPr>
                <w:rFonts w:ascii="Arial" w:hAnsi="Arial" w:cs="Arial"/>
                <w:sz w:val="20"/>
                <w:szCs w:val="20"/>
              </w:rPr>
              <w:lastRenderedPageBreak/>
              <w:t>Vaste kosten, denk aan o.a. huur WDA o.b.v. full service;</w:t>
            </w:r>
          </w:p>
          <w:p w14:paraId="65D414AC" w14:textId="77777777" w:rsidR="00012255" w:rsidRPr="00012255" w:rsidRDefault="00012255" w:rsidP="00012255">
            <w:pPr>
              <w:pStyle w:val="Default"/>
              <w:numPr>
                <w:ilvl w:val="0"/>
                <w:numId w:val="32"/>
              </w:numPr>
              <w:spacing w:line="280" w:lineRule="atLeast"/>
              <w:jc w:val="both"/>
              <w:rPr>
                <w:rFonts w:ascii="Arial" w:hAnsi="Arial" w:cs="Arial"/>
                <w:sz w:val="20"/>
                <w:szCs w:val="20"/>
              </w:rPr>
            </w:pPr>
            <w:r w:rsidRPr="00012255">
              <w:rPr>
                <w:rFonts w:ascii="Arial" w:hAnsi="Arial" w:cs="Arial"/>
                <w:sz w:val="20"/>
                <w:szCs w:val="20"/>
              </w:rPr>
              <w:t>Variabele kosten, denk aan de ingrediënten, verbruiksartikelen en storingsopvolging.</w:t>
            </w:r>
          </w:p>
          <w:p w14:paraId="14CB3953" w14:textId="648DC364" w:rsidR="00012255" w:rsidRDefault="00012255" w:rsidP="005A0593">
            <w:pPr>
              <w:pStyle w:val="Default"/>
              <w:spacing w:line="280" w:lineRule="atLeast"/>
              <w:jc w:val="both"/>
              <w:rPr>
                <w:rFonts w:ascii="Arial" w:hAnsi="Arial" w:cs="Arial"/>
                <w:sz w:val="20"/>
                <w:szCs w:val="20"/>
              </w:rPr>
            </w:pPr>
            <w:r w:rsidRPr="00012255">
              <w:rPr>
                <w:rFonts w:ascii="Arial" w:hAnsi="Arial" w:cs="Arial"/>
                <w:sz w:val="20"/>
                <w:szCs w:val="20"/>
              </w:rPr>
              <w:t>Op de factuur dien</w:t>
            </w:r>
            <w:r>
              <w:rPr>
                <w:rFonts w:ascii="Arial" w:hAnsi="Arial" w:cs="Arial"/>
                <w:sz w:val="20"/>
                <w:szCs w:val="20"/>
              </w:rPr>
              <w:t>t</w:t>
            </w:r>
            <w:r w:rsidRPr="00012255">
              <w:rPr>
                <w:rFonts w:ascii="Arial" w:hAnsi="Arial" w:cs="Arial"/>
                <w:sz w:val="20"/>
                <w:szCs w:val="20"/>
              </w:rPr>
              <w:t xml:space="preserve"> voor de variant ‘full-service’ de totaalprijzen per WDA</w:t>
            </w:r>
            <w:r w:rsidR="00CF56C2">
              <w:rPr>
                <w:rFonts w:ascii="Arial" w:hAnsi="Arial" w:cs="Arial"/>
                <w:sz w:val="20"/>
                <w:szCs w:val="20"/>
              </w:rPr>
              <w:t xml:space="preserve"> type 1 en WDA type 2</w:t>
            </w:r>
            <w:r w:rsidRPr="00012255">
              <w:rPr>
                <w:rFonts w:ascii="Arial" w:hAnsi="Arial" w:cs="Arial"/>
                <w:sz w:val="20"/>
                <w:szCs w:val="20"/>
              </w:rPr>
              <w:t xml:space="preserve"> gefactureerd te worden. De losse prijscomponenten </w:t>
            </w:r>
            <w:r w:rsidR="00CF56C2">
              <w:rPr>
                <w:rFonts w:ascii="Arial" w:hAnsi="Arial" w:cs="Arial"/>
                <w:sz w:val="20"/>
                <w:szCs w:val="20"/>
              </w:rPr>
              <w:t xml:space="preserve">zoals opgenomen </w:t>
            </w:r>
            <w:r w:rsidRPr="00012255">
              <w:rPr>
                <w:rFonts w:ascii="Arial" w:hAnsi="Arial" w:cs="Arial"/>
                <w:sz w:val="20"/>
                <w:szCs w:val="20"/>
              </w:rPr>
              <w:t>in het vernieuwde prijzenblad worden voor de full-service WDA samengevoegd op de factuur. Dit betreft dan een vast bedrag per periode.</w:t>
            </w:r>
          </w:p>
          <w:p w14:paraId="254A19E8" w14:textId="77777777" w:rsidR="00012255" w:rsidRPr="00012255" w:rsidRDefault="00012255" w:rsidP="00012255">
            <w:pPr>
              <w:spacing w:line="280" w:lineRule="atLeast"/>
              <w:jc w:val="both"/>
              <w:rPr>
                <w:rFonts w:ascii="Arial" w:hAnsi="Arial" w:cs="Arial"/>
                <w:sz w:val="20"/>
                <w:szCs w:val="20"/>
              </w:rPr>
            </w:pPr>
            <w:r w:rsidRPr="00012255">
              <w:rPr>
                <w:rFonts w:ascii="Arial" w:hAnsi="Arial" w:cs="Arial"/>
                <w:sz w:val="20"/>
                <w:szCs w:val="20"/>
              </w:rPr>
              <w:t xml:space="preserve">Er zal door Opdrachtgever na gunning worden aangegeven naar welk adres en o.v.v. welke gegevens Opdrachtnemer de facturen dient in te sturen. </w:t>
            </w:r>
          </w:p>
          <w:p w14:paraId="1120758B" w14:textId="77777777" w:rsidR="00012255" w:rsidRPr="005A0593" w:rsidRDefault="00012255" w:rsidP="005A0593">
            <w:pPr>
              <w:pStyle w:val="Default"/>
              <w:spacing w:line="280" w:lineRule="atLeast"/>
              <w:jc w:val="both"/>
              <w:rPr>
                <w:rFonts w:ascii="Arial" w:hAnsi="Arial" w:cs="Arial"/>
                <w:sz w:val="20"/>
                <w:szCs w:val="20"/>
              </w:rPr>
            </w:pPr>
          </w:p>
          <w:p w14:paraId="4BE672D9" w14:textId="1FDA0CEC" w:rsidR="005C01AB" w:rsidRPr="00F143E5" w:rsidRDefault="005C01AB">
            <w:pPr>
              <w:spacing w:line="280" w:lineRule="atLeast"/>
              <w:jc w:val="both"/>
              <w:rPr>
                <w:rFonts w:ascii="Arial" w:hAnsi="Arial" w:cs="Arial"/>
                <w:sz w:val="20"/>
                <w:szCs w:val="20"/>
              </w:rPr>
            </w:pPr>
          </w:p>
        </w:tc>
      </w:tr>
      <w:tr w:rsidR="00DE4A92" w:rsidRPr="00F143E5" w14:paraId="5AB80F25" w14:textId="77777777" w:rsidTr="006C381F">
        <w:tc>
          <w:tcPr>
            <w:tcW w:w="562" w:type="dxa"/>
          </w:tcPr>
          <w:p w14:paraId="7F223AFB" w14:textId="77777777" w:rsidR="00DE4A92" w:rsidRPr="00F143E5" w:rsidRDefault="00DE4A92">
            <w:pPr>
              <w:pStyle w:val="Lijstalinea"/>
              <w:numPr>
                <w:ilvl w:val="0"/>
                <w:numId w:val="1"/>
              </w:numPr>
              <w:spacing w:line="280" w:lineRule="atLeast"/>
              <w:jc w:val="both"/>
              <w:rPr>
                <w:rFonts w:ascii="Arial" w:hAnsi="Arial" w:cs="Arial"/>
                <w:sz w:val="20"/>
                <w:szCs w:val="20"/>
              </w:rPr>
            </w:pPr>
          </w:p>
        </w:tc>
        <w:tc>
          <w:tcPr>
            <w:tcW w:w="8500" w:type="dxa"/>
          </w:tcPr>
          <w:p w14:paraId="5DE10831" w14:textId="02D84389" w:rsidR="00C40F05" w:rsidRPr="00F143E5" w:rsidRDefault="00C40F05">
            <w:pPr>
              <w:pStyle w:val="Default"/>
              <w:spacing w:line="280" w:lineRule="atLeast"/>
              <w:jc w:val="both"/>
              <w:rPr>
                <w:rFonts w:ascii="Arial" w:hAnsi="Arial" w:cs="Arial"/>
                <w:sz w:val="20"/>
                <w:szCs w:val="20"/>
              </w:rPr>
            </w:pPr>
            <w:r w:rsidRPr="00F143E5">
              <w:rPr>
                <w:rFonts w:ascii="Arial" w:hAnsi="Arial" w:cs="Arial"/>
                <w:sz w:val="20"/>
                <w:szCs w:val="20"/>
              </w:rPr>
              <w:t xml:space="preserve">Opdrachtgever behoudt zich het recht voor om 1 x per jaar een accountantscontrole te laten uitvoeren door Opdrachtnemer. De accountantsverklaring naar aanleiding van deze controle geeft inzage in: </w:t>
            </w:r>
          </w:p>
          <w:p w14:paraId="1D041705" w14:textId="74E9C0E0" w:rsidR="00C40F05" w:rsidRPr="00F143E5" w:rsidRDefault="00C40F05">
            <w:pPr>
              <w:pStyle w:val="Default"/>
              <w:numPr>
                <w:ilvl w:val="0"/>
                <w:numId w:val="15"/>
              </w:numPr>
              <w:spacing w:line="280" w:lineRule="atLeast"/>
              <w:ind w:left="1169" w:hanging="413"/>
              <w:jc w:val="both"/>
              <w:rPr>
                <w:rFonts w:ascii="Arial" w:hAnsi="Arial" w:cs="Arial"/>
                <w:sz w:val="20"/>
                <w:szCs w:val="20"/>
              </w:rPr>
            </w:pPr>
            <w:r w:rsidRPr="00F143E5">
              <w:rPr>
                <w:rFonts w:ascii="Arial" w:hAnsi="Arial" w:cs="Arial"/>
                <w:sz w:val="20"/>
                <w:szCs w:val="20"/>
              </w:rPr>
              <w:t xml:space="preserve">De administratie m.b.t. de berekening van het beschikbaarheidspercentage is juist en betrouwbaar. </w:t>
            </w:r>
          </w:p>
          <w:p w14:paraId="40F3DEC7" w14:textId="4699449D" w:rsidR="00C40F05" w:rsidRPr="00F143E5" w:rsidRDefault="00C40F05">
            <w:pPr>
              <w:pStyle w:val="Default"/>
              <w:numPr>
                <w:ilvl w:val="0"/>
                <w:numId w:val="15"/>
              </w:numPr>
              <w:spacing w:line="280" w:lineRule="atLeast"/>
              <w:ind w:left="1169"/>
              <w:jc w:val="both"/>
              <w:rPr>
                <w:rFonts w:ascii="Arial" w:hAnsi="Arial" w:cs="Arial"/>
                <w:sz w:val="20"/>
                <w:szCs w:val="20"/>
              </w:rPr>
            </w:pPr>
            <w:r w:rsidRPr="00F143E5">
              <w:rPr>
                <w:rFonts w:ascii="Arial" w:hAnsi="Arial" w:cs="Arial"/>
                <w:sz w:val="20"/>
                <w:szCs w:val="20"/>
              </w:rPr>
              <w:t xml:space="preserve">De administratie van de werkelijke tellerstanden is juist en betrouwbaar en sluit aan bij de gefactureerde bedragen. </w:t>
            </w:r>
          </w:p>
          <w:p w14:paraId="66B64877" w14:textId="77777777" w:rsidR="00C40F05" w:rsidRPr="00F143E5" w:rsidRDefault="00C40F05">
            <w:pPr>
              <w:pStyle w:val="Default"/>
              <w:spacing w:line="280" w:lineRule="atLeast"/>
              <w:jc w:val="both"/>
              <w:rPr>
                <w:rFonts w:ascii="Arial" w:hAnsi="Arial" w:cs="Arial"/>
                <w:sz w:val="20"/>
                <w:szCs w:val="20"/>
              </w:rPr>
            </w:pPr>
          </w:p>
          <w:p w14:paraId="62D6EA34" w14:textId="77777777" w:rsidR="00DE4A92" w:rsidRDefault="00C40F05">
            <w:pPr>
              <w:spacing w:line="280" w:lineRule="atLeast"/>
              <w:jc w:val="both"/>
              <w:rPr>
                <w:rFonts w:ascii="Arial" w:hAnsi="Arial" w:cs="Arial"/>
                <w:sz w:val="20"/>
                <w:szCs w:val="20"/>
              </w:rPr>
            </w:pPr>
            <w:r w:rsidRPr="00F143E5">
              <w:rPr>
                <w:rFonts w:ascii="Arial" w:hAnsi="Arial" w:cs="Arial"/>
                <w:sz w:val="20"/>
                <w:szCs w:val="20"/>
              </w:rPr>
              <w:t xml:space="preserve">De kosten voor deze accountantscontrole zijn voor rekening van Opdrachtnemer. </w:t>
            </w:r>
          </w:p>
          <w:p w14:paraId="5F3DA38C" w14:textId="1236FEBA" w:rsidR="005C01AB" w:rsidRPr="00F143E5" w:rsidRDefault="005C01AB">
            <w:pPr>
              <w:spacing w:line="280" w:lineRule="atLeast"/>
              <w:jc w:val="both"/>
              <w:rPr>
                <w:rFonts w:ascii="Arial" w:hAnsi="Arial" w:cs="Arial"/>
                <w:color w:val="000000"/>
                <w:sz w:val="20"/>
                <w:szCs w:val="20"/>
              </w:rPr>
            </w:pPr>
          </w:p>
        </w:tc>
      </w:tr>
      <w:tr w:rsidR="00C40F05" w:rsidRPr="00F143E5" w14:paraId="0EE962C7" w14:textId="77777777" w:rsidTr="006C381F">
        <w:tc>
          <w:tcPr>
            <w:tcW w:w="562" w:type="dxa"/>
          </w:tcPr>
          <w:p w14:paraId="21E4D670" w14:textId="77777777" w:rsidR="00C40F05" w:rsidRPr="00F143E5" w:rsidRDefault="00C40F05">
            <w:pPr>
              <w:pStyle w:val="Lijstalinea"/>
              <w:numPr>
                <w:ilvl w:val="0"/>
                <w:numId w:val="1"/>
              </w:numPr>
              <w:spacing w:line="280" w:lineRule="atLeast"/>
              <w:jc w:val="both"/>
              <w:rPr>
                <w:rFonts w:ascii="Arial" w:hAnsi="Arial" w:cs="Arial"/>
                <w:sz w:val="20"/>
                <w:szCs w:val="20"/>
              </w:rPr>
            </w:pPr>
          </w:p>
        </w:tc>
        <w:tc>
          <w:tcPr>
            <w:tcW w:w="8500" w:type="dxa"/>
          </w:tcPr>
          <w:p w14:paraId="3E8CF7CA" w14:textId="30F46D5E" w:rsidR="00C40F05" w:rsidRPr="00B3340B" w:rsidRDefault="00C40F05">
            <w:pPr>
              <w:pStyle w:val="Default"/>
              <w:spacing w:line="280" w:lineRule="atLeast"/>
              <w:jc w:val="both"/>
              <w:rPr>
                <w:rFonts w:ascii="Arial" w:hAnsi="Arial" w:cs="Arial"/>
                <w:strike/>
                <w:sz w:val="20"/>
                <w:szCs w:val="20"/>
              </w:rPr>
            </w:pPr>
            <w:r w:rsidRPr="00B3340B">
              <w:rPr>
                <w:rFonts w:ascii="Arial" w:hAnsi="Arial" w:cs="Arial"/>
                <w:strike/>
                <w:sz w:val="20"/>
                <w:szCs w:val="20"/>
              </w:rPr>
              <w:t xml:space="preserve">De ACP is vast tot 1 </w:t>
            </w:r>
            <w:r w:rsidR="003C287E" w:rsidRPr="00B3340B">
              <w:rPr>
                <w:rFonts w:ascii="Arial" w:hAnsi="Arial" w:cs="Arial"/>
                <w:strike/>
                <w:sz w:val="20"/>
                <w:szCs w:val="20"/>
              </w:rPr>
              <w:t>januari</w:t>
            </w:r>
            <w:r w:rsidRPr="00B3340B">
              <w:rPr>
                <w:rFonts w:ascii="Arial" w:hAnsi="Arial" w:cs="Arial"/>
                <w:strike/>
                <w:sz w:val="20"/>
                <w:szCs w:val="20"/>
              </w:rPr>
              <w:t xml:space="preserve"> 202</w:t>
            </w:r>
            <w:r w:rsidR="003C287E" w:rsidRPr="00B3340B">
              <w:rPr>
                <w:rFonts w:ascii="Arial" w:hAnsi="Arial" w:cs="Arial"/>
                <w:strike/>
                <w:sz w:val="20"/>
                <w:szCs w:val="20"/>
              </w:rPr>
              <w:t>2</w:t>
            </w:r>
            <w:r w:rsidRPr="00B3340B">
              <w:rPr>
                <w:rFonts w:ascii="Arial" w:hAnsi="Arial" w:cs="Arial"/>
                <w:strike/>
                <w:sz w:val="20"/>
                <w:szCs w:val="20"/>
              </w:rPr>
              <w:t xml:space="preserve">. Deze prijs kan vervolgens jaarlijks geïndexeerd worden. </w:t>
            </w:r>
          </w:p>
          <w:p w14:paraId="55886F3A" w14:textId="5DBE8662" w:rsidR="00C40F05" w:rsidRPr="006A20CD" w:rsidRDefault="00C40F05">
            <w:pPr>
              <w:pStyle w:val="Default"/>
              <w:spacing w:line="280" w:lineRule="atLeast"/>
              <w:jc w:val="both"/>
              <w:rPr>
                <w:rFonts w:ascii="Arial" w:hAnsi="Arial" w:cs="Arial"/>
                <w:sz w:val="20"/>
                <w:szCs w:val="20"/>
              </w:rPr>
            </w:pPr>
            <w:r w:rsidRPr="00B3340B">
              <w:rPr>
                <w:rFonts w:ascii="Arial" w:hAnsi="Arial" w:cs="Arial"/>
                <w:strike/>
                <w:sz w:val="20"/>
                <w:szCs w:val="20"/>
              </w:rPr>
              <w:t xml:space="preserve">Na schriftelijke goedkeuring door Opdrachtgever, wordt de nieuwe ACP van kracht. </w:t>
            </w:r>
          </w:p>
          <w:p w14:paraId="42C45D84" w14:textId="77777777" w:rsidR="006A20CD" w:rsidRPr="006A20CD" w:rsidRDefault="006A20CD" w:rsidP="006A20CD">
            <w:pPr>
              <w:pStyle w:val="Default"/>
              <w:spacing w:line="280" w:lineRule="atLeast"/>
              <w:jc w:val="both"/>
              <w:rPr>
                <w:rFonts w:ascii="Arial" w:hAnsi="Arial" w:cs="Arial"/>
                <w:sz w:val="20"/>
                <w:szCs w:val="20"/>
              </w:rPr>
            </w:pPr>
            <w:r>
              <w:rPr>
                <w:rFonts w:ascii="Arial" w:hAnsi="Arial" w:cs="Arial"/>
                <w:sz w:val="20"/>
                <w:szCs w:val="20"/>
                <w:highlight w:val="yellow"/>
              </w:rPr>
              <w:t xml:space="preserve">De opgegeven prijzen zoals opgenomen in het prijzenblad (bijlage 12) staan vast tot 1 januari 2022. Deze prijzen kunnen vervolgens jaarlijks geïndexeerd worden. </w:t>
            </w:r>
            <w:r w:rsidRPr="006A20CD">
              <w:rPr>
                <w:rFonts w:ascii="Arial" w:hAnsi="Arial" w:cs="Arial"/>
                <w:sz w:val="20"/>
                <w:szCs w:val="20"/>
              </w:rPr>
              <w:t xml:space="preserve">Als nieuw jaar wordt het meest recente volledige jaar waarvan het gemiddelde definitieve indexcijfer bekend is gehanteerd, als oud jaar wordt het jaar daarvoor genomen. </w:t>
            </w:r>
          </w:p>
          <w:p w14:paraId="713645D3" w14:textId="77777777" w:rsidR="006A20CD" w:rsidRPr="006A20CD" w:rsidRDefault="006A20CD" w:rsidP="006A20CD">
            <w:pPr>
              <w:pStyle w:val="Default"/>
              <w:spacing w:line="280" w:lineRule="atLeast"/>
              <w:jc w:val="both"/>
              <w:rPr>
                <w:rFonts w:ascii="Arial" w:hAnsi="Arial" w:cs="Arial"/>
                <w:sz w:val="20"/>
                <w:szCs w:val="20"/>
              </w:rPr>
            </w:pPr>
            <w:r w:rsidRPr="006A20CD">
              <w:rPr>
                <w:rFonts w:ascii="Arial" w:hAnsi="Arial" w:cs="Arial"/>
                <w:sz w:val="20"/>
                <w:szCs w:val="20"/>
              </w:rPr>
              <w:t>Een verzoek tot indexering dient minimaal twee maanden voor de indexatiedatum (voor het eerst per 1 januari 2022) schriftelijk en inclusief onderbouwing te worden ingediend bij de contractbeheerder van Opdrachtgever</w:t>
            </w:r>
            <w:r>
              <w:rPr>
                <w:rFonts w:ascii="Arial" w:hAnsi="Arial" w:cs="Arial"/>
                <w:sz w:val="20"/>
                <w:szCs w:val="20"/>
              </w:rPr>
              <w:t xml:space="preserve">. </w:t>
            </w:r>
            <w:r w:rsidRPr="006A20CD">
              <w:rPr>
                <w:rFonts w:ascii="Arial" w:hAnsi="Arial" w:cs="Arial"/>
                <w:sz w:val="20"/>
                <w:szCs w:val="20"/>
                <w:highlight w:val="yellow"/>
              </w:rPr>
              <w:t>Na</w:t>
            </w:r>
            <w:r>
              <w:rPr>
                <w:rFonts w:ascii="Arial" w:hAnsi="Arial" w:cs="Arial"/>
                <w:sz w:val="20"/>
                <w:szCs w:val="20"/>
                <w:highlight w:val="yellow"/>
              </w:rPr>
              <w:t xml:space="preserve"> schriftelijke goedkeuring door Opdrachtgever, worden de nieuwe prijzen van kracht. </w:t>
            </w:r>
            <w:r w:rsidRPr="006A20CD">
              <w:rPr>
                <w:rFonts w:ascii="Arial" w:hAnsi="Arial" w:cs="Arial"/>
                <w:sz w:val="20"/>
                <w:szCs w:val="20"/>
              </w:rPr>
              <w:t xml:space="preserve">Indexeringsverzoeken over voorgaande jaren kunnen niet met terugwerkende kracht worden ingediend en ingevoerd. </w:t>
            </w:r>
          </w:p>
          <w:p w14:paraId="5EF17F7A" w14:textId="77777777" w:rsidR="006A20CD" w:rsidRDefault="006A20CD">
            <w:pPr>
              <w:pStyle w:val="Default"/>
              <w:spacing w:line="280" w:lineRule="atLeast"/>
              <w:jc w:val="both"/>
              <w:rPr>
                <w:rFonts w:ascii="Arial" w:hAnsi="Arial" w:cs="Arial"/>
                <w:sz w:val="20"/>
                <w:szCs w:val="20"/>
                <w:highlight w:val="yellow"/>
              </w:rPr>
            </w:pPr>
          </w:p>
          <w:p w14:paraId="6E1FE866" w14:textId="0772ECC2" w:rsidR="00C40F05" w:rsidRPr="006A20CD" w:rsidRDefault="00C40F05">
            <w:pPr>
              <w:pStyle w:val="Default"/>
              <w:spacing w:line="280" w:lineRule="atLeast"/>
              <w:jc w:val="both"/>
              <w:rPr>
                <w:rFonts w:ascii="Arial" w:hAnsi="Arial" w:cs="Arial"/>
                <w:sz w:val="20"/>
                <w:szCs w:val="20"/>
              </w:rPr>
            </w:pPr>
            <w:r w:rsidRPr="006A20CD">
              <w:rPr>
                <w:rFonts w:ascii="Arial" w:hAnsi="Arial" w:cs="Arial"/>
                <w:sz w:val="20"/>
                <w:szCs w:val="20"/>
              </w:rPr>
              <w:t xml:space="preserve">Opdrachtgever behoudt zich het recht voor om eventuele indexeringen, voorgesteld door Opdrachtnemer, niet zonder meer te accepteren en behoudt zich het recht voor om over de voorgestelde prijzen te onderhandelen met Opdrachtnemer. </w:t>
            </w:r>
          </w:p>
          <w:p w14:paraId="59237336" w14:textId="16810737" w:rsidR="00C40F05" w:rsidRPr="006A20CD" w:rsidRDefault="00461B8A">
            <w:pPr>
              <w:pStyle w:val="Default"/>
              <w:spacing w:line="280" w:lineRule="atLeast"/>
              <w:jc w:val="both"/>
              <w:rPr>
                <w:rFonts w:ascii="Arial" w:hAnsi="Arial" w:cs="Arial"/>
                <w:sz w:val="20"/>
                <w:szCs w:val="20"/>
              </w:rPr>
            </w:pPr>
            <w:r w:rsidRPr="006A20CD">
              <w:rPr>
                <w:rFonts w:ascii="Arial" w:hAnsi="Arial" w:cs="Arial"/>
                <w:sz w:val="20"/>
                <w:szCs w:val="20"/>
              </w:rPr>
              <w:t>I</w:t>
            </w:r>
            <w:r w:rsidR="00C40F05" w:rsidRPr="006A20CD">
              <w:rPr>
                <w:rFonts w:ascii="Arial" w:hAnsi="Arial" w:cs="Arial"/>
                <w:sz w:val="20"/>
                <w:szCs w:val="20"/>
              </w:rPr>
              <w:t>ndex</w:t>
            </w:r>
            <w:r w:rsidRPr="006A20CD">
              <w:rPr>
                <w:rFonts w:ascii="Arial" w:hAnsi="Arial" w:cs="Arial"/>
                <w:sz w:val="20"/>
                <w:szCs w:val="20"/>
              </w:rPr>
              <w:t>atie is toegestaan</w:t>
            </w:r>
            <w:r w:rsidR="006A20CD">
              <w:rPr>
                <w:rFonts w:ascii="Arial" w:hAnsi="Arial" w:cs="Arial"/>
                <w:sz w:val="20"/>
                <w:szCs w:val="20"/>
              </w:rPr>
              <w:t xml:space="preserve"> conform de</w:t>
            </w:r>
            <w:r w:rsidR="00C40F05" w:rsidRPr="006A20CD">
              <w:rPr>
                <w:rFonts w:ascii="Arial" w:hAnsi="Arial" w:cs="Arial"/>
                <w:sz w:val="20"/>
                <w:szCs w:val="20"/>
              </w:rPr>
              <w:t xml:space="preserve">: </w:t>
            </w:r>
          </w:p>
          <w:p w14:paraId="53B6B905" w14:textId="744E642A" w:rsidR="00C40F05" w:rsidRPr="006A20CD" w:rsidRDefault="00461B8A">
            <w:pPr>
              <w:pStyle w:val="Default"/>
              <w:numPr>
                <w:ilvl w:val="0"/>
                <w:numId w:val="18"/>
              </w:numPr>
              <w:spacing w:line="280" w:lineRule="atLeast"/>
              <w:jc w:val="both"/>
              <w:rPr>
                <w:rFonts w:ascii="Arial" w:hAnsi="Arial" w:cs="Arial"/>
                <w:sz w:val="20"/>
                <w:szCs w:val="20"/>
              </w:rPr>
            </w:pPr>
            <w:r w:rsidRPr="006A20CD">
              <w:rPr>
                <w:rFonts w:ascii="Arial" w:hAnsi="Arial" w:cs="Arial"/>
                <w:sz w:val="20"/>
                <w:szCs w:val="20"/>
              </w:rPr>
              <w:t>CPI (consumentenprijsindex)</w:t>
            </w:r>
            <w:r w:rsidR="005C70E9" w:rsidRPr="006A20CD">
              <w:rPr>
                <w:rFonts w:ascii="Arial" w:hAnsi="Arial" w:cs="Arial"/>
                <w:sz w:val="20"/>
                <w:szCs w:val="20"/>
              </w:rPr>
              <w:t>.</w:t>
            </w:r>
          </w:p>
          <w:p w14:paraId="393F9933" w14:textId="7FD1C047" w:rsidR="00C40F05" w:rsidRDefault="006A20CD">
            <w:pPr>
              <w:pStyle w:val="Default"/>
              <w:spacing w:line="280" w:lineRule="atLeast"/>
              <w:jc w:val="both"/>
              <w:rPr>
                <w:rFonts w:ascii="Arial" w:hAnsi="Arial" w:cs="Arial"/>
                <w:sz w:val="20"/>
                <w:szCs w:val="20"/>
              </w:rPr>
            </w:pPr>
            <w:r w:rsidRPr="006A20CD">
              <w:rPr>
                <w:rFonts w:ascii="Arial" w:hAnsi="Arial" w:cs="Arial"/>
                <w:sz w:val="20"/>
                <w:szCs w:val="20"/>
                <w:highlight w:val="yellow"/>
              </w:rPr>
              <w:t xml:space="preserve">De volgende onderdelen komen voor indexatie </w:t>
            </w:r>
            <w:r>
              <w:rPr>
                <w:rFonts w:ascii="Arial" w:hAnsi="Arial" w:cs="Arial"/>
                <w:sz w:val="20"/>
                <w:szCs w:val="20"/>
                <w:highlight w:val="yellow"/>
              </w:rPr>
              <w:t xml:space="preserve">conform het CPI </w:t>
            </w:r>
            <w:r w:rsidRPr="006A20CD">
              <w:rPr>
                <w:rFonts w:ascii="Arial" w:hAnsi="Arial" w:cs="Arial"/>
                <w:sz w:val="20"/>
                <w:szCs w:val="20"/>
                <w:highlight w:val="yellow"/>
              </w:rPr>
              <w:t>in aanmerking:</w:t>
            </w:r>
          </w:p>
          <w:p w14:paraId="2CCA5336" w14:textId="16A85184" w:rsidR="006A20CD" w:rsidRPr="00E61444" w:rsidRDefault="006A20CD" w:rsidP="006A20CD">
            <w:pPr>
              <w:pStyle w:val="Default"/>
              <w:numPr>
                <w:ilvl w:val="0"/>
                <w:numId w:val="33"/>
              </w:numPr>
              <w:spacing w:line="280" w:lineRule="atLeast"/>
              <w:jc w:val="both"/>
              <w:rPr>
                <w:rFonts w:ascii="Arial" w:hAnsi="Arial" w:cs="Arial"/>
                <w:sz w:val="20"/>
                <w:szCs w:val="20"/>
                <w:highlight w:val="yellow"/>
              </w:rPr>
            </w:pPr>
            <w:r w:rsidRPr="00E61444">
              <w:rPr>
                <w:rFonts w:ascii="Arial" w:hAnsi="Arial" w:cs="Arial"/>
                <w:sz w:val="20"/>
                <w:szCs w:val="20"/>
                <w:highlight w:val="yellow"/>
              </w:rPr>
              <w:t xml:space="preserve">De </w:t>
            </w:r>
            <w:r w:rsidR="00E61444" w:rsidRPr="00E61444">
              <w:rPr>
                <w:rFonts w:ascii="Arial" w:hAnsi="Arial" w:cs="Arial"/>
                <w:sz w:val="20"/>
                <w:szCs w:val="20"/>
                <w:highlight w:val="yellow"/>
              </w:rPr>
              <w:t>maandprijzen voor de verschillende type WDA</w:t>
            </w:r>
          </w:p>
          <w:p w14:paraId="524BED39" w14:textId="7FF533D3" w:rsidR="00E61444" w:rsidRPr="00E61444" w:rsidRDefault="00E61444" w:rsidP="006A20CD">
            <w:pPr>
              <w:pStyle w:val="Default"/>
              <w:numPr>
                <w:ilvl w:val="0"/>
                <w:numId w:val="33"/>
              </w:numPr>
              <w:spacing w:line="280" w:lineRule="atLeast"/>
              <w:jc w:val="both"/>
              <w:rPr>
                <w:rFonts w:ascii="Arial" w:hAnsi="Arial" w:cs="Arial"/>
                <w:sz w:val="20"/>
                <w:szCs w:val="20"/>
                <w:highlight w:val="yellow"/>
              </w:rPr>
            </w:pPr>
            <w:r w:rsidRPr="00E61444">
              <w:rPr>
                <w:rFonts w:ascii="Arial" w:hAnsi="Arial" w:cs="Arial"/>
                <w:sz w:val="20"/>
                <w:szCs w:val="20"/>
                <w:highlight w:val="yellow"/>
              </w:rPr>
              <w:t>De ingrediënten</w:t>
            </w:r>
          </w:p>
          <w:p w14:paraId="63F57073" w14:textId="0A6F2865" w:rsidR="00E61444" w:rsidRPr="00E61444" w:rsidRDefault="00E61444" w:rsidP="006A20CD">
            <w:pPr>
              <w:pStyle w:val="Default"/>
              <w:numPr>
                <w:ilvl w:val="0"/>
                <w:numId w:val="33"/>
              </w:numPr>
              <w:spacing w:line="280" w:lineRule="atLeast"/>
              <w:jc w:val="both"/>
              <w:rPr>
                <w:rFonts w:ascii="Arial" w:hAnsi="Arial" w:cs="Arial"/>
                <w:sz w:val="20"/>
                <w:szCs w:val="20"/>
                <w:highlight w:val="yellow"/>
              </w:rPr>
            </w:pPr>
            <w:r w:rsidRPr="00E61444">
              <w:rPr>
                <w:rFonts w:ascii="Arial" w:hAnsi="Arial" w:cs="Arial"/>
                <w:sz w:val="20"/>
                <w:szCs w:val="20"/>
                <w:highlight w:val="yellow"/>
              </w:rPr>
              <w:t>De koopprijzen WDA inclusief onderkast</w:t>
            </w:r>
          </w:p>
          <w:p w14:paraId="36F603C7" w14:textId="77777777" w:rsidR="006A20CD" w:rsidRPr="006A20CD" w:rsidRDefault="006A20CD">
            <w:pPr>
              <w:pStyle w:val="Default"/>
              <w:spacing w:line="280" w:lineRule="atLeast"/>
              <w:jc w:val="both"/>
              <w:rPr>
                <w:rFonts w:ascii="Arial" w:hAnsi="Arial" w:cs="Arial"/>
                <w:sz w:val="20"/>
                <w:szCs w:val="20"/>
              </w:rPr>
            </w:pPr>
          </w:p>
          <w:p w14:paraId="25B6C4BF" w14:textId="3BCCDF05" w:rsidR="009A2FF0" w:rsidRPr="006A20CD" w:rsidRDefault="005C70E9">
            <w:pPr>
              <w:pStyle w:val="Default"/>
              <w:spacing w:line="280" w:lineRule="atLeast"/>
              <w:jc w:val="both"/>
              <w:rPr>
                <w:rFonts w:ascii="Arial" w:hAnsi="Arial" w:cs="Arial"/>
                <w:sz w:val="20"/>
                <w:szCs w:val="20"/>
              </w:rPr>
            </w:pPr>
            <w:r w:rsidRPr="006A20CD">
              <w:rPr>
                <w:rFonts w:ascii="Arial" w:hAnsi="Arial" w:cs="Arial"/>
                <w:sz w:val="20"/>
                <w:szCs w:val="20"/>
              </w:rPr>
              <w:t>Opdrachtnemer</w:t>
            </w:r>
            <w:r w:rsidR="009A2FF0" w:rsidRPr="006A20CD">
              <w:rPr>
                <w:rFonts w:ascii="Arial" w:hAnsi="Arial" w:cs="Arial"/>
                <w:sz w:val="20"/>
                <w:szCs w:val="20"/>
              </w:rPr>
              <w:t xml:space="preserve"> dient uit eigen beweging na prijsindexering een hieraan gerelateerd nieuw prijsoverzicht te leveren voor de verwerking ervan. </w:t>
            </w:r>
          </w:p>
          <w:p w14:paraId="3208F3BA" w14:textId="77777777" w:rsidR="009A2FF0" w:rsidRPr="00B3340B" w:rsidRDefault="009A2FF0" w:rsidP="00F97FD1">
            <w:pPr>
              <w:pStyle w:val="Default"/>
              <w:spacing w:line="280" w:lineRule="atLeast"/>
              <w:jc w:val="both"/>
              <w:rPr>
                <w:rFonts w:ascii="Arial" w:hAnsi="Arial" w:cs="Arial"/>
                <w:strike/>
                <w:sz w:val="20"/>
                <w:szCs w:val="20"/>
              </w:rPr>
            </w:pPr>
            <w:r w:rsidRPr="00B3340B">
              <w:rPr>
                <w:rFonts w:ascii="Arial" w:hAnsi="Arial" w:cs="Arial"/>
                <w:strike/>
                <w:sz w:val="20"/>
                <w:szCs w:val="20"/>
              </w:rPr>
              <w:t xml:space="preserve">De prijzen voor warme dranken gaan via een ACP. Dit is geen prijs waarvoor 1 index van toepassing is. Daarom wordt voor de </w:t>
            </w:r>
            <w:r w:rsidR="00B553B4" w:rsidRPr="00B3340B">
              <w:rPr>
                <w:rFonts w:ascii="Arial" w:hAnsi="Arial" w:cs="Arial"/>
                <w:strike/>
                <w:sz w:val="20"/>
                <w:szCs w:val="20"/>
              </w:rPr>
              <w:t>prijsaanpassing</w:t>
            </w:r>
            <w:r w:rsidRPr="00B3340B">
              <w:rPr>
                <w:rFonts w:ascii="Arial" w:hAnsi="Arial" w:cs="Arial"/>
                <w:strike/>
                <w:sz w:val="20"/>
                <w:szCs w:val="20"/>
              </w:rPr>
              <w:t xml:space="preserve"> van de ACP gekeken naar de opbouw van </w:t>
            </w:r>
            <w:r w:rsidR="00B553B4" w:rsidRPr="00B3340B">
              <w:rPr>
                <w:rFonts w:ascii="Arial" w:hAnsi="Arial" w:cs="Arial"/>
                <w:strike/>
                <w:sz w:val="20"/>
                <w:szCs w:val="20"/>
              </w:rPr>
              <w:t>het</w:t>
            </w:r>
            <w:r w:rsidR="00461B8A" w:rsidRPr="00B3340B">
              <w:rPr>
                <w:rFonts w:ascii="Arial" w:hAnsi="Arial" w:cs="Arial"/>
                <w:strike/>
                <w:sz w:val="20"/>
                <w:szCs w:val="20"/>
              </w:rPr>
              <w:t xml:space="preserve"> hierboven genoemde</w:t>
            </w:r>
            <w:r w:rsidRPr="00B3340B">
              <w:rPr>
                <w:rFonts w:ascii="Arial" w:hAnsi="Arial" w:cs="Arial"/>
                <w:strike/>
                <w:sz w:val="20"/>
                <w:szCs w:val="20"/>
              </w:rPr>
              <w:t xml:space="preserve"> component</w:t>
            </w:r>
            <w:r w:rsidR="00B553B4" w:rsidRPr="00B3340B">
              <w:rPr>
                <w:rFonts w:ascii="Arial" w:hAnsi="Arial" w:cs="Arial"/>
                <w:strike/>
                <w:sz w:val="20"/>
                <w:szCs w:val="20"/>
              </w:rPr>
              <w:t>, inclusief het looncomponent zoals beschreven in eis 37</w:t>
            </w:r>
            <w:r w:rsidR="00461B8A" w:rsidRPr="00B3340B">
              <w:rPr>
                <w:rFonts w:ascii="Arial" w:hAnsi="Arial" w:cs="Arial"/>
                <w:strike/>
                <w:sz w:val="20"/>
                <w:szCs w:val="20"/>
              </w:rPr>
              <w:t>.</w:t>
            </w:r>
          </w:p>
          <w:p w14:paraId="63034134" w14:textId="4CC1633D" w:rsidR="009A2FF0" w:rsidRPr="00F143E5" w:rsidRDefault="009A2FF0">
            <w:pPr>
              <w:pStyle w:val="Default"/>
              <w:spacing w:line="280" w:lineRule="atLeast"/>
              <w:jc w:val="both"/>
              <w:rPr>
                <w:rFonts w:ascii="Arial" w:hAnsi="Arial" w:cs="Arial"/>
                <w:sz w:val="20"/>
                <w:szCs w:val="20"/>
              </w:rPr>
            </w:pPr>
          </w:p>
        </w:tc>
      </w:tr>
      <w:tr w:rsidR="009A2FF0" w:rsidRPr="00F143E5" w14:paraId="13ECAC0D" w14:textId="77777777" w:rsidTr="006C381F">
        <w:tc>
          <w:tcPr>
            <w:tcW w:w="562" w:type="dxa"/>
          </w:tcPr>
          <w:p w14:paraId="767131CD" w14:textId="77777777" w:rsidR="009A2FF0" w:rsidRPr="00F143E5" w:rsidRDefault="009A2FF0">
            <w:pPr>
              <w:pStyle w:val="Lijstalinea"/>
              <w:numPr>
                <w:ilvl w:val="0"/>
                <w:numId w:val="1"/>
              </w:numPr>
              <w:spacing w:line="280" w:lineRule="atLeast"/>
              <w:jc w:val="both"/>
              <w:rPr>
                <w:rFonts w:ascii="Arial" w:hAnsi="Arial" w:cs="Arial"/>
                <w:sz w:val="20"/>
                <w:szCs w:val="20"/>
              </w:rPr>
            </w:pPr>
          </w:p>
        </w:tc>
        <w:tc>
          <w:tcPr>
            <w:tcW w:w="8500" w:type="dxa"/>
          </w:tcPr>
          <w:p w14:paraId="0B18C058" w14:textId="77777777" w:rsidR="009A2FF0" w:rsidRPr="006A20CD" w:rsidRDefault="009A2FF0">
            <w:pPr>
              <w:pStyle w:val="Default"/>
              <w:spacing w:line="280" w:lineRule="atLeast"/>
              <w:jc w:val="both"/>
              <w:rPr>
                <w:rFonts w:ascii="Arial" w:hAnsi="Arial" w:cs="Arial"/>
                <w:sz w:val="20"/>
                <w:szCs w:val="20"/>
              </w:rPr>
            </w:pPr>
            <w:r w:rsidRPr="006A20CD">
              <w:rPr>
                <w:rFonts w:ascii="Arial" w:hAnsi="Arial" w:cs="Arial"/>
                <w:sz w:val="20"/>
                <w:szCs w:val="20"/>
              </w:rPr>
              <w:t xml:space="preserve">Indexering Looncomponent: </w:t>
            </w:r>
          </w:p>
          <w:p w14:paraId="5FB38C42" w14:textId="5E901CAE" w:rsidR="009A2FF0" w:rsidRPr="00B3340B" w:rsidRDefault="009A2FF0">
            <w:pPr>
              <w:pStyle w:val="Default"/>
              <w:spacing w:line="280" w:lineRule="atLeast"/>
              <w:jc w:val="both"/>
              <w:rPr>
                <w:rFonts w:ascii="Arial" w:hAnsi="Arial" w:cs="Arial"/>
                <w:strike/>
                <w:sz w:val="20"/>
                <w:szCs w:val="20"/>
              </w:rPr>
            </w:pPr>
            <w:r w:rsidRPr="006A20CD">
              <w:rPr>
                <w:rFonts w:ascii="Arial" w:hAnsi="Arial" w:cs="Arial"/>
                <w:sz w:val="20"/>
                <w:szCs w:val="20"/>
              </w:rPr>
              <w:t>De loonkosten voor Warme Drankautomaten bestaan met name uit de kosten voor het (dagelijks) schoonmaken en bijvullen van de automaten</w:t>
            </w:r>
            <w:r w:rsidR="006A20CD">
              <w:rPr>
                <w:rFonts w:ascii="Arial" w:hAnsi="Arial" w:cs="Arial"/>
                <w:sz w:val="20"/>
                <w:szCs w:val="20"/>
              </w:rPr>
              <w:t xml:space="preserve"> </w:t>
            </w:r>
            <w:r w:rsidR="006A20CD" w:rsidRPr="00E61444">
              <w:rPr>
                <w:rFonts w:ascii="Arial" w:hAnsi="Arial" w:cs="Arial"/>
                <w:sz w:val="20"/>
                <w:szCs w:val="20"/>
                <w:highlight w:val="yellow"/>
              </w:rPr>
              <w:t xml:space="preserve">en het </w:t>
            </w:r>
            <w:r w:rsidR="006A20CD" w:rsidRPr="006A20CD">
              <w:rPr>
                <w:rFonts w:ascii="Arial" w:hAnsi="Arial" w:cs="Arial"/>
                <w:sz w:val="20"/>
                <w:szCs w:val="20"/>
                <w:highlight w:val="yellow"/>
              </w:rPr>
              <w:t>onderhoud van de WDA</w:t>
            </w:r>
            <w:r w:rsidRPr="006A20CD">
              <w:rPr>
                <w:rFonts w:ascii="Arial" w:hAnsi="Arial" w:cs="Arial"/>
                <w:sz w:val="20"/>
                <w:szCs w:val="20"/>
              </w:rPr>
              <w:t>.</w:t>
            </w:r>
            <w:r w:rsidR="00F13FC0" w:rsidRPr="006A20CD">
              <w:rPr>
                <w:rFonts w:ascii="Arial" w:hAnsi="Arial" w:cs="Arial"/>
                <w:sz w:val="20"/>
                <w:szCs w:val="20"/>
              </w:rPr>
              <w:t xml:space="preserve"> Een eventuele prijsaanpassing op basis van aantoonbare loonstijgingen als gevolg van cao aanpassingen, dienen aangetoond te worden door Opdrachtnemer. Een verzoek tot prijsaanpassing dient minimaal twee maanden voor de indexatiedatum (voor het eerst per 1 januari 2022) schriftelijk en inclusief onderbouwing worden ingediend bij de contractbeheerder van Opdrachtgever. </w:t>
            </w:r>
            <w:r w:rsidR="00F13FC0" w:rsidRPr="00B3340B">
              <w:rPr>
                <w:rFonts w:ascii="Arial" w:hAnsi="Arial" w:cs="Arial"/>
                <w:strike/>
                <w:sz w:val="20"/>
                <w:szCs w:val="20"/>
              </w:rPr>
              <w:t xml:space="preserve">Na schriftelijke goedkeuring door Opdrachtgever, wordt de nieuwe ACP van kracht. </w:t>
            </w:r>
          </w:p>
          <w:p w14:paraId="0FF9129B" w14:textId="3DCBBBBF" w:rsidR="00E61444" w:rsidRPr="00E61444" w:rsidRDefault="00E61444" w:rsidP="00E61444">
            <w:pPr>
              <w:pStyle w:val="Default"/>
              <w:spacing w:line="280" w:lineRule="atLeast"/>
              <w:jc w:val="both"/>
              <w:rPr>
                <w:rFonts w:ascii="Arial" w:hAnsi="Arial" w:cs="Arial"/>
                <w:sz w:val="20"/>
                <w:szCs w:val="20"/>
                <w:highlight w:val="yellow"/>
              </w:rPr>
            </w:pPr>
            <w:r w:rsidRPr="00E61444">
              <w:rPr>
                <w:rFonts w:ascii="Arial" w:hAnsi="Arial" w:cs="Arial"/>
                <w:sz w:val="20"/>
                <w:szCs w:val="20"/>
                <w:highlight w:val="yellow"/>
              </w:rPr>
              <w:t xml:space="preserve">De volgende onderdelen uit het prijzenblad </w:t>
            </w:r>
            <w:r w:rsidR="00F14158">
              <w:rPr>
                <w:rFonts w:ascii="Arial" w:hAnsi="Arial" w:cs="Arial"/>
                <w:sz w:val="20"/>
                <w:szCs w:val="20"/>
                <w:highlight w:val="yellow"/>
              </w:rPr>
              <w:t>komen voor</w:t>
            </w:r>
            <w:r w:rsidRPr="00E61444">
              <w:rPr>
                <w:rFonts w:ascii="Arial" w:hAnsi="Arial" w:cs="Arial"/>
                <w:sz w:val="20"/>
                <w:szCs w:val="20"/>
                <w:highlight w:val="yellow"/>
              </w:rPr>
              <w:t xml:space="preserve"> </w:t>
            </w:r>
            <w:r w:rsidR="00F14158">
              <w:rPr>
                <w:rFonts w:ascii="Arial" w:hAnsi="Arial" w:cs="Arial"/>
                <w:sz w:val="20"/>
                <w:szCs w:val="20"/>
                <w:highlight w:val="yellow"/>
              </w:rPr>
              <w:t>indexatie in aanmerking</w:t>
            </w:r>
            <w:r w:rsidRPr="00E61444">
              <w:rPr>
                <w:rFonts w:ascii="Arial" w:hAnsi="Arial" w:cs="Arial"/>
                <w:sz w:val="20"/>
                <w:szCs w:val="20"/>
                <w:highlight w:val="yellow"/>
              </w:rPr>
              <w:t xml:space="preserve"> op basis van </w:t>
            </w:r>
            <w:r w:rsidRPr="00E61444">
              <w:rPr>
                <w:rFonts w:ascii="Arial" w:hAnsi="Arial" w:cs="Arial"/>
                <w:sz w:val="20"/>
                <w:szCs w:val="20"/>
                <w:highlight w:val="yellow"/>
              </w:rPr>
              <w:t>CAO-lonen</w:t>
            </w:r>
            <w:r>
              <w:rPr>
                <w:rFonts w:ascii="Arial" w:hAnsi="Arial" w:cs="Arial"/>
                <w:sz w:val="20"/>
                <w:szCs w:val="20"/>
                <w:highlight w:val="yellow"/>
              </w:rPr>
              <w:t xml:space="preserve"> </w:t>
            </w:r>
            <w:r w:rsidRPr="00E61444">
              <w:rPr>
                <w:rFonts w:ascii="Arial" w:hAnsi="Arial" w:cs="Arial"/>
                <w:sz w:val="20"/>
                <w:szCs w:val="20"/>
                <w:highlight w:val="yellow"/>
              </w:rPr>
              <w:t>SBI 2008 M-N Zakelijke dienstverlening (CAO-lonen per uur incl. bijz. beloningen) Huidige cijfers indexcijfers (2010=100)</w:t>
            </w:r>
            <w:r w:rsidRPr="00E61444">
              <w:rPr>
                <w:rFonts w:ascii="Arial" w:hAnsi="Arial" w:cs="Arial"/>
                <w:sz w:val="20"/>
                <w:szCs w:val="20"/>
                <w:highlight w:val="yellow"/>
              </w:rPr>
              <w:t>:</w:t>
            </w:r>
          </w:p>
          <w:p w14:paraId="786714A0" w14:textId="258F32B7" w:rsidR="00E61444" w:rsidRPr="00E61444" w:rsidRDefault="00E61444" w:rsidP="00E61444">
            <w:pPr>
              <w:pStyle w:val="Default"/>
              <w:numPr>
                <w:ilvl w:val="0"/>
                <w:numId w:val="34"/>
              </w:numPr>
              <w:spacing w:line="280" w:lineRule="atLeast"/>
              <w:jc w:val="both"/>
              <w:rPr>
                <w:rFonts w:ascii="Arial" w:hAnsi="Arial" w:cs="Arial"/>
                <w:sz w:val="20"/>
                <w:szCs w:val="20"/>
                <w:highlight w:val="yellow"/>
              </w:rPr>
            </w:pPr>
            <w:r w:rsidRPr="00E61444">
              <w:rPr>
                <w:rFonts w:ascii="Arial" w:hAnsi="Arial" w:cs="Arial"/>
                <w:sz w:val="20"/>
                <w:szCs w:val="20"/>
                <w:highlight w:val="yellow"/>
              </w:rPr>
              <w:t xml:space="preserve">operating service </w:t>
            </w:r>
          </w:p>
          <w:p w14:paraId="58682BB7" w14:textId="05D8A9E1" w:rsidR="00E61444" w:rsidRPr="00E61444" w:rsidRDefault="00E61444" w:rsidP="00E61444">
            <w:pPr>
              <w:pStyle w:val="Default"/>
              <w:numPr>
                <w:ilvl w:val="0"/>
                <w:numId w:val="34"/>
              </w:numPr>
              <w:spacing w:line="280" w:lineRule="atLeast"/>
              <w:jc w:val="both"/>
              <w:rPr>
                <w:rFonts w:ascii="Arial" w:hAnsi="Arial" w:cs="Arial"/>
                <w:sz w:val="20"/>
                <w:szCs w:val="20"/>
                <w:highlight w:val="yellow"/>
              </w:rPr>
            </w:pPr>
            <w:r>
              <w:rPr>
                <w:rFonts w:ascii="Arial" w:hAnsi="Arial" w:cs="Arial"/>
                <w:sz w:val="20"/>
                <w:szCs w:val="20"/>
                <w:highlight w:val="yellow"/>
              </w:rPr>
              <w:t>extra service</w:t>
            </w:r>
            <w:r w:rsidRPr="00E61444">
              <w:rPr>
                <w:rFonts w:ascii="Arial" w:hAnsi="Arial" w:cs="Arial"/>
                <w:sz w:val="20"/>
                <w:szCs w:val="20"/>
                <w:highlight w:val="yellow"/>
              </w:rPr>
              <w:t xml:space="preserve"> </w:t>
            </w:r>
            <w:r>
              <w:rPr>
                <w:rFonts w:ascii="Arial" w:hAnsi="Arial" w:cs="Arial"/>
                <w:sz w:val="20"/>
                <w:szCs w:val="20"/>
                <w:highlight w:val="yellow"/>
              </w:rPr>
              <w:t xml:space="preserve">(o.a. </w:t>
            </w:r>
            <w:r w:rsidRPr="00E61444">
              <w:rPr>
                <w:rFonts w:ascii="Arial" w:hAnsi="Arial" w:cs="Arial"/>
                <w:sz w:val="20"/>
                <w:szCs w:val="20"/>
                <w:highlight w:val="yellow"/>
              </w:rPr>
              <w:t>onderhoud</w:t>
            </w:r>
            <w:r>
              <w:rPr>
                <w:rFonts w:ascii="Arial" w:hAnsi="Arial" w:cs="Arial"/>
                <w:sz w:val="20"/>
                <w:szCs w:val="20"/>
                <w:highlight w:val="yellow"/>
              </w:rPr>
              <w:t>)</w:t>
            </w:r>
            <w:r w:rsidRPr="00E61444">
              <w:rPr>
                <w:rFonts w:ascii="Arial" w:hAnsi="Arial" w:cs="Arial"/>
                <w:sz w:val="20"/>
                <w:szCs w:val="20"/>
                <w:highlight w:val="yellow"/>
              </w:rPr>
              <w:t xml:space="preserve"> </w:t>
            </w:r>
          </w:p>
          <w:p w14:paraId="134A7DDA" w14:textId="5C661CCD" w:rsidR="00E61444" w:rsidRPr="00E61444" w:rsidRDefault="00E61444" w:rsidP="00E61444">
            <w:pPr>
              <w:pStyle w:val="Default"/>
              <w:numPr>
                <w:ilvl w:val="0"/>
                <w:numId w:val="34"/>
              </w:numPr>
              <w:spacing w:line="280" w:lineRule="atLeast"/>
              <w:jc w:val="both"/>
              <w:rPr>
                <w:rFonts w:ascii="Arial" w:hAnsi="Arial" w:cs="Arial"/>
                <w:sz w:val="20"/>
                <w:szCs w:val="20"/>
                <w:highlight w:val="yellow"/>
              </w:rPr>
            </w:pPr>
            <w:r w:rsidRPr="00E61444">
              <w:rPr>
                <w:rFonts w:ascii="Arial" w:hAnsi="Arial" w:cs="Arial"/>
                <w:sz w:val="20"/>
                <w:szCs w:val="20"/>
                <w:highlight w:val="yellow"/>
              </w:rPr>
              <w:t>voorrijdkosten</w:t>
            </w:r>
          </w:p>
          <w:p w14:paraId="6F907530" w14:textId="30E319FA" w:rsidR="005C01AB" w:rsidRPr="00F143E5" w:rsidRDefault="005C01AB" w:rsidP="00E61444">
            <w:pPr>
              <w:pStyle w:val="Default"/>
              <w:spacing w:line="280" w:lineRule="atLeast"/>
              <w:jc w:val="both"/>
              <w:rPr>
                <w:rFonts w:ascii="Arial" w:hAnsi="Arial" w:cs="Arial"/>
                <w:sz w:val="20"/>
                <w:szCs w:val="20"/>
              </w:rPr>
            </w:pPr>
          </w:p>
        </w:tc>
      </w:tr>
      <w:tr w:rsidR="009A2FF0" w:rsidRPr="00F143E5" w14:paraId="7B23BF19" w14:textId="77777777" w:rsidTr="006C381F">
        <w:tc>
          <w:tcPr>
            <w:tcW w:w="562" w:type="dxa"/>
          </w:tcPr>
          <w:p w14:paraId="0408DE24" w14:textId="77777777" w:rsidR="009A2FF0" w:rsidRPr="00F143E5" w:rsidRDefault="009A2FF0">
            <w:pPr>
              <w:pStyle w:val="Lijstalinea"/>
              <w:numPr>
                <w:ilvl w:val="0"/>
                <w:numId w:val="1"/>
              </w:numPr>
              <w:spacing w:line="280" w:lineRule="atLeast"/>
              <w:jc w:val="both"/>
              <w:rPr>
                <w:rFonts w:ascii="Arial" w:hAnsi="Arial" w:cs="Arial"/>
                <w:sz w:val="20"/>
                <w:szCs w:val="20"/>
              </w:rPr>
            </w:pPr>
          </w:p>
        </w:tc>
        <w:tc>
          <w:tcPr>
            <w:tcW w:w="8500" w:type="dxa"/>
          </w:tcPr>
          <w:p w14:paraId="43B0A5D2" w14:textId="77777777" w:rsidR="009A2FF0" w:rsidRPr="00F143E5" w:rsidRDefault="009A2FF0">
            <w:pPr>
              <w:pStyle w:val="Default"/>
              <w:spacing w:line="280" w:lineRule="atLeast"/>
              <w:jc w:val="both"/>
              <w:rPr>
                <w:rFonts w:ascii="Arial" w:hAnsi="Arial" w:cs="Arial"/>
                <w:sz w:val="20"/>
                <w:szCs w:val="20"/>
              </w:rPr>
            </w:pPr>
            <w:r w:rsidRPr="00F143E5">
              <w:rPr>
                <w:rFonts w:ascii="Arial" w:hAnsi="Arial" w:cs="Arial"/>
                <w:sz w:val="20"/>
                <w:szCs w:val="20"/>
              </w:rPr>
              <w:t xml:space="preserve">Indexering component Losse ingrediënten en bekers: </w:t>
            </w:r>
          </w:p>
          <w:p w14:paraId="6AD64AD8" w14:textId="6C69D4BE" w:rsidR="009A2FF0" w:rsidRPr="00F143E5" w:rsidRDefault="009A2FF0">
            <w:pPr>
              <w:pStyle w:val="Default"/>
              <w:spacing w:line="280" w:lineRule="atLeast"/>
              <w:jc w:val="both"/>
              <w:rPr>
                <w:rFonts w:ascii="Arial" w:hAnsi="Arial" w:cs="Arial"/>
                <w:sz w:val="20"/>
                <w:szCs w:val="20"/>
              </w:rPr>
            </w:pPr>
            <w:r w:rsidRPr="00F143E5">
              <w:rPr>
                <w:rFonts w:ascii="Arial" w:hAnsi="Arial" w:cs="Arial"/>
                <w:sz w:val="20"/>
                <w:szCs w:val="20"/>
              </w:rPr>
              <w:t>Naast koffie en thee uit de automaat worden er nog meer producten en ingrediënten geleverd. Te denken valt dan aan: cacao, soep, suiker, topping, bekers, roerstaafjes en zoetstofsachets. Een eventuele indexering voor deze diverse levering vindt plaats vo</w:t>
            </w:r>
            <w:r w:rsidR="00CB15F7">
              <w:rPr>
                <w:rFonts w:ascii="Arial" w:hAnsi="Arial" w:cs="Arial"/>
                <w:sz w:val="20"/>
                <w:szCs w:val="20"/>
              </w:rPr>
              <w:t>or</w:t>
            </w:r>
            <w:r w:rsidRPr="00F143E5">
              <w:rPr>
                <w:rFonts w:ascii="Arial" w:hAnsi="Arial" w:cs="Arial"/>
                <w:sz w:val="20"/>
                <w:szCs w:val="20"/>
              </w:rPr>
              <w:t xml:space="preserve"> de algemene prijsindex voor consumentenprijzen. </w:t>
            </w:r>
          </w:p>
          <w:p w14:paraId="3A022D57" w14:textId="77777777" w:rsidR="009A2FF0" w:rsidRPr="00F143E5" w:rsidRDefault="009A2FF0">
            <w:pPr>
              <w:pStyle w:val="Default"/>
              <w:spacing w:line="280" w:lineRule="atLeast"/>
              <w:jc w:val="both"/>
              <w:rPr>
                <w:rFonts w:ascii="Arial" w:hAnsi="Arial" w:cs="Arial"/>
                <w:sz w:val="20"/>
                <w:szCs w:val="20"/>
              </w:rPr>
            </w:pPr>
            <w:r w:rsidRPr="00F143E5">
              <w:rPr>
                <w:rFonts w:ascii="Arial" w:hAnsi="Arial" w:cs="Arial"/>
                <w:sz w:val="20"/>
                <w:szCs w:val="20"/>
              </w:rPr>
              <w:t xml:space="preserve">Consumentenprijzen; prijsindex 2015=100 </w:t>
            </w:r>
          </w:p>
          <w:p w14:paraId="7B498EB0" w14:textId="031C824B" w:rsidR="005C01AB" w:rsidRDefault="00F14158">
            <w:pPr>
              <w:pStyle w:val="Default"/>
              <w:spacing w:line="280" w:lineRule="atLeast"/>
              <w:jc w:val="both"/>
              <w:rPr>
                <w:rFonts w:ascii="Arial" w:hAnsi="Arial" w:cs="Arial"/>
                <w:sz w:val="20"/>
                <w:szCs w:val="20"/>
              </w:rPr>
            </w:pPr>
            <w:hyperlink r:id="rId11" w:anchor="/CBS/nl/dataset/83131NED/table?ts=1534926455424" w:history="1">
              <w:r w:rsidR="005C01AB" w:rsidRPr="003922EC">
                <w:rPr>
                  <w:rStyle w:val="Hyperlink"/>
                  <w:rFonts w:ascii="Arial" w:hAnsi="Arial" w:cs="Arial"/>
                  <w:sz w:val="20"/>
                  <w:szCs w:val="20"/>
                </w:rPr>
                <w:t>https://opendata.cbs.nl/statline/#/CBS/nl/dataset/83131NED/table?ts=1534926455424</w:t>
              </w:r>
            </w:hyperlink>
            <w:r w:rsidR="005C01AB">
              <w:rPr>
                <w:rFonts w:ascii="Arial" w:hAnsi="Arial" w:cs="Arial"/>
                <w:sz w:val="20"/>
                <w:szCs w:val="20"/>
              </w:rPr>
              <w:t>.</w:t>
            </w:r>
          </w:p>
          <w:p w14:paraId="633ECBF7" w14:textId="786FFCFE" w:rsidR="009A2FF0" w:rsidRPr="00F143E5" w:rsidRDefault="009A2FF0">
            <w:pPr>
              <w:pStyle w:val="Default"/>
              <w:spacing w:line="280" w:lineRule="atLeast"/>
              <w:jc w:val="both"/>
              <w:rPr>
                <w:rFonts w:ascii="Arial" w:hAnsi="Arial" w:cs="Arial"/>
                <w:sz w:val="20"/>
                <w:szCs w:val="20"/>
              </w:rPr>
            </w:pPr>
            <w:r w:rsidRPr="00F143E5">
              <w:rPr>
                <w:rFonts w:ascii="Arial" w:hAnsi="Arial" w:cs="Arial"/>
                <w:sz w:val="20"/>
                <w:szCs w:val="20"/>
              </w:rPr>
              <w:t xml:space="preserve"> </w:t>
            </w:r>
          </w:p>
        </w:tc>
      </w:tr>
    </w:tbl>
    <w:p w14:paraId="6229DDC0" w14:textId="77777777" w:rsidR="00DE4A92" w:rsidRPr="00F143E5" w:rsidRDefault="00DE4A92" w:rsidP="007953A6">
      <w:pPr>
        <w:spacing w:after="0" w:line="280" w:lineRule="atLeast"/>
        <w:jc w:val="both"/>
        <w:rPr>
          <w:rFonts w:ascii="Arial" w:hAnsi="Arial" w:cs="Arial"/>
          <w:sz w:val="20"/>
          <w:szCs w:val="20"/>
        </w:rPr>
      </w:pPr>
    </w:p>
    <w:tbl>
      <w:tblPr>
        <w:tblStyle w:val="Tabelraster"/>
        <w:tblW w:w="0" w:type="auto"/>
        <w:tblLook w:val="04A0" w:firstRow="1" w:lastRow="0" w:firstColumn="1" w:lastColumn="0" w:noHBand="0" w:noVBand="1"/>
      </w:tblPr>
      <w:tblGrid>
        <w:gridCol w:w="562"/>
        <w:gridCol w:w="8500"/>
      </w:tblGrid>
      <w:tr w:rsidR="00DE4A92" w:rsidRPr="00F143E5" w14:paraId="061193F6" w14:textId="77777777" w:rsidTr="006C381F">
        <w:tc>
          <w:tcPr>
            <w:tcW w:w="562" w:type="dxa"/>
            <w:shd w:val="clear" w:color="auto" w:fill="F7CAAC" w:themeFill="accent2" w:themeFillTint="66"/>
          </w:tcPr>
          <w:p w14:paraId="7B2CEA62" w14:textId="77777777" w:rsidR="00DE4A92" w:rsidRPr="00F143E5" w:rsidRDefault="00DE4A92">
            <w:pPr>
              <w:pStyle w:val="Lijstalinea"/>
              <w:spacing w:line="280" w:lineRule="atLeast"/>
              <w:ind w:left="0"/>
              <w:jc w:val="both"/>
              <w:rPr>
                <w:rFonts w:ascii="Arial" w:hAnsi="Arial" w:cs="Arial"/>
                <w:b/>
                <w:sz w:val="20"/>
                <w:szCs w:val="20"/>
              </w:rPr>
            </w:pPr>
            <w:r w:rsidRPr="00F143E5">
              <w:rPr>
                <w:rFonts w:ascii="Arial" w:hAnsi="Arial" w:cs="Arial"/>
                <w:b/>
                <w:sz w:val="20"/>
                <w:szCs w:val="20"/>
              </w:rPr>
              <w:t>Nr.</w:t>
            </w:r>
          </w:p>
        </w:tc>
        <w:tc>
          <w:tcPr>
            <w:tcW w:w="8500" w:type="dxa"/>
            <w:shd w:val="clear" w:color="auto" w:fill="F7CAAC" w:themeFill="accent2" w:themeFillTint="66"/>
          </w:tcPr>
          <w:p w14:paraId="0528B76D" w14:textId="77777777" w:rsidR="00DE4A92" w:rsidRPr="00F143E5" w:rsidRDefault="00DE4A92">
            <w:pPr>
              <w:spacing w:line="280" w:lineRule="atLeast"/>
              <w:jc w:val="both"/>
              <w:rPr>
                <w:rFonts w:ascii="Arial" w:hAnsi="Arial" w:cs="Arial"/>
                <w:b/>
                <w:sz w:val="20"/>
                <w:szCs w:val="20"/>
              </w:rPr>
            </w:pPr>
            <w:r w:rsidRPr="00F143E5">
              <w:rPr>
                <w:rFonts w:ascii="Arial" w:hAnsi="Arial" w:cs="Arial"/>
                <w:b/>
                <w:sz w:val="20"/>
                <w:szCs w:val="20"/>
              </w:rPr>
              <w:t>Rapportage en overleg</w:t>
            </w:r>
          </w:p>
        </w:tc>
      </w:tr>
      <w:tr w:rsidR="00DE4A92" w:rsidRPr="00F143E5" w14:paraId="1E8F1309" w14:textId="77777777" w:rsidTr="006C381F">
        <w:tc>
          <w:tcPr>
            <w:tcW w:w="562" w:type="dxa"/>
          </w:tcPr>
          <w:p w14:paraId="6B660328" w14:textId="77777777" w:rsidR="00DE4A92" w:rsidRPr="00F143E5" w:rsidRDefault="00DE4A92">
            <w:pPr>
              <w:pStyle w:val="Lijstalinea"/>
              <w:numPr>
                <w:ilvl w:val="0"/>
                <w:numId w:val="1"/>
              </w:numPr>
              <w:spacing w:line="280" w:lineRule="atLeast"/>
              <w:jc w:val="both"/>
              <w:rPr>
                <w:rFonts w:ascii="Arial" w:hAnsi="Arial" w:cs="Arial"/>
                <w:sz w:val="20"/>
                <w:szCs w:val="20"/>
              </w:rPr>
            </w:pPr>
          </w:p>
        </w:tc>
        <w:tc>
          <w:tcPr>
            <w:tcW w:w="8500" w:type="dxa"/>
          </w:tcPr>
          <w:p w14:paraId="79AC05D7" w14:textId="3313761C" w:rsidR="00DE4A92" w:rsidRDefault="00461B8A">
            <w:pPr>
              <w:spacing w:line="280" w:lineRule="atLeast"/>
              <w:jc w:val="both"/>
              <w:rPr>
                <w:rFonts w:ascii="Arial" w:hAnsi="Arial" w:cs="Arial"/>
                <w:sz w:val="20"/>
                <w:szCs w:val="20"/>
              </w:rPr>
            </w:pPr>
            <w:r>
              <w:rPr>
                <w:rFonts w:ascii="Arial" w:hAnsi="Arial" w:cs="Arial"/>
                <w:sz w:val="20"/>
                <w:szCs w:val="20"/>
              </w:rPr>
              <w:t>D</w:t>
            </w:r>
            <w:r>
              <w:rPr>
                <w:rFonts w:ascii="Arial" w:hAnsi="Arial" w:cs="Arial"/>
                <w:color w:val="000000"/>
                <w:sz w:val="20"/>
                <w:szCs w:val="20"/>
              </w:rPr>
              <w:t>e f</w:t>
            </w:r>
            <w:r w:rsidR="00AE3FF8">
              <w:rPr>
                <w:rFonts w:ascii="Arial" w:hAnsi="Arial" w:cs="Arial"/>
                <w:sz w:val="20"/>
                <w:szCs w:val="20"/>
              </w:rPr>
              <w:t xml:space="preserve">requentie </w:t>
            </w:r>
            <w:r>
              <w:rPr>
                <w:rFonts w:ascii="Arial" w:hAnsi="Arial" w:cs="Arial"/>
                <w:sz w:val="20"/>
                <w:szCs w:val="20"/>
              </w:rPr>
              <w:t>v</w:t>
            </w:r>
            <w:r>
              <w:rPr>
                <w:rFonts w:ascii="Arial" w:hAnsi="Arial" w:cs="Arial"/>
                <w:color w:val="000000"/>
                <w:sz w:val="20"/>
                <w:szCs w:val="20"/>
              </w:rPr>
              <w:t xml:space="preserve">an de </w:t>
            </w:r>
            <w:r w:rsidR="00AE3FF8">
              <w:rPr>
                <w:rFonts w:ascii="Arial" w:hAnsi="Arial" w:cs="Arial"/>
                <w:sz w:val="20"/>
                <w:szCs w:val="20"/>
              </w:rPr>
              <w:t>aan te leveren rapportage</w:t>
            </w:r>
            <w:r>
              <w:rPr>
                <w:rFonts w:ascii="Arial" w:hAnsi="Arial" w:cs="Arial"/>
                <w:color w:val="000000"/>
                <w:sz w:val="20"/>
                <w:szCs w:val="20"/>
              </w:rPr>
              <w:t xml:space="preserve"> betreft</w:t>
            </w:r>
            <w:r w:rsidR="00AE3FF8">
              <w:rPr>
                <w:rFonts w:ascii="Arial" w:hAnsi="Arial" w:cs="Arial"/>
                <w:sz w:val="20"/>
                <w:szCs w:val="20"/>
              </w:rPr>
              <w:t xml:space="preserve"> vier keer per jaar</w:t>
            </w:r>
            <w:r w:rsidR="00A4408D">
              <w:rPr>
                <w:rFonts w:ascii="Arial" w:hAnsi="Arial" w:cs="Arial"/>
                <w:color w:val="000000"/>
                <w:sz w:val="20"/>
                <w:szCs w:val="20"/>
              </w:rPr>
              <w:t>.</w:t>
            </w:r>
            <w:r w:rsidR="00AE3FF8">
              <w:rPr>
                <w:rFonts w:ascii="Arial" w:hAnsi="Arial" w:cs="Arial"/>
                <w:sz w:val="20"/>
                <w:szCs w:val="20"/>
              </w:rPr>
              <w:t xml:space="preserve"> </w:t>
            </w:r>
            <w:r w:rsidR="00A4408D">
              <w:rPr>
                <w:rFonts w:ascii="Arial" w:hAnsi="Arial" w:cs="Arial"/>
                <w:color w:val="000000"/>
                <w:sz w:val="20"/>
                <w:szCs w:val="20"/>
              </w:rPr>
              <w:t>U</w:t>
            </w:r>
            <w:r w:rsidR="00AE3FF8">
              <w:rPr>
                <w:rFonts w:ascii="Arial" w:hAnsi="Arial" w:cs="Arial"/>
                <w:sz w:val="20"/>
                <w:szCs w:val="20"/>
              </w:rPr>
              <w:t xml:space="preserve">iterlijk een maand na </w:t>
            </w:r>
            <w:r w:rsidR="00A4408D">
              <w:rPr>
                <w:rFonts w:ascii="Arial" w:hAnsi="Arial" w:cs="Arial"/>
                <w:sz w:val="20"/>
                <w:szCs w:val="20"/>
              </w:rPr>
              <w:t>h</w:t>
            </w:r>
            <w:r w:rsidR="00A4408D">
              <w:rPr>
                <w:rFonts w:ascii="Arial" w:hAnsi="Arial" w:cs="Arial"/>
                <w:color w:val="000000"/>
                <w:sz w:val="20"/>
                <w:szCs w:val="20"/>
              </w:rPr>
              <w:t xml:space="preserve">et </w:t>
            </w:r>
            <w:r w:rsidR="00AE3FF8">
              <w:rPr>
                <w:rFonts w:ascii="Arial" w:hAnsi="Arial" w:cs="Arial"/>
                <w:sz w:val="20"/>
                <w:szCs w:val="20"/>
              </w:rPr>
              <w:t xml:space="preserve">verstrijken van een kwartaal dient de rapportage per </w:t>
            </w:r>
            <w:r w:rsidR="006121C6">
              <w:rPr>
                <w:rFonts w:ascii="Arial" w:hAnsi="Arial" w:cs="Arial"/>
                <w:sz w:val="20"/>
                <w:szCs w:val="20"/>
              </w:rPr>
              <w:t xml:space="preserve">Veiligheidsregio of het IFV </w:t>
            </w:r>
            <w:r w:rsidR="00AE3FF8">
              <w:rPr>
                <w:rFonts w:ascii="Arial" w:hAnsi="Arial" w:cs="Arial"/>
                <w:sz w:val="20"/>
                <w:szCs w:val="20"/>
              </w:rPr>
              <w:t>te worden aangeleverd</w:t>
            </w:r>
            <w:r w:rsidR="00A4408D">
              <w:rPr>
                <w:rFonts w:ascii="Arial" w:hAnsi="Arial" w:cs="Arial"/>
                <w:sz w:val="20"/>
                <w:szCs w:val="20"/>
              </w:rPr>
              <w:t xml:space="preserve"> </w:t>
            </w:r>
            <w:r w:rsidR="00A4408D">
              <w:rPr>
                <w:rFonts w:ascii="Arial" w:hAnsi="Arial" w:cs="Arial"/>
                <w:color w:val="000000"/>
                <w:sz w:val="20"/>
                <w:szCs w:val="20"/>
              </w:rPr>
              <w:t>door Opdrachtnemer</w:t>
            </w:r>
            <w:r w:rsidR="00AE3FF8">
              <w:rPr>
                <w:rFonts w:ascii="Arial" w:hAnsi="Arial" w:cs="Arial"/>
                <w:sz w:val="20"/>
                <w:szCs w:val="20"/>
              </w:rPr>
              <w:t>.</w:t>
            </w:r>
            <w:r w:rsidR="00CA16F3">
              <w:rPr>
                <w:rFonts w:ascii="Arial" w:hAnsi="Arial" w:cs="Arial"/>
                <w:sz w:val="20"/>
                <w:szCs w:val="20"/>
              </w:rPr>
              <w:t xml:space="preserve"> De punten die in de rapportage terug dienen te komen zijn te vinden bij eis 43.</w:t>
            </w:r>
            <w:r w:rsidR="00A4408D">
              <w:rPr>
                <w:rFonts w:ascii="Arial" w:hAnsi="Arial" w:cs="Arial"/>
                <w:sz w:val="20"/>
                <w:szCs w:val="20"/>
              </w:rPr>
              <w:t xml:space="preserve"> </w:t>
            </w:r>
            <w:r w:rsidR="00AE3FF8">
              <w:rPr>
                <w:rFonts w:ascii="Arial" w:hAnsi="Arial" w:cs="Arial"/>
                <w:sz w:val="20"/>
                <w:szCs w:val="20"/>
              </w:rPr>
              <w:t xml:space="preserve"> </w:t>
            </w:r>
          </w:p>
          <w:p w14:paraId="4393F79D" w14:textId="77BF1C42" w:rsidR="005C01AB" w:rsidRPr="00F143E5" w:rsidRDefault="005C01AB">
            <w:pPr>
              <w:spacing w:line="280" w:lineRule="atLeast"/>
              <w:jc w:val="both"/>
              <w:rPr>
                <w:rFonts w:ascii="Arial" w:hAnsi="Arial" w:cs="Arial"/>
                <w:sz w:val="20"/>
                <w:szCs w:val="20"/>
              </w:rPr>
            </w:pPr>
          </w:p>
        </w:tc>
      </w:tr>
      <w:tr w:rsidR="00DE4A92" w:rsidRPr="00F143E5" w14:paraId="3132CF20" w14:textId="77777777" w:rsidTr="006C381F">
        <w:tc>
          <w:tcPr>
            <w:tcW w:w="562" w:type="dxa"/>
          </w:tcPr>
          <w:p w14:paraId="71DA014E" w14:textId="77777777" w:rsidR="00DE4A92" w:rsidRPr="00F143E5" w:rsidRDefault="00DE4A92">
            <w:pPr>
              <w:pStyle w:val="Lijstalinea"/>
              <w:numPr>
                <w:ilvl w:val="0"/>
                <w:numId w:val="1"/>
              </w:numPr>
              <w:spacing w:line="280" w:lineRule="atLeast"/>
              <w:jc w:val="both"/>
              <w:rPr>
                <w:rFonts w:ascii="Arial" w:hAnsi="Arial" w:cs="Arial"/>
                <w:sz w:val="20"/>
                <w:szCs w:val="20"/>
              </w:rPr>
            </w:pPr>
          </w:p>
        </w:tc>
        <w:tc>
          <w:tcPr>
            <w:tcW w:w="8500" w:type="dxa"/>
          </w:tcPr>
          <w:p w14:paraId="6D9B4BE4" w14:textId="7908001C" w:rsidR="009A2FF0" w:rsidRPr="00F143E5" w:rsidRDefault="009A2FF0">
            <w:pPr>
              <w:pStyle w:val="Default"/>
              <w:spacing w:line="280" w:lineRule="atLeast"/>
              <w:jc w:val="both"/>
              <w:rPr>
                <w:rFonts w:ascii="Arial" w:hAnsi="Arial" w:cs="Arial"/>
                <w:sz w:val="20"/>
                <w:szCs w:val="20"/>
              </w:rPr>
            </w:pPr>
            <w:r w:rsidRPr="00F143E5">
              <w:rPr>
                <w:rFonts w:ascii="Arial" w:hAnsi="Arial" w:cs="Arial"/>
                <w:sz w:val="20"/>
                <w:szCs w:val="20"/>
              </w:rPr>
              <w:t xml:space="preserve">Opdrachtnemer gaat akkoord met de onderstaande overlegmomenten. Deze vinden plaats tussen Opdrachtgever en Opdrachtnemer om de resultaten van de KPI’s te bespreken en eventueel benodigde acties uit te werken. De verslaglegging van deze overleggen zal worden verzorgd door Opdrachtnemer. </w:t>
            </w:r>
          </w:p>
          <w:p w14:paraId="79BB5665" w14:textId="77777777" w:rsidR="009A2FF0" w:rsidRPr="00F143E5" w:rsidRDefault="009A2FF0">
            <w:pPr>
              <w:pStyle w:val="Default"/>
              <w:spacing w:line="280" w:lineRule="atLeast"/>
              <w:jc w:val="both"/>
              <w:rPr>
                <w:rFonts w:ascii="Arial" w:hAnsi="Arial" w:cs="Arial"/>
                <w:sz w:val="20"/>
                <w:szCs w:val="20"/>
                <w:u w:val="single"/>
              </w:rPr>
            </w:pPr>
            <w:r w:rsidRPr="00F143E5">
              <w:rPr>
                <w:rFonts w:ascii="Arial" w:hAnsi="Arial" w:cs="Arial"/>
                <w:sz w:val="20"/>
                <w:szCs w:val="20"/>
                <w:u w:val="single"/>
              </w:rPr>
              <w:t xml:space="preserve">Operationeel overleg: </w:t>
            </w:r>
          </w:p>
          <w:p w14:paraId="22EE688A" w14:textId="44E03A78" w:rsidR="009A2FF0" w:rsidRPr="00F143E5" w:rsidRDefault="00D8073C">
            <w:pPr>
              <w:pStyle w:val="Default"/>
              <w:spacing w:line="280" w:lineRule="atLeast"/>
              <w:jc w:val="both"/>
              <w:rPr>
                <w:rFonts w:ascii="Arial" w:hAnsi="Arial" w:cs="Arial"/>
                <w:sz w:val="20"/>
                <w:szCs w:val="20"/>
              </w:rPr>
            </w:pPr>
            <w:r>
              <w:rPr>
                <w:rFonts w:ascii="Arial" w:hAnsi="Arial" w:cs="Arial"/>
                <w:sz w:val="20"/>
                <w:szCs w:val="20"/>
              </w:rPr>
              <w:t xml:space="preserve">In de eerste drie maanden van de </w:t>
            </w:r>
            <w:r w:rsidR="009A2FF0" w:rsidRPr="00F143E5">
              <w:rPr>
                <w:rFonts w:ascii="Arial" w:hAnsi="Arial" w:cs="Arial"/>
                <w:sz w:val="20"/>
                <w:szCs w:val="20"/>
              </w:rPr>
              <w:t xml:space="preserve">Overeenkomst een keer in de zes weken en op aanvraag vindt overleg plaats tussen Opdrachtnemer en </w:t>
            </w:r>
            <w:r>
              <w:rPr>
                <w:rFonts w:ascii="Arial" w:hAnsi="Arial" w:cs="Arial"/>
                <w:sz w:val="20"/>
                <w:szCs w:val="20"/>
              </w:rPr>
              <w:t>een Veiligheidsregio of het IFV</w:t>
            </w:r>
            <w:r w:rsidR="009A2FF0" w:rsidRPr="00F143E5">
              <w:rPr>
                <w:rFonts w:ascii="Arial" w:hAnsi="Arial" w:cs="Arial"/>
                <w:sz w:val="20"/>
                <w:szCs w:val="20"/>
              </w:rPr>
              <w:t xml:space="preserve">. </w:t>
            </w:r>
          </w:p>
          <w:p w14:paraId="2F2D35C0" w14:textId="77777777" w:rsidR="009A2FF0" w:rsidRPr="00F143E5" w:rsidRDefault="009A2FF0">
            <w:pPr>
              <w:pStyle w:val="Default"/>
              <w:spacing w:line="280" w:lineRule="atLeast"/>
              <w:jc w:val="both"/>
              <w:rPr>
                <w:rFonts w:ascii="Arial" w:hAnsi="Arial" w:cs="Arial"/>
                <w:sz w:val="20"/>
                <w:szCs w:val="20"/>
                <w:u w:val="single"/>
              </w:rPr>
            </w:pPr>
            <w:r w:rsidRPr="00F143E5">
              <w:rPr>
                <w:rFonts w:ascii="Arial" w:hAnsi="Arial" w:cs="Arial"/>
                <w:sz w:val="20"/>
                <w:szCs w:val="20"/>
                <w:u w:val="single"/>
              </w:rPr>
              <w:t xml:space="preserve">Tactisch overleg: </w:t>
            </w:r>
          </w:p>
          <w:p w14:paraId="7473C264" w14:textId="5662438F" w:rsidR="009A2FF0" w:rsidRPr="00F143E5" w:rsidRDefault="009A2FF0">
            <w:pPr>
              <w:pStyle w:val="Default"/>
              <w:spacing w:line="280" w:lineRule="atLeast"/>
              <w:jc w:val="both"/>
              <w:rPr>
                <w:rFonts w:ascii="Arial" w:hAnsi="Arial" w:cs="Arial"/>
                <w:sz w:val="20"/>
                <w:szCs w:val="20"/>
              </w:rPr>
            </w:pPr>
            <w:r w:rsidRPr="00F143E5">
              <w:rPr>
                <w:rFonts w:ascii="Arial" w:hAnsi="Arial" w:cs="Arial"/>
                <w:sz w:val="20"/>
                <w:szCs w:val="20"/>
              </w:rPr>
              <w:t>Vier keer per jaar vindt over</w:t>
            </w:r>
            <w:r w:rsidR="00D8073C">
              <w:rPr>
                <w:rFonts w:ascii="Arial" w:hAnsi="Arial" w:cs="Arial"/>
                <w:sz w:val="20"/>
                <w:szCs w:val="20"/>
              </w:rPr>
              <w:t>leg</w:t>
            </w:r>
            <w:r w:rsidRPr="00F143E5">
              <w:rPr>
                <w:rFonts w:ascii="Arial" w:hAnsi="Arial" w:cs="Arial"/>
                <w:sz w:val="20"/>
                <w:szCs w:val="20"/>
              </w:rPr>
              <w:t xml:space="preserve"> plaats tussen </w:t>
            </w:r>
            <w:r w:rsidR="003C287E" w:rsidRPr="00F143E5">
              <w:rPr>
                <w:rFonts w:ascii="Arial" w:hAnsi="Arial" w:cs="Arial"/>
                <w:sz w:val="20"/>
                <w:szCs w:val="20"/>
              </w:rPr>
              <w:t>Opdrachtgever</w:t>
            </w:r>
            <w:r w:rsidRPr="00F143E5">
              <w:rPr>
                <w:rFonts w:ascii="Arial" w:hAnsi="Arial" w:cs="Arial"/>
                <w:sz w:val="20"/>
                <w:szCs w:val="20"/>
              </w:rPr>
              <w:t xml:space="preserve"> en Opdrachtnemer. </w:t>
            </w:r>
          </w:p>
          <w:p w14:paraId="17F566A6" w14:textId="77777777" w:rsidR="009A2FF0" w:rsidRPr="00F143E5" w:rsidRDefault="009A2FF0">
            <w:pPr>
              <w:pStyle w:val="Default"/>
              <w:spacing w:line="280" w:lineRule="atLeast"/>
              <w:jc w:val="both"/>
              <w:rPr>
                <w:rFonts w:ascii="Arial" w:hAnsi="Arial" w:cs="Arial"/>
                <w:sz w:val="20"/>
                <w:szCs w:val="20"/>
                <w:u w:val="single"/>
              </w:rPr>
            </w:pPr>
            <w:r w:rsidRPr="00F143E5">
              <w:rPr>
                <w:rFonts w:ascii="Arial" w:hAnsi="Arial" w:cs="Arial"/>
                <w:sz w:val="20"/>
                <w:szCs w:val="20"/>
                <w:u w:val="single"/>
              </w:rPr>
              <w:t xml:space="preserve">Strategisch overleg: </w:t>
            </w:r>
          </w:p>
          <w:p w14:paraId="4389066D" w14:textId="77777777" w:rsidR="00DE4A92" w:rsidRDefault="009A2FF0" w:rsidP="00F97FD1">
            <w:pPr>
              <w:spacing w:line="280" w:lineRule="atLeast"/>
              <w:jc w:val="both"/>
              <w:rPr>
                <w:rFonts w:ascii="Arial" w:hAnsi="Arial" w:cs="Arial"/>
                <w:sz w:val="20"/>
                <w:szCs w:val="20"/>
              </w:rPr>
            </w:pPr>
            <w:r w:rsidRPr="00F143E5">
              <w:rPr>
                <w:rFonts w:ascii="Arial" w:hAnsi="Arial" w:cs="Arial"/>
                <w:sz w:val="20"/>
                <w:szCs w:val="20"/>
              </w:rPr>
              <w:t>Een keer per jaar vindt overleg plaats tussen Opdrachtnemer en Opdrachtgever. Jaarlijks dient een verbeterplan</w:t>
            </w:r>
            <w:r w:rsidR="00392068">
              <w:rPr>
                <w:rFonts w:ascii="Arial" w:hAnsi="Arial" w:cs="Arial"/>
                <w:sz w:val="20"/>
                <w:szCs w:val="20"/>
              </w:rPr>
              <w:t xml:space="preserve"> op het gebied van KPI’s, tijdsbesteding en kosten</w:t>
            </w:r>
            <w:r w:rsidRPr="00F143E5">
              <w:rPr>
                <w:rFonts w:ascii="Arial" w:hAnsi="Arial" w:cs="Arial"/>
                <w:sz w:val="20"/>
                <w:szCs w:val="20"/>
              </w:rPr>
              <w:t xml:space="preserve"> voor een efficiënt(er</w:t>
            </w:r>
            <w:r w:rsidR="00D8073C">
              <w:rPr>
                <w:rFonts w:ascii="Arial" w:hAnsi="Arial" w:cs="Arial"/>
                <w:sz w:val="20"/>
                <w:szCs w:val="20"/>
              </w:rPr>
              <w:t>)</w:t>
            </w:r>
            <w:r w:rsidRPr="00F143E5">
              <w:rPr>
                <w:rFonts w:ascii="Arial" w:hAnsi="Arial" w:cs="Arial"/>
                <w:sz w:val="20"/>
                <w:szCs w:val="20"/>
              </w:rPr>
              <w:t xml:space="preserve">e inzet van automaten te worden opgesteld door Opdrachtnemer. </w:t>
            </w:r>
          </w:p>
          <w:p w14:paraId="537100A6" w14:textId="06B0B128" w:rsidR="00DE4A92" w:rsidRPr="00F143E5" w:rsidRDefault="00DE4A92">
            <w:pPr>
              <w:spacing w:line="280" w:lineRule="atLeast"/>
              <w:jc w:val="both"/>
              <w:rPr>
                <w:rFonts w:ascii="Arial" w:hAnsi="Arial" w:cs="Arial"/>
                <w:color w:val="000000"/>
                <w:sz w:val="20"/>
                <w:szCs w:val="20"/>
              </w:rPr>
            </w:pPr>
          </w:p>
        </w:tc>
      </w:tr>
      <w:tr w:rsidR="009A2FF0" w:rsidRPr="00F143E5" w14:paraId="172B4F4E" w14:textId="77777777" w:rsidTr="006C381F">
        <w:tc>
          <w:tcPr>
            <w:tcW w:w="562" w:type="dxa"/>
          </w:tcPr>
          <w:p w14:paraId="5AF9ACE6" w14:textId="77777777" w:rsidR="009A2FF0" w:rsidRPr="00F143E5" w:rsidRDefault="009A2FF0">
            <w:pPr>
              <w:pStyle w:val="Lijstalinea"/>
              <w:numPr>
                <w:ilvl w:val="0"/>
                <w:numId w:val="1"/>
              </w:numPr>
              <w:spacing w:line="280" w:lineRule="atLeast"/>
              <w:jc w:val="both"/>
              <w:rPr>
                <w:rFonts w:ascii="Arial" w:hAnsi="Arial" w:cs="Arial"/>
                <w:sz w:val="20"/>
                <w:szCs w:val="20"/>
              </w:rPr>
            </w:pPr>
          </w:p>
        </w:tc>
        <w:tc>
          <w:tcPr>
            <w:tcW w:w="8500" w:type="dxa"/>
          </w:tcPr>
          <w:p w14:paraId="2BEF732D" w14:textId="43F9A8AF" w:rsidR="009A2FF0" w:rsidRPr="00F143E5" w:rsidRDefault="009A2FF0">
            <w:pPr>
              <w:pStyle w:val="Default"/>
              <w:spacing w:line="280" w:lineRule="atLeast"/>
              <w:jc w:val="both"/>
              <w:rPr>
                <w:rFonts w:ascii="Arial" w:hAnsi="Arial" w:cs="Arial"/>
                <w:sz w:val="20"/>
                <w:szCs w:val="20"/>
              </w:rPr>
            </w:pPr>
            <w:r w:rsidRPr="00F143E5">
              <w:rPr>
                <w:rFonts w:ascii="Arial" w:hAnsi="Arial" w:cs="Arial"/>
                <w:sz w:val="20"/>
                <w:szCs w:val="20"/>
              </w:rPr>
              <w:t xml:space="preserve">Opdrachtnemer dient één vaste contactpersoon op tactisch/strategisch niveau als aanspreekpunt te leveren. Opdrachtnemer garandeert dat indien de vaste contactpersoon wordt vervangen, dit een gelijkwaardige vervanger is die over dezelfde ervaring beschikt en die volledig op de hoogte is van de inhoud van de Overeenkomst. </w:t>
            </w:r>
          </w:p>
          <w:p w14:paraId="376ACC45" w14:textId="77777777" w:rsidR="009A2FF0" w:rsidRPr="00F143E5" w:rsidRDefault="009A2FF0">
            <w:pPr>
              <w:spacing w:line="280" w:lineRule="atLeast"/>
              <w:jc w:val="both"/>
              <w:rPr>
                <w:rFonts w:ascii="Arial" w:hAnsi="Arial" w:cs="Arial"/>
                <w:color w:val="000000"/>
                <w:sz w:val="20"/>
                <w:szCs w:val="20"/>
              </w:rPr>
            </w:pPr>
          </w:p>
        </w:tc>
      </w:tr>
      <w:tr w:rsidR="00B145C6" w:rsidRPr="00F143E5" w14:paraId="61F8AC0F" w14:textId="77777777" w:rsidTr="006C381F">
        <w:tc>
          <w:tcPr>
            <w:tcW w:w="562" w:type="dxa"/>
          </w:tcPr>
          <w:p w14:paraId="7E50CBE9" w14:textId="77777777" w:rsidR="00B145C6" w:rsidRPr="00F143E5" w:rsidRDefault="00B145C6">
            <w:pPr>
              <w:pStyle w:val="Lijstalinea"/>
              <w:numPr>
                <w:ilvl w:val="0"/>
                <w:numId w:val="1"/>
              </w:numPr>
              <w:spacing w:line="280" w:lineRule="atLeast"/>
              <w:jc w:val="both"/>
              <w:rPr>
                <w:rFonts w:ascii="Arial" w:hAnsi="Arial" w:cs="Arial"/>
                <w:sz w:val="20"/>
                <w:szCs w:val="20"/>
              </w:rPr>
            </w:pPr>
          </w:p>
        </w:tc>
        <w:tc>
          <w:tcPr>
            <w:tcW w:w="8500" w:type="dxa"/>
          </w:tcPr>
          <w:p w14:paraId="6FAE9A73" w14:textId="6FD98775" w:rsidR="00B145C6" w:rsidRDefault="00B145C6">
            <w:pPr>
              <w:pStyle w:val="Default"/>
              <w:spacing w:line="280" w:lineRule="atLeast"/>
              <w:jc w:val="both"/>
              <w:rPr>
                <w:rFonts w:ascii="Arial" w:hAnsi="Arial" w:cs="Arial"/>
                <w:sz w:val="20"/>
                <w:szCs w:val="20"/>
              </w:rPr>
            </w:pPr>
            <w:r>
              <w:rPr>
                <w:rFonts w:ascii="Arial" w:hAnsi="Arial" w:cs="Arial"/>
                <w:sz w:val="20"/>
                <w:szCs w:val="20"/>
              </w:rPr>
              <w:t xml:space="preserve">Per </w:t>
            </w:r>
            <w:r w:rsidR="00D8073C">
              <w:rPr>
                <w:rFonts w:ascii="Arial" w:hAnsi="Arial" w:cs="Arial"/>
                <w:sz w:val="20"/>
                <w:szCs w:val="20"/>
              </w:rPr>
              <w:t>Veiligheidsregio</w:t>
            </w:r>
            <w:r w:rsidR="00C0573B">
              <w:rPr>
                <w:rFonts w:ascii="Arial" w:hAnsi="Arial" w:cs="Arial"/>
                <w:sz w:val="20"/>
                <w:szCs w:val="20"/>
              </w:rPr>
              <w:t xml:space="preserve"> en voor het IFV </w:t>
            </w:r>
            <w:r>
              <w:rPr>
                <w:rFonts w:ascii="Arial" w:hAnsi="Arial" w:cs="Arial"/>
                <w:sz w:val="20"/>
                <w:szCs w:val="20"/>
              </w:rPr>
              <w:t>heeft Opdrachtnemer één vaste contactpersoon op operationeel niveau beschikbaar als aanspreekpunt.</w:t>
            </w:r>
          </w:p>
          <w:p w14:paraId="7CABB2D6" w14:textId="5768EF3B" w:rsidR="005C01AB" w:rsidRPr="00F143E5" w:rsidRDefault="005C01AB">
            <w:pPr>
              <w:pStyle w:val="Default"/>
              <w:spacing w:line="280" w:lineRule="atLeast"/>
              <w:jc w:val="both"/>
              <w:rPr>
                <w:rFonts w:ascii="Arial" w:hAnsi="Arial" w:cs="Arial"/>
                <w:sz w:val="20"/>
                <w:szCs w:val="20"/>
              </w:rPr>
            </w:pPr>
          </w:p>
        </w:tc>
      </w:tr>
      <w:tr w:rsidR="009A2FF0" w:rsidRPr="00F143E5" w14:paraId="0FA85387" w14:textId="77777777" w:rsidTr="006C381F">
        <w:tc>
          <w:tcPr>
            <w:tcW w:w="562" w:type="dxa"/>
          </w:tcPr>
          <w:p w14:paraId="1EB18404" w14:textId="77777777" w:rsidR="009A2FF0" w:rsidRPr="00F143E5" w:rsidRDefault="009A2FF0">
            <w:pPr>
              <w:pStyle w:val="Lijstalinea"/>
              <w:numPr>
                <w:ilvl w:val="0"/>
                <w:numId w:val="1"/>
              </w:numPr>
              <w:spacing w:line="280" w:lineRule="atLeast"/>
              <w:jc w:val="both"/>
              <w:rPr>
                <w:rFonts w:ascii="Arial" w:hAnsi="Arial" w:cs="Arial"/>
                <w:sz w:val="20"/>
                <w:szCs w:val="20"/>
              </w:rPr>
            </w:pPr>
          </w:p>
        </w:tc>
        <w:tc>
          <w:tcPr>
            <w:tcW w:w="8500" w:type="dxa"/>
          </w:tcPr>
          <w:p w14:paraId="1CAE33A4" w14:textId="113E558A" w:rsidR="009A2FF0" w:rsidRPr="00F143E5" w:rsidRDefault="009A2FF0">
            <w:pPr>
              <w:pStyle w:val="Default"/>
              <w:spacing w:line="280" w:lineRule="atLeast"/>
              <w:jc w:val="both"/>
              <w:rPr>
                <w:rFonts w:ascii="Arial" w:hAnsi="Arial" w:cs="Arial"/>
                <w:sz w:val="20"/>
                <w:szCs w:val="20"/>
              </w:rPr>
            </w:pPr>
            <w:r w:rsidRPr="00F143E5">
              <w:rPr>
                <w:rFonts w:ascii="Arial" w:hAnsi="Arial" w:cs="Arial"/>
                <w:sz w:val="20"/>
                <w:szCs w:val="20"/>
              </w:rPr>
              <w:t>De Opdrachtnemer</w:t>
            </w:r>
            <w:r w:rsidR="00FC1374">
              <w:rPr>
                <w:rFonts w:ascii="Arial" w:hAnsi="Arial" w:cs="Arial"/>
                <w:sz w:val="20"/>
                <w:szCs w:val="20"/>
              </w:rPr>
              <w:t xml:space="preserve"> </w:t>
            </w:r>
            <w:r w:rsidR="00A4408D">
              <w:rPr>
                <w:rFonts w:ascii="Arial" w:hAnsi="Arial" w:cs="Arial"/>
                <w:sz w:val="20"/>
                <w:szCs w:val="20"/>
              </w:rPr>
              <w:t xml:space="preserve">levert </w:t>
            </w:r>
            <w:r w:rsidR="00FC1374">
              <w:rPr>
                <w:rFonts w:ascii="Arial" w:hAnsi="Arial" w:cs="Arial"/>
                <w:sz w:val="20"/>
                <w:szCs w:val="20"/>
              </w:rPr>
              <w:t>tijdens de implementatie</w:t>
            </w:r>
            <w:r w:rsidRPr="00F143E5">
              <w:rPr>
                <w:rFonts w:ascii="Arial" w:hAnsi="Arial" w:cs="Arial"/>
                <w:sz w:val="20"/>
                <w:szCs w:val="20"/>
              </w:rPr>
              <w:t xml:space="preserve"> een overzicht in Excel aan</w:t>
            </w:r>
            <w:r w:rsidR="00A4408D">
              <w:rPr>
                <w:rFonts w:ascii="Arial" w:hAnsi="Arial" w:cs="Arial"/>
                <w:sz w:val="20"/>
                <w:szCs w:val="20"/>
              </w:rPr>
              <w:t xml:space="preserve"> bij Opdrachtgever</w:t>
            </w:r>
            <w:r w:rsidRPr="00F143E5">
              <w:rPr>
                <w:rFonts w:ascii="Arial" w:hAnsi="Arial" w:cs="Arial"/>
                <w:sz w:val="20"/>
                <w:szCs w:val="20"/>
              </w:rPr>
              <w:t xml:space="preserve"> met de volgende gegevens: </w:t>
            </w:r>
          </w:p>
          <w:p w14:paraId="61FFE55B" w14:textId="586ED9A2" w:rsidR="009A2FF0" w:rsidRPr="00F143E5" w:rsidRDefault="009A2FF0">
            <w:pPr>
              <w:pStyle w:val="Default"/>
              <w:numPr>
                <w:ilvl w:val="1"/>
                <w:numId w:val="17"/>
              </w:numPr>
              <w:spacing w:line="280" w:lineRule="atLeast"/>
              <w:ind w:left="744"/>
              <w:jc w:val="both"/>
              <w:rPr>
                <w:rFonts w:ascii="Arial" w:hAnsi="Arial" w:cs="Arial"/>
                <w:sz w:val="20"/>
                <w:szCs w:val="20"/>
              </w:rPr>
            </w:pPr>
            <w:r w:rsidRPr="00F143E5">
              <w:rPr>
                <w:rFonts w:ascii="Arial" w:hAnsi="Arial" w:cs="Arial"/>
                <w:sz w:val="20"/>
                <w:szCs w:val="20"/>
              </w:rPr>
              <w:t xml:space="preserve">Serienummer per WDA; </w:t>
            </w:r>
          </w:p>
          <w:p w14:paraId="310EB88A" w14:textId="76A65D24" w:rsidR="009A2FF0" w:rsidRPr="00F143E5" w:rsidRDefault="009A2FF0">
            <w:pPr>
              <w:pStyle w:val="Default"/>
              <w:numPr>
                <w:ilvl w:val="1"/>
                <w:numId w:val="17"/>
              </w:numPr>
              <w:spacing w:line="280" w:lineRule="atLeast"/>
              <w:ind w:left="744"/>
              <w:jc w:val="both"/>
              <w:rPr>
                <w:rFonts w:ascii="Arial" w:hAnsi="Arial" w:cs="Arial"/>
                <w:sz w:val="20"/>
                <w:szCs w:val="20"/>
              </w:rPr>
            </w:pPr>
            <w:r w:rsidRPr="00F143E5">
              <w:rPr>
                <w:rFonts w:ascii="Arial" w:hAnsi="Arial" w:cs="Arial"/>
                <w:sz w:val="20"/>
                <w:szCs w:val="20"/>
              </w:rPr>
              <w:t xml:space="preserve">Locatie + gebouw </w:t>
            </w:r>
            <w:r w:rsidR="0041410E">
              <w:rPr>
                <w:rFonts w:ascii="Arial" w:hAnsi="Arial" w:cs="Arial"/>
                <w:sz w:val="20"/>
                <w:szCs w:val="20"/>
              </w:rPr>
              <w:t xml:space="preserve">en etage </w:t>
            </w:r>
            <w:r w:rsidRPr="00F143E5">
              <w:rPr>
                <w:rFonts w:ascii="Arial" w:hAnsi="Arial" w:cs="Arial"/>
                <w:sz w:val="20"/>
                <w:szCs w:val="20"/>
              </w:rPr>
              <w:t xml:space="preserve">waar de WDA komt te staan; </w:t>
            </w:r>
          </w:p>
          <w:p w14:paraId="1CCA4FDD" w14:textId="2A8F6BB6" w:rsidR="009A2FF0" w:rsidRPr="00F143E5" w:rsidRDefault="009A2FF0">
            <w:pPr>
              <w:pStyle w:val="Default"/>
              <w:numPr>
                <w:ilvl w:val="1"/>
                <w:numId w:val="17"/>
              </w:numPr>
              <w:spacing w:line="280" w:lineRule="atLeast"/>
              <w:ind w:left="744"/>
              <w:jc w:val="both"/>
              <w:rPr>
                <w:rFonts w:ascii="Arial" w:hAnsi="Arial" w:cs="Arial"/>
                <w:sz w:val="20"/>
                <w:szCs w:val="20"/>
              </w:rPr>
            </w:pPr>
            <w:r w:rsidRPr="00F143E5">
              <w:rPr>
                <w:rFonts w:ascii="Arial" w:hAnsi="Arial" w:cs="Arial"/>
                <w:sz w:val="20"/>
                <w:szCs w:val="20"/>
              </w:rPr>
              <w:t xml:space="preserve">Automatennummer per WDA; </w:t>
            </w:r>
          </w:p>
          <w:p w14:paraId="1866A0F0" w14:textId="1F64592A" w:rsidR="009A2FF0" w:rsidRPr="00F143E5" w:rsidRDefault="00A4408D">
            <w:pPr>
              <w:pStyle w:val="Default"/>
              <w:numPr>
                <w:ilvl w:val="1"/>
                <w:numId w:val="17"/>
              </w:numPr>
              <w:spacing w:line="280" w:lineRule="atLeast"/>
              <w:ind w:left="744"/>
              <w:jc w:val="both"/>
              <w:rPr>
                <w:rFonts w:ascii="Arial" w:hAnsi="Arial" w:cs="Arial"/>
                <w:sz w:val="20"/>
                <w:szCs w:val="20"/>
              </w:rPr>
            </w:pPr>
            <w:r>
              <w:rPr>
                <w:rFonts w:ascii="Arial" w:hAnsi="Arial" w:cs="Arial"/>
                <w:sz w:val="20"/>
                <w:szCs w:val="20"/>
              </w:rPr>
              <w:t>Type melange</w:t>
            </w:r>
            <w:r w:rsidR="009A2FF0" w:rsidRPr="00F143E5">
              <w:rPr>
                <w:rFonts w:ascii="Arial" w:hAnsi="Arial" w:cs="Arial"/>
                <w:sz w:val="20"/>
                <w:szCs w:val="20"/>
              </w:rPr>
              <w:t xml:space="preserve"> per WDA. </w:t>
            </w:r>
          </w:p>
          <w:p w14:paraId="1B225875" w14:textId="77777777" w:rsidR="009A2FF0" w:rsidRPr="00F143E5" w:rsidRDefault="009A2FF0">
            <w:pPr>
              <w:pStyle w:val="Default"/>
              <w:spacing w:line="280" w:lineRule="atLeast"/>
              <w:jc w:val="both"/>
              <w:rPr>
                <w:rFonts w:ascii="Arial" w:hAnsi="Arial" w:cs="Arial"/>
                <w:sz w:val="20"/>
                <w:szCs w:val="20"/>
              </w:rPr>
            </w:pPr>
          </w:p>
        </w:tc>
      </w:tr>
      <w:tr w:rsidR="009A2FF0" w:rsidRPr="00F143E5" w14:paraId="02066FFE" w14:textId="77777777" w:rsidTr="006C381F">
        <w:tc>
          <w:tcPr>
            <w:tcW w:w="562" w:type="dxa"/>
          </w:tcPr>
          <w:p w14:paraId="15733CDF" w14:textId="77777777" w:rsidR="009A2FF0" w:rsidRPr="00F143E5" w:rsidRDefault="009A2FF0">
            <w:pPr>
              <w:pStyle w:val="Lijstalinea"/>
              <w:numPr>
                <w:ilvl w:val="0"/>
                <w:numId w:val="1"/>
              </w:numPr>
              <w:spacing w:line="280" w:lineRule="atLeast"/>
              <w:jc w:val="both"/>
              <w:rPr>
                <w:rFonts w:ascii="Arial" w:hAnsi="Arial" w:cs="Arial"/>
                <w:sz w:val="20"/>
                <w:szCs w:val="20"/>
              </w:rPr>
            </w:pPr>
          </w:p>
        </w:tc>
        <w:tc>
          <w:tcPr>
            <w:tcW w:w="8500" w:type="dxa"/>
          </w:tcPr>
          <w:p w14:paraId="2686381B" w14:textId="5071E618" w:rsidR="009A2FF0" w:rsidRPr="00F143E5" w:rsidRDefault="009A2FF0">
            <w:pPr>
              <w:pStyle w:val="Default"/>
              <w:spacing w:line="280" w:lineRule="atLeast"/>
              <w:jc w:val="both"/>
              <w:rPr>
                <w:rFonts w:ascii="Arial" w:hAnsi="Arial" w:cs="Arial"/>
                <w:sz w:val="20"/>
                <w:szCs w:val="20"/>
              </w:rPr>
            </w:pPr>
            <w:r w:rsidRPr="007953A6">
              <w:rPr>
                <w:rFonts w:ascii="Arial" w:hAnsi="Arial" w:cs="Arial"/>
                <w:b/>
                <w:sz w:val="20"/>
                <w:szCs w:val="20"/>
              </w:rPr>
              <w:t xml:space="preserve">Samenvatting </w:t>
            </w:r>
            <w:r w:rsidR="00FC1374" w:rsidRPr="007953A6">
              <w:rPr>
                <w:rFonts w:ascii="Arial" w:hAnsi="Arial" w:cs="Arial"/>
                <w:b/>
                <w:sz w:val="20"/>
                <w:szCs w:val="20"/>
              </w:rPr>
              <w:t>inhoud rapportage</w:t>
            </w:r>
          </w:p>
          <w:p w14:paraId="36D68E9B" w14:textId="77777777" w:rsidR="00406233" w:rsidRPr="007953A6" w:rsidRDefault="00406233">
            <w:pPr>
              <w:pStyle w:val="Default"/>
              <w:spacing w:line="280" w:lineRule="atLeast"/>
              <w:jc w:val="both"/>
              <w:rPr>
                <w:rFonts w:ascii="Arial" w:hAnsi="Arial" w:cs="Arial"/>
                <w:b/>
                <w:sz w:val="20"/>
                <w:szCs w:val="20"/>
              </w:rPr>
            </w:pPr>
          </w:p>
          <w:p w14:paraId="0623181D" w14:textId="79C933D6" w:rsidR="009A2FF0" w:rsidRPr="00F143E5" w:rsidRDefault="009A2FF0">
            <w:pPr>
              <w:pStyle w:val="Default"/>
              <w:spacing w:line="280" w:lineRule="atLeast"/>
              <w:jc w:val="both"/>
              <w:rPr>
                <w:rFonts w:ascii="Arial" w:hAnsi="Arial" w:cs="Arial"/>
                <w:sz w:val="20"/>
                <w:szCs w:val="20"/>
              </w:rPr>
            </w:pPr>
            <w:r w:rsidRPr="007953A6">
              <w:rPr>
                <w:rFonts w:ascii="Arial" w:hAnsi="Arial" w:cs="Arial"/>
                <w:b/>
                <w:sz w:val="20"/>
                <w:szCs w:val="20"/>
              </w:rPr>
              <w:t xml:space="preserve">Machinepark </w:t>
            </w:r>
          </w:p>
          <w:p w14:paraId="0B60BBC6"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Machines per machinetype </w:t>
            </w:r>
          </w:p>
          <w:p w14:paraId="191046FD"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Machinepark </w:t>
            </w:r>
          </w:p>
          <w:p w14:paraId="20802A42"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Verplaatsingen </w:t>
            </w:r>
          </w:p>
          <w:p w14:paraId="37D917D7" w14:textId="77777777" w:rsidR="00406233" w:rsidRPr="007953A6" w:rsidRDefault="00406233">
            <w:pPr>
              <w:pStyle w:val="Default"/>
              <w:spacing w:line="280" w:lineRule="atLeast"/>
              <w:jc w:val="both"/>
              <w:rPr>
                <w:rFonts w:ascii="Arial" w:hAnsi="Arial" w:cs="Arial"/>
                <w:b/>
                <w:sz w:val="20"/>
                <w:szCs w:val="20"/>
              </w:rPr>
            </w:pPr>
          </w:p>
          <w:p w14:paraId="6FE1F15A" w14:textId="60299F82" w:rsidR="009A2FF0" w:rsidRPr="00F143E5" w:rsidRDefault="009A2FF0">
            <w:pPr>
              <w:pStyle w:val="Default"/>
              <w:spacing w:line="280" w:lineRule="atLeast"/>
              <w:jc w:val="both"/>
              <w:rPr>
                <w:rFonts w:ascii="Arial" w:hAnsi="Arial" w:cs="Arial"/>
                <w:sz w:val="20"/>
                <w:szCs w:val="20"/>
              </w:rPr>
            </w:pPr>
            <w:r w:rsidRPr="007953A6">
              <w:rPr>
                <w:rFonts w:ascii="Arial" w:hAnsi="Arial" w:cs="Arial"/>
                <w:b/>
                <w:sz w:val="20"/>
                <w:szCs w:val="20"/>
              </w:rPr>
              <w:t xml:space="preserve">Service </w:t>
            </w:r>
          </w:p>
          <w:p w14:paraId="49F4FF8F"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Technische Service Overzicht </w:t>
            </w:r>
          </w:p>
          <w:p w14:paraId="56FCE026"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Storingsbezoeken </w:t>
            </w:r>
          </w:p>
          <w:p w14:paraId="3E2FEB6B"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Overige Technische Service </w:t>
            </w:r>
          </w:p>
          <w:p w14:paraId="74E8C18C" w14:textId="77777777" w:rsidR="00406233" w:rsidRPr="007953A6" w:rsidRDefault="00406233">
            <w:pPr>
              <w:pStyle w:val="Default"/>
              <w:spacing w:line="280" w:lineRule="atLeast"/>
              <w:jc w:val="both"/>
              <w:rPr>
                <w:rFonts w:ascii="Arial" w:hAnsi="Arial" w:cs="Arial"/>
                <w:b/>
                <w:sz w:val="20"/>
                <w:szCs w:val="20"/>
              </w:rPr>
            </w:pPr>
          </w:p>
          <w:p w14:paraId="4F674B00" w14:textId="1E74763D" w:rsidR="009A2FF0" w:rsidRPr="00F143E5" w:rsidRDefault="009A2FF0">
            <w:pPr>
              <w:pStyle w:val="Default"/>
              <w:spacing w:line="280" w:lineRule="atLeast"/>
              <w:jc w:val="both"/>
              <w:rPr>
                <w:rFonts w:ascii="Arial" w:hAnsi="Arial" w:cs="Arial"/>
                <w:sz w:val="20"/>
                <w:szCs w:val="20"/>
              </w:rPr>
            </w:pPr>
            <w:r w:rsidRPr="007953A6">
              <w:rPr>
                <w:rFonts w:ascii="Arial" w:hAnsi="Arial" w:cs="Arial"/>
                <w:b/>
                <w:sz w:val="20"/>
                <w:szCs w:val="20"/>
              </w:rPr>
              <w:t xml:space="preserve">Consumpties </w:t>
            </w:r>
          </w:p>
          <w:p w14:paraId="48B524C1"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Consumpties per consumptietype </w:t>
            </w:r>
          </w:p>
          <w:p w14:paraId="684FCD36"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Consumpties per machine </w:t>
            </w:r>
          </w:p>
          <w:p w14:paraId="58808D4C"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Consumpties in Euro </w:t>
            </w:r>
          </w:p>
          <w:p w14:paraId="1FFD458C" w14:textId="6F0D2D3E" w:rsidR="00406233" w:rsidRDefault="00406233">
            <w:pPr>
              <w:pStyle w:val="Default"/>
              <w:spacing w:line="280" w:lineRule="atLeast"/>
              <w:jc w:val="both"/>
              <w:rPr>
                <w:rFonts w:ascii="Arial" w:hAnsi="Arial" w:cs="Arial"/>
                <w:b/>
                <w:sz w:val="20"/>
                <w:szCs w:val="20"/>
              </w:rPr>
            </w:pPr>
          </w:p>
          <w:p w14:paraId="678DA5F9" w14:textId="77777777" w:rsidR="00314A7D" w:rsidRPr="007953A6" w:rsidRDefault="00314A7D">
            <w:pPr>
              <w:pStyle w:val="Default"/>
              <w:spacing w:line="280" w:lineRule="atLeast"/>
              <w:jc w:val="both"/>
              <w:rPr>
                <w:rFonts w:ascii="Arial" w:hAnsi="Arial" w:cs="Arial"/>
                <w:b/>
                <w:bCs/>
                <w:sz w:val="20"/>
                <w:szCs w:val="20"/>
              </w:rPr>
            </w:pPr>
          </w:p>
          <w:p w14:paraId="56B9800A" w14:textId="67BD656A" w:rsidR="009A2FF0" w:rsidRPr="00F143E5" w:rsidRDefault="00FC1374">
            <w:pPr>
              <w:pStyle w:val="Default"/>
              <w:spacing w:line="280" w:lineRule="atLeast"/>
              <w:jc w:val="both"/>
              <w:rPr>
                <w:rFonts w:ascii="Arial" w:hAnsi="Arial" w:cs="Arial"/>
                <w:sz w:val="20"/>
                <w:szCs w:val="20"/>
              </w:rPr>
            </w:pPr>
            <w:r w:rsidRPr="007953A6">
              <w:rPr>
                <w:rFonts w:ascii="Arial" w:hAnsi="Arial" w:cs="Arial"/>
                <w:b/>
                <w:sz w:val="20"/>
                <w:szCs w:val="20"/>
              </w:rPr>
              <w:t xml:space="preserve">Ingrediënten </w:t>
            </w:r>
            <w:r w:rsidR="009A2FF0" w:rsidRPr="007953A6">
              <w:rPr>
                <w:rFonts w:ascii="Arial" w:hAnsi="Arial" w:cs="Arial"/>
                <w:b/>
                <w:sz w:val="20"/>
                <w:szCs w:val="20"/>
              </w:rPr>
              <w:t xml:space="preserve"> </w:t>
            </w:r>
          </w:p>
          <w:p w14:paraId="2571DAE6"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Gefactureerde goederen </w:t>
            </w:r>
          </w:p>
          <w:p w14:paraId="1BE7662D"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Gefactureerde goederen / locatie </w:t>
            </w:r>
          </w:p>
          <w:p w14:paraId="0D715B56" w14:textId="77777777" w:rsidR="00406233" w:rsidRPr="007953A6" w:rsidRDefault="00406233">
            <w:pPr>
              <w:pStyle w:val="Default"/>
              <w:spacing w:line="280" w:lineRule="atLeast"/>
              <w:jc w:val="both"/>
              <w:rPr>
                <w:rFonts w:ascii="Arial" w:hAnsi="Arial" w:cs="Arial"/>
                <w:b/>
                <w:sz w:val="20"/>
                <w:szCs w:val="20"/>
              </w:rPr>
            </w:pPr>
          </w:p>
          <w:p w14:paraId="17477DCE" w14:textId="5261CFE5" w:rsidR="009A2FF0" w:rsidRPr="00F143E5" w:rsidRDefault="009A2FF0">
            <w:pPr>
              <w:pStyle w:val="Default"/>
              <w:spacing w:line="280" w:lineRule="atLeast"/>
              <w:jc w:val="both"/>
              <w:rPr>
                <w:rFonts w:ascii="Arial" w:hAnsi="Arial" w:cs="Arial"/>
                <w:sz w:val="20"/>
                <w:szCs w:val="20"/>
              </w:rPr>
            </w:pPr>
            <w:r w:rsidRPr="007953A6">
              <w:rPr>
                <w:rFonts w:ascii="Arial" w:hAnsi="Arial" w:cs="Arial"/>
                <w:b/>
                <w:sz w:val="20"/>
                <w:szCs w:val="20"/>
              </w:rPr>
              <w:t xml:space="preserve">Kosten </w:t>
            </w:r>
          </w:p>
          <w:p w14:paraId="2CB1F6D1"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Gefactureerde kosten / kostensoort </w:t>
            </w:r>
          </w:p>
          <w:p w14:paraId="4256857E"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Gefactureerde kosten / kostensoort / locatie </w:t>
            </w:r>
          </w:p>
          <w:p w14:paraId="0C4C1D40" w14:textId="77777777" w:rsidR="009A2FF0" w:rsidRPr="00F143E5" w:rsidRDefault="009A2FF0">
            <w:pPr>
              <w:pStyle w:val="Default"/>
              <w:spacing w:line="280" w:lineRule="atLeast"/>
              <w:jc w:val="both"/>
              <w:rPr>
                <w:rFonts w:ascii="Arial" w:hAnsi="Arial" w:cs="Arial"/>
                <w:sz w:val="20"/>
                <w:szCs w:val="20"/>
              </w:rPr>
            </w:pPr>
            <w:r w:rsidRPr="007953A6">
              <w:rPr>
                <w:rFonts w:ascii="Arial" w:hAnsi="Arial" w:cs="Arial"/>
                <w:sz w:val="20"/>
                <w:szCs w:val="20"/>
              </w:rPr>
              <w:t xml:space="preserve">Gefactureerde kosten / machine </w:t>
            </w:r>
          </w:p>
          <w:p w14:paraId="70F8C387" w14:textId="77777777" w:rsidR="006A3665" w:rsidRDefault="006A3665">
            <w:pPr>
              <w:pStyle w:val="Default"/>
              <w:spacing w:line="280" w:lineRule="atLeast"/>
              <w:jc w:val="both"/>
              <w:rPr>
                <w:rFonts w:ascii="Arial" w:hAnsi="Arial" w:cs="Arial"/>
                <w:b/>
                <w:bCs/>
                <w:sz w:val="20"/>
                <w:szCs w:val="20"/>
              </w:rPr>
            </w:pPr>
          </w:p>
          <w:p w14:paraId="5F0AD7FF" w14:textId="0C429271" w:rsidR="009A2FF0" w:rsidRPr="00F143E5" w:rsidRDefault="009A2FF0">
            <w:pPr>
              <w:pStyle w:val="Default"/>
              <w:spacing w:line="280" w:lineRule="atLeast"/>
              <w:jc w:val="both"/>
              <w:rPr>
                <w:rFonts w:ascii="Arial" w:hAnsi="Arial" w:cs="Arial"/>
                <w:sz w:val="20"/>
                <w:szCs w:val="20"/>
              </w:rPr>
            </w:pPr>
            <w:r w:rsidRPr="007953A6">
              <w:rPr>
                <w:rFonts w:ascii="Arial" w:hAnsi="Arial" w:cs="Arial"/>
                <w:b/>
                <w:sz w:val="20"/>
                <w:szCs w:val="20"/>
              </w:rPr>
              <w:t xml:space="preserve">Klachten </w:t>
            </w:r>
          </w:p>
          <w:p w14:paraId="3A9DAA61" w14:textId="77777777" w:rsidR="006A3665" w:rsidRDefault="006A3665">
            <w:pPr>
              <w:pStyle w:val="Default"/>
              <w:spacing w:line="280" w:lineRule="atLeast"/>
              <w:jc w:val="both"/>
              <w:rPr>
                <w:rFonts w:ascii="Arial" w:hAnsi="Arial" w:cs="Arial"/>
                <w:b/>
                <w:bCs/>
                <w:sz w:val="20"/>
                <w:szCs w:val="20"/>
              </w:rPr>
            </w:pPr>
          </w:p>
          <w:p w14:paraId="3E0D30DF" w14:textId="12720104" w:rsidR="009A2FF0" w:rsidRDefault="009A2FF0">
            <w:pPr>
              <w:pStyle w:val="Default"/>
              <w:spacing w:line="280" w:lineRule="atLeast"/>
              <w:jc w:val="both"/>
              <w:rPr>
                <w:rFonts w:ascii="Arial" w:hAnsi="Arial" w:cs="Arial"/>
                <w:b/>
                <w:sz w:val="20"/>
                <w:szCs w:val="20"/>
              </w:rPr>
            </w:pPr>
            <w:r w:rsidRPr="007953A6">
              <w:rPr>
                <w:rFonts w:ascii="Arial" w:hAnsi="Arial" w:cs="Arial"/>
                <w:b/>
                <w:sz w:val="20"/>
                <w:szCs w:val="20"/>
              </w:rPr>
              <w:t xml:space="preserve">Facturen </w:t>
            </w:r>
          </w:p>
          <w:p w14:paraId="6BF3B480" w14:textId="77777777" w:rsidR="00314A7D" w:rsidRPr="00314A7D" w:rsidRDefault="00314A7D">
            <w:pPr>
              <w:pStyle w:val="Default"/>
              <w:spacing w:line="280" w:lineRule="atLeast"/>
              <w:jc w:val="both"/>
              <w:rPr>
                <w:rFonts w:ascii="Arial" w:hAnsi="Arial" w:cs="Arial"/>
                <w:sz w:val="20"/>
                <w:szCs w:val="20"/>
              </w:rPr>
            </w:pPr>
          </w:p>
          <w:p w14:paraId="6D26859E" w14:textId="73FB252B" w:rsidR="009A2FF0" w:rsidRDefault="009A2FF0">
            <w:pPr>
              <w:pStyle w:val="Default"/>
              <w:spacing w:line="280" w:lineRule="atLeast"/>
              <w:jc w:val="both"/>
              <w:rPr>
                <w:rFonts w:ascii="Arial" w:hAnsi="Arial" w:cs="Arial"/>
                <w:sz w:val="20"/>
                <w:szCs w:val="20"/>
              </w:rPr>
            </w:pPr>
            <w:r w:rsidRPr="00F143E5">
              <w:rPr>
                <w:rFonts w:ascii="Arial" w:hAnsi="Arial" w:cs="Arial"/>
                <w:sz w:val="20"/>
                <w:szCs w:val="20"/>
              </w:rPr>
              <w:t xml:space="preserve">Bovenstaande gegevens dienen in één rapportage bestaande uit verschillende </w:t>
            </w:r>
            <w:r w:rsidR="00392068">
              <w:rPr>
                <w:rFonts w:ascii="Arial" w:hAnsi="Arial" w:cs="Arial"/>
                <w:sz w:val="20"/>
                <w:szCs w:val="20"/>
              </w:rPr>
              <w:t>tabbladen</w:t>
            </w:r>
            <w:r w:rsidRPr="00F143E5">
              <w:rPr>
                <w:rFonts w:ascii="Arial" w:hAnsi="Arial" w:cs="Arial"/>
                <w:b/>
                <w:bCs/>
                <w:sz w:val="20"/>
                <w:szCs w:val="20"/>
              </w:rPr>
              <w:t xml:space="preserve"> </w:t>
            </w:r>
            <w:r w:rsidRPr="00F143E5">
              <w:rPr>
                <w:rFonts w:ascii="Arial" w:hAnsi="Arial" w:cs="Arial"/>
                <w:sz w:val="20"/>
                <w:szCs w:val="20"/>
              </w:rPr>
              <w:t xml:space="preserve">te worden aangeleverd in Excel. </w:t>
            </w:r>
          </w:p>
          <w:p w14:paraId="00F2E9F8" w14:textId="18681CD3" w:rsidR="005C01AB" w:rsidRPr="00F143E5" w:rsidRDefault="005C01AB">
            <w:pPr>
              <w:pStyle w:val="Default"/>
              <w:spacing w:line="280" w:lineRule="atLeast"/>
              <w:jc w:val="both"/>
              <w:rPr>
                <w:rFonts w:ascii="Arial" w:hAnsi="Arial" w:cs="Arial"/>
                <w:sz w:val="20"/>
                <w:szCs w:val="20"/>
              </w:rPr>
            </w:pPr>
          </w:p>
        </w:tc>
      </w:tr>
      <w:tr w:rsidR="00406233" w:rsidRPr="00F143E5" w14:paraId="0F733369" w14:textId="77777777" w:rsidTr="006C381F">
        <w:tc>
          <w:tcPr>
            <w:tcW w:w="562" w:type="dxa"/>
          </w:tcPr>
          <w:p w14:paraId="700BABF7" w14:textId="77777777" w:rsidR="00406233" w:rsidRPr="00F143E5" w:rsidRDefault="00406233">
            <w:pPr>
              <w:pStyle w:val="Lijstalinea"/>
              <w:numPr>
                <w:ilvl w:val="0"/>
                <w:numId w:val="1"/>
              </w:numPr>
              <w:spacing w:line="280" w:lineRule="atLeast"/>
              <w:jc w:val="both"/>
              <w:rPr>
                <w:rFonts w:ascii="Arial" w:hAnsi="Arial" w:cs="Arial"/>
                <w:sz w:val="20"/>
                <w:szCs w:val="20"/>
              </w:rPr>
            </w:pPr>
          </w:p>
        </w:tc>
        <w:tc>
          <w:tcPr>
            <w:tcW w:w="8500" w:type="dxa"/>
          </w:tcPr>
          <w:p w14:paraId="02FA80C3" w14:textId="7839D951" w:rsidR="004B4A4A" w:rsidRPr="00F143E5" w:rsidRDefault="00AA12B9">
            <w:pPr>
              <w:pStyle w:val="Default"/>
              <w:spacing w:line="280" w:lineRule="atLeast"/>
              <w:jc w:val="both"/>
              <w:rPr>
                <w:rFonts w:ascii="Arial" w:hAnsi="Arial" w:cs="Arial"/>
                <w:sz w:val="20"/>
                <w:szCs w:val="20"/>
              </w:rPr>
            </w:pPr>
            <w:r>
              <w:rPr>
                <w:rFonts w:ascii="Arial" w:hAnsi="Arial" w:cs="Arial"/>
                <w:sz w:val="20"/>
                <w:szCs w:val="20"/>
              </w:rPr>
              <w:t xml:space="preserve">KPI </w:t>
            </w:r>
            <w:r w:rsidR="004B4A4A" w:rsidRPr="00F143E5">
              <w:rPr>
                <w:rFonts w:ascii="Arial" w:hAnsi="Arial" w:cs="Arial"/>
                <w:sz w:val="20"/>
                <w:szCs w:val="20"/>
              </w:rPr>
              <w:t>Beschikbaarheid</w:t>
            </w:r>
            <w:r w:rsidR="00C52BD4">
              <w:rPr>
                <w:rFonts w:ascii="Arial" w:hAnsi="Arial" w:cs="Arial"/>
                <w:sz w:val="20"/>
                <w:szCs w:val="20"/>
              </w:rPr>
              <w:t xml:space="preserve"> WDV</w:t>
            </w:r>
          </w:p>
          <w:p w14:paraId="1921C2FE" w14:textId="324F711A" w:rsidR="004B4A4A" w:rsidRPr="00F143E5" w:rsidRDefault="004B4A4A">
            <w:pPr>
              <w:pStyle w:val="Default"/>
              <w:spacing w:line="280" w:lineRule="atLeast"/>
              <w:jc w:val="both"/>
              <w:rPr>
                <w:rFonts w:ascii="Arial" w:hAnsi="Arial" w:cs="Arial"/>
                <w:sz w:val="20"/>
                <w:szCs w:val="20"/>
              </w:rPr>
            </w:pPr>
            <w:r w:rsidRPr="00F143E5">
              <w:rPr>
                <w:rFonts w:ascii="Arial" w:hAnsi="Arial" w:cs="Arial"/>
                <w:sz w:val="20"/>
                <w:szCs w:val="20"/>
              </w:rPr>
              <w:t>Opdrachtnemer garandeert een minimale beschikbaarheid van de Warme Drankenautomaten van 9</w:t>
            </w:r>
            <w:r w:rsidR="00BF6BCB">
              <w:rPr>
                <w:rFonts w:ascii="Arial" w:hAnsi="Arial" w:cs="Arial"/>
                <w:sz w:val="20"/>
                <w:szCs w:val="20"/>
              </w:rPr>
              <w:t>8</w:t>
            </w:r>
            <w:r w:rsidRPr="00F143E5">
              <w:rPr>
                <w:rFonts w:ascii="Arial" w:hAnsi="Arial" w:cs="Arial"/>
                <w:sz w:val="20"/>
                <w:szCs w:val="20"/>
              </w:rPr>
              <w:t xml:space="preserve">%, per locatie, gemiddeld per maand. Onder beschikbaarheid wordt verstaan het storingsvrij opereren van WDA. </w:t>
            </w:r>
          </w:p>
          <w:p w14:paraId="7665873A" w14:textId="77777777" w:rsidR="004B4A4A" w:rsidRPr="00F143E5" w:rsidRDefault="004B4A4A">
            <w:pPr>
              <w:pStyle w:val="Default"/>
              <w:spacing w:line="280" w:lineRule="atLeast"/>
              <w:jc w:val="both"/>
              <w:rPr>
                <w:rFonts w:ascii="Arial" w:hAnsi="Arial" w:cs="Arial"/>
                <w:sz w:val="20"/>
                <w:szCs w:val="20"/>
              </w:rPr>
            </w:pPr>
          </w:p>
          <w:p w14:paraId="11A47412" w14:textId="23F2DD6A" w:rsidR="004B4A4A" w:rsidRPr="00F143E5" w:rsidRDefault="004B4A4A">
            <w:pPr>
              <w:pStyle w:val="Default"/>
              <w:spacing w:line="280" w:lineRule="atLeast"/>
              <w:jc w:val="both"/>
              <w:rPr>
                <w:rFonts w:ascii="Arial" w:hAnsi="Arial" w:cs="Arial"/>
                <w:sz w:val="20"/>
                <w:szCs w:val="20"/>
              </w:rPr>
            </w:pPr>
            <w:r w:rsidRPr="00F143E5">
              <w:rPr>
                <w:rFonts w:ascii="Arial" w:hAnsi="Arial" w:cs="Arial"/>
                <w:sz w:val="20"/>
                <w:szCs w:val="20"/>
              </w:rPr>
              <w:t>De beschikbaarheid per Warme Drankenautomaat wordt gemeten op werkdagen tussen 7:00 en 18:00</w:t>
            </w:r>
            <w:r w:rsidR="00000546">
              <w:rPr>
                <w:rFonts w:ascii="Arial" w:hAnsi="Arial" w:cs="Arial"/>
                <w:sz w:val="20"/>
                <w:szCs w:val="20"/>
              </w:rPr>
              <w:t xml:space="preserve"> </w:t>
            </w:r>
            <w:r w:rsidRPr="00F143E5">
              <w:rPr>
                <w:rFonts w:ascii="Arial" w:hAnsi="Arial" w:cs="Arial"/>
                <w:sz w:val="20"/>
                <w:szCs w:val="20"/>
              </w:rPr>
              <w:t xml:space="preserve">uur, uitgedrukt in uren per </w:t>
            </w:r>
            <w:r w:rsidR="006279B3">
              <w:rPr>
                <w:rFonts w:ascii="Arial" w:hAnsi="Arial" w:cs="Arial"/>
                <w:sz w:val="20"/>
                <w:szCs w:val="20"/>
              </w:rPr>
              <w:t>kalender</w:t>
            </w:r>
            <w:r w:rsidRPr="00F143E5">
              <w:rPr>
                <w:rFonts w:ascii="Arial" w:hAnsi="Arial" w:cs="Arial"/>
                <w:sz w:val="20"/>
                <w:szCs w:val="20"/>
              </w:rPr>
              <w:t>maand, afgerond naar boven. Het beschikbaarheid</w:t>
            </w:r>
            <w:r w:rsidR="0008265C">
              <w:rPr>
                <w:rFonts w:ascii="Arial" w:hAnsi="Arial" w:cs="Arial"/>
                <w:sz w:val="20"/>
                <w:szCs w:val="20"/>
              </w:rPr>
              <w:t>s</w:t>
            </w:r>
            <w:r w:rsidRPr="00F143E5">
              <w:rPr>
                <w:rFonts w:ascii="Arial" w:hAnsi="Arial" w:cs="Arial"/>
                <w:sz w:val="20"/>
                <w:szCs w:val="20"/>
              </w:rPr>
              <w:t xml:space="preserve">percentage wordt per locatie als volgt berekend: (werkelijke beschikbaarheid in uren per maand / totaal uren per maand ) * 100. </w:t>
            </w:r>
          </w:p>
          <w:p w14:paraId="6D057ED9" w14:textId="138F83F2" w:rsidR="004B4A4A" w:rsidRPr="00F143E5" w:rsidRDefault="004B4A4A">
            <w:pPr>
              <w:pStyle w:val="Default"/>
              <w:spacing w:line="280" w:lineRule="atLeast"/>
              <w:jc w:val="both"/>
              <w:rPr>
                <w:rFonts w:ascii="Arial" w:hAnsi="Arial" w:cs="Arial"/>
                <w:sz w:val="20"/>
                <w:szCs w:val="20"/>
              </w:rPr>
            </w:pPr>
            <w:r w:rsidRPr="00F143E5">
              <w:rPr>
                <w:rFonts w:ascii="Arial" w:hAnsi="Arial" w:cs="Arial"/>
                <w:sz w:val="20"/>
                <w:szCs w:val="20"/>
              </w:rPr>
              <w:t xml:space="preserve">Opdrachtnemer meet het beschikbaarheidspercentage per maand en neemt dit percentage op in de managementrapportage. </w:t>
            </w:r>
          </w:p>
          <w:p w14:paraId="09805BA9" w14:textId="2A59046F" w:rsidR="004B4A4A" w:rsidRPr="00F143E5" w:rsidRDefault="004B4A4A">
            <w:pPr>
              <w:pStyle w:val="Default"/>
              <w:spacing w:line="280" w:lineRule="atLeast"/>
              <w:jc w:val="both"/>
              <w:rPr>
                <w:rFonts w:ascii="Arial" w:hAnsi="Arial" w:cs="Arial"/>
                <w:sz w:val="20"/>
                <w:szCs w:val="20"/>
              </w:rPr>
            </w:pPr>
            <w:r w:rsidRPr="00F143E5">
              <w:rPr>
                <w:rFonts w:ascii="Arial" w:hAnsi="Arial" w:cs="Arial"/>
                <w:sz w:val="20"/>
                <w:szCs w:val="20"/>
              </w:rPr>
              <w:t>Per automaat mag het beschikbaarheidspercentage niet lager zijn dan 95%. Is dit wel het geval, dan dient de Opdrachtnemer direct passende maatregelen te treffen (verbeterplan).</w:t>
            </w:r>
            <w:r w:rsidR="00BF6BCB">
              <w:rPr>
                <w:rFonts w:ascii="Arial" w:hAnsi="Arial" w:cs="Arial"/>
                <w:sz w:val="20"/>
                <w:szCs w:val="20"/>
              </w:rPr>
              <w:t xml:space="preserve"> Op locaties waar slechts één WDA aanwezig is, geldt een beschikbaarheidspercentage van 98%.</w:t>
            </w:r>
          </w:p>
          <w:p w14:paraId="0AD1032B" w14:textId="620F8C25" w:rsidR="004B4A4A" w:rsidRPr="00F143E5" w:rsidRDefault="004B4A4A">
            <w:pPr>
              <w:pStyle w:val="Default"/>
              <w:spacing w:line="280" w:lineRule="atLeast"/>
              <w:jc w:val="both"/>
              <w:rPr>
                <w:rFonts w:ascii="Arial" w:hAnsi="Arial" w:cs="Arial"/>
                <w:sz w:val="20"/>
                <w:szCs w:val="20"/>
              </w:rPr>
            </w:pPr>
          </w:p>
        </w:tc>
      </w:tr>
      <w:tr w:rsidR="004B4A4A" w:rsidRPr="00F143E5" w14:paraId="07D9A094" w14:textId="77777777" w:rsidTr="006C381F">
        <w:tc>
          <w:tcPr>
            <w:tcW w:w="562" w:type="dxa"/>
          </w:tcPr>
          <w:p w14:paraId="5C1FCF56" w14:textId="77777777" w:rsidR="004B4A4A" w:rsidRPr="00F143E5" w:rsidRDefault="004B4A4A">
            <w:pPr>
              <w:pStyle w:val="Lijstalinea"/>
              <w:numPr>
                <w:ilvl w:val="0"/>
                <w:numId w:val="1"/>
              </w:numPr>
              <w:spacing w:line="280" w:lineRule="atLeast"/>
              <w:jc w:val="both"/>
              <w:rPr>
                <w:rFonts w:ascii="Arial" w:hAnsi="Arial" w:cs="Arial"/>
                <w:sz w:val="20"/>
                <w:szCs w:val="20"/>
              </w:rPr>
            </w:pPr>
          </w:p>
        </w:tc>
        <w:tc>
          <w:tcPr>
            <w:tcW w:w="8500" w:type="dxa"/>
          </w:tcPr>
          <w:p w14:paraId="1063EEB2" w14:textId="2D30A9BB" w:rsidR="004B4A4A" w:rsidRPr="00F143E5" w:rsidRDefault="004B4A4A">
            <w:pPr>
              <w:pStyle w:val="Default"/>
              <w:spacing w:line="280" w:lineRule="atLeast"/>
              <w:jc w:val="both"/>
              <w:rPr>
                <w:rFonts w:ascii="Arial" w:hAnsi="Arial" w:cs="Arial"/>
                <w:sz w:val="20"/>
                <w:szCs w:val="20"/>
              </w:rPr>
            </w:pPr>
            <w:r w:rsidRPr="00F143E5">
              <w:rPr>
                <w:rFonts w:ascii="Arial" w:hAnsi="Arial" w:cs="Arial"/>
                <w:sz w:val="20"/>
                <w:szCs w:val="20"/>
              </w:rPr>
              <w:t xml:space="preserve">Storingen aan de automaten </w:t>
            </w:r>
            <w:r w:rsidRPr="00B167B5">
              <w:rPr>
                <w:rFonts w:ascii="Arial" w:hAnsi="Arial" w:cs="Arial"/>
                <w:sz w:val="20"/>
                <w:szCs w:val="20"/>
              </w:rPr>
              <w:t xml:space="preserve">moeten binnen </w:t>
            </w:r>
            <w:r w:rsidR="00504786" w:rsidRPr="00B167B5">
              <w:rPr>
                <w:rFonts w:ascii="Arial" w:hAnsi="Arial" w:cs="Arial"/>
                <w:sz w:val="20"/>
                <w:szCs w:val="20"/>
              </w:rPr>
              <w:t>acht</w:t>
            </w:r>
            <w:r w:rsidRPr="00B167B5">
              <w:rPr>
                <w:rFonts w:ascii="Arial" w:hAnsi="Arial" w:cs="Arial"/>
                <w:sz w:val="20"/>
                <w:szCs w:val="20"/>
              </w:rPr>
              <w:t xml:space="preserve"> uur na</w:t>
            </w:r>
            <w:r w:rsidRPr="00F143E5">
              <w:rPr>
                <w:rFonts w:ascii="Arial" w:hAnsi="Arial" w:cs="Arial"/>
                <w:sz w:val="20"/>
                <w:szCs w:val="20"/>
              </w:rPr>
              <w:t xml:space="preserve"> melding aan de Opdrachtnemer worden opgelost. Onder storing wordt verstaan het deels of geheel niet beschikbaar zijn van functionaliteiten van de automaat bijvoorbeeld door een technische storing of door het ontbreken van ingrediënten. </w:t>
            </w:r>
          </w:p>
          <w:p w14:paraId="4B61F3FA" w14:textId="77777777" w:rsidR="004B4A4A" w:rsidRPr="00F143E5" w:rsidRDefault="004B4A4A">
            <w:pPr>
              <w:pStyle w:val="Default"/>
              <w:spacing w:line="280" w:lineRule="atLeast"/>
              <w:jc w:val="both"/>
              <w:rPr>
                <w:rFonts w:ascii="Arial" w:hAnsi="Arial" w:cs="Arial"/>
                <w:sz w:val="20"/>
                <w:szCs w:val="20"/>
              </w:rPr>
            </w:pPr>
          </w:p>
        </w:tc>
      </w:tr>
      <w:tr w:rsidR="004B4A4A" w:rsidRPr="00F143E5" w14:paraId="17A669EF" w14:textId="77777777" w:rsidTr="00C52BD4">
        <w:trPr>
          <w:trHeight w:val="1524"/>
        </w:trPr>
        <w:tc>
          <w:tcPr>
            <w:tcW w:w="562" w:type="dxa"/>
          </w:tcPr>
          <w:p w14:paraId="6E3B2A34" w14:textId="77777777" w:rsidR="004B4A4A" w:rsidRPr="00F143E5" w:rsidRDefault="004B4A4A">
            <w:pPr>
              <w:pStyle w:val="Lijstalinea"/>
              <w:numPr>
                <w:ilvl w:val="0"/>
                <w:numId w:val="1"/>
              </w:numPr>
              <w:spacing w:line="280" w:lineRule="atLeast"/>
              <w:jc w:val="both"/>
              <w:rPr>
                <w:rFonts w:ascii="Arial" w:hAnsi="Arial" w:cs="Arial"/>
                <w:sz w:val="20"/>
                <w:szCs w:val="20"/>
              </w:rPr>
            </w:pPr>
          </w:p>
        </w:tc>
        <w:tc>
          <w:tcPr>
            <w:tcW w:w="8500" w:type="dxa"/>
          </w:tcPr>
          <w:p w14:paraId="7E0C1B90" w14:textId="41764180" w:rsidR="004B4A4A" w:rsidRPr="00F143E5" w:rsidRDefault="004B4A4A">
            <w:pPr>
              <w:pStyle w:val="Default"/>
              <w:spacing w:line="280" w:lineRule="atLeast"/>
              <w:jc w:val="both"/>
              <w:rPr>
                <w:rFonts w:ascii="Arial" w:hAnsi="Arial" w:cs="Arial"/>
                <w:sz w:val="20"/>
                <w:szCs w:val="20"/>
              </w:rPr>
            </w:pPr>
            <w:r w:rsidRPr="00B167B5">
              <w:rPr>
                <w:rFonts w:ascii="Arial" w:hAnsi="Arial" w:cs="Arial"/>
                <w:sz w:val="20"/>
                <w:szCs w:val="20"/>
              </w:rPr>
              <w:t>Wanneer de automaat</w:t>
            </w:r>
            <w:r w:rsidR="00C0573B" w:rsidRPr="00B167B5">
              <w:rPr>
                <w:rFonts w:ascii="Arial" w:hAnsi="Arial" w:cs="Arial"/>
                <w:sz w:val="20"/>
                <w:szCs w:val="20"/>
              </w:rPr>
              <w:t xml:space="preserve"> als gevolg van een defect dat niet binnen 8 uur te verhelpen is,</w:t>
            </w:r>
            <w:r w:rsidRPr="00B167B5">
              <w:rPr>
                <w:rFonts w:ascii="Arial" w:hAnsi="Arial" w:cs="Arial"/>
                <w:sz w:val="20"/>
                <w:szCs w:val="20"/>
              </w:rPr>
              <w:t xml:space="preserve"> </w:t>
            </w:r>
            <w:r w:rsidR="00C0573B" w:rsidRPr="00B167B5">
              <w:rPr>
                <w:rFonts w:ascii="Arial" w:hAnsi="Arial" w:cs="Arial"/>
                <w:sz w:val="20"/>
                <w:szCs w:val="20"/>
              </w:rPr>
              <w:t xml:space="preserve">naar verwachting </w:t>
            </w:r>
            <w:r w:rsidRPr="00B167B5">
              <w:rPr>
                <w:rFonts w:ascii="Arial" w:hAnsi="Arial" w:cs="Arial"/>
                <w:sz w:val="20"/>
                <w:szCs w:val="20"/>
              </w:rPr>
              <w:t xml:space="preserve">langer dan </w:t>
            </w:r>
            <w:r w:rsidR="006B1A4B" w:rsidRPr="00B167B5">
              <w:rPr>
                <w:rFonts w:ascii="Arial" w:hAnsi="Arial" w:cs="Arial"/>
                <w:sz w:val="20"/>
                <w:szCs w:val="20"/>
              </w:rPr>
              <w:t>twee</w:t>
            </w:r>
            <w:r w:rsidRPr="00B167B5">
              <w:rPr>
                <w:rFonts w:ascii="Arial" w:hAnsi="Arial" w:cs="Arial"/>
                <w:sz w:val="20"/>
                <w:szCs w:val="20"/>
              </w:rPr>
              <w:t xml:space="preserve"> werkdagen niet </w:t>
            </w:r>
            <w:r w:rsidR="00C0573B" w:rsidRPr="00B167B5">
              <w:rPr>
                <w:rFonts w:ascii="Arial" w:hAnsi="Arial" w:cs="Arial"/>
                <w:sz w:val="20"/>
                <w:szCs w:val="20"/>
              </w:rPr>
              <w:t>(</w:t>
            </w:r>
            <w:r w:rsidRPr="00B167B5">
              <w:rPr>
                <w:rFonts w:ascii="Arial" w:hAnsi="Arial" w:cs="Arial"/>
                <w:sz w:val="20"/>
                <w:szCs w:val="20"/>
              </w:rPr>
              <w:t>volledig</w:t>
            </w:r>
            <w:r w:rsidR="00C0573B" w:rsidRPr="00B167B5">
              <w:rPr>
                <w:rFonts w:ascii="Arial" w:hAnsi="Arial" w:cs="Arial"/>
                <w:sz w:val="20"/>
                <w:szCs w:val="20"/>
              </w:rPr>
              <w:t>)</w:t>
            </w:r>
            <w:r w:rsidRPr="00B167B5">
              <w:rPr>
                <w:rFonts w:ascii="Arial" w:hAnsi="Arial" w:cs="Arial"/>
                <w:sz w:val="20"/>
                <w:szCs w:val="20"/>
              </w:rPr>
              <w:t xml:space="preserve"> beschikbaar is, dan dient er </w:t>
            </w:r>
            <w:r w:rsidR="00C0573B" w:rsidRPr="00B167B5">
              <w:rPr>
                <w:rFonts w:ascii="Arial" w:hAnsi="Arial" w:cs="Arial"/>
                <w:sz w:val="20"/>
                <w:szCs w:val="20"/>
              </w:rPr>
              <w:t xml:space="preserve">binnen één werkdag </w:t>
            </w:r>
            <w:r w:rsidRPr="00B167B5">
              <w:rPr>
                <w:rFonts w:ascii="Arial" w:hAnsi="Arial" w:cs="Arial"/>
                <w:sz w:val="20"/>
                <w:szCs w:val="20"/>
              </w:rPr>
              <w:t xml:space="preserve">een </w:t>
            </w:r>
            <w:r w:rsidR="00B167B5" w:rsidRPr="00B167B5">
              <w:rPr>
                <w:rFonts w:ascii="Arial" w:hAnsi="Arial" w:cs="Arial"/>
                <w:sz w:val="20"/>
                <w:szCs w:val="20"/>
              </w:rPr>
              <w:t>passend</w:t>
            </w:r>
            <w:r w:rsidR="00B167B5">
              <w:rPr>
                <w:rFonts w:ascii="Arial" w:hAnsi="Arial" w:cs="Arial"/>
                <w:sz w:val="20"/>
                <w:szCs w:val="20"/>
              </w:rPr>
              <w:t xml:space="preserve"> alternatief te worden geboden door Opdrachtnemer</w:t>
            </w:r>
            <w:r w:rsidRPr="00F143E5">
              <w:rPr>
                <w:rFonts w:ascii="Arial" w:hAnsi="Arial" w:cs="Arial"/>
                <w:sz w:val="20"/>
                <w:szCs w:val="20"/>
              </w:rPr>
              <w:t xml:space="preserve">. Bij locaties waar slechts 1 automaat aanwezig is, dient er in overleg met de betreffende </w:t>
            </w:r>
            <w:r w:rsidR="00392068">
              <w:rPr>
                <w:rFonts w:ascii="Arial" w:hAnsi="Arial" w:cs="Arial"/>
                <w:sz w:val="20"/>
                <w:szCs w:val="20"/>
              </w:rPr>
              <w:t xml:space="preserve">Veiligheidsregio </w:t>
            </w:r>
            <w:r w:rsidRPr="00F143E5">
              <w:rPr>
                <w:rFonts w:ascii="Arial" w:hAnsi="Arial" w:cs="Arial"/>
                <w:sz w:val="20"/>
                <w:szCs w:val="20"/>
              </w:rPr>
              <w:t xml:space="preserve">eerder een oplossing geboden te worden. </w:t>
            </w:r>
          </w:p>
          <w:p w14:paraId="6ECF0958" w14:textId="77777777" w:rsidR="004B4A4A" w:rsidRPr="00F143E5" w:rsidRDefault="004B4A4A">
            <w:pPr>
              <w:pStyle w:val="Default"/>
              <w:spacing w:line="280" w:lineRule="atLeast"/>
              <w:jc w:val="both"/>
              <w:rPr>
                <w:rFonts w:ascii="Arial" w:hAnsi="Arial" w:cs="Arial"/>
                <w:sz w:val="20"/>
                <w:szCs w:val="20"/>
              </w:rPr>
            </w:pPr>
          </w:p>
        </w:tc>
      </w:tr>
      <w:tr w:rsidR="004B4A4A" w:rsidRPr="00F143E5" w14:paraId="75F9230D" w14:textId="77777777" w:rsidTr="006C381F">
        <w:tc>
          <w:tcPr>
            <w:tcW w:w="562" w:type="dxa"/>
          </w:tcPr>
          <w:p w14:paraId="0DB03365" w14:textId="77777777" w:rsidR="004B4A4A" w:rsidRPr="00F143E5" w:rsidRDefault="004B4A4A">
            <w:pPr>
              <w:pStyle w:val="Lijstalinea"/>
              <w:numPr>
                <w:ilvl w:val="0"/>
                <w:numId w:val="1"/>
              </w:numPr>
              <w:spacing w:line="280" w:lineRule="atLeast"/>
              <w:jc w:val="both"/>
              <w:rPr>
                <w:rFonts w:ascii="Arial" w:hAnsi="Arial" w:cs="Arial"/>
                <w:sz w:val="20"/>
                <w:szCs w:val="20"/>
              </w:rPr>
            </w:pPr>
          </w:p>
        </w:tc>
        <w:tc>
          <w:tcPr>
            <w:tcW w:w="8500" w:type="dxa"/>
          </w:tcPr>
          <w:p w14:paraId="07769C23" w14:textId="77777777" w:rsidR="004B4A4A" w:rsidRPr="00F143E5" w:rsidRDefault="004B4A4A">
            <w:pPr>
              <w:pStyle w:val="Default"/>
              <w:spacing w:line="280" w:lineRule="atLeast"/>
              <w:jc w:val="both"/>
              <w:rPr>
                <w:rFonts w:ascii="Arial" w:hAnsi="Arial" w:cs="Arial"/>
                <w:sz w:val="20"/>
                <w:szCs w:val="20"/>
              </w:rPr>
            </w:pPr>
            <w:r w:rsidRPr="00F143E5">
              <w:rPr>
                <w:rFonts w:ascii="Arial" w:hAnsi="Arial" w:cs="Arial"/>
                <w:sz w:val="20"/>
                <w:szCs w:val="20"/>
              </w:rPr>
              <w:t xml:space="preserve">Opdrachtnemer draagt zelf zorg voor het berekenen van de beschikbaarheid van de Warme Drankenautomaten, en maakt hiervoor gebruik van de eigen storingsregistratie. </w:t>
            </w:r>
          </w:p>
          <w:p w14:paraId="3BB04FFB" w14:textId="77777777" w:rsidR="004B4A4A" w:rsidRPr="00F143E5" w:rsidRDefault="004B4A4A">
            <w:pPr>
              <w:pStyle w:val="Default"/>
              <w:spacing w:line="280" w:lineRule="atLeast"/>
              <w:jc w:val="both"/>
              <w:rPr>
                <w:rFonts w:ascii="Arial" w:hAnsi="Arial" w:cs="Arial"/>
                <w:sz w:val="20"/>
                <w:szCs w:val="20"/>
              </w:rPr>
            </w:pPr>
          </w:p>
        </w:tc>
      </w:tr>
      <w:tr w:rsidR="00AA12B9" w:rsidRPr="00F143E5" w14:paraId="750AC3C8" w14:textId="77777777" w:rsidTr="006C381F">
        <w:tc>
          <w:tcPr>
            <w:tcW w:w="562" w:type="dxa"/>
          </w:tcPr>
          <w:p w14:paraId="4DA25049" w14:textId="77777777" w:rsidR="00AA12B9" w:rsidRPr="00F143E5" w:rsidRDefault="00AA12B9">
            <w:pPr>
              <w:pStyle w:val="Lijstalinea"/>
              <w:numPr>
                <w:ilvl w:val="0"/>
                <w:numId w:val="1"/>
              </w:numPr>
              <w:spacing w:line="280" w:lineRule="atLeast"/>
              <w:jc w:val="both"/>
              <w:rPr>
                <w:rFonts w:ascii="Arial" w:hAnsi="Arial" w:cs="Arial"/>
                <w:sz w:val="20"/>
                <w:szCs w:val="20"/>
              </w:rPr>
            </w:pPr>
          </w:p>
        </w:tc>
        <w:tc>
          <w:tcPr>
            <w:tcW w:w="8500" w:type="dxa"/>
          </w:tcPr>
          <w:p w14:paraId="22CBE9B8" w14:textId="7ACD2DF0" w:rsidR="00AA12B9" w:rsidRPr="00AA12B9" w:rsidRDefault="00AA12B9">
            <w:pPr>
              <w:pStyle w:val="Default"/>
              <w:spacing w:line="280" w:lineRule="atLeast"/>
              <w:jc w:val="both"/>
              <w:rPr>
                <w:rFonts w:ascii="Arial" w:hAnsi="Arial" w:cs="Arial"/>
                <w:sz w:val="20"/>
                <w:szCs w:val="20"/>
              </w:rPr>
            </w:pPr>
            <w:r>
              <w:rPr>
                <w:rFonts w:ascii="Arial" w:hAnsi="Arial" w:cs="Arial"/>
                <w:sz w:val="20"/>
                <w:szCs w:val="20"/>
              </w:rPr>
              <w:t xml:space="preserve">KPI kwaliteit </w:t>
            </w:r>
            <w:r w:rsidRPr="00C52BD4">
              <w:rPr>
                <w:rFonts w:ascii="Arial" w:hAnsi="Arial" w:cs="Arial"/>
                <w:sz w:val="20"/>
                <w:szCs w:val="20"/>
              </w:rPr>
              <w:t>warme drankenvoorziening</w:t>
            </w:r>
          </w:p>
          <w:p w14:paraId="03D1F789" w14:textId="072B852B" w:rsidR="00AA12B9" w:rsidRPr="00C52BD4" w:rsidRDefault="00AA12B9" w:rsidP="007953A6">
            <w:pPr>
              <w:suppressAutoHyphens/>
              <w:spacing w:line="280" w:lineRule="atLeast"/>
              <w:jc w:val="both"/>
              <w:rPr>
                <w:rFonts w:ascii="Arial" w:hAnsi="Arial" w:cs="Arial"/>
                <w:color w:val="000000"/>
                <w:sz w:val="20"/>
                <w:szCs w:val="20"/>
              </w:rPr>
            </w:pPr>
            <w:r w:rsidRPr="00C52BD4">
              <w:rPr>
                <w:rFonts w:ascii="Arial" w:hAnsi="Arial" w:cs="Arial"/>
                <w:color w:val="000000"/>
                <w:sz w:val="20"/>
                <w:szCs w:val="20"/>
              </w:rPr>
              <w:t xml:space="preserve">Opdrachtnemer </w:t>
            </w:r>
            <w:r w:rsidR="00732D49">
              <w:rPr>
                <w:rFonts w:ascii="Arial" w:hAnsi="Arial" w:cs="Arial"/>
                <w:color w:val="000000"/>
                <w:sz w:val="20"/>
                <w:szCs w:val="20"/>
              </w:rPr>
              <w:t>voert</w:t>
            </w:r>
            <w:r w:rsidRPr="00C52BD4">
              <w:rPr>
                <w:rFonts w:ascii="Arial" w:hAnsi="Arial" w:cs="Arial"/>
                <w:color w:val="000000"/>
                <w:sz w:val="20"/>
                <w:szCs w:val="20"/>
              </w:rPr>
              <w:t xml:space="preserve"> periodiek </w:t>
            </w:r>
            <w:r w:rsidR="00732D49">
              <w:rPr>
                <w:rFonts w:ascii="Arial" w:hAnsi="Arial" w:cs="Arial"/>
                <w:color w:val="000000"/>
                <w:sz w:val="20"/>
                <w:szCs w:val="20"/>
              </w:rPr>
              <w:t>klanttevredenheids</w:t>
            </w:r>
            <w:r w:rsidRPr="00C52BD4">
              <w:rPr>
                <w:rFonts w:ascii="Arial" w:hAnsi="Arial" w:cs="Arial"/>
                <w:color w:val="000000"/>
                <w:sz w:val="20"/>
                <w:szCs w:val="20"/>
              </w:rPr>
              <w:t xml:space="preserve">metingen (minimaal één maal per jaar) uit </w:t>
            </w:r>
            <w:r w:rsidR="00732D49">
              <w:rPr>
                <w:rFonts w:ascii="Arial" w:hAnsi="Arial" w:cs="Arial"/>
                <w:color w:val="000000"/>
                <w:sz w:val="20"/>
                <w:szCs w:val="20"/>
              </w:rPr>
              <w:t>onder</w:t>
            </w:r>
            <w:r w:rsidRPr="00C52BD4">
              <w:rPr>
                <w:rFonts w:ascii="Arial" w:hAnsi="Arial" w:cs="Arial"/>
                <w:color w:val="000000"/>
                <w:sz w:val="20"/>
                <w:szCs w:val="20"/>
              </w:rPr>
              <w:t xml:space="preserve"> alle deelnemers aan deze Overeenkomst. Tijdens de meting wordt een representatieve steekproef </w:t>
            </w:r>
            <w:r w:rsidR="00732D49">
              <w:rPr>
                <w:rFonts w:ascii="Arial" w:hAnsi="Arial" w:cs="Arial"/>
                <w:color w:val="000000"/>
                <w:sz w:val="20"/>
                <w:szCs w:val="20"/>
              </w:rPr>
              <w:t>genomen</w:t>
            </w:r>
            <w:r w:rsidRPr="00C52BD4">
              <w:rPr>
                <w:rFonts w:ascii="Arial" w:hAnsi="Arial" w:cs="Arial"/>
                <w:color w:val="000000"/>
                <w:sz w:val="20"/>
                <w:szCs w:val="20"/>
              </w:rPr>
              <w:t xml:space="preserve"> om de tevredenheid over de warme drankenvoorziening </w:t>
            </w:r>
            <w:r w:rsidR="00732D49">
              <w:rPr>
                <w:rFonts w:ascii="Arial" w:hAnsi="Arial" w:cs="Arial"/>
                <w:color w:val="000000"/>
                <w:sz w:val="20"/>
                <w:szCs w:val="20"/>
              </w:rPr>
              <w:t>goed te meten</w:t>
            </w:r>
            <w:r w:rsidRPr="00C52BD4">
              <w:rPr>
                <w:rFonts w:ascii="Arial" w:hAnsi="Arial" w:cs="Arial"/>
                <w:color w:val="000000"/>
                <w:sz w:val="20"/>
                <w:szCs w:val="20"/>
              </w:rPr>
              <w:t>. De minimale score dient een 7 te zijn.</w:t>
            </w:r>
          </w:p>
          <w:p w14:paraId="5C1F58B8" w14:textId="56F64C25" w:rsidR="00C61D5F" w:rsidRPr="0073563D" w:rsidRDefault="00AA12B9" w:rsidP="007953A6">
            <w:pPr>
              <w:suppressAutoHyphens/>
              <w:spacing w:line="280" w:lineRule="atLeast"/>
              <w:jc w:val="both"/>
              <w:rPr>
                <w:rFonts w:ascii="Arial" w:hAnsi="Arial" w:cs="Arial"/>
                <w:color w:val="000000"/>
                <w:sz w:val="20"/>
                <w:szCs w:val="20"/>
              </w:rPr>
            </w:pPr>
            <w:r w:rsidRPr="0073563D">
              <w:rPr>
                <w:rFonts w:ascii="Arial" w:hAnsi="Arial" w:cs="Arial"/>
                <w:sz w:val="20"/>
                <w:szCs w:val="20"/>
              </w:rPr>
              <w:t xml:space="preserve">De </w:t>
            </w:r>
            <w:r w:rsidR="00732D49">
              <w:rPr>
                <w:rFonts w:ascii="Arial" w:hAnsi="Arial" w:cs="Arial"/>
                <w:color w:val="000000"/>
                <w:sz w:val="20"/>
                <w:szCs w:val="20"/>
              </w:rPr>
              <w:t>klanttevredenheids</w:t>
            </w:r>
            <w:r w:rsidRPr="00C52BD4">
              <w:rPr>
                <w:rFonts w:ascii="Arial" w:hAnsi="Arial" w:cs="Arial"/>
                <w:color w:val="000000"/>
                <w:sz w:val="20"/>
                <w:szCs w:val="20"/>
              </w:rPr>
              <w:t>metingen worden uitgevoerd zoals uitgewerkt in de Inschrijving onder gunningscriterium 1.</w:t>
            </w:r>
          </w:p>
          <w:p w14:paraId="66EEDFC0" w14:textId="08DC8C4D" w:rsidR="00AA12B9" w:rsidRPr="00F143E5" w:rsidRDefault="00AA12B9">
            <w:pPr>
              <w:pStyle w:val="Default"/>
              <w:spacing w:line="280" w:lineRule="atLeast"/>
              <w:jc w:val="both"/>
              <w:rPr>
                <w:rFonts w:ascii="Arial" w:hAnsi="Arial" w:cs="Arial"/>
                <w:sz w:val="20"/>
                <w:szCs w:val="20"/>
              </w:rPr>
            </w:pPr>
          </w:p>
        </w:tc>
      </w:tr>
      <w:tr w:rsidR="00AA12B9" w:rsidRPr="00F143E5" w14:paraId="2B911552" w14:textId="77777777" w:rsidTr="006C381F">
        <w:tc>
          <w:tcPr>
            <w:tcW w:w="562" w:type="dxa"/>
          </w:tcPr>
          <w:p w14:paraId="5DA50B90" w14:textId="77777777" w:rsidR="00AA12B9" w:rsidRPr="00F143E5" w:rsidRDefault="00AA12B9">
            <w:pPr>
              <w:pStyle w:val="Lijstalinea"/>
              <w:numPr>
                <w:ilvl w:val="0"/>
                <w:numId w:val="1"/>
              </w:numPr>
              <w:spacing w:line="280" w:lineRule="atLeast"/>
              <w:jc w:val="both"/>
              <w:rPr>
                <w:rFonts w:ascii="Arial" w:hAnsi="Arial" w:cs="Arial"/>
                <w:sz w:val="20"/>
                <w:szCs w:val="20"/>
              </w:rPr>
            </w:pPr>
          </w:p>
        </w:tc>
        <w:tc>
          <w:tcPr>
            <w:tcW w:w="8500" w:type="dxa"/>
          </w:tcPr>
          <w:p w14:paraId="42194BCD" w14:textId="77777777" w:rsidR="00AA12B9" w:rsidRDefault="00AA12B9">
            <w:pPr>
              <w:pStyle w:val="Default"/>
              <w:spacing w:line="280" w:lineRule="atLeast"/>
              <w:jc w:val="both"/>
              <w:rPr>
                <w:rFonts w:ascii="Arial" w:hAnsi="Arial" w:cs="Arial"/>
                <w:sz w:val="20"/>
                <w:szCs w:val="20"/>
              </w:rPr>
            </w:pPr>
            <w:r>
              <w:rPr>
                <w:rFonts w:ascii="Arial" w:hAnsi="Arial" w:cs="Arial"/>
                <w:sz w:val="20"/>
                <w:szCs w:val="20"/>
              </w:rPr>
              <w:t>KPI duurzaamheid</w:t>
            </w:r>
          </w:p>
          <w:p w14:paraId="7262329E" w14:textId="77777777" w:rsidR="00AA12B9" w:rsidRDefault="00B854B7" w:rsidP="00F97FD1">
            <w:pPr>
              <w:suppressAutoHyphens/>
              <w:spacing w:line="280" w:lineRule="atLeast"/>
              <w:jc w:val="both"/>
              <w:rPr>
                <w:rFonts w:ascii="Arial" w:hAnsi="Arial" w:cs="Arial"/>
                <w:color w:val="000000"/>
                <w:sz w:val="20"/>
                <w:szCs w:val="20"/>
              </w:rPr>
            </w:pPr>
            <w:r w:rsidRPr="00C52BD4">
              <w:rPr>
                <w:rFonts w:ascii="Arial" w:hAnsi="Arial" w:cs="Arial"/>
                <w:color w:val="000000"/>
                <w:sz w:val="20"/>
                <w:szCs w:val="20"/>
              </w:rPr>
              <w:t xml:space="preserve">De KPI duurzaamheid wordt door Opdrachtnemer uitgevoerd conform het voorstel dat is opgenomen in de Inschrijving bij gunningscriterium 2. </w:t>
            </w:r>
            <w:r w:rsidR="00AA12B9" w:rsidRPr="00C52BD4">
              <w:rPr>
                <w:rFonts w:ascii="Arial" w:hAnsi="Arial" w:cs="Arial"/>
                <w:color w:val="000000"/>
                <w:sz w:val="20"/>
                <w:szCs w:val="20"/>
              </w:rPr>
              <w:t xml:space="preserve">Opdrachtnemer werkt jaarlijks een verbeter(innovatie)voorstel uit met betrekking tot duurzaamheid. </w:t>
            </w:r>
            <w:r w:rsidR="00D129FA">
              <w:rPr>
                <w:rFonts w:ascii="Arial" w:hAnsi="Arial" w:cs="Arial"/>
                <w:color w:val="000000"/>
                <w:sz w:val="20"/>
                <w:szCs w:val="20"/>
              </w:rPr>
              <w:t xml:space="preserve">Het voorstel dient kostenneutraal te zijn, ofwel binnen een redelijke termijn terugverdiend te kunnen worden. </w:t>
            </w:r>
          </w:p>
          <w:p w14:paraId="1FB98787" w14:textId="7AC85498" w:rsidR="00AA12B9" w:rsidRDefault="00AA12B9" w:rsidP="007953A6">
            <w:pPr>
              <w:suppressAutoHyphens/>
              <w:spacing w:line="280" w:lineRule="atLeast"/>
              <w:jc w:val="both"/>
              <w:rPr>
                <w:rFonts w:ascii="Arial" w:hAnsi="Arial" w:cs="Arial"/>
                <w:sz w:val="20"/>
                <w:szCs w:val="20"/>
              </w:rPr>
            </w:pPr>
          </w:p>
        </w:tc>
      </w:tr>
    </w:tbl>
    <w:p w14:paraId="0540CAE8" w14:textId="77777777" w:rsidR="00DE4A92" w:rsidRPr="00F143E5" w:rsidRDefault="00DE4A92" w:rsidP="007953A6">
      <w:pPr>
        <w:spacing w:after="0" w:line="280" w:lineRule="atLeast"/>
        <w:jc w:val="both"/>
        <w:rPr>
          <w:rFonts w:ascii="Arial" w:hAnsi="Arial" w:cs="Arial"/>
          <w:sz w:val="20"/>
          <w:szCs w:val="20"/>
        </w:rPr>
      </w:pPr>
    </w:p>
    <w:tbl>
      <w:tblPr>
        <w:tblStyle w:val="Tabelraster"/>
        <w:tblW w:w="0" w:type="auto"/>
        <w:tblLook w:val="04A0" w:firstRow="1" w:lastRow="0" w:firstColumn="1" w:lastColumn="0" w:noHBand="0" w:noVBand="1"/>
      </w:tblPr>
      <w:tblGrid>
        <w:gridCol w:w="562"/>
        <w:gridCol w:w="8500"/>
      </w:tblGrid>
      <w:tr w:rsidR="00DE4A92" w:rsidRPr="00F143E5" w14:paraId="42AEB939" w14:textId="77777777" w:rsidTr="006C381F">
        <w:tc>
          <w:tcPr>
            <w:tcW w:w="562" w:type="dxa"/>
            <w:shd w:val="clear" w:color="auto" w:fill="F7CAAC" w:themeFill="accent2" w:themeFillTint="66"/>
          </w:tcPr>
          <w:p w14:paraId="21B4D650" w14:textId="77777777" w:rsidR="00DE4A92" w:rsidRPr="00F143E5" w:rsidRDefault="00DE4A92">
            <w:pPr>
              <w:pStyle w:val="Lijstalinea"/>
              <w:spacing w:line="280" w:lineRule="atLeast"/>
              <w:ind w:left="0"/>
              <w:jc w:val="both"/>
              <w:rPr>
                <w:rFonts w:ascii="Arial" w:hAnsi="Arial" w:cs="Arial"/>
                <w:b/>
                <w:sz w:val="20"/>
                <w:szCs w:val="20"/>
              </w:rPr>
            </w:pPr>
            <w:r w:rsidRPr="00F143E5">
              <w:rPr>
                <w:rFonts w:ascii="Arial" w:hAnsi="Arial" w:cs="Arial"/>
                <w:b/>
                <w:sz w:val="20"/>
                <w:szCs w:val="20"/>
              </w:rPr>
              <w:t>Nr.</w:t>
            </w:r>
          </w:p>
        </w:tc>
        <w:tc>
          <w:tcPr>
            <w:tcW w:w="8500" w:type="dxa"/>
            <w:shd w:val="clear" w:color="auto" w:fill="F7CAAC" w:themeFill="accent2" w:themeFillTint="66"/>
          </w:tcPr>
          <w:p w14:paraId="318E7F19" w14:textId="77777777" w:rsidR="00DE4A92" w:rsidRPr="00F143E5" w:rsidRDefault="00DE4A92">
            <w:pPr>
              <w:spacing w:line="280" w:lineRule="atLeast"/>
              <w:jc w:val="both"/>
              <w:rPr>
                <w:rFonts w:ascii="Arial" w:hAnsi="Arial" w:cs="Arial"/>
                <w:b/>
                <w:sz w:val="20"/>
                <w:szCs w:val="20"/>
              </w:rPr>
            </w:pPr>
            <w:r w:rsidRPr="00F143E5">
              <w:rPr>
                <w:rFonts w:ascii="Arial" w:hAnsi="Arial" w:cs="Arial"/>
                <w:b/>
                <w:sz w:val="20"/>
                <w:szCs w:val="20"/>
              </w:rPr>
              <w:t>Personeel</w:t>
            </w:r>
          </w:p>
        </w:tc>
      </w:tr>
      <w:tr w:rsidR="00DE4A92" w:rsidRPr="00F143E5" w14:paraId="232FFFE9" w14:textId="77777777" w:rsidTr="006C381F">
        <w:tc>
          <w:tcPr>
            <w:tcW w:w="562" w:type="dxa"/>
          </w:tcPr>
          <w:p w14:paraId="4404A310" w14:textId="77777777" w:rsidR="00DE4A92" w:rsidRPr="00F143E5" w:rsidRDefault="00DE4A92">
            <w:pPr>
              <w:pStyle w:val="Lijstalinea"/>
              <w:numPr>
                <w:ilvl w:val="0"/>
                <w:numId w:val="1"/>
              </w:numPr>
              <w:spacing w:line="280" w:lineRule="atLeast"/>
              <w:jc w:val="both"/>
              <w:rPr>
                <w:rFonts w:ascii="Arial" w:hAnsi="Arial" w:cs="Arial"/>
                <w:sz w:val="20"/>
                <w:szCs w:val="20"/>
              </w:rPr>
            </w:pPr>
          </w:p>
        </w:tc>
        <w:tc>
          <w:tcPr>
            <w:tcW w:w="8500" w:type="dxa"/>
          </w:tcPr>
          <w:p w14:paraId="57971BDD" w14:textId="1DA97DC0" w:rsidR="00351CEC" w:rsidRPr="00F143E5" w:rsidRDefault="00351CEC">
            <w:pPr>
              <w:pStyle w:val="Default"/>
              <w:spacing w:line="280" w:lineRule="atLeast"/>
              <w:jc w:val="both"/>
              <w:rPr>
                <w:rFonts w:ascii="Arial" w:hAnsi="Arial" w:cs="Arial"/>
                <w:sz w:val="20"/>
                <w:szCs w:val="20"/>
              </w:rPr>
            </w:pPr>
            <w:r w:rsidRPr="00F143E5">
              <w:rPr>
                <w:rFonts w:ascii="Arial" w:hAnsi="Arial" w:cs="Arial"/>
                <w:sz w:val="20"/>
                <w:szCs w:val="20"/>
              </w:rPr>
              <w:t>Al het in te zetten personeel door Opdrachtnemer dien</w:t>
            </w:r>
            <w:r w:rsidR="006C381F">
              <w:rPr>
                <w:rFonts w:ascii="Arial" w:hAnsi="Arial" w:cs="Arial"/>
                <w:sz w:val="20"/>
                <w:szCs w:val="20"/>
              </w:rPr>
              <w:t>t</w:t>
            </w:r>
            <w:r w:rsidRPr="00F143E5">
              <w:rPr>
                <w:rFonts w:ascii="Arial" w:hAnsi="Arial" w:cs="Arial"/>
                <w:sz w:val="20"/>
                <w:szCs w:val="20"/>
              </w:rPr>
              <w:t xml:space="preserve"> gedurende de uitvoering van de werkzaamheden herkenbare bedrijfskleding te dragen. </w:t>
            </w:r>
          </w:p>
          <w:p w14:paraId="00F0711C" w14:textId="77777777" w:rsidR="00DE4A92" w:rsidRPr="00F143E5" w:rsidRDefault="00DE4A92">
            <w:pPr>
              <w:spacing w:line="280" w:lineRule="atLeast"/>
              <w:jc w:val="both"/>
              <w:rPr>
                <w:rFonts w:ascii="Arial" w:hAnsi="Arial" w:cs="Arial"/>
                <w:sz w:val="20"/>
                <w:szCs w:val="20"/>
              </w:rPr>
            </w:pPr>
          </w:p>
        </w:tc>
      </w:tr>
      <w:tr w:rsidR="00AE3FF8" w:rsidRPr="00F143E5" w14:paraId="34446E05" w14:textId="77777777" w:rsidTr="006C381F">
        <w:tc>
          <w:tcPr>
            <w:tcW w:w="562" w:type="dxa"/>
          </w:tcPr>
          <w:p w14:paraId="18787183" w14:textId="77777777" w:rsidR="00AE3FF8" w:rsidRPr="00F143E5" w:rsidRDefault="00AE3FF8">
            <w:pPr>
              <w:pStyle w:val="Lijstalinea"/>
              <w:numPr>
                <w:ilvl w:val="0"/>
                <w:numId w:val="1"/>
              </w:numPr>
              <w:spacing w:line="280" w:lineRule="atLeast"/>
              <w:jc w:val="both"/>
              <w:rPr>
                <w:rFonts w:ascii="Arial" w:hAnsi="Arial" w:cs="Arial"/>
                <w:sz w:val="20"/>
                <w:szCs w:val="20"/>
              </w:rPr>
            </w:pPr>
          </w:p>
        </w:tc>
        <w:tc>
          <w:tcPr>
            <w:tcW w:w="8500" w:type="dxa"/>
          </w:tcPr>
          <w:p w14:paraId="033996F1" w14:textId="77777777" w:rsidR="00AE3FF8" w:rsidRDefault="003D3680" w:rsidP="00F97FD1">
            <w:pPr>
              <w:pStyle w:val="Default"/>
              <w:spacing w:line="280" w:lineRule="atLeast"/>
              <w:jc w:val="both"/>
              <w:rPr>
                <w:rFonts w:ascii="Arial" w:hAnsi="Arial" w:cs="Arial"/>
                <w:sz w:val="20"/>
                <w:szCs w:val="20"/>
              </w:rPr>
            </w:pPr>
            <w:r>
              <w:rPr>
                <w:rFonts w:ascii="Arial" w:hAnsi="Arial" w:cs="Arial"/>
                <w:sz w:val="20"/>
                <w:szCs w:val="20"/>
              </w:rPr>
              <w:t xml:space="preserve">Het personeel van Opdrachtnemer </w:t>
            </w:r>
            <w:r w:rsidR="00C36D7C">
              <w:rPr>
                <w:rFonts w:ascii="Arial" w:hAnsi="Arial" w:cs="Arial"/>
                <w:sz w:val="20"/>
                <w:szCs w:val="20"/>
              </w:rPr>
              <w:t>en al het personeel dat onder verantwoordelijkheid van Opdrachtnemer valt</w:t>
            </w:r>
            <w:r w:rsidR="006C381F">
              <w:rPr>
                <w:rFonts w:ascii="Arial" w:hAnsi="Arial" w:cs="Arial"/>
                <w:sz w:val="20"/>
                <w:szCs w:val="20"/>
              </w:rPr>
              <w:t>, en dat Opdrachtnemer inzet ten behoeve van de uitvoering van de Opdracht,</w:t>
            </w:r>
            <w:r w:rsidR="00C36D7C">
              <w:rPr>
                <w:rFonts w:ascii="Arial" w:hAnsi="Arial" w:cs="Arial"/>
                <w:sz w:val="20"/>
                <w:szCs w:val="20"/>
              </w:rPr>
              <w:t>, voldoet aan alle</w:t>
            </w:r>
            <w:r>
              <w:rPr>
                <w:rFonts w:ascii="Arial" w:hAnsi="Arial" w:cs="Arial"/>
                <w:sz w:val="20"/>
                <w:szCs w:val="20"/>
              </w:rPr>
              <w:t xml:space="preserve"> relevante </w:t>
            </w:r>
            <w:r w:rsidR="0008265C">
              <w:rPr>
                <w:rFonts w:ascii="Arial" w:hAnsi="Arial" w:cs="Arial"/>
                <w:sz w:val="20"/>
                <w:szCs w:val="20"/>
              </w:rPr>
              <w:t xml:space="preserve">van toepassing zijnde </w:t>
            </w:r>
            <w:r>
              <w:rPr>
                <w:rFonts w:ascii="Arial" w:hAnsi="Arial" w:cs="Arial"/>
                <w:sz w:val="20"/>
                <w:szCs w:val="20"/>
              </w:rPr>
              <w:t xml:space="preserve">wet en regelgeving. Voor de </w:t>
            </w:r>
            <w:r w:rsidR="006C381F">
              <w:rPr>
                <w:rFonts w:ascii="Arial" w:hAnsi="Arial" w:cs="Arial"/>
                <w:sz w:val="20"/>
                <w:szCs w:val="20"/>
              </w:rPr>
              <w:t xml:space="preserve">’Opdrachtgever </w:t>
            </w:r>
            <w:r>
              <w:rPr>
                <w:rFonts w:ascii="Arial" w:hAnsi="Arial" w:cs="Arial"/>
                <w:sz w:val="20"/>
                <w:szCs w:val="20"/>
              </w:rPr>
              <w:t>geldt in het bijzonder dat d</w:t>
            </w:r>
            <w:r w:rsidR="00AE3FF8">
              <w:rPr>
                <w:rFonts w:ascii="Arial" w:hAnsi="Arial" w:cs="Arial"/>
                <w:sz w:val="20"/>
                <w:szCs w:val="20"/>
              </w:rPr>
              <w:t xml:space="preserve">e wet arbeid vreemdelingen dient te worden nageleefd door Opdrachtnemer. </w:t>
            </w:r>
          </w:p>
          <w:p w14:paraId="5FA767C2" w14:textId="53604177" w:rsidR="00AE3FF8" w:rsidRPr="00F143E5" w:rsidRDefault="00AE3FF8">
            <w:pPr>
              <w:pStyle w:val="Default"/>
              <w:spacing w:line="280" w:lineRule="atLeast"/>
              <w:jc w:val="both"/>
              <w:rPr>
                <w:rFonts w:ascii="Arial" w:hAnsi="Arial" w:cs="Arial"/>
                <w:sz w:val="20"/>
                <w:szCs w:val="20"/>
              </w:rPr>
            </w:pPr>
          </w:p>
        </w:tc>
      </w:tr>
      <w:tr w:rsidR="00DE4A92" w:rsidRPr="00F143E5" w14:paraId="0BFD58E2" w14:textId="77777777" w:rsidTr="006C381F">
        <w:tc>
          <w:tcPr>
            <w:tcW w:w="562" w:type="dxa"/>
          </w:tcPr>
          <w:p w14:paraId="03796517" w14:textId="77777777" w:rsidR="00DE4A92" w:rsidRPr="00F143E5" w:rsidRDefault="00DE4A92">
            <w:pPr>
              <w:pStyle w:val="Lijstalinea"/>
              <w:numPr>
                <w:ilvl w:val="0"/>
                <w:numId w:val="1"/>
              </w:numPr>
              <w:spacing w:line="280" w:lineRule="atLeast"/>
              <w:jc w:val="both"/>
              <w:rPr>
                <w:rFonts w:ascii="Arial" w:hAnsi="Arial" w:cs="Arial"/>
                <w:sz w:val="20"/>
                <w:szCs w:val="20"/>
              </w:rPr>
            </w:pPr>
          </w:p>
        </w:tc>
        <w:tc>
          <w:tcPr>
            <w:tcW w:w="8500" w:type="dxa"/>
          </w:tcPr>
          <w:p w14:paraId="49362C0B" w14:textId="3EEC55DB" w:rsidR="00351CEC" w:rsidRPr="00F143E5" w:rsidRDefault="00351CEC">
            <w:pPr>
              <w:pStyle w:val="Default"/>
              <w:spacing w:line="280" w:lineRule="atLeast"/>
              <w:jc w:val="both"/>
              <w:rPr>
                <w:rFonts w:ascii="Arial" w:hAnsi="Arial" w:cs="Arial"/>
                <w:sz w:val="20"/>
                <w:szCs w:val="20"/>
              </w:rPr>
            </w:pPr>
            <w:r w:rsidRPr="00F143E5">
              <w:rPr>
                <w:rFonts w:ascii="Arial" w:hAnsi="Arial" w:cs="Arial"/>
                <w:sz w:val="20"/>
                <w:szCs w:val="20"/>
              </w:rPr>
              <w:t xml:space="preserve">Medewerkers van Opdrachtnemer dienen zich desgevraagd te kunnen legitimeren tijdens hun aanwezigheid binnen de locaties van </w:t>
            </w:r>
            <w:r w:rsidR="006B1A4B" w:rsidRPr="00F143E5">
              <w:rPr>
                <w:rFonts w:ascii="Arial" w:hAnsi="Arial" w:cs="Arial"/>
                <w:sz w:val="20"/>
                <w:szCs w:val="20"/>
              </w:rPr>
              <w:t>d</w:t>
            </w:r>
            <w:r w:rsidRPr="00F143E5">
              <w:rPr>
                <w:rFonts w:ascii="Arial" w:hAnsi="Arial" w:cs="Arial"/>
                <w:sz w:val="20"/>
                <w:szCs w:val="20"/>
              </w:rPr>
              <w:t>eelnemers door middel van een bedrijfspas</w:t>
            </w:r>
            <w:r w:rsidR="003D3680">
              <w:rPr>
                <w:rFonts w:ascii="Arial" w:hAnsi="Arial" w:cs="Arial"/>
                <w:sz w:val="20"/>
                <w:szCs w:val="20"/>
              </w:rPr>
              <w:t xml:space="preserve"> en rijbewijs</w:t>
            </w:r>
            <w:r w:rsidR="0008265C">
              <w:rPr>
                <w:rFonts w:ascii="Arial" w:hAnsi="Arial" w:cs="Arial"/>
                <w:sz w:val="20"/>
                <w:szCs w:val="20"/>
              </w:rPr>
              <w:t>,</w:t>
            </w:r>
            <w:r w:rsidR="00590E2D">
              <w:rPr>
                <w:rFonts w:ascii="Arial" w:hAnsi="Arial" w:cs="Arial"/>
                <w:sz w:val="20"/>
                <w:szCs w:val="20"/>
              </w:rPr>
              <w:t xml:space="preserve"> </w:t>
            </w:r>
            <w:r w:rsidR="0008265C">
              <w:rPr>
                <w:rFonts w:ascii="Arial" w:hAnsi="Arial" w:cs="Arial"/>
                <w:sz w:val="20"/>
                <w:szCs w:val="20"/>
              </w:rPr>
              <w:t xml:space="preserve">id kaart </w:t>
            </w:r>
            <w:r w:rsidR="003D3680">
              <w:rPr>
                <w:rFonts w:ascii="Arial" w:hAnsi="Arial" w:cs="Arial"/>
                <w:sz w:val="20"/>
                <w:szCs w:val="20"/>
              </w:rPr>
              <w:t>of paspoort</w:t>
            </w:r>
            <w:r w:rsidRPr="00F143E5">
              <w:rPr>
                <w:rFonts w:ascii="Arial" w:hAnsi="Arial" w:cs="Arial"/>
                <w:sz w:val="20"/>
                <w:szCs w:val="20"/>
              </w:rPr>
              <w:t xml:space="preserve">. </w:t>
            </w:r>
          </w:p>
          <w:p w14:paraId="6327E15B" w14:textId="77777777" w:rsidR="00DE4A92" w:rsidRPr="00F143E5" w:rsidRDefault="00DE4A92">
            <w:pPr>
              <w:spacing w:line="280" w:lineRule="atLeast"/>
              <w:jc w:val="both"/>
              <w:rPr>
                <w:rFonts w:ascii="Arial" w:hAnsi="Arial" w:cs="Arial"/>
                <w:color w:val="000000"/>
                <w:sz w:val="20"/>
                <w:szCs w:val="20"/>
              </w:rPr>
            </w:pPr>
          </w:p>
        </w:tc>
      </w:tr>
      <w:tr w:rsidR="00351CEC" w:rsidRPr="00F143E5" w14:paraId="629F2CE0" w14:textId="77777777" w:rsidTr="006C381F">
        <w:tc>
          <w:tcPr>
            <w:tcW w:w="562" w:type="dxa"/>
          </w:tcPr>
          <w:p w14:paraId="1FFD87E1" w14:textId="77777777" w:rsidR="00351CEC" w:rsidRPr="00F143E5" w:rsidRDefault="00351CEC">
            <w:pPr>
              <w:pStyle w:val="Lijstalinea"/>
              <w:numPr>
                <w:ilvl w:val="0"/>
                <w:numId w:val="1"/>
              </w:numPr>
              <w:spacing w:line="280" w:lineRule="atLeast"/>
              <w:jc w:val="both"/>
              <w:rPr>
                <w:rFonts w:ascii="Arial" w:hAnsi="Arial" w:cs="Arial"/>
                <w:sz w:val="20"/>
                <w:szCs w:val="20"/>
              </w:rPr>
            </w:pPr>
          </w:p>
        </w:tc>
        <w:tc>
          <w:tcPr>
            <w:tcW w:w="8500" w:type="dxa"/>
          </w:tcPr>
          <w:p w14:paraId="1B5E45FA" w14:textId="01799B59" w:rsidR="00351CEC" w:rsidRPr="00F143E5" w:rsidRDefault="00351CEC">
            <w:pPr>
              <w:pStyle w:val="Default"/>
              <w:spacing w:line="280" w:lineRule="atLeast"/>
              <w:jc w:val="both"/>
              <w:rPr>
                <w:rFonts w:ascii="Arial" w:hAnsi="Arial" w:cs="Arial"/>
                <w:sz w:val="20"/>
                <w:szCs w:val="20"/>
              </w:rPr>
            </w:pPr>
            <w:r w:rsidRPr="00F143E5">
              <w:rPr>
                <w:rFonts w:ascii="Arial" w:hAnsi="Arial" w:cs="Arial"/>
                <w:sz w:val="20"/>
                <w:szCs w:val="20"/>
              </w:rPr>
              <w:t xml:space="preserve">Opdrachtnemer dient een aantal vaste operator(s) aan te wijzen om de </w:t>
            </w:r>
            <w:r w:rsidR="006C381F">
              <w:rPr>
                <w:rFonts w:ascii="Arial" w:hAnsi="Arial" w:cs="Arial"/>
                <w:sz w:val="20"/>
                <w:szCs w:val="20"/>
              </w:rPr>
              <w:t>Opdrachtgever</w:t>
            </w:r>
            <w:r w:rsidR="006C381F" w:rsidRPr="00F143E5">
              <w:rPr>
                <w:rFonts w:ascii="Arial" w:hAnsi="Arial" w:cs="Arial"/>
                <w:sz w:val="20"/>
                <w:szCs w:val="20"/>
              </w:rPr>
              <w:t xml:space="preserve"> </w:t>
            </w:r>
            <w:r w:rsidRPr="00F143E5">
              <w:rPr>
                <w:rFonts w:ascii="Arial" w:hAnsi="Arial" w:cs="Arial"/>
                <w:sz w:val="20"/>
                <w:szCs w:val="20"/>
              </w:rPr>
              <w:t xml:space="preserve">te bedienen. </w:t>
            </w:r>
          </w:p>
          <w:p w14:paraId="5C5276AA" w14:textId="77777777" w:rsidR="00351CEC" w:rsidRPr="00F143E5" w:rsidRDefault="00351CEC">
            <w:pPr>
              <w:spacing w:line="280" w:lineRule="atLeast"/>
              <w:jc w:val="both"/>
              <w:rPr>
                <w:rFonts w:ascii="Arial" w:hAnsi="Arial" w:cs="Arial"/>
                <w:color w:val="000000"/>
                <w:sz w:val="20"/>
                <w:szCs w:val="20"/>
              </w:rPr>
            </w:pPr>
          </w:p>
        </w:tc>
      </w:tr>
      <w:tr w:rsidR="00351CEC" w:rsidRPr="00F143E5" w14:paraId="50FCC48B" w14:textId="77777777" w:rsidTr="006C381F">
        <w:tc>
          <w:tcPr>
            <w:tcW w:w="562" w:type="dxa"/>
          </w:tcPr>
          <w:p w14:paraId="5F5BFED0" w14:textId="77777777" w:rsidR="00351CEC" w:rsidRPr="00F143E5" w:rsidRDefault="00351CEC">
            <w:pPr>
              <w:pStyle w:val="Lijstalinea"/>
              <w:numPr>
                <w:ilvl w:val="0"/>
                <w:numId w:val="1"/>
              </w:numPr>
              <w:spacing w:line="280" w:lineRule="atLeast"/>
              <w:jc w:val="both"/>
              <w:rPr>
                <w:rFonts w:ascii="Arial" w:hAnsi="Arial" w:cs="Arial"/>
                <w:sz w:val="20"/>
                <w:szCs w:val="20"/>
              </w:rPr>
            </w:pPr>
          </w:p>
        </w:tc>
        <w:tc>
          <w:tcPr>
            <w:tcW w:w="8500" w:type="dxa"/>
          </w:tcPr>
          <w:p w14:paraId="7B816F19" w14:textId="77777777" w:rsidR="00351CEC" w:rsidRPr="00F143E5" w:rsidRDefault="00351CEC">
            <w:pPr>
              <w:pStyle w:val="Default"/>
              <w:spacing w:line="280" w:lineRule="atLeast"/>
              <w:jc w:val="both"/>
              <w:rPr>
                <w:rFonts w:ascii="Arial" w:hAnsi="Arial" w:cs="Arial"/>
                <w:sz w:val="20"/>
                <w:szCs w:val="20"/>
              </w:rPr>
            </w:pPr>
            <w:r w:rsidRPr="00F143E5">
              <w:rPr>
                <w:rFonts w:ascii="Arial" w:hAnsi="Arial" w:cs="Arial"/>
                <w:sz w:val="20"/>
                <w:szCs w:val="20"/>
              </w:rPr>
              <w:t xml:space="preserve">Alle medewerkers van Opdrachtnemer die werkzaam zijn op een locatie van Opdrachtgever dienen de Nederlandse taal te beheersen. </w:t>
            </w:r>
          </w:p>
          <w:p w14:paraId="674B5B5C" w14:textId="77777777" w:rsidR="00351CEC" w:rsidRPr="00F143E5" w:rsidRDefault="00351CEC">
            <w:pPr>
              <w:spacing w:line="280" w:lineRule="atLeast"/>
              <w:jc w:val="both"/>
              <w:rPr>
                <w:rFonts w:ascii="Arial" w:hAnsi="Arial" w:cs="Arial"/>
                <w:color w:val="000000"/>
                <w:sz w:val="20"/>
                <w:szCs w:val="20"/>
              </w:rPr>
            </w:pPr>
          </w:p>
        </w:tc>
      </w:tr>
      <w:tr w:rsidR="00351CEC" w:rsidRPr="00F143E5" w14:paraId="1837F635" w14:textId="77777777" w:rsidTr="006C381F">
        <w:tc>
          <w:tcPr>
            <w:tcW w:w="562" w:type="dxa"/>
          </w:tcPr>
          <w:p w14:paraId="0C568063" w14:textId="77777777" w:rsidR="00351CEC" w:rsidRPr="00F143E5" w:rsidRDefault="00351CEC">
            <w:pPr>
              <w:pStyle w:val="Lijstalinea"/>
              <w:numPr>
                <w:ilvl w:val="0"/>
                <w:numId w:val="1"/>
              </w:numPr>
              <w:spacing w:line="280" w:lineRule="atLeast"/>
              <w:jc w:val="both"/>
              <w:rPr>
                <w:rFonts w:ascii="Arial" w:hAnsi="Arial" w:cs="Arial"/>
                <w:sz w:val="20"/>
                <w:szCs w:val="20"/>
              </w:rPr>
            </w:pPr>
          </w:p>
        </w:tc>
        <w:tc>
          <w:tcPr>
            <w:tcW w:w="8500" w:type="dxa"/>
          </w:tcPr>
          <w:p w14:paraId="28354B06" w14:textId="0536C8FA" w:rsidR="00351CEC" w:rsidRPr="00F143E5" w:rsidRDefault="00351CEC">
            <w:pPr>
              <w:pStyle w:val="Default"/>
              <w:spacing w:line="280" w:lineRule="atLeast"/>
              <w:jc w:val="both"/>
              <w:rPr>
                <w:rFonts w:ascii="Arial" w:hAnsi="Arial" w:cs="Arial"/>
                <w:sz w:val="20"/>
                <w:szCs w:val="20"/>
              </w:rPr>
            </w:pPr>
            <w:r w:rsidRPr="00F143E5">
              <w:rPr>
                <w:rFonts w:ascii="Arial" w:hAnsi="Arial" w:cs="Arial"/>
                <w:sz w:val="20"/>
                <w:szCs w:val="20"/>
              </w:rPr>
              <w:t xml:space="preserve">In geval van ziekte en verlof </w:t>
            </w:r>
            <w:r w:rsidR="006C381F">
              <w:rPr>
                <w:rFonts w:ascii="Arial" w:hAnsi="Arial" w:cs="Arial"/>
                <w:sz w:val="20"/>
                <w:szCs w:val="20"/>
              </w:rPr>
              <w:t xml:space="preserve">van het personeel van Opdrachtnemer </w:t>
            </w:r>
            <w:r w:rsidRPr="00F143E5">
              <w:rPr>
                <w:rFonts w:ascii="Arial" w:hAnsi="Arial" w:cs="Arial"/>
                <w:sz w:val="20"/>
                <w:szCs w:val="20"/>
              </w:rPr>
              <w:t xml:space="preserve">zorgt Opdrachtnemer voor inzet van voldoende en bekwame vervanging, zodat de continuïteit van de dienstverlening gewaarborgd wordt. </w:t>
            </w:r>
          </w:p>
          <w:p w14:paraId="6D88126E" w14:textId="77777777" w:rsidR="00351CEC" w:rsidRPr="00F143E5" w:rsidRDefault="00351CEC">
            <w:pPr>
              <w:spacing w:line="280" w:lineRule="atLeast"/>
              <w:jc w:val="both"/>
              <w:rPr>
                <w:rFonts w:ascii="Arial" w:hAnsi="Arial" w:cs="Arial"/>
                <w:color w:val="000000"/>
                <w:sz w:val="20"/>
                <w:szCs w:val="20"/>
              </w:rPr>
            </w:pPr>
          </w:p>
        </w:tc>
      </w:tr>
      <w:tr w:rsidR="00351CEC" w:rsidRPr="00F143E5" w14:paraId="3F16D7C1" w14:textId="77777777" w:rsidTr="006C381F">
        <w:tc>
          <w:tcPr>
            <w:tcW w:w="562" w:type="dxa"/>
          </w:tcPr>
          <w:p w14:paraId="2FEF25B7" w14:textId="77777777" w:rsidR="00351CEC" w:rsidRPr="00F143E5" w:rsidRDefault="00351CEC">
            <w:pPr>
              <w:pStyle w:val="Lijstalinea"/>
              <w:numPr>
                <w:ilvl w:val="0"/>
                <w:numId w:val="1"/>
              </w:numPr>
              <w:spacing w:line="280" w:lineRule="atLeast"/>
              <w:jc w:val="both"/>
              <w:rPr>
                <w:rFonts w:ascii="Arial" w:hAnsi="Arial" w:cs="Arial"/>
                <w:sz w:val="20"/>
                <w:szCs w:val="20"/>
              </w:rPr>
            </w:pPr>
          </w:p>
        </w:tc>
        <w:tc>
          <w:tcPr>
            <w:tcW w:w="8500" w:type="dxa"/>
          </w:tcPr>
          <w:p w14:paraId="1ED39C6A" w14:textId="77812ED0" w:rsidR="00351CEC" w:rsidRPr="00F143E5" w:rsidRDefault="00392068">
            <w:pPr>
              <w:pStyle w:val="Default"/>
              <w:spacing w:line="280" w:lineRule="atLeast"/>
              <w:jc w:val="both"/>
              <w:rPr>
                <w:rFonts w:ascii="Arial" w:hAnsi="Arial" w:cs="Arial"/>
                <w:sz w:val="20"/>
                <w:szCs w:val="20"/>
              </w:rPr>
            </w:pPr>
            <w:r w:rsidRPr="00392068">
              <w:rPr>
                <w:rFonts w:ascii="Arial" w:hAnsi="Arial" w:cs="Arial"/>
                <w:sz w:val="20"/>
                <w:szCs w:val="20"/>
              </w:rPr>
              <w:t>Al het personeel van Opdrachtnemer dat wordt ingezet op locatie(s) van Opdrachtgever</w:t>
            </w:r>
            <w:r w:rsidRPr="00F143E5">
              <w:rPr>
                <w:rFonts w:ascii="Arial" w:hAnsi="Arial" w:cs="Arial"/>
                <w:sz w:val="20"/>
                <w:szCs w:val="20"/>
              </w:rPr>
              <w:t xml:space="preserve"> </w:t>
            </w:r>
            <w:r w:rsidR="00351CEC" w:rsidRPr="00F143E5">
              <w:rPr>
                <w:rFonts w:ascii="Arial" w:hAnsi="Arial" w:cs="Arial"/>
                <w:sz w:val="20"/>
                <w:szCs w:val="20"/>
              </w:rPr>
              <w:t xml:space="preserve">dient te beschikken over een geldige verklaring omtrent het gedrag (VOG). De VOG dient afgegeven te zijn voor de betreffende functie en daarbij horende werkzaamheden (taakomschrijving) en mag niet ouder zijn dan zes (6) maanden voor de datum van tewerkstelling bij Opdrachtgever. Na tewerkstelling bij Opdrachtgever mag de VOG maximaal twee (2) jaar oud zijn. M.a.w. de VOG moet iedere twee (2) jaar opnieuw aangevraagd worden. </w:t>
            </w:r>
          </w:p>
          <w:p w14:paraId="03A76991" w14:textId="77777777" w:rsidR="00F97FD1" w:rsidRDefault="00F97FD1" w:rsidP="007953A6">
            <w:pPr>
              <w:pStyle w:val="Default"/>
              <w:spacing w:line="280" w:lineRule="atLeast"/>
              <w:jc w:val="both"/>
              <w:rPr>
                <w:rFonts w:ascii="Arial" w:hAnsi="Arial" w:cs="Arial"/>
                <w:sz w:val="20"/>
                <w:szCs w:val="20"/>
              </w:rPr>
            </w:pPr>
          </w:p>
          <w:p w14:paraId="372457F0" w14:textId="377E4EF2" w:rsidR="00351CEC" w:rsidRPr="00F143E5" w:rsidRDefault="00351CEC">
            <w:pPr>
              <w:pStyle w:val="Default"/>
              <w:spacing w:line="280" w:lineRule="atLeast"/>
              <w:jc w:val="both"/>
              <w:rPr>
                <w:rFonts w:ascii="Arial" w:hAnsi="Arial" w:cs="Arial"/>
                <w:sz w:val="20"/>
                <w:szCs w:val="20"/>
              </w:rPr>
            </w:pPr>
            <w:r w:rsidRPr="00F143E5">
              <w:rPr>
                <w:rFonts w:ascii="Arial" w:hAnsi="Arial" w:cs="Arial"/>
                <w:sz w:val="20"/>
                <w:szCs w:val="20"/>
              </w:rPr>
              <w:t xml:space="preserve">De kosten voor het aanvragen en actueel houden van de VOG gedurende de looptijd van de Overeenkomst zijn voor rekening van Opdrachtnemer. </w:t>
            </w:r>
          </w:p>
          <w:p w14:paraId="615AAB47" w14:textId="77777777" w:rsidR="00F97FD1" w:rsidRDefault="00F97FD1" w:rsidP="007953A6">
            <w:pPr>
              <w:spacing w:line="280" w:lineRule="atLeast"/>
              <w:jc w:val="both"/>
              <w:rPr>
                <w:rFonts w:ascii="Arial" w:hAnsi="Arial" w:cs="Arial"/>
                <w:sz w:val="20"/>
                <w:szCs w:val="20"/>
              </w:rPr>
            </w:pPr>
          </w:p>
          <w:p w14:paraId="0486B693" w14:textId="48899660" w:rsidR="00351CEC" w:rsidRPr="00F143E5" w:rsidRDefault="00351CEC">
            <w:pPr>
              <w:spacing w:line="280" w:lineRule="atLeast"/>
              <w:jc w:val="both"/>
              <w:rPr>
                <w:rFonts w:ascii="Arial" w:hAnsi="Arial" w:cs="Arial"/>
                <w:color w:val="000000"/>
                <w:sz w:val="20"/>
                <w:szCs w:val="20"/>
              </w:rPr>
            </w:pPr>
            <w:r w:rsidRPr="00F143E5">
              <w:rPr>
                <w:rFonts w:ascii="Arial" w:hAnsi="Arial" w:cs="Arial"/>
                <w:sz w:val="20"/>
                <w:szCs w:val="20"/>
              </w:rPr>
              <w:t xml:space="preserve">Na gunning dient Opdrachtnemer uiterlijk </w:t>
            </w:r>
            <w:r w:rsidR="003C287E" w:rsidRPr="00F143E5">
              <w:rPr>
                <w:rFonts w:ascii="Arial" w:hAnsi="Arial" w:cs="Arial"/>
                <w:sz w:val="20"/>
                <w:szCs w:val="20"/>
              </w:rPr>
              <w:t>drie</w:t>
            </w:r>
            <w:r w:rsidRPr="00F143E5">
              <w:rPr>
                <w:rFonts w:ascii="Arial" w:hAnsi="Arial" w:cs="Arial"/>
                <w:sz w:val="20"/>
                <w:szCs w:val="20"/>
              </w:rPr>
              <w:t xml:space="preserve"> weken voor aanvang van de Overeenkomst van alle medewerkers de namen van de bij Opdrachtgever in te zetten medewerkers te overleggen. </w:t>
            </w:r>
          </w:p>
        </w:tc>
      </w:tr>
    </w:tbl>
    <w:p w14:paraId="707A28AF" w14:textId="77777777" w:rsidR="00DE4A92" w:rsidRPr="00F143E5" w:rsidRDefault="00DE4A92" w:rsidP="007953A6">
      <w:pPr>
        <w:spacing w:after="0" w:line="280" w:lineRule="atLeast"/>
        <w:jc w:val="both"/>
        <w:rPr>
          <w:rFonts w:ascii="Arial" w:hAnsi="Arial" w:cs="Arial"/>
          <w:sz w:val="20"/>
          <w:szCs w:val="20"/>
        </w:rPr>
      </w:pPr>
    </w:p>
    <w:sectPr w:rsidR="00DE4A92" w:rsidRPr="00F143E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D94D21B" w14:textId="77777777" w:rsidR="00726FD8" w:rsidRDefault="00726FD8" w:rsidP="00DE4A92">
      <w:pPr>
        <w:spacing w:after="0" w:line="240" w:lineRule="auto"/>
      </w:pPr>
      <w:r>
        <w:separator/>
      </w:r>
    </w:p>
  </w:endnote>
  <w:endnote w:type="continuationSeparator" w:id="0">
    <w:p w14:paraId="216D3E16" w14:textId="77777777" w:rsidR="00726FD8" w:rsidRDefault="00726FD8" w:rsidP="00DE4A92">
      <w:pPr>
        <w:spacing w:after="0" w:line="240" w:lineRule="auto"/>
      </w:pPr>
      <w:r>
        <w:continuationSeparator/>
      </w:r>
    </w:p>
  </w:endnote>
  <w:endnote w:type="continuationNotice" w:id="1">
    <w:p w14:paraId="7756FE22" w14:textId="77777777" w:rsidR="00726FD8" w:rsidRDefault="00726FD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A19E28" w14:textId="77777777" w:rsidR="00726FD8" w:rsidRDefault="00726FD8" w:rsidP="00DE4A92">
      <w:pPr>
        <w:spacing w:after="0" w:line="240" w:lineRule="auto"/>
      </w:pPr>
      <w:r>
        <w:separator/>
      </w:r>
    </w:p>
  </w:footnote>
  <w:footnote w:type="continuationSeparator" w:id="0">
    <w:p w14:paraId="2A37AA1A" w14:textId="77777777" w:rsidR="00726FD8" w:rsidRDefault="00726FD8" w:rsidP="00DE4A92">
      <w:pPr>
        <w:spacing w:after="0" w:line="240" w:lineRule="auto"/>
      </w:pPr>
      <w:r>
        <w:continuationSeparator/>
      </w:r>
    </w:p>
  </w:footnote>
  <w:footnote w:type="continuationNotice" w:id="1">
    <w:p w14:paraId="7BDE1751" w14:textId="77777777" w:rsidR="00726FD8" w:rsidRDefault="00726FD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997459"/>
    <w:multiLevelType w:val="hybridMultilevel"/>
    <w:tmpl w:val="63509452"/>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2035A6"/>
    <w:multiLevelType w:val="hybridMultilevel"/>
    <w:tmpl w:val="5198CA9A"/>
    <w:lvl w:ilvl="0" w:tplc="061CB960">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73938AD"/>
    <w:multiLevelType w:val="hybridMultilevel"/>
    <w:tmpl w:val="0FF697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07658C"/>
    <w:multiLevelType w:val="hybridMultilevel"/>
    <w:tmpl w:val="047EAFFC"/>
    <w:lvl w:ilvl="0" w:tplc="9F945D7E">
      <w:start w:val="1"/>
      <w:numFmt w:val="bullet"/>
      <w:lvlText w:val=""/>
      <w:lvlJc w:val="left"/>
      <w:pPr>
        <w:ind w:left="720" w:hanging="360"/>
      </w:pPr>
      <w:rPr>
        <w:rFonts w:ascii="Symbol" w:hAnsi="Symbol" w:hint="default"/>
      </w:rPr>
    </w:lvl>
    <w:lvl w:ilvl="1" w:tplc="9F945D7E">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FDA3FF7"/>
    <w:multiLevelType w:val="hybridMultilevel"/>
    <w:tmpl w:val="35BA91EC"/>
    <w:lvl w:ilvl="0" w:tplc="9F945D7E">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5" w15:restartNumberingAfterBreak="0">
    <w:nsid w:val="112D196E"/>
    <w:multiLevelType w:val="hybridMultilevel"/>
    <w:tmpl w:val="F892B194"/>
    <w:lvl w:ilvl="0" w:tplc="05C471F4">
      <w:numFmt w:val="bullet"/>
      <w:lvlText w:val="-"/>
      <w:lvlJc w:val="left"/>
      <w:pPr>
        <w:ind w:left="720" w:hanging="360"/>
      </w:pPr>
      <w:rPr>
        <w:rFonts w:ascii="Calibri" w:eastAsiaTheme="minorHAnsi" w:hAnsi="Calibri" w:cs="Calibri"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F14B57"/>
    <w:multiLevelType w:val="hybridMultilevel"/>
    <w:tmpl w:val="1B749C12"/>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1AE464D"/>
    <w:multiLevelType w:val="hybridMultilevel"/>
    <w:tmpl w:val="6BC0075E"/>
    <w:lvl w:ilvl="0" w:tplc="9F945D7E">
      <w:start w:val="1"/>
      <w:numFmt w:val="bullet"/>
      <w:lvlText w:val=""/>
      <w:lvlJc w:val="left"/>
      <w:pPr>
        <w:ind w:left="720" w:hanging="360"/>
      </w:pPr>
      <w:rPr>
        <w:rFonts w:ascii="Symbol" w:hAnsi="Symbol" w:hint="default"/>
      </w:rPr>
    </w:lvl>
    <w:lvl w:ilvl="1" w:tplc="9F945D7E">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1DD5A26"/>
    <w:multiLevelType w:val="hybridMultilevel"/>
    <w:tmpl w:val="77E2AA72"/>
    <w:lvl w:ilvl="0" w:tplc="9F945D7E">
      <w:start w:val="1"/>
      <w:numFmt w:val="bullet"/>
      <w:lvlText w:val=""/>
      <w:lvlJc w:val="left"/>
      <w:pPr>
        <w:ind w:left="720" w:hanging="360"/>
      </w:pPr>
      <w:rPr>
        <w:rFonts w:ascii="Symbol" w:hAnsi="Symbol" w:hint="default"/>
      </w:rPr>
    </w:lvl>
    <w:lvl w:ilvl="1" w:tplc="9F945D7E">
      <w:start w:val="1"/>
      <w:numFmt w:val="bullet"/>
      <w:lvlText w:val=""/>
      <w:lvlJc w:val="left"/>
      <w:pPr>
        <w:ind w:left="1440"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44F18D4"/>
    <w:multiLevelType w:val="hybridMultilevel"/>
    <w:tmpl w:val="9DDA59F2"/>
    <w:lvl w:ilvl="0" w:tplc="B75A97B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5BA11AB"/>
    <w:multiLevelType w:val="hybridMultilevel"/>
    <w:tmpl w:val="FF96D85C"/>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BF63BC4"/>
    <w:multiLevelType w:val="hybridMultilevel"/>
    <w:tmpl w:val="58E0DB16"/>
    <w:lvl w:ilvl="0" w:tplc="9F945D7E">
      <w:start w:val="1"/>
      <w:numFmt w:val="bullet"/>
      <w:lvlText w:val=""/>
      <w:lvlJc w:val="left"/>
      <w:pPr>
        <w:ind w:left="720" w:hanging="360"/>
      </w:pPr>
      <w:rPr>
        <w:rFonts w:ascii="Symbol" w:hAnsi="Symbol" w:hint="default"/>
      </w:rPr>
    </w:lvl>
    <w:lvl w:ilvl="1" w:tplc="9F945D7E">
      <w:start w:val="1"/>
      <w:numFmt w:val="bullet"/>
      <w:lvlText w:val=""/>
      <w:lvlJc w:val="left"/>
      <w:pPr>
        <w:ind w:left="1440" w:hanging="360"/>
      </w:pPr>
      <w:rPr>
        <w:rFonts w:ascii="Symbol" w:hAnsi="Symbol" w:hint="default"/>
      </w:rPr>
    </w:lvl>
    <w:lvl w:ilvl="2" w:tplc="7E68E722">
      <w:numFmt w:val="bullet"/>
      <w:lvlText w:val=""/>
      <w:lvlJc w:val="left"/>
      <w:pPr>
        <w:ind w:left="2160" w:hanging="360"/>
      </w:pPr>
      <w:rPr>
        <w:rFonts w:ascii="Verdana" w:eastAsiaTheme="minorHAnsi" w:hAnsi="Verdana" w:cs="Verdana"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31427FB8"/>
    <w:multiLevelType w:val="hybridMultilevel"/>
    <w:tmpl w:val="075EDF70"/>
    <w:lvl w:ilvl="0" w:tplc="9F945D7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315E2A6D"/>
    <w:multiLevelType w:val="hybridMultilevel"/>
    <w:tmpl w:val="C7F46BD8"/>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59135D1"/>
    <w:multiLevelType w:val="hybridMultilevel"/>
    <w:tmpl w:val="8398D950"/>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3A42315E"/>
    <w:multiLevelType w:val="hybridMultilevel"/>
    <w:tmpl w:val="40FC7762"/>
    <w:lvl w:ilvl="0" w:tplc="9F945D7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429E6BAE"/>
    <w:multiLevelType w:val="hybridMultilevel"/>
    <w:tmpl w:val="5F8C0E72"/>
    <w:lvl w:ilvl="0" w:tplc="9F945D7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4152A75"/>
    <w:multiLevelType w:val="multilevel"/>
    <w:tmpl w:val="2BE20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DDD5BB8"/>
    <w:multiLevelType w:val="hybridMultilevel"/>
    <w:tmpl w:val="F356EFEA"/>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9" w15:restartNumberingAfterBreak="0">
    <w:nsid w:val="4E224312"/>
    <w:multiLevelType w:val="hybridMultilevel"/>
    <w:tmpl w:val="FA680C6A"/>
    <w:lvl w:ilvl="0" w:tplc="F3280166">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50D00045"/>
    <w:multiLevelType w:val="hybridMultilevel"/>
    <w:tmpl w:val="26027B84"/>
    <w:lvl w:ilvl="0" w:tplc="00EE28DA">
      <w:start w:val="1"/>
      <w:numFmt w:val="decimal"/>
      <w:lvlText w:val="%1."/>
      <w:lvlJc w:val="left"/>
      <w:pPr>
        <w:tabs>
          <w:tab w:val="num" w:pos="567"/>
        </w:tabs>
        <w:ind w:left="567" w:hanging="567"/>
      </w:pPr>
      <w:rPr>
        <w:rFonts w:hint="default"/>
        <w:b w:val="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5452091B"/>
    <w:multiLevelType w:val="hybridMultilevel"/>
    <w:tmpl w:val="1A34AE20"/>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565F4A4F"/>
    <w:multiLevelType w:val="hybridMultilevel"/>
    <w:tmpl w:val="E95C0F46"/>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9F945D7E">
      <w:start w:val="1"/>
      <w:numFmt w:val="bullet"/>
      <w:lvlText w:val=""/>
      <w:lvlJc w:val="left"/>
      <w:pPr>
        <w:ind w:left="2160" w:hanging="360"/>
      </w:pPr>
      <w:rPr>
        <w:rFonts w:ascii="Symbol" w:hAnsi="Symbol"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576809F8"/>
    <w:multiLevelType w:val="hybridMultilevel"/>
    <w:tmpl w:val="52F02AC4"/>
    <w:lvl w:ilvl="0" w:tplc="9F945D7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7CB4780"/>
    <w:multiLevelType w:val="hybridMultilevel"/>
    <w:tmpl w:val="EF8A4228"/>
    <w:lvl w:ilvl="0" w:tplc="583C4A3A">
      <w:numFmt w:val="bullet"/>
      <w:lvlText w:val=""/>
      <w:lvlJc w:val="left"/>
      <w:pPr>
        <w:ind w:left="720" w:hanging="360"/>
      </w:pPr>
      <w:rPr>
        <w:rFonts w:ascii="Verdana" w:eastAsiaTheme="minorHAnsi" w:hAnsi="Verdana" w:cs="Verdan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588F2F53"/>
    <w:multiLevelType w:val="hybridMultilevel"/>
    <w:tmpl w:val="83526886"/>
    <w:lvl w:ilvl="0" w:tplc="9F945D7E">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9A13A8E"/>
    <w:multiLevelType w:val="hybridMultilevel"/>
    <w:tmpl w:val="051EAFC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1CB65C5"/>
    <w:multiLevelType w:val="hybridMultilevel"/>
    <w:tmpl w:val="51685D9A"/>
    <w:lvl w:ilvl="0" w:tplc="0413000F">
      <w:start w:val="1"/>
      <w:numFmt w:val="decimal"/>
      <w:lvlText w:val="%1."/>
      <w:lvlJc w:val="left"/>
      <w:pPr>
        <w:ind w:left="360" w:hanging="360"/>
      </w:pPr>
    </w:lvl>
    <w:lvl w:ilvl="1" w:tplc="7652BA12">
      <w:numFmt w:val="bullet"/>
      <w:lvlText w:val=""/>
      <w:lvlJc w:val="left"/>
      <w:pPr>
        <w:ind w:left="1080" w:hanging="360"/>
      </w:pPr>
      <w:rPr>
        <w:rFonts w:ascii="Verdana" w:eastAsiaTheme="minorHAnsi" w:hAnsi="Verdana" w:cs="Verdana" w:hint="default"/>
      </w:r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8" w15:restartNumberingAfterBreak="0">
    <w:nsid w:val="654C5030"/>
    <w:multiLevelType w:val="hybridMultilevel"/>
    <w:tmpl w:val="3EBE7E6E"/>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664C2D72"/>
    <w:multiLevelType w:val="hybridMultilevel"/>
    <w:tmpl w:val="2EC0CB6A"/>
    <w:lvl w:ilvl="0" w:tplc="06007080">
      <w:start w:val="1"/>
      <w:numFmt w:val="bullet"/>
      <w:lvlText w:val="&gt;"/>
      <w:lvlJc w:val="left"/>
      <w:pPr>
        <w:ind w:left="720" w:hanging="360"/>
      </w:pPr>
      <w:rPr>
        <w:rFonts w:ascii="Times New Roman" w:hAnsi="Times New Roman"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687B77F0"/>
    <w:multiLevelType w:val="hybridMultilevel"/>
    <w:tmpl w:val="2E4C8728"/>
    <w:lvl w:ilvl="0" w:tplc="5372BE04">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69AE00B9"/>
    <w:multiLevelType w:val="hybridMultilevel"/>
    <w:tmpl w:val="6AD01CE8"/>
    <w:lvl w:ilvl="0" w:tplc="9F945D7E">
      <w:start w:val="1"/>
      <w:numFmt w:val="bullet"/>
      <w:lvlText w:val=""/>
      <w:lvlJc w:val="left"/>
      <w:pPr>
        <w:ind w:left="720" w:hanging="360"/>
      </w:pPr>
      <w:rPr>
        <w:rFonts w:ascii="Symbol" w:hAnsi="Symbol" w:hint="default"/>
      </w:rPr>
    </w:lvl>
    <w:lvl w:ilvl="1" w:tplc="9F945D7E">
      <w:start w:val="1"/>
      <w:numFmt w:val="bullet"/>
      <w:lvlText w:val=""/>
      <w:lvlJc w:val="left"/>
      <w:pPr>
        <w:ind w:left="927" w:hanging="360"/>
      </w:pPr>
      <w:rPr>
        <w:rFonts w:ascii="Symbol" w:hAnsi="Symbol"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69F81C20"/>
    <w:multiLevelType w:val="hybridMultilevel"/>
    <w:tmpl w:val="5AD87A4E"/>
    <w:lvl w:ilvl="0" w:tplc="86922490">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3" w15:restartNumberingAfterBreak="0">
    <w:nsid w:val="71202EFB"/>
    <w:multiLevelType w:val="hybridMultilevel"/>
    <w:tmpl w:val="2A206E54"/>
    <w:lvl w:ilvl="0" w:tplc="9F945D7E">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7"/>
  </w:num>
  <w:num w:numId="2">
    <w:abstractNumId w:val="6"/>
  </w:num>
  <w:num w:numId="3">
    <w:abstractNumId w:val="1"/>
  </w:num>
  <w:num w:numId="4">
    <w:abstractNumId w:val="12"/>
  </w:num>
  <w:num w:numId="5">
    <w:abstractNumId w:val="8"/>
  </w:num>
  <w:num w:numId="6">
    <w:abstractNumId w:val="21"/>
  </w:num>
  <w:num w:numId="7">
    <w:abstractNumId w:val="24"/>
  </w:num>
  <w:num w:numId="8">
    <w:abstractNumId w:val="23"/>
  </w:num>
  <w:num w:numId="9">
    <w:abstractNumId w:val="7"/>
  </w:num>
  <w:num w:numId="10">
    <w:abstractNumId w:val="15"/>
  </w:num>
  <w:num w:numId="11">
    <w:abstractNumId w:val="3"/>
  </w:num>
  <w:num w:numId="12">
    <w:abstractNumId w:val="31"/>
  </w:num>
  <w:num w:numId="13">
    <w:abstractNumId w:val="33"/>
  </w:num>
  <w:num w:numId="14">
    <w:abstractNumId w:val="18"/>
  </w:num>
  <w:num w:numId="15">
    <w:abstractNumId w:val="4"/>
  </w:num>
  <w:num w:numId="16">
    <w:abstractNumId w:val="16"/>
  </w:num>
  <w:num w:numId="17">
    <w:abstractNumId w:val="11"/>
  </w:num>
  <w:num w:numId="18">
    <w:abstractNumId w:val="14"/>
  </w:num>
  <w:num w:numId="19">
    <w:abstractNumId w:val="9"/>
  </w:num>
  <w:num w:numId="20">
    <w:abstractNumId w:val="13"/>
  </w:num>
  <w:num w:numId="21">
    <w:abstractNumId w:val="22"/>
  </w:num>
  <w:num w:numId="22">
    <w:abstractNumId w:val="25"/>
  </w:num>
  <w:num w:numId="23">
    <w:abstractNumId w:val="30"/>
  </w:num>
  <w:num w:numId="24">
    <w:abstractNumId w:val="28"/>
  </w:num>
  <w:num w:numId="25">
    <w:abstractNumId w:val="29"/>
  </w:num>
  <w:num w:numId="26">
    <w:abstractNumId w:val="10"/>
  </w:num>
  <w:num w:numId="27">
    <w:abstractNumId w:val="32"/>
  </w:num>
  <w:num w:numId="28">
    <w:abstractNumId w:val="19"/>
  </w:num>
  <w:num w:numId="29">
    <w:abstractNumId w:val="17"/>
  </w:num>
  <w:num w:numId="30">
    <w:abstractNumId w:val="20"/>
  </w:num>
  <w:num w:numId="31">
    <w:abstractNumId w:val="5"/>
  </w:num>
  <w:num w:numId="32">
    <w:abstractNumId w:val="2"/>
  </w:num>
  <w:num w:numId="33">
    <w:abstractNumId w:val="26"/>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3B74"/>
    <w:rsid w:val="00000546"/>
    <w:rsid w:val="00012255"/>
    <w:rsid w:val="00061797"/>
    <w:rsid w:val="0008265C"/>
    <w:rsid w:val="00086395"/>
    <w:rsid w:val="0009799E"/>
    <w:rsid w:val="000A11A0"/>
    <w:rsid w:val="000B03E1"/>
    <w:rsid w:val="000C47E6"/>
    <w:rsid w:val="000E44DE"/>
    <w:rsid w:val="000E77C6"/>
    <w:rsid w:val="000F49C5"/>
    <w:rsid w:val="000F7B16"/>
    <w:rsid w:val="001129D9"/>
    <w:rsid w:val="001213E6"/>
    <w:rsid w:val="00130FE0"/>
    <w:rsid w:val="0013142F"/>
    <w:rsid w:val="00136656"/>
    <w:rsid w:val="00136CCE"/>
    <w:rsid w:val="0020468F"/>
    <w:rsid w:val="00207B1B"/>
    <w:rsid w:val="00257FF4"/>
    <w:rsid w:val="002D7527"/>
    <w:rsid w:val="002E1698"/>
    <w:rsid w:val="00314A7D"/>
    <w:rsid w:val="00320162"/>
    <w:rsid w:val="00332401"/>
    <w:rsid w:val="00334A53"/>
    <w:rsid w:val="00336FDD"/>
    <w:rsid w:val="00350FDF"/>
    <w:rsid w:val="00351CEC"/>
    <w:rsid w:val="003609DF"/>
    <w:rsid w:val="003655F9"/>
    <w:rsid w:val="003820B2"/>
    <w:rsid w:val="0038545F"/>
    <w:rsid w:val="00392068"/>
    <w:rsid w:val="00395342"/>
    <w:rsid w:val="003C1697"/>
    <w:rsid w:val="003C287E"/>
    <w:rsid w:val="003D3680"/>
    <w:rsid w:val="003F0979"/>
    <w:rsid w:val="003F5841"/>
    <w:rsid w:val="00404F35"/>
    <w:rsid w:val="00406233"/>
    <w:rsid w:val="00410BAF"/>
    <w:rsid w:val="0041204B"/>
    <w:rsid w:val="00412330"/>
    <w:rsid w:val="00413B74"/>
    <w:rsid w:val="0041410E"/>
    <w:rsid w:val="00453724"/>
    <w:rsid w:val="00461B8A"/>
    <w:rsid w:val="004665B1"/>
    <w:rsid w:val="00471C31"/>
    <w:rsid w:val="00476772"/>
    <w:rsid w:val="004838D0"/>
    <w:rsid w:val="00497EE3"/>
    <w:rsid w:val="004A1A54"/>
    <w:rsid w:val="004B0B1C"/>
    <w:rsid w:val="004B4A4A"/>
    <w:rsid w:val="00504786"/>
    <w:rsid w:val="005379A5"/>
    <w:rsid w:val="005617F7"/>
    <w:rsid w:val="00584CDF"/>
    <w:rsid w:val="005850D0"/>
    <w:rsid w:val="0059083B"/>
    <w:rsid w:val="00590E2D"/>
    <w:rsid w:val="00594964"/>
    <w:rsid w:val="005A0593"/>
    <w:rsid w:val="005C01AB"/>
    <w:rsid w:val="005C1245"/>
    <w:rsid w:val="005C623D"/>
    <w:rsid w:val="005C70E9"/>
    <w:rsid w:val="005D0BD0"/>
    <w:rsid w:val="005D5B77"/>
    <w:rsid w:val="005D7C4A"/>
    <w:rsid w:val="005E0CE9"/>
    <w:rsid w:val="005E3C96"/>
    <w:rsid w:val="00602899"/>
    <w:rsid w:val="006121C6"/>
    <w:rsid w:val="0062116E"/>
    <w:rsid w:val="006279B3"/>
    <w:rsid w:val="00644CB9"/>
    <w:rsid w:val="00652DD9"/>
    <w:rsid w:val="00671BCD"/>
    <w:rsid w:val="00676383"/>
    <w:rsid w:val="00680F70"/>
    <w:rsid w:val="00685902"/>
    <w:rsid w:val="00696586"/>
    <w:rsid w:val="006A1E7B"/>
    <w:rsid w:val="006A20CD"/>
    <w:rsid w:val="006A3665"/>
    <w:rsid w:val="006A43C4"/>
    <w:rsid w:val="006A5C9F"/>
    <w:rsid w:val="006B1A4B"/>
    <w:rsid w:val="006C1DB7"/>
    <w:rsid w:val="006C381F"/>
    <w:rsid w:val="006C480F"/>
    <w:rsid w:val="006C7D0C"/>
    <w:rsid w:val="006D2CE4"/>
    <w:rsid w:val="006D447D"/>
    <w:rsid w:val="00704C3E"/>
    <w:rsid w:val="00720F00"/>
    <w:rsid w:val="00726FD8"/>
    <w:rsid w:val="00732D49"/>
    <w:rsid w:val="00734D43"/>
    <w:rsid w:val="0073563D"/>
    <w:rsid w:val="007470D4"/>
    <w:rsid w:val="00762CF2"/>
    <w:rsid w:val="007953A6"/>
    <w:rsid w:val="007A28CC"/>
    <w:rsid w:val="007C6E54"/>
    <w:rsid w:val="007E4111"/>
    <w:rsid w:val="007E415D"/>
    <w:rsid w:val="007F48D2"/>
    <w:rsid w:val="00826C9E"/>
    <w:rsid w:val="00834518"/>
    <w:rsid w:val="00862502"/>
    <w:rsid w:val="008628DF"/>
    <w:rsid w:val="00897220"/>
    <w:rsid w:val="008C45C7"/>
    <w:rsid w:val="008E7809"/>
    <w:rsid w:val="00913294"/>
    <w:rsid w:val="009331B8"/>
    <w:rsid w:val="00957B7D"/>
    <w:rsid w:val="009A09A6"/>
    <w:rsid w:val="009A2FF0"/>
    <w:rsid w:val="009A63D6"/>
    <w:rsid w:val="009B3102"/>
    <w:rsid w:val="009D6437"/>
    <w:rsid w:val="009D6914"/>
    <w:rsid w:val="009E105D"/>
    <w:rsid w:val="009F69D6"/>
    <w:rsid w:val="00A13CD4"/>
    <w:rsid w:val="00A27F21"/>
    <w:rsid w:val="00A34031"/>
    <w:rsid w:val="00A4408D"/>
    <w:rsid w:val="00A4499C"/>
    <w:rsid w:val="00A75278"/>
    <w:rsid w:val="00A94DE0"/>
    <w:rsid w:val="00AA12B9"/>
    <w:rsid w:val="00AD7BBF"/>
    <w:rsid w:val="00AE2244"/>
    <w:rsid w:val="00AE3FF8"/>
    <w:rsid w:val="00B02432"/>
    <w:rsid w:val="00B145C6"/>
    <w:rsid w:val="00B167B5"/>
    <w:rsid w:val="00B20ECE"/>
    <w:rsid w:val="00B26B11"/>
    <w:rsid w:val="00B3340B"/>
    <w:rsid w:val="00B50A63"/>
    <w:rsid w:val="00B5293C"/>
    <w:rsid w:val="00B553B4"/>
    <w:rsid w:val="00B561E3"/>
    <w:rsid w:val="00B64BB7"/>
    <w:rsid w:val="00B854B7"/>
    <w:rsid w:val="00BB1A2F"/>
    <w:rsid w:val="00BB3DA2"/>
    <w:rsid w:val="00BC01D1"/>
    <w:rsid w:val="00BD1762"/>
    <w:rsid w:val="00BE317A"/>
    <w:rsid w:val="00BE545B"/>
    <w:rsid w:val="00BF6BCB"/>
    <w:rsid w:val="00C0573B"/>
    <w:rsid w:val="00C2041B"/>
    <w:rsid w:val="00C31960"/>
    <w:rsid w:val="00C36D7C"/>
    <w:rsid w:val="00C4088C"/>
    <w:rsid w:val="00C40F05"/>
    <w:rsid w:val="00C43A41"/>
    <w:rsid w:val="00C52BD4"/>
    <w:rsid w:val="00C57D4E"/>
    <w:rsid w:val="00C61B16"/>
    <w:rsid w:val="00C61B30"/>
    <w:rsid w:val="00C61D5F"/>
    <w:rsid w:val="00CA16F3"/>
    <w:rsid w:val="00CA28F0"/>
    <w:rsid w:val="00CB15F7"/>
    <w:rsid w:val="00CC7131"/>
    <w:rsid w:val="00CD0B8D"/>
    <w:rsid w:val="00CF38EC"/>
    <w:rsid w:val="00CF56C2"/>
    <w:rsid w:val="00D055A1"/>
    <w:rsid w:val="00D0642A"/>
    <w:rsid w:val="00D129FA"/>
    <w:rsid w:val="00D36D4C"/>
    <w:rsid w:val="00D67CDE"/>
    <w:rsid w:val="00D704D7"/>
    <w:rsid w:val="00D8073C"/>
    <w:rsid w:val="00DB48D8"/>
    <w:rsid w:val="00DB4E15"/>
    <w:rsid w:val="00DE4A92"/>
    <w:rsid w:val="00E23206"/>
    <w:rsid w:val="00E506A3"/>
    <w:rsid w:val="00E61444"/>
    <w:rsid w:val="00E63AEF"/>
    <w:rsid w:val="00E63F34"/>
    <w:rsid w:val="00E93F10"/>
    <w:rsid w:val="00EB215C"/>
    <w:rsid w:val="00EB3E53"/>
    <w:rsid w:val="00EB49DE"/>
    <w:rsid w:val="00EE2877"/>
    <w:rsid w:val="00F06662"/>
    <w:rsid w:val="00F12E94"/>
    <w:rsid w:val="00F13FC0"/>
    <w:rsid w:val="00F1406D"/>
    <w:rsid w:val="00F14158"/>
    <w:rsid w:val="00F143E5"/>
    <w:rsid w:val="00F2310E"/>
    <w:rsid w:val="00F26534"/>
    <w:rsid w:val="00F55871"/>
    <w:rsid w:val="00F57D09"/>
    <w:rsid w:val="00F6209B"/>
    <w:rsid w:val="00F74053"/>
    <w:rsid w:val="00F74544"/>
    <w:rsid w:val="00F85825"/>
    <w:rsid w:val="00F97FD1"/>
    <w:rsid w:val="00FC1374"/>
    <w:rsid w:val="00FC55C7"/>
    <w:rsid w:val="00FC7E56"/>
    <w:rsid w:val="00FD4BF4"/>
    <w:rsid w:val="00FE01E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6A262"/>
  <w15:chartTrackingRefBased/>
  <w15:docId w15:val="{2CF8C2A6-AAB6-419F-8561-89001ADA7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13B74"/>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413B7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jstalinea">
    <w:name w:val="List Paragraph"/>
    <w:aliases w:val="Lijstalinea niv 1"/>
    <w:basedOn w:val="Standaard"/>
    <w:link w:val="LijstalineaChar"/>
    <w:uiPriority w:val="72"/>
    <w:qFormat/>
    <w:rsid w:val="00413B74"/>
    <w:pPr>
      <w:ind w:left="720"/>
      <w:contextualSpacing/>
    </w:pPr>
  </w:style>
  <w:style w:type="character" w:styleId="Hyperlink">
    <w:name w:val="Hyperlink"/>
    <w:basedOn w:val="Standaardalinea-lettertype"/>
    <w:uiPriority w:val="99"/>
    <w:unhideWhenUsed/>
    <w:rsid w:val="00413B74"/>
    <w:rPr>
      <w:color w:val="0563C1" w:themeColor="hyperlink"/>
      <w:u w:val="single"/>
    </w:rPr>
  </w:style>
  <w:style w:type="paragraph" w:styleId="Koptekst">
    <w:name w:val="header"/>
    <w:basedOn w:val="Standaard"/>
    <w:link w:val="KoptekstChar"/>
    <w:uiPriority w:val="99"/>
    <w:unhideWhenUsed/>
    <w:rsid w:val="00DE4A9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E4A92"/>
  </w:style>
  <w:style w:type="paragraph" w:styleId="Voettekst">
    <w:name w:val="footer"/>
    <w:basedOn w:val="Standaard"/>
    <w:link w:val="VoettekstChar"/>
    <w:uiPriority w:val="99"/>
    <w:unhideWhenUsed/>
    <w:rsid w:val="00DE4A9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E4A92"/>
  </w:style>
  <w:style w:type="paragraph" w:styleId="Ballontekst">
    <w:name w:val="Balloon Text"/>
    <w:basedOn w:val="Standaard"/>
    <w:link w:val="BallontekstChar"/>
    <w:uiPriority w:val="99"/>
    <w:semiHidden/>
    <w:unhideWhenUsed/>
    <w:rsid w:val="005850D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850D0"/>
    <w:rPr>
      <w:rFonts w:ascii="Segoe UI" w:hAnsi="Segoe UI" w:cs="Segoe UI"/>
      <w:sz w:val="18"/>
      <w:szCs w:val="18"/>
    </w:rPr>
  </w:style>
  <w:style w:type="character" w:styleId="Verwijzingopmerking">
    <w:name w:val="annotation reference"/>
    <w:basedOn w:val="Standaardalinea-lettertype"/>
    <w:uiPriority w:val="99"/>
    <w:unhideWhenUsed/>
    <w:rsid w:val="005850D0"/>
    <w:rPr>
      <w:sz w:val="16"/>
      <w:szCs w:val="16"/>
    </w:rPr>
  </w:style>
  <w:style w:type="paragraph" w:styleId="Tekstopmerking">
    <w:name w:val="annotation text"/>
    <w:basedOn w:val="Standaard"/>
    <w:link w:val="TekstopmerkingChar"/>
    <w:uiPriority w:val="99"/>
    <w:unhideWhenUsed/>
    <w:rsid w:val="005850D0"/>
    <w:pPr>
      <w:spacing w:after="0" w:line="240" w:lineRule="auto"/>
    </w:pPr>
    <w:rPr>
      <w:rFonts w:ascii="Arial" w:eastAsia="Times New Roman" w:hAnsi="Arial" w:cs="Times New Roman"/>
      <w:sz w:val="20"/>
      <w:szCs w:val="20"/>
      <w:lang w:eastAsia="nl-NL"/>
    </w:rPr>
  </w:style>
  <w:style w:type="character" w:customStyle="1" w:styleId="TekstopmerkingChar">
    <w:name w:val="Tekst opmerking Char"/>
    <w:basedOn w:val="Standaardalinea-lettertype"/>
    <w:link w:val="Tekstopmerking"/>
    <w:uiPriority w:val="99"/>
    <w:rsid w:val="005850D0"/>
    <w:rPr>
      <w:rFonts w:ascii="Arial" w:eastAsia="Times New Roman" w:hAnsi="Arial" w:cs="Times New Roman"/>
      <w:sz w:val="20"/>
      <w:szCs w:val="20"/>
      <w:lang w:eastAsia="nl-NL"/>
    </w:rPr>
  </w:style>
  <w:style w:type="paragraph" w:customStyle="1" w:styleId="Default">
    <w:name w:val="Default"/>
    <w:rsid w:val="000C47E6"/>
    <w:pPr>
      <w:autoSpaceDE w:val="0"/>
      <w:autoSpaceDN w:val="0"/>
      <w:adjustRightInd w:val="0"/>
      <w:spacing w:after="0" w:line="240" w:lineRule="auto"/>
    </w:pPr>
    <w:rPr>
      <w:rFonts w:ascii="Verdana" w:hAnsi="Verdana" w:cs="Verdana"/>
      <w:color w:val="000000"/>
      <w:sz w:val="24"/>
      <w:szCs w:val="24"/>
    </w:rPr>
  </w:style>
  <w:style w:type="paragraph" w:styleId="Onderwerpvanopmerking">
    <w:name w:val="annotation subject"/>
    <w:basedOn w:val="Tekstopmerking"/>
    <w:next w:val="Tekstopmerking"/>
    <w:link w:val="OnderwerpvanopmerkingChar"/>
    <w:uiPriority w:val="99"/>
    <w:semiHidden/>
    <w:unhideWhenUsed/>
    <w:rsid w:val="00734D43"/>
    <w:pPr>
      <w:spacing w:after="160"/>
    </w:pPr>
    <w:rPr>
      <w:rFonts w:asciiTheme="minorHAnsi" w:eastAsiaTheme="minorHAnsi" w:hAnsiTheme="minorHAnsi" w:cstheme="minorBidi"/>
      <w:b/>
      <w:bCs/>
      <w:lang w:eastAsia="en-US"/>
    </w:rPr>
  </w:style>
  <w:style w:type="character" w:customStyle="1" w:styleId="OnderwerpvanopmerkingChar">
    <w:name w:val="Onderwerp van opmerking Char"/>
    <w:basedOn w:val="TekstopmerkingChar"/>
    <w:link w:val="Onderwerpvanopmerking"/>
    <w:uiPriority w:val="99"/>
    <w:semiHidden/>
    <w:rsid w:val="00734D43"/>
    <w:rPr>
      <w:rFonts w:ascii="Arial" w:eastAsia="Times New Roman" w:hAnsi="Arial" w:cs="Times New Roman"/>
      <w:b/>
      <w:bCs/>
      <w:sz w:val="20"/>
      <w:szCs w:val="20"/>
      <w:lang w:eastAsia="nl-NL"/>
    </w:rPr>
  </w:style>
  <w:style w:type="paragraph" w:styleId="Revisie">
    <w:name w:val="Revision"/>
    <w:hidden/>
    <w:uiPriority w:val="99"/>
    <w:semiHidden/>
    <w:rsid w:val="00C61B30"/>
    <w:pPr>
      <w:spacing w:after="0" w:line="240" w:lineRule="auto"/>
    </w:pPr>
  </w:style>
  <w:style w:type="character" w:customStyle="1" w:styleId="LijstalineaChar">
    <w:name w:val="Lijstalinea Char"/>
    <w:aliases w:val="Lijstalinea niv 1 Char"/>
    <w:basedOn w:val="Standaardalinea-lettertype"/>
    <w:link w:val="Lijstalinea"/>
    <w:uiPriority w:val="72"/>
    <w:locked/>
    <w:rsid w:val="00F74544"/>
  </w:style>
  <w:style w:type="character" w:styleId="Onopgelostemelding">
    <w:name w:val="Unresolved Mention"/>
    <w:basedOn w:val="Standaardalinea-lettertype"/>
    <w:uiPriority w:val="99"/>
    <w:semiHidden/>
    <w:unhideWhenUsed/>
    <w:rsid w:val="005C01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50691082">
      <w:bodyDiv w:val="1"/>
      <w:marLeft w:val="0"/>
      <w:marRight w:val="0"/>
      <w:marTop w:val="0"/>
      <w:marBottom w:val="0"/>
      <w:divBdr>
        <w:top w:val="none" w:sz="0" w:space="0" w:color="auto"/>
        <w:left w:val="none" w:sz="0" w:space="0" w:color="auto"/>
        <w:bottom w:val="none" w:sz="0" w:space="0" w:color="auto"/>
        <w:right w:val="none" w:sz="0" w:space="0" w:color="auto"/>
      </w:divBdr>
      <w:divsChild>
        <w:div w:id="1057630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42649213">
              <w:marLeft w:val="0"/>
              <w:marRight w:val="0"/>
              <w:marTop w:val="0"/>
              <w:marBottom w:val="0"/>
              <w:divBdr>
                <w:top w:val="none" w:sz="0" w:space="0" w:color="auto"/>
                <w:left w:val="none" w:sz="0" w:space="0" w:color="auto"/>
                <w:bottom w:val="none" w:sz="0" w:space="0" w:color="auto"/>
                <w:right w:val="none" w:sz="0" w:space="0" w:color="auto"/>
              </w:divBdr>
              <w:divsChild>
                <w:div w:id="1364213298">
                  <w:marLeft w:val="0"/>
                  <w:marRight w:val="0"/>
                  <w:marTop w:val="0"/>
                  <w:marBottom w:val="0"/>
                  <w:divBdr>
                    <w:top w:val="none" w:sz="0" w:space="0" w:color="auto"/>
                    <w:left w:val="none" w:sz="0" w:space="0" w:color="auto"/>
                    <w:bottom w:val="none" w:sz="0" w:space="0" w:color="auto"/>
                    <w:right w:val="none" w:sz="0" w:space="0" w:color="auto"/>
                  </w:divBdr>
                  <w:divsChild>
                    <w:div w:id="517625744">
                      <w:marLeft w:val="0"/>
                      <w:marRight w:val="0"/>
                      <w:marTop w:val="0"/>
                      <w:marBottom w:val="0"/>
                      <w:divBdr>
                        <w:top w:val="none" w:sz="0" w:space="0" w:color="auto"/>
                        <w:left w:val="none" w:sz="0" w:space="0" w:color="auto"/>
                        <w:bottom w:val="none" w:sz="0" w:space="0" w:color="auto"/>
                        <w:right w:val="none" w:sz="0" w:space="0" w:color="auto"/>
                      </w:divBdr>
                      <w:divsChild>
                        <w:div w:id="469445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5843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opendata.cbs.nl/statline/"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699EADE77BCFE4AB29E313051BB406F" ma:contentTypeVersion="9" ma:contentTypeDescription="Een nieuw document maken." ma:contentTypeScope="" ma:versionID="dee727f6f39858d84dc45bfbd7a84f9e">
  <xsd:schema xmlns:xsd="http://www.w3.org/2001/XMLSchema" xmlns:xs="http://www.w3.org/2001/XMLSchema" xmlns:p="http://schemas.microsoft.com/office/2006/metadata/properties" xmlns:ns2="b93a12e5-76e4-42dc-bbf4-facc9fdc9430" xmlns:ns3="82db930e-7abe-447c-8a16-6b2462516db7" targetNamespace="http://schemas.microsoft.com/office/2006/metadata/properties" ma:root="true" ma:fieldsID="df0c7f6c0f6bb950836253f4ff48b165" ns2:_="" ns3:_="">
    <xsd:import namespace="b93a12e5-76e4-42dc-bbf4-facc9fdc9430"/>
    <xsd:import namespace="82db930e-7abe-447c-8a16-6b2462516db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a12e5-76e4-42dc-bbf4-facc9fdc9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b930e-7abe-447c-8a16-6b2462516db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D7041EF-9F8C-4742-80A6-3AC439F190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a12e5-76e4-42dc-bbf4-facc9fdc9430"/>
    <ds:schemaRef ds:uri="82db930e-7abe-447c-8a16-6b2462516d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93DFAD-0B1D-4D26-8E92-4562A01074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BAB49D-4043-44D8-A27C-6C584827D18D}">
  <ds:schemaRefs>
    <ds:schemaRef ds:uri="http://schemas.openxmlformats.org/officeDocument/2006/bibliography"/>
  </ds:schemaRefs>
</ds:datastoreItem>
</file>

<file path=customXml/itemProps4.xml><?xml version="1.0" encoding="utf-8"?>
<ds:datastoreItem xmlns:ds="http://schemas.openxmlformats.org/officeDocument/2006/customXml" ds:itemID="{5E5A8BE8-B7A3-4B64-B237-E8D33BDAAEB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217</TotalTime>
  <Pages>10</Pages>
  <Words>4047</Words>
  <Characters>22260</Characters>
  <Application>Microsoft Office Word</Application>
  <DocSecurity>0</DocSecurity>
  <Lines>185</Lines>
  <Paragraphs>52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Linda van Beijeren [IFV]</dc:creator>
  <cp:keywords/>
  <dc:description/>
  <cp:lastModifiedBy>Linda van Beijeren [IFV]</cp:lastModifiedBy>
  <cp:revision>7</cp:revision>
  <dcterms:created xsi:type="dcterms:W3CDTF">2020-06-12T06:28:00Z</dcterms:created>
  <dcterms:modified xsi:type="dcterms:W3CDTF">2020-06-25T10:59:00Z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0x010100E699EADE77BCFE4AB29E313051BB406F</vt:lpwstr>
  </property>
</Properties>
</file>